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0B4EA5D0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139E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E1D13">
        <w:rPr>
          <w:rFonts w:ascii="Arial" w:hAnsi="Arial" w:cs="Arial"/>
          <w:sz w:val="16"/>
          <w:szCs w:val="16"/>
        </w:rPr>
        <w:t>Załącznik nr 5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5A7917" w:rsidRPr="000E1D13" w14:paraId="11630178" w14:textId="77777777" w:rsidTr="00F04ECF">
        <w:tc>
          <w:tcPr>
            <w:tcW w:w="2802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443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F04ECF">
        <w:trPr>
          <w:trHeight w:val="1518"/>
        </w:trPr>
        <w:tc>
          <w:tcPr>
            <w:tcW w:w="2802" w:type="dxa"/>
          </w:tcPr>
          <w:p w14:paraId="44159C0C" w14:textId="77777777" w:rsidR="005A7917" w:rsidRDefault="005A7917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  <w:p w14:paraId="52FA6F27" w14:textId="1D6EF14F" w:rsidR="00240B8E" w:rsidRPr="000E1D13" w:rsidRDefault="00240B8E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  <w:r w:rsidRPr="00240B8E">
              <w:rPr>
                <w:rFonts w:ascii="Arial" w:hAnsi="Arial" w:cs="Arial"/>
                <w:bCs/>
              </w:rPr>
              <w:t>ciągnik z kosiarką bijakową</w:t>
            </w:r>
            <w:r>
              <w:rPr>
                <w:rFonts w:ascii="Arial" w:hAnsi="Arial" w:cs="Arial"/>
                <w:b/>
              </w:rPr>
              <w:t xml:space="preserve"> – 2 szt.</w:t>
            </w:r>
          </w:p>
        </w:tc>
        <w:tc>
          <w:tcPr>
            <w:tcW w:w="3861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8C5ACA1" w14:textId="77777777" w:rsidTr="00F04ECF">
        <w:tc>
          <w:tcPr>
            <w:tcW w:w="2802" w:type="dxa"/>
          </w:tcPr>
          <w:p w14:paraId="50F35E7C" w14:textId="77777777" w:rsidR="005A7917" w:rsidRPr="000E1D13" w:rsidRDefault="005A7917" w:rsidP="00F04ECF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7F7C6235" w14:textId="2C630C85" w:rsidR="005A7917" w:rsidRPr="000E1D13" w:rsidRDefault="00240B8E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  <w:r w:rsidRPr="00240B8E">
              <w:rPr>
                <w:rFonts w:ascii="Arial" w:hAnsi="Arial" w:cs="Arial"/>
              </w:rPr>
              <w:t>ciągnik z wysięgnikiem i głowicą do wycinki traw i  krzaków</w:t>
            </w:r>
            <w:r w:rsidRPr="000E1D13">
              <w:rPr>
                <w:rFonts w:ascii="Arial" w:hAnsi="Arial" w:cs="Arial"/>
              </w:rPr>
              <w:t xml:space="preserve"> </w:t>
            </w:r>
            <w:r w:rsidR="005A7917" w:rsidRPr="000E1D13">
              <w:rPr>
                <w:rFonts w:ascii="Arial" w:hAnsi="Arial" w:cs="Arial"/>
              </w:rPr>
              <w:t xml:space="preserve">– </w:t>
            </w:r>
            <w:r w:rsidR="005A7917" w:rsidRPr="000E1D13">
              <w:rPr>
                <w:rFonts w:ascii="Arial" w:hAnsi="Arial" w:cs="Arial"/>
                <w:b/>
              </w:rPr>
              <w:t>1szt.</w:t>
            </w:r>
          </w:p>
        </w:tc>
        <w:tc>
          <w:tcPr>
            <w:tcW w:w="3861" w:type="dxa"/>
          </w:tcPr>
          <w:p w14:paraId="61D08FE0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192C71B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129407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17" w:rsidRPr="000E1D13" w14:paraId="3091A924" w14:textId="77777777" w:rsidTr="00F04ECF">
        <w:trPr>
          <w:trHeight w:val="531"/>
        </w:trPr>
        <w:tc>
          <w:tcPr>
            <w:tcW w:w="2802" w:type="dxa"/>
          </w:tcPr>
          <w:p w14:paraId="127C7F66" w14:textId="77777777" w:rsidR="005A7917" w:rsidRPr="000E1D13" w:rsidRDefault="005A7917" w:rsidP="00F04ECF">
            <w:pPr>
              <w:rPr>
                <w:rFonts w:ascii="Arial" w:eastAsia="Calibri" w:hAnsi="Arial" w:cs="Arial"/>
                <w:lang w:eastAsia="zh-CN"/>
              </w:rPr>
            </w:pPr>
          </w:p>
          <w:p w14:paraId="4D30168A" w14:textId="63449457" w:rsidR="005A7917" w:rsidRPr="000E1D13" w:rsidRDefault="00240B8E" w:rsidP="00F04ECF">
            <w:pPr>
              <w:rPr>
                <w:rFonts w:ascii="Arial" w:eastAsia="Calibri" w:hAnsi="Arial" w:cs="Arial"/>
                <w:lang w:eastAsia="zh-CN"/>
              </w:rPr>
            </w:pPr>
            <w:r w:rsidRPr="00240B8E">
              <w:rPr>
                <w:rFonts w:ascii="Arial" w:eastAsia="Calibri" w:hAnsi="Arial" w:cs="Arial"/>
                <w:lang w:eastAsia="zh-CN"/>
              </w:rPr>
              <w:t>kosy mechaniczne</w:t>
            </w:r>
            <w:r w:rsidR="007301BA">
              <w:rPr>
                <w:rFonts w:ascii="Arial" w:eastAsia="Calibri" w:hAnsi="Arial" w:cs="Arial"/>
                <w:lang w:eastAsia="zh-CN"/>
              </w:rPr>
              <w:t xml:space="preserve"> (ręczne)</w:t>
            </w:r>
            <w:r w:rsidR="005A7917" w:rsidRPr="000E1D13">
              <w:rPr>
                <w:rFonts w:ascii="Arial" w:eastAsia="Calibri" w:hAnsi="Arial" w:cs="Arial"/>
                <w:lang w:eastAsia="zh-CN"/>
              </w:rPr>
              <w:t xml:space="preserve"> – </w:t>
            </w:r>
            <w:r>
              <w:rPr>
                <w:rFonts w:ascii="Arial" w:eastAsia="Calibri" w:hAnsi="Arial" w:cs="Arial"/>
                <w:b/>
                <w:lang w:eastAsia="zh-CN"/>
              </w:rPr>
              <w:t>4</w:t>
            </w:r>
            <w:r w:rsidR="005A7917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48DD8599" w14:textId="77777777" w:rsidR="005A7917" w:rsidRPr="000E1D13" w:rsidRDefault="005A7917" w:rsidP="00F04ECF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755B13C6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421280ED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E8D073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47B92327" w:rsidR="005A7917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120E8817" w14:textId="5287940D" w:rsidR="00240B8E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6478B51" w14:textId="77777777" w:rsidR="00240B8E" w:rsidRPr="000E1D13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240B8E">
        <w:rPr>
          <w:rFonts w:ascii="Arial" w:eastAsia="Lucida Sans Unicode" w:hAnsi="Arial" w:cs="Arial"/>
          <w:b/>
          <w:color w:val="000000"/>
          <w:sz w:val="18"/>
          <w:szCs w:val="18"/>
        </w:rPr>
        <w:t>Wyżej wymienione narzędzia, urządzenia i wyposażenie zakładu muszą pozostawać w dyspozycji Wykonawcy przez cały czas trwania umowy.</w:t>
      </w:r>
    </w:p>
    <w:p w14:paraId="09736174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18"/>
          <w:szCs w:val="18"/>
        </w:rPr>
      </w:pPr>
    </w:p>
    <w:p w14:paraId="2A6E4DD3" w14:textId="77777777" w:rsidR="005A7917" w:rsidRPr="00240B8E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240B8E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240B8E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240B8E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36B0B398" w14:textId="77777777" w:rsidR="00240B8E" w:rsidRDefault="00240B8E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E1EAD63" w14:textId="0F5122CC" w:rsidR="00845334" w:rsidRDefault="005A7917" w:rsidP="00240B8E">
      <w:pPr>
        <w:pStyle w:val="Tekstprzypisudolnego"/>
        <w:ind w:left="-993"/>
        <w:jc w:val="both"/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p w14:paraId="0C3758B7" w14:textId="77777777" w:rsidR="00845334" w:rsidRDefault="00845334"/>
    <w:sectPr w:rsidR="00845334" w:rsidSect="00F7509D">
      <w:headerReference w:type="default" r:id="rId6"/>
      <w:pgSz w:w="11906" w:h="16838"/>
      <w:pgMar w:top="12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D745" w14:textId="77777777" w:rsidR="00F7509D" w:rsidRDefault="00F7509D" w:rsidP="005A7917">
      <w:pPr>
        <w:spacing w:after="0" w:line="240" w:lineRule="auto"/>
      </w:pPr>
      <w:r>
        <w:separator/>
      </w:r>
    </w:p>
  </w:endnote>
  <w:endnote w:type="continuationSeparator" w:id="0">
    <w:p w14:paraId="77CC327F" w14:textId="77777777" w:rsidR="00F7509D" w:rsidRDefault="00F7509D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DEF2" w14:textId="77777777" w:rsidR="00F7509D" w:rsidRDefault="00F7509D" w:rsidP="005A7917">
      <w:pPr>
        <w:spacing w:after="0" w:line="240" w:lineRule="auto"/>
      </w:pPr>
      <w:r>
        <w:separator/>
      </w:r>
    </w:p>
  </w:footnote>
  <w:footnote w:type="continuationSeparator" w:id="0">
    <w:p w14:paraId="6DF6812E" w14:textId="77777777" w:rsidR="00F7509D" w:rsidRDefault="00F7509D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2FA" w14:textId="28F53DF4" w:rsidR="00A139E2" w:rsidRPr="00A139E2" w:rsidRDefault="00A139E2" w:rsidP="00A139E2">
    <w:pPr>
      <w:spacing w:after="40"/>
      <w:rPr>
        <w:rFonts w:ascii="Arial" w:eastAsia="Times New Roman" w:hAnsi="Arial" w:cs="Arial"/>
        <w:caps/>
        <w:sz w:val="16"/>
        <w:szCs w:val="16"/>
        <w:lang w:eastAsia="pl-PL"/>
      </w:rPr>
    </w:pPr>
    <w:r w:rsidRPr="00A139E2">
      <w:rPr>
        <w:rFonts w:ascii="Arial" w:hAnsi="Arial" w:cs="Arial"/>
        <w:sz w:val="16"/>
        <w:szCs w:val="16"/>
      </w:rPr>
      <w:t>ZP.272.</w:t>
    </w:r>
    <w:r w:rsidR="00450E3E">
      <w:rPr>
        <w:rFonts w:ascii="Arial" w:hAnsi="Arial" w:cs="Arial"/>
        <w:sz w:val="16"/>
        <w:szCs w:val="16"/>
      </w:rPr>
      <w:t>21</w:t>
    </w:r>
    <w:r w:rsidRPr="00A139E2">
      <w:rPr>
        <w:rFonts w:ascii="Arial" w:hAnsi="Arial" w:cs="Arial"/>
        <w:sz w:val="16"/>
        <w:szCs w:val="16"/>
      </w:rPr>
      <w:t>.2024 - Koszenie traw i chwastów z poboczy dróg powiatowych Powiatu Nowotomyskiego</w:t>
    </w:r>
  </w:p>
  <w:p w14:paraId="029F6FF2" w14:textId="0D0AE68F" w:rsidR="00311850" w:rsidRPr="00A139E2" w:rsidRDefault="00311850" w:rsidP="00A139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0567CE"/>
    <w:rsid w:val="000D1FF3"/>
    <w:rsid w:val="001C1979"/>
    <w:rsid w:val="001C1D1C"/>
    <w:rsid w:val="001D29AD"/>
    <w:rsid w:val="001F6511"/>
    <w:rsid w:val="00240B8E"/>
    <w:rsid w:val="00311850"/>
    <w:rsid w:val="003708E4"/>
    <w:rsid w:val="003E6EB8"/>
    <w:rsid w:val="00450E3E"/>
    <w:rsid w:val="005969F7"/>
    <w:rsid w:val="005A7917"/>
    <w:rsid w:val="0061241F"/>
    <w:rsid w:val="007301BA"/>
    <w:rsid w:val="00845334"/>
    <w:rsid w:val="00987369"/>
    <w:rsid w:val="00A139E2"/>
    <w:rsid w:val="00A267D2"/>
    <w:rsid w:val="00F02D03"/>
    <w:rsid w:val="00F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2024-03-15T05:58:00Z</cp:lastPrinted>
  <dcterms:created xsi:type="dcterms:W3CDTF">2023-01-19T11:15:00Z</dcterms:created>
  <dcterms:modified xsi:type="dcterms:W3CDTF">2024-04-12T06:31:00Z</dcterms:modified>
</cp:coreProperties>
</file>