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0FAF" w14:textId="1446A702" w:rsidR="008D2E5A" w:rsidRPr="008D2E5A" w:rsidRDefault="008D2E5A" w:rsidP="008D2E5A">
      <w:pPr>
        <w:suppressAutoHyphens/>
        <w:spacing w:after="120" w:line="276" w:lineRule="auto"/>
        <w:jc w:val="right"/>
        <w:rPr>
          <w:rFonts w:ascii="Cambria" w:eastAsia="Times New Roman" w:hAnsi="Cambria" w:cs="Times New Roman"/>
          <w:b/>
          <w:iCs/>
          <w:color w:val="002060"/>
          <w:lang w:eastAsia="pl-PL"/>
        </w:rPr>
      </w:pPr>
      <w:r w:rsidRPr="008D2E5A">
        <w:rPr>
          <w:rFonts w:ascii="Cambria" w:eastAsia="Times New Roman" w:hAnsi="Cambria" w:cs="Times New Roman"/>
          <w:b/>
          <w:iCs/>
          <w:color w:val="002060"/>
          <w:lang w:eastAsia="pl-PL"/>
        </w:rPr>
        <w:t>Załącznik nr 1B do SWZ – Formularz ofertowy CZĘŚĆ II zamówienia</w:t>
      </w:r>
      <w:r w:rsidR="009512B3">
        <w:rPr>
          <w:rFonts w:ascii="Cambria" w:eastAsia="Times New Roman" w:hAnsi="Cambria" w:cs="Times New Roman"/>
          <w:b/>
          <w:iCs/>
          <w:color w:val="002060"/>
          <w:lang w:eastAsia="pl-PL"/>
        </w:rPr>
        <w:t xml:space="preserve"> – po modyfikacji</w:t>
      </w:r>
    </w:p>
    <w:p w14:paraId="71148DC1" w14:textId="77777777" w:rsidR="008D2E5A" w:rsidRPr="008D2E5A" w:rsidRDefault="008D2E5A" w:rsidP="008D2E5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8D2E5A">
        <w:rPr>
          <w:rFonts w:ascii="Cambria" w:eastAsia="Times New Roman" w:hAnsi="Cambria" w:cs="Times New Roman"/>
          <w:lang w:eastAsia="pl-PL"/>
        </w:rPr>
        <w:t xml:space="preserve"> </w:t>
      </w:r>
    </w:p>
    <w:p w14:paraId="3C8F1582" w14:textId="77777777" w:rsidR="008D2E5A" w:rsidRPr="008D2E5A" w:rsidRDefault="008D2E5A" w:rsidP="008D2E5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</w:t>
      </w:r>
      <w:r w:rsidRPr="008D2E5A">
        <w:rPr>
          <w:rFonts w:ascii="Cambria" w:eastAsia="Times New Roman" w:hAnsi="Cambria" w:cs="Times New Roman"/>
          <w:lang w:eastAsia="pl-PL"/>
        </w:rPr>
        <w:t>2021 r.</w:t>
      </w:r>
    </w:p>
    <w:p w14:paraId="5838E162" w14:textId="77777777" w:rsidR="008D2E5A" w:rsidRPr="008D2E5A" w:rsidRDefault="008D2E5A" w:rsidP="008D2E5A">
      <w:pPr>
        <w:suppressAutoHyphens/>
        <w:spacing w:after="0" w:line="240" w:lineRule="auto"/>
        <w:contextualSpacing/>
        <w:jc w:val="right"/>
        <w:rPr>
          <w:rFonts w:ascii="Cambria" w:eastAsia="Times New Roman" w:hAnsi="Cambria" w:cs="Times New Roman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8D2E5A" w:rsidRPr="008D2E5A" w14:paraId="1D43D9F9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192B5F8B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/>
              </w:rPr>
            </w:pPr>
            <w:r w:rsidRPr="008D2E5A">
              <w:rPr>
                <w:rFonts w:ascii="Cambria" w:hAnsi="Cambria"/>
                <w:b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FFD2366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</w:p>
        </w:tc>
      </w:tr>
      <w:tr w:rsidR="008D2E5A" w:rsidRPr="008D2E5A" w14:paraId="41C6B547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4F0DD7BC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  <w:bCs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11A1C90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538B1FD6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7F252D05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503D1CEA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2E5ECE2C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1B5144FD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Nr telefonu</w:t>
            </w:r>
          </w:p>
        </w:tc>
        <w:tc>
          <w:tcPr>
            <w:tcW w:w="4021" w:type="dxa"/>
            <w:vAlign w:val="center"/>
          </w:tcPr>
          <w:p w14:paraId="17D05523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536FA5F9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06183924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NIP</w:t>
            </w:r>
          </w:p>
        </w:tc>
        <w:tc>
          <w:tcPr>
            <w:tcW w:w="4021" w:type="dxa"/>
            <w:vAlign w:val="center"/>
          </w:tcPr>
          <w:p w14:paraId="6A54D4AB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4CB42DC2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7D3F12FA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REGON</w:t>
            </w:r>
          </w:p>
        </w:tc>
        <w:tc>
          <w:tcPr>
            <w:tcW w:w="4021" w:type="dxa"/>
            <w:vAlign w:val="center"/>
          </w:tcPr>
          <w:p w14:paraId="77C7F2A2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0FB7C1D9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374C3D86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Nr KRS</w:t>
            </w:r>
          </w:p>
        </w:tc>
        <w:tc>
          <w:tcPr>
            <w:tcW w:w="4021" w:type="dxa"/>
            <w:vAlign w:val="center"/>
          </w:tcPr>
          <w:p w14:paraId="02E1138D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59D4E705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17944919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2EC51575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04CC9FAD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57AF8986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043BCA4D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  <w:tr w:rsidR="008D2E5A" w:rsidRPr="008D2E5A" w14:paraId="246C2175" w14:textId="77777777" w:rsidTr="00B84477">
        <w:trPr>
          <w:trHeight w:val="340"/>
        </w:trPr>
        <w:tc>
          <w:tcPr>
            <w:tcW w:w="2802" w:type="dxa"/>
            <w:vAlign w:val="center"/>
          </w:tcPr>
          <w:p w14:paraId="39167010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/>
                <w:bCs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2CD5E2D7" w14:textId="77777777" w:rsidR="008D2E5A" w:rsidRPr="008D2E5A" w:rsidRDefault="008D2E5A" w:rsidP="008D2E5A">
            <w:pPr>
              <w:suppressAutoHyphens/>
              <w:contextualSpacing/>
              <w:rPr>
                <w:rFonts w:ascii="Cambria" w:hAnsi="Cambria"/>
                <w:bCs/>
              </w:rPr>
            </w:pPr>
            <w:r w:rsidRPr="008D2E5A">
              <w:rPr>
                <w:rFonts w:ascii="Cambria" w:hAnsi="Cambria" w:cs="Calibri"/>
              </w:rPr>
              <w:t>______________________________________________</w:t>
            </w:r>
          </w:p>
        </w:tc>
      </w:tr>
    </w:tbl>
    <w:p w14:paraId="634C46B1" w14:textId="77777777" w:rsidR="008D2E5A" w:rsidRPr="008D2E5A" w:rsidRDefault="008D2E5A" w:rsidP="008D2E5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  <w:r w:rsidRPr="008D2E5A">
        <w:rPr>
          <w:rFonts w:ascii="Cambria" w:eastAsia="Times New Roman" w:hAnsi="Cambria" w:cs="Times New Roman"/>
          <w:bCs/>
          <w:lang w:eastAsia="pl-PL"/>
        </w:rPr>
        <w:br w:type="textWrapping" w:clear="all"/>
      </w:r>
    </w:p>
    <w:p w14:paraId="0040CF31" w14:textId="77777777" w:rsidR="008D2E5A" w:rsidRPr="008D2E5A" w:rsidRDefault="008D2E5A" w:rsidP="008D2E5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51594AF0" w14:textId="77777777" w:rsidR="008D2E5A" w:rsidRPr="008D2E5A" w:rsidRDefault="008D2E5A" w:rsidP="008D2E5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Cs/>
          <w:lang w:eastAsia="pl-PL"/>
        </w:rPr>
      </w:pPr>
    </w:p>
    <w:p w14:paraId="699CC59C" w14:textId="77777777" w:rsidR="008D2E5A" w:rsidRPr="008D2E5A" w:rsidRDefault="008D2E5A" w:rsidP="008D2E5A">
      <w:pPr>
        <w:suppressAutoHyphens/>
        <w:spacing w:after="0" w:line="240" w:lineRule="auto"/>
        <w:contextualSpacing/>
        <w:rPr>
          <w:rFonts w:ascii="Cambria" w:eastAsia="Times New Roman" w:hAnsi="Cambria" w:cs="Times New Roman"/>
          <w:b/>
          <w:bCs/>
          <w:lang w:val="en-US" w:eastAsia="pl-PL"/>
        </w:rPr>
      </w:pPr>
      <w:r w:rsidRPr="008D2E5A">
        <w:rPr>
          <w:rFonts w:ascii="Cambria" w:eastAsia="Times New Roman" w:hAnsi="Cambria" w:cs="Times New Roman"/>
          <w:lang w:val="en-US" w:eastAsia="pl-PL"/>
        </w:rPr>
        <w:tab/>
      </w:r>
    </w:p>
    <w:p w14:paraId="3E55D387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bCs/>
          <w:lang w:val="en-US" w:eastAsia="pl-PL"/>
        </w:rPr>
      </w:pPr>
      <w:r w:rsidRPr="008D2E5A">
        <w:rPr>
          <w:rFonts w:ascii="Cambria" w:eastAsia="Times New Roman" w:hAnsi="Cambria" w:cs="Times New Roman"/>
          <w:b/>
          <w:bCs/>
          <w:lang w:val="en-US" w:eastAsia="pl-PL"/>
        </w:rPr>
        <w:t>O F E R T A</w:t>
      </w:r>
    </w:p>
    <w:p w14:paraId="7DA0C46C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Times New Roman"/>
          <w:lang w:eastAsia="pl-PL"/>
        </w:rPr>
      </w:pPr>
      <w:r w:rsidRPr="008D2E5A">
        <w:rPr>
          <w:rFonts w:ascii="Cambria" w:eastAsia="Times New Roman" w:hAnsi="Cambria" w:cs="Times New Roman"/>
          <w:lang w:eastAsia="pl-PL"/>
        </w:rPr>
        <w:t>dla</w:t>
      </w:r>
    </w:p>
    <w:p w14:paraId="1B9C5008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GMINY ŻNIN</w:t>
      </w:r>
    </w:p>
    <w:p w14:paraId="56B712DB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ul. 700-lecia 39, 88-400 Żnin</w:t>
      </w:r>
    </w:p>
    <w:p w14:paraId="485B2E21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</w:p>
    <w:p w14:paraId="6D058845" w14:textId="77777777" w:rsidR="008D2E5A" w:rsidRPr="008D2E5A" w:rsidRDefault="008D2E5A" w:rsidP="008D2E5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 xml:space="preserve">Nawiązując do ogłoszenia o zamówieniu w postępowaniu prowadzonym w trybie </w:t>
      </w:r>
      <w:r w:rsidRPr="008D2E5A">
        <w:rPr>
          <w:rFonts w:ascii="Cambria" w:eastAsia="Times New Roman" w:hAnsi="Cambria" w:cs="Arial"/>
          <w:lang w:eastAsia="pl-PL"/>
        </w:rPr>
        <w:t xml:space="preserve">podstawowym o jakim stanowi art. 275 pkt 1 ustawy Pzp </w:t>
      </w:r>
      <w:r w:rsidRPr="008D2E5A">
        <w:rPr>
          <w:rFonts w:ascii="Cambria" w:eastAsia="Times New Roman" w:hAnsi="Cambria" w:cs="Calibri"/>
          <w:lang w:eastAsia="pl-PL"/>
        </w:rPr>
        <w:t>na:</w:t>
      </w:r>
    </w:p>
    <w:p w14:paraId="0849A892" w14:textId="77777777" w:rsidR="008D2E5A" w:rsidRPr="008D2E5A" w:rsidRDefault="008D2E5A" w:rsidP="008D2E5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0CD492ED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Kompleksowe ubezpieczenie mienia i odpowiedzialności cywilnej</w:t>
      </w:r>
    </w:p>
    <w:p w14:paraId="5215562E" w14:textId="77777777" w:rsidR="008D2E5A" w:rsidRPr="008D2E5A" w:rsidRDefault="008D2E5A" w:rsidP="008D2E5A">
      <w:pPr>
        <w:suppressAutoHyphens/>
        <w:spacing w:after="0" w:line="276" w:lineRule="auto"/>
        <w:contextualSpacing/>
        <w:jc w:val="center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Gminy Żnin wraz z jednostkami organizacyjnymi i spółka komunalną.</w:t>
      </w:r>
    </w:p>
    <w:p w14:paraId="1797F283" w14:textId="77777777" w:rsidR="008D2E5A" w:rsidRPr="008D2E5A" w:rsidRDefault="008D2E5A" w:rsidP="008D2E5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14:paraId="3B3F503A" w14:textId="77777777" w:rsidR="008D2E5A" w:rsidRPr="008D2E5A" w:rsidRDefault="008D2E5A" w:rsidP="008D2E5A">
      <w:pPr>
        <w:widowControl w:val="0"/>
        <w:suppressAutoHyphens/>
        <w:adjustRightInd w:val="0"/>
        <w:spacing w:after="0" w:line="276" w:lineRule="auto"/>
        <w:ind w:left="284"/>
        <w:contextualSpacing/>
        <w:jc w:val="center"/>
        <w:textAlignment w:val="baseline"/>
        <w:rPr>
          <w:rFonts w:ascii="Cambria" w:eastAsia="Times New Roman" w:hAnsi="Cambria" w:cs="Calibri"/>
          <w:b/>
          <w:color w:val="002060"/>
          <w:lang w:eastAsia="pl-PL"/>
        </w:rPr>
      </w:pPr>
      <w:r w:rsidRPr="008D2E5A">
        <w:rPr>
          <w:rFonts w:ascii="Cambria" w:eastAsia="Times New Roman" w:hAnsi="Cambria" w:cs="Calibri"/>
          <w:b/>
          <w:color w:val="002060"/>
          <w:lang w:eastAsia="pl-PL"/>
        </w:rPr>
        <w:t xml:space="preserve">- CZĘŚĆ II ZAMÓWIENIA – </w:t>
      </w:r>
      <w:r w:rsidRPr="008D2E5A">
        <w:rPr>
          <w:rFonts w:ascii="Cambria" w:eastAsia="Times New Roman" w:hAnsi="Cambria" w:cs="Calibri"/>
          <w:b/>
          <w:bCs/>
          <w:color w:val="002060"/>
          <w:lang w:eastAsia="pl-PL"/>
        </w:rPr>
        <w:t>ubezpieczenia komunikacyjne</w:t>
      </w:r>
    </w:p>
    <w:p w14:paraId="06F5833C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b/>
          <w:lang w:eastAsia="pl-PL"/>
        </w:rPr>
      </w:pPr>
    </w:p>
    <w:p w14:paraId="13B85730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my niżej podpisani, działając w imieniu i na rzecz: __________________________________________________________________________________________________________________</w:t>
      </w:r>
    </w:p>
    <w:p w14:paraId="21F57D5E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__________________________________________________________________________________________________________________</w:t>
      </w:r>
    </w:p>
    <w:p w14:paraId="61D74A13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  <w:r w:rsidRPr="008D2E5A">
        <w:rPr>
          <w:rFonts w:ascii="Cambria" w:eastAsia="Times New Roman" w:hAnsi="Cambria" w:cs="Calibri"/>
          <w:iCs/>
          <w:lang w:eastAsia="pl-PL"/>
        </w:rPr>
        <w:t>(nazwa i dokładny adres Wykonawcy, a w przypadku podmiotów występujących wspólnie -  podać nazwy i adresy wszystkich członków konsorcjum)</w:t>
      </w:r>
    </w:p>
    <w:p w14:paraId="1B41AD52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lang w:eastAsia="pl-PL"/>
        </w:rPr>
      </w:pPr>
    </w:p>
    <w:p w14:paraId="41A2E447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 xml:space="preserve">Składamy ofertę na </w:t>
      </w:r>
      <w:r w:rsidRPr="008D2E5A">
        <w:rPr>
          <w:rFonts w:ascii="Cambria" w:eastAsia="Times New Roman" w:hAnsi="Cambria" w:cs="Calibri"/>
          <w:b/>
          <w:lang w:eastAsia="pl-PL"/>
        </w:rPr>
        <w:t>wykonanie przedmiotu zamówienia</w:t>
      </w:r>
      <w:r w:rsidRPr="008D2E5A">
        <w:rPr>
          <w:rFonts w:ascii="Cambria" w:eastAsia="Times New Roman" w:hAnsi="Cambria" w:cs="Calibri"/>
          <w:lang w:eastAsia="pl-PL"/>
        </w:rPr>
        <w:t>, w zakresie określonym w  Specyfikacji Warunków Zamówienia (SWZ);</w:t>
      </w:r>
    </w:p>
    <w:p w14:paraId="211C4831" w14:textId="77777777" w:rsidR="008D2E5A" w:rsidRPr="008D2E5A" w:rsidRDefault="008D2E5A" w:rsidP="008D2E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cena brutto*) łącznie z opcją za cały okres realizacji zamówienia (z uwzględnieniem I okresu wyrównawczego) wyliczona zgodnie ze sposobem określonym w Szczegółowym Formularzu Cenowym, wynosi:</w:t>
      </w:r>
    </w:p>
    <w:p w14:paraId="550A55D1" w14:textId="77777777" w:rsidR="008D2E5A" w:rsidRPr="008D2E5A" w:rsidRDefault="008D2E5A" w:rsidP="008D2E5A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Cambria" w:eastAsia="Times New Roman" w:hAnsi="Cambria" w:cs="Calibri"/>
          <w:bCs/>
          <w:lang w:eastAsia="pl-PL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8D2E5A" w:rsidRPr="008D2E5A" w14:paraId="5C77EA37" w14:textId="77777777" w:rsidTr="00B84477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088B20D9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podstawowego i opcjonalnego łącznie za cały okres zamówienia (z uwzględnieniem I okresu wyrównawczego)</w:t>
            </w:r>
          </w:p>
        </w:tc>
      </w:tr>
      <w:tr w:rsidR="008D2E5A" w:rsidRPr="008D2E5A" w14:paraId="56DE0D9A" w14:textId="77777777" w:rsidTr="00B84477">
        <w:trPr>
          <w:trHeight w:val="464"/>
        </w:trPr>
        <w:tc>
          <w:tcPr>
            <w:tcW w:w="1139" w:type="dxa"/>
            <w:vAlign w:val="center"/>
          </w:tcPr>
          <w:p w14:paraId="7F612175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4C4D91C5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8D2E5A" w:rsidRPr="008D2E5A" w14:paraId="50B1BCE0" w14:textId="77777777" w:rsidTr="00B84477">
        <w:trPr>
          <w:trHeight w:val="464"/>
        </w:trPr>
        <w:tc>
          <w:tcPr>
            <w:tcW w:w="1139" w:type="dxa"/>
            <w:vAlign w:val="center"/>
          </w:tcPr>
          <w:p w14:paraId="1FBCC163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lastRenderedPageBreak/>
              <w:t xml:space="preserve">słownie: </w:t>
            </w:r>
          </w:p>
        </w:tc>
        <w:tc>
          <w:tcPr>
            <w:tcW w:w="7791" w:type="dxa"/>
            <w:vAlign w:val="center"/>
          </w:tcPr>
          <w:p w14:paraId="2753B0C8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4DA7BD82" w14:textId="77777777" w:rsidR="008D2E5A" w:rsidRPr="008D2E5A" w:rsidRDefault="008D2E5A" w:rsidP="008D2E5A">
      <w:pPr>
        <w:widowControl w:val="0"/>
        <w:tabs>
          <w:tab w:val="left" w:pos="0"/>
          <w:tab w:val="left" w:pos="426"/>
        </w:tabs>
        <w:suppressAutoHyphens/>
        <w:adjustRightInd w:val="0"/>
        <w:spacing w:after="0" w:line="276" w:lineRule="auto"/>
        <w:jc w:val="both"/>
        <w:textAlignment w:val="baseline"/>
        <w:rPr>
          <w:rFonts w:ascii="Cambria" w:eastAsia="Times New Roman" w:hAnsi="Cambria" w:cs="Calibri"/>
          <w:iCs/>
          <w:lang w:eastAsia="pl-PL"/>
        </w:rPr>
      </w:pPr>
      <w:r w:rsidRPr="008D2E5A">
        <w:rPr>
          <w:rFonts w:ascii="Cambria" w:eastAsia="Times New Roman" w:hAnsi="Cambria" w:cs="Calibri"/>
          <w:iCs/>
          <w:lang w:eastAsia="pl-PL"/>
        </w:rPr>
        <w:tab/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1"/>
        <w:gridCol w:w="7791"/>
      </w:tblGrid>
      <w:tr w:rsidR="008D2E5A" w:rsidRPr="008D2E5A" w14:paraId="14EAC0E0" w14:textId="77777777" w:rsidTr="00B84477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371DFFCA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iCs/>
                <w:lang w:eastAsia="pl-PL"/>
              </w:rPr>
              <w:t>Cena zamówienia podstawowego</w:t>
            </w:r>
          </w:p>
        </w:tc>
      </w:tr>
      <w:tr w:rsidR="008D2E5A" w:rsidRPr="008D2E5A" w14:paraId="2C1CEB11" w14:textId="77777777" w:rsidTr="00B84477">
        <w:trPr>
          <w:trHeight w:val="464"/>
        </w:trPr>
        <w:tc>
          <w:tcPr>
            <w:tcW w:w="1139" w:type="dxa"/>
            <w:gridSpan w:val="2"/>
            <w:vAlign w:val="center"/>
          </w:tcPr>
          <w:p w14:paraId="0CF618B6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581EAE98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8D2E5A" w:rsidRPr="008D2E5A" w14:paraId="20B5CD09" w14:textId="77777777" w:rsidTr="00B84477">
        <w:trPr>
          <w:trHeight w:val="464"/>
        </w:trPr>
        <w:tc>
          <w:tcPr>
            <w:tcW w:w="1139" w:type="dxa"/>
            <w:gridSpan w:val="2"/>
            <w:vAlign w:val="center"/>
          </w:tcPr>
          <w:p w14:paraId="6C72A997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05E0EB76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8D2E5A" w:rsidRPr="008D2E5A" w14:paraId="5FD7D9E9" w14:textId="77777777" w:rsidTr="00B84477">
        <w:trPr>
          <w:trHeight w:val="464"/>
        </w:trPr>
        <w:tc>
          <w:tcPr>
            <w:tcW w:w="8930" w:type="dxa"/>
            <w:gridSpan w:val="3"/>
            <w:shd w:val="clear" w:color="auto" w:fill="C6D9F1"/>
            <w:vAlign w:val="center"/>
          </w:tcPr>
          <w:p w14:paraId="79878A76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b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iCs/>
                <w:lang w:eastAsia="pl-PL"/>
              </w:rPr>
              <w:t xml:space="preserve">Cena zamówienia wynikającego z opcji </w:t>
            </w:r>
          </w:p>
        </w:tc>
      </w:tr>
      <w:tr w:rsidR="008D2E5A" w:rsidRPr="008D2E5A" w14:paraId="6E03C2C4" w14:textId="77777777" w:rsidTr="00B84477">
        <w:trPr>
          <w:trHeight w:val="464"/>
        </w:trPr>
        <w:tc>
          <w:tcPr>
            <w:tcW w:w="1088" w:type="dxa"/>
            <w:vAlign w:val="center"/>
          </w:tcPr>
          <w:p w14:paraId="76CFA206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t>kwota:</w:t>
            </w:r>
          </w:p>
        </w:tc>
        <w:tc>
          <w:tcPr>
            <w:tcW w:w="7842" w:type="dxa"/>
            <w:gridSpan w:val="2"/>
            <w:vAlign w:val="center"/>
          </w:tcPr>
          <w:p w14:paraId="1687ACFA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  <w:tr w:rsidR="008D2E5A" w:rsidRPr="008D2E5A" w14:paraId="5C1BA7E0" w14:textId="77777777" w:rsidTr="00B84477">
        <w:trPr>
          <w:trHeight w:val="697"/>
        </w:trPr>
        <w:tc>
          <w:tcPr>
            <w:tcW w:w="1088" w:type="dxa"/>
            <w:vAlign w:val="center"/>
          </w:tcPr>
          <w:p w14:paraId="2153D224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iCs/>
                <w:lang w:eastAsia="pl-PL"/>
              </w:rPr>
              <w:t xml:space="preserve">słownie: </w:t>
            </w:r>
          </w:p>
        </w:tc>
        <w:tc>
          <w:tcPr>
            <w:tcW w:w="7842" w:type="dxa"/>
            <w:gridSpan w:val="2"/>
            <w:vAlign w:val="center"/>
          </w:tcPr>
          <w:p w14:paraId="27B16926" w14:textId="77777777" w:rsidR="008D2E5A" w:rsidRPr="008D2E5A" w:rsidRDefault="008D2E5A" w:rsidP="008D2E5A">
            <w:pPr>
              <w:widowControl w:val="0"/>
              <w:tabs>
                <w:tab w:val="left" w:pos="0"/>
              </w:tabs>
              <w:suppressAutoHyphens/>
              <w:adjustRightInd w:val="0"/>
              <w:spacing w:after="0" w:line="276" w:lineRule="auto"/>
              <w:jc w:val="both"/>
              <w:textAlignment w:val="baseline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</w:p>
        </w:tc>
      </w:tr>
    </w:tbl>
    <w:p w14:paraId="2C042ABF" w14:textId="77777777" w:rsidR="008D2E5A" w:rsidRPr="008D2E5A" w:rsidRDefault="008D2E5A" w:rsidP="008D2E5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</w:pPr>
    </w:p>
    <w:p w14:paraId="36E8AA38" w14:textId="77777777" w:rsidR="008D2E5A" w:rsidRPr="008D2E5A" w:rsidRDefault="008D2E5A" w:rsidP="008D2E5A">
      <w:pPr>
        <w:suppressAutoHyphens/>
        <w:spacing w:after="0" w:line="276" w:lineRule="auto"/>
        <w:ind w:left="360"/>
        <w:rPr>
          <w:rFonts w:ascii="Cambria" w:eastAsia="Times New Roman" w:hAnsi="Cambria" w:cs="Calibri"/>
          <w:lang w:eastAsia="pl-PL"/>
        </w:rPr>
        <w:sectPr w:rsidR="008D2E5A" w:rsidRPr="008D2E5A" w:rsidSect="00A91E78">
          <w:headerReference w:type="default" r:id="rId7"/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</w:p>
    <w:p w14:paraId="16D6EF1A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lastRenderedPageBreak/>
        <w:t xml:space="preserve">Szczegółowy formularz cenowy za poszczególne ryzyka*): </w:t>
      </w:r>
    </w:p>
    <w:p w14:paraId="4E9F7A3B" w14:textId="77777777" w:rsidR="008D2E5A" w:rsidRPr="008D2E5A" w:rsidRDefault="008D2E5A" w:rsidP="008D2E5A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Kryterium cena oferty – 90%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2208"/>
        <w:gridCol w:w="1676"/>
        <w:gridCol w:w="1780"/>
        <w:gridCol w:w="1780"/>
        <w:gridCol w:w="1902"/>
        <w:gridCol w:w="755"/>
        <w:gridCol w:w="1566"/>
        <w:gridCol w:w="1963"/>
      </w:tblGrid>
      <w:tr w:rsidR="008D2E5A" w:rsidRPr="008D2E5A" w14:paraId="587B7FA6" w14:textId="77777777" w:rsidTr="00B84477">
        <w:trPr>
          <w:trHeight w:val="480"/>
          <w:jc w:val="center"/>
        </w:trPr>
        <w:tc>
          <w:tcPr>
            <w:tcW w:w="242" w:type="pct"/>
            <w:vMerge w:val="restart"/>
            <w:shd w:val="clear" w:color="auto" w:fill="002060"/>
            <w:vAlign w:val="center"/>
          </w:tcPr>
          <w:p w14:paraId="572115B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Lp.</w:t>
            </w:r>
          </w:p>
        </w:tc>
        <w:tc>
          <w:tcPr>
            <w:tcW w:w="789" w:type="pct"/>
            <w:vMerge w:val="restart"/>
            <w:shd w:val="clear" w:color="auto" w:fill="002060"/>
            <w:vAlign w:val="center"/>
          </w:tcPr>
          <w:p w14:paraId="2B4A864A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Przedmiot</w:t>
            </w:r>
          </w:p>
          <w:p w14:paraId="650E8DF0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Ubezpieczenia</w:t>
            </w:r>
          </w:p>
        </w:tc>
        <w:tc>
          <w:tcPr>
            <w:tcW w:w="565" w:type="pct"/>
            <w:vMerge w:val="restart"/>
            <w:shd w:val="clear" w:color="auto" w:fill="002060"/>
            <w:vAlign w:val="center"/>
          </w:tcPr>
          <w:p w14:paraId="7A680DD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Suma ubezp. /</w:t>
            </w:r>
          </w:p>
          <w:p w14:paraId="04E819A0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gwaran. w zł</w:t>
            </w:r>
          </w:p>
          <w:p w14:paraId="572BAFDE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(podstawowe)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4206BFF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Składka</w:t>
            </w:r>
          </w:p>
          <w:p w14:paraId="17FEA120" w14:textId="4C4C6B66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 xml:space="preserve">za I okres ubezpieczenia </w:t>
            </w:r>
            <w:r w:rsidRPr="008D2E5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 xml:space="preserve">(okres wyrównawczy do </w:t>
            </w:r>
            <w:r w:rsidR="000678E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30</w:t>
            </w:r>
            <w:r w:rsidRPr="008D2E5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.0</w:t>
            </w:r>
            <w:r w:rsidR="000678E5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9</w:t>
            </w:r>
            <w:r w:rsidRPr="008D2E5A">
              <w:rPr>
                <w:rFonts w:ascii="Cambria" w:eastAsia="Times New Roman" w:hAnsi="Cambria" w:cs="Calibri"/>
                <w:b/>
                <w:sz w:val="20"/>
                <w:szCs w:val="20"/>
                <w:lang w:eastAsia="pl-PL"/>
              </w:rPr>
              <w:t>.2022)</w:t>
            </w:r>
          </w:p>
        </w:tc>
        <w:tc>
          <w:tcPr>
            <w:tcW w:w="639" w:type="pct"/>
            <w:vMerge w:val="restart"/>
            <w:shd w:val="clear" w:color="auto" w:fill="002060"/>
            <w:vAlign w:val="center"/>
          </w:tcPr>
          <w:p w14:paraId="1E7805E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Składka</w:t>
            </w:r>
          </w:p>
          <w:p w14:paraId="7D87D22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za zamówienie podstawowe za 12 miesięcy</w:t>
            </w:r>
          </w:p>
        </w:tc>
        <w:tc>
          <w:tcPr>
            <w:tcW w:w="578" w:type="pct"/>
            <w:vMerge w:val="restart"/>
            <w:shd w:val="clear" w:color="auto" w:fill="002060"/>
            <w:vAlign w:val="center"/>
          </w:tcPr>
          <w:p w14:paraId="5E96DEF7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  <w:p w14:paraId="5CF482A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Składka</w:t>
            </w:r>
          </w:p>
          <w:p w14:paraId="2B45CB4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za  cały okres ubezpieczenia</w:t>
            </w:r>
          </w:p>
          <w:p w14:paraId="2F93ADD2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z uwzględnieniem I okresu wyrównawczego - zamówienie podstawowe</w:t>
            </w:r>
          </w:p>
        </w:tc>
        <w:tc>
          <w:tcPr>
            <w:tcW w:w="844" w:type="pct"/>
            <w:gridSpan w:val="2"/>
            <w:shd w:val="clear" w:color="auto" w:fill="002060"/>
            <w:vAlign w:val="center"/>
          </w:tcPr>
          <w:p w14:paraId="4F801B05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Opcje</w:t>
            </w:r>
          </w:p>
        </w:tc>
        <w:tc>
          <w:tcPr>
            <w:tcW w:w="704" w:type="pct"/>
            <w:vMerge w:val="restart"/>
            <w:shd w:val="clear" w:color="auto" w:fill="002060"/>
            <w:vAlign w:val="center"/>
          </w:tcPr>
          <w:p w14:paraId="00995E7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Składka</w:t>
            </w:r>
          </w:p>
          <w:p w14:paraId="16C9D84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za cały okres zamówienia  z Opcją</w:t>
            </w:r>
          </w:p>
        </w:tc>
      </w:tr>
      <w:tr w:rsidR="008D2E5A" w:rsidRPr="008D2E5A" w14:paraId="4312A5D3" w14:textId="77777777" w:rsidTr="00B84477">
        <w:trPr>
          <w:trHeight w:val="1195"/>
          <w:jc w:val="center"/>
        </w:trPr>
        <w:tc>
          <w:tcPr>
            <w:tcW w:w="242" w:type="pct"/>
            <w:vMerge/>
            <w:shd w:val="clear" w:color="auto" w:fill="002060"/>
            <w:vAlign w:val="center"/>
          </w:tcPr>
          <w:p w14:paraId="14DCF6CF" w14:textId="77777777" w:rsidR="008D2E5A" w:rsidRPr="008D2E5A" w:rsidRDefault="008D2E5A" w:rsidP="008D2E5A">
            <w:pPr>
              <w:suppressAutoHyphens/>
              <w:spacing w:after="0" w:line="276" w:lineRule="auto"/>
              <w:jc w:val="both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89" w:type="pct"/>
            <w:vMerge/>
            <w:shd w:val="clear" w:color="auto" w:fill="002060"/>
            <w:vAlign w:val="center"/>
          </w:tcPr>
          <w:p w14:paraId="7BF529C7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65" w:type="pct"/>
            <w:vMerge/>
            <w:shd w:val="clear" w:color="auto" w:fill="002060"/>
            <w:vAlign w:val="center"/>
          </w:tcPr>
          <w:p w14:paraId="0750BB8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Merge/>
            <w:shd w:val="clear" w:color="auto" w:fill="002060"/>
          </w:tcPr>
          <w:p w14:paraId="3F378DE6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Merge/>
            <w:shd w:val="clear" w:color="auto" w:fill="002060"/>
            <w:vAlign w:val="center"/>
          </w:tcPr>
          <w:p w14:paraId="514B988E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vMerge/>
            <w:shd w:val="clear" w:color="auto" w:fill="002060"/>
          </w:tcPr>
          <w:p w14:paraId="5C285DE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shd w:val="clear" w:color="auto" w:fill="002060"/>
            <w:vAlign w:val="center"/>
          </w:tcPr>
          <w:p w14:paraId="13A7F48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%</w:t>
            </w:r>
          </w:p>
        </w:tc>
        <w:tc>
          <w:tcPr>
            <w:tcW w:w="564" w:type="pct"/>
            <w:shd w:val="clear" w:color="auto" w:fill="002060"/>
            <w:vAlign w:val="center"/>
          </w:tcPr>
          <w:p w14:paraId="2D5C0DE6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zł</w:t>
            </w:r>
          </w:p>
        </w:tc>
        <w:tc>
          <w:tcPr>
            <w:tcW w:w="704" w:type="pct"/>
            <w:vMerge/>
            <w:shd w:val="clear" w:color="auto" w:fill="002060"/>
            <w:vAlign w:val="center"/>
          </w:tcPr>
          <w:p w14:paraId="3F8DEEE5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D2E5A" w:rsidRPr="008D2E5A" w14:paraId="3CF9DE40" w14:textId="77777777" w:rsidTr="00B84477">
        <w:trPr>
          <w:cantSplit/>
          <w:trHeight w:val="26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3D70794D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I</w:t>
            </w:r>
          </w:p>
        </w:tc>
        <w:tc>
          <w:tcPr>
            <w:tcW w:w="789" w:type="pct"/>
            <w:shd w:val="clear" w:color="auto" w:fill="C6D9F1"/>
            <w:vAlign w:val="center"/>
          </w:tcPr>
          <w:p w14:paraId="1EEA5D29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II</w:t>
            </w:r>
          </w:p>
        </w:tc>
        <w:tc>
          <w:tcPr>
            <w:tcW w:w="565" w:type="pct"/>
            <w:shd w:val="clear" w:color="auto" w:fill="C6D9F1"/>
            <w:vAlign w:val="center"/>
          </w:tcPr>
          <w:p w14:paraId="2004ADB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III</w:t>
            </w:r>
          </w:p>
        </w:tc>
        <w:tc>
          <w:tcPr>
            <w:tcW w:w="639" w:type="pct"/>
            <w:shd w:val="clear" w:color="auto" w:fill="C6D9F1"/>
          </w:tcPr>
          <w:p w14:paraId="6E89D5D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IV</w:t>
            </w:r>
          </w:p>
        </w:tc>
        <w:tc>
          <w:tcPr>
            <w:tcW w:w="639" w:type="pct"/>
            <w:shd w:val="clear" w:color="auto" w:fill="C6D9F1"/>
            <w:vAlign w:val="center"/>
          </w:tcPr>
          <w:p w14:paraId="38DDA36D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V</w:t>
            </w:r>
          </w:p>
        </w:tc>
        <w:tc>
          <w:tcPr>
            <w:tcW w:w="578" w:type="pct"/>
            <w:shd w:val="clear" w:color="auto" w:fill="C6D9F1"/>
            <w:vAlign w:val="center"/>
          </w:tcPr>
          <w:p w14:paraId="29D34C10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VI</w:t>
            </w:r>
          </w:p>
        </w:tc>
        <w:tc>
          <w:tcPr>
            <w:tcW w:w="280" w:type="pct"/>
            <w:shd w:val="clear" w:color="auto" w:fill="C6D9F1"/>
            <w:vAlign w:val="center"/>
          </w:tcPr>
          <w:p w14:paraId="2A19D5E2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VII</w:t>
            </w:r>
          </w:p>
        </w:tc>
        <w:tc>
          <w:tcPr>
            <w:tcW w:w="564" w:type="pct"/>
            <w:shd w:val="clear" w:color="auto" w:fill="C6D9F1"/>
            <w:vAlign w:val="center"/>
          </w:tcPr>
          <w:p w14:paraId="3C2F114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VIII</w:t>
            </w:r>
          </w:p>
        </w:tc>
        <w:tc>
          <w:tcPr>
            <w:tcW w:w="704" w:type="pct"/>
            <w:shd w:val="clear" w:color="auto" w:fill="C6D9F1"/>
            <w:vAlign w:val="center"/>
          </w:tcPr>
          <w:p w14:paraId="74B77469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IX</w:t>
            </w:r>
          </w:p>
        </w:tc>
      </w:tr>
      <w:tr w:rsidR="008D2E5A" w:rsidRPr="008D2E5A" w14:paraId="7B9BD714" w14:textId="77777777" w:rsidTr="00B84477">
        <w:trPr>
          <w:cantSplit/>
          <w:trHeight w:val="1134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58D00BB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</w:t>
            </w:r>
          </w:p>
        </w:tc>
        <w:tc>
          <w:tcPr>
            <w:tcW w:w="789" w:type="pct"/>
            <w:vAlign w:val="center"/>
          </w:tcPr>
          <w:p w14:paraId="405DB2AF" w14:textId="77777777" w:rsidR="008D2E5A" w:rsidRPr="008D2E5A" w:rsidRDefault="008D2E5A" w:rsidP="008D2E5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Ubezpieczenie OC posiadaczy pojazdów mechanicznych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59CC98D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Cs/>
                <w:lang w:eastAsia="pl-PL"/>
              </w:rPr>
              <w:t>Zgodnie z ustawą</w:t>
            </w:r>
          </w:p>
        </w:tc>
        <w:tc>
          <w:tcPr>
            <w:tcW w:w="639" w:type="pct"/>
          </w:tcPr>
          <w:p w14:paraId="4AED083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Align w:val="center"/>
          </w:tcPr>
          <w:p w14:paraId="0261896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</w:tcPr>
          <w:p w14:paraId="72E07F8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vAlign w:val="center"/>
          </w:tcPr>
          <w:p w14:paraId="2988E205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10%</w:t>
            </w:r>
          </w:p>
        </w:tc>
        <w:tc>
          <w:tcPr>
            <w:tcW w:w="564" w:type="pct"/>
            <w:vAlign w:val="center"/>
          </w:tcPr>
          <w:p w14:paraId="035395FD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vAlign w:val="center"/>
          </w:tcPr>
          <w:p w14:paraId="38ADB8E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D2E5A" w:rsidRPr="008D2E5A" w14:paraId="72D36F27" w14:textId="77777777" w:rsidTr="00B84477">
        <w:trPr>
          <w:cantSplit/>
          <w:trHeight w:val="679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24970497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</w:t>
            </w:r>
          </w:p>
        </w:tc>
        <w:tc>
          <w:tcPr>
            <w:tcW w:w="789" w:type="pct"/>
            <w:vAlign w:val="center"/>
          </w:tcPr>
          <w:p w14:paraId="5097E51A" w14:textId="77777777" w:rsidR="008D2E5A" w:rsidRPr="008D2E5A" w:rsidRDefault="008D2E5A" w:rsidP="008D2E5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Ubezpieczenie autocasco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6E3D04E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Cs/>
                <w:lang w:eastAsia="pl-PL"/>
              </w:rPr>
              <w:t>152 766,00 zł</w:t>
            </w:r>
          </w:p>
        </w:tc>
        <w:tc>
          <w:tcPr>
            <w:tcW w:w="639" w:type="pct"/>
          </w:tcPr>
          <w:p w14:paraId="35F16EA1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Align w:val="center"/>
          </w:tcPr>
          <w:p w14:paraId="0A2DDB3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</w:tcPr>
          <w:p w14:paraId="1C3EFCA9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vAlign w:val="center"/>
          </w:tcPr>
          <w:p w14:paraId="376F9DA9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10%</w:t>
            </w:r>
          </w:p>
        </w:tc>
        <w:tc>
          <w:tcPr>
            <w:tcW w:w="564" w:type="pct"/>
            <w:vAlign w:val="center"/>
          </w:tcPr>
          <w:p w14:paraId="5000340F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vAlign w:val="center"/>
          </w:tcPr>
          <w:p w14:paraId="32DA113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D2E5A" w:rsidRPr="008D2E5A" w14:paraId="5F647424" w14:textId="77777777" w:rsidTr="00B84477">
        <w:trPr>
          <w:cantSplit/>
          <w:trHeight w:val="687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345C14E5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C</w:t>
            </w:r>
          </w:p>
        </w:tc>
        <w:tc>
          <w:tcPr>
            <w:tcW w:w="789" w:type="pct"/>
            <w:vAlign w:val="center"/>
          </w:tcPr>
          <w:p w14:paraId="4B9A540E" w14:textId="77777777" w:rsidR="008D2E5A" w:rsidRPr="008D2E5A" w:rsidRDefault="008D2E5A" w:rsidP="008D2E5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Ubezpieczenie NNW kierowcy i pasażerów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7A978622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Cs/>
                <w:lang w:eastAsia="pl-PL"/>
              </w:rPr>
              <w:t>10 000,00 zł/ osoba</w:t>
            </w:r>
          </w:p>
        </w:tc>
        <w:tc>
          <w:tcPr>
            <w:tcW w:w="639" w:type="pct"/>
          </w:tcPr>
          <w:p w14:paraId="2201B985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Align w:val="center"/>
          </w:tcPr>
          <w:p w14:paraId="3736DDD6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</w:tcPr>
          <w:p w14:paraId="4EE92F4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vAlign w:val="center"/>
          </w:tcPr>
          <w:p w14:paraId="62C6F2F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10%</w:t>
            </w:r>
          </w:p>
        </w:tc>
        <w:tc>
          <w:tcPr>
            <w:tcW w:w="564" w:type="pct"/>
            <w:vAlign w:val="center"/>
          </w:tcPr>
          <w:p w14:paraId="056478A1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vAlign w:val="center"/>
          </w:tcPr>
          <w:p w14:paraId="7A746C1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D2E5A" w:rsidRPr="008D2E5A" w14:paraId="3351DF94" w14:textId="77777777" w:rsidTr="00B84477">
        <w:trPr>
          <w:cantSplit/>
          <w:trHeight w:val="700"/>
          <w:jc w:val="center"/>
        </w:trPr>
        <w:tc>
          <w:tcPr>
            <w:tcW w:w="242" w:type="pct"/>
            <w:shd w:val="clear" w:color="auto" w:fill="C6D9F1"/>
            <w:vAlign w:val="center"/>
          </w:tcPr>
          <w:p w14:paraId="2BC88097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D</w:t>
            </w:r>
          </w:p>
        </w:tc>
        <w:tc>
          <w:tcPr>
            <w:tcW w:w="789" w:type="pct"/>
            <w:vAlign w:val="center"/>
          </w:tcPr>
          <w:p w14:paraId="45F9EFD4" w14:textId="77777777" w:rsidR="008D2E5A" w:rsidRPr="008D2E5A" w:rsidRDefault="008D2E5A" w:rsidP="008D2E5A">
            <w:pPr>
              <w:suppressAutoHyphens/>
              <w:spacing w:after="0" w:line="276" w:lineRule="auto"/>
              <w:rPr>
                <w:rFonts w:ascii="Cambria" w:eastAsia="Times New Roman" w:hAnsi="Cambria" w:cs="Calibri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Ubezpieczenie Assistance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20728317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Cs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Cs/>
                <w:lang w:eastAsia="pl-PL"/>
              </w:rPr>
              <w:t>Zgodnie z SWZ</w:t>
            </w:r>
          </w:p>
        </w:tc>
        <w:tc>
          <w:tcPr>
            <w:tcW w:w="639" w:type="pct"/>
          </w:tcPr>
          <w:p w14:paraId="641BD27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vAlign w:val="center"/>
          </w:tcPr>
          <w:p w14:paraId="1A66C3AE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</w:tcPr>
          <w:p w14:paraId="736D9B8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vAlign w:val="center"/>
          </w:tcPr>
          <w:p w14:paraId="4EF3DE5C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10%</w:t>
            </w:r>
          </w:p>
        </w:tc>
        <w:tc>
          <w:tcPr>
            <w:tcW w:w="564" w:type="pct"/>
            <w:vAlign w:val="center"/>
          </w:tcPr>
          <w:p w14:paraId="7CA64D4E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vAlign w:val="center"/>
          </w:tcPr>
          <w:p w14:paraId="12F09A0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8D2E5A" w:rsidRPr="008D2E5A" w14:paraId="014B06DB" w14:textId="77777777" w:rsidTr="00B84477">
        <w:trPr>
          <w:cantSplit/>
          <w:trHeight w:val="521"/>
          <w:jc w:val="center"/>
        </w:trPr>
        <w:tc>
          <w:tcPr>
            <w:tcW w:w="1597" w:type="pct"/>
            <w:gridSpan w:val="3"/>
            <w:shd w:val="clear" w:color="auto" w:fill="C6D9F1"/>
            <w:vAlign w:val="center"/>
          </w:tcPr>
          <w:p w14:paraId="66FAECD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RAZEM</w:t>
            </w:r>
          </w:p>
        </w:tc>
        <w:tc>
          <w:tcPr>
            <w:tcW w:w="639" w:type="pct"/>
            <w:shd w:val="clear" w:color="auto" w:fill="C6D9F1"/>
          </w:tcPr>
          <w:p w14:paraId="435D815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39" w:type="pct"/>
            <w:shd w:val="clear" w:color="auto" w:fill="C6D9F1"/>
            <w:vAlign w:val="center"/>
          </w:tcPr>
          <w:p w14:paraId="753718FA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78" w:type="pct"/>
            <w:shd w:val="clear" w:color="auto" w:fill="C6D9F1"/>
          </w:tcPr>
          <w:p w14:paraId="5DC62821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0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15FE56D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64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955B883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04" w:type="pct"/>
            <w:shd w:val="clear" w:color="auto" w:fill="C6D9F1"/>
            <w:vAlign w:val="center"/>
          </w:tcPr>
          <w:p w14:paraId="48946DF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3652B189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b/>
          <w:i/>
          <w:iCs/>
          <w:lang w:eastAsia="pl-PL"/>
        </w:rPr>
        <w:t>Instrukcja:</w:t>
      </w:r>
    </w:p>
    <w:p w14:paraId="1D71B488" w14:textId="35B9B696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t xml:space="preserve">Kolumna IV: prosimy o podanie składki za I okres ubezpieczenia z uwzględnieniem okresu wyrównawczego do </w:t>
      </w:r>
      <w:r w:rsidR="000678E5">
        <w:rPr>
          <w:rFonts w:ascii="Cambria" w:eastAsia="Times New Roman" w:hAnsi="Cambria" w:cs="Calibri"/>
          <w:i/>
          <w:iCs/>
          <w:lang w:eastAsia="pl-PL"/>
        </w:rPr>
        <w:t>30</w:t>
      </w:r>
      <w:r w:rsidRPr="008D2E5A">
        <w:rPr>
          <w:rFonts w:ascii="Cambria" w:eastAsia="Times New Roman" w:hAnsi="Cambria" w:cs="Calibri"/>
          <w:i/>
          <w:iCs/>
          <w:lang w:eastAsia="pl-PL"/>
        </w:rPr>
        <w:t>.0</w:t>
      </w:r>
      <w:r w:rsidR="000678E5">
        <w:rPr>
          <w:rFonts w:ascii="Cambria" w:eastAsia="Times New Roman" w:hAnsi="Cambria" w:cs="Calibri"/>
          <w:i/>
          <w:iCs/>
          <w:lang w:eastAsia="pl-PL"/>
        </w:rPr>
        <w:t>9</w:t>
      </w:r>
      <w:r w:rsidRPr="008D2E5A">
        <w:rPr>
          <w:rFonts w:ascii="Cambria" w:eastAsia="Times New Roman" w:hAnsi="Cambria" w:cs="Calibri"/>
          <w:i/>
          <w:iCs/>
          <w:lang w:eastAsia="pl-PL"/>
        </w:rPr>
        <w:t>.2022 r.;</w:t>
      </w:r>
    </w:p>
    <w:p w14:paraId="2E278998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t xml:space="preserve">Kolumna V: prosimy o podanie składki za 12 miesięcy za zamówienie podstawowe; </w:t>
      </w:r>
    </w:p>
    <w:p w14:paraId="3DD64AEF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lastRenderedPageBreak/>
        <w:t>Kolumna VI: prosimy o podanie składki  za cały okres ubezpieczenia tj. składka  za I okres ubezpieczenia (kolumna IV) plus składka za dwa okresy roczne ubezpieczenia (kolumna V *2) /Kolumna VI= kolumna IV + 2* kolumna V/</w:t>
      </w:r>
    </w:p>
    <w:p w14:paraId="61058DEF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t>Kolumna VIII: prosimy o podanie składki za opcję – iloczyn składki za cały okres ubezpieczenia  (kol. VI) oraz przewidzianej wielkości opcji (kol. VII)</w:t>
      </w:r>
    </w:p>
    <w:p w14:paraId="2D23053C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  <w:sectPr w:rsidR="008D2E5A" w:rsidRPr="008D2E5A" w:rsidSect="00C63100">
          <w:pgSz w:w="16838" w:h="11906" w:orient="landscape"/>
          <w:pgMar w:top="1247" w:right="1134" w:bottom="1247" w:left="1418" w:header="708" w:footer="708" w:gutter="0"/>
          <w:cols w:space="708"/>
          <w:docGrid w:linePitch="360"/>
        </w:sectPr>
      </w:pPr>
      <w:r w:rsidRPr="008D2E5A">
        <w:rPr>
          <w:rFonts w:ascii="Cambria" w:eastAsia="Times New Roman" w:hAnsi="Cambria" w:cs="Calibri"/>
          <w:i/>
          <w:iCs/>
          <w:lang w:eastAsia="pl-PL"/>
        </w:rPr>
        <w:t>Kolumna IX:</w:t>
      </w:r>
      <w:r w:rsidRPr="008D2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2E5A">
        <w:rPr>
          <w:rFonts w:ascii="Cambria" w:eastAsia="Times New Roman" w:hAnsi="Cambria" w:cs="Calibri"/>
          <w:i/>
          <w:iCs/>
          <w:lang w:eastAsia="pl-PL"/>
        </w:rPr>
        <w:t>prosimy o podanie sumy łącznej składki za cały okres ubezpieczenia z uwzględnieniem opcji (suma kol. VI oraz VIII)</w:t>
      </w:r>
    </w:p>
    <w:p w14:paraId="338C887E" w14:textId="77777777" w:rsidR="008D2E5A" w:rsidRPr="008D2E5A" w:rsidRDefault="008D2E5A" w:rsidP="008D2E5A">
      <w:pPr>
        <w:suppressAutoHyphens/>
        <w:spacing w:after="0" w:line="276" w:lineRule="auto"/>
        <w:rPr>
          <w:rFonts w:ascii="Cambria" w:eastAsia="Times New Roman" w:hAnsi="Cambria" w:cs="Calibri"/>
          <w:i/>
          <w:iCs/>
          <w:lang w:eastAsia="pl-PL"/>
        </w:rPr>
      </w:pPr>
    </w:p>
    <w:p w14:paraId="315D1E5E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 ceny jednostkowe podane w Szczegółowym Formularzu cenowym  uwzględniają wszystkie elementy cenotwórcze, w szczególności wszystkie koszty i  wymagania Zamawiającego odnoszące się do przedmiotu zamówienia opisanego w SWZ i  konieczne dla prawidłowej jego realizacji.</w:t>
      </w:r>
    </w:p>
    <w:p w14:paraId="5C62D8C2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Przyjmujemy fakultatywne warunki ubezpieczenia - 10% z podkryteriami:</w:t>
      </w:r>
    </w:p>
    <w:tbl>
      <w:tblPr>
        <w:tblW w:w="4950" w:type="pct"/>
        <w:jc w:val="righ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4"/>
        <w:gridCol w:w="6742"/>
        <w:gridCol w:w="787"/>
        <w:gridCol w:w="965"/>
        <w:gridCol w:w="7"/>
      </w:tblGrid>
      <w:tr w:rsidR="008D2E5A" w:rsidRPr="008D2E5A" w14:paraId="10D7A90C" w14:textId="77777777" w:rsidTr="00E4344B">
        <w:trPr>
          <w:trHeight w:val="295"/>
          <w:jc w:val="right"/>
        </w:trPr>
        <w:tc>
          <w:tcPr>
            <w:tcW w:w="259" w:type="pct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572277CC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A.</w:t>
            </w:r>
          </w:p>
        </w:tc>
        <w:tc>
          <w:tcPr>
            <w:tcW w:w="4741" w:type="pct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002060"/>
            <w:vAlign w:val="center"/>
          </w:tcPr>
          <w:p w14:paraId="605AA779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UBEZPIECZENIE KOMUNIKACYJNE –  waga (znaczenie): 10%</w:t>
            </w:r>
          </w:p>
        </w:tc>
      </w:tr>
      <w:tr w:rsidR="008D2E5A" w:rsidRPr="008D2E5A" w14:paraId="7A23070E" w14:textId="77777777" w:rsidTr="00E4344B">
        <w:trPr>
          <w:gridAfter w:val="1"/>
          <w:wAfter w:w="4" w:type="pct"/>
          <w:jc w:val="right"/>
        </w:trPr>
        <w:tc>
          <w:tcPr>
            <w:tcW w:w="259" w:type="pct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3C7CEDE7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Lp.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002060"/>
            <w:vAlign w:val="center"/>
          </w:tcPr>
          <w:p w14:paraId="1FBF87C5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Warunek fakultatywny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1C843AC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Liczba pkt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002060"/>
            <w:vAlign w:val="center"/>
          </w:tcPr>
          <w:p w14:paraId="4AD8CC50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>Wybór#</w:t>
            </w:r>
          </w:p>
        </w:tc>
      </w:tr>
      <w:tr w:rsidR="008D2E5A" w:rsidRPr="008D2E5A" w14:paraId="70DB16E5" w14:textId="77777777" w:rsidTr="00E4344B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 w:val="restart"/>
            <w:tcBorders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2CD296CD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A.1</w:t>
            </w: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</w:tcPr>
          <w:p w14:paraId="25F013E9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bCs/>
                <w:lang w:eastAsia="pl-PL"/>
              </w:rPr>
              <w:t>Klauzula reprezentantów</w:t>
            </w:r>
            <w:r w:rsidRPr="008D2E5A">
              <w:rPr>
                <w:rFonts w:ascii="Cambria" w:eastAsia="Times New Roman" w:hAnsi="Cambria" w:cs="Calibri"/>
                <w:lang w:eastAsia="pl-PL"/>
              </w:rPr>
              <w:t xml:space="preserve"> – w treści zgodnie z pkt 8.1 (załącznik nr 6B – opis przedmiotu zamówienia Część II, podpunkt B – ubezpieczenia autocasco) - włączenie do ochrony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389888" w14:textId="2B028FA7" w:rsidR="008D2E5A" w:rsidRPr="00384F00" w:rsidRDefault="00384F00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44404670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484FED3C" w14:textId="77777777" w:rsidTr="00E4344B">
        <w:trPr>
          <w:gridAfter w:val="1"/>
          <w:wAfter w:w="4" w:type="pct"/>
          <w:cantSplit/>
          <w:trHeight w:val="257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00A31B9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42225AA7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AFC8758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04E10A2C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04BEAA88" w14:textId="77777777" w:rsidTr="00E4344B">
        <w:trPr>
          <w:gridAfter w:val="1"/>
          <w:wAfter w:w="4" w:type="pct"/>
          <w:cantSplit/>
          <w:trHeight w:hRule="exact" w:val="936"/>
          <w:jc w:val="right"/>
        </w:trPr>
        <w:tc>
          <w:tcPr>
            <w:tcW w:w="259" w:type="pct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D4CF9ED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A.2</w:t>
            </w:r>
          </w:p>
        </w:tc>
        <w:tc>
          <w:tcPr>
            <w:tcW w:w="3760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4D1CDEDA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bCs/>
                <w:lang w:eastAsia="pl-PL"/>
              </w:rPr>
              <w:t>Klauzuli pojazdu bez nadzoru</w:t>
            </w:r>
            <w:r w:rsidRPr="008D2E5A">
              <w:rPr>
                <w:rFonts w:ascii="Cambria" w:eastAsia="Times New Roman" w:hAnsi="Cambria" w:cs="Calibri"/>
                <w:lang w:eastAsia="pl-PL"/>
              </w:rPr>
              <w:t xml:space="preserve"> – w treści zgodnie z pkt 8.2 (załącznik nr 6B – opis przedmiotu zamówienia Część II, podpunkt B – ubezpieczenia autocasco - włączenie do ochrony</w:t>
            </w:r>
          </w:p>
        </w:tc>
        <w:tc>
          <w:tcPr>
            <w:tcW w:w="439" w:type="pc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9E1E4B" w14:textId="52D05DD6" w:rsidR="008D2E5A" w:rsidRPr="00384F00" w:rsidRDefault="00384F00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  <w:vAlign w:val="center"/>
          </w:tcPr>
          <w:p w14:paraId="37FD1FED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4648A737" w14:textId="77777777" w:rsidTr="00E4344B">
        <w:trPr>
          <w:gridAfter w:val="1"/>
          <w:wAfter w:w="4" w:type="pct"/>
          <w:cantSplit/>
          <w:trHeight w:val="65"/>
          <w:jc w:val="right"/>
        </w:trPr>
        <w:tc>
          <w:tcPr>
            <w:tcW w:w="259" w:type="pct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21A0D84F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32970B51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799FA3D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1921F1DF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79C3A999" w14:textId="77777777" w:rsidTr="00E4344B">
        <w:trPr>
          <w:gridAfter w:val="1"/>
          <w:wAfter w:w="4" w:type="pct"/>
          <w:cantSplit/>
          <w:trHeight w:val="349"/>
          <w:jc w:val="right"/>
        </w:trPr>
        <w:tc>
          <w:tcPr>
            <w:tcW w:w="259" w:type="pct"/>
            <w:vMerge w:val="restart"/>
            <w:tcBorders>
              <w:top w:val="double" w:sz="2" w:space="0" w:color="000000"/>
              <w:left w:val="double" w:sz="2" w:space="0" w:color="000000"/>
              <w:right w:val="nil"/>
            </w:tcBorders>
            <w:shd w:val="clear" w:color="auto" w:fill="F2F2F2"/>
            <w:vAlign w:val="center"/>
          </w:tcPr>
          <w:p w14:paraId="6C43D37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A.3</w:t>
            </w:r>
          </w:p>
        </w:tc>
        <w:tc>
          <w:tcPr>
            <w:tcW w:w="3760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113E741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bCs/>
                <w:lang w:eastAsia="pl-PL"/>
              </w:rPr>
              <w:t>Klauzula osoby w stanie nietrzeźwości lub innych środków odurzających</w:t>
            </w:r>
            <w:r w:rsidRPr="008D2E5A">
              <w:rPr>
                <w:rFonts w:ascii="Cambria" w:eastAsia="Times New Roman" w:hAnsi="Cambria" w:cs="Calibri"/>
                <w:lang w:eastAsia="pl-PL"/>
              </w:rPr>
              <w:t xml:space="preserve"> – w treści zgodnie z pkt 8.3 (załącznik nr 6B – opis przedmiotu zamówienia Część II, podpunkt B – ubezpieczenia autocasco - włączenie do ochrony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B617B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2AF7A6B8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3225167F" w14:textId="77777777" w:rsidTr="00E4344B">
        <w:trPr>
          <w:gridAfter w:val="1"/>
          <w:wAfter w:w="4" w:type="pct"/>
          <w:cantSplit/>
          <w:trHeight w:val="70"/>
          <w:jc w:val="right"/>
        </w:trPr>
        <w:tc>
          <w:tcPr>
            <w:tcW w:w="259" w:type="pct"/>
            <w:vMerge/>
            <w:tcBorders>
              <w:left w:val="double" w:sz="2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24E3AB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6E30045A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color w:val="FF0000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323EA87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vAlign w:val="center"/>
          </w:tcPr>
          <w:p w14:paraId="53E9245E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462F001E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 w:val="restart"/>
            <w:tcBorders>
              <w:top w:val="double" w:sz="2" w:space="0" w:color="000000"/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3DCD2A3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A.4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989A283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bCs/>
                <w:lang w:eastAsia="pl-PL"/>
              </w:rPr>
              <w:t>Klauzula ważnego prawa jazdy</w:t>
            </w:r>
            <w:r w:rsidRPr="008D2E5A">
              <w:rPr>
                <w:rFonts w:ascii="Cambria" w:eastAsia="Times New Roman" w:hAnsi="Cambria" w:cs="Calibri"/>
                <w:lang w:eastAsia="pl-PL"/>
              </w:rPr>
              <w:t xml:space="preserve">  – w treści zgodnie z pkt 8.4 (załącznik nr 6B – opis przedmiotu zamówienia Część II, podpunkt B – ubezpieczenia autocasco włączenie do ochrony</w:t>
            </w:r>
          </w:p>
        </w:tc>
        <w:tc>
          <w:tcPr>
            <w:tcW w:w="43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2C59A1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10772765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1C5DF520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1424621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2D46C2A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6769A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3C40C8A3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0DC29844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5B919348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A.5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ACC1602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lang w:eastAsia="pl-PL"/>
              </w:rPr>
              <w:t xml:space="preserve">Klauzula prolongacyjna </w:t>
            </w:r>
            <w:r w:rsidRPr="008D2E5A">
              <w:rPr>
                <w:rFonts w:ascii="Cambria" w:eastAsia="Times New Roman" w:hAnsi="Cambria" w:cs="Calibri"/>
                <w:bCs/>
                <w:lang w:eastAsia="pl-PL"/>
              </w:rPr>
              <w:t>– w treści zgodnie z pkt 7.1/8.5 (załącznik nr 6B – opis przedmiotu zamówienia Część II) – włączenie do ochrony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75374D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65D74017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5EE13B67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/>
            <w:tcBorders>
              <w:left w:val="double" w:sz="4" w:space="0" w:color="auto"/>
              <w:bottom w:val="double" w:sz="2" w:space="0" w:color="000000"/>
              <w:right w:val="nil"/>
            </w:tcBorders>
            <w:shd w:val="clear" w:color="auto" w:fill="F2F2F2"/>
            <w:vAlign w:val="center"/>
          </w:tcPr>
          <w:p w14:paraId="7D580E04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F2F2F2"/>
          </w:tcPr>
          <w:p w14:paraId="361E9AD4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F2675BB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117F620D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1E987661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 w:val="restart"/>
            <w:tcBorders>
              <w:left w:val="double" w:sz="4" w:space="0" w:color="auto"/>
              <w:right w:val="nil"/>
            </w:tcBorders>
            <w:shd w:val="clear" w:color="auto" w:fill="F2F2F2"/>
            <w:vAlign w:val="center"/>
          </w:tcPr>
          <w:p w14:paraId="01B0BE7B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A.6</w:t>
            </w: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48822E9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b/>
                <w:bCs/>
                <w:lang w:eastAsia="pl-PL"/>
              </w:rPr>
              <w:t>Odpowiedzialność wskutek zassania wody przez pracujący silnik</w:t>
            </w:r>
            <w:r w:rsidRPr="008D2E5A">
              <w:rPr>
                <w:rFonts w:ascii="Cambria" w:eastAsia="Times New Roman" w:hAnsi="Cambria" w:cs="Calibri"/>
                <w:lang w:eastAsia="pl-PL"/>
              </w:rPr>
              <w:t xml:space="preserve"> - w treści zgodnie z pkt 8.6 (załącznik nr 6B – opis przedmiotu zamówienia Część II) – włączenie do ochrony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B047A0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  <w:vAlign w:val="center"/>
          </w:tcPr>
          <w:p w14:paraId="76B87CCB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8D2E5A" w:rsidRPr="008D2E5A" w14:paraId="7FA1A6AB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F2F2F2"/>
            <w:vAlign w:val="center"/>
          </w:tcPr>
          <w:p w14:paraId="5A0219D0" w14:textId="77777777" w:rsidR="008D2E5A" w:rsidRPr="008D2E5A" w:rsidRDefault="008D2E5A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shd w:val="clear" w:color="auto" w:fill="F2F2F2"/>
          </w:tcPr>
          <w:p w14:paraId="1DA531B5" w14:textId="77777777" w:rsidR="008D2E5A" w:rsidRPr="008D2E5A" w:rsidRDefault="008D2E5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70AADE" w14:textId="77777777" w:rsidR="008D2E5A" w:rsidRPr="00384F00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2" w:space="0" w:color="000000"/>
            </w:tcBorders>
            <w:vAlign w:val="center"/>
          </w:tcPr>
          <w:p w14:paraId="2E57F6BE" w14:textId="77777777" w:rsidR="008D2E5A" w:rsidRPr="008D2E5A" w:rsidRDefault="008D2E5A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E4344B" w:rsidRPr="008D2E5A" w14:paraId="3E6C9D9A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25ECF21" w14:textId="4D1116E6" w:rsidR="00E4344B" w:rsidRPr="008D2E5A" w:rsidRDefault="00E4344B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8D2E5A">
              <w:rPr>
                <w:rFonts w:ascii="Cambria" w:eastAsia="Times New Roman" w:hAnsi="Cambria" w:cs="Calibri"/>
                <w:lang w:eastAsia="pl-PL"/>
              </w:rPr>
              <w:t>A.</w:t>
            </w:r>
            <w:r>
              <w:rPr>
                <w:rFonts w:ascii="Cambria" w:eastAsia="Times New Roman" w:hAnsi="Cambria" w:cs="Calibri"/>
                <w:lang w:eastAsia="pl-PL"/>
              </w:rPr>
              <w:t>7</w:t>
            </w:r>
          </w:p>
        </w:tc>
        <w:tc>
          <w:tcPr>
            <w:tcW w:w="3760" w:type="pc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CC7FC" w14:textId="1BE498D4" w:rsidR="00E4344B" w:rsidRPr="008D2E5A" w:rsidRDefault="00A6158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A6158A">
              <w:rPr>
                <w:rFonts w:ascii="Cambria" w:eastAsia="Times New Roman" w:hAnsi="Cambria" w:cs="Calibri"/>
                <w:b/>
                <w:bCs/>
                <w:lang w:eastAsia="pl-PL"/>
              </w:rPr>
              <w:t>Klauzula szybkiej likwidacji szkód AC</w:t>
            </w:r>
            <w:r w:rsidRPr="00A6158A">
              <w:rPr>
                <w:rFonts w:ascii="Cambria" w:eastAsia="Times New Roman" w:hAnsi="Cambria" w:cs="Calibri"/>
                <w:lang w:eastAsia="pl-PL"/>
              </w:rPr>
              <w:t xml:space="preserve"> – w treści zgodnie z pkt 7.7 (załącznik nr 6B – opis przedmiotu zamówienia część II punkt B – ubezpieczenia autocasco) – włączenie do ochrony</w:t>
            </w:r>
          </w:p>
        </w:tc>
        <w:tc>
          <w:tcPr>
            <w:tcW w:w="439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14:paraId="58D0BB5B" w14:textId="64C81DDC" w:rsidR="00E4344B" w:rsidRPr="00384F00" w:rsidRDefault="00384F00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AB0745B" w14:textId="77777777" w:rsidR="00E4344B" w:rsidRPr="008D2E5A" w:rsidRDefault="00E4344B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  <w:tr w:rsidR="00E4344B" w:rsidRPr="008D2E5A" w14:paraId="23294C3F" w14:textId="77777777" w:rsidTr="00E4344B">
        <w:trPr>
          <w:gridAfter w:val="1"/>
          <w:wAfter w:w="4" w:type="pct"/>
          <w:cantSplit/>
          <w:trHeight w:val="391"/>
          <w:jc w:val="right"/>
        </w:trPr>
        <w:tc>
          <w:tcPr>
            <w:tcW w:w="259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5FFC2E" w14:textId="77777777" w:rsidR="00E4344B" w:rsidRPr="008D2E5A" w:rsidRDefault="00E4344B" w:rsidP="008D2E5A">
            <w:pPr>
              <w:suppressAutoHyphens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3760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</w:tcPr>
          <w:p w14:paraId="2F5A57D0" w14:textId="0F9ABC18" w:rsidR="00E4344B" w:rsidRPr="008D2E5A" w:rsidRDefault="00A6158A" w:rsidP="008D2E5A">
            <w:pPr>
              <w:suppressAutoHyphens/>
              <w:snapToGrid w:val="0"/>
              <w:spacing w:after="0" w:line="276" w:lineRule="auto"/>
              <w:jc w:val="both"/>
              <w:rPr>
                <w:rFonts w:ascii="Cambria" w:eastAsia="Times New Roman" w:hAnsi="Cambria" w:cs="Calibri"/>
                <w:lang w:eastAsia="pl-PL"/>
              </w:rPr>
            </w:pPr>
            <w:r w:rsidRPr="00A6158A">
              <w:rPr>
                <w:rFonts w:ascii="Cambria" w:eastAsia="Times New Roman" w:hAnsi="Cambria" w:cs="Calibri"/>
                <w:lang w:eastAsia="pl-PL"/>
              </w:rPr>
              <w:t>Brak włączenia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EAEAEA"/>
            <w:vAlign w:val="center"/>
          </w:tcPr>
          <w:p w14:paraId="37E79E01" w14:textId="64D4668A" w:rsidR="00E4344B" w:rsidRPr="00384F00" w:rsidRDefault="00E4344B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384F00">
              <w:rPr>
                <w:rFonts w:ascii="Cambria" w:eastAsia="Times New Roman" w:hAnsi="Cambria" w:cs="Calibri"/>
                <w:lang w:eastAsia="pl-PL"/>
              </w:rPr>
              <w:t>0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BA5653A" w14:textId="77777777" w:rsidR="00E4344B" w:rsidRPr="008D2E5A" w:rsidRDefault="00E4344B" w:rsidP="008D2E5A">
            <w:pPr>
              <w:tabs>
                <w:tab w:val="left" w:pos="360"/>
              </w:tabs>
              <w:suppressAutoHyphens/>
              <w:snapToGrid w:val="0"/>
              <w:spacing w:after="0" w:line="276" w:lineRule="auto"/>
              <w:jc w:val="center"/>
              <w:rPr>
                <w:rFonts w:ascii="Cambria" w:eastAsia="Times New Roman" w:hAnsi="Cambria" w:cs="Calibri"/>
                <w:color w:val="FF0000"/>
                <w:highlight w:val="yellow"/>
                <w:lang w:eastAsia="pl-PL"/>
              </w:rPr>
            </w:pPr>
          </w:p>
        </w:tc>
      </w:tr>
    </w:tbl>
    <w:p w14:paraId="7783F18B" w14:textId="77777777" w:rsidR="008D2E5A" w:rsidRPr="008D2E5A" w:rsidRDefault="008D2E5A" w:rsidP="008D2E5A">
      <w:pPr>
        <w:suppressAutoHyphens/>
        <w:spacing w:after="0" w:line="276" w:lineRule="auto"/>
        <w:ind w:left="360"/>
        <w:rPr>
          <w:rFonts w:ascii="Cambria" w:eastAsia="Times New Roman" w:hAnsi="Cambria" w:cs="Calibri"/>
          <w:highlight w:val="green"/>
          <w:lang w:eastAsia="pl-PL"/>
        </w:rPr>
      </w:pPr>
    </w:p>
    <w:p w14:paraId="1BD6526A" w14:textId="77777777" w:rsidR="008D2E5A" w:rsidRPr="008D2E5A" w:rsidRDefault="008D2E5A" w:rsidP="008D2E5A">
      <w:pPr>
        <w:suppressAutoHyphens/>
        <w:spacing w:after="60" w:line="276" w:lineRule="auto"/>
        <w:ind w:left="425"/>
        <w:jc w:val="both"/>
        <w:rPr>
          <w:rFonts w:ascii="Cambria" w:eastAsia="Times New Roman" w:hAnsi="Cambria" w:cs="Calibri"/>
          <w:bCs/>
          <w:sz w:val="20"/>
          <w:szCs w:val="20"/>
          <w:lang w:eastAsia="pl-PL"/>
        </w:rPr>
      </w:pPr>
      <w:r w:rsidRPr="008D2E5A">
        <w:rPr>
          <w:rFonts w:ascii="Cambria" w:eastAsia="Times New Roman" w:hAnsi="Cambria" w:cs="Calibri"/>
          <w:sz w:val="20"/>
          <w:szCs w:val="20"/>
        </w:rPr>
        <w:t xml:space="preserve"># - </w:t>
      </w:r>
      <w:r w:rsidRPr="008D2E5A">
        <w:rPr>
          <w:rFonts w:ascii="Cambria" w:eastAsia="Times New Roman" w:hAnsi="Cambria" w:cs="Calibri"/>
          <w:b/>
          <w:sz w:val="20"/>
          <w:szCs w:val="20"/>
        </w:rPr>
        <w:t>zaznacz wybór X</w:t>
      </w:r>
      <w:r w:rsidRPr="008D2E5A">
        <w:rPr>
          <w:rFonts w:ascii="Cambria" w:eastAsia="Times New Roman" w:hAnsi="Cambria" w:cs="Calibri"/>
          <w:sz w:val="20"/>
          <w:szCs w:val="20"/>
        </w:rPr>
        <w:t xml:space="preserve"> – w przypadku braku oznaczenia wyboru Zamawiający przyjmuje brak akceptacji (i tym samym nie nalicza punktów). </w:t>
      </w:r>
      <w:r w:rsidRPr="008D2E5A">
        <w:rPr>
          <w:rFonts w:ascii="Cambria" w:eastAsia="Times New Roman" w:hAnsi="Cambria" w:cs="Calibri"/>
          <w:bCs/>
          <w:sz w:val="20"/>
          <w:szCs w:val="20"/>
          <w:lang w:eastAsia="pl-PL"/>
        </w:rPr>
        <w:t>W przypadku oznaczenia wyboru przez Wykonawcę równocześnie dwóch wierszy w ramach jednego warunku fakultatywnego to Zamawiający przyjmuje brak akceptacji (i tym samym nie nalicza punktów).</w:t>
      </w:r>
    </w:p>
    <w:p w14:paraId="08247C29" w14:textId="77777777" w:rsidR="008D2E5A" w:rsidRPr="008D2E5A" w:rsidRDefault="008D2E5A" w:rsidP="008D2E5A">
      <w:pPr>
        <w:suppressAutoHyphens/>
        <w:spacing w:after="0" w:line="276" w:lineRule="auto"/>
        <w:ind w:right="21"/>
        <w:jc w:val="both"/>
        <w:rPr>
          <w:rFonts w:ascii="Cambria" w:eastAsia="Times New Roman" w:hAnsi="Cambria" w:cs="Calibri"/>
          <w:szCs w:val="20"/>
        </w:rPr>
      </w:pPr>
    </w:p>
    <w:p w14:paraId="7ABBE797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 xml:space="preserve">Zgodnie z treścią art. 91 ust. 3a ustawy Prawo zamówień publicznych oświadczamy, że wybór </w:t>
      </w:r>
      <w:r w:rsidRPr="008D2E5A">
        <w:rPr>
          <w:rFonts w:ascii="Cambria" w:eastAsia="Times New Roman" w:hAnsi="Cambria" w:cs="Calibri"/>
          <w:bCs/>
          <w:lang w:eastAsia="pl-PL"/>
        </w:rPr>
        <w:lastRenderedPageBreak/>
        <w:t>przedmiotowej oferty**)</w:t>
      </w:r>
    </w:p>
    <w:p w14:paraId="15B07CA0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/>
          <w:lang w:eastAsia="pl-PL"/>
        </w:rPr>
        <w:t>nie będzie</w:t>
      </w:r>
      <w:r w:rsidRPr="008D2E5A">
        <w:rPr>
          <w:rFonts w:ascii="Cambria" w:eastAsia="Times New Roman" w:hAnsi="Cambria" w:cs="Calibri"/>
          <w:lang w:eastAsia="pl-PL"/>
        </w:rPr>
        <w:t xml:space="preserve"> prowadzić do powstania u Zamawiającego obowiązku podatkowego </w:t>
      </w:r>
    </w:p>
    <w:p w14:paraId="2EA9C7D7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/>
          <w:bCs/>
          <w:lang w:eastAsia="pl-PL"/>
        </w:rPr>
        <w:t>będzie</w:t>
      </w:r>
      <w:r w:rsidRPr="008D2E5A">
        <w:rPr>
          <w:rFonts w:ascii="Cambria" w:eastAsia="Times New Roman" w:hAnsi="Cambria" w:cs="Calibri"/>
          <w:lang w:eastAsia="pl-PL"/>
        </w:rPr>
        <w:t xml:space="preserve"> prowadzić do powstania u Zamawiającego obowiązku podatkowego, z</w:t>
      </w:r>
      <w:r w:rsidRPr="008D2E5A">
        <w:rPr>
          <w:rFonts w:ascii="Cambria" w:eastAsia="Times New Roman" w:hAnsi="Cambria" w:cs="Times New Roman"/>
          <w:lang w:eastAsia="pl-PL"/>
        </w:rPr>
        <w:t xml:space="preserve">godnie z </w:t>
      </w:r>
      <w:hyperlink r:id="rId8" w:anchor="/document/17086198?cm=DOCUMENT" w:history="1">
        <w:r w:rsidRPr="008D2E5A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ustawą</w:t>
        </w:r>
      </w:hyperlink>
      <w:r w:rsidRPr="008D2E5A">
        <w:rPr>
          <w:rFonts w:ascii="Cambria" w:eastAsia="Times New Roman" w:hAnsi="Cambria" w:cs="Times New Roman"/>
          <w:lang w:eastAsia="pl-PL"/>
        </w:rPr>
        <w:t xml:space="preserve"> z dnia 11 marca 2004 r. o podatku od towarów i usług (Dz. U. 2020, poz. 106 z późn. zm.)</w:t>
      </w:r>
    </w:p>
    <w:p w14:paraId="4264420C" w14:textId="77777777" w:rsidR="008D2E5A" w:rsidRPr="008D2E5A" w:rsidRDefault="008D2E5A" w:rsidP="008D2E5A">
      <w:pPr>
        <w:suppressAutoHyphens/>
        <w:spacing w:after="0" w:line="276" w:lineRule="auto"/>
        <w:ind w:left="993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______________________________________________________________________________________________________</w:t>
      </w:r>
    </w:p>
    <w:p w14:paraId="1B469004" w14:textId="77777777" w:rsidR="008D2E5A" w:rsidRPr="008D2E5A" w:rsidRDefault="008D2E5A" w:rsidP="008D2E5A">
      <w:pPr>
        <w:suppressAutoHyphens/>
        <w:spacing w:after="0" w:line="276" w:lineRule="auto"/>
        <w:ind w:left="993"/>
        <w:contextualSpacing/>
        <w:jc w:val="both"/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</w:pPr>
      <w:r w:rsidRPr="008D2E5A">
        <w:rPr>
          <w:rFonts w:ascii="Cambria" w:eastAsia="Times New Roman" w:hAnsi="Cambria" w:cs="Calibri"/>
          <w:b/>
          <w:bCs/>
          <w:i/>
          <w:vertAlign w:val="superscript"/>
          <w:lang w:eastAsia="pl-PL"/>
        </w:rPr>
        <w:t xml:space="preserve"> [należy wskazać:  </w:t>
      </w:r>
      <w:r w:rsidRPr="008D2E5A">
        <w:rPr>
          <w:rFonts w:ascii="Cambria" w:eastAsia="Times New Roman" w:hAnsi="Cambria" w:cs="Times New Roman"/>
          <w:b/>
          <w:bCs/>
          <w:i/>
          <w:vertAlign w:val="superscript"/>
          <w:lang w:eastAsia="pl-PL"/>
        </w:rPr>
        <w:t>1. nazwę (rodzaj) towaru lub usługi, których dostawa lub świadczenie będą prowadziły do powstania obowiązku podatkowego; 2. wartość towaru lub usługi objętego obowiązkiem podatkowym zamawiającego, bez kwoty podatku; 3. stawkę podatku od towarów i usług, która zgodnie z wiedzą wykonawcy, będzie miała zastosowanie)</w:t>
      </w:r>
    </w:p>
    <w:p w14:paraId="7D0FB221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Zobowiązujemy się wykonać cały przedmiot zamówienia przez okres określony w SWZ.</w:t>
      </w:r>
    </w:p>
    <w:p w14:paraId="5E31A388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 akceptujemy zawarty w SWZ wzór umowy – CZĘŚĆ II zamówienia stanowiący załącznik nr 4B do SWZ i zobowiązujemy się, w przypadku wyboru naszej oferty, do zawarcia umowy zgodnie z niniejszą ofertą i na warunkach określonych w SWZ, w miejscu i terminie wyznaczonym przez Zamawiającego.</w:t>
      </w:r>
    </w:p>
    <w:p w14:paraId="315B88E0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 xml:space="preserve">Oświadczamy że: </w:t>
      </w:r>
    </w:p>
    <w:p w14:paraId="1F9EC581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zapoznaliśmy się z treścią SWZ dla niniejszego zamówienia i nie wnosimy do niej żadnych zastrzeżeń,</w:t>
      </w:r>
    </w:p>
    <w:p w14:paraId="290BAE52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akceptujemy zakres wymagany w załączniku nr 6, 6B – opis przedmiotu zamówienia,</w:t>
      </w:r>
    </w:p>
    <w:p w14:paraId="402B4C11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uzyskaliśmy niezbędne informacje do przygotowania oferty,</w:t>
      </w:r>
    </w:p>
    <w:p w14:paraId="5811FE91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gwarantujemy wykonanie całości niniejszego zamówienia zgodnie z treścią: SWZ, wyjaśnień oraz zmian do SWZ,</w:t>
      </w:r>
    </w:p>
    <w:p w14:paraId="455FEB13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Times New Roman"/>
          <w:lang w:eastAsia="pl-PL"/>
        </w:rPr>
        <w:t>uważamy się za związanych niniejszą ofertą na czas wskazany w rodz. XVII SWZ – 30 dni od upływu terminu składania ofert,</w:t>
      </w:r>
    </w:p>
    <w:p w14:paraId="0BCA0F0C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zapewniamy wykonanie zamówienia w terminie określonym w SWZ,</w:t>
      </w:r>
    </w:p>
    <w:p w14:paraId="61AFFC59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akceptujemy warunki płatności określone w SWZ,</w:t>
      </w:r>
    </w:p>
    <w:p w14:paraId="3770DCFE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ceny/stawki za świadczone usługi w ramach opcji nie ulegną zmianie w  stosunku do określonych w ofercie cen/stawek dla „zamówienia podstawowego”,</w:t>
      </w:r>
    </w:p>
    <w:p w14:paraId="7FDABD02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nie będziemy wnosili żadnych roszczeń w stosunku do Zamawiającego w przypadku, gdy  nie skorzysta z opcji.</w:t>
      </w:r>
    </w:p>
    <w:p w14:paraId="0591F389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że:</w:t>
      </w:r>
    </w:p>
    <w:p w14:paraId="4B388159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przedmiot zamówienia wykonamy samodzielnie</w:t>
      </w:r>
      <w:r w:rsidRPr="008D2E5A">
        <w:rPr>
          <w:rFonts w:ascii="Cambria" w:eastAsia="Times New Roman" w:hAnsi="Cambria" w:cs="Calibri"/>
          <w:b/>
          <w:bCs/>
          <w:lang w:eastAsia="pl-PL"/>
        </w:rPr>
        <w:t>**</w:t>
      </w:r>
      <w:r w:rsidRPr="008D2E5A">
        <w:rPr>
          <w:rFonts w:ascii="Cambria" w:eastAsia="Times New Roman" w:hAnsi="Cambria" w:cs="Calibri"/>
          <w:b/>
          <w:bCs/>
          <w:i/>
          <w:iCs/>
          <w:lang w:eastAsia="pl-PL"/>
        </w:rPr>
        <w:t>*</w:t>
      </w:r>
      <w:r w:rsidRPr="008D2E5A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1C6FE1C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 xml:space="preserve">powierzymy podwykonawcom realizację następujących części zamówienia (zadań): </w:t>
      </w:r>
      <w:r w:rsidRPr="008D2E5A">
        <w:rPr>
          <w:rFonts w:ascii="Cambria" w:eastAsia="Times New Roman" w:hAnsi="Cambria" w:cs="Calibri"/>
          <w:b/>
          <w:bCs/>
          <w:i/>
          <w:iCs/>
          <w:lang w:eastAsia="pl-PL"/>
        </w:rPr>
        <w:t>***</w:t>
      </w:r>
      <w:r w:rsidRPr="008D2E5A">
        <w:rPr>
          <w:rFonts w:ascii="Cambria" w:eastAsia="Times New Roman" w:hAnsi="Cambria" w:cs="Calibri"/>
          <w:b/>
          <w:bCs/>
          <w:i/>
          <w:iCs/>
          <w:vertAlign w:val="superscript"/>
          <w:lang w:eastAsia="pl-PL"/>
        </w:rPr>
        <w:t>)</w:t>
      </w:r>
    </w:p>
    <w:p w14:paraId="5A0F5CA6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________________________________________________________________________________</w:t>
      </w:r>
    </w:p>
    <w:p w14:paraId="1A623C66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8D2E5A">
        <w:rPr>
          <w:rFonts w:ascii="Cambria" w:eastAsia="Times New Roman" w:hAnsi="Cambria" w:cs="Calibri"/>
          <w:i/>
          <w:iCs/>
          <w:vertAlign w:val="superscript"/>
          <w:lang w:eastAsia="pl-PL"/>
        </w:rPr>
        <w:t xml:space="preserve"> część (zakres) przedmiotu zamówienia</w:t>
      </w:r>
      <w:r w:rsidRPr="008D2E5A">
        <w:rPr>
          <w:rFonts w:ascii="Cambria" w:eastAsia="Times New Roman" w:hAnsi="Cambria" w:cs="Calibri"/>
          <w:lang w:eastAsia="pl-PL"/>
        </w:rPr>
        <w:t xml:space="preserve">  </w:t>
      </w:r>
    </w:p>
    <w:p w14:paraId="45B3E4B4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_________________________________________________________________________________</w:t>
      </w:r>
    </w:p>
    <w:p w14:paraId="2159AA74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8D2E5A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07ECEE8C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lang w:eastAsia="pl-PL"/>
        </w:rPr>
      </w:pPr>
      <w:r w:rsidRPr="008D2E5A">
        <w:rPr>
          <w:rFonts w:ascii="Cambria" w:eastAsia="Times New Roman" w:hAnsi="Cambria" w:cs="Calibri"/>
          <w:i/>
          <w:iCs/>
          <w:lang w:eastAsia="pl-PL"/>
        </w:rPr>
        <w:t>_________________________________________________________________________</w:t>
      </w:r>
      <w:r w:rsidRPr="008D2E5A">
        <w:rPr>
          <w:rFonts w:ascii="Cambria" w:eastAsia="Times New Roman" w:hAnsi="Cambria" w:cs="Calibri"/>
          <w:lang w:eastAsia="pl-PL"/>
        </w:rPr>
        <w:t>_</w:t>
      </w:r>
      <w:r w:rsidRPr="008D2E5A">
        <w:rPr>
          <w:rFonts w:ascii="Cambria" w:eastAsia="Times New Roman" w:hAnsi="Cambria" w:cs="Calibri"/>
          <w:i/>
          <w:iCs/>
          <w:lang w:eastAsia="pl-PL"/>
        </w:rPr>
        <w:t>_______</w:t>
      </w:r>
    </w:p>
    <w:p w14:paraId="27883280" w14:textId="77777777" w:rsidR="008D2E5A" w:rsidRPr="008D2E5A" w:rsidRDefault="008D2E5A" w:rsidP="008D2E5A">
      <w:pPr>
        <w:suppressAutoHyphens/>
        <w:spacing w:after="0" w:line="276" w:lineRule="auto"/>
        <w:ind w:firstLine="993"/>
        <w:contextualSpacing/>
        <w:rPr>
          <w:rFonts w:ascii="Cambria" w:eastAsia="Times New Roman" w:hAnsi="Cambria" w:cs="Calibri"/>
          <w:i/>
          <w:iCs/>
          <w:vertAlign w:val="superscript"/>
          <w:lang w:eastAsia="pl-PL"/>
        </w:rPr>
      </w:pPr>
      <w:r w:rsidRPr="008D2E5A">
        <w:rPr>
          <w:rFonts w:ascii="Cambria" w:eastAsia="Times New Roman" w:hAnsi="Cambria" w:cs="Calibri"/>
          <w:i/>
          <w:iCs/>
          <w:vertAlign w:val="superscript"/>
          <w:lang w:eastAsia="pl-PL"/>
        </w:rPr>
        <w:t>część (zakres) przedmiotu zamówienia oraz nazwa (firma) i adres podwykonawcy</w:t>
      </w:r>
    </w:p>
    <w:p w14:paraId="2F061079" w14:textId="77777777" w:rsidR="008D2E5A" w:rsidRPr="008D2E5A" w:rsidRDefault="008D2E5A" w:rsidP="008D2E5A">
      <w:pPr>
        <w:suppressAutoHyphens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</w:p>
    <w:p w14:paraId="16B2BFBC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 informacje i dokumenty</w:t>
      </w:r>
    </w:p>
    <w:p w14:paraId="6272579A" w14:textId="77777777" w:rsidR="008D2E5A" w:rsidRPr="008D2E5A" w:rsidRDefault="008D2E5A" w:rsidP="008D2E5A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39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_______________________________________________________________________________</w:t>
      </w:r>
    </w:p>
    <w:p w14:paraId="579793A6" w14:textId="77777777" w:rsidR="008D2E5A" w:rsidRPr="008D2E5A" w:rsidRDefault="008D2E5A" w:rsidP="008D2E5A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lastRenderedPageBreak/>
        <w:t>_______________________________________________________________________________</w:t>
      </w:r>
    </w:p>
    <w:p w14:paraId="6D0825F0" w14:textId="77777777" w:rsidR="008D2E5A" w:rsidRPr="008D2E5A" w:rsidRDefault="008D2E5A" w:rsidP="008D2E5A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</w:pPr>
      <w:r w:rsidRPr="008D2E5A">
        <w:rPr>
          <w:rFonts w:ascii="Cambria" w:eastAsia="Times New Roman" w:hAnsi="Cambria" w:cs="Calibri"/>
          <w:bCs/>
          <w:i/>
          <w:iCs/>
          <w:sz w:val="20"/>
          <w:szCs w:val="20"/>
          <w:lang w:eastAsia="pl-PL"/>
        </w:rPr>
        <w:t>(tylko, jeśli dotyczy - podać nazwę dokumentu, nr załącznika, nr strony)</w:t>
      </w:r>
    </w:p>
    <w:p w14:paraId="6CA451D6" w14:textId="77777777" w:rsidR="008D2E5A" w:rsidRPr="008D2E5A" w:rsidRDefault="008D2E5A" w:rsidP="008D2E5A">
      <w:pPr>
        <w:widowControl w:val="0"/>
        <w:suppressAutoHyphens/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nie mogą być udostępnione, gdyż  są zastrzeżone jako informacje stanowiące tajemnicę przedsiębiorstwa,  rozumieniu przepisów o zwalczaniu nieuczciwej konkurencji. W załączeniu przedkładamy uzasadnienie, że zastrzeżone informacje są tajemnicą przedsiębiorstwa.</w:t>
      </w:r>
    </w:p>
    <w:p w14:paraId="76E45D13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 jesteśmy/ nie jesteśmy ****) mikroprzedsiębiorstwem bądź małym lub średnim przedsiębiorstwem.</w:t>
      </w:r>
    </w:p>
    <w:p w14:paraId="31D3961E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 *****)</w:t>
      </w:r>
    </w:p>
    <w:p w14:paraId="1D32CC40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Ogólne (Szczególne) Warunki Ubezpieczenia, karty produktu lub inne wzorce umowne, które będą miały zastosowanie do poszczególnych ubezpieczeń (podać rodzaj warunków ubezpieczenia i datę uchwalenia/wejścia w życie):</w:t>
      </w:r>
    </w:p>
    <w:p w14:paraId="40D27470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</w:t>
      </w:r>
    </w:p>
    <w:p w14:paraId="64C9C793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</w:t>
      </w:r>
    </w:p>
    <w:p w14:paraId="2BFA38E8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</w:t>
      </w:r>
    </w:p>
    <w:p w14:paraId="3965E257" w14:textId="77777777" w:rsidR="008D2E5A" w:rsidRPr="008D2E5A" w:rsidRDefault="008D2E5A" w:rsidP="008D2E5A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60" w:line="276" w:lineRule="auto"/>
        <w:ind w:left="993" w:hanging="567"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_______________________</w:t>
      </w:r>
    </w:p>
    <w:p w14:paraId="14A8F714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 xml:space="preserve">Korespondencję w sprawie niniejszego postępowania należy kierować na: </w:t>
      </w:r>
    </w:p>
    <w:p w14:paraId="311B7B14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adres _____</w:t>
      </w:r>
      <w:r w:rsidRPr="008D2E5A">
        <w:rPr>
          <w:rFonts w:ascii="Cambria" w:eastAsia="Times New Roman" w:hAnsi="Cambria" w:cs="Calibri"/>
          <w:lang w:eastAsia="pl-PL"/>
        </w:rPr>
        <w:t>_____________________________________________________</w:t>
      </w:r>
    </w:p>
    <w:p w14:paraId="064D8CAE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>nr  telefonu___________________________________________________</w:t>
      </w:r>
    </w:p>
    <w:p w14:paraId="681A9D97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 xml:space="preserve">e-mail_________________________________________________________ </w:t>
      </w:r>
    </w:p>
    <w:p w14:paraId="601C9467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Wraz z ofertą składamy następujące oświadczenia i dokumenty:</w:t>
      </w:r>
    </w:p>
    <w:p w14:paraId="4376187F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24969B40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40CEBB4B" w14:textId="77777777" w:rsidR="008D2E5A" w:rsidRPr="008D2E5A" w:rsidRDefault="008D2E5A" w:rsidP="008D2E5A">
      <w:pPr>
        <w:widowControl w:val="0"/>
        <w:numPr>
          <w:ilvl w:val="1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contextualSpacing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_______________________</w:t>
      </w:r>
    </w:p>
    <w:p w14:paraId="55F40C4E" w14:textId="77777777" w:rsidR="008D2E5A" w:rsidRPr="008D2E5A" w:rsidRDefault="008D2E5A" w:rsidP="008D2E5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eastAsia="Times New Roman" w:hAnsi="Cambria" w:cs="Calibri"/>
          <w:bCs/>
          <w:lang w:eastAsia="pl-PL"/>
        </w:rPr>
      </w:pPr>
      <w:r w:rsidRPr="008D2E5A">
        <w:rPr>
          <w:rFonts w:ascii="Cambria" w:eastAsia="Times New Roman" w:hAnsi="Cambria" w:cs="Calibri"/>
          <w:bCs/>
          <w:lang w:eastAsia="pl-P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E88E0EF" w14:textId="77777777" w:rsidR="008D2E5A" w:rsidRPr="008D2E5A" w:rsidRDefault="008D2E5A" w:rsidP="008D2E5A">
      <w:pPr>
        <w:widowControl w:val="0"/>
        <w:autoSpaceDE w:val="0"/>
        <w:autoSpaceDN w:val="0"/>
        <w:adjustRightInd w:val="0"/>
        <w:spacing w:after="0" w:line="240" w:lineRule="auto"/>
        <w:ind w:left="397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D2E5A">
        <w:rPr>
          <w:rFonts w:ascii="Cambria" w:eastAsia="Times New Roman" w:hAnsi="Cambria" w:cs="Calibri"/>
          <w:lang w:eastAsia="pl-PL"/>
        </w:rPr>
        <w:tab/>
      </w:r>
      <w:r w:rsidRPr="008D2E5A">
        <w:rPr>
          <w:rFonts w:ascii="Cambria" w:eastAsia="Times New Roman" w:hAnsi="Cambria" w:cs="Calibri"/>
          <w:lang w:eastAsia="pl-PL"/>
        </w:rPr>
        <w:tab/>
        <w:t xml:space="preserve">                          </w:t>
      </w:r>
    </w:p>
    <w:p w14:paraId="3429E713" w14:textId="77777777" w:rsidR="008D2E5A" w:rsidRPr="008D2E5A" w:rsidRDefault="008D2E5A" w:rsidP="008D2E5A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46928ADC" w14:textId="77777777" w:rsidR="008D2E5A" w:rsidRPr="008D2E5A" w:rsidRDefault="008D2E5A" w:rsidP="008D2E5A">
      <w:pPr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Segoe UI"/>
          <w:i/>
          <w:color w:val="FF0000"/>
          <w:lang w:eastAsia="pl-PL"/>
        </w:rPr>
      </w:pPr>
      <w:r w:rsidRPr="008D2E5A">
        <w:rPr>
          <w:rFonts w:ascii="Cambria" w:eastAsia="Times New Roman" w:hAnsi="Cambria" w:cs="Segoe UI"/>
          <w:i/>
          <w:color w:val="FF0000"/>
          <w:lang w:eastAsia="pl-PL"/>
        </w:rPr>
        <w:t>Niniejszą ofertę należy opatrzyć kwalifikowanym podpisem elektronicznym, podpisem zaufanym lub podpisem osobistym  osoby uprawnionej.</w:t>
      </w:r>
    </w:p>
    <w:p w14:paraId="7EE5F448" w14:textId="77777777" w:rsidR="008D2E5A" w:rsidRPr="008D2E5A" w:rsidRDefault="008D2E5A" w:rsidP="008D2E5A">
      <w:pPr>
        <w:suppressAutoHyphens/>
        <w:spacing w:after="0" w:line="276" w:lineRule="auto"/>
        <w:contextualSpacing/>
        <w:rPr>
          <w:rFonts w:ascii="Cambria" w:eastAsia="Times New Roman" w:hAnsi="Cambria" w:cs="Calibri"/>
          <w:b/>
          <w:bCs/>
          <w:lang w:eastAsia="pl-PL"/>
        </w:rPr>
      </w:pPr>
    </w:p>
    <w:p w14:paraId="56D9709B" w14:textId="77777777" w:rsidR="008D2E5A" w:rsidRPr="008D2E5A" w:rsidRDefault="008D2E5A" w:rsidP="008D2E5A">
      <w:pPr>
        <w:suppressAutoHyphens/>
        <w:spacing w:after="0" w:line="276" w:lineRule="auto"/>
        <w:contextualSpacing/>
        <w:jc w:val="right"/>
        <w:rPr>
          <w:rFonts w:ascii="Cambria" w:eastAsia="Times New Roman" w:hAnsi="Cambria" w:cs="Calibri"/>
          <w:i/>
          <w:iCs/>
          <w:lang w:eastAsia="pl-PL"/>
        </w:rPr>
      </w:pPr>
    </w:p>
    <w:p w14:paraId="6EC1CD49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8D2E5A">
        <w:rPr>
          <w:rFonts w:ascii="Cambria" w:eastAsia="Times New Roman" w:hAnsi="Cambria" w:cs="Calibri"/>
          <w:b/>
          <w:sz w:val="20"/>
          <w:lang w:eastAsia="pl-PL"/>
        </w:rPr>
        <w:t>*)</w:t>
      </w:r>
      <w:r w:rsidRPr="008D2E5A">
        <w:rPr>
          <w:rFonts w:ascii="Cambria" w:eastAsia="Times New Roman" w:hAnsi="Cambria" w:cs="Calibri"/>
          <w:sz w:val="20"/>
          <w:lang w:eastAsia="pl-PL"/>
        </w:rPr>
        <w:t xml:space="preserve"> cenę oferty/ składkę za ubezpieczenie należy podać w PLN z dokładnością do 1 grosza, to znaczy z  dokładnością do dwóch miejsc po przecinku,</w:t>
      </w:r>
    </w:p>
    <w:p w14:paraId="1BED67B4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8D2E5A">
        <w:rPr>
          <w:rFonts w:ascii="Cambria" w:eastAsia="Times New Roman" w:hAnsi="Cambria" w:cs="Calibri"/>
          <w:b/>
          <w:bCs/>
          <w:sz w:val="20"/>
          <w:lang w:eastAsia="pl-PL"/>
        </w:rPr>
        <w:t xml:space="preserve">**) </w:t>
      </w:r>
      <w:r w:rsidRPr="008D2E5A">
        <w:rPr>
          <w:rFonts w:ascii="Cambria" w:eastAsia="Times New Roman" w:hAnsi="Cambria" w:cs="Calibri"/>
          <w:bCs/>
          <w:sz w:val="20"/>
          <w:lang w:eastAsia="pl-PL"/>
        </w:rPr>
        <w:t>niepotrzebne skreślić</w:t>
      </w:r>
      <w:r w:rsidRPr="008D2E5A">
        <w:rPr>
          <w:rFonts w:ascii="Cambria" w:eastAsia="Times New Roman" w:hAnsi="Cambria" w:cs="Calibri"/>
          <w:sz w:val="20"/>
          <w:lang w:eastAsia="pl-PL"/>
        </w:rPr>
        <w:tab/>
      </w:r>
    </w:p>
    <w:p w14:paraId="7DB0135E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8D2E5A">
        <w:rPr>
          <w:rFonts w:ascii="Cambria" w:eastAsia="Times New Roman" w:hAnsi="Cambria" w:cs="Calibri"/>
          <w:b/>
          <w:sz w:val="20"/>
          <w:lang w:eastAsia="pl-PL"/>
        </w:rPr>
        <w:t>***)</w:t>
      </w:r>
      <w:r w:rsidRPr="008D2E5A">
        <w:rPr>
          <w:rFonts w:ascii="Cambria" w:eastAsia="Times New Roman" w:hAnsi="Cambria" w:cs="Calibri"/>
          <w:sz w:val="20"/>
          <w:lang w:eastAsia="pl-PL"/>
        </w:rPr>
        <w:tab/>
        <w:t>niepotrzebne skreślić; w przypadku nie wykreślenia którejś z pozycji i nie wypełnienia pola w pkt</w:t>
      </w:r>
      <w:r w:rsidRPr="008D2E5A">
        <w:rPr>
          <w:rFonts w:ascii="Cambria" w:eastAsia="Times New Roman" w:hAnsi="Cambria" w:cs="Calibri"/>
          <w:i/>
          <w:iCs/>
          <w:sz w:val="20"/>
          <w:lang w:eastAsia="pl-PL"/>
        </w:rPr>
        <w:t xml:space="preserve"> 10 formularza oznaczonego: „część (zakres) przedmiotu zamówienia”, „część (zakres) przedmiotu zamówienia oraz nazwa (firma) podwykonawcy” –</w:t>
      </w:r>
      <w:r w:rsidRPr="008D2E5A">
        <w:rPr>
          <w:rFonts w:ascii="Cambria" w:eastAsia="Times New Roman" w:hAnsi="Cambria" w:cs="Calibri"/>
          <w:iCs/>
          <w:sz w:val="20"/>
          <w:lang w:eastAsia="pl-PL"/>
        </w:rPr>
        <w:t xml:space="preserve"> Zamawiający uzna, odpowiednio, że </w:t>
      </w:r>
      <w:r w:rsidRPr="008D2E5A">
        <w:rPr>
          <w:rFonts w:ascii="Cambria" w:eastAsia="Times New Roman" w:hAnsi="Cambria" w:cs="Calibri"/>
          <w:iCs/>
          <w:sz w:val="20"/>
          <w:szCs w:val="20"/>
          <w:lang w:eastAsia="pl-PL"/>
        </w:rPr>
        <w:t>Wykonawca nie zamierza powierzyć wykonania żadnej części zamówienia (zadań) podwykonawcom.</w:t>
      </w:r>
    </w:p>
    <w:p w14:paraId="66E3F914" w14:textId="77777777" w:rsidR="008D2E5A" w:rsidRPr="008D2E5A" w:rsidRDefault="008D2E5A" w:rsidP="008D2E5A">
      <w:pPr>
        <w:suppressAutoHyphens/>
        <w:spacing w:after="0" w:line="276" w:lineRule="auto"/>
        <w:contextualSpacing/>
        <w:jc w:val="both"/>
        <w:rPr>
          <w:rFonts w:ascii="Cambria" w:eastAsia="Times New Roman" w:hAnsi="Cambria" w:cs="Calibri"/>
          <w:iCs/>
          <w:sz w:val="20"/>
          <w:szCs w:val="20"/>
          <w:lang w:eastAsia="pl-PL"/>
        </w:rPr>
      </w:pPr>
      <w:r w:rsidRPr="008D2E5A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 xml:space="preserve">****) </w:t>
      </w:r>
      <w:r w:rsidRPr="008D2E5A">
        <w:rPr>
          <w:rFonts w:ascii="Cambria" w:eastAsia="Times New Roman" w:hAnsi="Cambria" w:cs="Calibri"/>
          <w:sz w:val="20"/>
          <w:szCs w:val="20"/>
          <w:lang w:eastAsia="pl-PL"/>
        </w:rPr>
        <w:t>niepotrzebne skreślić; w  przypadku nie skreślenia którejś z pozycji – Zamawiający uzna, że Wykonawca nie jest mikroprzedsiębiorstwem bądź małym lub średnim przedsiębiorstwem.</w:t>
      </w:r>
    </w:p>
    <w:p w14:paraId="52D75EE3" w14:textId="77777777" w:rsidR="008D2E5A" w:rsidRPr="008D2E5A" w:rsidRDefault="008D2E5A" w:rsidP="008D2E5A">
      <w:pPr>
        <w:suppressAutoHyphens/>
        <w:spacing w:after="0" w:line="276" w:lineRule="auto"/>
        <w:jc w:val="both"/>
        <w:rPr>
          <w:rFonts w:ascii="Cambria" w:eastAsia="Times New Roman" w:hAnsi="Cambria" w:cs="Calibri"/>
          <w:sz w:val="20"/>
          <w:lang w:eastAsia="pl-PL"/>
        </w:rPr>
      </w:pPr>
      <w:r w:rsidRPr="008D2E5A">
        <w:rPr>
          <w:rFonts w:ascii="Cambria" w:eastAsia="Times New Roman" w:hAnsi="Cambria" w:cs="Calibri"/>
          <w:b/>
          <w:sz w:val="20"/>
          <w:szCs w:val="20"/>
          <w:lang w:eastAsia="pl-PL"/>
        </w:rPr>
        <w:lastRenderedPageBreak/>
        <w:t>*****)</w:t>
      </w:r>
      <w:r w:rsidRPr="008D2E5A">
        <w:rPr>
          <w:rFonts w:ascii="Cambria" w:eastAsia="Times New Roman" w:hAnsi="Cambria" w:cs="Calibri"/>
          <w:sz w:val="20"/>
          <w:szCs w:val="20"/>
          <w:lang w:eastAsia="pl-PL"/>
        </w:rPr>
        <w:t xml:space="preserve"> rozporządzenie Parlamentu Europejskiego i Rady (UE) 2016/679 z dnia 27 kwietnia 2016r. w  sprawie ochrony osób fizycznych w związku z przetwarzaniem danych osobowych i w sprawie swobodnego przepływu takich danych oraz uchylenia dyrektywy 95/46/WE (ogólne rozporządzenie o  ochronie</w:t>
      </w:r>
      <w:r w:rsidRPr="008D2E5A">
        <w:rPr>
          <w:rFonts w:ascii="Cambria" w:eastAsia="Times New Roman" w:hAnsi="Cambria" w:cs="Calibri"/>
          <w:sz w:val="20"/>
          <w:lang w:eastAsia="pl-PL"/>
        </w:rPr>
        <w:t xml:space="preserve"> danych) (Dz. Urz. UE L 119 z 04.05.2016, str. 1).</w:t>
      </w:r>
      <w:r w:rsidRPr="008D2E5A">
        <w:rPr>
          <w:rFonts w:ascii="Cambria" w:eastAsia="Times New Roman" w:hAnsi="Cambria" w:cs="Calibri"/>
          <w:sz w:val="24"/>
          <w:szCs w:val="24"/>
          <w:lang w:eastAsia="pl-PL"/>
        </w:rPr>
        <w:t xml:space="preserve"> </w:t>
      </w:r>
      <w:r w:rsidRPr="008D2E5A">
        <w:rPr>
          <w:rFonts w:ascii="Cambria" w:eastAsia="Times New Roman" w:hAnsi="Cambria" w:cs="Calibri"/>
          <w:sz w:val="20"/>
          <w:lang w:eastAsia="pl-PL"/>
        </w:rPr>
        <w:t>Jeżeli Wykonawca nie przekazuje danych osobowych (innych niż bezpośrednio jego dotyczących) lub gdy zachodzi wyłączenie stosowania obowiązku informacyjnego, wynikające z art. 13 ust. 4 lub art. 14 ust. 5 RODO, Wykonawca nie składa tego oświadczenia (usunięcie treści oświadczenia może nastąpić przez jego wykreślenie).</w:t>
      </w:r>
    </w:p>
    <w:p w14:paraId="60BEC899" w14:textId="77777777" w:rsidR="008D2E5A" w:rsidRDefault="008D2E5A"/>
    <w:sectPr w:rsidR="008D2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AE12" w14:textId="77777777" w:rsidR="0086438F" w:rsidRDefault="0086438F" w:rsidP="008D2E5A">
      <w:pPr>
        <w:spacing w:after="0" w:line="240" w:lineRule="auto"/>
      </w:pPr>
      <w:r>
        <w:separator/>
      </w:r>
    </w:p>
  </w:endnote>
  <w:endnote w:type="continuationSeparator" w:id="0">
    <w:p w14:paraId="13C72EFB" w14:textId="77777777" w:rsidR="0086438F" w:rsidRDefault="0086438F" w:rsidP="008D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C9A52" w14:textId="77777777" w:rsidR="0086438F" w:rsidRDefault="0086438F" w:rsidP="008D2E5A">
      <w:pPr>
        <w:spacing w:after="0" w:line="240" w:lineRule="auto"/>
      </w:pPr>
      <w:r>
        <w:separator/>
      </w:r>
    </w:p>
  </w:footnote>
  <w:footnote w:type="continuationSeparator" w:id="0">
    <w:p w14:paraId="275F52D9" w14:textId="77777777" w:rsidR="0086438F" w:rsidRDefault="0086438F" w:rsidP="008D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9974" w14:textId="71346291" w:rsidR="008D2E5A" w:rsidRDefault="008D2E5A">
    <w:pPr>
      <w:pStyle w:val="Nagwek"/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01B64B97" wp14:editId="5DA2E002">
          <wp:simplePos x="0" y="0"/>
          <wp:positionH relativeFrom="margin">
            <wp:posOffset>-657860</wp:posOffset>
          </wp:positionH>
          <wp:positionV relativeFrom="topMargin">
            <wp:posOffset>132080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5A"/>
    <w:rsid w:val="000678E5"/>
    <w:rsid w:val="00384F00"/>
    <w:rsid w:val="003C738B"/>
    <w:rsid w:val="0040450A"/>
    <w:rsid w:val="0086438F"/>
    <w:rsid w:val="008D2E5A"/>
    <w:rsid w:val="009512B3"/>
    <w:rsid w:val="00A6158A"/>
    <w:rsid w:val="00E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9965"/>
  <w15:chartTrackingRefBased/>
  <w15:docId w15:val="{6185D5F2-AB7D-4145-86F6-C34C0BF9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2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E5A"/>
  </w:style>
  <w:style w:type="paragraph" w:styleId="Stopka">
    <w:name w:val="footer"/>
    <w:basedOn w:val="Normalny"/>
    <w:link w:val="StopkaZnak"/>
    <w:uiPriority w:val="99"/>
    <w:unhideWhenUsed/>
    <w:rsid w:val="008D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1676</Words>
  <Characters>10060</Characters>
  <Application>Microsoft Office Word</Application>
  <DocSecurity>0</DocSecurity>
  <Lines>83</Lines>
  <Paragraphs>23</Paragraphs>
  <ScaleCrop>false</ScaleCrop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Krakowiak</dc:creator>
  <cp:keywords/>
  <dc:description/>
  <cp:lastModifiedBy>Kamila Krakowiak</cp:lastModifiedBy>
  <cp:revision>6</cp:revision>
  <dcterms:created xsi:type="dcterms:W3CDTF">2021-07-16T12:26:00Z</dcterms:created>
  <dcterms:modified xsi:type="dcterms:W3CDTF">2021-07-30T06:17:00Z</dcterms:modified>
</cp:coreProperties>
</file>