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75B" w14:textId="058A578B" w:rsidR="009E6FE1" w:rsidRPr="00DB5EBF" w:rsidRDefault="009E6FE1" w:rsidP="009E6FE1">
      <w:pPr>
        <w:spacing w:line="360" w:lineRule="auto"/>
        <w:jc w:val="both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 xml:space="preserve">Nr sprawy </w:t>
      </w:r>
      <w:r>
        <w:rPr>
          <w:rFonts w:ascii="Arial" w:hAnsi="Arial" w:cs="Arial"/>
          <w:szCs w:val="24"/>
        </w:rPr>
        <w:t>79</w:t>
      </w:r>
      <w:r w:rsidRPr="00DB5EBF">
        <w:rPr>
          <w:rFonts w:ascii="Arial" w:hAnsi="Arial" w:cs="Arial"/>
          <w:szCs w:val="24"/>
        </w:rPr>
        <w:t>/2022</w:t>
      </w:r>
    </w:p>
    <w:p w14:paraId="19009E20" w14:textId="77777777" w:rsidR="009E6FE1" w:rsidRPr="00DB5EBF" w:rsidRDefault="009E6FE1" w:rsidP="009E6FE1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</w:p>
    <w:p w14:paraId="47BEF0B7" w14:textId="11F1C7E8" w:rsidR="009E6FE1" w:rsidRPr="00DB5EBF" w:rsidRDefault="009E6FE1" w:rsidP="009E6FE1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 xml:space="preserve">Szczecin, dnia </w:t>
      </w:r>
      <w:r>
        <w:rPr>
          <w:rFonts w:ascii="Arial" w:hAnsi="Arial" w:cs="Arial"/>
          <w:szCs w:val="24"/>
        </w:rPr>
        <w:t>23 grudnia</w:t>
      </w:r>
      <w:r w:rsidRPr="00DB5EBF">
        <w:rPr>
          <w:rFonts w:ascii="Arial" w:hAnsi="Arial" w:cs="Arial"/>
          <w:szCs w:val="24"/>
        </w:rPr>
        <w:t xml:space="preserve">  2022 r.</w:t>
      </w:r>
    </w:p>
    <w:p w14:paraId="03257413" w14:textId="77777777" w:rsidR="009E6FE1" w:rsidRPr="00DB5EBF" w:rsidRDefault="009E6FE1" w:rsidP="009E6FE1">
      <w:pPr>
        <w:spacing w:after="100" w:afterAutospacing="1" w:line="360" w:lineRule="auto"/>
        <w:jc w:val="both"/>
        <w:rPr>
          <w:rFonts w:ascii="Arial" w:hAnsi="Arial" w:cs="Arial"/>
          <w:szCs w:val="24"/>
        </w:rPr>
      </w:pPr>
    </w:p>
    <w:p w14:paraId="76B26F29" w14:textId="77777777" w:rsidR="009E6FE1" w:rsidRDefault="009E6FE1" w:rsidP="009E6FE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6719753" w14:textId="3EC71661" w:rsidR="009E6FE1" w:rsidRPr="00DB5EBF" w:rsidRDefault="009E6FE1" w:rsidP="009E6FE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DB5EBF">
        <w:rPr>
          <w:rFonts w:ascii="Arial" w:hAnsi="Arial" w:cs="Arial"/>
          <w:b/>
          <w:szCs w:val="24"/>
        </w:rPr>
        <w:t>MODYFIKACJA nr 1</w:t>
      </w:r>
    </w:p>
    <w:p w14:paraId="416D30F4" w14:textId="77777777" w:rsidR="009E6FE1" w:rsidRPr="009E6FE1" w:rsidRDefault="009E6FE1" w:rsidP="009E6FE1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4FBD9E2" w14:textId="77777777" w:rsidR="009E6FE1" w:rsidRPr="009E6FE1" w:rsidRDefault="009E6FE1" w:rsidP="009E6FE1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E6FE1">
        <w:rPr>
          <w:rFonts w:ascii="Arial" w:hAnsi="Arial" w:cs="Arial"/>
          <w:i/>
          <w:iCs/>
          <w:sz w:val="22"/>
          <w:szCs w:val="22"/>
        </w:rPr>
        <w:t xml:space="preserve">Dotyczy postępowania pn.: </w:t>
      </w:r>
      <w:r w:rsidRPr="009E6FE1">
        <w:rPr>
          <w:rFonts w:ascii="Arial" w:eastAsia="Calibri" w:hAnsi="Arial" w:cs="Arial"/>
          <w:b/>
          <w:sz w:val="22"/>
          <w:szCs w:val="22"/>
          <w:lang w:eastAsia="en-US"/>
        </w:rPr>
        <w:t>„Sukcesywna dostawa chemii przemysłowej na potrzeby Oczyszczalni Ścieków oraz Zakładów Produkcji Wody”</w:t>
      </w:r>
    </w:p>
    <w:p w14:paraId="4A22BC08" w14:textId="77777777" w:rsidR="009E6FE1" w:rsidRPr="00DB5EBF" w:rsidRDefault="009E6FE1" w:rsidP="009E6FE1">
      <w:pPr>
        <w:spacing w:line="360" w:lineRule="auto"/>
        <w:ind w:left="1854" w:hanging="360"/>
        <w:rPr>
          <w:rFonts w:ascii="Arial" w:hAnsi="Arial" w:cs="Arial"/>
          <w:b/>
          <w:szCs w:val="24"/>
        </w:rPr>
      </w:pPr>
    </w:p>
    <w:p w14:paraId="319449C3" w14:textId="4B030DA5" w:rsidR="009E6FE1" w:rsidRPr="00DB5EBF" w:rsidRDefault="009E6FE1" w:rsidP="009E6FE1">
      <w:pPr>
        <w:pStyle w:val="Akapitzlist"/>
        <w:spacing w:line="360" w:lineRule="auto"/>
        <w:ind w:left="0" w:firstLine="708"/>
        <w:rPr>
          <w:rFonts w:cs="Arial"/>
        </w:rPr>
      </w:pPr>
      <w:r w:rsidRPr="00DB5EBF">
        <w:rPr>
          <w:rFonts w:cs="Arial"/>
        </w:rPr>
        <w:t>Zamawiający na podstawie art. 137 ust. 1 ustawy z dnia 11 września 2019 r. Prawo zamówień publicznych (Dz. U. z 202</w:t>
      </w:r>
      <w:r>
        <w:rPr>
          <w:rFonts w:cs="Arial"/>
        </w:rPr>
        <w:t>2</w:t>
      </w:r>
      <w:r w:rsidRPr="00DB5EBF">
        <w:rPr>
          <w:rFonts w:cs="Arial"/>
        </w:rPr>
        <w:t xml:space="preserve"> r., poz. 1</w:t>
      </w:r>
      <w:r>
        <w:rPr>
          <w:rFonts w:cs="Arial"/>
        </w:rPr>
        <w:t>710</w:t>
      </w:r>
      <w:r w:rsidRPr="00DB5EBF">
        <w:rPr>
          <w:rFonts w:cs="Arial"/>
        </w:rPr>
        <w:t xml:space="preserve"> ze zm.), zwanej dalej ustawą dokonuje modyfikacji Specyfikacji Warunków Zamówienia, w następującym zakresie: </w:t>
      </w:r>
    </w:p>
    <w:p w14:paraId="20DE82ED" w14:textId="77777777" w:rsidR="009E6FE1" w:rsidRDefault="009E6FE1" w:rsidP="009E6FE1">
      <w:pPr>
        <w:spacing w:line="360" w:lineRule="auto"/>
        <w:rPr>
          <w:rFonts w:ascii="Arial" w:hAnsi="Arial" w:cs="Arial"/>
          <w:szCs w:val="24"/>
        </w:rPr>
      </w:pPr>
    </w:p>
    <w:p w14:paraId="393686C7" w14:textId="24494ED5" w:rsidR="009E6FE1" w:rsidRDefault="005A1239" w:rsidP="001C0B57">
      <w:pPr>
        <w:pStyle w:val="Akapitzlist"/>
        <w:numPr>
          <w:ilvl w:val="0"/>
          <w:numId w:val="1"/>
        </w:numPr>
        <w:ind w:left="714" w:hanging="357"/>
        <w:rPr>
          <w:rFonts w:cs="Arial"/>
        </w:rPr>
      </w:pPr>
      <w:bookmarkStart w:id="0" w:name="_GoBack"/>
      <w:bookmarkEnd w:id="0"/>
      <w:r>
        <w:rPr>
          <w:rFonts w:cs="Arial"/>
        </w:rPr>
        <w:t>W Rozdziale XVI pkt 1 Część 2 oraz w</w:t>
      </w:r>
      <w:r w:rsidR="001C0B57">
        <w:rPr>
          <w:rFonts w:cs="Arial"/>
        </w:rPr>
        <w:t xml:space="preserve"> </w:t>
      </w:r>
      <w:r w:rsidR="009E6FE1" w:rsidRPr="009E6FE1">
        <w:rPr>
          <w:rFonts w:cs="Arial"/>
        </w:rPr>
        <w:t xml:space="preserve">załączniku nr </w:t>
      </w:r>
      <w:r w:rsidR="009E6FE1" w:rsidRPr="009E6FE1">
        <w:rPr>
          <w:rFonts w:cs="Arial"/>
        </w:rPr>
        <w:t xml:space="preserve">1B do SWZ wykreśla </w:t>
      </w:r>
      <w:r w:rsidR="009E6FE1" w:rsidRPr="009E6FE1">
        <w:rPr>
          <w:rFonts w:cs="Arial"/>
        </w:rPr>
        <w:t>zapis dotycząc</w:t>
      </w:r>
      <w:r w:rsidR="009E6FE1" w:rsidRPr="009E6FE1">
        <w:rPr>
          <w:rFonts w:cs="Arial"/>
        </w:rPr>
        <w:t>y</w:t>
      </w:r>
      <w:r w:rsidR="009E6FE1" w:rsidRPr="009E6FE1">
        <w:rPr>
          <w:rFonts w:cs="Arial"/>
        </w:rPr>
        <w:t xml:space="preserve"> zawartości dwutlenku węgla w produkcie Kwaśny węglan sodu </w:t>
      </w:r>
      <w:proofErr w:type="spellStart"/>
      <w:r w:rsidR="009E6FE1" w:rsidRPr="009E6FE1">
        <w:rPr>
          <w:rFonts w:cs="Arial"/>
        </w:rPr>
        <w:t>Briskarb</w:t>
      </w:r>
      <w:proofErr w:type="spellEnd"/>
      <w:r w:rsidR="009E6FE1" w:rsidRPr="009E6FE1">
        <w:rPr>
          <w:rFonts w:cs="Arial"/>
        </w:rPr>
        <w:t xml:space="preserve"> Premium</w:t>
      </w:r>
    </w:p>
    <w:p w14:paraId="150CA58B" w14:textId="77777777" w:rsidR="001C0B57" w:rsidRDefault="001C0B57" w:rsidP="001C0B57">
      <w:pPr>
        <w:pStyle w:val="Akapitzlist"/>
        <w:ind w:left="714"/>
        <w:rPr>
          <w:rFonts w:cs="Arial"/>
        </w:rPr>
      </w:pPr>
    </w:p>
    <w:p w14:paraId="5AF12E1F" w14:textId="3159A841" w:rsidR="009E6FE1" w:rsidRPr="009E6FE1" w:rsidRDefault="009E6FE1" w:rsidP="009E6FE1">
      <w:pPr>
        <w:pStyle w:val="Akapitzlist"/>
        <w:numPr>
          <w:ilvl w:val="0"/>
          <w:numId w:val="1"/>
        </w:numPr>
        <w:rPr>
          <w:rFonts w:cs="Arial"/>
        </w:rPr>
      </w:pPr>
      <w:r w:rsidRPr="009E6FE1">
        <w:rPr>
          <w:rFonts w:cs="Arial"/>
          <w:color w:val="000000"/>
        </w:rPr>
        <w:t xml:space="preserve">Przesuwa się  termin składania i otwarcia ofert na dzień </w:t>
      </w:r>
      <w:r w:rsidR="001C0B57">
        <w:rPr>
          <w:rFonts w:cs="Arial"/>
          <w:color w:val="000000"/>
        </w:rPr>
        <w:t>03.01</w:t>
      </w:r>
      <w:r w:rsidRPr="009E6FE1">
        <w:rPr>
          <w:rFonts w:cs="Arial"/>
          <w:color w:val="000000"/>
        </w:rPr>
        <w:t>.202</w:t>
      </w:r>
      <w:r>
        <w:rPr>
          <w:rFonts w:cs="Arial"/>
          <w:color w:val="000000"/>
        </w:rPr>
        <w:t>3</w:t>
      </w:r>
      <w:r w:rsidRPr="009E6FE1">
        <w:rPr>
          <w:rFonts w:cs="Arial"/>
          <w:color w:val="000000"/>
        </w:rPr>
        <w:t xml:space="preserve"> r. Ilekroć w SWZ pojawi się data </w:t>
      </w:r>
      <w:r w:rsidR="001C0B57">
        <w:rPr>
          <w:rFonts w:cs="Arial"/>
          <w:color w:val="000000"/>
        </w:rPr>
        <w:t>29</w:t>
      </w:r>
      <w:r w:rsidRPr="009E6FE1">
        <w:rPr>
          <w:rFonts w:cs="Arial"/>
          <w:color w:val="000000"/>
        </w:rPr>
        <w:t xml:space="preserve">.12.2022 r. zastępuje się ja datą </w:t>
      </w:r>
      <w:r w:rsidR="001C0B57">
        <w:rPr>
          <w:rFonts w:cs="Arial"/>
          <w:color w:val="000000"/>
        </w:rPr>
        <w:t>03.01</w:t>
      </w:r>
      <w:r w:rsidRPr="009E6FE1">
        <w:rPr>
          <w:rFonts w:cs="Arial"/>
          <w:color w:val="000000"/>
        </w:rPr>
        <w:t>.202</w:t>
      </w:r>
      <w:r w:rsidR="001C0B57">
        <w:rPr>
          <w:rFonts w:cs="Arial"/>
          <w:color w:val="000000"/>
        </w:rPr>
        <w:t>3</w:t>
      </w:r>
      <w:r w:rsidRPr="009E6FE1">
        <w:rPr>
          <w:rFonts w:cs="Arial"/>
          <w:color w:val="000000"/>
        </w:rPr>
        <w:t xml:space="preserve"> r. Godzina składania  i otwarcia ofert pozostaje bez zmian.</w:t>
      </w:r>
    </w:p>
    <w:p w14:paraId="3221271B" w14:textId="30329EB8" w:rsidR="009E6FE1" w:rsidRPr="009E6FE1" w:rsidRDefault="001C0B57" w:rsidP="009E6FE1">
      <w:pPr>
        <w:pStyle w:val="Akapitzlist"/>
        <w:spacing w:line="360" w:lineRule="auto"/>
        <w:ind w:left="720"/>
        <w:rPr>
          <w:rFonts w:cs="Arial"/>
        </w:rPr>
      </w:pPr>
      <w:r w:rsidRPr="00A706A4">
        <w:rPr>
          <w:rFonts w:cs="Arial"/>
        </w:rPr>
        <w:t xml:space="preserve">Wykonawca pozostaje związany ofertą przez okres </w:t>
      </w:r>
      <w:r w:rsidRPr="00A706A4">
        <w:rPr>
          <w:rFonts w:cs="Arial"/>
          <w:b/>
          <w:bCs/>
        </w:rPr>
        <w:t>90 dni</w:t>
      </w:r>
      <w:r w:rsidRPr="00A706A4">
        <w:rPr>
          <w:rFonts w:cs="Arial"/>
        </w:rPr>
        <w:t xml:space="preserve"> tj. </w:t>
      </w:r>
      <w:r w:rsidRPr="00A706A4">
        <w:rPr>
          <w:rFonts w:cs="Arial"/>
          <w:b/>
          <w:bCs/>
        </w:rPr>
        <w:t xml:space="preserve">do dnia </w:t>
      </w:r>
      <w:r>
        <w:rPr>
          <w:rFonts w:cs="Arial"/>
          <w:b/>
          <w:bCs/>
        </w:rPr>
        <w:t>02</w:t>
      </w:r>
      <w:r>
        <w:rPr>
          <w:rFonts w:cs="Arial"/>
          <w:b/>
          <w:bCs/>
        </w:rPr>
        <w:t>.0</w:t>
      </w:r>
      <w:r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.2023 </w:t>
      </w:r>
      <w:r w:rsidRPr="00C848C2">
        <w:rPr>
          <w:rFonts w:cs="Arial"/>
          <w:b/>
          <w:bCs/>
        </w:rPr>
        <w:t>r.</w:t>
      </w:r>
    </w:p>
    <w:p w14:paraId="7BDD59D4" w14:textId="77777777" w:rsidR="009E6FE1" w:rsidRPr="00DB5EBF" w:rsidRDefault="009E6FE1" w:rsidP="009E6FE1">
      <w:pPr>
        <w:spacing w:line="360" w:lineRule="auto"/>
        <w:rPr>
          <w:rFonts w:ascii="Arial" w:hAnsi="Arial" w:cs="Arial"/>
          <w:szCs w:val="24"/>
        </w:rPr>
      </w:pPr>
    </w:p>
    <w:p w14:paraId="75CC1C8A" w14:textId="77777777" w:rsidR="009E6FE1" w:rsidRPr="00DB5EBF" w:rsidRDefault="009E6FE1" w:rsidP="009E6FE1">
      <w:pPr>
        <w:spacing w:line="360" w:lineRule="auto"/>
        <w:rPr>
          <w:rFonts w:ascii="Arial" w:hAnsi="Arial" w:cs="Arial"/>
          <w:szCs w:val="24"/>
        </w:rPr>
      </w:pPr>
    </w:p>
    <w:p w14:paraId="326FC428" w14:textId="77777777" w:rsidR="009E6FE1" w:rsidRPr="00DB5EBF" w:rsidRDefault="009E6FE1" w:rsidP="009E6FE1">
      <w:pPr>
        <w:spacing w:line="360" w:lineRule="auto"/>
        <w:jc w:val="both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>Niniejsza modyfikacja stanowi integralną część SWZ. Pozostałe zapisy SWZ pozostają niezmienione.</w:t>
      </w:r>
    </w:p>
    <w:p w14:paraId="20619E1C" w14:textId="77777777" w:rsidR="00526689" w:rsidRDefault="00526689"/>
    <w:sectPr w:rsidR="0052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0C"/>
    <w:rsid w:val="001C0B57"/>
    <w:rsid w:val="00526689"/>
    <w:rsid w:val="005A1239"/>
    <w:rsid w:val="009E6FE1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81A0"/>
  <w15:chartTrackingRefBased/>
  <w15:docId w15:val="{C760F723-7BA3-4AD7-B013-B026846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9E6FE1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9E6FE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2022-12-23T08:20:00Z</cp:lastPrinted>
  <dcterms:created xsi:type="dcterms:W3CDTF">2022-12-23T08:04:00Z</dcterms:created>
  <dcterms:modified xsi:type="dcterms:W3CDTF">2022-12-23T08:26:00Z</dcterms:modified>
</cp:coreProperties>
</file>