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5BD1" w14:textId="71AC5A17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F6D5D">
        <w:rPr>
          <w:rFonts w:cs="Arial"/>
          <w:b/>
          <w:bCs/>
          <w:szCs w:val="24"/>
        </w:rPr>
        <w:t>4</w:t>
      </w:r>
      <w:r w:rsidRPr="00074D31">
        <w:rPr>
          <w:rFonts w:cs="Arial"/>
          <w:b/>
          <w:bCs/>
          <w:szCs w:val="24"/>
        </w:rPr>
        <w:t>/</w:t>
      </w:r>
      <w:r w:rsidR="00086B43">
        <w:rPr>
          <w:rFonts w:cs="Arial"/>
          <w:b/>
          <w:bCs/>
          <w:szCs w:val="24"/>
        </w:rPr>
        <w:t>V</w:t>
      </w:r>
      <w:r w:rsidR="006F6D5D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086B43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304AE9B2" w:rsidR="000B0A8B" w:rsidRDefault="006F6D5D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0B0A8B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0B0A8B"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24526B" w14:textId="77777777" w:rsidR="006F6D5D" w:rsidRDefault="00875E24" w:rsidP="006F6D5D">
      <w:pPr>
        <w:spacing w:before="240" w:after="120"/>
        <w:rPr>
          <w:rFonts w:cs="Arial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</w:p>
    <w:p w14:paraId="5D4D8DB9" w14:textId="276102FC" w:rsidR="00875E24" w:rsidRDefault="00086B43" w:rsidP="006F6D5D">
      <w:pPr>
        <w:spacing w:after="120"/>
        <w:rPr>
          <w:rFonts w:cs="Arial"/>
          <w:szCs w:val="24"/>
        </w:rPr>
      </w:pPr>
      <w:r w:rsidRPr="006F6D5D">
        <w:rPr>
          <w:rFonts w:cs="Arial"/>
          <w:szCs w:val="24"/>
        </w:rPr>
        <w:t xml:space="preserve">Opracowanie dokumentacji projektowej przebudowy przejść dla pieszych polegającej m.in. </w:t>
      </w:r>
      <w:r w:rsidR="006F6D5D">
        <w:rPr>
          <w:rFonts w:cs="Arial"/>
          <w:szCs w:val="24"/>
        </w:rPr>
        <w:t>n</w:t>
      </w:r>
      <w:r w:rsidRPr="006F6D5D">
        <w:rPr>
          <w:rFonts w:cs="Arial"/>
          <w:szCs w:val="24"/>
        </w:rPr>
        <w:t>a budowie oświetlenia w celu poprawy bezpieczeństwa uczestników ruchu drogowego w wybranych lokalizacjach miasta Krakowa w ramach zadania:</w:t>
      </w:r>
      <w:r w:rsidRPr="00086B43">
        <w:rPr>
          <w:rFonts w:cs="Arial"/>
          <w:b/>
          <w:bCs/>
          <w:szCs w:val="24"/>
        </w:rPr>
        <w:t xml:space="preserve"> Program budowy sygnalizacji świetlnych, doświetleń przejść dla pieszych oraz innych elementów bezpieczeństwa ruchu drogowego (Część </w:t>
      </w:r>
      <w:r>
        <w:rPr>
          <w:rFonts w:cs="Arial"/>
          <w:b/>
          <w:bCs/>
          <w:szCs w:val="24"/>
        </w:rPr>
        <w:t>I</w:t>
      </w:r>
      <w:r w:rsidRPr="00086B43">
        <w:rPr>
          <w:rFonts w:cs="Arial"/>
          <w:b/>
          <w:bCs/>
          <w:szCs w:val="24"/>
        </w:rPr>
        <w:t>-</w:t>
      </w:r>
      <w:r>
        <w:rPr>
          <w:rFonts w:cs="Arial"/>
          <w:b/>
          <w:bCs/>
          <w:szCs w:val="24"/>
        </w:rPr>
        <w:t>VI</w:t>
      </w:r>
      <w:r w:rsidRPr="00086B43">
        <w:rPr>
          <w:rFonts w:cs="Arial"/>
          <w:b/>
          <w:bCs/>
          <w:szCs w:val="24"/>
        </w:rPr>
        <w:t>)</w:t>
      </w:r>
      <w:r w:rsidR="00875E24" w:rsidRPr="00875E24">
        <w:rPr>
          <w:rFonts w:cs="Arial"/>
          <w:szCs w:val="24"/>
        </w:rPr>
        <w:t>,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14B5960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108 ust. 1 pkt 3</w:t>
      </w:r>
      <w:r w:rsidR="007A1452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85CB366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108 ust. 1 pkt 4</w:t>
      </w:r>
      <w:r w:rsidR="007A1452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7100F53D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108 ust. 1 pkt 5</w:t>
      </w:r>
      <w:r w:rsidR="007A1452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4CCD12E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108 ust. 1 pkt 6</w:t>
      </w:r>
      <w:r w:rsidR="007A1452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725C1258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109 ust. 1 pkt 1</w:t>
      </w:r>
      <w:r w:rsidR="007A1452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05F7F66E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7 ust. 1 od pkt 1</w:t>
      </w:r>
      <w:r w:rsidR="007A1452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3</w:t>
      </w:r>
      <w:r w:rsidR="007A1452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o szczególnych rozwiązaniach w zakresie przeciwdziałania wspieraniu agresji na Ukrainę oraz służących ochronie bezpieczeństwa narodowego,</w:t>
      </w:r>
    </w:p>
    <w:p w14:paraId="7BFE9BFE" w14:textId="1AAFF18D" w:rsidR="00B8152D" w:rsidRPr="00B8152D" w:rsidRDefault="00B8152D" w:rsidP="00B8152D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109 ust. 1 pkt 7) ustawy Pzp,</w:t>
      </w:r>
    </w:p>
    <w:p w14:paraId="4E72F187" w14:textId="182B0521" w:rsidR="00BE345A" w:rsidRPr="0082022C" w:rsidRDefault="00BE345A" w:rsidP="007A1452">
      <w:pPr>
        <w:pStyle w:val="Akapitzlist"/>
        <w:spacing w:after="120"/>
        <w:ind w:left="284" w:hanging="284"/>
        <w:contextualSpacing w:val="0"/>
        <w:rPr>
          <w:rFonts w:cs="Arial"/>
          <w:szCs w:val="24"/>
        </w:rPr>
      </w:pPr>
      <w:r w:rsidRPr="0082022C">
        <w:rPr>
          <w:rFonts w:cs="Arial"/>
          <w:szCs w:val="24"/>
        </w:rPr>
        <w:t>są aktualne.</w:t>
      </w:r>
    </w:p>
    <w:p w14:paraId="2550EA81" w14:textId="6938F6F8" w:rsidR="00BE345A" w:rsidRPr="00BE345A" w:rsidRDefault="00BE345A" w:rsidP="007A1452">
      <w:pPr>
        <w:pStyle w:val="Akapitzlist"/>
        <w:spacing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7C09230E" w:rsidR="00BE345A" w:rsidRPr="00441270" w:rsidRDefault="00BE345A" w:rsidP="00BE345A">
      <w:pPr>
        <w:pStyle w:val="Akapitzlist"/>
        <w:spacing w:after="0"/>
        <w:ind w:left="0"/>
        <w:rPr>
          <w:rFonts w:cs="Arial"/>
          <w:b/>
          <w:bCs/>
          <w:szCs w:val="24"/>
        </w:rPr>
      </w:pPr>
      <w:r w:rsidRPr="00441270">
        <w:rPr>
          <w:rFonts w:cs="Arial"/>
          <w:b/>
          <w:bCs/>
          <w:szCs w:val="24"/>
        </w:rPr>
        <w:t>Uwaga!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4B36" w14:textId="77777777" w:rsidR="00511981" w:rsidRDefault="00511981" w:rsidP="00EA3D62">
      <w:pPr>
        <w:spacing w:after="0" w:line="240" w:lineRule="auto"/>
      </w:pPr>
      <w:r>
        <w:separator/>
      </w:r>
    </w:p>
  </w:endnote>
  <w:endnote w:type="continuationSeparator" w:id="0">
    <w:p w14:paraId="60C19460" w14:textId="77777777" w:rsidR="00511981" w:rsidRDefault="00511981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9F6B" w14:textId="77777777" w:rsidR="00511981" w:rsidRDefault="00511981" w:rsidP="00EA3D62">
      <w:pPr>
        <w:spacing w:after="0" w:line="240" w:lineRule="auto"/>
      </w:pPr>
      <w:r>
        <w:separator/>
      </w:r>
    </w:p>
  </w:footnote>
  <w:footnote w:type="continuationSeparator" w:id="0">
    <w:p w14:paraId="1428C560" w14:textId="77777777" w:rsidR="00511981" w:rsidRDefault="00511981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86B43"/>
    <w:rsid w:val="000B0A8B"/>
    <w:rsid w:val="002C5C41"/>
    <w:rsid w:val="002C6D70"/>
    <w:rsid w:val="002D35B6"/>
    <w:rsid w:val="00342426"/>
    <w:rsid w:val="00346E85"/>
    <w:rsid w:val="0039531F"/>
    <w:rsid w:val="003F4A26"/>
    <w:rsid w:val="004234C7"/>
    <w:rsid w:val="00441270"/>
    <w:rsid w:val="00482853"/>
    <w:rsid w:val="004E23AA"/>
    <w:rsid w:val="00511981"/>
    <w:rsid w:val="006C113B"/>
    <w:rsid w:val="006F6D5D"/>
    <w:rsid w:val="007A1452"/>
    <w:rsid w:val="0082022C"/>
    <w:rsid w:val="00875E24"/>
    <w:rsid w:val="008764FF"/>
    <w:rsid w:val="00926F72"/>
    <w:rsid w:val="0095055E"/>
    <w:rsid w:val="009A7341"/>
    <w:rsid w:val="00B8152D"/>
    <w:rsid w:val="00B957B7"/>
    <w:rsid w:val="00BE345A"/>
    <w:rsid w:val="00C850DC"/>
    <w:rsid w:val="00E77EB2"/>
    <w:rsid w:val="00E82B6C"/>
    <w:rsid w:val="00E95BD9"/>
    <w:rsid w:val="00EA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Dawid Błasiak</cp:lastModifiedBy>
  <cp:revision>8</cp:revision>
  <cp:lastPrinted>2023-05-12T07:05:00Z</cp:lastPrinted>
  <dcterms:created xsi:type="dcterms:W3CDTF">2023-05-31T08:24:00Z</dcterms:created>
  <dcterms:modified xsi:type="dcterms:W3CDTF">2023-07-07T06:19:00Z</dcterms:modified>
</cp:coreProperties>
</file>