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7A3289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16BA6F6C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369B0CBB" w14:textId="095130C5" w:rsidR="00FE2CCD" w:rsidRPr="00E736C5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311A14E" w14:textId="68B1E457" w:rsidR="001E21DF" w:rsidRPr="00345349" w:rsidRDefault="00C62457" w:rsidP="00C62457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8941AB">
        <w:rPr>
          <w:rFonts w:asciiTheme="minorHAnsi" w:hAnsiTheme="minorHAnsi" w:cstheme="minorHAnsi"/>
          <w:b/>
          <w:bCs/>
          <w:sz w:val="28"/>
          <w:szCs w:val="28"/>
        </w:rPr>
        <w:t>Budowa drogi dla pieszych i rowerów wzdłuż drogi powiatowej nr 2115B z wyłączeniem robót bitumicznych i wykonania oznakowania pionowego</w:t>
      </w:r>
      <w:r w:rsidR="007D0648" w:rsidRPr="00345349">
        <w:rPr>
          <w:rFonts w:asciiTheme="minorHAnsi" w:eastAsia="Arial Unicode MS" w:hAnsiTheme="minorHAnsi" w:cstheme="minorHAnsi"/>
          <w:b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02446D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02E3DA1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76A99900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40974E7A" w14:textId="635F9B92" w:rsidR="00FE2CCD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0D57E517" w:rsidR="00860D3A" w:rsidRPr="00B554B5" w:rsidRDefault="00C62457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/>
        </w:rPr>
        <w:t>Budowa drogi dla pieszych i rowerów wzdłuż drogi powiatowej nr 2115B z wyłączeniem robót bitumicznych i wykonania oznakowania pionowego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nia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podmiotu(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tów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udostępniającego(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cych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lastRenderedPageBreak/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875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lastRenderedPageBreak/>
        <w:t xml:space="preserve">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02446D"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lastRenderedPageBreak/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02446D">
        <w:rPr>
          <w:rFonts w:ascii="Calibri" w:hAnsi="Calibri" w:cs="Calibri"/>
          <w:b/>
          <w:bCs/>
          <w:caps/>
          <w:sz w:val="19"/>
          <w:szCs w:val="19"/>
        </w:rPr>
      </w:r>
      <w:r w:rsidR="0002446D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lastRenderedPageBreak/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07A93F0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3F16E3B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67DC8937" w14:textId="301E851B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0E9BBCD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0711909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5F7ED304" w14:textId="4DDA3AEC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lastRenderedPageBreak/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lastRenderedPageBreak/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2E4455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457E7F2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19FA164F" w14:textId="1B6A132C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7512FA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003FE51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146E1E7" w14:textId="0F81410C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56AB6563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275534A5" w14:textId="085D69A6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467E8EF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724CF98" w14:textId="77777777" w:rsidR="00C62457" w:rsidRPr="00CE4A14" w:rsidRDefault="00C62457" w:rsidP="00C62457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76E531FF" w14:textId="2A3CBFD4" w:rsidR="00584BB2" w:rsidRPr="00584BB2" w:rsidRDefault="00C62457" w:rsidP="00C62457">
      <w:pPr>
        <w:pBdr>
          <w:bottom w:val="double" w:sz="4" w:space="1" w:color="auto"/>
        </w:pBdr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605F63A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F7D9023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10DA0226" w14:textId="4F0F5512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2B0B02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1786F25" w14:textId="7777777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PPDB.DZ-DB.Rb.263.1.2024</w:t>
      </w:r>
    </w:p>
    <w:p w14:paraId="5C41B6C9" w14:textId="644CBC40" w:rsidR="00906EFA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906EFA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250C3FC7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kapitał zakładowy 5 000,00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75CB376D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>524128964, kapitał zakładowy 5 000,00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30</Pages>
  <Words>11286</Words>
  <Characters>67716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78845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67</cp:revision>
  <cp:lastPrinted>2024-01-12T13:24:00Z</cp:lastPrinted>
  <dcterms:created xsi:type="dcterms:W3CDTF">2023-12-19T12:50:00Z</dcterms:created>
  <dcterms:modified xsi:type="dcterms:W3CDTF">2024-03-13T13:27:00Z</dcterms:modified>
</cp:coreProperties>
</file>