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21F3" w14:textId="3A25C988" w:rsidR="0078620B" w:rsidRPr="00DB06BF" w:rsidRDefault="0078620B" w:rsidP="0078620B">
      <w:pPr>
        <w:spacing w:line="360" w:lineRule="auto"/>
        <w:rPr>
          <w:rFonts w:ascii="Calibri" w:hAnsi="Calibri" w:cs="Calibri"/>
          <w:sz w:val="22"/>
          <w:szCs w:val="22"/>
        </w:rPr>
      </w:pPr>
      <w:r w:rsidRPr="00DB06BF">
        <w:rPr>
          <w:rFonts w:ascii="Calibri" w:hAnsi="Calibri" w:cs="Calibri"/>
          <w:sz w:val="22"/>
          <w:szCs w:val="22"/>
        </w:rPr>
        <w:t xml:space="preserve">Dział Zamówień Publicznych                                                                                            Kraków, </w:t>
      </w:r>
      <w:r>
        <w:rPr>
          <w:rFonts w:ascii="Calibri" w:hAnsi="Calibri" w:cs="Calibri"/>
          <w:sz w:val="22"/>
          <w:szCs w:val="22"/>
        </w:rPr>
        <w:t>10.10</w:t>
      </w:r>
      <w:r>
        <w:rPr>
          <w:rFonts w:ascii="Calibri" w:hAnsi="Calibri" w:cs="Calibri"/>
          <w:sz w:val="22"/>
          <w:szCs w:val="22"/>
        </w:rPr>
        <w:t>.2023</w:t>
      </w:r>
      <w:r w:rsidRPr="00DB06BF">
        <w:rPr>
          <w:rFonts w:ascii="Calibri" w:hAnsi="Calibri" w:cs="Calibri"/>
          <w:sz w:val="22"/>
          <w:szCs w:val="22"/>
        </w:rPr>
        <w:t xml:space="preserve"> r.                                               </w:t>
      </w:r>
    </w:p>
    <w:p w14:paraId="3DD047B6" w14:textId="77777777" w:rsidR="0078620B" w:rsidRPr="007F58AF" w:rsidRDefault="0078620B" w:rsidP="0078620B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7F58AF">
        <w:rPr>
          <w:rFonts w:ascii="Calibri" w:hAnsi="Calibri" w:cs="Calibri"/>
          <w:sz w:val="22"/>
          <w:szCs w:val="22"/>
          <w:lang w:val="en-US"/>
        </w:rPr>
        <w:t>tel. 0-12 614 25 32</w:t>
      </w:r>
    </w:p>
    <w:p w14:paraId="7A5BE230" w14:textId="77777777" w:rsidR="0078620B" w:rsidRPr="007F58AF" w:rsidRDefault="0078620B" w:rsidP="0078620B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7F58AF">
        <w:rPr>
          <w:rFonts w:ascii="Calibri" w:hAnsi="Calibri" w:cs="Calibri"/>
          <w:sz w:val="22"/>
          <w:szCs w:val="22"/>
          <w:lang w:val="en-US"/>
        </w:rPr>
        <w:t>fax. 0-12 614 34 86</w:t>
      </w:r>
    </w:p>
    <w:p w14:paraId="320139CF" w14:textId="77777777" w:rsidR="0078620B" w:rsidRPr="00DB06BF" w:rsidRDefault="0078620B" w:rsidP="0078620B">
      <w:pPr>
        <w:spacing w:line="360" w:lineRule="auto"/>
        <w:rPr>
          <w:rFonts w:ascii="Calibri" w:hAnsi="Calibri" w:cs="Calibri"/>
          <w:sz w:val="22"/>
          <w:szCs w:val="22"/>
          <w:u w:val="single"/>
          <w:lang w:val="en-US"/>
        </w:rPr>
      </w:pPr>
      <w:r w:rsidRPr="00DB06BF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6" w:history="1">
        <w:r w:rsidRPr="00DB06BF">
          <w:rPr>
            <w:rStyle w:val="Hipercze"/>
            <w:rFonts w:ascii="Calibri" w:hAnsi="Calibri" w:cs="Calibri"/>
            <w:sz w:val="22"/>
            <w:szCs w:val="22"/>
            <w:lang w:val="en-US"/>
          </w:rPr>
          <w:t>przetargi@szpitaljp2.krakow.pl</w:t>
        </w:r>
      </w:hyperlink>
    </w:p>
    <w:p w14:paraId="7413831A" w14:textId="1F0D4385" w:rsidR="0078620B" w:rsidRPr="00DB06BF" w:rsidRDefault="0078620B" w:rsidP="0078620B">
      <w:pPr>
        <w:spacing w:line="360" w:lineRule="auto"/>
        <w:rPr>
          <w:rFonts w:ascii="Calibri" w:hAnsi="Calibri" w:cs="Calibri"/>
          <w:sz w:val="22"/>
          <w:szCs w:val="22"/>
        </w:rPr>
      </w:pPr>
      <w:r w:rsidRPr="00DB06BF">
        <w:rPr>
          <w:rFonts w:ascii="Calibri" w:hAnsi="Calibri" w:cs="Calibri"/>
          <w:sz w:val="22"/>
          <w:szCs w:val="22"/>
        </w:rPr>
        <w:t>DZ.271</w:t>
      </w:r>
      <w:r>
        <w:rPr>
          <w:rFonts w:ascii="Calibri" w:hAnsi="Calibri" w:cs="Calibri"/>
          <w:sz w:val="22"/>
          <w:szCs w:val="22"/>
        </w:rPr>
        <w:t>.75</w:t>
      </w:r>
      <w:r>
        <w:rPr>
          <w:rFonts w:ascii="Calibri" w:hAnsi="Calibri" w:cs="Calibri"/>
          <w:sz w:val="22"/>
          <w:szCs w:val="22"/>
        </w:rPr>
        <w:t>.2023</w:t>
      </w:r>
    </w:p>
    <w:p w14:paraId="2B997289" w14:textId="77777777" w:rsidR="0078620B" w:rsidRPr="00DB06BF" w:rsidRDefault="0078620B" w:rsidP="0078620B">
      <w:pPr>
        <w:spacing w:line="360" w:lineRule="auto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14:paraId="38CBAF70" w14:textId="77777777" w:rsidR="0078620B" w:rsidRPr="00DB06BF" w:rsidRDefault="0078620B" w:rsidP="0078620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25298BF" w14:textId="77777777" w:rsidR="0078620B" w:rsidRPr="00B2076F" w:rsidRDefault="0078620B" w:rsidP="0078620B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BF1AA8">
        <w:rPr>
          <w:rFonts w:eastAsia="Calibri"/>
          <w:b/>
          <w:iCs/>
          <w:sz w:val="22"/>
          <w:szCs w:val="22"/>
        </w:rPr>
        <w:t xml:space="preserve">dotyczy: </w:t>
      </w:r>
      <w:r w:rsidRPr="00B2076F">
        <w:rPr>
          <w:rFonts w:eastAsia="Calibri"/>
          <w:iCs/>
          <w:sz w:val="22"/>
          <w:szCs w:val="22"/>
        </w:rPr>
        <w:t xml:space="preserve">postępowania </w:t>
      </w:r>
      <w:r>
        <w:rPr>
          <w:rFonts w:eastAsia="Calibri"/>
          <w:iCs/>
          <w:sz w:val="22"/>
          <w:szCs w:val="22"/>
        </w:rPr>
        <w:t xml:space="preserve">nr </w:t>
      </w:r>
      <w:r w:rsidRPr="00B2076F">
        <w:rPr>
          <w:rFonts w:eastAsia="Calibri"/>
          <w:iCs/>
          <w:sz w:val="22"/>
          <w:szCs w:val="22"/>
        </w:rPr>
        <w:t>DZ.271.</w:t>
      </w:r>
      <w:r>
        <w:rPr>
          <w:rFonts w:eastAsia="Calibri"/>
          <w:iCs/>
          <w:sz w:val="22"/>
          <w:szCs w:val="22"/>
        </w:rPr>
        <w:t>75</w:t>
      </w:r>
      <w:r w:rsidRPr="00B2076F">
        <w:rPr>
          <w:rFonts w:eastAsia="Calibri"/>
          <w:iCs/>
          <w:sz w:val="22"/>
          <w:szCs w:val="22"/>
        </w:rPr>
        <w:t>.2023</w:t>
      </w:r>
      <w:r>
        <w:rPr>
          <w:rFonts w:eastAsia="Calibri"/>
          <w:iCs/>
          <w:sz w:val="22"/>
          <w:szCs w:val="22"/>
        </w:rPr>
        <w:t xml:space="preserve"> </w:t>
      </w:r>
      <w:r w:rsidRPr="00B2076F">
        <w:rPr>
          <w:rFonts w:eastAsia="Calibri"/>
          <w:iCs/>
          <w:sz w:val="22"/>
          <w:szCs w:val="22"/>
        </w:rPr>
        <w:t>„</w:t>
      </w:r>
      <w:r w:rsidRPr="009B2D69">
        <w:rPr>
          <w:rFonts w:eastAsia="Calibri"/>
          <w:iCs/>
          <w:sz w:val="22"/>
          <w:szCs w:val="22"/>
        </w:rPr>
        <w:t>Dostawa produktów leczniczych</w:t>
      </w:r>
      <w:r>
        <w:rPr>
          <w:rFonts w:eastAsia="Calibri"/>
          <w:iCs/>
          <w:sz w:val="22"/>
          <w:szCs w:val="22"/>
        </w:rPr>
        <w:t xml:space="preserve"> przeznaczonych do diagnostyki”</w:t>
      </w:r>
    </w:p>
    <w:p w14:paraId="61220F78" w14:textId="77777777" w:rsidR="0078620B" w:rsidRDefault="0078620B" w:rsidP="0078620B">
      <w:pPr>
        <w:spacing w:line="360" w:lineRule="auto"/>
        <w:jc w:val="both"/>
        <w:rPr>
          <w:rFonts w:ascii="Calibri" w:hAnsi="Calibri" w:cs="Calibri"/>
          <w:lang w:eastAsia="pl-PL"/>
        </w:rPr>
      </w:pP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DB06BF">
        <w:rPr>
          <w:rFonts w:ascii="Calibri" w:hAnsi="Calibri" w:cs="Calibri"/>
          <w:b/>
          <w:sz w:val="22"/>
          <w:szCs w:val="22"/>
          <w:lang w:eastAsia="pl-PL"/>
        </w:rPr>
        <w:tab/>
      </w:r>
      <w:r w:rsidRPr="004C0AFD">
        <w:rPr>
          <w:rFonts w:ascii="Calibri" w:hAnsi="Calibri" w:cs="Calibri"/>
          <w:b/>
          <w:lang w:eastAsia="pl-PL"/>
        </w:rPr>
        <w:tab/>
      </w:r>
      <w:r w:rsidRPr="005A6888">
        <w:rPr>
          <w:rFonts w:ascii="Calibri" w:hAnsi="Calibri" w:cs="Calibri"/>
          <w:lang w:eastAsia="pl-PL"/>
        </w:rPr>
        <w:t xml:space="preserve">Krakowski Szpital Specjalistyczny im. Jana Pawła II, ul. Prądnicka 80, 31-202 Kraków, działając na podstawie art. 222 ust. 5 Prawo Zamówień Publicznych ( Dz.U. z 2019 r. poz. 2019 z </w:t>
      </w:r>
      <w:proofErr w:type="spellStart"/>
      <w:r w:rsidRPr="005A6888">
        <w:rPr>
          <w:rFonts w:ascii="Calibri" w:hAnsi="Calibri" w:cs="Calibri"/>
          <w:lang w:eastAsia="pl-PL"/>
        </w:rPr>
        <w:t>późn</w:t>
      </w:r>
      <w:proofErr w:type="spellEnd"/>
      <w:r w:rsidRPr="005A6888">
        <w:rPr>
          <w:rFonts w:ascii="Calibri" w:hAnsi="Calibri" w:cs="Calibri"/>
          <w:lang w:eastAsia="pl-PL"/>
        </w:rPr>
        <w:t xml:space="preserve">. zm.) przekazuje w załączeniu </w:t>
      </w:r>
      <w:proofErr w:type="gramStart"/>
      <w:r w:rsidRPr="005A6888">
        <w:rPr>
          <w:rFonts w:ascii="Calibri" w:hAnsi="Calibri" w:cs="Calibri"/>
          <w:lang w:eastAsia="pl-PL"/>
        </w:rPr>
        <w:t>informację  o</w:t>
      </w:r>
      <w:proofErr w:type="gramEnd"/>
      <w:r w:rsidRPr="005A6888">
        <w:rPr>
          <w:rFonts w:ascii="Calibri" w:hAnsi="Calibri" w:cs="Calibri"/>
          <w:lang w:eastAsia="pl-PL"/>
        </w:rPr>
        <w:t xml:space="preserve"> ofertach jakie wpłynęły w przedmiotowym postępowaniu.</w:t>
      </w:r>
    </w:p>
    <w:p w14:paraId="5B1E2294" w14:textId="77777777" w:rsidR="00E4169E" w:rsidRDefault="00E4169E"/>
    <w:p w14:paraId="22ADF112" w14:textId="77777777" w:rsidR="0078620B" w:rsidRDefault="0078620B"/>
    <w:p w14:paraId="2FE3941F" w14:textId="77777777" w:rsidR="0078620B" w:rsidRDefault="0078620B"/>
    <w:p w14:paraId="284E1969" w14:textId="77777777" w:rsidR="0078620B" w:rsidRDefault="0078620B"/>
    <w:p w14:paraId="2631A5F7" w14:textId="77777777" w:rsidR="0078620B" w:rsidRDefault="0078620B"/>
    <w:tbl>
      <w:tblPr>
        <w:tblStyle w:val="Siatkatabelijasna"/>
        <w:tblW w:w="10756" w:type="dxa"/>
        <w:tblInd w:w="-849" w:type="dxa"/>
        <w:tblLook w:val="04A0" w:firstRow="1" w:lastRow="0" w:firstColumn="1" w:lastColumn="0" w:noHBand="0" w:noVBand="1"/>
      </w:tblPr>
      <w:tblGrid>
        <w:gridCol w:w="890"/>
        <w:gridCol w:w="1425"/>
        <w:gridCol w:w="1230"/>
        <w:gridCol w:w="1565"/>
        <w:gridCol w:w="1230"/>
        <w:gridCol w:w="1305"/>
        <w:gridCol w:w="1467"/>
        <w:gridCol w:w="1719"/>
      </w:tblGrid>
      <w:tr w:rsidR="0078620B" w:rsidRPr="0078620B" w14:paraId="0468C529" w14:textId="77777777" w:rsidTr="0078620B">
        <w:trPr>
          <w:trHeight w:val="4130"/>
        </w:trPr>
        <w:tc>
          <w:tcPr>
            <w:tcW w:w="890" w:type="dxa"/>
            <w:shd w:val="clear" w:color="auto" w:fill="E2EFD9" w:themeFill="accent6" w:themeFillTint="33"/>
            <w:hideMark/>
          </w:tcPr>
          <w:p w14:paraId="369E1A70" w14:textId="21B6C05E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Nr pakietu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shd w:val="clear" w:color="auto" w:fill="E2EFD9" w:themeFill="accent6" w:themeFillTint="33"/>
            <w:hideMark/>
          </w:tcPr>
          <w:p w14:paraId="6A6901A4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Urtica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Sp. z o.o.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Krzemieniecka 120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54-613 Wrocław NIP: 8942556799</w:t>
            </w:r>
          </w:p>
        </w:tc>
        <w:tc>
          <w:tcPr>
            <w:tcW w:w="1230" w:type="dxa"/>
            <w:shd w:val="clear" w:color="auto" w:fill="E2EFD9" w:themeFill="accent6" w:themeFillTint="33"/>
            <w:hideMark/>
          </w:tcPr>
          <w:p w14:paraId="5970F14E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ASCLEPIOS S.A. 50-502 Wrocław ul. </w:t>
            </w: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Hubska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44 NIP: 6481008230</w:t>
            </w:r>
          </w:p>
        </w:tc>
        <w:tc>
          <w:tcPr>
            <w:tcW w:w="1565" w:type="dxa"/>
            <w:shd w:val="clear" w:color="auto" w:fill="E2EFD9" w:themeFill="accent6" w:themeFillTint="33"/>
            <w:hideMark/>
          </w:tcPr>
          <w:p w14:paraId="5CE6196C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Centrala Farmaceutyczna Cefarm SA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Jana Kazimierza 16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01-248 Warszawa NIP: 5250004220</w:t>
            </w:r>
          </w:p>
        </w:tc>
        <w:tc>
          <w:tcPr>
            <w:tcW w:w="1230" w:type="dxa"/>
            <w:shd w:val="clear" w:color="auto" w:fill="E2EFD9" w:themeFill="accent6" w:themeFillTint="33"/>
            <w:hideMark/>
          </w:tcPr>
          <w:p w14:paraId="026A2725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Farmacol-Logistyka” Sp. z o.o.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Szopienicka 77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40-431 Katowice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NIP: 5252409576</w:t>
            </w:r>
          </w:p>
        </w:tc>
        <w:tc>
          <w:tcPr>
            <w:tcW w:w="1305" w:type="dxa"/>
            <w:shd w:val="clear" w:color="auto" w:fill="E2EFD9" w:themeFill="accent6" w:themeFillTint="33"/>
            <w:hideMark/>
          </w:tcPr>
          <w:p w14:paraId="3D6C60ED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Salus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International </w:t>
            </w:r>
            <w:proofErr w:type="gramStart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spółka  z o.o.</w:t>
            </w:r>
            <w:proofErr w:type="gramEnd"/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Pułaskiego 9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40-273 Katowice</w:t>
            </w:r>
            <w:r w:rsidRPr="0078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NIP: 6340125442</w:t>
            </w:r>
          </w:p>
        </w:tc>
        <w:tc>
          <w:tcPr>
            <w:tcW w:w="1434" w:type="dxa"/>
            <w:shd w:val="clear" w:color="auto" w:fill="E2EFD9" w:themeFill="accent6" w:themeFillTint="33"/>
            <w:hideMark/>
          </w:tcPr>
          <w:p w14:paraId="01CF3D92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LogFarma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Sp. z o.o. ul. </w:t>
            </w: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Komandosów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1/1, 32-085 Modlniczka </w:t>
            </w:r>
          </w:p>
        </w:tc>
        <w:tc>
          <w:tcPr>
            <w:tcW w:w="1677" w:type="dxa"/>
            <w:shd w:val="clear" w:color="auto" w:fill="E2EFD9" w:themeFill="accent6" w:themeFillTint="33"/>
            <w:hideMark/>
          </w:tcPr>
          <w:p w14:paraId="0679A983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Narodowego Centrum Badań </w:t>
            </w: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Jądrowych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(NCBJ) Ośrodek Radioizotopów POLATOM, ul. Andrzeja </w:t>
            </w:r>
            <w:proofErr w:type="spellStart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Sołtana</w:t>
            </w:r>
            <w:proofErr w:type="spellEnd"/>
            <w:r w:rsidRPr="007862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7, 05-400 Otwock NIP: 532 010 01 25</w:t>
            </w:r>
          </w:p>
        </w:tc>
      </w:tr>
      <w:tr w:rsidR="0078620B" w:rsidRPr="0078620B" w14:paraId="63512ED7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426073B5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5" w:type="dxa"/>
            <w:noWrap/>
            <w:hideMark/>
          </w:tcPr>
          <w:p w14:paraId="0943B359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054419BA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209BB77C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10DACB65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34B98FC6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hideMark/>
          </w:tcPr>
          <w:p w14:paraId="4DCD6D9B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hideMark/>
          </w:tcPr>
          <w:p w14:paraId="5CF2A282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433 296,00</w:t>
            </w:r>
          </w:p>
        </w:tc>
      </w:tr>
      <w:tr w:rsidR="0078620B" w:rsidRPr="0078620B" w14:paraId="109C028E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3C7ED13C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25" w:type="dxa"/>
            <w:noWrap/>
            <w:hideMark/>
          </w:tcPr>
          <w:p w14:paraId="682DD08C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40A67E53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4E490C78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63703B06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63953071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hideMark/>
          </w:tcPr>
          <w:p w14:paraId="6D704207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hideMark/>
          </w:tcPr>
          <w:p w14:paraId="06A204B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327 240,00</w:t>
            </w:r>
          </w:p>
        </w:tc>
      </w:tr>
      <w:tr w:rsidR="0078620B" w:rsidRPr="0078620B" w14:paraId="497CF903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4C1AB0CA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25" w:type="dxa"/>
            <w:noWrap/>
            <w:hideMark/>
          </w:tcPr>
          <w:p w14:paraId="36FD1FDB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27BBF2AC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7059695A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312B9CBB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71286F26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hideMark/>
          </w:tcPr>
          <w:p w14:paraId="373CEE01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hideMark/>
          </w:tcPr>
          <w:p w14:paraId="3783771A" w14:textId="77777777" w:rsidR="0078620B" w:rsidRPr="0078620B" w:rsidRDefault="0078620B" w:rsidP="00786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20B" w:rsidRPr="0078620B" w14:paraId="1C0D2E1D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5A69B663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25" w:type="dxa"/>
            <w:noWrap/>
            <w:hideMark/>
          </w:tcPr>
          <w:p w14:paraId="2486ED0D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6740D394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3D01B60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05B0D52E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6BEF06BF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hideMark/>
          </w:tcPr>
          <w:p w14:paraId="4BE2C0B3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77" w:type="dxa"/>
            <w:hideMark/>
          </w:tcPr>
          <w:p w14:paraId="550781D8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8620B" w:rsidRPr="0078620B" w14:paraId="7EFF059B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40AEBE91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25" w:type="dxa"/>
            <w:noWrap/>
            <w:hideMark/>
          </w:tcPr>
          <w:p w14:paraId="0AD184B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22DD1143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15EBF45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1809352D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3449C01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hideMark/>
          </w:tcPr>
          <w:p w14:paraId="0C5AE37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77" w:type="dxa"/>
            <w:hideMark/>
          </w:tcPr>
          <w:p w14:paraId="15D3F23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69B75FFB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18871A46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25" w:type="dxa"/>
            <w:noWrap/>
            <w:hideMark/>
          </w:tcPr>
          <w:p w14:paraId="1207B8C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4D48CA3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7C81851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0FDC2558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0B914DD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hideMark/>
          </w:tcPr>
          <w:p w14:paraId="6064767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77" w:type="dxa"/>
            <w:hideMark/>
          </w:tcPr>
          <w:p w14:paraId="09219E02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102 816,00</w:t>
            </w:r>
          </w:p>
        </w:tc>
      </w:tr>
      <w:tr w:rsidR="0078620B" w:rsidRPr="0078620B" w14:paraId="3052D09C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3AEA154C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25" w:type="dxa"/>
            <w:noWrap/>
            <w:hideMark/>
          </w:tcPr>
          <w:p w14:paraId="413FDAC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49B8D9C9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5387D78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1D6411E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368 898,85</w:t>
            </w:r>
          </w:p>
        </w:tc>
        <w:tc>
          <w:tcPr>
            <w:tcW w:w="1305" w:type="dxa"/>
            <w:noWrap/>
            <w:hideMark/>
          </w:tcPr>
          <w:p w14:paraId="230FF68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374 449,88</w:t>
            </w:r>
          </w:p>
        </w:tc>
        <w:tc>
          <w:tcPr>
            <w:tcW w:w="1434" w:type="dxa"/>
            <w:hideMark/>
          </w:tcPr>
          <w:p w14:paraId="36708B0E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77" w:type="dxa"/>
            <w:hideMark/>
          </w:tcPr>
          <w:p w14:paraId="169369E9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3C97888B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7419B6A7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25" w:type="dxa"/>
            <w:noWrap/>
            <w:hideMark/>
          </w:tcPr>
          <w:p w14:paraId="19811789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2 409 805,13</w:t>
            </w:r>
          </w:p>
        </w:tc>
        <w:tc>
          <w:tcPr>
            <w:tcW w:w="1230" w:type="dxa"/>
            <w:noWrap/>
            <w:hideMark/>
          </w:tcPr>
          <w:p w14:paraId="0870A7C8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64E1624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3584D1C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436FB24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hideMark/>
          </w:tcPr>
          <w:p w14:paraId="2F172D7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77" w:type="dxa"/>
            <w:hideMark/>
          </w:tcPr>
          <w:p w14:paraId="2738797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67B72466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1C5E0195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25" w:type="dxa"/>
            <w:noWrap/>
            <w:hideMark/>
          </w:tcPr>
          <w:p w14:paraId="5D6F76BC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182B00B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44C6131D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position w:val="-2"/>
                <w:lang w:eastAsia="pl-PL"/>
              </w:rPr>
              <w:t>671 066,42</w:t>
            </w:r>
          </w:p>
        </w:tc>
        <w:tc>
          <w:tcPr>
            <w:tcW w:w="1230" w:type="dxa"/>
            <w:noWrap/>
            <w:hideMark/>
          </w:tcPr>
          <w:p w14:paraId="7DD81BB2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66AB6589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hideMark/>
          </w:tcPr>
          <w:p w14:paraId="58632BEF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77" w:type="dxa"/>
            <w:hideMark/>
          </w:tcPr>
          <w:p w14:paraId="6F9950A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3C65FAE1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77FC5D41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25" w:type="dxa"/>
            <w:noWrap/>
            <w:hideMark/>
          </w:tcPr>
          <w:p w14:paraId="27927EA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3A117FB2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8 938,51</w:t>
            </w:r>
          </w:p>
        </w:tc>
        <w:tc>
          <w:tcPr>
            <w:tcW w:w="1565" w:type="dxa"/>
            <w:noWrap/>
            <w:hideMark/>
          </w:tcPr>
          <w:p w14:paraId="4C5C9DE4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1821FF95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8 556,00</w:t>
            </w:r>
          </w:p>
        </w:tc>
        <w:tc>
          <w:tcPr>
            <w:tcW w:w="1305" w:type="dxa"/>
            <w:noWrap/>
            <w:hideMark/>
          </w:tcPr>
          <w:p w14:paraId="6B56C31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8 154,43</w:t>
            </w:r>
          </w:p>
        </w:tc>
        <w:tc>
          <w:tcPr>
            <w:tcW w:w="1434" w:type="dxa"/>
            <w:hideMark/>
          </w:tcPr>
          <w:p w14:paraId="7A87C3B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77" w:type="dxa"/>
            <w:hideMark/>
          </w:tcPr>
          <w:p w14:paraId="456B31E5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06C941E4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2F5657AA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25" w:type="dxa"/>
            <w:noWrap/>
            <w:hideMark/>
          </w:tcPr>
          <w:p w14:paraId="1E6DEB0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79DD3B75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183 368,61</w:t>
            </w:r>
          </w:p>
        </w:tc>
        <w:tc>
          <w:tcPr>
            <w:tcW w:w="1565" w:type="dxa"/>
            <w:noWrap/>
            <w:hideMark/>
          </w:tcPr>
          <w:p w14:paraId="373EFD40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068662EF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6C8E26C4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hideMark/>
          </w:tcPr>
          <w:p w14:paraId="24721308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677" w:type="dxa"/>
            <w:hideMark/>
          </w:tcPr>
          <w:p w14:paraId="4750EE0D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51D02124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71F18125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425" w:type="dxa"/>
            <w:noWrap/>
            <w:hideMark/>
          </w:tcPr>
          <w:p w14:paraId="58F466E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585 595,44</w:t>
            </w:r>
          </w:p>
        </w:tc>
        <w:tc>
          <w:tcPr>
            <w:tcW w:w="1230" w:type="dxa"/>
            <w:noWrap/>
            <w:hideMark/>
          </w:tcPr>
          <w:p w14:paraId="331D369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02C403F2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position w:val="-2"/>
                <w:lang w:eastAsia="pl-PL"/>
              </w:rPr>
              <w:t>450 522,00</w:t>
            </w:r>
          </w:p>
        </w:tc>
        <w:tc>
          <w:tcPr>
            <w:tcW w:w="1230" w:type="dxa"/>
            <w:noWrap/>
            <w:hideMark/>
          </w:tcPr>
          <w:p w14:paraId="34D7FA29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480 382,99</w:t>
            </w:r>
          </w:p>
        </w:tc>
        <w:tc>
          <w:tcPr>
            <w:tcW w:w="1305" w:type="dxa"/>
            <w:noWrap/>
            <w:hideMark/>
          </w:tcPr>
          <w:p w14:paraId="5CA4C6E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485 616,60</w:t>
            </w:r>
          </w:p>
        </w:tc>
        <w:tc>
          <w:tcPr>
            <w:tcW w:w="1434" w:type="dxa"/>
            <w:hideMark/>
          </w:tcPr>
          <w:p w14:paraId="387015E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77" w:type="dxa"/>
            <w:hideMark/>
          </w:tcPr>
          <w:p w14:paraId="3F05851B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8620B" w:rsidRPr="0078620B" w14:paraId="5CBFA77D" w14:textId="77777777" w:rsidTr="0078620B">
        <w:trPr>
          <w:trHeight w:val="355"/>
        </w:trPr>
        <w:tc>
          <w:tcPr>
            <w:tcW w:w="890" w:type="dxa"/>
            <w:noWrap/>
            <w:hideMark/>
          </w:tcPr>
          <w:p w14:paraId="38945518" w14:textId="77777777" w:rsidR="0078620B" w:rsidRPr="0078620B" w:rsidRDefault="0078620B" w:rsidP="007862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8620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425" w:type="dxa"/>
            <w:noWrap/>
            <w:hideMark/>
          </w:tcPr>
          <w:p w14:paraId="2D914C9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3A3412A6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565" w:type="dxa"/>
            <w:noWrap/>
            <w:hideMark/>
          </w:tcPr>
          <w:p w14:paraId="7ABC4351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30" w:type="dxa"/>
            <w:noWrap/>
            <w:hideMark/>
          </w:tcPr>
          <w:p w14:paraId="236F728A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05" w:type="dxa"/>
            <w:noWrap/>
            <w:hideMark/>
          </w:tcPr>
          <w:p w14:paraId="0589D235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434" w:type="dxa"/>
            <w:noWrap/>
            <w:hideMark/>
          </w:tcPr>
          <w:p w14:paraId="1351E5F7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8620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37 065,60</w:t>
            </w:r>
          </w:p>
        </w:tc>
        <w:tc>
          <w:tcPr>
            <w:tcW w:w="1677" w:type="dxa"/>
            <w:hideMark/>
          </w:tcPr>
          <w:p w14:paraId="47EFFCBD" w14:textId="77777777" w:rsidR="0078620B" w:rsidRPr="0078620B" w:rsidRDefault="0078620B" w:rsidP="0078620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139AC9B9" w14:textId="77777777" w:rsidR="0078620B" w:rsidRDefault="0078620B"/>
    <w:sectPr w:rsidR="007862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CDF1" w14:textId="77777777" w:rsidR="00111F36" w:rsidRDefault="00111F36" w:rsidP="0078620B">
      <w:r>
        <w:separator/>
      </w:r>
    </w:p>
  </w:endnote>
  <w:endnote w:type="continuationSeparator" w:id="0">
    <w:p w14:paraId="6D750173" w14:textId="77777777" w:rsidR="00111F36" w:rsidRDefault="00111F36" w:rsidP="007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C708" w14:textId="402E940E" w:rsidR="0078620B" w:rsidRDefault="0078620B" w:rsidP="0078620B">
    <w:pPr>
      <w:pStyle w:val="Stopka"/>
      <w:tabs>
        <w:tab w:val="clear" w:pos="4536"/>
        <w:tab w:val="clear" w:pos="9072"/>
        <w:tab w:val="left" w:pos="2160"/>
      </w:tabs>
    </w:pPr>
    <w:r>
      <w:tab/>
    </w:r>
    <w:r>
      <w:rPr>
        <w:noProof/>
        <w:lang w:eastAsia="pl-PL"/>
      </w:rPr>
      <w:drawing>
        <wp:inline distT="0" distB="0" distL="0" distR="0" wp14:anchorId="55F2A744" wp14:editId="710024EA">
          <wp:extent cx="5760720" cy="914339"/>
          <wp:effectExtent l="0" t="0" r="0" b="635"/>
          <wp:docPr id="2" name="Obraz 2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3043" w14:textId="77777777" w:rsidR="00111F36" w:rsidRDefault="00111F36" w:rsidP="0078620B">
      <w:r>
        <w:separator/>
      </w:r>
    </w:p>
  </w:footnote>
  <w:footnote w:type="continuationSeparator" w:id="0">
    <w:p w14:paraId="22092374" w14:textId="77777777" w:rsidR="00111F36" w:rsidRDefault="00111F36" w:rsidP="0078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8653" w14:textId="53502323" w:rsidR="0078620B" w:rsidRDefault="007862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60D40D" wp14:editId="6ED73529">
          <wp:simplePos x="0" y="0"/>
          <wp:positionH relativeFrom="column">
            <wp:posOffset>-668867</wp:posOffset>
          </wp:positionH>
          <wp:positionV relativeFrom="paragraph">
            <wp:posOffset>244687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B"/>
    <w:rsid w:val="00111F36"/>
    <w:rsid w:val="006A109C"/>
    <w:rsid w:val="0078620B"/>
    <w:rsid w:val="00B545A3"/>
    <w:rsid w:val="00E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5059E"/>
  <w15:chartTrackingRefBased/>
  <w15:docId w15:val="{96049343-7FD3-1F4E-9427-F1B41099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7862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7862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20B"/>
  </w:style>
  <w:style w:type="paragraph" w:styleId="Stopka">
    <w:name w:val="footer"/>
    <w:basedOn w:val="Normalny"/>
    <w:link w:val="StopkaZnak"/>
    <w:uiPriority w:val="99"/>
    <w:unhideWhenUsed/>
    <w:rsid w:val="00786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zpitaljp2.krak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Kolańska</dc:creator>
  <cp:keywords/>
  <dc:description/>
  <cp:lastModifiedBy>Sara Kolańska</cp:lastModifiedBy>
  <cp:revision>1</cp:revision>
  <dcterms:created xsi:type="dcterms:W3CDTF">2023-10-10T14:48:00Z</dcterms:created>
  <dcterms:modified xsi:type="dcterms:W3CDTF">2023-10-10T15:02:00Z</dcterms:modified>
</cp:coreProperties>
</file>