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5ACB" w14:textId="77777777" w:rsidR="00501F9B" w:rsidRDefault="00891B85" w:rsidP="00A21A6C">
      <w:pPr>
        <w:pStyle w:val="Bezodstpw"/>
        <w:rPr>
          <w:b/>
          <w:bCs/>
          <w:sz w:val="24"/>
          <w:szCs w:val="24"/>
        </w:rPr>
      </w:pPr>
      <w:r w:rsidRPr="00A21A6C">
        <w:rPr>
          <w:b/>
          <w:bCs/>
          <w:sz w:val="24"/>
          <w:szCs w:val="24"/>
        </w:rPr>
        <w:t>Załącznik nr 2</w:t>
      </w:r>
      <w:r w:rsidR="00022BB0">
        <w:rPr>
          <w:b/>
          <w:bCs/>
          <w:sz w:val="24"/>
          <w:szCs w:val="24"/>
        </w:rPr>
        <w:t>.2</w:t>
      </w:r>
      <w:r w:rsidR="00A710F1">
        <w:rPr>
          <w:b/>
          <w:bCs/>
          <w:sz w:val="24"/>
          <w:szCs w:val="24"/>
        </w:rPr>
        <w:t xml:space="preserve"> do SWZ</w:t>
      </w:r>
      <w:r w:rsidRPr="00A21A6C">
        <w:rPr>
          <w:b/>
          <w:bCs/>
          <w:sz w:val="24"/>
          <w:szCs w:val="24"/>
        </w:rPr>
        <w:t xml:space="preserve"> — Komputery PC</w:t>
      </w:r>
    </w:p>
    <w:p w14:paraId="1867DBCA" w14:textId="77777777" w:rsidR="00022BB0" w:rsidRPr="00A21A6C" w:rsidRDefault="00022BB0" w:rsidP="00A21A6C">
      <w:pPr>
        <w:pStyle w:val="Bezodstpw"/>
        <w:rPr>
          <w:b/>
          <w:bCs/>
          <w:sz w:val="24"/>
          <w:szCs w:val="24"/>
        </w:rPr>
      </w:pPr>
    </w:p>
    <w:p w14:paraId="63679724" w14:textId="77777777" w:rsidR="002E0F91" w:rsidRDefault="00891B85" w:rsidP="007F6D1E">
      <w:pPr>
        <w:pStyle w:val="Bezodstpw"/>
        <w:numPr>
          <w:ilvl w:val="0"/>
          <w:numId w:val="16"/>
        </w:numPr>
        <w:rPr>
          <w:b/>
          <w:bCs/>
          <w:sz w:val="24"/>
          <w:szCs w:val="24"/>
        </w:rPr>
      </w:pPr>
      <w:r w:rsidRPr="00A21A6C">
        <w:rPr>
          <w:b/>
          <w:bCs/>
          <w:sz w:val="24"/>
          <w:szCs w:val="24"/>
        </w:rPr>
        <w:t>Wymagane minimalne parametry techniczne komputerów typu PC graficzny ilość: 1 szt.</w:t>
      </w:r>
    </w:p>
    <w:p w14:paraId="181E3A37" w14:textId="77777777" w:rsidR="007F6D1E" w:rsidRPr="00A21A6C" w:rsidRDefault="007F6D1E" w:rsidP="007F6D1E">
      <w:pPr>
        <w:pStyle w:val="Bezodstpw"/>
        <w:ind w:left="720"/>
        <w:rPr>
          <w:b/>
          <w:bCs/>
          <w:sz w:val="24"/>
          <w:szCs w:val="24"/>
        </w:rPr>
      </w:pPr>
    </w:p>
    <w:p w14:paraId="5AAC064D" w14:textId="77777777" w:rsidR="005F7E83" w:rsidRDefault="005F7E83" w:rsidP="00A21A6C">
      <w:pPr>
        <w:pStyle w:val="Bezodstpw"/>
        <w:rPr>
          <w:rFonts w:asciiTheme="minorHAnsi" w:hAnsiTheme="minorHAnsi" w:cstheme="minorHAnsi"/>
          <w:b/>
          <w:bCs/>
          <w:sz w:val="24"/>
          <w:szCs w:val="24"/>
        </w:rPr>
      </w:pPr>
      <w:r w:rsidRPr="00A21A6C">
        <w:rPr>
          <w:rFonts w:asciiTheme="minorHAnsi" w:hAnsiTheme="minorHAnsi" w:cstheme="minorHAnsi"/>
          <w:b/>
          <w:bCs/>
          <w:sz w:val="24"/>
          <w:szCs w:val="24"/>
        </w:rPr>
        <w:t>Nazwa producenta:</w:t>
      </w:r>
      <w:r w:rsidR="0093279B">
        <w:rPr>
          <w:rFonts w:asciiTheme="minorHAnsi" w:hAnsiTheme="minorHAnsi" w:cstheme="minorHAnsi"/>
          <w:b/>
          <w:bCs/>
          <w:sz w:val="24"/>
          <w:szCs w:val="24"/>
        </w:rPr>
        <w:t xml:space="preserve"> ……………………………………………………………………………..</w:t>
      </w:r>
    </w:p>
    <w:p w14:paraId="147AAC44" w14:textId="77777777" w:rsidR="0093279B" w:rsidRPr="00A21A6C" w:rsidRDefault="0093279B" w:rsidP="00A21A6C">
      <w:pPr>
        <w:pStyle w:val="Bezodstpw"/>
        <w:rPr>
          <w:rFonts w:asciiTheme="minorHAnsi" w:hAnsiTheme="minorHAnsi" w:cstheme="minorHAnsi"/>
          <w:b/>
          <w:bCs/>
          <w:sz w:val="24"/>
          <w:szCs w:val="24"/>
        </w:rPr>
      </w:pPr>
    </w:p>
    <w:p w14:paraId="412F5C95" w14:textId="77777777" w:rsidR="0008208A" w:rsidRPr="00A21A6C" w:rsidRDefault="005F7E83" w:rsidP="00A21A6C">
      <w:pPr>
        <w:pStyle w:val="Bezodstpw"/>
        <w:rPr>
          <w:b/>
          <w:bCs/>
          <w:sz w:val="24"/>
          <w:szCs w:val="24"/>
        </w:rPr>
      </w:pPr>
      <w:r w:rsidRPr="00A21A6C">
        <w:rPr>
          <w:rFonts w:asciiTheme="minorHAnsi" w:hAnsiTheme="minorHAnsi" w:cstheme="minorHAnsi"/>
          <w:b/>
          <w:bCs/>
          <w:sz w:val="24"/>
          <w:szCs w:val="24"/>
        </w:rPr>
        <w:t xml:space="preserve">Typ produktu, model: </w:t>
      </w:r>
      <w:r w:rsidR="0093279B">
        <w:rPr>
          <w:rFonts w:asciiTheme="minorHAnsi" w:hAnsiTheme="minorHAnsi" w:cstheme="minorHAnsi"/>
          <w:b/>
          <w:bCs/>
          <w:sz w:val="24"/>
          <w:szCs w:val="24"/>
        </w:rPr>
        <w:t xml:space="preserve"> …………………………………………………………………………</w:t>
      </w:r>
    </w:p>
    <w:p w14:paraId="50FF9C97" w14:textId="77777777" w:rsidR="00AA7ABF" w:rsidRPr="00891B85" w:rsidRDefault="00AA7ABF" w:rsidP="00AA7ABF">
      <w:pPr>
        <w:pStyle w:val="Akapitzlist1"/>
        <w:spacing w:after="3" w:line="360" w:lineRule="auto"/>
        <w:ind w:left="0"/>
        <w:rPr>
          <w:b/>
          <w:bCs/>
        </w:rPr>
      </w:pPr>
    </w:p>
    <w:tbl>
      <w:tblPr>
        <w:tblStyle w:val="TableGrid"/>
        <w:tblW w:w="5679" w:type="pct"/>
        <w:tblInd w:w="-573" w:type="dxa"/>
        <w:tblLayout w:type="fixed"/>
        <w:tblCellMar>
          <w:top w:w="3" w:type="dxa"/>
          <w:left w:w="4" w:type="dxa"/>
          <w:right w:w="4" w:type="dxa"/>
        </w:tblCellMar>
        <w:tblLook w:val="04A0" w:firstRow="1" w:lastRow="0" w:firstColumn="1" w:lastColumn="0" w:noHBand="0" w:noVBand="1"/>
      </w:tblPr>
      <w:tblGrid>
        <w:gridCol w:w="464"/>
        <w:gridCol w:w="2271"/>
        <w:gridCol w:w="5504"/>
        <w:gridCol w:w="2015"/>
      </w:tblGrid>
      <w:tr w:rsidR="00C90D58" w14:paraId="4FCCEF77" w14:textId="77777777" w:rsidTr="005C39DB">
        <w:trPr>
          <w:trHeight w:val="772"/>
        </w:trPr>
        <w:tc>
          <w:tcPr>
            <w:tcW w:w="423" w:type="dxa"/>
            <w:tcBorders>
              <w:top w:val="single" w:sz="2" w:space="0" w:color="000000"/>
              <w:left w:val="single" w:sz="2" w:space="0" w:color="000000"/>
              <w:bottom w:val="single" w:sz="2" w:space="0" w:color="000000"/>
              <w:right w:val="single" w:sz="2" w:space="0" w:color="000000"/>
            </w:tcBorders>
          </w:tcPr>
          <w:p w14:paraId="79272C3C" w14:textId="77777777" w:rsidR="00C90D58" w:rsidRPr="004C78AB" w:rsidRDefault="00C90D58" w:rsidP="00AD1C29">
            <w:pPr>
              <w:rPr>
                <w:rFonts w:asciiTheme="minorHAnsi" w:hAnsiTheme="minorHAnsi" w:cstheme="minorHAnsi"/>
                <w:b/>
                <w:bCs/>
                <w:sz w:val="24"/>
                <w:szCs w:val="24"/>
              </w:rPr>
            </w:pPr>
            <w:r w:rsidRPr="004C78AB">
              <w:rPr>
                <w:rFonts w:asciiTheme="minorHAnsi" w:hAnsiTheme="minorHAnsi" w:cstheme="minorHAnsi"/>
                <w:b/>
                <w:bCs/>
                <w:sz w:val="24"/>
                <w:szCs w:val="24"/>
              </w:rPr>
              <w:t>Lp.</w:t>
            </w:r>
          </w:p>
        </w:tc>
        <w:tc>
          <w:tcPr>
            <w:tcW w:w="2073" w:type="dxa"/>
            <w:tcBorders>
              <w:top w:val="single" w:sz="2" w:space="0" w:color="000000"/>
              <w:left w:val="single" w:sz="2" w:space="0" w:color="000000"/>
              <w:bottom w:val="single" w:sz="2" w:space="0" w:color="000000"/>
              <w:right w:val="single" w:sz="2" w:space="0" w:color="000000"/>
            </w:tcBorders>
          </w:tcPr>
          <w:p w14:paraId="6ED902C3" w14:textId="77777777" w:rsidR="00C90D58" w:rsidRPr="004C78AB" w:rsidRDefault="00C90D58" w:rsidP="000F2FD6">
            <w:pPr>
              <w:ind w:right="338"/>
              <w:jc w:val="both"/>
              <w:rPr>
                <w:b/>
                <w:bCs/>
                <w:sz w:val="24"/>
                <w:szCs w:val="24"/>
              </w:rPr>
            </w:pPr>
            <w:r w:rsidRPr="004C78AB">
              <w:rPr>
                <w:b/>
                <w:bCs/>
                <w:sz w:val="24"/>
                <w:szCs w:val="24"/>
              </w:rPr>
              <w:t xml:space="preserve">Nazwa </w:t>
            </w:r>
            <w:r w:rsidR="00545996" w:rsidRPr="004C78AB">
              <w:rPr>
                <w:b/>
                <w:bCs/>
                <w:sz w:val="24"/>
                <w:szCs w:val="24"/>
              </w:rPr>
              <w:t>komponentu</w:t>
            </w:r>
          </w:p>
        </w:tc>
        <w:tc>
          <w:tcPr>
            <w:tcW w:w="5024" w:type="dxa"/>
            <w:tcBorders>
              <w:top w:val="single" w:sz="2" w:space="0" w:color="000000"/>
              <w:left w:val="single" w:sz="2" w:space="0" w:color="000000"/>
              <w:bottom w:val="single" w:sz="2" w:space="0" w:color="000000"/>
              <w:right w:val="single" w:sz="2" w:space="0" w:color="000000"/>
            </w:tcBorders>
          </w:tcPr>
          <w:p w14:paraId="164BF48B" w14:textId="77777777" w:rsidR="00C90D58" w:rsidRPr="004C78AB" w:rsidRDefault="00C90D58" w:rsidP="004F781F">
            <w:pPr>
              <w:rPr>
                <w:rFonts w:asciiTheme="minorHAnsi" w:hAnsiTheme="minorHAnsi" w:cstheme="minorHAnsi"/>
                <w:b/>
                <w:bCs/>
                <w:sz w:val="24"/>
                <w:szCs w:val="24"/>
              </w:rPr>
            </w:pPr>
            <w:r w:rsidRPr="004F781F">
              <w:rPr>
                <w:rFonts w:asciiTheme="minorHAnsi" w:hAnsiTheme="minorHAnsi" w:cstheme="minorHAnsi"/>
                <w:b/>
                <w:bCs/>
                <w:sz w:val="24"/>
                <w:szCs w:val="24"/>
              </w:rPr>
              <w:t>Wymagane</w:t>
            </w:r>
            <w:r w:rsidRPr="004C78AB">
              <w:rPr>
                <w:rFonts w:asciiTheme="minorHAnsi" w:hAnsiTheme="minorHAnsi" w:cstheme="minorHAnsi"/>
                <w:b/>
                <w:bCs/>
                <w:sz w:val="24"/>
                <w:szCs w:val="24"/>
              </w:rPr>
              <w:t xml:space="preserve"> minimalne parametry techniczne komputer</w:t>
            </w:r>
            <w:r w:rsidR="005F4285">
              <w:rPr>
                <w:rFonts w:asciiTheme="minorHAnsi" w:hAnsiTheme="minorHAnsi" w:cstheme="minorHAnsi"/>
                <w:b/>
                <w:bCs/>
                <w:sz w:val="24"/>
                <w:szCs w:val="24"/>
              </w:rPr>
              <w:t>a</w:t>
            </w:r>
          </w:p>
        </w:tc>
        <w:tc>
          <w:tcPr>
            <w:tcW w:w="1839" w:type="dxa"/>
            <w:tcBorders>
              <w:top w:val="single" w:sz="2" w:space="0" w:color="000000"/>
              <w:left w:val="single" w:sz="2" w:space="0" w:color="000000"/>
              <w:bottom w:val="single" w:sz="2" w:space="0" w:color="000000"/>
              <w:right w:val="single" w:sz="2" w:space="0" w:color="000000"/>
            </w:tcBorders>
          </w:tcPr>
          <w:p w14:paraId="7AF13C27" w14:textId="77777777" w:rsidR="00C90D58" w:rsidRDefault="00CD0C84" w:rsidP="00667215">
            <w:pPr>
              <w:jc w:val="center"/>
              <w:rPr>
                <w:rFonts w:asciiTheme="minorHAnsi" w:hAnsiTheme="minorHAnsi" w:cstheme="minorHAnsi"/>
                <w:b/>
                <w:bCs/>
                <w:iCs/>
                <w:sz w:val="24"/>
                <w:szCs w:val="24"/>
              </w:rPr>
            </w:pPr>
            <w:r w:rsidRPr="004F781F">
              <w:rPr>
                <w:rFonts w:asciiTheme="minorHAnsi" w:hAnsiTheme="minorHAnsi" w:cstheme="minorHAnsi"/>
                <w:b/>
                <w:bCs/>
                <w:iCs/>
                <w:sz w:val="24"/>
                <w:szCs w:val="24"/>
              </w:rPr>
              <w:t>Opis parametrów i warunków oferowanych</w:t>
            </w:r>
          </w:p>
          <w:p w14:paraId="139DA533" w14:textId="77777777" w:rsidR="00B57E25" w:rsidRDefault="00B57E25" w:rsidP="00B57E25">
            <w:pPr>
              <w:rPr>
                <w:rFonts w:asciiTheme="minorHAnsi" w:hAnsiTheme="minorHAnsi" w:cstheme="minorHAnsi"/>
                <w:b/>
                <w:bCs/>
                <w:iCs/>
                <w:sz w:val="24"/>
                <w:szCs w:val="24"/>
              </w:rPr>
            </w:pPr>
            <w:r>
              <w:rPr>
                <w:rFonts w:asciiTheme="minorHAnsi" w:hAnsiTheme="minorHAnsi" w:cstheme="minorHAnsi"/>
                <w:b/>
                <w:bCs/>
                <w:iCs/>
                <w:sz w:val="24"/>
                <w:szCs w:val="24"/>
              </w:rPr>
              <w:t>(*) należy zaznaczyć właściwe</w:t>
            </w:r>
          </w:p>
          <w:p w14:paraId="21D740EA" w14:textId="77777777" w:rsidR="00B57E25" w:rsidRDefault="00B57E25" w:rsidP="00B57E25">
            <w:pPr>
              <w:rPr>
                <w:rFonts w:asciiTheme="minorHAnsi" w:hAnsiTheme="minorHAnsi" w:cstheme="minorHAnsi"/>
                <w:b/>
                <w:bCs/>
                <w:iCs/>
                <w:sz w:val="24"/>
                <w:szCs w:val="24"/>
              </w:rPr>
            </w:pPr>
            <w:r>
              <w:rPr>
                <w:rFonts w:asciiTheme="minorHAnsi" w:hAnsiTheme="minorHAnsi" w:cstheme="minorHAnsi"/>
                <w:b/>
                <w:bCs/>
                <w:iCs/>
                <w:sz w:val="24"/>
                <w:szCs w:val="24"/>
              </w:rPr>
              <w:t>(**) należy wpisać parametry</w:t>
            </w:r>
          </w:p>
          <w:p w14:paraId="59E20B00" w14:textId="77777777" w:rsidR="00B57E25" w:rsidRPr="004F781F" w:rsidRDefault="00B57E25" w:rsidP="00667215">
            <w:pPr>
              <w:jc w:val="center"/>
              <w:rPr>
                <w:rFonts w:asciiTheme="minorHAnsi" w:hAnsiTheme="minorHAnsi" w:cstheme="minorHAnsi"/>
                <w:b/>
                <w:bCs/>
                <w:sz w:val="24"/>
                <w:szCs w:val="24"/>
              </w:rPr>
            </w:pPr>
          </w:p>
        </w:tc>
      </w:tr>
      <w:tr w:rsidR="00C90D58" w14:paraId="03A64ED3" w14:textId="77777777" w:rsidTr="005C39DB">
        <w:trPr>
          <w:trHeight w:val="698"/>
        </w:trPr>
        <w:tc>
          <w:tcPr>
            <w:tcW w:w="423" w:type="dxa"/>
            <w:tcBorders>
              <w:top w:val="single" w:sz="2" w:space="0" w:color="000000"/>
              <w:left w:val="single" w:sz="2" w:space="0" w:color="000000"/>
              <w:bottom w:val="single" w:sz="2" w:space="0" w:color="000000"/>
              <w:right w:val="single" w:sz="2" w:space="0" w:color="000000"/>
            </w:tcBorders>
          </w:tcPr>
          <w:p w14:paraId="040B9ABA" w14:textId="77777777" w:rsidR="00C90D58" w:rsidRPr="004C78AB" w:rsidRDefault="00C90D58" w:rsidP="00AD1C29">
            <w:pPr>
              <w:rPr>
                <w:rFonts w:asciiTheme="minorHAnsi" w:hAnsiTheme="minorHAnsi" w:cstheme="minorHAnsi"/>
                <w:sz w:val="24"/>
                <w:szCs w:val="24"/>
              </w:rPr>
            </w:pPr>
            <w:r w:rsidRPr="004C78AB">
              <w:rPr>
                <w:rFonts w:asciiTheme="minorHAnsi" w:hAnsiTheme="minorHAnsi" w:cstheme="minorHAnsi"/>
                <w:sz w:val="24"/>
                <w:szCs w:val="24"/>
              </w:rPr>
              <w:t>1.</w:t>
            </w:r>
          </w:p>
        </w:tc>
        <w:tc>
          <w:tcPr>
            <w:tcW w:w="2073" w:type="dxa"/>
            <w:tcBorders>
              <w:top w:val="single" w:sz="2" w:space="0" w:color="000000"/>
              <w:left w:val="single" w:sz="2" w:space="0" w:color="000000"/>
              <w:bottom w:val="single" w:sz="2" w:space="0" w:color="000000"/>
              <w:right w:val="single" w:sz="2" w:space="0" w:color="000000"/>
            </w:tcBorders>
          </w:tcPr>
          <w:p w14:paraId="4C3B73AA" w14:textId="77777777" w:rsidR="00C90D58" w:rsidRPr="004C78AB" w:rsidRDefault="00C90D58" w:rsidP="007355C1">
            <w:pPr>
              <w:rPr>
                <w:sz w:val="24"/>
                <w:szCs w:val="24"/>
              </w:rPr>
            </w:pPr>
            <w:r w:rsidRPr="004C78AB">
              <w:rPr>
                <w:sz w:val="24"/>
                <w:szCs w:val="24"/>
              </w:rPr>
              <w:t>Zastosowanie</w:t>
            </w:r>
          </w:p>
          <w:p w14:paraId="1FD10D09" w14:textId="77777777" w:rsidR="00C90D58" w:rsidRPr="004C78AB" w:rsidRDefault="00C90D58">
            <w:pPr>
              <w:ind w:left="22"/>
              <w:rPr>
                <w:sz w:val="24"/>
                <w:szCs w:val="24"/>
              </w:rPr>
            </w:pPr>
          </w:p>
        </w:tc>
        <w:tc>
          <w:tcPr>
            <w:tcW w:w="5024" w:type="dxa"/>
            <w:tcBorders>
              <w:top w:val="single" w:sz="2" w:space="0" w:color="000000"/>
              <w:left w:val="single" w:sz="2" w:space="0" w:color="000000"/>
              <w:bottom w:val="single" w:sz="2" w:space="0" w:color="000000"/>
              <w:right w:val="single" w:sz="2" w:space="0" w:color="000000"/>
            </w:tcBorders>
          </w:tcPr>
          <w:p w14:paraId="31EDE8AA" w14:textId="77777777" w:rsidR="00C90D58" w:rsidRPr="004C78AB" w:rsidRDefault="00C90D58" w:rsidP="00667215">
            <w:pPr>
              <w:ind w:right="18"/>
              <w:rPr>
                <w:rFonts w:asciiTheme="minorHAnsi" w:hAnsiTheme="minorHAnsi" w:cstheme="minorHAnsi"/>
                <w:sz w:val="24"/>
                <w:szCs w:val="24"/>
              </w:rPr>
            </w:pPr>
            <w:r w:rsidRPr="004C78AB">
              <w:rPr>
                <w:rFonts w:asciiTheme="minorHAnsi" w:hAnsiTheme="minorHAnsi" w:cstheme="minorHAnsi"/>
                <w:sz w:val="24"/>
                <w:szCs w:val="24"/>
              </w:rPr>
              <w:t>Komputer będzie wykorzystywany jako profesjonalna stacja robocza m.in. dla potrzeb aplikacji biurowych, aplikacji edukacyjnych, aplikacji obliczeniowych, aplikacji graficznych, dostępu do Internetu oraz poczty elektronicznej</w:t>
            </w:r>
          </w:p>
        </w:tc>
        <w:tc>
          <w:tcPr>
            <w:tcW w:w="1839" w:type="dxa"/>
            <w:tcBorders>
              <w:top w:val="single" w:sz="2" w:space="0" w:color="000000"/>
              <w:left w:val="single" w:sz="2" w:space="0" w:color="000000"/>
              <w:bottom w:val="single" w:sz="2" w:space="0" w:color="000000"/>
              <w:right w:val="single" w:sz="2" w:space="0" w:color="000000"/>
            </w:tcBorders>
          </w:tcPr>
          <w:p w14:paraId="0F0385CC" w14:textId="77777777" w:rsidR="00C87CEB" w:rsidRDefault="00B42D74" w:rsidP="009A6BC0">
            <w:pPr>
              <w:ind w:right="18"/>
              <w:jc w:val="center"/>
              <w:rPr>
                <w:rFonts w:asciiTheme="minorHAnsi" w:hAnsiTheme="minorHAnsi" w:cstheme="minorHAnsi"/>
              </w:rPr>
            </w:pPr>
            <w:r w:rsidRPr="00E9479A">
              <w:rPr>
                <w:rFonts w:asciiTheme="minorHAnsi" w:hAnsiTheme="minorHAnsi" w:cstheme="minorHAnsi"/>
              </w:rPr>
              <w:t>SPEŁNIA/</w:t>
            </w:r>
          </w:p>
          <w:p w14:paraId="153093E4" w14:textId="77777777" w:rsidR="00C90D58" w:rsidRPr="00E9479A" w:rsidRDefault="00B42D74" w:rsidP="009A6BC0">
            <w:pPr>
              <w:ind w:right="18"/>
              <w:jc w:val="center"/>
              <w:rPr>
                <w:rFonts w:asciiTheme="minorHAnsi" w:hAnsiTheme="minorHAnsi" w:cstheme="minorHAnsi"/>
              </w:rPr>
            </w:pPr>
            <w:r w:rsidRPr="00E9479A">
              <w:rPr>
                <w:rFonts w:asciiTheme="minorHAnsi" w:hAnsiTheme="minorHAnsi" w:cstheme="minorHAnsi"/>
              </w:rPr>
              <w:t>NIE SPEŁNIA</w:t>
            </w:r>
            <w:r w:rsidR="00B57E25">
              <w:rPr>
                <w:rFonts w:asciiTheme="minorHAnsi" w:hAnsiTheme="minorHAnsi" w:cstheme="minorHAnsi"/>
              </w:rPr>
              <w:t>*</w:t>
            </w:r>
          </w:p>
        </w:tc>
      </w:tr>
      <w:tr w:rsidR="00C90D58" w14:paraId="17E01BD4" w14:textId="77777777" w:rsidTr="005C39DB">
        <w:trPr>
          <w:trHeight w:val="698"/>
        </w:trPr>
        <w:tc>
          <w:tcPr>
            <w:tcW w:w="423" w:type="dxa"/>
            <w:tcBorders>
              <w:top w:val="single" w:sz="2" w:space="0" w:color="000000"/>
              <w:left w:val="single" w:sz="2" w:space="0" w:color="000000"/>
              <w:bottom w:val="single" w:sz="2" w:space="0" w:color="000000"/>
              <w:right w:val="single" w:sz="2" w:space="0" w:color="000000"/>
            </w:tcBorders>
          </w:tcPr>
          <w:p w14:paraId="1E2AA296" w14:textId="77777777" w:rsidR="00C90D58" w:rsidRPr="004C78AB" w:rsidRDefault="00C90D58" w:rsidP="00AD1C29">
            <w:pPr>
              <w:rPr>
                <w:rFonts w:asciiTheme="minorHAnsi" w:hAnsiTheme="minorHAnsi" w:cstheme="minorHAnsi"/>
                <w:sz w:val="24"/>
                <w:szCs w:val="24"/>
              </w:rPr>
            </w:pPr>
            <w:r w:rsidRPr="004C78AB">
              <w:rPr>
                <w:rFonts w:asciiTheme="minorHAnsi" w:hAnsiTheme="minorHAnsi" w:cstheme="minorHAnsi"/>
                <w:sz w:val="24"/>
                <w:szCs w:val="24"/>
              </w:rPr>
              <w:t>2.</w:t>
            </w:r>
          </w:p>
        </w:tc>
        <w:tc>
          <w:tcPr>
            <w:tcW w:w="2073" w:type="dxa"/>
            <w:tcBorders>
              <w:top w:val="single" w:sz="2" w:space="0" w:color="000000"/>
              <w:left w:val="single" w:sz="2" w:space="0" w:color="000000"/>
              <w:bottom w:val="single" w:sz="2" w:space="0" w:color="000000"/>
              <w:right w:val="single" w:sz="2" w:space="0" w:color="000000"/>
            </w:tcBorders>
          </w:tcPr>
          <w:p w14:paraId="64AC153A" w14:textId="77777777" w:rsidR="00C90D58" w:rsidRPr="004C78AB" w:rsidRDefault="00C90D58" w:rsidP="00065060">
            <w:pPr>
              <w:rPr>
                <w:sz w:val="24"/>
                <w:szCs w:val="24"/>
              </w:rPr>
            </w:pPr>
            <w:r w:rsidRPr="004C78AB">
              <w:rPr>
                <w:sz w:val="24"/>
                <w:szCs w:val="24"/>
              </w:rPr>
              <w:t>Procesor</w:t>
            </w:r>
          </w:p>
        </w:tc>
        <w:tc>
          <w:tcPr>
            <w:tcW w:w="5024" w:type="dxa"/>
            <w:tcBorders>
              <w:top w:val="single" w:sz="2" w:space="0" w:color="000000"/>
              <w:left w:val="single" w:sz="2" w:space="0" w:color="000000"/>
              <w:bottom w:val="single" w:sz="2" w:space="0" w:color="000000"/>
              <w:right w:val="single" w:sz="2" w:space="0" w:color="000000"/>
            </w:tcBorders>
          </w:tcPr>
          <w:p w14:paraId="38B74FE0" w14:textId="77777777" w:rsidR="00C90D58" w:rsidRDefault="00C90D58" w:rsidP="00667215">
            <w:pPr>
              <w:pStyle w:val="Akapitzlist"/>
              <w:ind w:left="0"/>
              <w:rPr>
                <w:rFonts w:asciiTheme="minorHAnsi" w:hAnsiTheme="minorHAnsi" w:cstheme="minorHAnsi"/>
                <w:sz w:val="24"/>
                <w:szCs w:val="24"/>
              </w:rPr>
            </w:pPr>
            <w:r w:rsidRPr="004C78AB">
              <w:rPr>
                <w:rFonts w:asciiTheme="minorHAnsi" w:hAnsiTheme="minorHAnsi" w:cstheme="minorHAnsi"/>
                <w:sz w:val="24"/>
                <w:szCs w:val="24"/>
              </w:rPr>
              <w:t xml:space="preserve">Min. 8-rdzeniowy, min 3.20GHz, osiągający w teście PassMark CPU Mark wynik min. 22500 punktów lub równoważny.  </w:t>
            </w:r>
          </w:p>
          <w:p w14:paraId="6B801D3D" w14:textId="77777777" w:rsidR="00615AE0" w:rsidRPr="00615AE0" w:rsidRDefault="00615AE0" w:rsidP="000722D0">
            <w:pPr>
              <w:rPr>
                <w:rFonts w:eastAsiaTheme="minorHAnsi"/>
                <w:color w:val="auto"/>
                <w:sz w:val="24"/>
                <w:szCs w:val="24"/>
              </w:rPr>
            </w:pPr>
            <w:r>
              <w:rPr>
                <w:sz w:val="24"/>
                <w:szCs w:val="24"/>
              </w:rPr>
              <w:t xml:space="preserve">Zamawiający w </w:t>
            </w:r>
            <w:r w:rsidRPr="00615AE0">
              <w:rPr>
                <w:color w:val="FF0000"/>
                <w:sz w:val="24"/>
                <w:szCs w:val="24"/>
              </w:rPr>
              <w:t xml:space="preserve">Załączniku </w:t>
            </w:r>
            <w:r w:rsidR="006A0568">
              <w:rPr>
                <w:color w:val="FF0000"/>
                <w:sz w:val="24"/>
                <w:szCs w:val="24"/>
              </w:rPr>
              <w:t xml:space="preserve">nr </w:t>
            </w:r>
            <w:r w:rsidR="005511BE">
              <w:rPr>
                <w:color w:val="FF0000"/>
                <w:sz w:val="24"/>
                <w:szCs w:val="24"/>
              </w:rPr>
              <w:t>1</w:t>
            </w:r>
            <w:r w:rsidR="000722D0">
              <w:rPr>
                <w:color w:val="FF0000"/>
                <w:sz w:val="24"/>
                <w:szCs w:val="24"/>
              </w:rPr>
              <w:t>6</w:t>
            </w:r>
            <w:r w:rsidR="006A0568">
              <w:rPr>
                <w:color w:val="FF0000"/>
                <w:sz w:val="24"/>
                <w:szCs w:val="24"/>
              </w:rPr>
              <w:t xml:space="preserve"> do SWZ</w:t>
            </w:r>
            <w:r>
              <w:rPr>
                <w:sz w:val="24"/>
                <w:szCs w:val="24"/>
              </w:rPr>
              <w:t xml:space="preserve">wykazuje procesory spełniające podane wymagania, jeżeli Wykonawca w ofercie proponuje inny procesor, w takim przypadku Zamawiający wymaga aby Wykonawca dołączył </w:t>
            </w:r>
            <w:r w:rsidR="006A0568">
              <w:rPr>
                <w:sz w:val="24"/>
                <w:szCs w:val="24"/>
              </w:rPr>
              <w:t xml:space="preserve">do Oferty </w:t>
            </w:r>
            <w:r>
              <w:rPr>
                <w:sz w:val="24"/>
                <w:szCs w:val="24"/>
              </w:rPr>
              <w:t>Wydruk do proponowanego procesora potwierdzający spełni</w:t>
            </w:r>
            <w:r w:rsidR="006A0568">
              <w:rPr>
                <w:sz w:val="24"/>
                <w:szCs w:val="24"/>
              </w:rPr>
              <w:t>anie wymagań</w:t>
            </w:r>
            <w:r>
              <w:rPr>
                <w:sz w:val="24"/>
                <w:szCs w:val="24"/>
              </w:rPr>
              <w:t xml:space="preserve">, pobrany ze strony www </w:t>
            </w:r>
            <w:hyperlink r:id="rId8" w:history="1">
              <w:r>
                <w:rPr>
                  <w:rStyle w:val="Hipercze"/>
                  <w:sz w:val="24"/>
                  <w:szCs w:val="24"/>
                </w:rPr>
                <w:t>https://www.cpubenchmark.net/cpu_list.php</w:t>
              </w:r>
            </w:hyperlink>
            <w:hyperlink r:id="rId9" w:history="1">
              <w:r w:rsidR="00B70FA7">
                <w:rPr>
                  <w:rStyle w:val="Hipercze"/>
                </w:rPr>
                <w:t>https://www.cpubenchmark.net/cpu_list.php</w:t>
              </w:r>
            </w:hyperlink>
          </w:p>
        </w:tc>
        <w:tc>
          <w:tcPr>
            <w:tcW w:w="1839" w:type="dxa"/>
            <w:tcBorders>
              <w:top w:val="single" w:sz="2" w:space="0" w:color="000000"/>
              <w:left w:val="single" w:sz="2" w:space="0" w:color="000000"/>
              <w:bottom w:val="single" w:sz="2" w:space="0" w:color="000000"/>
              <w:right w:val="single" w:sz="2" w:space="0" w:color="000000"/>
            </w:tcBorders>
          </w:tcPr>
          <w:p w14:paraId="2CEE9756" w14:textId="77777777" w:rsidR="001E1787" w:rsidRPr="00E9479A" w:rsidRDefault="001E1787" w:rsidP="009A6BC0">
            <w:pPr>
              <w:jc w:val="center"/>
              <w:rPr>
                <w:rFonts w:asciiTheme="minorHAnsi" w:hAnsiTheme="minorHAnsi" w:cstheme="minorHAnsi"/>
              </w:rPr>
            </w:pPr>
            <w:r w:rsidRPr="00E9479A">
              <w:rPr>
                <w:rFonts w:asciiTheme="minorHAnsi" w:hAnsiTheme="minorHAnsi" w:cstheme="minorHAnsi"/>
              </w:rPr>
              <w:t>Nazwa i model  procesora:</w:t>
            </w:r>
            <w:r w:rsidR="00B57E25">
              <w:rPr>
                <w:rFonts w:asciiTheme="minorHAnsi" w:hAnsiTheme="minorHAnsi" w:cstheme="minorHAnsi"/>
              </w:rPr>
              <w:t>**</w:t>
            </w:r>
          </w:p>
          <w:p w14:paraId="5830808D" w14:textId="77777777" w:rsidR="001E1787" w:rsidRDefault="001E1787" w:rsidP="009A6BC0">
            <w:pPr>
              <w:jc w:val="center"/>
              <w:rPr>
                <w:rFonts w:asciiTheme="minorHAnsi" w:hAnsiTheme="minorHAnsi" w:cstheme="minorHAnsi"/>
              </w:rPr>
            </w:pPr>
          </w:p>
          <w:p w14:paraId="57C097E8" w14:textId="77777777" w:rsidR="00022BB0" w:rsidRDefault="00022BB0" w:rsidP="009A6BC0">
            <w:pPr>
              <w:jc w:val="center"/>
              <w:rPr>
                <w:rFonts w:asciiTheme="minorHAnsi" w:hAnsiTheme="minorHAnsi" w:cstheme="minorHAnsi"/>
              </w:rPr>
            </w:pPr>
          </w:p>
          <w:p w14:paraId="129094B2" w14:textId="77777777" w:rsidR="00022BB0" w:rsidRDefault="00022BB0" w:rsidP="009A6BC0">
            <w:pPr>
              <w:jc w:val="center"/>
              <w:rPr>
                <w:rFonts w:asciiTheme="minorHAnsi" w:hAnsiTheme="minorHAnsi" w:cstheme="minorHAnsi"/>
              </w:rPr>
            </w:pPr>
          </w:p>
          <w:p w14:paraId="4FA53C57" w14:textId="77777777" w:rsidR="00022BB0" w:rsidRPr="00E9479A" w:rsidRDefault="00022BB0" w:rsidP="009A6BC0">
            <w:pPr>
              <w:jc w:val="center"/>
              <w:rPr>
                <w:rFonts w:asciiTheme="minorHAnsi" w:hAnsiTheme="minorHAnsi" w:cstheme="minorHAnsi"/>
              </w:rPr>
            </w:pPr>
          </w:p>
          <w:p w14:paraId="1108C0FB" w14:textId="77777777" w:rsidR="00C90D58" w:rsidRPr="00E9479A" w:rsidRDefault="001E1787" w:rsidP="009A6BC0">
            <w:pPr>
              <w:pStyle w:val="Akapitzlist"/>
              <w:ind w:left="0"/>
              <w:jc w:val="center"/>
              <w:rPr>
                <w:rFonts w:asciiTheme="minorHAnsi" w:hAnsiTheme="minorHAnsi" w:cstheme="minorHAnsi"/>
              </w:rPr>
            </w:pPr>
            <w:r w:rsidRPr="00E9479A">
              <w:rPr>
                <w:rFonts w:asciiTheme="minorHAnsi" w:hAnsiTheme="minorHAnsi" w:cstheme="minorHAnsi"/>
              </w:rPr>
              <w:t>Ilość punktów:</w:t>
            </w:r>
            <w:r w:rsidR="00B57E25">
              <w:rPr>
                <w:rFonts w:asciiTheme="minorHAnsi" w:hAnsiTheme="minorHAnsi" w:cstheme="minorHAnsi"/>
              </w:rPr>
              <w:t>**</w:t>
            </w:r>
          </w:p>
        </w:tc>
      </w:tr>
      <w:tr w:rsidR="00C90D58" w14:paraId="636D4E77" w14:textId="77777777" w:rsidTr="005C39DB">
        <w:trPr>
          <w:trHeight w:val="472"/>
        </w:trPr>
        <w:tc>
          <w:tcPr>
            <w:tcW w:w="423" w:type="dxa"/>
            <w:tcBorders>
              <w:top w:val="single" w:sz="2" w:space="0" w:color="000000"/>
              <w:left w:val="single" w:sz="2" w:space="0" w:color="000000"/>
              <w:bottom w:val="single" w:sz="2" w:space="0" w:color="000000"/>
              <w:right w:val="single" w:sz="2" w:space="0" w:color="000000"/>
            </w:tcBorders>
          </w:tcPr>
          <w:p w14:paraId="0B9841CD" w14:textId="77777777" w:rsidR="00C90D58" w:rsidRPr="004C78AB" w:rsidRDefault="00C90D58" w:rsidP="00AD1C29">
            <w:pPr>
              <w:rPr>
                <w:rFonts w:asciiTheme="minorHAnsi" w:hAnsiTheme="minorHAnsi" w:cstheme="minorHAnsi"/>
                <w:sz w:val="24"/>
                <w:szCs w:val="24"/>
              </w:rPr>
            </w:pPr>
            <w:r w:rsidRPr="004C78AB">
              <w:rPr>
                <w:rFonts w:asciiTheme="minorHAnsi" w:hAnsiTheme="minorHAnsi" w:cstheme="minorHAnsi"/>
                <w:sz w:val="24"/>
                <w:szCs w:val="24"/>
              </w:rPr>
              <w:t>3.</w:t>
            </w:r>
          </w:p>
        </w:tc>
        <w:tc>
          <w:tcPr>
            <w:tcW w:w="2073" w:type="dxa"/>
            <w:tcBorders>
              <w:top w:val="single" w:sz="2" w:space="0" w:color="000000"/>
              <w:left w:val="single" w:sz="2" w:space="0" w:color="000000"/>
              <w:bottom w:val="single" w:sz="2" w:space="0" w:color="000000"/>
              <w:right w:val="single" w:sz="2" w:space="0" w:color="000000"/>
            </w:tcBorders>
          </w:tcPr>
          <w:p w14:paraId="6B210846" w14:textId="77777777" w:rsidR="00C90D58" w:rsidRPr="004C78AB" w:rsidRDefault="00C90D58" w:rsidP="007355C1">
            <w:pPr>
              <w:ind w:right="583"/>
              <w:rPr>
                <w:sz w:val="24"/>
                <w:szCs w:val="24"/>
              </w:rPr>
            </w:pPr>
            <w:r w:rsidRPr="004C78AB">
              <w:rPr>
                <w:sz w:val="24"/>
                <w:szCs w:val="24"/>
              </w:rPr>
              <w:t xml:space="preserve">Pamięć </w:t>
            </w:r>
            <w:r w:rsidR="00153F70" w:rsidRPr="004C78AB">
              <w:rPr>
                <w:sz w:val="24"/>
                <w:szCs w:val="24"/>
              </w:rPr>
              <w:t>operacyjna</w:t>
            </w:r>
          </w:p>
        </w:tc>
        <w:tc>
          <w:tcPr>
            <w:tcW w:w="5024" w:type="dxa"/>
            <w:tcBorders>
              <w:top w:val="single" w:sz="2" w:space="0" w:color="000000"/>
              <w:left w:val="single" w:sz="2" w:space="0" w:color="000000"/>
              <w:bottom w:val="single" w:sz="2" w:space="0" w:color="000000"/>
              <w:right w:val="single" w:sz="2" w:space="0" w:color="000000"/>
            </w:tcBorders>
          </w:tcPr>
          <w:p w14:paraId="6D47451C" w14:textId="77777777" w:rsidR="00C90D58" w:rsidRPr="004C78AB" w:rsidRDefault="00C90D58" w:rsidP="003E6687">
            <w:pPr>
              <w:rPr>
                <w:rFonts w:asciiTheme="minorHAnsi" w:hAnsiTheme="minorHAnsi" w:cstheme="minorHAnsi"/>
                <w:sz w:val="24"/>
                <w:szCs w:val="24"/>
              </w:rPr>
            </w:pPr>
            <w:r w:rsidRPr="004C78AB">
              <w:rPr>
                <w:rFonts w:asciiTheme="minorHAnsi" w:hAnsiTheme="minorHAnsi" w:cstheme="minorHAnsi"/>
                <w:sz w:val="24"/>
                <w:szCs w:val="24"/>
              </w:rPr>
              <w:t xml:space="preserve">32GB (DDR4 SDRAM 3200MHz) lub równoważna z funkcją non-ECC Registered - możliwość rozbudowy do 128GB, min cztery gniazda pamięci </w:t>
            </w:r>
          </w:p>
        </w:tc>
        <w:tc>
          <w:tcPr>
            <w:tcW w:w="1839" w:type="dxa"/>
            <w:tcBorders>
              <w:top w:val="single" w:sz="2" w:space="0" w:color="000000"/>
              <w:left w:val="single" w:sz="2" w:space="0" w:color="000000"/>
              <w:bottom w:val="single" w:sz="2" w:space="0" w:color="000000"/>
              <w:right w:val="single" w:sz="2" w:space="0" w:color="000000"/>
            </w:tcBorders>
          </w:tcPr>
          <w:p w14:paraId="623341B9" w14:textId="77777777" w:rsidR="00C90D58" w:rsidRPr="00E9479A" w:rsidRDefault="00B06506" w:rsidP="009A6BC0">
            <w:pPr>
              <w:ind w:left="79" w:hanging="7"/>
              <w:jc w:val="center"/>
              <w:rPr>
                <w:rFonts w:asciiTheme="minorHAnsi" w:hAnsiTheme="minorHAnsi" w:cstheme="minorHAnsi"/>
              </w:rPr>
            </w:pPr>
            <w:r w:rsidRPr="00E9479A">
              <w:rPr>
                <w:rFonts w:asciiTheme="minorHAnsi" w:hAnsiTheme="minorHAnsi" w:cstheme="minorHAnsi"/>
              </w:rPr>
              <w:t>Pamięć operacyjna:</w:t>
            </w:r>
            <w:r w:rsidR="00B57E25">
              <w:rPr>
                <w:rFonts w:asciiTheme="minorHAnsi" w:hAnsiTheme="minorHAnsi" w:cstheme="minorHAnsi"/>
              </w:rPr>
              <w:t>**</w:t>
            </w:r>
          </w:p>
        </w:tc>
      </w:tr>
      <w:tr w:rsidR="00C90D58" w14:paraId="0D59A5F8" w14:textId="77777777" w:rsidTr="005C39DB">
        <w:trPr>
          <w:trHeight w:val="928"/>
        </w:trPr>
        <w:tc>
          <w:tcPr>
            <w:tcW w:w="423" w:type="dxa"/>
            <w:tcBorders>
              <w:top w:val="single" w:sz="2" w:space="0" w:color="000000"/>
              <w:left w:val="single" w:sz="2" w:space="0" w:color="000000"/>
              <w:bottom w:val="single" w:sz="2" w:space="0" w:color="000000"/>
              <w:right w:val="single" w:sz="2" w:space="0" w:color="000000"/>
            </w:tcBorders>
          </w:tcPr>
          <w:p w14:paraId="73681986" w14:textId="77777777" w:rsidR="00C90D58" w:rsidRPr="004C78AB" w:rsidRDefault="00C90D58" w:rsidP="00AD1C29">
            <w:pPr>
              <w:rPr>
                <w:rFonts w:asciiTheme="minorHAnsi" w:hAnsiTheme="minorHAnsi" w:cstheme="minorHAnsi"/>
                <w:sz w:val="24"/>
                <w:szCs w:val="24"/>
              </w:rPr>
            </w:pPr>
            <w:r w:rsidRPr="004C78AB">
              <w:rPr>
                <w:rFonts w:asciiTheme="minorHAnsi" w:hAnsiTheme="minorHAnsi" w:cstheme="minorHAnsi"/>
                <w:sz w:val="24"/>
                <w:szCs w:val="24"/>
              </w:rPr>
              <w:t>4.</w:t>
            </w:r>
          </w:p>
        </w:tc>
        <w:tc>
          <w:tcPr>
            <w:tcW w:w="2073" w:type="dxa"/>
            <w:tcBorders>
              <w:top w:val="single" w:sz="2" w:space="0" w:color="000000"/>
              <w:left w:val="single" w:sz="2" w:space="0" w:color="000000"/>
              <w:bottom w:val="single" w:sz="2" w:space="0" w:color="000000"/>
              <w:right w:val="single" w:sz="2" w:space="0" w:color="000000"/>
            </w:tcBorders>
          </w:tcPr>
          <w:p w14:paraId="7BA811E7" w14:textId="77777777" w:rsidR="00C90D58" w:rsidRPr="004C78AB" w:rsidRDefault="00C90D58" w:rsidP="007355C1">
            <w:pPr>
              <w:ind w:right="122"/>
              <w:rPr>
                <w:sz w:val="24"/>
                <w:szCs w:val="24"/>
              </w:rPr>
            </w:pPr>
            <w:r w:rsidRPr="004C78AB">
              <w:rPr>
                <w:sz w:val="24"/>
                <w:szCs w:val="24"/>
              </w:rPr>
              <w:t>Parametry pamięci masowej</w:t>
            </w:r>
          </w:p>
        </w:tc>
        <w:tc>
          <w:tcPr>
            <w:tcW w:w="5024" w:type="dxa"/>
            <w:tcBorders>
              <w:top w:val="single" w:sz="2" w:space="0" w:color="000000"/>
              <w:left w:val="single" w:sz="2" w:space="0" w:color="000000"/>
              <w:bottom w:val="single" w:sz="2" w:space="0" w:color="000000"/>
              <w:right w:val="single" w:sz="2" w:space="0" w:color="000000"/>
            </w:tcBorders>
          </w:tcPr>
          <w:p w14:paraId="79C3BE3B" w14:textId="77777777" w:rsidR="00C90D58" w:rsidRPr="004C78AB" w:rsidRDefault="00C90D58" w:rsidP="003E6687">
            <w:pPr>
              <w:rPr>
                <w:rFonts w:asciiTheme="minorHAnsi" w:hAnsiTheme="minorHAnsi" w:cstheme="minorHAnsi"/>
                <w:sz w:val="24"/>
                <w:szCs w:val="24"/>
              </w:rPr>
            </w:pPr>
            <w:r w:rsidRPr="004C78AB">
              <w:rPr>
                <w:rFonts w:asciiTheme="minorHAnsi" w:hAnsiTheme="minorHAnsi" w:cstheme="minorHAnsi"/>
                <w:sz w:val="24"/>
                <w:szCs w:val="24"/>
              </w:rPr>
              <w:t xml:space="preserve">Min. 2TB PCIe SSD, możliwość instalacji dodatkowych dysków: 3,5", SSD oraz M.2 (PCIe Gen 3x4) lub równoważne </w:t>
            </w:r>
          </w:p>
        </w:tc>
        <w:tc>
          <w:tcPr>
            <w:tcW w:w="1839" w:type="dxa"/>
            <w:tcBorders>
              <w:top w:val="single" w:sz="2" w:space="0" w:color="000000"/>
              <w:left w:val="single" w:sz="2" w:space="0" w:color="000000"/>
              <w:bottom w:val="single" w:sz="2" w:space="0" w:color="000000"/>
              <w:right w:val="single" w:sz="2" w:space="0" w:color="000000"/>
            </w:tcBorders>
          </w:tcPr>
          <w:p w14:paraId="6565CC40" w14:textId="77777777" w:rsidR="00C90D58" w:rsidRPr="00E9479A" w:rsidRDefault="00B06506" w:rsidP="009A6BC0">
            <w:pPr>
              <w:ind w:left="65" w:firstLine="7"/>
              <w:jc w:val="center"/>
              <w:rPr>
                <w:rFonts w:asciiTheme="minorHAnsi" w:hAnsiTheme="minorHAnsi" w:cstheme="minorHAnsi"/>
              </w:rPr>
            </w:pPr>
            <w:r w:rsidRPr="00E9479A">
              <w:rPr>
                <w:rFonts w:asciiTheme="minorHAnsi" w:hAnsiTheme="minorHAnsi" w:cstheme="minorHAnsi"/>
              </w:rPr>
              <w:t>Parametry pamięci masowej:</w:t>
            </w:r>
            <w:r w:rsidR="00B57E25">
              <w:rPr>
                <w:rFonts w:asciiTheme="minorHAnsi" w:hAnsiTheme="minorHAnsi" w:cstheme="minorHAnsi"/>
              </w:rPr>
              <w:t>**</w:t>
            </w:r>
          </w:p>
        </w:tc>
      </w:tr>
      <w:tr w:rsidR="00C90D58" w14:paraId="2D6DC0B3" w14:textId="77777777" w:rsidTr="005C39DB">
        <w:trPr>
          <w:trHeight w:val="1388"/>
        </w:trPr>
        <w:tc>
          <w:tcPr>
            <w:tcW w:w="423" w:type="dxa"/>
            <w:tcBorders>
              <w:top w:val="single" w:sz="2" w:space="0" w:color="000000"/>
              <w:left w:val="single" w:sz="2" w:space="0" w:color="000000"/>
              <w:bottom w:val="single" w:sz="2" w:space="0" w:color="000000"/>
              <w:right w:val="single" w:sz="2" w:space="0" w:color="000000"/>
            </w:tcBorders>
          </w:tcPr>
          <w:p w14:paraId="4340D217" w14:textId="77777777" w:rsidR="00C90D58" w:rsidRPr="004C78AB" w:rsidRDefault="00C90D58" w:rsidP="00AD1C29">
            <w:pPr>
              <w:rPr>
                <w:rFonts w:asciiTheme="minorHAnsi" w:hAnsiTheme="minorHAnsi" w:cstheme="minorHAnsi"/>
                <w:sz w:val="24"/>
                <w:szCs w:val="24"/>
              </w:rPr>
            </w:pPr>
            <w:r w:rsidRPr="004C78AB">
              <w:rPr>
                <w:rFonts w:asciiTheme="minorHAnsi" w:hAnsiTheme="minorHAnsi" w:cstheme="minorHAnsi"/>
                <w:sz w:val="24"/>
                <w:szCs w:val="24"/>
              </w:rPr>
              <w:t>5.</w:t>
            </w:r>
          </w:p>
        </w:tc>
        <w:tc>
          <w:tcPr>
            <w:tcW w:w="2073" w:type="dxa"/>
            <w:tcBorders>
              <w:top w:val="single" w:sz="2" w:space="0" w:color="000000"/>
              <w:left w:val="single" w:sz="2" w:space="0" w:color="000000"/>
              <w:bottom w:val="single" w:sz="2" w:space="0" w:color="000000"/>
              <w:right w:val="single" w:sz="2" w:space="0" w:color="000000"/>
            </w:tcBorders>
          </w:tcPr>
          <w:p w14:paraId="28C8A2A2" w14:textId="77777777" w:rsidR="00C90D58" w:rsidRPr="004C78AB" w:rsidRDefault="00C90D58">
            <w:pPr>
              <w:rPr>
                <w:sz w:val="24"/>
                <w:szCs w:val="24"/>
              </w:rPr>
            </w:pPr>
            <w:r w:rsidRPr="004C78AB">
              <w:rPr>
                <w:noProof/>
                <w:sz w:val="24"/>
                <w:szCs w:val="24"/>
              </w:rPr>
              <w:t xml:space="preserve">Grafika </w:t>
            </w:r>
          </w:p>
        </w:tc>
        <w:tc>
          <w:tcPr>
            <w:tcW w:w="5024" w:type="dxa"/>
            <w:tcBorders>
              <w:top w:val="single" w:sz="2" w:space="0" w:color="000000"/>
              <w:left w:val="single" w:sz="2" w:space="0" w:color="000000"/>
              <w:bottom w:val="single" w:sz="2" w:space="0" w:color="000000"/>
              <w:right w:val="single" w:sz="2" w:space="0" w:color="000000"/>
            </w:tcBorders>
          </w:tcPr>
          <w:p w14:paraId="3413F85E" w14:textId="77777777" w:rsidR="00C90D58" w:rsidRPr="00615AE0" w:rsidRDefault="00C90D58" w:rsidP="000722D0">
            <w:pPr>
              <w:spacing w:after="18" w:line="216" w:lineRule="auto"/>
              <w:ind w:right="40"/>
              <w:rPr>
                <w:rFonts w:asciiTheme="minorHAnsi" w:hAnsiTheme="minorHAnsi" w:cstheme="minorHAnsi"/>
                <w:sz w:val="24"/>
                <w:szCs w:val="24"/>
              </w:rPr>
            </w:pPr>
            <w:r w:rsidRPr="004C78AB">
              <w:rPr>
                <w:rFonts w:asciiTheme="minorHAnsi" w:hAnsiTheme="minorHAnsi" w:cstheme="minorHAnsi"/>
                <w:sz w:val="24"/>
                <w:szCs w:val="24"/>
              </w:rPr>
              <w:t>Grafika z własną pamięcią min. 6 GB, zgodna ze standardem OpenGL 4,6, DIRECTX 12, posiadająca co najmniej 4 złącza cyfrowe z obsługą 4 monitorów o rozdzielczościach do 4096x2160 @60Hz pikseli osiągająca w teście Average G3D Mark wynik na poziomie 13000 punktów lub równoważn</w:t>
            </w:r>
            <w:r w:rsidR="00615AE0">
              <w:rPr>
                <w:rFonts w:asciiTheme="minorHAnsi" w:hAnsiTheme="minorHAnsi" w:cstheme="minorHAnsi"/>
                <w:sz w:val="24"/>
                <w:szCs w:val="24"/>
              </w:rPr>
              <w:t xml:space="preserve">a. </w:t>
            </w:r>
            <w:r w:rsidR="00615AE0">
              <w:rPr>
                <w:sz w:val="24"/>
                <w:szCs w:val="24"/>
              </w:rPr>
              <w:t xml:space="preserve">Zamawiający w </w:t>
            </w:r>
            <w:r w:rsidR="00615AE0" w:rsidRPr="00615AE0">
              <w:rPr>
                <w:color w:val="FF0000"/>
                <w:sz w:val="24"/>
                <w:szCs w:val="24"/>
              </w:rPr>
              <w:t xml:space="preserve">Załączniku </w:t>
            </w:r>
            <w:r w:rsidR="006A0568">
              <w:rPr>
                <w:color w:val="FF0000"/>
                <w:sz w:val="24"/>
                <w:szCs w:val="24"/>
              </w:rPr>
              <w:t xml:space="preserve">nr </w:t>
            </w:r>
            <w:r w:rsidR="0093279B">
              <w:rPr>
                <w:color w:val="FF0000"/>
                <w:sz w:val="24"/>
                <w:szCs w:val="24"/>
              </w:rPr>
              <w:t>1</w:t>
            </w:r>
            <w:r w:rsidR="000722D0">
              <w:rPr>
                <w:color w:val="FF0000"/>
                <w:sz w:val="24"/>
                <w:szCs w:val="24"/>
              </w:rPr>
              <w:t>7</w:t>
            </w:r>
            <w:r w:rsidR="006A0568">
              <w:rPr>
                <w:color w:val="FF0000"/>
                <w:sz w:val="24"/>
                <w:szCs w:val="24"/>
              </w:rPr>
              <w:t xml:space="preserve"> do SWZ</w:t>
            </w:r>
            <w:r w:rsidR="00615AE0">
              <w:rPr>
                <w:sz w:val="24"/>
                <w:szCs w:val="24"/>
              </w:rPr>
              <w:t xml:space="preserve">wykazuje karty </w:t>
            </w:r>
            <w:r w:rsidR="00615AE0">
              <w:rPr>
                <w:sz w:val="24"/>
                <w:szCs w:val="24"/>
              </w:rPr>
              <w:lastRenderedPageBreak/>
              <w:t xml:space="preserve">graficzne spełniające podane wymagania, jeżeli Wykonawca w </w:t>
            </w:r>
            <w:r w:rsidR="00152C48">
              <w:rPr>
                <w:sz w:val="24"/>
                <w:szCs w:val="24"/>
              </w:rPr>
              <w:t>O</w:t>
            </w:r>
            <w:r w:rsidR="00615AE0">
              <w:rPr>
                <w:sz w:val="24"/>
                <w:szCs w:val="24"/>
              </w:rPr>
              <w:t xml:space="preserve">fercie proponuje inną kartę graficzną, w takim przypadku Zamawiający wymaga aby Wykonawca dołączył </w:t>
            </w:r>
            <w:r w:rsidR="00152C48">
              <w:rPr>
                <w:sz w:val="24"/>
                <w:szCs w:val="24"/>
              </w:rPr>
              <w:t xml:space="preserve">do Oferty </w:t>
            </w:r>
            <w:r w:rsidR="00615AE0">
              <w:rPr>
                <w:sz w:val="24"/>
                <w:szCs w:val="24"/>
              </w:rPr>
              <w:t>Wydruk do proponowanej karty graficznej  potwierdzający spełni</w:t>
            </w:r>
            <w:r w:rsidR="00152C48">
              <w:rPr>
                <w:sz w:val="24"/>
                <w:szCs w:val="24"/>
              </w:rPr>
              <w:t>anie wymagań</w:t>
            </w:r>
            <w:r w:rsidR="00615AE0">
              <w:rPr>
                <w:sz w:val="24"/>
                <w:szCs w:val="24"/>
              </w:rPr>
              <w:t xml:space="preserve">, pobrany ze strony www </w:t>
            </w:r>
            <w:hyperlink r:id="rId10">
              <w:r w:rsidR="00615AE0">
                <w:rPr>
                  <w:color w:val="0000FF"/>
                  <w:sz w:val="24"/>
                </w:rPr>
                <w:t>http://www.videocardbenchmark.net</w:t>
              </w:r>
            </w:hyperlink>
            <w:hyperlink r:id="rId11">
              <w:r w:rsidR="00B70FA7">
                <w:rPr>
                  <w:rStyle w:val="Hipercze"/>
                </w:rPr>
                <w:t>http://www.videocardbenchmark.net/</w:t>
              </w:r>
            </w:hyperlink>
          </w:p>
        </w:tc>
        <w:tc>
          <w:tcPr>
            <w:tcW w:w="1839" w:type="dxa"/>
            <w:tcBorders>
              <w:top w:val="single" w:sz="2" w:space="0" w:color="000000"/>
              <w:left w:val="single" w:sz="2" w:space="0" w:color="000000"/>
              <w:bottom w:val="single" w:sz="2" w:space="0" w:color="000000"/>
              <w:right w:val="single" w:sz="2" w:space="0" w:color="000000"/>
            </w:tcBorders>
          </w:tcPr>
          <w:p w14:paraId="7D2C0DFA" w14:textId="77777777" w:rsidR="00C90D58" w:rsidRPr="00E9479A" w:rsidRDefault="00B06506" w:rsidP="009A6BC0">
            <w:pPr>
              <w:spacing w:after="18" w:line="216" w:lineRule="auto"/>
              <w:ind w:left="61" w:right="40" w:firstLine="14"/>
              <w:jc w:val="center"/>
              <w:rPr>
                <w:rFonts w:asciiTheme="minorHAnsi" w:hAnsiTheme="minorHAnsi" w:cstheme="minorHAnsi"/>
              </w:rPr>
            </w:pPr>
            <w:r w:rsidRPr="00E9479A">
              <w:rPr>
                <w:rFonts w:asciiTheme="minorHAnsi" w:hAnsiTheme="minorHAnsi" w:cstheme="minorHAnsi"/>
              </w:rPr>
              <w:lastRenderedPageBreak/>
              <w:t>Karta graficzna:</w:t>
            </w:r>
            <w:r w:rsidR="00B57E25">
              <w:rPr>
                <w:rFonts w:asciiTheme="minorHAnsi" w:hAnsiTheme="minorHAnsi" w:cstheme="minorHAnsi"/>
              </w:rPr>
              <w:t>**</w:t>
            </w:r>
          </w:p>
          <w:p w14:paraId="1E213C3D" w14:textId="77777777" w:rsidR="00B06506" w:rsidRPr="00E9479A" w:rsidRDefault="00B06506" w:rsidP="009A6BC0">
            <w:pPr>
              <w:spacing w:after="18" w:line="216" w:lineRule="auto"/>
              <w:ind w:left="61" w:right="40" w:firstLine="14"/>
              <w:jc w:val="center"/>
              <w:rPr>
                <w:rFonts w:asciiTheme="minorHAnsi" w:hAnsiTheme="minorHAnsi" w:cstheme="minorHAnsi"/>
              </w:rPr>
            </w:pPr>
          </w:p>
          <w:p w14:paraId="7C10B2EB" w14:textId="77777777" w:rsidR="00B06506" w:rsidRPr="00E9479A" w:rsidRDefault="00B06506" w:rsidP="009A6BC0">
            <w:pPr>
              <w:spacing w:after="18" w:line="216" w:lineRule="auto"/>
              <w:ind w:left="61" w:right="40" w:firstLine="14"/>
              <w:jc w:val="center"/>
              <w:rPr>
                <w:rFonts w:asciiTheme="minorHAnsi" w:hAnsiTheme="minorHAnsi" w:cstheme="minorHAnsi"/>
              </w:rPr>
            </w:pPr>
          </w:p>
          <w:p w14:paraId="27ACDB82" w14:textId="77777777" w:rsidR="00B06506" w:rsidRPr="00E9479A" w:rsidRDefault="00B06506" w:rsidP="009A6BC0">
            <w:pPr>
              <w:spacing w:after="18" w:line="216" w:lineRule="auto"/>
              <w:ind w:left="61" w:right="40" w:firstLine="14"/>
              <w:jc w:val="center"/>
              <w:rPr>
                <w:rFonts w:asciiTheme="minorHAnsi" w:hAnsiTheme="minorHAnsi" w:cstheme="minorHAnsi"/>
              </w:rPr>
            </w:pPr>
            <w:r w:rsidRPr="00E9479A">
              <w:rPr>
                <w:rFonts w:asciiTheme="minorHAnsi" w:hAnsiTheme="minorHAnsi" w:cstheme="minorHAnsi"/>
              </w:rPr>
              <w:t>Ilość punktów:</w:t>
            </w:r>
            <w:r w:rsidR="00B57E25">
              <w:rPr>
                <w:rFonts w:asciiTheme="minorHAnsi" w:hAnsiTheme="minorHAnsi" w:cstheme="minorHAnsi"/>
              </w:rPr>
              <w:t>**</w:t>
            </w:r>
          </w:p>
        </w:tc>
      </w:tr>
      <w:tr w:rsidR="00C90D58" w14:paraId="7F6ED500" w14:textId="77777777" w:rsidTr="005C39DB">
        <w:trPr>
          <w:trHeight w:val="468"/>
        </w:trPr>
        <w:tc>
          <w:tcPr>
            <w:tcW w:w="423" w:type="dxa"/>
            <w:tcBorders>
              <w:top w:val="single" w:sz="2" w:space="0" w:color="000000"/>
              <w:left w:val="single" w:sz="2" w:space="0" w:color="000000"/>
              <w:bottom w:val="single" w:sz="2" w:space="0" w:color="000000"/>
              <w:right w:val="single" w:sz="2" w:space="0" w:color="000000"/>
            </w:tcBorders>
          </w:tcPr>
          <w:p w14:paraId="66866EE3" w14:textId="77777777" w:rsidR="00C90D58" w:rsidRPr="004C78AB" w:rsidRDefault="00C90D58" w:rsidP="00AD1C29">
            <w:pPr>
              <w:rPr>
                <w:rFonts w:asciiTheme="minorHAnsi" w:hAnsiTheme="minorHAnsi" w:cstheme="minorHAnsi"/>
                <w:sz w:val="24"/>
                <w:szCs w:val="24"/>
              </w:rPr>
            </w:pPr>
            <w:r w:rsidRPr="004C78AB">
              <w:rPr>
                <w:rFonts w:asciiTheme="minorHAnsi" w:hAnsiTheme="minorHAnsi" w:cstheme="minorHAnsi"/>
                <w:sz w:val="24"/>
                <w:szCs w:val="24"/>
              </w:rPr>
              <w:t>6.</w:t>
            </w:r>
          </w:p>
        </w:tc>
        <w:tc>
          <w:tcPr>
            <w:tcW w:w="2073" w:type="dxa"/>
            <w:tcBorders>
              <w:top w:val="single" w:sz="2" w:space="0" w:color="000000"/>
              <w:left w:val="single" w:sz="2" w:space="0" w:color="000000"/>
              <w:bottom w:val="single" w:sz="2" w:space="0" w:color="000000"/>
              <w:right w:val="single" w:sz="2" w:space="0" w:color="000000"/>
            </w:tcBorders>
          </w:tcPr>
          <w:p w14:paraId="4E58EED4" w14:textId="77777777" w:rsidR="00C90D58" w:rsidRPr="004C78AB" w:rsidRDefault="00C90D58" w:rsidP="007355C1">
            <w:pPr>
              <w:rPr>
                <w:sz w:val="24"/>
                <w:szCs w:val="24"/>
              </w:rPr>
            </w:pPr>
            <w:r w:rsidRPr="004C78AB">
              <w:rPr>
                <w:sz w:val="24"/>
                <w:szCs w:val="24"/>
              </w:rPr>
              <w:t>Wyposażenie multimedialne</w:t>
            </w:r>
          </w:p>
        </w:tc>
        <w:tc>
          <w:tcPr>
            <w:tcW w:w="5024" w:type="dxa"/>
            <w:tcBorders>
              <w:top w:val="single" w:sz="2" w:space="0" w:color="000000"/>
              <w:left w:val="single" w:sz="2" w:space="0" w:color="000000"/>
              <w:bottom w:val="single" w:sz="2" w:space="0" w:color="000000"/>
              <w:right w:val="single" w:sz="2" w:space="0" w:color="000000"/>
            </w:tcBorders>
          </w:tcPr>
          <w:p w14:paraId="44CF183A" w14:textId="77777777" w:rsidR="00C90D58" w:rsidRPr="004C78AB" w:rsidRDefault="00C90D58" w:rsidP="00667215">
            <w:pPr>
              <w:ind w:left="36"/>
              <w:rPr>
                <w:rFonts w:asciiTheme="minorHAnsi" w:hAnsiTheme="minorHAnsi" w:cstheme="minorHAnsi"/>
                <w:sz w:val="24"/>
                <w:szCs w:val="24"/>
              </w:rPr>
            </w:pPr>
            <w:r w:rsidRPr="004C78AB">
              <w:rPr>
                <w:rFonts w:asciiTheme="minorHAnsi" w:hAnsiTheme="minorHAnsi" w:cstheme="minorHAnsi"/>
                <w:sz w:val="24"/>
                <w:szCs w:val="24"/>
              </w:rPr>
              <w:t>Zintegrowana z płytą główną, zgodna z High Definition (HD) Audio</w:t>
            </w:r>
          </w:p>
        </w:tc>
        <w:tc>
          <w:tcPr>
            <w:tcW w:w="1839" w:type="dxa"/>
            <w:tcBorders>
              <w:top w:val="single" w:sz="2" w:space="0" w:color="000000"/>
              <w:left w:val="single" w:sz="2" w:space="0" w:color="000000"/>
              <w:bottom w:val="single" w:sz="2" w:space="0" w:color="000000"/>
              <w:right w:val="single" w:sz="2" w:space="0" w:color="000000"/>
            </w:tcBorders>
          </w:tcPr>
          <w:p w14:paraId="57E14169" w14:textId="77777777" w:rsidR="00C87CEB" w:rsidRDefault="00B42D74" w:rsidP="009A6BC0">
            <w:pPr>
              <w:ind w:left="36"/>
              <w:jc w:val="center"/>
              <w:rPr>
                <w:rFonts w:asciiTheme="minorHAnsi" w:hAnsiTheme="minorHAnsi" w:cstheme="minorHAnsi"/>
              </w:rPr>
            </w:pPr>
            <w:r w:rsidRPr="00E9479A">
              <w:rPr>
                <w:rFonts w:asciiTheme="minorHAnsi" w:hAnsiTheme="minorHAnsi" w:cstheme="minorHAnsi"/>
              </w:rPr>
              <w:t>SPEŁNIA/</w:t>
            </w:r>
          </w:p>
          <w:p w14:paraId="779738E6" w14:textId="77777777" w:rsidR="00C90D58" w:rsidRPr="00E9479A" w:rsidRDefault="00B42D74" w:rsidP="009A6BC0">
            <w:pPr>
              <w:ind w:left="36"/>
              <w:jc w:val="center"/>
              <w:rPr>
                <w:rFonts w:asciiTheme="minorHAnsi" w:hAnsiTheme="minorHAnsi" w:cstheme="minorHAnsi"/>
              </w:rPr>
            </w:pPr>
            <w:r w:rsidRPr="00E9479A">
              <w:rPr>
                <w:rFonts w:asciiTheme="minorHAnsi" w:hAnsiTheme="minorHAnsi" w:cstheme="minorHAnsi"/>
              </w:rPr>
              <w:t>NIE SPEŁNIA</w:t>
            </w:r>
            <w:r w:rsidR="00B57E25">
              <w:rPr>
                <w:rFonts w:asciiTheme="minorHAnsi" w:hAnsiTheme="minorHAnsi" w:cstheme="minorHAnsi"/>
              </w:rPr>
              <w:t>*</w:t>
            </w:r>
          </w:p>
        </w:tc>
      </w:tr>
      <w:tr w:rsidR="00C90D58" w14:paraId="54F17267" w14:textId="77777777" w:rsidTr="005C39DB">
        <w:trPr>
          <w:trHeight w:val="268"/>
        </w:trPr>
        <w:tc>
          <w:tcPr>
            <w:tcW w:w="423" w:type="dxa"/>
            <w:tcBorders>
              <w:top w:val="single" w:sz="2" w:space="0" w:color="000000"/>
              <w:left w:val="single" w:sz="2" w:space="0" w:color="000000"/>
              <w:bottom w:val="single" w:sz="2" w:space="0" w:color="000000"/>
              <w:right w:val="single" w:sz="2" w:space="0" w:color="000000"/>
            </w:tcBorders>
          </w:tcPr>
          <w:p w14:paraId="59EE4E2B" w14:textId="77777777" w:rsidR="00C90D58" w:rsidRPr="004C78AB" w:rsidRDefault="00C90D58" w:rsidP="00AD1C29">
            <w:pPr>
              <w:rPr>
                <w:rFonts w:asciiTheme="minorHAnsi" w:hAnsiTheme="minorHAnsi" w:cstheme="minorHAnsi"/>
                <w:sz w:val="24"/>
                <w:szCs w:val="24"/>
              </w:rPr>
            </w:pPr>
            <w:r w:rsidRPr="004C78AB">
              <w:rPr>
                <w:rFonts w:asciiTheme="minorHAnsi" w:hAnsiTheme="minorHAnsi" w:cstheme="minorHAnsi"/>
                <w:sz w:val="24"/>
                <w:szCs w:val="24"/>
              </w:rPr>
              <w:t>7.</w:t>
            </w:r>
          </w:p>
        </w:tc>
        <w:tc>
          <w:tcPr>
            <w:tcW w:w="2073" w:type="dxa"/>
            <w:tcBorders>
              <w:top w:val="single" w:sz="2" w:space="0" w:color="000000"/>
              <w:left w:val="single" w:sz="2" w:space="0" w:color="000000"/>
              <w:bottom w:val="single" w:sz="2" w:space="0" w:color="000000"/>
              <w:right w:val="single" w:sz="2" w:space="0" w:color="000000"/>
            </w:tcBorders>
          </w:tcPr>
          <w:p w14:paraId="2639BA7D" w14:textId="77777777" w:rsidR="00C90D58" w:rsidRPr="004C78AB" w:rsidRDefault="00C90D58" w:rsidP="007355C1">
            <w:pPr>
              <w:rPr>
                <w:sz w:val="24"/>
                <w:szCs w:val="24"/>
              </w:rPr>
            </w:pPr>
            <w:r w:rsidRPr="004C78AB">
              <w:rPr>
                <w:sz w:val="24"/>
                <w:szCs w:val="24"/>
              </w:rPr>
              <w:t>Obudowa</w:t>
            </w:r>
          </w:p>
        </w:tc>
        <w:tc>
          <w:tcPr>
            <w:tcW w:w="5024" w:type="dxa"/>
            <w:tcBorders>
              <w:top w:val="single" w:sz="2" w:space="0" w:color="000000"/>
              <w:left w:val="single" w:sz="2" w:space="0" w:color="000000"/>
              <w:bottom w:val="single" w:sz="2" w:space="0" w:color="000000"/>
              <w:right w:val="single" w:sz="2" w:space="0" w:color="000000"/>
            </w:tcBorders>
          </w:tcPr>
          <w:p w14:paraId="0FB41259" w14:textId="77777777" w:rsidR="00C90D58" w:rsidRPr="004C78AB" w:rsidRDefault="00C90D58" w:rsidP="00667215">
            <w:pPr>
              <w:spacing w:line="216" w:lineRule="auto"/>
              <w:ind w:left="36" w:right="68" w:firstLine="7"/>
              <w:rPr>
                <w:rFonts w:asciiTheme="minorHAnsi" w:hAnsiTheme="minorHAnsi" w:cstheme="minorHAnsi"/>
                <w:sz w:val="24"/>
                <w:szCs w:val="24"/>
              </w:rPr>
            </w:pPr>
            <w:r w:rsidRPr="004C78AB">
              <w:rPr>
                <w:rFonts w:asciiTheme="minorHAnsi" w:hAnsiTheme="minorHAnsi" w:cstheme="minorHAnsi"/>
                <w:sz w:val="24"/>
                <w:szCs w:val="24"/>
              </w:rPr>
              <w:t>Obudowa typu Tower o maksymalnej sumie wymiarów 91 cm. Zaprojektowana i wykonana przez producenta komputera opatrzona trwałym logo producenta, metalowa, umożliwiająca pracę w pionie jak i w poziomie wyposażona w półki zewnętrzne: 2 szt. 5,25" oraz 2 szt. półek wewnętrznych 3,5” i 1 szt. półki wewnętrznej 2,5" dla dysku SSD.</w:t>
            </w:r>
          </w:p>
          <w:p w14:paraId="0A309802" w14:textId="77777777" w:rsidR="00C90D58" w:rsidRPr="004C78AB" w:rsidRDefault="00C90D58" w:rsidP="00667215">
            <w:pPr>
              <w:spacing w:after="13" w:line="216" w:lineRule="auto"/>
              <w:ind w:left="29" w:firstLine="7"/>
              <w:rPr>
                <w:rFonts w:asciiTheme="minorHAnsi" w:hAnsiTheme="minorHAnsi" w:cstheme="minorHAnsi"/>
                <w:sz w:val="24"/>
                <w:szCs w:val="24"/>
              </w:rPr>
            </w:pPr>
            <w:r w:rsidRPr="004C78AB">
              <w:rPr>
                <w:rFonts w:asciiTheme="minorHAnsi" w:hAnsiTheme="minorHAnsi" w:cstheme="minorHAnsi"/>
                <w:sz w:val="24"/>
                <w:szCs w:val="24"/>
              </w:rPr>
              <w:t>Obudowa musi posiadać możliwość montażu czujnika otwarcia obudowy. Możliwość montażu w półce RACK 5U lub równoważny.</w:t>
            </w:r>
          </w:p>
          <w:p w14:paraId="054436A2" w14:textId="77777777" w:rsidR="00C90D58" w:rsidRPr="004C78AB" w:rsidRDefault="00C90D58" w:rsidP="00667215">
            <w:pPr>
              <w:spacing w:line="216" w:lineRule="auto"/>
              <w:ind w:left="29" w:right="83" w:hanging="7"/>
              <w:rPr>
                <w:rFonts w:asciiTheme="minorHAnsi" w:hAnsiTheme="minorHAnsi" w:cstheme="minorHAnsi"/>
                <w:sz w:val="24"/>
                <w:szCs w:val="24"/>
              </w:rPr>
            </w:pPr>
            <w:r w:rsidRPr="004C78AB">
              <w:rPr>
                <w:rFonts w:asciiTheme="minorHAnsi" w:hAnsiTheme="minorHAnsi" w:cstheme="minorHAnsi"/>
                <w:sz w:val="24"/>
                <w:szCs w:val="24"/>
              </w:rPr>
              <w:t>Z przodu obudowy wymagany jest wbudowany fabrycznie wizualny system diagnostyczny, służący do sygnalizowania i diagnozowania problemów z komputerem i jego komponentami, który musi sygnalizować co najmniej: awarie procesora uszkodzenie kontrolera Video uszkodzenie pamięci RAM uszkodzenie zasilacza</w:t>
            </w:r>
          </w:p>
          <w:p w14:paraId="24F09748" w14:textId="77777777" w:rsidR="00C90D58" w:rsidRPr="004C78AB" w:rsidRDefault="00C90D58" w:rsidP="00BC5638">
            <w:pPr>
              <w:spacing w:line="216" w:lineRule="auto"/>
              <w:ind w:left="7" w:right="97" w:firstLine="7"/>
              <w:rPr>
                <w:rFonts w:asciiTheme="minorHAnsi" w:hAnsiTheme="minorHAnsi" w:cstheme="minorHAnsi"/>
                <w:sz w:val="24"/>
                <w:szCs w:val="24"/>
              </w:rPr>
            </w:pPr>
            <w:r w:rsidRPr="004C78AB">
              <w:rPr>
                <w:rFonts w:asciiTheme="minorHAnsi" w:hAnsiTheme="minorHAnsi" w:cstheme="minorHAnsi"/>
                <w:sz w:val="24"/>
                <w:szCs w:val="24"/>
              </w:rPr>
              <w:t>Obudowa musi umożliwiać zastosowanie zabezpieczenia fizycznego w postaci linki metalowej (złącze blokady Kensingtona) oraz kłódki (oczko na kłódkę) Zasilacz o mocy:min 500W z akt n m PFC i s</w:t>
            </w:r>
            <w:r w:rsidR="004C20C4" w:rsidRPr="004C78AB">
              <w:rPr>
                <w:rFonts w:asciiTheme="minorHAnsi" w:hAnsiTheme="minorHAnsi" w:cstheme="minorHAnsi"/>
                <w:sz w:val="24"/>
                <w:szCs w:val="24"/>
              </w:rPr>
              <w:t>p</w:t>
            </w:r>
            <w:r w:rsidRPr="004C78AB">
              <w:rPr>
                <w:rFonts w:asciiTheme="minorHAnsi" w:hAnsiTheme="minorHAnsi" w:cstheme="minorHAnsi"/>
                <w:sz w:val="24"/>
                <w:szCs w:val="24"/>
              </w:rPr>
              <w:t>rawności min 90%</w:t>
            </w:r>
          </w:p>
        </w:tc>
        <w:tc>
          <w:tcPr>
            <w:tcW w:w="1839" w:type="dxa"/>
            <w:tcBorders>
              <w:top w:val="single" w:sz="2" w:space="0" w:color="000000"/>
              <w:left w:val="single" w:sz="2" w:space="0" w:color="000000"/>
              <w:bottom w:val="single" w:sz="2" w:space="0" w:color="000000"/>
              <w:right w:val="single" w:sz="2" w:space="0" w:color="000000"/>
            </w:tcBorders>
          </w:tcPr>
          <w:p w14:paraId="3CE86200" w14:textId="77777777" w:rsidR="00C87CEB" w:rsidRDefault="00B42D74" w:rsidP="009A6BC0">
            <w:pPr>
              <w:spacing w:line="216" w:lineRule="auto"/>
              <w:ind w:left="36" w:right="68" w:firstLine="7"/>
              <w:jc w:val="center"/>
              <w:rPr>
                <w:rFonts w:asciiTheme="minorHAnsi" w:hAnsiTheme="minorHAnsi" w:cstheme="minorHAnsi"/>
              </w:rPr>
            </w:pPr>
            <w:r w:rsidRPr="00E9479A">
              <w:rPr>
                <w:rFonts w:asciiTheme="minorHAnsi" w:hAnsiTheme="minorHAnsi" w:cstheme="minorHAnsi"/>
              </w:rPr>
              <w:t>SPEŁNIA/</w:t>
            </w:r>
          </w:p>
          <w:p w14:paraId="3A04605C" w14:textId="77777777" w:rsidR="00C90D58" w:rsidRPr="00E9479A" w:rsidRDefault="00B42D74" w:rsidP="009A6BC0">
            <w:pPr>
              <w:spacing w:line="216" w:lineRule="auto"/>
              <w:ind w:left="36" w:right="68" w:firstLine="7"/>
              <w:jc w:val="center"/>
              <w:rPr>
                <w:rFonts w:asciiTheme="minorHAnsi" w:hAnsiTheme="minorHAnsi" w:cstheme="minorHAnsi"/>
              </w:rPr>
            </w:pPr>
            <w:r w:rsidRPr="00E9479A">
              <w:rPr>
                <w:rFonts w:asciiTheme="minorHAnsi" w:hAnsiTheme="minorHAnsi" w:cstheme="minorHAnsi"/>
              </w:rPr>
              <w:t>NIE SPEŁNIA</w:t>
            </w:r>
            <w:r w:rsidR="00B57E25">
              <w:rPr>
                <w:rFonts w:asciiTheme="minorHAnsi" w:hAnsiTheme="minorHAnsi" w:cstheme="minorHAnsi"/>
              </w:rPr>
              <w:t>*</w:t>
            </w:r>
          </w:p>
        </w:tc>
      </w:tr>
      <w:tr w:rsidR="00C90D58" w14:paraId="332ED42D" w14:textId="77777777" w:rsidTr="005C39DB">
        <w:trPr>
          <w:trHeight w:val="2067"/>
        </w:trPr>
        <w:tc>
          <w:tcPr>
            <w:tcW w:w="423" w:type="dxa"/>
            <w:tcBorders>
              <w:top w:val="single" w:sz="2" w:space="0" w:color="000000"/>
              <w:left w:val="single" w:sz="2" w:space="0" w:color="000000"/>
              <w:bottom w:val="single" w:sz="2" w:space="0" w:color="000000"/>
              <w:right w:val="single" w:sz="2" w:space="0" w:color="000000"/>
            </w:tcBorders>
          </w:tcPr>
          <w:p w14:paraId="4DBEB01C" w14:textId="77777777" w:rsidR="00C90D58" w:rsidRPr="004C78AB" w:rsidRDefault="00C90D58" w:rsidP="00AD1C29">
            <w:pPr>
              <w:ind w:left="40"/>
              <w:rPr>
                <w:rFonts w:asciiTheme="minorHAnsi" w:hAnsiTheme="minorHAnsi" w:cstheme="minorHAnsi"/>
                <w:sz w:val="24"/>
                <w:szCs w:val="24"/>
              </w:rPr>
            </w:pPr>
            <w:r w:rsidRPr="004C78AB">
              <w:rPr>
                <w:rFonts w:asciiTheme="minorHAnsi" w:hAnsiTheme="minorHAnsi" w:cstheme="minorHAnsi"/>
                <w:sz w:val="24"/>
                <w:szCs w:val="24"/>
              </w:rPr>
              <w:t>8.</w:t>
            </w:r>
          </w:p>
        </w:tc>
        <w:tc>
          <w:tcPr>
            <w:tcW w:w="2073" w:type="dxa"/>
            <w:tcBorders>
              <w:top w:val="single" w:sz="2" w:space="0" w:color="000000"/>
              <w:left w:val="single" w:sz="2" w:space="0" w:color="000000"/>
              <w:bottom w:val="single" w:sz="2" w:space="0" w:color="000000"/>
              <w:right w:val="single" w:sz="2" w:space="0" w:color="000000"/>
            </w:tcBorders>
          </w:tcPr>
          <w:p w14:paraId="27770215" w14:textId="77777777" w:rsidR="00C90D58" w:rsidRPr="004C78AB" w:rsidRDefault="00C90D58">
            <w:pPr>
              <w:rPr>
                <w:sz w:val="24"/>
                <w:szCs w:val="24"/>
              </w:rPr>
            </w:pPr>
            <w:r w:rsidRPr="004C78AB">
              <w:rPr>
                <w:noProof/>
                <w:sz w:val="24"/>
                <w:szCs w:val="24"/>
              </w:rPr>
              <w:t>BIOS</w:t>
            </w:r>
          </w:p>
        </w:tc>
        <w:tc>
          <w:tcPr>
            <w:tcW w:w="5024" w:type="dxa"/>
            <w:tcBorders>
              <w:top w:val="single" w:sz="2" w:space="0" w:color="000000"/>
              <w:left w:val="single" w:sz="2" w:space="0" w:color="000000"/>
              <w:bottom w:val="single" w:sz="2" w:space="0" w:color="000000"/>
              <w:right w:val="single" w:sz="2" w:space="0" w:color="000000"/>
            </w:tcBorders>
          </w:tcPr>
          <w:p w14:paraId="1B97A64A" w14:textId="77777777" w:rsidR="00C90D58" w:rsidRPr="004C78AB" w:rsidRDefault="00C90D58" w:rsidP="00667215">
            <w:pPr>
              <w:rPr>
                <w:rFonts w:asciiTheme="minorHAnsi" w:hAnsiTheme="minorHAnsi" w:cstheme="minorHAnsi"/>
                <w:sz w:val="24"/>
                <w:szCs w:val="24"/>
              </w:rPr>
            </w:pPr>
            <w:r w:rsidRPr="004C78AB">
              <w:rPr>
                <w:rFonts w:asciiTheme="minorHAnsi" w:hAnsiTheme="minorHAnsi" w:cstheme="minorHAnsi"/>
                <w:sz w:val="24"/>
                <w:szCs w:val="24"/>
              </w:rPr>
              <w:t>Możliwość odczytania z BIOS:</w:t>
            </w:r>
          </w:p>
          <w:p w14:paraId="23D32360" w14:textId="77777777" w:rsidR="00C90D58" w:rsidRPr="004C78AB" w:rsidRDefault="00C90D58" w:rsidP="00667215">
            <w:pPr>
              <w:numPr>
                <w:ilvl w:val="0"/>
                <w:numId w:val="2"/>
              </w:numPr>
              <w:ind w:left="575" w:hanging="230"/>
              <w:rPr>
                <w:rFonts w:asciiTheme="minorHAnsi" w:hAnsiTheme="minorHAnsi" w:cstheme="minorHAnsi"/>
                <w:sz w:val="24"/>
                <w:szCs w:val="24"/>
              </w:rPr>
            </w:pPr>
            <w:r w:rsidRPr="004C78AB">
              <w:rPr>
                <w:rFonts w:asciiTheme="minorHAnsi" w:hAnsiTheme="minorHAnsi" w:cstheme="minorHAnsi"/>
                <w:sz w:val="24"/>
                <w:szCs w:val="24"/>
              </w:rPr>
              <w:t>Wersji BIOS wraz z datą wydania wersji</w:t>
            </w:r>
          </w:p>
          <w:p w14:paraId="7600E014" w14:textId="77777777" w:rsidR="00C90D58" w:rsidRPr="004C78AB" w:rsidRDefault="00C90D58" w:rsidP="00667215">
            <w:pPr>
              <w:numPr>
                <w:ilvl w:val="0"/>
                <w:numId w:val="2"/>
              </w:numPr>
              <w:ind w:left="575" w:hanging="230"/>
              <w:rPr>
                <w:rFonts w:asciiTheme="minorHAnsi" w:hAnsiTheme="minorHAnsi" w:cstheme="minorHAnsi"/>
                <w:sz w:val="24"/>
                <w:szCs w:val="24"/>
              </w:rPr>
            </w:pPr>
            <w:r w:rsidRPr="004C78AB">
              <w:rPr>
                <w:rFonts w:asciiTheme="minorHAnsi" w:hAnsiTheme="minorHAnsi" w:cstheme="minorHAnsi"/>
                <w:sz w:val="24"/>
                <w:szCs w:val="24"/>
              </w:rPr>
              <w:t>Modelu procesora, prędkości procesora, wielkość pamięci cache LI/L2/L3</w:t>
            </w:r>
          </w:p>
          <w:p w14:paraId="1AA1670A" w14:textId="77777777" w:rsidR="00C90D58" w:rsidRPr="004C78AB" w:rsidRDefault="00C90D58" w:rsidP="00667215">
            <w:pPr>
              <w:numPr>
                <w:ilvl w:val="0"/>
                <w:numId w:val="2"/>
              </w:numPr>
              <w:spacing w:line="216" w:lineRule="auto"/>
              <w:ind w:left="575" w:hanging="230"/>
              <w:rPr>
                <w:rFonts w:asciiTheme="minorHAnsi" w:hAnsiTheme="minorHAnsi" w:cstheme="minorHAnsi"/>
                <w:sz w:val="24"/>
                <w:szCs w:val="24"/>
              </w:rPr>
            </w:pPr>
            <w:r w:rsidRPr="004C78AB">
              <w:rPr>
                <w:rFonts w:asciiTheme="minorHAnsi" w:hAnsiTheme="minorHAnsi" w:cstheme="minorHAnsi"/>
                <w:sz w:val="24"/>
                <w:szCs w:val="24"/>
              </w:rPr>
              <w:t>Informacji o ilości pamięci RAM wraz z informacją o jej prędkości, pojemności i obsadzeniu na poszczególnych slotach</w:t>
            </w:r>
          </w:p>
          <w:p w14:paraId="3CFAA334" w14:textId="77777777" w:rsidR="00C90D58" w:rsidRPr="004C78AB" w:rsidRDefault="00C90D58" w:rsidP="00667215">
            <w:pPr>
              <w:numPr>
                <w:ilvl w:val="0"/>
                <w:numId w:val="2"/>
              </w:numPr>
              <w:ind w:left="575" w:hanging="230"/>
              <w:rPr>
                <w:rFonts w:asciiTheme="minorHAnsi" w:hAnsiTheme="minorHAnsi" w:cstheme="minorHAnsi"/>
                <w:sz w:val="24"/>
                <w:szCs w:val="24"/>
              </w:rPr>
            </w:pPr>
            <w:r w:rsidRPr="004C78AB">
              <w:rPr>
                <w:rFonts w:asciiTheme="minorHAnsi" w:hAnsiTheme="minorHAnsi" w:cstheme="minorHAnsi"/>
                <w:sz w:val="24"/>
                <w:szCs w:val="24"/>
              </w:rPr>
              <w:t>Informacji o dysku twardym: model, pojemność,</w:t>
            </w:r>
          </w:p>
          <w:p w14:paraId="7653E10C" w14:textId="77777777" w:rsidR="00C90D58" w:rsidRPr="004C78AB" w:rsidRDefault="00C90D58" w:rsidP="00667215">
            <w:pPr>
              <w:numPr>
                <w:ilvl w:val="0"/>
                <w:numId w:val="2"/>
              </w:numPr>
              <w:ind w:left="575" w:hanging="230"/>
              <w:rPr>
                <w:rFonts w:asciiTheme="minorHAnsi" w:hAnsiTheme="minorHAnsi" w:cstheme="minorHAnsi"/>
                <w:sz w:val="24"/>
                <w:szCs w:val="24"/>
              </w:rPr>
            </w:pPr>
            <w:r w:rsidRPr="004C78AB">
              <w:rPr>
                <w:rFonts w:asciiTheme="minorHAnsi" w:hAnsiTheme="minorHAnsi" w:cstheme="minorHAnsi"/>
                <w:sz w:val="24"/>
                <w:szCs w:val="24"/>
              </w:rPr>
              <w:t>Informacji o MAC adresie karty sieciowej</w:t>
            </w:r>
          </w:p>
          <w:p w14:paraId="0AED7D6D" w14:textId="77777777" w:rsidR="00C90D58" w:rsidRPr="004C78AB" w:rsidRDefault="00C90D58" w:rsidP="00667215">
            <w:pPr>
              <w:numPr>
                <w:ilvl w:val="0"/>
                <w:numId w:val="2"/>
              </w:numPr>
              <w:ind w:left="575" w:hanging="230"/>
              <w:rPr>
                <w:rFonts w:asciiTheme="minorHAnsi" w:hAnsiTheme="minorHAnsi" w:cstheme="minorHAnsi"/>
                <w:sz w:val="24"/>
                <w:szCs w:val="24"/>
              </w:rPr>
            </w:pPr>
            <w:r w:rsidRPr="004C78AB">
              <w:rPr>
                <w:rFonts w:asciiTheme="minorHAnsi" w:hAnsiTheme="minorHAnsi" w:cstheme="minorHAnsi"/>
                <w:sz w:val="24"/>
                <w:szCs w:val="24"/>
              </w:rPr>
              <w:t xml:space="preserve">Zaimplementowany w BIOS podstawowy system diagnostyczny umożliwiający przetestowanie w celu wykrycia usterki zainstalowanych komponentów w oferowanym </w:t>
            </w:r>
          </w:p>
          <w:p w14:paraId="53F18002" w14:textId="77777777" w:rsidR="00C90D58" w:rsidRPr="004C78AB" w:rsidRDefault="00C90D58" w:rsidP="00667215">
            <w:pPr>
              <w:spacing w:line="216" w:lineRule="auto"/>
              <w:ind w:left="417" w:right="13" w:firstLine="22"/>
              <w:rPr>
                <w:rFonts w:asciiTheme="minorHAnsi" w:hAnsiTheme="minorHAnsi" w:cstheme="minorHAnsi"/>
                <w:sz w:val="24"/>
                <w:szCs w:val="24"/>
              </w:rPr>
            </w:pPr>
            <w:r w:rsidRPr="004C78AB">
              <w:rPr>
                <w:rFonts w:asciiTheme="minorHAnsi" w:hAnsiTheme="minorHAnsi" w:cstheme="minorHAnsi"/>
                <w:sz w:val="24"/>
                <w:szCs w:val="24"/>
              </w:rPr>
              <w:t>komputerze bez konieczności uruchamiania systemu operacyjnego z dysku twardego komputera lub innych, podłączonych do niego urządzeń zewnętrznych. Minimalne funkcjonalności systemu diagnostycznego: - test procesora</w:t>
            </w:r>
          </w:p>
          <w:p w14:paraId="72C8BC84" w14:textId="77777777" w:rsidR="00551EAE" w:rsidRPr="004C78AB" w:rsidRDefault="00C90D58" w:rsidP="00667215">
            <w:pPr>
              <w:numPr>
                <w:ilvl w:val="0"/>
                <w:numId w:val="3"/>
              </w:numPr>
              <w:spacing w:line="216" w:lineRule="auto"/>
              <w:ind w:right="2910"/>
              <w:rPr>
                <w:rFonts w:asciiTheme="minorHAnsi" w:hAnsiTheme="minorHAnsi" w:cstheme="minorHAnsi"/>
                <w:sz w:val="24"/>
                <w:szCs w:val="24"/>
              </w:rPr>
            </w:pPr>
            <w:r w:rsidRPr="004C78AB">
              <w:rPr>
                <w:rFonts w:asciiTheme="minorHAnsi" w:hAnsiTheme="minorHAnsi" w:cstheme="minorHAnsi"/>
                <w:sz w:val="24"/>
                <w:szCs w:val="24"/>
              </w:rPr>
              <w:t>test pamięci RAM</w:t>
            </w:r>
          </w:p>
          <w:p w14:paraId="19F51475" w14:textId="77777777" w:rsidR="00C90D58" w:rsidRPr="004C78AB" w:rsidRDefault="00C90D58" w:rsidP="00667215">
            <w:pPr>
              <w:numPr>
                <w:ilvl w:val="0"/>
                <w:numId w:val="3"/>
              </w:numPr>
              <w:spacing w:line="216" w:lineRule="auto"/>
              <w:ind w:right="2910"/>
              <w:rPr>
                <w:rFonts w:asciiTheme="minorHAnsi" w:hAnsiTheme="minorHAnsi" w:cstheme="minorHAnsi"/>
                <w:sz w:val="24"/>
                <w:szCs w:val="24"/>
              </w:rPr>
            </w:pPr>
            <w:r w:rsidRPr="004C78AB">
              <w:rPr>
                <w:rFonts w:asciiTheme="minorHAnsi" w:hAnsiTheme="minorHAnsi" w:cstheme="minorHAnsi"/>
                <w:sz w:val="24"/>
                <w:szCs w:val="24"/>
              </w:rPr>
              <w:lastRenderedPageBreak/>
              <w:t>test dysku twardego</w:t>
            </w:r>
          </w:p>
          <w:p w14:paraId="6A1E93C2" w14:textId="77777777" w:rsidR="00C90D58" w:rsidRPr="004C78AB" w:rsidRDefault="00C90D58" w:rsidP="00667215">
            <w:pPr>
              <w:numPr>
                <w:ilvl w:val="0"/>
                <w:numId w:val="3"/>
              </w:numPr>
              <w:ind w:right="2910"/>
              <w:rPr>
                <w:rFonts w:asciiTheme="minorHAnsi" w:hAnsiTheme="minorHAnsi" w:cstheme="minorHAnsi"/>
                <w:sz w:val="24"/>
                <w:szCs w:val="24"/>
              </w:rPr>
            </w:pPr>
            <w:r w:rsidRPr="004C78AB">
              <w:rPr>
                <w:rFonts w:asciiTheme="minorHAnsi" w:hAnsiTheme="minorHAnsi" w:cstheme="minorHAnsi"/>
                <w:sz w:val="24"/>
                <w:szCs w:val="24"/>
              </w:rPr>
              <w:t>test płyty głównej</w:t>
            </w:r>
          </w:p>
          <w:p w14:paraId="32176FB7" w14:textId="77777777" w:rsidR="008F3D91" w:rsidRPr="004C78AB" w:rsidRDefault="00C90D58" w:rsidP="008F3D91">
            <w:pPr>
              <w:spacing w:after="6" w:line="216" w:lineRule="auto"/>
              <w:ind w:left="50" w:right="27"/>
              <w:rPr>
                <w:rFonts w:asciiTheme="minorHAnsi" w:hAnsiTheme="minorHAnsi" w:cstheme="minorHAnsi"/>
                <w:sz w:val="24"/>
                <w:szCs w:val="24"/>
              </w:rPr>
            </w:pPr>
            <w:r w:rsidRPr="004C78AB">
              <w:rPr>
                <w:rFonts w:asciiTheme="minorHAnsi" w:hAnsiTheme="minorHAnsi" w:cstheme="minorHAnsi"/>
                <w:sz w:val="24"/>
                <w:szCs w:val="24"/>
              </w:rPr>
              <w:t>Możliwość wyłączenia/włączenia: zintegrowanej karty</w:t>
            </w:r>
          </w:p>
          <w:p w14:paraId="48258B15" w14:textId="77777777" w:rsidR="008F3D91" w:rsidRPr="004C78AB" w:rsidRDefault="00C90D58" w:rsidP="008F3D91">
            <w:pPr>
              <w:spacing w:after="6" w:line="216" w:lineRule="auto"/>
              <w:ind w:left="50" w:right="27"/>
              <w:rPr>
                <w:rFonts w:asciiTheme="minorHAnsi" w:hAnsiTheme="minorHAnsi" w:cstheme="minorHAnsi"/>
                <w:sz w:val="24"/>
                <w:szCs w:val="24"/>
              </w:rPr>
            </w:pPr>
            <w:r w:rsidRPr="004C78AB">
              <w:rPr>
                <w:rFonts w:asciiTheme="minorHAnsi" w:hAnsiTheme="minorHAnsi" w:cstheme="minorHAnsi"/>
                <w:sz w:val="24"/>
                <w:szCs w:val="24"/>
              </w:rPr>
              <w:t>sieciowej, kontrolera audio, selektywnego portów USB,</w:t>
            </w:r>
          </w:p>
          <w:p w14:paraId="63558908" w14:textId="77777777" w:rsidR="008F3D91" w:rsidRPr="004C78AB" w:rsidRDefault="00C90D58" w:rsidP="008F3D91">
            <w:pPr>
              <w:spacing w:after="6" w:line="216" w:lineRule="auto"/>
              <w:ind w:left="50" w:right="27"/>
              <w:rPr>
                <w:rFonts w:asciiTheme="minorHAnsi" w:hAnsiTheme="minorHAnsi" w:cstheme="minorHAnsi"/>
                <w:sz w:val="24"/>
                <w:szCs w:val="24"/>
              </w:rPr>
            </w:pPr>
            <w:r w:rsidRPr="004C78AB">
              <w:rPr>
                <w:rFonts w:asciiTheme="minorHAnsi" w:hAnsiTheme="minorHAnsi" w:cstheme="minorHAnsi"/>
                <w:sz w:val="24"/>
                <w:szCs w:val="24"/>
              </w:rPr>
              <w:t>funkcjonalności ładowania zewnętrznych urządzeń przez</w:t>
            </w:r>
          </w:p>
          <w:p w14:paraId="6376E107" w14:textId="77777777" w:rsidR="00114EC7" w:rsidRDefault="00C90D58" w:rsidP="00114EC7">
            <w:pPr>
              <w:spacing w:after="6" w:line="216" w:lineRule="auto"/>
              <w:ind w:left="50" w:right="27"/>
              <w:rPr>
                <w:rFonts w:asciiTheme="minorHAnsi" w:hAnsiTheme="minorHAnsi" w:cstheme="minorHAnsi"/>
                <w:sz w:val="24"/>
                <w:szCs w:val="24"/>
              </w:rPr>
            </w:pPr>
            <w:r w:rsidRPr="004C78AB">
              <w:rPr>
                <w:rFonts w:asciiTheme="minorHAnsi" w:hAnsiTheme="minorHAnsi" w:cstheme="minorHAnsi"/>
                <w:sz w:val="24"/>
                <w:szCs w:val="24"/>
              </w:rPr>
              <w:t>port USB, poszczególnych slotów M.2, czytnika kart SD, wewnętrznego głośnika, funkcji TurboBoost, wirtualizacji z poziomu BIOS bez uruchamiania systemu operacyjnego zdysku twardego komputera lub innych, podłączonych</w:t>
            </w:r>
          </w:p>
          <w:p w14:paraId="62A3C3AD" w14:textId="77777777" w:rsidR="00C90D58" w:rsidRPr="004C78AB" w:rsidRDefault="00C90D58" w:rsidP="00114EC7">
            <w:pPr>
              <w:spacing w:after="6" w:line="216" w:lineRule="auto"/>
              <w:ind w:left="50" w:right="27"/>
              <w:rPr>
                <w:rFonts w:asciiTheme="minorHAnsi" w:hAnsiTheme="minorHAnsi" w:cstheme="minorHAnsi"/>
                <w:sz w:val="24"/>
                <w:szCs w:val="24"/>
              </w:rPr>
            </w:pPr>
            <w:r w:rsidRPr="004C78AB">
              <w:rPr>
                <w:rFonts w:asciiTheme="minorHAnsi" w:hAnsiTheme="minorHAnsi" w:cstheme="minorHAnsi"/>
                <w:sz w:val="24"/>
                <w:szCs w:val="24"/>
              </w:rPr>
              <w:t>doniego, urządzeń zewnętrznych.</w:t>
            </w:r>
          </w:p>
          <w:p w14:paraId="3F96A089" w14:textId="77777777" w:rsidR="008F3D91" w:rsidRPr="004C78AB" w:rsidRDefault="00C90D58" w:rsidP="008F3D91">
            <w:pPr>
              <w:spacing w:line="216" w:lineRule="auto"/>
              <w:ind w:right="34"/>
              <w:rPr>
                <w:rFonts w:asciiTheme="minorHAnsi" w:hAnsiTheme="minorHAnsi" w:cstheme="minorHAnsi"/>
                <w:sz w:val="24"/>
                <w:szCs w:val="24"/>
              </w:rPr>
            </w:pPr>
            <w:r w:rsidRPr="004C78AB">
              <w:rPr>
                <w:rFonts w:asciiTheme="minorHAnsi" w:hAnsiTheme="minorHAnsi" w:cstheme="minorHAnsi"/>
                <w:sz w:val="24"/>
                <w:szCs w:val="24"/>
              </w:rPr>
              <w:t>Funkcja blokowania/odblokowania BOOT-owania stacji</w:t>
            </w:r>
          </w:p>
          <w:p w14:paraId="109975B3" w14:textId="77777777" w:rsidR="00C90D58" w:rsidRPr="004C78AB" w:rsidRDefault="008F3D91" w:rsidP="008F3D91">
            <w:pPr>
              <w:spacing w:line="216" w:lineRule="auto"/>
              <w:ind w:right="34"/>
              <w:rPr>
                <w:rFonts w:asciiTheme="minorHAnsi" w:hAnsiTheme="minorHAnsi" w:cstheme="minorHAnsi"/>
                <w:sz w:val="24"/>
                <w:szCs w:val="24"/>
              </w:rPr>
            </w:pPr>
            <w:r w:rsidRPr="004C78AB">
              <w:rPr>
                <w:rFonts w:asciiTheme="minorHAnsi" w:hAnsiTheme="minorHAnsi" w:cstheme="minorHAnsi"/>
                <w:sz w:val="24"/>
                <w:szCs w:val="24"/>
              </w:rPr>
              <w:t>r</w:t>
            </w:r>
            <w:r w:rsidR="00C90D58" w:rsidRPr="004C78AB">
              <w:rPr>
                <w:rFonts w:asciiTheme="minorHAnsi" w:hAnsiTheme="minorHAnsi" w:cstheme="minorHAnsi"/>
                <w:sz w:val="24"/>
                <w:szCs w:val="24"/>
              </w:rPr>
              <w:t>oboczej z dysku twardego, zewnętrznych urządzeń oraz sieci bez potrzeby uruchamiania systemu operacyjnego z dysku twardego komputera lub innych, podłączonych do niego, urządzeń zewnętrznych.</w:t>
            </w:r>
          </w:p>
          <w:p w14:paraId="6A4503E7" w14:textId="77777777" w:rsidR="00C90D58" w:rsidRPr="004C78AB" w:rsidRDefault="00C90D58" w:rsidP="008F3D91">
            <w:pPr>
              <w:spacing w:line="216" w:lineRule="auto"/>
              <w:ind w:right="42"/>
              <w:rPr>
                <w:rFonts w:asciiTheme="minorHAnsi" w:hAnsiTheme="minorHAnsi" w:cstheme="minorHAnsi"/>
                <w:sz w:val="24"/>
                <w:szCs w:val="24"/>
              </w:rPr>
            </w:pPr>
            <w:r w:rsidRPr="004C78AB">
              <w:rPr>
                <w:rFonts w:asciiTheme="minorHAnsi" w:hAnsiTheme="minorHAnsi" w:cstheme="minorHAnsi"/>
                <w:sz w:val="24"/>
                <w:szCs w:val="24"/>
              </w:rPr>
              <w:t>Możliwość bez potrzeby uruchamiania systemuoperacyjnego z dysku twardego komputera lub innych, podłączonych doniego urządzeń zewnętrznych - ustawienia hasła na poziomie administratora.</w:t>
            </w:r>
          </w:p>
          <w:p w14:paraId="74B3B7BD" w14:textId="77777777" w:rsidR="00C90D58" w:rsidRPr="004C78AB" w:rsidRDefault="00C90D58" w:rsidP="00DD33CA">
            <w:pPr>
              <w:rPr>
                <w:rFonts w:asciiTheme="minorHAnsi" w:hAnsiTheme="minorHAnsi" w:cstheme="minorHAnsi"/>
                <w:sz w:val="24"/>
                <w:szCs w:val="24"/>
              </w:rPr>
            </w:pPr>
            <w:r w:rsidRPr="004C78AB">
              <w:rPr>
                <w:rFonts w:asciiTheme="minorHAnsi" w:hAnsiTheme="minorHAnsi" w:cstheme="minorHAnsi"/>
                <w:sz w:val="24"/>
                <w:szCs w:val="24"/>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1839" w:type="dxa"/>
            <w:tcBorders>
              <w:top w:val="single" w:sz="2" w:space="0" w:color="000000"/>
              <w:left w:val="single" w:sz="2" w:space="0" w:color="000000"/>
              <w:bottom w:val="single" w:sz="2" w:space="0" w:color="000000"/>
              <w:right w:val="single" w:sz="2" w:space="0" w:color="000000"/>
            </w:tcBorders>
          </w:tcPr>
          <w:p w14:paraId="2D9CD369" w14:textId="77777777" w:rsidR="00C87CEB" w:rsidRDefault="00B42D74" w:rsidP="009A6BC0">
            <w:pPr>
              <w:jc w:val="center"/>
              <w:rPr>
                <w:rFonts w:asciiTheme="minorHAnsi" w:hAnsiTheme="minorHAnsi" w:cstheme="minorHAnsi"/>
              </w:rPr>
            </w:pPr>
            <w:r w:rsidRPr="00E9479A">
              <w:rPr>
                <w:rFonts w:asciiTheme="minorHAnsi" w:hAnsiTheme="minorHAnsi" w:cstheme="minorHAnsi"/>
              </w:rPr>
              <w:lastRenderedPageBreak/>
              <w:t>SPEŁNIA/</w:t>
            </w:r>
          </w:p>
          <w:p w14:paraId="74671F75" w14:textId="77777777" w:rsidR="00C90D58" w:rsidRPr="00E9479A" w:rsidRDefault="00B42D74" w:rsidP="009A6BC0">
            <w:pPr>
              <w:jc w:val="center"/>
              <w:rPr>
                <w:rFonts w:asciiTheme="minorHAnsi" w:hAnsiTheme="minorHAnsi" w:cstheme="minorHAnsi"/>
              </w:rPr>
            </w:pPr>
            <w:r w:rsidRPr="00E9479A">
              <w:rPr>
                <w:rFonts w:asciiTheme="minorHAnsi" w:hAnsiTheme="minorHAnsi" w:cstheme="minorHAnsi"/>
              </w:rPr>
              <w:t>NIE SPEŁNIA</w:t>
            </w:r>
            <w:r w:rsidR="00B57E25">
              <w:rPr>
                <w:rFonts w:asciiTheme="minorHAnsi" w:hAnsiTheme="minorHAnsi" w:cstheme="minorHAnsi"/>
              </w:rPr>
              <w:t>*</w:t>
            </w:r>
          </w:p>
        </w:tc>
      </w:tr>
      <w:tr w:rsidR="00C90D58" w14:paraId="29A87E69" w14:textId="77777777" w:rsidTr="005C39DB">
        <w:tblPrEx>
          <w:tblCellMar>
            <w:top w:w="37" w:type="dxa"/>
            <w:left w:w="39" w:type="dxa"/>
            <w:right w:w="16" w:type="dxa"/>
          </w:tblCellMar>
        </w:tblPrEx>
        <w:trPr>
          <w:trHeight w:val="3919"/>
        </w:trPr>
        <w:tc>
          <w:tcPr>
            <w:tcW w:w="423" w:type="dxa"/>
            <w:tcBorders>
              <w:top w:val="single" w:sz="2" w:space="0" w:color="000000"/>
              <w:left w:val="single" w:sz="2" w:space="0" w:color="000000"/>
              <w:bottom w:val="single" w:sz="2" w:space="0" w:color="000000"/>
              <w:right w:val="single" w:sz="2" w:space="0" w:color="000000"/>
            </w:tcBorders>
          </w:tcPr>
          <w:p w14:paraId="268E81D0" w14:textId="77777777" w:rsidR="00C90D58" w:rsidRPr="004C78AB" w:rsidRDefault="00C90D58" w:rsidP="00AD1C29">
            <w:pPr>
              <w:rPr>
                <w:rFonts w:asciiTheme="minorHAnsi" w:hAnsiTheme="minorHAnsi" w:cstheme="minorHAnsi"/>
                <w:sz w:val="24"/>
                <w:szCs w:val="24"/>
              </w:rPr>
            </w:pPr>
            <w:r w:rsidRPr="004C78AB">
              <w:rPr>
                <w:rFonts w:asciiTheme="minorHAnsi" w:hAnsiTheme="minorHAnsi" w:cstheme="minorHAnsi"/>
                <w:sz w:val="24"/>
                <w:szCs w:val="24"/>
              </w:rPr>
              <w:t>9.</w:t>
            </w:r>
          </w:p>
        </w:tc>
        <w:tc>
          <w:tcPr>
            <w:tcW w:w="2073" w:type="dxa"/>
            <w:tcBorders>
              <w:top w:val="single" w:sz="2" w:space="0" w:color="000000"/>
              <w:left w:val="single" w:sz="2" w:space="0" w:color="000000"/>
              <w:bottom w:val="single" w:sz="2" w:space="0" w:color="000000"/>
              <w:right w:val="single" w:sz="2" w:space="0" w:color="000000"/>
            </w:tcBorders>
          </w:tcPr>
          <w:p w14:paraId="4416DCA2" w14:textId="77777777" w:rsidR="00C90D58" w:rsidRPr="004C78AB" w:rsidRDefault="00C90D58" w:rsidP="00D052E0">
            <w:pPr>
              <w:jc w:val="both"/>
              <w:rPr>
                <w:sz w:val="24"/>
                <w:szCs w:val="24"/>
              </w:rPr>
            </w:pPr>
            <w:r w:rsidRPr="004C78AB">
              <w:rPr>
                <w:sz w:val="24"/>
                <w:szCs w:val="24"/>
              </w:rPr>
              <w:t xml:space="preserve">Bezpieczeństwo </w:t>
            </w:r>
          </w:p>
        </w:tc>
        <w:tc>
          <w:tcPr>
            <w:tcW w:w="5024" w:type="dxa"/>
            <w:tcBorders>
              <w:top w:val="single" w:sz="2" w:space="0" w:color="000000"/>
              <w:left w:val="single" w:sz="2" w:space="0" w:color="000000"/>
              <w:bottom w:val="single" w:sz="2" w:space="0" w:color="000000"/>
              <w:right w:val="single" w:sz="2" w:space="0" w:color="000000"/>
            </w:tcBorders>
          </w:tcPr>
          <w:p w14:paraId="3C1B050C" w14:textId="77777777" w:rsidR="00C90D58" w:rsidRPr="004C78AB" w:rsidRDefault="00C90D58" w:rsidP="00B83E8A">
            <w:pPr>
              <w:pStyle w:val="Akapitzlist"/>
              <w:numPr>
                <w:ilvl w:val="0"/>
                <w:numId w:val="4"/>
              </w:numPr>
              <w:spacing w:line="216" w:lineRule="auto"/>
              <w:rPr>
                <w:rFonts w:asciiTheme="minorHAnsi" w:hAnsiTheme="minorHAnsi" w:cstheme="minorHAnsi"/>
                <w:sz w:val="24"/>
                <w:szCs w:val="24"/>
              </w:rPr>
            </w:pPr>
            <w:r w:rsidRPr="004C78AB">
              <w:rPr>
                <w:rFonts w:asciiTheme="minorHAnsi" w:hAnsiTheme="minorHAnsi" w:cstheme="minorHAnsi"/>
                <w:noProof/>
                <w:sz w:val="24"/>
                <w:szCs w:val="24"/>
              </w:rPr>
              <w:drawing>
                <wp:anchor distT="0" distB="0" distL="114300" distR="114300" simplePos="0" relativeHeight="251674624" behindDoc="0" locked="0" layoutInCell="1" allowOverlap="0" wp14:anchorId="7B58DCEB" wp14:editId="1B202F57">
                  <wp:simplePos x="0" y="0"/>
                  <wp:positionH relativeFrom="column">
                    <wp:posOffset>271262</wp:posOffset>
                  </wp:positionH>
                  <wp:positionV relativeFrom="paragraph">
                    <wp:posOffset>639801</wp:posOffset>
                  </wp:positionV>
                  <wp:extent cx="41117" cy="744634"/>
                  <wp:effectExtent l="0" t="0" r="0" b="0"/>
                  <wp:wrapSquare wrapText="bothSides"/>
                  <wp:docPr id="7432" name="Picture 7432"/>
                  <wp:cNvGraphicFramePr/>
                  <a:graphic xmlns:a="http://schemas.openxmlformats.org/drawingml/2006/main">
                    <a:graphicData uri="http://schemas.openxmlformats.org/drawingml/2006/picture">
                      <pic:pic xmlns:pic="http://schemas.openxmlformats.org/drawingml/2006/picture">
                        <pic:nvPicPr>
                          <pic:cNvPr id="7432" name="Picture 7432"/>
                          <pic:cNvPicPr/>
                        </pic:nvPicPr>
                        <pic:blipFill>
                          <a:blip r:embed="rId12"/>
                          <a:stretch>
                            <a:fillRect/>
                          </a:stretch>
                        </pic:blipFill>
                        <pic:spPr>
                          <a:xfrm>
                            <a:off x="0" y="0"/>
                            <a:ext cx="41117" cy="744634"/>
                          </a:xfrm>
                          <a:prstGeom prst="rect">
                            <a:avLst/>
                          </a:prstGeom>
                        </pic:spPr>
                      </pic:pic>
                    </a:graphicData>
                  </a:graphic>
                </wp:anchor>
              </w:drawing>
            </w:r>
            <w:r w:rsidRPr="004C78AB">
              <w:rPr>
                <w:rFonts w:asciiTheme="minorHAnsi" w:hAnsiTheme="minorHAnsi" w:cstheme="minorHAnsi"/>
                <w:sz w:val="24"/>
                <w:szCs w:val="24"/>
              </w:rPr>
              <w:t>BIOS musi posiadać możliwość skonfigurowania hasła „Power On" oraz ustawienia hasła dostępu do BIOSu (administratora) w sposób gwarantujący utrzymanie zapisanego hasła nawet w przypadku odłączenia wszystkich źródeł zasilania i podtrzymania BIOS, możliwość ustawienia hasła na dysku (drive lock) blokady/wyłączenia portów USB, karty sieciowej, karty audio; kontroli sekwencji boot-ącej; startu systemu z urządzenia USB funkcja blokowania BOOT-owania stacji roboczej z zewnętrznych urządzeń funkcja przechowywania kopii partycji rozruchowej dysku (MBR/GPT) i automatycznego jej przywrócenia w przypadku jej uszkodzenia w wyniku działania szkodliwego oprogramowania (wirusa) włączenia/wyłączenia RAID</w:t>
            </w:r>
          </w:p>
          <w:p w14:paraId="739D8129" w14:textId="77777777" w:rsidR="00C90D58" w:rsidRPr="004C78AB" w:rsidRDefault="00C90D58" w:rsidP="00667215">
            <w:pPr>
              <w:numPr>
                <w:ilvl w:val="0"/>
                <w:numId w:val="4"/>
              </w:numPr>
              <w:spacing w:line="216" w:lineRule="auto"/>
              <w:ind w:firstLine="4"/>
              <w:rPr>
                <w:rFonts w:asciiTheme="minorHAnsi" w:hAnsiTheme="minorHAnsi" w:cstheme="minorHAnsi"/>
                <w:sz w:val="24"/>
                <w:szCs w:val="24"/>
              </w:rPr>
            </w:pPr>
            <w:r w:rsidRPr="004C78AB">
              <w:rPr>
                <w:rFonts w:asciiTheme="minorHAnsi" w:hAnsiTheme="minorHAnsi" w:cstheme="minorHAnsi"/>
                <w:sz w:val="24"/>
                <w:szCs w:val="24"/>
              </w:rPr>
              <w:t>Komputer musi posiadać zintegrowany w płycie głównej aktywny układ zgodny ze standardem Trusted Platform Module (TPM v2.0);</w:t>
            </w:r>
          </w:p>
          <w:p w14:paraId="7C70FFFF" w14:textId="77777777" w:rsidR="00C90D58" w:rsidRPr="004C78AB" w:rsidRDefault="00C90D58" w:rsidP="00667215">
            <w:pPr>
              <w:numPr>
                <w:ilvl w:val="0"/>
                <w:numId w:val="4"/>
              </w:numPr>
              <w:spacing w:line="221" w:lineRule="auto"/>
              <w:ind w:firstLine="4"/>
              <w:rPr>
                <w:rFonts w:asciiTheme="minorHAnsi" w:hAnsiTheme="minorHAnsi" w:cstheme="minorHAnsi"/>
                <w:sz w:val="24"/>
                <w:szCs w:val="24"/>
              </w:rPr>
            </w:pPr>
            <w:r w:rsidRPr="004C78AB">
              <w:rPr>
                <w:rFonts w:asciiTheme="minorHAnsi" w:hAnsiTheme="minorHAnsi" w:cstheme="minorHAnsi"/>
                <w:sz w:val="24"/>
                <w:szCs w:val="24"/>
              </w:rPr>
              <w:t>Możliwość zapięcia linki typu Kensington i kłódki do dedykowanego oczka w obudowie komputera</w:t>
            </w:r>
          </w:p>
          <w:p w14:paraId="1619CE74" w14:textId="77777777" w:rsidR="00C90D58" w:rsidRPr="004C78AB" w:rsidRDefault="00C90D58" w:rsidP="00667215">
            <w:pPr>
              <w:numPr>
                <w:ilvl w:val="0"/>
                <w:numId w:val="4"/>
              </w:numPr>
              <w:spacing w:line="216" w:lineRule="auto"/>
              <w:ind w:firstLine="4"/>
              <w:rPr>
                <w:rFonts w:asciiTheme="minorHAnsi" w:hAnsiTheme="minorHAnsi" w:cstheme="minorHAnsi"/>
                <w:sz w:val="24"/>
                <w:szCs w:val="24"/>
              </w:rPr>
            </w:pPr>
            <w:r w:rsidRPr="004C78AB">
              <w:rPr>
                <w:rFonts w:asciiTheme="minorHAnsi" w:hAnsiTheme="minorHAnsi" w:cstheme="minorHAnsi"/>
                <w:sz w:val="24"/>
                <w:szCs w:val="24"/>
              </w:rPr>
              <w:t>Zaimplementowany w BIOS mechanizm zakładania hasła dla dysków twardych zainstalowanych w komputerze w tym również dla dysków SSD NVMe</w:t>
            </w:r>
          </w:p>
          <w:p w14:paraId="7711F282" w14:textId="77777777" w:rsidR="00C90D58" w:rsidRPr="004C78AB" w:rsidRDefault="00C90D58" w:rsidP="00667215">
            <w:pPr>
              <w:numPr>
                <w:ilvl w:val="0"/>
                <w:numId w:val="4"/>
              </w:numPr>
              <w:spacing w:line="216" w:lineRule="auto"/>
              <w:ind w:firstLine="4"/>
              <w:rPr>
                <w:rFonts w:asciiTheme="minorHAnsi" w:hAnsiTheme="minorHAnsi" w:cstheme="minorHAnsi"/>
                <w:sz w:val="24"/>
                <w:szCs w:val="24"/>
              </w:rPr>
            </w:pPr>
            <w:r w:rsidRPr="004C78AB">
              <w:rPr>
                <w:rFonts w:asciiTheme="minorHAnsi" w:hAnsiTheme="minorHAnsi" w:cstheme="minorHAnsi"/>
                <w:sz w:val="24"/>
                <w:szCs w:val="24"/>
              </w:rPr>
              <w:lastRenderedPageBreak/>
              <w:t>Zaimplementowany w BIOS mechanizm trwałego kasowania danych z dysków twardych zainstalowanych w komputerze w tym również dysków SSD NVMe</w:t>
            </w:r>
          </w:p>
          <w:p w14:paraId="0691522D" w14:textId="77777777" w:rsidR="00C90D58" w:rsidRPr="004C78AB" w:rsidRDefault="00C90D58" w:rsidP="00DB2349">
            <w:pPr>
              <w:numPr>
                <w:ilvl w:val="0"/>
                <w:numId w:val="4"/>
              </w:numPr>
              <w:ind w:firstLine="4"/>
              <w:rPr>
                <w:rFonts w:asciiTheme="minorHAnsi" w:hAnsiTheme="minorHAnsi" w:cstheme="minorHAnsi"/>
                <w:sz w:val="24"/>
                <w:szCs w:val="24"/>
              </w:rPr>
            </w:pPr>
            <w:r w:rsidRPr="004C78AB">
              <w:rPr>
                <w:rFonts w:asciiTheme="minorHAnsi" w:hAnsiTheme="minorHAnsi" w:cstheme="minorHAnsi"/>
                <w:sz w:val="24"/>
                <w:szCs w:val="24"/>
              </w:rPr>
              <w:t>Czujnik otwarcia obudowy</w:t>
            </w:r>
          </w:p>
          <w:p w14:paraId="100A4006" w14:textId="77777777" w:rsidR="00C90D58" w:rsidRPr="004C78AB" w:rsidRDefault="00C90D58" w:rsidP="00667215">
            <w:pPr>
              <w:numPr>
                <w:ilvl w:val="0"/>
                <w:numId w:val="4"/>
              </w:numPr>
              <w:spacing w:after="3" w:line="216" w:lineRule="auto"/>
              <w:ind w:firstLine="4"/>
              <w:rPr>
                <w:rFonts w:asciiTheme="minorHAnsi" w:hAnsiTheme="minorHAnsi" w:cstheme="minorHAnsi"/>
                <w:sz w:val="24"/>
                <w:szCs w:val="24"/>
              </w:rPr>
            </w:pPr>
            <w:r w:rsidRPr="004C78AB">
              <w:rPr>
                <w:rFonts w:asciiTheme="minorHAnsi" w:hAnsiTheme="minorHAnsi" w:cstheme="minorHAnsi"/>
                <w:sz w:val="24"/>
                <w:szCs w:val="24"/>
              </w:rP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7446D814" w14:textId="77777777" w:rsidR="00C90D58" w:rsidRPr="004C78AB" w:rsidRDefault="00C90D58" w:rsidP="00667215">
            <w:pPr>
              <w:ind w:left="7"/>
              <w:rPr>
                <w:rFonts w:asciiTheme="minorHAnsi" w:hAnsiTheme="minorHAnsi" w:cstheme="minorHAnsi"/>
                <w:sz w:val="24"/>
                <w:szCs w:val="24"/>
              </w:rPr>
            </w:pPr>
            <w:r w:rsidRPr="004C78AB">
              <w:rPr>
                <w:rFonts w:asciiTheme="minorHAnsi" w:hAnsiTheme="minorHAnsi" w:cstheme="minorHAnsi"/>
                <w:sz w:val="24"/>
                <w:szCs w:val="24"/>
              </w:rPr>
              <w:t>- informacje o systemie, min.:</w:t>
            </w:r>
          </w:p>
          <w:p w14:paraId="5CDC766B" w14:textId="77777777" w:rsidR="00C90D58" w:rsidRPr="004C78AB" w:rsidRDefault="00C90D58" w:rsidP="00B83E8A">
            <w:pPr>
              <w:ind w:left="22"/>
              <w:rPr>
                <w:rFonts w:asciiTheme="minorHAnsi" w:hAnsiTheme="minorHAnsi" w:cstheme="minorHAnsi"/>
                <w:sz w:val="24"/>
                <w:szCs w:val="24"/>
              </w:rPr>
            </w:pPr>
            <w:r w:rsidRPr="004C78AB">
              <w:rPr>
                <w:rFonts w:asciiTheme="minorHAnsi" w:hAnsiTheme="minorHAnsi" w:cstheme="minorHAnsi"/>
                <w:sz w:val="24"/>
                <w:szCs w:val="24"/>
              </w:rPr>
              <w:t>1. Procesor: typ procesora, jego obecna prędkość</w:t>
            </w:r>
          </w:p>
          <w:p w14:paraId="10B7CA27" w14:textId="77777777" w:rsidR="00C90D58" w:rsidRPr="004C78AB" w:rsidRDefault="00C90D58" w:rsidP="00667215">
            <w:pPr>
              <w:numPr>
                <w:ilvl w:val="0"/>
                <w:numId w:val="5"/>
              </w:numPr>
              <w:spacing w:line="216" w:lineRule="auto"/>
              <w:ind w:hanging="230"/>
              <w:rPr>
                <w:rFonts w:asciiTheme="minorHAnsi" w:hAnsiTheme="minorHAnsi" w:cstheme="minorHAnsi"/>
                <w:sz w:val="24"/>
                <w:szCs w:val="24"/>
              </w:rPr>
            </w:pPr>
            <w:r w:rsidRPr="004C78AB">
              <w:rPr>
                <w:rFonts w:asciiTheme="minorHAnsi" w:hAnsiTheme="minorHAnsi" w:cstheme="minorHAnsi"/>
                <w:sz w:val="24"/>
                <w:szCs w:val="24"/>
              </w:rPr>
              <w:t>Pamięć RAM: rozmiar pamięci RAM, osadzenie na poszczególnych slotach, szybkość pamięci, nr seryjny, typ pamięci, nr części, nazwa producenta</w:t>
            </w:r>
          </w:p>
          <w:p w14:paraId="75D3077E" w14:textId="77777777" w:rsidR="00C90D58" w:rsidRPr="004C78AB" w:rsidRDefault="00C90D58" w:rsidP="00667215">
            <w:pPr>
              <w:numPr>
                <w:ilvl w:val="0"/>
                <w:numId w:val="5"/>
              </w:numPr>
              <w:ind w:hanging="230"/>
              <w:rPr>
                <w:rFonts w:asciiTheme="minorHAnsi" w:hAnsiTheme="minorHAnsi" w:cstheme="minorHAnsi"/>
                <w:sz w:val="24"/>
                <w:szCs w:val="24"/>
              </w:rPr>
            </w:pPr>
            <w:r w:rsidRPr="004C78AB">
              <w:rPr>
                <w:rFonts w:asciiTheme="minorHAnsi" w:hAnsiTheme="minorHAnsi" w:cstheme="minorHAnsi"/>
                <w:sz w:val="24"/>
                <w:szCs w:val="24"/>
              </w:rPr>
              <w:t>Dysk twardy: model, wersja firmware, nr seryjny, procentowe zużycie dysku</w:t>
            </w:r>
          </w:p>
          <w:p w14:paraId="3BD357FF" w14:textId="77777777" w:rsidR="00C90D58" w:rsidRPr="004C78AB" w:rsidRDefault="00C90D58" w:rsidP="00667215">
            <w:pPr>
              <w:numPr>
                <w:ilvl w:val="0"/>
                <w:numId w:val="5"/>
              </w:numPr>
              <w:ind w:hanging="230"/>
              <w:rPr>
                <w:rFonts w:asciiTheme="minorHAnsi" w:hAnsiTheme="minorHAnsi" w:cstheme="minorHAnsi"/>
                <w:sz w:val="24"/>
                <w:szCs w:val="24"/>
              </w:rPr>
            </w:pPr>
            <w:r w:rsidRPr="004C78AB">
              <w:rPr>
                <w:rFonts w:asciiTheme="minorHAnsi" w:hAnsiTheme="minorHAnsi" w:cstheme="minorHAnsi"/>
                <w:sz w:val="24"/>
                <w:szCs w:val="24"/>
              </w:rPr>
              <w:t>Napęd optyczny: model, wersja firmware, nr seryjny</w:t>
            </w:r>
          </w:p>
          <w:p w14:paraId="35E3A8C7" w14:textId="77777777" w:rsidR="00C90D58" w:rsidRPr="004C78AB" w:rsidRDefault="00C90D58" w:rsidP="00667215">
            <w:pPr>
              <w:numPr>
                <w:ilvl w:val="0"/>
                <w:numId w:val="5"/>
              </w:numPr>
              <w:ind w:hanging="230"/>
              <w:rPr>
                <w:rFonts w:asciiTheme="minorHAnsi" w:hAnsiTheme="minorHAnsi" w:cstheme="minorHAnsi"/>
                <w:sz w:val="24"/>
                <w:szCs w:val="24"/>
              </w:rPr>
            </w:pPr>
            <w:r w:rsidRPr="004C78AB">
              <w:rPr>
                <w:rFonts w:asciiTheme="minorHAnsi" w:hAnsiTheme="minorHAnsi" w:cstheme="minorHAnsi"/>
                <w:sz w:val="24"/>
                <w:szCs w:val="24"/>
              </w:rPr>
              <w:t>Data wydania i wersja BIOS</w:t>
            </w:r>
          </w:p>
          <w:p w14:paraId="79CEBDA5" w14:textId="77777777" w:rsidR="00C90D58" w:rsidRPr="004C78AB" w:rsidRDefault="00C90D58" w:rsidP="00667215">
            <w:pPr>
              <w:numPr>
                <w:ilvl w:val="0"/>
                <w:numId w:val="5"/>
              </w:numPr>
              <w:spacing w:after="1" w:line="216" w:lineRule="auto"/>
              <w:ind w:hanging="230"/>
              <w:rPr>
                <w:rFonts w:asciiTheme="minorHAnsi" w:hAnsiTheme="minorHAnsi" w:cstheme="minorHAnsi"/>
                <w:sz w:val="24"/>
                <w:szCs w:val="24"/>
              </w:rPr>
            </w:pPr>
            <w:r w:rsidRPr="004C78AB">
              <w:rPr>
                <w:rFonts w:asciiTheme="minorHAnsi" w:hAnsiTheme="minorHAnsi" w:cstheme="minorHAnsi"/>
                <w:sz w:val="24"/>
                <w:szCs w:val="24"/>
              </w:rPr>
              <w:t>Nr seryjny komputera możliwość przeprowadzenia szybkiego oraz szczegółowego testu kontrolującego komponenty komputera</w:t>
            </w:r>
          </w:p>
          <w:p w14:paraId="0B4E5D9A" w14:textId="77777777" w:rsidR="00DB2349" w:rsidRPr="004C78AB" w:rsidRDefault="00C90D58" w:rsidP="00DB2349">
            <w:pPr>
              <w:rPr>
                <w:rFonts w:asciiTheme="minorHAnsi" w:hAnsiTheme="minorHAnsi" w:cstheme="minorHAnsi"/>
                <w:sz w:val="24"/>
                <w:szCs w:val="24"/>
              </w:rPr>
            </w:pPr>
            <w:r w:rsidRPr="004C78AB">
              <w:rPr>
                <w:rFonts w:asciiTheme="minorHAnsi" w:hAnsiTheme="minorHAnsi" w:cstheme="minorHAnsi"/>
                <w:sz w:val="24"/>
                <w:szCs w:val="24"/>
              </w:rPr>
              <w:t>- możliwość przeprowadzenia testów poszczególnych komponentów a w szczególności:</w:t>
            </w:r>
          </w:p>
          <w:p w14:paraId="58699DC2" w14:textId="77777777" w:rsidR="00DB2349" w:rsidRPr="004C78AB" w:rsidRDefault="00DB2349" w:rsidP="00DB2349">
            <w:pPr>
              <w:rPr>
                <w:rFonts w:asciiTheme="minorHAnsi" w:hAnsiTheme="minorHAnsi" w:cstheme="minorHAnsi"/>
                <w:sz w:val="24"/>
                <w:szCs w:val="24"/>
              </w:rPr>
            </w:pPr>
            <w:r w:rsidRPr="004C78AB">
              <w:rPr>
                <w:rFonts w:asciiTheme="minorHAnsi" w:hAnsiTheme="minorHAnsi" w:cstheme="minorHAnsi"/>
                <w:sz w:val="24"/>
                <w:szCs w:val="24"/>
              </w:rPr>
              <w:t>procesora, pamięci RAM, dysku twardego, karty dźwiękowej, klawiatury, myszy, sieci, napędu optycznego, płyty głównej, portów USB, karty graficznej</w:t>
            </w:r>
          </w:p>
          <w:p w14:paraId="66D5F9E2" w14:textId="77777777" w:rsidR="00DB2349" w:rsidRPr="004C78AB" w:rsidRDefault="00DB2349" w:rsidP="00DB2349">
            <w:pPr>
              <w:spacing w:line="216" w:lineRule="auto"/>
              <w:rPr>
                <w:rFonts w:asciiTheme="minorHAnsi" w:hAnsiTheme="minorHAnsi" w:cstheme="minorHAnsi"/>
                <w:sz w:val="24"/>
                <w:szCs w:val="24"/>
              </w:rPr>
            </w:pPr>
            <w:r w:rsidRPr="004C78AB">
              <w:rPr>
                <w:rFonts w:asciiTheme="minorHAnsi" w:hAnsiTheme="minorHAnsi" w:cstheme="minorHAnsi"/>
                <w:sz w:val="24"/>
                <w:szCs w:val="24"/>
              </w:rPr>
              <w:t>- rejestr przeprowadzonych testów zawierający min.: datę testu, wynik, identyfikator awarii Komputer musi być wyposażony w zintegrowany z płytą główną szyfrowany kontroler fizycznie odizolowany, odpowiedzialny za weryfikację i ochronę BIOS oraz jego samoczynną naprawę w przypadku nieautoryzowanego jego nadpisania lub uszkodzenia.</w:t>
            </w:r>
          </w:p>
          <w:p w14:paraId="39E04E36" w14:textId="77777777" w:rsidR="00DB2349" w:rsidRPr="004C78AB" w:rsidRDefault="00DB2349" w:rsidP="00DB2349">
            <w:pPr>
              <w:rPr>
                <w:rFonts w:asciiTheme="minorHAnsi" w:hAnsiTheme="minorHAnsi" w:cstheme="minorHAnsi"/>
                <w:sz w:val="24"/>
                <w:szCs w:val="24"/>
              </w:rPr>
            </w:pPr>
            <w:r w:rsidRPr="004C78AB">
              <w:rPr>
                <w:rFonts w:asciiTheme="minorHAnsi" w:hAnsiTheme="minorHAnsi" w:cstheme="minorHAnsi"/>
                <w:sz w:val="24"/>
                <w:szCs w:val="24"/>
              </w:rPr>
              <w:t>Komputer musi być wyposażony w BIOS posiadający mechanizm samokontroli i samoczynnej autonaprawy, działający automatycznie przy każdym uruchomieniu komputera, który sprawdza integralność i autentyczność uruchamianego podsystemu BIOS oraz musi chronić Master BootRecord (MBR) oraz GUID PartitionTable (GPT) przed uszkodzeniem lub usunięciem. Weryfikacja poprawności BIOS musi się odbywać z wykorzystaniem zintegrowanego z płytą główną szyfrowanego kontrolera fizycznie odizolowanego o którym mowa wyżej.</w:t>
            </w:r>
          </w:p>
        </w:tc>
        <w:tc>
          <w:tcPr>
            <w:tcW w:w="1839" w:type="dxa"/>
            <w:tcBorders>
              <w:top w:val="single" w:sz="2" w:space="0" w:color="000000"/>
              <w:left w:val="single" w:sz="2" w:space="0" w:color="000000"/>
              <w:bottom w:val="single" w:sz="2" w:space="0" w:color="000000"/>
              <w:right w:val="single" w:sz="2" w:space="0" w:color="000000"/>
            </w:tcBorders>
          </w:tcPr>
          <w:p w14:paraId="6D2531CD" w14:textId="77777777" w:rsidR="00C87CEB" w:rsidRDefault="00B42D74" w:rsidP="009A6BC0">
            <w:pPr>
              <w:spacing w:line="216" w:lineRule="auto"/>
              <w:ind w:left="18"/>
              <w:jc w:val="center"/>
              <w:rPr>
                <w:rFonts w:asciiTheme="minorHAnsi" w:hAnsiTheme="minorHAnsi" w:cstheme="minorHAnsi"/>
              </w:rPr>
            </w:pPr>
            <w:r w:rsidRPr="00E9479A">
              <w:rPr>
                <w:rFonts w:asciiTheme="minorHAnsi" w:hAnsiTheme="minorHAnsi" w:cstheme="minorHAnsi"/>
              </w:rPr>
              <w:lastRenderedPageBreak/>
              <w:t>SPEŁNIA/</w:t>
            </w:r>
          </w:p>
          <w:p w14:paraId="46F46A8D" w14:textId="77777777" w:rsidR="00C90D58" w:rsidRPr="00E9479A" w:rsidRDefault="00B42D74" w:rsidP="009A6BC0">
            <w:pPr>
              <w:spacing w:line="216" w:lineRule="auto"/>
              <w:ind w:left="18"/>
              <w:jc w:val="center"/>
              <w:rPr>
                <w:rFonts w:asciiTheme="minorHAnsi" w:hAnsiTheme="minorHAnsi" w:cstheme="minorHAnsi"/>
                <w:noProof/>
              </w:rPr>
            </w:pPr>
            <w:r w:rsidRPr="00E9479A">
              <w:rPr>
                <w:rFonts w:asciiTheme="minorHAnsi" w:hAnsiTheme="minorHAnsi" w:cstheme="minorHAnsi"/>
              </w:rPr>
              <w:t>NIE SPEŁNIA</w:t>
            </w:r>
            <w:r w:rsidR="00B57E25">
              <w:rPr>
                <w:rFonts w:asciiTheme="minorHAnsi" w:hAnsiTheme="minorHAnsi" w:cstheme="minorHAnsi"/>
              </w:rPr>
              <w:t>*</w:t>
            </w:r>
          </w:p>
        </w:tc>
      </w:tr>
      <w:tr w:rsidR="00C90D58" w14:paraId="50C9460C" w14:textId="77777777" w:rsidTr="005C39DB">
        <w:tblPrEx>
          <w:tblCellMar>
            <w:top w:w="19" w:type="dxa"/>
            <w:left w:w="0" w:type="dxa"/>
            <w:right w:w="19" w:type="dxa"/>
          </w:tblCellMar>
        </w:tblPrEx>
        <w:trPr>
          <w:trHeight w:val="1811"/>
        </w:trPr>
        <w:tc>
          <w:tcPr>
            <w:tcW w:w="423" w:type="dxa"/>
            <w:tcBorders>
              <w:top w:val="single" w:sz="2" w:space="0" w:color="000000"/>
              <w:left w:val="single" w:sz="2" w:space="0" w:color="000000"/>
              <w:bottom w:val="single" w:sz="4" w:space="0" w:color="auto"/>
              <w:right w:val="single" w:sz="2" w:space="0" w:color="000000"/>
            </w:tcBorders>
          </w:tcPr>
          <w:p w14:paraId="40065E28" w14:textId="77777777" w:rsidR="00C90D58" w:rsidRPr="004C78AB" w:rsidRDefault="00C90D58" w:rsidP="00AD1C29">
            <w:pPr>
              <w:rPr>
                <w:rFonts w:asciiTheme="minorHAnsi" w:hAnsiTheme="minorHAnsi" w:cstheme="minorHAnsi"/>
                <w:sz w:val="24"/>
                <w:szCs w:val="24"/>
              </w:rPr>
            </w:pPr>
            <w:r w:rsidRPr="004C78AB">
              <w:rPr>
                <w:rFonts w:asciiTheme="minorHAnsi" w:hAnsiTheme="minorHAnsi" w:cstheme="minorHAnsi"/>
                <w:sz w:val="24"/>
                <w:szCs w:val="24"/>
              </w:rPr>
              <w:lastRenderedPageBreak/>
              <w:t>10.</w:t>
            </w:r>
          </w:p>
        </w:tc>
        <w:tc>
          <w:tcPr>
            <w:tcW w:w="2073" w:type="dxa"/>
            <w:tcBorders>
              <w:top w:val="single" w:sz="2" w:space="0" w:color="000000"/>
              <w:left w:val="single" w:sz="2" w:space="0" w:color="000000"/>
              <w:bottom w:val="single" w:sz="4" w:space="0" w:color="auto"/>
              <w:right w:val="single" w:sz="2" w:space="0" w:color="000000"/>
            </w:tcBorders>
          </w:tcPr>
          <w:p w14:paraId="4F570078" w14:textId="77777777" w:rsidR="00C90D58" w:rsidRPr="004C78AB" w:rsidRDefault="00C90D58" w:rsidP="00D052E0">
            <w:pPr>
              <w:rPr>
                <w:sz w:val="24"/>
                <w:szCs w:val="24"/>
              </w:rPr>
            </w:pPr>
            <w:r w:rsidRPr="004C78AB">
              <w:rPr>
                <w:sz w:val="24"/>
                <w:szCs w:val="24"/>
              </w:rPr>
              <w:t>Zarządzanie</w:t>
            </w:r>
          </w:p>
        </w:tc>
        <w:tc>
          <w:tcPr>
            <w:tcW w:w="5024" w:type="dxa"/>
            <w:tcBorders>
              <w:top w:val="single" w:sz="2" w:space="0" w:color="000000"/>
              <w:left w:val="single" w:sz="2" w:space="0" w:color="000000"/>
              <w:bottom w:val="single" w:sz="2" w:space="0" w:color="000000"/>
              <w:right w:val="single" w:sz="2" w:space="0" w:color="000000"/>
            </w:tcBorders>
          </w:tcPr>
          <w:p w14:paraId="57B9D090" w14:textId="77777777" w:rsidR="00C90D58" w:rsidRPr="004C78AB" w:rsidRDefault="00C90D58" w:rsidP="00696954">
            <w:pPr>
              <w:spacing w:line="216" w:lineRule="auto"/>
              <w:ind w:right="29"/>
              <w:rPr>
                <w:rFonts w:asciiTheme="minorHAnsi" w:hAnsiTheme="minorHAnsi" w:cstheme="minorHAnsi"/>
                <w:sz w:val="24"/>
                <w:szCs w:val="24"/>
              </w:rPr>
            </w:pPr>
            <w:r w:rsidRPr="004C78AB">
              <w:rPr>
                <w:rFonts w:asciiTheme="minorHAnsi" w:hAnsiTheme="minorHAnsi" w:cstheme="minorHAnsi"/>
                <w:sz w:val="24"/>
                <w:szCs w:val="24"/>
              </w:rPr>
              <w:t>Wbudowana w płytę główną technol</w:t>
            </w:r>
            <w:r w:rsidR="00DB2349" w:rsidRPr="004C78AB">
              <w:rPr>
                <w:rFonts w:asciiTheme="minorHAnsi" w:hAnsiTheme="minorHAnsi" w:cstheme="minorHAnsi"/>
                <w:sz w:val="24"/>
                <w:szCs w:val="24"/>
              </w:rPr>
              <w:t>o</w:t>
            </w:r>
            <w:r w:rsidRPr="004C78AB">
              <w:rPr>
                <w:rFonts w:asciiTheme="minorHAnsi" w:hAnsiTheme="minorHAnsi" w:cstheme="minorHAnsi"/>
                <w:sz w:val="24"/>
                <w:szCs w:val="24"/>
              </w:rPr>
              <w:t>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14:paraId="0E82FD68" w14:textId="77777777" w:rsidR="00C90D58" w:rsidRPr="004C78AB" w:rsidRDefault="00C90D58" w:rsidP="00667215">
            <w:pPr>
              <w:ind w:right="36"/>
              <w:rPr>
                <w:rFonts w:asciiTheme="minorHAnsi" w:hAnsiTheme="minorHAnsi" w:cstheme="minorHAnsi"/>
                <w:sz w:val="24"/>
                <w:szCs w:val="24"/>
              </w:rPr>
            </w:pPr>
            <w:r w:rsidRPr="004C78AB">
              <w:rPr>
                <w:rFonts w:asciiTheme="minorHAnsi" w:hAnsiTheme="minorHAnsi" w:cstheme="minorHAnsi"/>
                <w:sz w:val="24"/>
                <w:szCs w:val="24"/>
              </w:rPr>
              <w:t>monitorowanie konfiguracji komponentów komputera - CPU,pamięć, HDD, wersje</w:t>
            </w:r>
          </w:p>
          <w:p w14:paraId="52403122" w14:textId="77777777" w:rsidR="00696954" w:rsidRDefault="00C90D58" w:rsidP="00696954">
            <w:pPr>
              <w:spacing w:line="216" w:lineRule="auto"/>
              <w:ind w:right="50"/>
              <w:rPr>
                <w:rFonts w:asciiTheme="minorHAnsi" w:hAnsiTheme="minorHAnsi" w:cstheme="minorHAnsi"/>
                <w:sz w:val="24"/>
                <w:szCs w:val="24"/>
              </w:rPr>
            </w:pPr>
            <w:r w:rsidRPr="004C78AB">
              <w:rPr>
                <w:rFonts w:asciiTheme="minorHAnsi" w:hAnsiTheme="minorHAnsi" w:cstheme="minorHAnsi"/>
                <w:sz w:val="24"/>
                <w:szCs w:val="24"/>
              </w:rPr>
              <w:t>BIOS płyty głównej; zdalną konfigurację ustawień BIOS; zdalne przejęcie konsoli tekstowej systemu, przekierowanie procesu ładowania systemu operacyjnego z wirtualnego CD ROM lub FDD z serwera zarządzającego; zapis i przechowywanie dodatkowych informacji o wersji zainstalowanego oprogramowania i zdalny odczyt tych informacji (wersja, zainstalowane uaktualnienia, sygnatury wirusów, itp.) z wbudowanej pamięci nieulotnej; technologia zarządzania i monitorowania komputerem na poziomie sprzętowym powinna być zgodna z otwartymi standardami DMTF WS-MAN 1.0.0 (http://www.dmff.org/standards/wsman) oraz DASH</w:t>
            </w:r>
          </w:p>
          <w:p w14:paraId="03A9C198" w14:textId="77777777" w:rsidR="00C90D58" w:rsidRPr="004C78AB" w:rsidRDefault="00C90D58" w:rsidP="000F1E45">
            <w:pPr>
              <w:spacing w:line="216" w:lineRule="auto"/>
              <w:ind w:right="50"/>
              <w:rPr>
                <w:rFonts w:asciiTheme="minorHAnsi" w:hAnsiTheme="minorHAnsi" w:cstheme="minorHAnsi"/>
                <w:sz w:val="24"/>
                <w:szCs w:val="24"/>
              </w:rPr>
            </w:pPr>
            <w:r w:rsidRPr="004C78AB">
              <w:rPr>
                <w:rFonts w:asciiTheme="minorHAnsi" w:hAnsiTheme="minorHAnsi" w:cstheme="minorHAnsi"/>
                <w:sz w:val="24"/>
                <w:szCs w:val="24"/>
              </w:rPr>
              <w:t>(http://www.dmtf.org/standards/mgmt/dash/); nawiązywanie przez sprzętowy mechanizm zarządzania zdalnego szyfrowanego protokołem SSL/TLS połączenia z predefiniowanym serwerem zarządzającym, w definiowanych odstępach czasu, w przypadku wystąpienia predefiniowanego zdarzenia lub błędu systemowego(tzw. platform event) oraz na żądanie użytkownika z poziomu BIOS; wbudowany sprzętowo log operacji zdalnego zarządzania, możliwy do kasowania t</w:t>
            </w:r>
            <w:r w:rsidR="00A96923" w:rsidRPr="004C78AB">
              <w:rPr>
                <w:rFonts w:asciiTheme="minorHAnsi" w:hAnsiTheme="minorHAnsi" w:cstheme="minorHAnsi"/>
                <w:sz w:val="24"/>
                <w:szCs w:val="24"/>
              </w:rPr>
              <w:t>ylko p</w:t>
            </w:r>
            <w:r w:rsidRPr="004C78AB">
              <w:rPr>
                <w:rFonts w:asciiTheme="minorHAnsi" w:hAnsiTheme="minorHAnsi" w:cstheme="minorHAnsi"/>
                <w:sz w:val="24"/>
                <w:szCs w:val="24"/>
              </w:rPr>
              <w:t>rzezu</w:t>
            </w:r>
            <w:r w:rsidR="00A96923" w:rsidRPr="004C78AB">
              <w:rPr>
                <w:rFonts w:asciiTheme="minorHAnsi" w:hAnsiTheme="minorHAnsi" w:cstheme="minorHAnsi"/>
                <w:sz w:val="24"/>
                <w:szCs w:val="24"/>
              </w:rPr>
              <w:t>p</w:t>
            </w:r>
            <w:r w:rsidRPr="004C78AB">
              <w:rPr>
                <w:rFonts w:asciiTheme="minorHAnsi" w:hAnsiTheme="minorHAnsi" w:cstheme="minorHAnsi"/>
                <w:sz w:val="24"/>
                <w:szCs w:val="24"/>
              </w:rPr>
              <w:t>oważnion</w:t>
            </w:r>
            <w:r w:rsidR="00A96923" w:rsidRPr="004C78AB">
              <w:rPr>
                <w:rFonts w:asciiTheme="minorHAnsi" w:hAnsiTheme="minorHAnsi" w:cstheme="minorHAnsi"/>
                <w:sz w:val="24"/>
                <w:szCs w:val="24"/>
              </w:rPr>
              <w:t>ego</w:t>
            </w:r>
            <w:r w:rsidRPr="004C78AB">
              <w:rPr>
                <w:rFonts w:asciiTheme="minorHAnsi" w:hAnsiTheme="minorHAnsi" w:cstheme="minorHAnsi"/>
                <w:sz w:val="24"/>
                <w:szCs w:val="24"/>
              </w:rPr>
              <w:t xml:space="preserve"> uż</w:t>
            </w:r>
            <w:r w:rsidR="00A96923" w:rsidRPr="004C78AB">
              <w:rPr>
                <w:rFonts w:asciiTheme="minorHAnsi" w:hAnsiTheme="minorHAnsi" w:cstheme="minorHAnsi"/>
                <w:sz w:val="24"/>
                <w:szCs w:val="24"/>
              </w:rPr>
              <w:t>yt</w:t>
            </w:r>
            <w:r w:rsidRPr="004C78AB">
              <w:rPr>
                <w:rFonts w:asciiTheme="minorHAnsi" w:hAnsiTheme="minorHAnsi" w:cstheme="minorHAnsi"/>
                <w:sz w:val="24"/>
                <w:szCs w:val="24"/>
              </w:rPr>
              <w:t xml:space="preserve">kownika </w:t>
            </w:r>
            <w:r w:rsidR="00A96923" w:rsidRPr="004C78AB">
              <w:rPr>
                <w:rFonts w:asciiTheme="minorHAnsi" w:hAnsiTheme="minorHAnsi" w:cstheme="minorHAnsi"/>
                <w:sz w:val="24"/>
                <w:szCs w:val="24"/>
              </w:rPr>
              <w:t>sytemusprzętowego</w:t>
            </w:r>
            <w:r w:rsidRPr="004C78AB">
              <w:rPr>
                <w:rFonts w:asciiTheme="minorHAnsi" w:hAnsiTheme="minorHAnsi" w:cstheme="minorHAnsi"/>
                <w:sz w:val="24"/>
                <w:szCs w:val="24"/>
              </w:rPr>
              <w:t>zarz</w:t>
            </w:r>
            <w:r w:rsidR="00A96923" w:rsidRPr="004C78AB">
              <w:rPr>
                <w:rFonts w:asciiTheme="minorHAnsi" w:hAnsiTheme="minorHAnsi" w:cstheme="minorHAnsi"/>
                <w:sz w:val="24"/>
                <w:szCs w:val="24"/>
              </w:rPr>
              <w:t>ądzaniazdalnego</w:t>
            </w:r>
          </w:p>
        </w:tc>
        <w:tc>
          <w:tcPr>
            <w:tcW w:w="1839" w:type="dxa"/>
            <w:tcBorders>
              <w:top w:val="single" w:sz="2" w:space="0" w:color="000000"/>
              <w:left w:val="single" w:sz="2" w:space="0" w:color="000000"/>
              <w:bottom w:val="single" w:sz="2" w:space="0" w:color="000000"/>
              <w:right w:val="single" w:sz="2" w:space="0" w:color="000000"/>
            </w:tcBorders>
          </w:tcPr>
          <w:p w14:paraId="22748856" w14:textId="77777777" w:rsidR="00C87CEB" w:rsidRDefault="00B42D74" w:rsidP="009A6BC0">
            <w:pPr>
              <w:spacing w:line="216" w:lineRule="auto"/>
              <w:ind w:right="29"/>
              <w:jc w:val="center"/>
              <w:rPr>
                <w:rFonts w:asciiTheme="minorHAnsi" w:hAnsiTheme="minorHAnsi" w:cstheme="minorHAnsi"/>
              </w:rPr>
            </w:pPr>
            <w:r w:rsidRPr="00E9479A">
              <w:rPr>
                <w:rFonts w:asciiTheme="minorHAnsi" w:hAnsiTheme="minorHAnsi" w:cstheme="minorHAnsi"/>
              </w:rPr>
              <w:t>SPEŁNIA/</w:t>
            </w:r>
          </w:p>
          <w:p w14:paraId="6B9F13D8" w14:textId="77777777" w:rsidR="00C90D58" w:rsidRPr="00E9479A" w:rsidRDefault="00B42D74" w:rsidP="009A6BC0">
            <w:pPr>
              <w:spacing w:line="216" w:lineRule="auto"/>
              <w:ind w:right="29"/>
              <w:jc w:val="center"/>
              <w:rPr>
                <w:rFonts w:asciiTheme="minorHAnsi" w:hAnsiTheme="minorHAnsi" w:cstheme="minorHAnsi"/>
              </w:rPr>
            </w:pPr>
            <w:r w:rsidRPr="00E9479A">
              <w:rPr>
                <w:rFonts w:asciiTheme="minorHAnsi" w:hAnsiTheme="minorHAnsi" w:cstheme="minorHAnsi"/>
              </w:rPr>
              <w:t>NIE SPEŁNIA</w:t>
            </w:r>
            <w:r w:rsidR="00B57E25">
              <w:rPr>
                <w:rFonts w:asciiTheme="minorHAnsi" w:hAnsiTheme="minorHAnsi" w:cstheme="minorHAnsi"/>
              </w:rPr>
              <w:t>*</w:t>
            </w:r>
          </w:p>
        </w:tc>
      </w:tr>
      <w:tr w:rsidR="005C39DB" w14:paraId="41DA56D1" w14:textId="77777777" w:rsidTr="007B62F8">
        <w:tblPrEx>
          <w:tblCellMar>
            <w:top w:w="19" w:type="dxa"/>
            <w:left w:w="0" w:type="dxa"/>
            <w:right w:w="19" w:type="dxa"/>
          </w:tblCellMar>
        </w:tblPrEx>
        <w:trPr>
          <w:trHeight w:val="714"/>
        </w:trPr>
        <w:tc>
          <w:tcPr>
            <w:tcW w:w="423" w:type="dxa"/>
            <w:vMerge w:val="restart"/>
            <w:tcBorders>
              <w:top w:val="single" w:sz="4" w:space="0" w:color="auto"/>
              <w:left w:val="single" w:sz="4" w:space="0" w:color="auto"/>
              <w:right w:val="single" w:sz="2" w:space="0" w:color="000000"/>
            </w:tcBorders>
          </w:tcPr>
          <w:p w14:paraId="54910882" w14:textId="77777777" w:rsidR="005C39DB" w:rsidRPr="004C78AB" w:rsidRDefault="005C39DB" w:rsidP="00AD1C29">
            <w:pPr>
              <w:rPr>
                <w:rFonts w:asciiTheme="minorHAnsi" w:hAnsiTheme="minorHAnsi" w:cstheme="minorHAnsi"/>
                <w:sz w:val="24"/>
                <w:szCs w:val="24"/>
              </w:rPr>
            </w:pPr>
            <w:r w:rsidRPr="004C78AB">
              <w:rPr>
                <w:rFonts w:asciiTheme="minorHAnsi" w:hAnsiTheme="minorHAnsi" w:cstheme="minorHAnsi"/>
                <w:sz w:val="24"/>
                <w:szCs w:val="24"/>
              </w:rPr>
              <w:t>11.</w:t>
            </w:r>
          </w:p>
        </w:tc>
        <w:tc>
          <w:tcPr>
            <w:tcW w:w="2073" w:type="dxa"/>
            <w:vMerge w:val="restart"/>
            <w:tcBorders>
              <w:top w:val="single" w:sz="4" w:space="0" w:color="auto"/>
              <w:left w:val="single" w:sz="2" w:space="0" w:color="000000"/>
              <w:right w:val="single" w:sz="2" w:space="0" w:color="000000"/>
            </w:tcBorders>
          </w:tcPr>
          <w:p w14:paraId="5B004E5F" w14:textId="77777777" w:rsidR="005C39DB" w:rsidRPr="004C78AB" w:rsidRDefault="005C39DB" w:rsidP="008E67E7">
            <w:pPr>
              <w:rPr>
                <w:sz w:val="24"/>
                <w:szCs w:val="24"/>
              </w:rPr>
            </w:pPr>
            <w:r w:rsidRPr="004C78AB">
              <w:rPr>
                <w:noProof/>
                <w:sz w:val="24"/>
                <w:szCs w:val="24"/>
              </w:rPr>
              <w:t xml:space="preserve">Certyfikaty i standardy </w:t>
            </w:r>
          </w:p>
        </w:tc>
        <w:tc>
          <w:tcPr>
            <w:tcW w:w="5024" w:type="dxa"/>
            <w:tcBorders>
              <w:top w:val="single" w:sz="2" w:space="0" w:color="000000"/>
              <w:left w:val="single" w:sz="2" w:space="0" w:color="000000"/>
              <w:bottom w:val="single" w:sz="2" w:space="0" w:color="000000"/>
              <w:right w:val="single" w:sz="2" w:space="0" w:color="000000"/>
            </w:tcBorders>
          </w:tcPr>
          <w:p w14:paraId="35CB88F9" w14:textId="77777777" w:rsidR="005C39DB" w:rsidRPr="004C78AB" w:rsidRDefault="005C39DB" w:rsidP="007D3A54">
            <w:pPr>
              <w:spacing w:after="7" w:line="216" w:lineRule="auto"/>
              <w:rPr>
                <w:rFonts w:asciiTheme="minorHAnsi" w:hAnsiTheme="minorHAnsi" w:cstheme="minorHAnsi"/>
                <w:sz w:val="24"/>
                <w:szCs w:val="24"/>
              </w:rPr>
            </w:pPr>
            <w:r w:rsidRPr="004C78AB">
              <w:rPr>
                <w:rFonts w:asciiTheme="minorHAnsi" w:hAnsiTheme="minorHAnsi" w:cstheme="minorHAnsi"/>
                <w:sz w:val="24"/>
                <w:szCs w:val="24"/>
              </w:rPr>
              <w:t xml:space="preserve">- Certyfikat ISO 9001 dla producenta sprzętu – lub równoważny </w:t>
            </w:r>
          </w:p>
        </w:tc>
        <w:tc>
          <w:tcPr>
            <w:tcW w:w="1839" w:type="dxa"/>
            <w:tcBorders>
              <w:top w:val="single" w:sz="2" w:space="0" w:color="000000"/>
              <w:left w:val="single" w:sz="2" w:space="0" w:color="000000"/>
              <w:bottom w:val="single" w:sz="4" w:space="0" w:color="auto"/>
              <w:right w:val="single" w:sz="2" w:space="0" w:color="000000"/>
            </w:tcBorders>
          </w:tcPr>
          <w:p w14:paraId="5C5298F7" w14:textId="77777777" w:rsidR="005C39DB" w:rsidRDefault="005C39DB" w:rsidP="009A6BC0">
            <w:pPr>
              <w:spacing w:after="7" w:line="216" w:lineRule="auto"/>
              <w:jc w:val="center"/>
              <w:rPr>
                <w:rFonts w:asciiTheme="minorHAnsi" w:hAnsiTheme="minorHAnsi" w:cstheme="minorHAnsi"/>
              </w:rPr>
            </w:pPr>
            <w:r w:rsidRPr="00E9479A">
              <w:rPr>
                <w:rFonts w:asciiTheme="minorHAnsi" w:hAnsiTheme="minorHAnsi" w:cstheme="minorHAnsi"/>
              </w:rPr>
              <w:t>SPEŁNIA/</w:t>
            </w:r>
          </w:p>
          <w:p w14:paraId="67C313C5" w14:textId="77777777" w:rsidR="005C39DB" w:rsidRPr="00E9479A" w:rsidRDefault="005C39DB" w:rsidP="009A6BC0">
            <w:pPr>
              <w:spacing w:after="7" w:line="216" w:lineRule="auto"/>
              <w:jc w:val="center"/>
              <w:rPr>
                <w:rFonts w:asciiTheme="minorHAnsi" w:hAnsiTheme="minorHAnsi" w:cstheme="minorHAnsi"/>
              </w:rPr>
            </w:pPr>
            <w:r w:rsidRPr="00E9479A">
              <w:rPr>
                <w:rFonts w:asciiTheme="minorHAnsi" w:hAnsiTheme="minorHAnsi" w:cstheme="minorHAnsi"/>
              </w:rPr>
              <w:t>NIE SPEŁNIA</w:t>
            </w:r>
            <w:r w:rsidR="00B57E25">
              <w:rPr>
                <w:rFonts w:asciiTheme="minorHAnsi" w:hAnsiTheme="minorHAnsi" w:cstheme="minorHAnsi"/>
              </w:rPr>
              <w:t>*</w:t>
            </w:r>
          </w:p>
        </w:tc>
      </w:tr>
      <w:tr w:rsidR="005C39DB" w14:paraId="3220CA3B" w14:textId="77777777" w:rsidTr="00600B2C">
        <w:tblPrEx>
          <w:tblCellMar>
            <w:top w:w="19" w:type="dxa"/>
            <w:left w:w="0" w:type="dxa"/>
            <w:right w:w="19" w:type="dxa"/>
          </w:tblCellMar>
        </w:tblPrEx>
        <w:trPr>
          <w:trHeight w:val="508"/>
        </w:trPr>
        <w:tc>
          <w:tcPr>
            <w:tcW w:w="423" w:type="dxa"/>
            <w:vMerge/>
            <w:tcBorders>
              <w:left w:val="single" w:sz="4" w:space="0" w:color="auto"/>
              <w:right w:val="single" w:sz="2" w:space="0" w:color="000000"/>
            </w:tcBorders>
          </w:tcPr>
          <w:p w14:paraId="70415921" w14:textId="77777777" w:rsidR="005C39DB" w:rsidRPr="004C78AB" w:rsidRDefault="005C39DB" w:rsidP="00AD1C29">
            <w:pPr>
              <w:ind w:left="72"/>
              <w:rPr>
                <w:rFonts w:asciiTheme="minorHAnsi" w:hAnsiTheme="minorHAnsi" w:cstheme="minorHAnsi"/>
                <w:sz w:val="24"/>
                <w:szCs w:val="24"/>
              </w:rPr>
            </w:pPr>
          </w:p>
        </w:tc>
        <w:tc>
          <w:tcPr>
            <w:tcW w:w="2073" w:type="dxa"/>
            <w:vMerge/>
            <w:tcBorders>
              <w:left w:val="single" w:sz="2" w:space="0" w:color="000000"/>
              <w:right w:val="single" w:sz="2" w:space="0" w:color="000000"/>
            </w:tcBorders>
          </w:tcPr>
          <w:p w14:paraId="16053297" w14:textId="77777777" w:rsidR="005C39DB" w:rsidRPr="004C78AB" w:rsidRDefault="005C39DB" w:rsidP="008E67E7">
            <w:pPr>
              <w:rPr>
                <w:noProof/>
                <w:sz w:val="24"/>
                <w:szCs w:val="24"/>
              </w:rPr>
            </w:pPr>
          </w:p>
        </w:tc>
        <w:tc>
          <w:tcPr>
            <w:tcW w:w="5024" w:type="dxa"/>
            <w:tcBorders>
              <w:top w:val="single" w:sz="2" w:space="0" w:color="000000"/>
              <w:left w:val="single" w:sz="2" w:space="0" w:color="000000"/>
              <w:bottom w:val="single" w:sz="2" w:space="0" w:color="000000"/>
              <w:right w:val="single" w:sz="2" w:space="0" w:color="000000"/>
            </w:tcBorders>
          </w:tcPr>
          <w:p w14:paraId="60727809" w14:textId="77777777" w:rsidR="005C39DB" w:rsidRPr="004C78AB" w:rsidRDefault="005C39DB" w:rsidP="007D3A54">
            <w:pPr>
              <w:rPr>
                <w:rFonts w:asciiTheme="minorHAnsi" w:hAnsiTheme="minorHAnsi" w:cstheme="minorHAnsi"/>
                <w:sz w:val="24"/>
                <w:szCs w:val="24"/>
              </w:rPr>
            </w:pPr>
            <w:r w:rsidRPr="004C78AB">
              <w:rPr>
                <w:rFonts w:asciiTheme="minorHAnsi" w:hAnsiTheme="minorHAnsi" w:cstheme="minorHAnsi"/>
                <w:sz w:val="24"/>
                <w:szCs w:val="24"/>
              </w:rPr>
              <w:t xml:space="preserve">- Deklaracja zgodności CE – lub równoważny </w:t>
            </w:r>
          </w:p>
        </w:tc>
        <w:tc>
          <w:tcPr>
            <w:tcW w:w="1839" w:type="dxa"/>
            <w:tcBorders>
              <w:top w:val="single" w:sz="4" w:space="0" w:color="auto"/>
              <w:left w:val="single" w:sz="2" w:space="0" w:color="000000"/>
              <w:bottom w:val="single" w:sz="4" w:space="0" w:color="auto"/>
              <w:right w:val="single" w:sz="2" w:space="0" w:color="000000"/>
            </w:tcBorders>
          </w:tcPr>
          <w:p w14:paraId="2273DF6B" w14:textId="77777777" w:rsidR="005C39DB" w:rsidRDefault="005C39DB" w:rsidP="009A6BC0">
            <w:pPr>
              <w:spacing w:after="7" w:line="216" w:lineRule="auto"/>
              <w:jc w:val="center"/>
              <w:rPr>
                <w:rFonts w:asciiTheme="minorHAnsi" w:hAnsiTheme="minorHAnsi" w:cstheme="minorHAnsi"/>
              </w:rPr>
            </w:pPr>
            <w:r w:rsidRPr="00E9479A">
              <w:rPr>
                <w:rFonts w:asciiTheme="minorHAnsi" w:hAnsiTheme="minorHAnsi" w:cstheme="minorHAnsi"/>
              </w:rPr>
              <w:t>SPEŁNIA/</w:t>
            </w:r>
          </w:p>
          <w:p w14:paraId="524EBFCC" w14:textId="77777777" w:rsidR="005C39DB" w:rsidRPr="00E9479A" w:rsidRDefault="005C39DB" w:rsidP="009A6BC0">
            <w:pPr>
              <w:spacing w:after="7" w:line="216" w:lineRule="auto"/>
              <w:jc w:val="center"/>
              <w:rPr>
                <w:rFonts w:asciiTheme="minorHAnsi" w:hAnsiTheme="minorHAnsi" w:cstheme="minorHAnsi"/>
              </w:rPr>
            </w:pPr>
            <w:r w:rsidRPr="00E9479A">
              <w:rPr>
                <w:rFonts w:asciiTheme="minorHAnsi" w:hAnsiTheme="minorHAnsi" w:cstheme="minorHAnsi"/>
              </w:rPr>
              <w:t>NIE SPEŁNIA</w:t>
            </w:r>
            <w:r w:rsidR="00B57E25">
              <w:rPr>
                <w:rFonts w:asciiTheme="minorHAnsi" w:hAnsiTheme="minorHAnsi" w:cstheme="minorHAnsi"/>
              </w:rPr>
              <w:t>*</w:t>
            </w:r>
          </w:p>
        </w:tc>
      </w:tr>
      <w:tr w:rsidR="005C39DB" w14:paraId="0596CE24" w14:textId="77777777" w:rsidTr="00600B2C">
        <w:tblPrEx>
          <w:tblCellMar>
            <w:top w:w="19" w:type="dxa"/>
            <w:left w:w="0" w:type="dxa"/>
            <w:right w:w="19" w:type="dxa"/>
          </w:tblCellMar>
        </w:tblPrEx>
        <w:trPr>
          <w:trHeight w:val="671"/>
        </w:trPr>
        <w:tc>
          <w:tcPr>
            <w:tcW w:w="423" w:type="dxa"/>
            <w:vMerge/>
            <w:tcBorders>
              <w:left w:val="single" w:sz="4" w:space="0" w:color="auto"/>
              <w:right w:val="single" w:sz="2" w:space="0" w:color="000000"/>
            </w:tcBorders>
          </w:tcPr>
          <w:p w14:paraId="2EFAFA19" w14:textId="77777777" w:rsidR="005C39DB" w:rsidRPr="004C78AB" w:rsidRDefault="005C39DB" w:rsidP="00AD1C29">
            <w:pPr>
              <w:ind w:left="72"/>
              <w:rPr>
                <w:rFonts w:asciiTheme="minorHAnsi" w:hAnsiTheme="minorHAnsi" w:cstheme="minorHAnsi"/>
                <w:sz w:val="24"/>
                <w:szCs w:val="24"/>
              </w:rPr>
            </w:pPr>
          </w:p>
        </w:tc>
        <w:tc>
          <w:tcPr>
            <w:tcW w:w="2073" w:type="dxa"/>
            <w:vMerge/>
            <w:tcBorders>
              <w:left w:val="single" w:sz="2" w:space="0" w:color="000000"/>
              <w:right w:val="single" w:sz="2" w:space="0" w:color="000000"/>
            </w:tcBorders>
          </w:tcPr>
          <w:p w14:paraId="6D59618D" w14:textId="77777777" w:rsidR="005C39DB" w:rsidRPr="004C78AB" w:rsidRDefault="005C39DB" w:rsidP="008E67E7">
            <w:pPr>
              <w:rPr>
                <w:noProof/>
                <w:sz w:val="24"/>
                <w:szCs w:val="24"/>
              </w:rPr>
            </w:pPr>
          </w:p>
        </w:tc>
        <w:tc>
          <w:tcPr>
            <w:tcW w:w="5024" w:type="dxa"/>
            <w:tcBorders>
              <w:top w:val="single" w:sz="2" w:space="0" w:color="000000"/>
              <w:left w:val="single" w:sz="2" w:space="0" w:color="000000"/>
              <w:bottom w:val="single" w:sz="2" w:space="0" w:color="000000"/>
              <w:right w:val="single" w:sz="2" w:space="0" w:color="000000"/>
            </w:tcBorders>
          </w:tcPr>
          <w:p w14:paraId="19006193" w14:textId="77777777" w:rsidR="005C39DB" w:rsidRPr="004C78AB" w:rsidRDefault="005C39DB" w:rsidP="00600B2C">
            <w:pPr>
              <w:rPr>
                <w:rFonts w:asciiTheme="minorHAnsi" w:hAnsiTheme="minorHAnsi" w:cstheme="minorHAnsi"/>
                <w:sz w:val="24"/>
                <w:szCs w:val="24"/>
              </w:rPr>
            </w:pPr>
            <w:r w:rsidRPr="004C78AB">
              <w:rPr>
                <w:rFonts w:asciiTheme="minorHAnsi" w:hAnsiTheme="minorHAnsi" w:cstheme="minorHAnsi"/>
                <w:sz w:val="24"/>
                <w:szCs w:val="24"/>
              </w:rPr>
              <w:t>- Komputer musi spełniać wymogi normy Energy Star 8.0</w:t>
            </w:r>
          </w:p>
        </w:tc>
        <w:tc>
          <w:tcPr>
            <w:tcW w:w="1839" w:type="dxa"/>
            <w:tcBorders>
              <w:top w:val="single" w:sz="4" w:space="0" w:color="auto"/>
              <w:left w:val="single" w:sz="2" w:space="0" w:color="000000"/>
              <w:bottom w:val="single" w:sz="4" w:space="0" w:color="auto"/>
              <w:right w:val="single" w:sz="2" w:space="0" w:color="000000"/>
            </w:tcBorders>
          </w:tcPr>
          <w:p w14:paraId="3EAC07EA" w14:textId="77777777" w:rsidR="005C39DB" w:rsidRDefault="005C39DB" w:rsidP="009A6BC0">
            <w:pPr>
              <w:spacing w:after="7" w:line="216" w:lineRule="auto"/>
              <w:jc w:val="center"/>
              <w:rPr>
                <w:rFonts w:asciiTheme="minorHAnsi" w:hAnsiTheme="minorHAnsi" w:cstheme="minorHAnsi"/>
              </w:rPr>
            </w:pPr>
            <w:r w:rsidRPr="00E9479A">
              <w:rPr>
                <w:rFonts w:asciiTheme="minorHAnsi" w:hAnsiTheme="minorHAnsi" w:cstheme="minorHAnsi"/>
              </w:rPr>
              <w:t>SPEŁNIA/</w:t>
            </w:r>
          </w:p>
          <w:p w14:paraId="68B868BB" w14:textId="77777777" w:rsidR="005C39DB" w:rsidRPr="00E9479A" w:rsidRDefault="005C39DB" w:rsidP="009A6BC0">
            <w:pPr>
              <w:spacing w:after="7" w:line="216" w:lineRule="auto"/>
              <w:jc w:val="center"/>
              <w:rPr>
                <w:rFonts w:asciiTheme="minorHAnsi" w:hAnsiTheme="minorHAnsi" w:cstheme="minorHAnsi"/>
              </w:rPr>
            </w:pPr>
            <w:r w:rsidRPr="00E9479A">
              <w:rPr>
                <w:rFonts w:asciiTheme="minorHAnsi" w:hAnsiTheme="minorHAnsi" w:cstheme="minorHAnsi"/>
              </w:rPr>
              <w:t>NIE SPEŁNIA</w:t>
            </w:r>
            <w:r w:rsidR="00B57E25">
              <w:rPr>
                <w:rFonts w:asciiTheme="minorHAnsi" w:hAnsiTheme="minorHAnsi" w:cstheme="minorHAnsi"/>
              </w:rPr>
              <w:t>*</w:t>
            </w:r>
          </w:p>
        </w:tc>
      </w:tr>
      <w:tr w:rsidR="005C39DB" w14:paraId="3A7F642C" w14:textId="77777777" w:rsidTr="00B00658">
        <w:tblPrEx>
          <w:tblCellMar>
            <w:top w:w="19" w:type="dxa"/>
            <w:left w:w="0" w:type="dxa"/>
            <w:right w:w="19" w:type="dxa"/>
          </w:tblCellMar>
        </w:tblPrEx>
        <w:trPr>
          <w:trHeight w:val="714"/>
        </w:trPr>
        <w:tc>
          <w:tcPr>
            <w:tcW w:w="423" w:type="dxa"/>
            <w:vMerge/>
            <w:tcBorders>
              <w:top w:val="single" w:sz="4" w:space="0" w:color="auto"/>
              <w:left w:val="single" w:sz="4" w:space="0" w:color="auto"/>
              <w:bottom w:val="single" w:sz="4" w:space="0" w:color="auto"/>
              <w:right w:val="single" w:sz="2" w:space="0" w:color="000000"/>
            </w:tcBorders>
          </w:tcPr>
          <w:p w14:paraId="056EE664" w14:textId="77777777" w:rsidR="005C39DB" w:rsidRPr="004C78AB" w:rsidRDefault="005C39DB" w:rsidP="00AD1C29">
            <w:pPr>
              <w:ind w:left="72"/>
              <w:rPr>
                <w:rFonts w:asciiTheme="minorHAnsi" w:hAnsiTheme="minorHAnsi" w:cstheme="minorHAnsi"/>
                <w:sz w:val="24"/>
                <w:szCs w:val="24"/>
              </w:rPr>
            </w:pPr>
          </w:p>
        </w:tc>
        <w:tc>
          <w:tcPr>
            <w:tcW w:w="2073" w:type="dxa"/>
            <w:vMerge/>
            <w:tcBorders>
              <w:top w:val="single" w:sz="4" w:space="0" w:color="auto"/>
              <w:left w:val="single" w:sz="2" w:space="0" w:color="000000"/>
              <w:bottom w:val="single" w:sz="4" w:space="0" w:color="auto"/>
              <w:right w:val="single" w:sz="2" w:space="0" w:color="000000"/>
            </w:tcBorders>
          </w:tcPr>
          <w:p w14:paraId="0A893D5C" w14:textId="77777777" w:rsidR="005C39DB" w:rsidRPr="004C78AB" w:rsidRDefault="005C39DB" w:rsidP="008E67E7">
            <w:pPr>
              <w:rPr>
                <w:noProof/>
                <w:sz w:val="24"/>
                <w:szCs w:val="24"/>
              </w:rPr>
            </w:pPr>
          </w:p>
        </w:tc>
        <w:tc>
          <w:tcPr>
            <w:tcW w:w="5024" w:type="dxa"/>
            <w:tcBorders>
              <w:top w:val="single" w:sz="4" w:space="0" w:color="auto"/>
              <w:left w:val="single" w:sz="2" w:space="0" w:color="000000"/>
              <w:bottom w:val="single" w:sz="4" w:space="0" w:color="auto"/>
              <w:right w:val="single" w:sz="2" w:space="0" w:color="000000"/>
            </w:tcBorders>
          </w:tcPr>
          <w:p w14:paraId="4E039A48" w14:textId="77777777" w:rsidR="005C39DB" w:rsidRPr="004C78AB" w:rsidRDefault="005C39DB" w:rsidP="007D3A54">
            <w:pPr>
              <w:rPr>
                <w:rFonts w:asciiTheme="minorHAnsi" w:hAnsiTheme="minorHAnsi" w:cstheme="minorHAnsi"/>
                <w:sz w:val="24"/>
                <w:szCs w:val="24"/>
              </w:rPr>
            </w:pPr>
            <w:bookmarkStart w:id="0" w:name="_Hlk106658002"/>
            <w:r w:rsidRPr="004C78AB">
              <w:rPr>
                <w:rFonts w:asciiTheme="minorHAnsi" w:hAnsiTheme="minorHAnsi" w:cstheme="minorHAnsi"/>
                <w:sz w:val="24"/>
                <w:szCs w:val="24"/>
              </w:rPr>
              <w:t xml:space="preserve">- Komputer musi spełniać wymogi normy TCO Desktop 8.0 </w:t>
            </w:r>
          </w:p>
          <w:p w14:paraId="7B42AE45" w14:textId="77777777" w:rsidR="005C39DB" w:rsidRPr="004C78AB" w:rsidRDefault="005C39DB" w:rsidP="007D3A54">
            <w:pPr>
              <w:rPr>
                <w:rFonts w:asciiTheme="minorHAnsi" w:hAnsiTheme="minorHAnsi" w:cstheme="minorHAnsi"/>
                <w:sz w:val="24"/>
                <w:szCs w:val="24"/>
              </w:rPr>
            </w:pPr>
            <w:r w:rsidRPr="004C78AB">
              <w:rPr>
                <w:rFonts w:asciiTheme="minorHAnsi" w:hAnsiTheme="minorHAnsi" w:cstheme="minorHAnsi"/>
                <w:sz w:val="24"/>
                <w:szCs w:val="24"/>
              </w:rPr>
              <w:t xml:space="preserve">Wymagany certyfikat lub wpis dotyczący oferowanego modelu komputera w  internetowym katalogu </w:t>
            </w:r>
            <w:r w:rsidRPr="004C78AB">
              <w:rPr>
                <w:rFonts w:asciiTheme="minorHAnsi" w:hAnsiTheme="minorHAnsi" w:cstheme="minorHAnsi"/>
                <w:sz w:val="24"/>
                <w:szCs w:val="24"/>
                <w:u w:val="single" w:color="000000"/>
              </w:rPr>
              <w:t>https://tcocertified.com/product-finder/</w:t>
            </w:r>
            <w:r w:rsidRPr="004C78AB">
              <w:rPr>
                <w:rFonts w:asciiTheme="minorHAnsi" w:hAnsiTheme="minorHAnsi" w:cstheme="minorHAnsi"/>
                <w:sz w:val="24"/>
                <w:szCs w:val="24"/>
              </w:rPr>
              <w:t xml:space="preserve"> — lub równoważny -  dopuszcza się   wydruk ze strony</w:t>
            </w:r>
            <w:r w:rsidR="00600B2C">
              <w:rPr>
                <w:rFonts w:asciiTheme="minorHAnsi" w:hAnsiTheme="minorHAnsi" w:cstheme="minorHAnsi"/>
                <w:sz w:val="24"/>
                <w:szCs w:val="24"/>
              </w:rPr>
              <w:t xml:space="preserve"> internetowej.</w:t>
            </w:r>
            <w:bookmarkEnd w:id="0"/>
          </w:p>
        </w:tc>
        <w:tc>
          <w:tcPr>
            <w:tcW w:w="1839" w:type="dxa"/>
            <w:tcBorders>
              <w:top w:val="single" w:sz="4" w:space="0" w:color="auto"/>
              <w:left w:val="single" w:sz="2" w:space="0" w:color="000000"/>
              <w:bottom w:val="single" w:sz="4" w:space="0" w:color="auto"/>
              <w:right w:val="single" w:sz="2" w:space="0" w:color="000000"/>
            </w:tcBorders>
          </w:tcPr>
          <w:p w14:paraId="48247F68" w14:textId="77777777" w:rsidR="002A45A0" w:rsidRDefault="002A45A0" w:rsidP="002A45A0">
            <w:pPr>
              <w:spacing w:after="7" w:line="216" w:lineRule="auto"/>
              <w:jc w:val="center"/>
              <w:rPr>
                <w:rFonts w:asciiTheme="minorHAnsi" w:hAnsiTheme="minorHAnsi" w:cstheme="minorHAnsi"/>
              </w:rPr>
            </w:pPr>
            <w:r w:rsidRPr="00E9479A">
              <w:rPr>
                <w:rFonts w:asciiTheme="minorHAnsi" w:hAnsiTheme="minorHAnsi" w:cstheme="minorHAnsi"/>
              </w:rPr>
              <w:t>SPEŁNIA/</w:t>
            </w:r>
          </w:p>
          <w:p w14:paraId="3B3899D0" w14:textId="77777777" w:rsidR="002A45A0" w:rsidRDefault="002A45A0" w:rsidP="002A45A0">
            <w:pPr>
              <w:spacing w:after="7" w:line="216" w:lineRule="auto"/>
              <w:jc w:val="center"/>
              <w:rPr>
                <w:rFonts w:eastAsia="Times New Roman"/>
              </w:rPr>
            </w:pPr>
            <w:r w:rsidRPr="00E9479A">
              <w:rPr>
                <w:rFonts w:asciiTheme="minorHAnsi" w:hAnsiTheme="minorHAnsi" w:cstheme="minorHAnsi"/>
              </w:rPr>
              <w:t>NIE SPEŁNIA</w:t>
            </w:r>
            <w:r w:rsidR="00B57E25">
              <w:rPr>
                <w:rFonts w:asciiTheme="minorHAnsi" w:hAnsiTheme="minorHAnsi" w:cstheme="minorHAnsi"/>
              </w:rPr>
              <w:t>*</w:t>
            </w:r>
          </w:p>
          <w:p w14:paraId="0571A306" w14:textId="77777777" w:rsidR="002A45A0" w:rsidRDefault="002A45A0" w:rsidP="009A6BC0">
            <w:pPr>
              <w:spacing w:after="7" w:line="216" w:lineRule="auto"/>
              <w:jc w:val="center"/>
              <w:rPr>
                <w:rFonts w:eastAsia="Times New Roman"/>
              </w:rPr>
            </w:pPr>
          </w:p>
          <w:p w14:paraId="7387C437" w14:textId="77777777" w:rsidR="005C39DB" w:rsidRPr="00B57E25" w:rsidRDefault="00B57E25" w:rsidP="009A6BC0">
            <w:pPr>
              <w:spacing w:after="7" w:line="216" w:lineRule="auto"/>
              <w:jc w:val="center"/>
              <w:rPr>
                <w:rFonts w:asciiTheme="minorHAnsi" w:hAnsiTheme="minorHAnsi" w:cstheme="minorHAnsi"/>
                <w:b/>
                <w:bCs/>
              </w:rPr>
            </w:pPr>
            <w:r w:rsidRPr="00B57E25">
              <w:rPr>
                <w:rFonts w:eastAsia="Times New Roman"/>
                <w:b/>
                <w:bCs/>
              </w:rPr>
              <w:t>Certyfikat należy załączyć do Oferty</w:t>
            </w:r>
          </w:p>
        </w:tc>
      </w:tr>
      <w:tr w:rsidR="00B00658" w14:paraId="58045FCA" w14:textId="77777777" w:rsidTr="00B00658">
        <w:tblPrEx>
          <w:tblCellMar>
            <w:top w:w="19" w:type="dxa"/>
            <w:left w:w="0" w:type="dxa"/>
            <w:right w:w="19" w:type="dxa"/>
          </w:tblCellMar>
        </w:tblPrEx>
        <w:trPr>
          <w:trHeight w:val="1575"/>
        </w:trPr>
        <w:tc>
          <w:tcPr>
            <w:tcW w:w="423" w:type="dxa"/>
            <w:vMerge/>
            <w:tcBorders>
              <w:top w:val="single" w:sz="4" w:space="0" w:color="auto"/>
              <w:left w:val="single" w:sz="4" w:space="0" w:color="auto"/>
              <w:right w:val="single" w:sz="2" w:space="0" w:color="000000"/>
            </w:tcBorders>
          </w:tcPr>
          <w:p w14:paraId="4432BEEE" w14:textId="77777777" w:rsidR="00B00658" w:rsidRPr="004C78AB" w:rsidRDefault="00B00658" w:rsidP="00AD1C29">
            <w:pPr>
              <w:ind w:left="72"/>
              <w:rPr>
                <w:rFonts w:asciiTheme="minorHAnsi" w:hAnsiTheme="minorHAnsi" w:cstheme="minorHAnsi"/>
                <w:sz w:val="24"/>
                <w:szCs w:val="24"/>
              </w:rPr>
            </w:pPr>
          </w:p>
        </w:tc>
        <w:tc>
          <w:tcPr>
            <w:tcW w:w="2073" w:type="dxa"/>
            <w:vMerge/>
            <w:tcBorders>
              <w:top w:val="single" w:sz="4" w:space="0" w:color="auto"/>
              <w:left w:val="single" w:sz="2" w:space="0" w:color="000000"/>
              <w:right w:val="single" w:sz="2" w:space="0" w:color="000000"/>
            </w:tcBorders>
          </w:tcPr>
          <w:p w14:paraId="69D38D38" w14:textId="77777777" w:rsidR="00B00658" w:rsidRPr="004C78AB" w:rsidRDefault="00B00658" w:rsidP="008E67E7">
            <w:pPr>
              <w:rPr>
                <w:noProof/>
                <w:sz w:val="24"/>
                <w:szCs w:val="24"/>
              </w:rPr>
            </w:pPr>
          </w:p>
        </w:tc>
        <w:tc>
          <w:tcPr>
            <w:tcW w:w="5024" w:type="dxa"/>
            <w:vMerge w:val="restart"/>
            <w:tcBorders>
              <w:top w:val="single" w:sz="4" w:space="0" w:color="auto"/>
              <w:left w:val="single" w:sz="2" w:space="0" w:color="000000"/>
              <w:right w:val="single" w:sz="2" w:space="0" w:color="000000"/>
            </w:tcBorders>
          </w:tcPr>
          <w:p w14:paraId="73DD9899" w14:textId="77777777" w:rsidR="00B00658" w:rsidRPr="004C78AB" w:rsidRDefault="00B00658" w:rsidP="00A65849">
            <w:pPr>
              <w:ind w:right="86"/>
              <w:rPr>
                <w:rFonts w:asciiTheme="minorHAnsi" w:hAnsiTheme="minorHAnsi" w:cstheme="minorHAnsi"/>
                <w:sz w:val="24"/>
                <w:szCs w:val="24"/>
              </w:rPr>
            </w:pPr>
            <w:r w:rsidRPr="004C78AB">
              <w:rPr>
                <w:rFonts w:asciiTheme="minorHAnsi" w:hAnsiTheme="minorHAnsi" w:cstheme="minorHAnsi"/>
                <w:sz w:val="24"/>
                <w:szCs w:val="24"/>
              </w:rPr>
              <w:t xml:space="preserve">- Komputer musi spełniać wymogi normy EPEAT na poziomie min GOLD dla Polski Wymagany certyfikat lub wpis dotyczący oferowanego modelu komputera w internetowym katalogu </w:t>
            </w:r>
            <w:r w:rsidRPr="004C78AB">
              <w:rPr>
                <w:rFonts w:asciiTheme="minorHAnsi" w:hAnsiTheme="minorHAnsi" w:cstheme="minorHAnsi"/>
                <w:sz w:val="24"/>
                <w:szCs w:val="24"/>
                <w:u w:val="single" w:color="000000"/>
              </w:rPr>
              <w:t>http://www.epeat.net</w:t>
            </w:r>
            <w:r w:rsidRPr="004C78AB">
              <w:rPr>
                <w:rFonts w:asciiTheme="minorHAnsi" w:hAnsiTheme="minorHAnsi" w:cstheme="minorHAnsi"/>
                <w:sz w:val="24"/>
                <w:szCs w:val="24"/>
              </w:rPr>
              <w:t xml:space="preserve"> — lub równoważny - wymaga się wydruku ze strony internetowej</w:t>
            </w:r>
            <w:r w:rsidR="00600B2C">
              <w:rPr>
                <w:rFonts w:asciiTheme="minorHAnsi" w:hAnsiTheme="minorHAnsi" w:cstheme="minorHAnsi"/>
                <w:sz w:val="24"/>
                <w:szCs w:val="24"/>
              </w:rPr>
              <w:t>.</w:t>
            </w:r>
          </w:p>
        </w:tc>
        <w:tc>
          <w:tcPr>
            <w:tcW w:w="1839" w:type="dxa"/>
            <w:vMerge w:val="restart"/>
            <w:tcBorders>
              <w:top w:val="single" w:sz="4" w:space="0" w:color="auto"/>
              <w:left w:val="single" w:sz="2" w:space="0" w:color="000000"/>
              <w:right w:val="single" w:sz="2" w:space="0" w:color="000000"/>
            </w:tcBorders>
          </w:tcPr>
          <w:p w14:paraId="17341E12" w14:textId="77777777" w:rsidR="002A45A0" w:rsidRDefault="002A45A0" w:rsidP="002A45A0">
            <w:pPr>
              <w:spacing w:after="7" w:line="216" w:lineRule="auto"/>
              <w:jc w:val="center"/>
              <w:rPr>
                <w:rFonts w:asciiTheme="minorHAnsi" w:hAnsiTheme="minorHAnsi" w:cstheme="minorHAnsi"/>
              </w:rPr>
            </w:pPr>
            <w:r w:rsidRPr="00E9479A">
              <w:rPr>
                <w:rFonts w:asciiTheme="minorHAnsi" w:hAnsiTheme="minorHAnsi" w:cstheme="minorHAnsi"/>
              </w:rPr>
              <w:t>SPEŁNIA/</w:t>
            </w:r>
          </w:p>
          <w:p w14:paraId="45724F03" w14:textId="77777777" w:rsidR="002A45A0" w:rsidRDefault="002A45A0" w:rsidP="002A45A0">
            <w:pPr>
              <w:spacing w:after="7" w:line="216" w:lineRule="auto"/>
              <w:jc w:val="center"/>
              <w:rPr>
                <w:rFonts w:eastAsia="Times New Roman"/>
              </w:rPr>
            </w:pPr>
            <w:r w:rsidRPr="00E9479A">
              <w:rPr>
                <w:rFonts w:asciiTheme="minorHAnsi" w:hAnsiTheme="minorHAnsi" w:cstheme="minorHAnsi"/>
              </w:rPr>
              <w:t>NIE SPEŁNIA</w:t>
            </w:r>
            <w:r w:rsidR="00B57E25">
              <w:rPr>
                <w:rFonts w:asciiTheme="minorHAnsi" w:hAnsiTheme="minorHAnsi" w:cstheme="minorHAnsi"/>
              </w:rPr>
              <w:t>*</w:t>
            </w:r>
          </w:p>
          <w:p w14:paraId="4D4E01F4" w14:textId="77777777" w:rsidR="002A45A0" w:rsidRDefault="002A45A0" w:rsidP="00C87CEB">
            <w:pPr>
              <w:spacing w:after="7" w:line="216" w:lineRule="auto"/>
              <w:jc w:val="center"/>
              <w:rPr>
                <w:rFonts w:eastAsia="Times New Roman"/>
              </w:rPr>
            </w:pPr>
          </w:p>
          <w:p w14:paraId="44ADBBA4" w14:textId="77777777" w:rsidR="00B00658" w:rsidRPr="00E9479A" w:rsidRDefault="00B57E25" w:rsidP="00C87CEB">
            <w:pPr>
              <w:spacing w:after="7" w:line="216" w:lineRule="auto"/>
              <w:jc w:val="center"/>
              <w:rPr>
                <w:rFonts w:asciiTheme="minorHAnsi" w:hAnsiTheme="minorHAnsi" w:cstheme="minorHAnsi"/>
              </w:rPr>
            </w:pPr>
            <w:r w:rsidRPr="00B57E25">
              <w:rPr>
                <w:rFonts w:eastAsia="Times New Roman"/>
                <w:b/>
                <w:bCs/>
              </w:rPr>
              <w:t>Certyfikat należy załączyć do Oferty</w:t>
            </w:r>
          </w:p>
        </w:tc>
      </w:tr>
      <w:tr w:rsidR="00B00658" w14:paraId="42F7DADA" w14:textId="77777777" w:rsidTr="00600B2C">
        <w:tblPrEx>
          <w:tblCellMar>
            <w:top w:w="19" w:type="dxa"/>
            <w:left w:w="0" w:type="dxa"/>
            <w:right w:w="19" w:type="dxa"/>
          </w:tblCellMar>
        </w:tblPrEx>
        <w:trPr>
          <w:trHeight w:val="350"/>
        </w:trPr>
        <w:tc>
          <w:tcPr>
            <w:tcW w:w="423" w:type="dxa"/>
            <w:tcBorders>
              <w:left w:val="single" w:sz="4" w:space="0" w:color="auto"/>
              <w:bottom w:val="single" w:sz="4" w:space="0" w:color="auto"/>
              <w:right w:val="single" w:sz="2" w:space="0" w:color="000000"/>
            </w:tcBorders>
          </w:tcPr>
          <w:p w14:paraId="3ADBA0B9" w14:textId="77777777" w:rsidR="00B00658" w:rsidRPr="004C78AB" w:rsidRDefault="00B00658" w:rsidP="00AD1C29">
            <w:pPr>
              <w:rPr>
                <w:rFonts w:asciiTheme="minorHAnsi" w:hAnsiTheme="minorHAnsi" w:cstheme="minorHAnsi"/>
                <w:sz w:val="24"/>
                <w:szCs w:val="24"/>
              </w:rPr>
            </w:pPr>
          </w:p>
        </w:tc>
        <w:tc>
          <w:tcPr>
            <w:tcW w:w="2073" w:type="dxa"/>
            <w:tcBorders>
              <w:left w:val="single" w:sz="2" w:space="0" w:color="000000"/>
              <w:bottom w:val="single" w:sz="4" w:space="0" w:color="auto"/>
              <w:right w:val="single" w:sz="2" w:space="0" w:color="000000"/>
            </w:tcBorders>
          </w:tcPr>
          <w:p w14:paraId="16B1B8F8" w14:textId="77777777" w:rsidR="00B00658" w:rsidRPr="004C78AB" w:rsidRDefault="00B00658" w:rsidP="008E67E7">
            <w:pPr>
              <w:rPr>
                <w:noProof/>
                <w:sz w:val="24"/>
                <w:szCs w:val="24"/>
              </w:rPr>
            </w:pPr>
          </w:p>
        </w:tc>
        <w:tc>
          <w:tcPr>
            <w:tcW w:w="5024" w:type="dxa"/>
            <w:vMerge/>
            <w:tcBorders>
              <w:left w:val="single" w:sz="2" w:space="0" w:color="000000"/>
              <w:bottom w:val="single" w:sz="2" w:space="0" w:color="000000"/>
              <w:right w:val="single" w:sz="2" w:space="0" w:color="000000"/>
            </w:tcBorders>
          </w:tcPr>
          <w:p w14:paraId="3B11BAD1" w14:textId="77777777" w:rsidR="00B00658" w:rsidRPr="004C78AB" w:rsidRDefault="00B00658" w:rsidP="007D3A54">
            <w:pPr>
              <w:ind w:right="86"/>
              <w:rPr>
                <w:rFonts w:asciiTheme="minorHAnsi" w:hAnsiTheme="minorHAnsi" w:cstheme="minorHAnsi"/>
                <w:sz w:val="24"/>
                <w:szCs w:val="24"/>
              </w:rPr>
            </w:pPr>
          </w:p>
        </w:tc>
        <w:tc>
          <w:tcPr>
            <w:tcW w:w="1839" w:type="dxa"/>
            <w:vMerge/>
            <w:tcBorders>
              <w:left w:val="single" w:sz="2" w:space="0" w:color="000000"/>
              <w:right w:val="single" w:sz="2" w:space="0" w:color="000000"/>
            </w:tcBorders>
          </w:tcPr>
          <w:p w14:paraId="3238AAA9" w14:textId="77777777" w:rsidR="00B00658" w:rsidRPr="00E9479A" w:rsidRDefault="00B00658" w:rsidP="00C87CEB">
            <w:pPr>
              <w:spacing w:after="7" w:line="216" w:lineRule="auto"/>
              <w:jc w:val="center"/>
              <w:rPr>
                <w:rFonts w:asciiTheme="minorHAnsi" w:hAnsiTheme="minorHAnsi" w:cstheme="minorHAnsi"/>
              </w:rPr>
            </w:pPr>
          </w:p>
        </w:tc>
      </w:tr>
      <w:tr w:rsidR="00C90D58" w14:paraId="7C89FB17" w14:textId="77777777" w:rsidTr="005C39DB">
        <w:tblPrEx>
          <w:tblCellMar>
            <w:top w:w="19" w:type="dxa"/>
            <w:left w:w="0" w:type="dxa"/>
            <w:right w:w="19" w:type="dxa"/>
          </w:tblCellMar>
        </w:tblPrEx>
        <w:trPr>
          <w:trHeight w:val="698"/>
        </w:trPr>
        <w:tc>
          <w:tcPr>
            <w:tcW w:w="423" w:type="dxa"/>
            <w:tcBorders>
              <w:top w:val="single" w:sz="4" w:space="0" w:color="auto"/>
              <w:left w:val="single" w:sz="2" w:space="0" w:color="000000"/>
              <w:bottom w:val="single" w:sz="2" w:space="0" w:color="000000"/>
              <w:right w:val="single" w:sz="2" w:space="0" w:color="000000"/>
            </w:tcBorders>
          </w:tcPr>
          <w:p w14:paraId="3993C5A5" w14:textId="77777777" w:rsidR="00C90D58" w:rsidRPr="004C78AB" w:rsidRDefault="00C90D58" w:rsidP="00AD1C29">
            <w:pPr>
              <w:rPr>
                <w:rFonts w:asciiTheme="minorHAnsi" w:hAnsiTheme="minorHAnsi" w:cstheme="minorHAnsi"/>
                <w:sz w:val="24"/>
                <w:szCs w:val="24"/>
              </w:rPr>
            </w:pPr>
            <w:r w:rsidRPr="004C78AB">
              <w:rPr>
                <w:rFonts w:asciiTheme="minorHAnsi" w:hAnsiTheme="minorHAnsi" w:cstheme="minorHAnsi"/>
                <w:sz w:val="24"/>
                <w:szCs w:val="24"/>
              </w:rPr>
              <w:t>12.</w:t>
            </w:r>
          </w:p>
        </w:tc>
        <w:tc>
          <w:tcPr>
            <w:tcW w:w="2073" w:type="dxa"/>
            <w:tcBorders>
              <w:top w:val="single" w:sz="4" w:space="0" w:color="auto"/>
              <w:left w:val="single" w:sz="2" w:space="0" w:color="000000"/>
              <w:bottom w:val="single" w:sz="2" w:space="0" w:color="000000"/>
              <w:right w:val="single" w:sz="2" w:space="0" w:color="000000"/>
            </w:tcBorders>
          </w:tcPr>
          <w:p w14:paraId="75122CB8" w14:textId="77777777" w:rsidR="00C90D58" w:rsidRPr="004C78AB" w:rsidRDefault="00C90D58" w:rsidP="00D052E0">
            <w:pPr>
              <w:rPr>
                <w:sz w:val="24"/>
                <w:szCs w:val="24"/>
              </w:rPr>
            </w:pPr>
            <w:r w:rsidRPr="004C78AB">
              <w:rPr>
                <w:sz w:val="24"/>
                <w:szCs w:val="24"/>
              </w:rPr>
              <w:t>Ergonomia</w:t>
            </w:r>
          </w:p>
        </w:tc>
        <w:tc>
          <w:tcPr>
            <w:tcW w:w="5024" w:type="dxa"/>
            <w:tcBorders>
              <w:top w:val="single" w:sz="2" w:space="0" w:color="000000"/>
              <w:left w:val="single" w:sz="2" w:space="0" w:color="000000"/>
              <w:bottom w:val="single" w:sz="2" w:space="0" w:color="000000"/>
              <w:right w:val="single" w:sz="2" w:space="0" w:color="000000"/>
            </w:tcBorders>
          </w:tcPr>
          <w:p w14:paraId="554A909E" w14:textId="77777777" w:rsidR="00C90D58" w:rsidRPr="004C78AB" w:rsidRDefault="00C90D58" w:rsidP="007D3A54">
            <w:pPr>
              <w:ind w:left="29" w:right="94"/>
              <w:rPr>
                <w:rFonts w:asciiTheme="minorHAnsi" w:hAnsiTheme="minorHAnsi" w:cstheme="minorHAnsi"/>
                <w:sz w:val="24"/>
                <w:szCs w:val="24"/>
              </w:rPr>
            </w:pPr>
            <w:r w:rsidRPr="004C78AB">
              <w:rPr>
                <w:rFonts w:asciiTheme="minorHAnsi" w:hAnsiTheme="minorHAnsi" w:cstheme="minorHAnsi"/>
                <w:sz w:val="24"/>
                <w:szCs w:val="24"/>
              </w:rPr>
              <w:t>Maksymalnie d</w:t>
            </w:r>
            <w:r w:rsidR="00771AA7" w:rsidRPr="004C78AB">
              <w:rPr>
                <w:rFonts w:asciiTheme="minorHAnsi" w:hAnsiTheme="minorHAnsi" w:cstheme="minorHAnsi"/>
                <w:sz w:val="24"/>
                <w:szCs w:val="24"/>
              </w:rPr>
              <w:t xml:space="preserve">o </w:t>
            </w:r>
            <w:r w:rsidRPr="004C78AB">
              <w:rPr>
                <w:rFonts w:asciiTheme="minorHAnsi" w:hAnsiTheme="minorHAnsi" w:cstheme="minorHAnsi"/>
                <w:sz w:val="24"/>
                <w:szCs w:val="24"/>
              </w:rPr>
              <w:t xml:space="preserve">19 dB (mamy od 14 dB do 19 dB w zależności od konfiguracji) w pozycji operatora w trybie IDLE, pomiar zgodny z normą ISO 9296 / ISO 7779; </w:t>
            </w:r>
          </w:p>
        </w:tc>
        <w:tc>
          <w:tcPr>
            <w:tcW w:w="1839" w:type="dxa"/>
            <w:tcBorders>
              <w:top w:val="single" w:sz="2" w:space="0" w:color="000000"/>
              <w:left w:val="single" w:sz="2" w:space="0" w:color="000000"/>
              <w:bottom w:val="single" w:sz="2" w:space="0" w:color="000000"/>
              <w:right w:val="single" w:sz="2" w:space="0" w:color="000000"/>
            </w:tcBorders>
          </w:tcPr>
          <w:p w14:paraId="289AEE51" w14:textId="77777777" w:rsidR="00C87CEB" w:rsidRDefault="00B42D74" w:rsidP="009A6BC0">
            <w:pPr>
              <w:ind w:left="29" w:right="94" w:firstLine="7"/>
              <w:jc w:val="center"/>
              <w:rPr>
                <w:rFonts w:asciiTheme="minorHAnsi" w:hAnsiTheme="minorHAnsi" w:cstheme="minorHAnsi"/>
              </w:rPr>
            </w:pPr>
            <w:r w:rsidRPr="00E9479A">
              <w:rPr>
                <w:rFonts w:asciiTheme="minorHAnsi" w:hAnsiTheme="minorHAnsi" w:cstheme="minorHAnsi"/>
              </w:rPr>
              <w:t>SPEŁNIA/</w:t>
            </w:r>
          </w:p>
          <w:p w14:paraId="5AB56900" w14:textId="77777777" w:rsidR="00C90D58" w:rsidRPr="00E9479A" w:rsidRDefault="00B42D74" w:rsidP="009A6BC0">
            <w:pPr>
              <w:ind w:left="29" w:right="94" w:firstLine="7"/>
              <w:jc w:val="center"/>
              <w:rPr>
                <w:rFonts w:asciiTheme="minorHAnsi" w:hAnsiTheme="minorHAnsi" w:cstheme="minorHAnsi"/>
              </w:rPr>
            </w:pPr>
            <w:r w:rsidRPr="00E9479A">
              <w:rPr>
                <w:rFonts w:asciiTheme="minorHAnsi" w:hAnsiTheme="minorHAnsi" w:cstheme="minorHAnsi"/>
              </w:rPr>
              <w:t>NIE SPEŁNIA</w:t>
            </w:r>
            <w:r w:rsidR="00B57E25">
              <w:rPr>
                <w:rFonts w:asciiTheme="minorHAnsi" w:hAnsiTheme="minorHAnsi" w:cstheme="minorHAnsi"/>
              </w:rPr>
              <w:t>*</w:t>
            </w:r>
          </w:p>
        </w:tc>
      </w:tr>
      <w:tr w:rsidR="00C90D58" w14:paraId="5856A7E3" w14:textId="77777777" w:rsidTr="005C39DB">
        <w:tblPrEx>
          <w:tblCellMar>
            <w:top w:w="19" w:type="dxa"/>
            <w:left w:w="0" w:type="dxa"/>
            <w:right w:w="19" w:type="dxa"/>
          </w:tblCellMar>
        </w:tblPrEx>
        <w:trPr>
          <w:trHeight w:val="698"/>
        </w:trPr>
        <w:tc>
          <w:tcPr>
            <w:tcW w:w="423" w:type="dxa"/>
            <w:tcBorders>
              <w:top w:val="single" w:sz="2" w:space="0" w:color="000000"/>
              <w:left w:val="single" w:sz="2" w:space="0" w:color="000000"/>
              <w:bottom w:val="single" w:sz="2" w:space="0" w:color="000000"/>
              <w:right w:val="single" w:sz="2" w:space="0" w:color="000000"/>
            </w:tcBorders>
          </w:tcPr>
          <w:p w14:paraId="5472963E" w14:textId="77777777" w:rsidR="00C90D58" w:rsidRPr="004C78AB" w:rsidRDefault="00C90D58" w:rsidP="00AD1C29">
            <w:pPr>
              <w:rPr>
                <w:rFonts w:asciiTheme="minorHAnsi" w:hAnsiTheme="minorHAnsi" w:cstheme="minorHAnsi"/>
                <w:sz w:val="24"/>
                <w:szCs w:val="24"/>
              </w:rPr>
            </w:pPr>
            <w:r w:rsidRPr="004C78AB">
              <w:rPr>
                <w:rFonts w:asciiTheme="minorHAnsi" w:hAnsiTheme="minorHAnsi" w:cstheme="minorHAnsi"/>
                <w:sz w:val="24"/>
                <w:szCs w:val="24"/>
              </w:rPr>
              <w:t>13.</w:t>
            </w:r>
          </w:p>
        </w:tc>
        <w:tc>
          <w:tcPr>
            <w:tcW w:w="2073" w:type="dxa"/>
            <w:tcBorders>
              <w:top w:val="single" w:sz="2" w:space="0" w:color="000000"/>
              <w:left w:val="single" w:sz="2" w:space="0" w:color="000000"/>
              <w:bottom w:val="single" w:sz="2" w:space="0" w:color="000000"/>
              <w:right w:val="single" w:sz="2" w:space="0" w:color="000000"/>
            </w:tcBorders>
          </w:tcPr>
          <w:p w14:paraId="4AFAB026" w14:textId="77777777" w:rsidR="00C90D58" w:rsidRPr="004C78AB" w:rsidRDefault="00C90D58" w:rsidP="008E67E7">
            <w:pPr>
              <w:ind w:left="29" w:right="24"/>
              <w:rPr>
                <w:sz w:val="24"/>
                <w:szCs w:val="24"/>
              </w:rPr>
            </w:pPr>
            <w:r w:rsidRPr="004C78AB">
              <w:rPr>
                <w:sz w:val="24"/>
                <w:szCs w:val="24"/>
              </w:rPr>
              <w:t>Warunki gwarancji</w:t>
            </w:r>
          </w:p>
        </w:tc>
        <w:tc>
          <w:tcPr>
            <w:tcW w:w="5024" w:type="dxa"/>
            <w:tcBorders>
              <w:top w:val="single" w:sz="2" w:space="0" w:color="000000"/>
              <w:left w:val="single" w:sz="2" w:space="0" w:color="000000"/>
              <w:bottom w:val="single" w:sz="2" w:space="0" w:color="000000"/>
              <w:right w:val="single" w:sz="2" w:space="0" w:color="000000"/>
            </w:tcBorders>
          </w:tcPr>
          <w:p w14:paraId="0E4483AA" w14:textId="77777777" w:rsidR="00C90D58" w:rsidRPr="004C78AB" w:rsidRDefault="00C90D58" w:rsidP="00667215">
            <w:pPr>
              <w:ind w:left="22" w:right="94"/>
              <w:rPr>
                <w:rFonts w:asciiTheme="minorHAnsi" w:hAnsiTheme="minorHAnsi" w:cstheme="minorHAnsi"/>
                <w:sz w:val="24"/>
                <w:szCs w:val="24"/>
              </w:rPr>
            </w:pPr>
            <w:r w:rsidRPr="004C78AB">
              <w:rPr>
                <w:rFonts w:asciiTheme="minorHAnsi" w:hAnsiTheme="minorHAnsi" w:cstheme="minorHAnsi"/>
                <w:sz w:val="24"/>
                <w:szCs w:val="24"/>
              </w:rPr>
              <w:t>Minimum 12 miesięcy w miejscu instalacji. Firma serwisująca musi posiadać ISO 9001: 2000 na świadczenie usług serwisowych oraz posiadać autoryzacje producenta komputera</w:t>
            </w:r>
            <w:r w:rsidR="00446EBC">
              <w:rPr>
                <w:rFonts w:asciiTheme="minorHAnsi" w:hAnsiTheme="minorHAnsi" w:cstheme="minorHAnsi"/>
                <w:sz w:val="24"/>
                <w:szCs w:val="24"/>
              </w:rPr>
              <w:t>.</w:t>
            </w:r>
          </w:p>
          <w:p w14:paraId="757BCCC6" w14:textId="77777777" w:rsidR="00FB140A" w:rsidRPr="004C78AB" w:rsidRDefault="00FB140A" w:rsidP="00667215">
            <w:pPr>
              <w:ind w:left="22" w:right="94"/>
              <w:rPr>
                <w:rFonts w:asciiTheme="minorHAnsi" w:hAnsiTheme="minorHAnsi" w:cstheme="minorHAnsi"/>
                <w:sz w:val="24"/>
                <w:szCs w:val="24"/>
              </w:rPr>
            </w:pPr>
            <w:r w:rsidRPr="004C78AB">
              <w:rPr>
                <w:rFonts w:asciiTheme="minorHAnsi" w:hAnsiTheme="minorHAnsi" w:cstheme="minorHAnsi"/>
                <w:sz w:val="24"/>
                <w:szCs w:val="24"/>
              </w:rPr>
              <w:t xml:space="preserve">Oświadczenie producenta komputera, że w przypadku nie wywiązywania się z obowiązków gwarancyjnych oferenta lub firmy serwisującej, przejmie na siebie wszelkie zobowiązania związane z serwisem. </w:t>
            </w:r>
          </w:p>
        </w:tc>
        <w:tc>
          <w:tcPr>
            <w:tcW w:w="1839" w:type="dxa"/>
            <w:tcBorders>
              <w:top w:val="single" w:sz="2" w:space="0" w:color="000000"/>
              <w:left w:val="single" w:sz="2" w:space="0" w:color="000000"/>
              <w:bottom w:val="single" w:sz="2" w:space="0" w:color="000000"/>
              <w:right w:val="single" w:sz="2" w:space="0" w:color="000000"/>
            </w:tcBorders>
          </w:tcPr>
          <w:p w14:paraId="296BB4BA" w14:textId="77777777" w:rsidR="00C87CEB" w:rsidRDefault="00B42D74" w:rsidP="009A6BC0">
            <w:pPr>
              <w:ind w:left="22" w:right="94"/>
              <w:jc w:val="center"/>
              <w:rPr>
                <w:rFonts w:asciiTheme="minorHAnsi" w:hAnsiTheme="minorHAnsi" w:cstheme="minorHAnsi"/>
              </w:rPr>
            </w:pPr>
            <w:r w:rsidRPr="00E9479A">
              <w:rPr>
                <w:rFonts w:asciiTheme="minorHAnsi" w:hAnsiTheme="minorHAnsi" w:cstheme="minorHAnsi"/>
              </w:rPr>
              <w:t>SPEŁNIA/</w:t>
            </w:r>
          </w:p>
          <w:p w14:paraId="24011385" w14:textId="77777777" w:rsidR="00C90D58" w:rsidRPr="00E9479A" w:rsidRDefault="00B42D74" w:rsidP="009A6BC0">
            <w:pPr>
              <w:ind w:left="22" w:right="94"/>
              <w:jc w:val="center"/>
              <w:rPr>
                <w:rFonts w:asciiTheme="minorHAnsi" w:hAnsiTheme="minorHAnsi" w:cstheme="minorHAnsi"/>
              </w:rPr>
            </w:pPr>
            <w:r w:rsidRPr="00E9479A">
              <w:rPr>
                <w:rFonts w:asciiTheme="minorHAnsi" w:hAnsiTheme="minorHAnsi" w:cstheme="minorHAnsi"/>
              </w:rPr>
              <w:t>NIE SPEŁNIA</w:t>
            </w:r>
            <w:r w:rsidR="00B57E25">
              <w:rPr>
                <w:rFonts w:asciiTheme="minorHAnsi" w:hAnsiTheme="minorHAnsi" w:cstheme="minorHAnsi"/>
              </w:rPr>
              <w:t>*</w:t>
            </w:r>
          </w:p>
        </w:tc>
      </w:tr>
      <w:tr w:rsidR="00C90D58" w14:paraId="0C05CA8B" w14:textId="77777777" w:rsidTr="005C39DB">
        <w:tblPrEx>
          <w:tblCellMar>
            <w:top w:w="40" w:type="dxa"/>
            <w:left w:w="46" w:type="dxa"/>
            <w:right w:w="36" w:type="dxa"/>
          </w:tblCellMar>
        </w:tblPrEx>
        <w:trPr>
          <w:trHeight w:val="3223"/>
        </w:trPr>
        <w:tc>
          <w:tcPr>
            <w:tcW w:w="423" w:type="dxa"/>
            <w:tcBorders>
              <w:top w:val="single" w:sz="2" w:space="0" w:color="000000"/>
              <w:left w:val="single" w:sz="2" w:space="0" w:color="000000"/>
              <w:bottom w:val="single" w:sz="2" w:space="0" w:color="000000"/>
              <w:right w:val="single" w:sz="2" w:space="0" w:color="000000"/>
            </w:tcBorders>
          </w:tcPr>
          <w:p w14:paraId="0F738FC0" w14:textId="77777777" w:rsidR="00C90D58" w:rsidRPr="004C78AB" w:rsidRDefault="00C90D58" w:rsidP="00AD1C29">
            <w:pPr>
              <w:rPr>
                <w:rFonts w:asciiTheme="minorHAnsi" w:hAnsiTheme="minorHAnsi" w:cstheme="minorHAnsi"/>
                <w:sz w:val="24"/>
                <w:szCs w:val="24"/>
              </w:rPr>
            </w:pPr>
            <w:r w:rsidRPr="004C78AB">
              <w:rPr>
                <w:rFonts w:asciiTheme="minorHAnsi" w:hAnsiTheme="minorHAnsi" w:cstheme="minorHAnsi"/>
                <w:sz w:val="24"/>
                <w:szCs w:val="24"/>
              </w:rPr>
              <w:t>14.</w:t>
            </w:r>
          </w:p>
        </w:tc>
        <w:tc>
          <w:tcPr>
            <w:tcW w:w="2073" w:type="dxa"/>
            <w:tcBorders>
              <w:top w:val="single" w:sz="2" w:space="0" w:color="000000"/>
              <w:left w:val="single" w:sz="2" w:space="0" w:color="000000"/>
              <w:bottom w:val="single" w:sz="2" w:space="0" w:color="000000"/>
              <w:right w:val="single" w:sz="2" w:space="0" w:color="000000"/>
            </w:tcBorders>
          </w:tcPr>
          <w:p w14:paraId="5F5E7BE2" w14:textId="77777777" w:rsidR="00C90D58" w:rsidRPr="004C78AB" w:rsidRDefault="00C90D58" w:rsidP="00D052E0">
            <w:pPr>
              <w:rPr>
                <w:sz w:val="24"/>
                <w:szCs w:val="24"/>
              </w:rPr>
            </w:pPr>
            <w:r w:rsidRPr="004C78AB">
              <w:rPr>
                <w:sz w:val="24"/>
                <w:szCs w:val="24"/>
              </w:rPr>
              <w:t>Wsparcie techniczne producenta</w:t>
            </w:r>
          </w:p>
        </w:tc>
        <w:tc>
          <w:tcPr>
            <w:tcW w:w="5024" w:type="dxa"/>
            <w:tcBorders>
              <w:top w:val="single" w:sz="2" w:space="0" w:color="000000"/>
              <w:left w:val="single" w:sz="2" w:space="0" w:color="000000"/>
              <w:bottom w:val="single" w:sz="2" w:space="0" w:color="000000"/>
              <w:right w:val="single" w:sz="2" w:space="0" w:color="000000"/>
            </w:tcBorders>
          </w:tcPr>
          <w:p w14:paraId="46C383B7" w14:textId="77777777" w:rsidR="00C90D58" w:rsidRPr="004C78AB" w:rsidRDefault="00C90D58" w:rsidP="007A6DAB">
            <w:pPr>
              <w:spacing w:line="216" w:lineRule="auto"/>
              <w:ind w:right="7"/>
              <w:rPr>
                <w:rFonts w:asciiTheme="minorHAnsi" w:hAnsiTheme="minorHAnsi" w:cstheme="minorHAnsi"/>
                <w:sz w:val="24"/>
                <w:szCs w:val="24"/>
              </w:rPr>
            </w:pPr>
            <w:r w:rsidRPr="004C78AB">
              <w:rPr>
                <w:rFonts w:asciiTheme="minorHAnsi" w:hAnsiTheme="minorHAnsi" w:cstheme="minorHAnsi"/>
                <w:sz w:val="24"/>
                <w:szCs w:val="24"/>
              </w:rPr>
              <w:t>Ogólnopolska, telefoniczna infolinia/linia techniczna producenta komputera, (ogólnopolski numer — w ofercie należy podać numer telefonu) dostępna w czasie obowiązywania gwarancji na sprzęt i umożliwiająca po podaniu numeru seryjnego urządzenia:</w:t>
            </w:r>
          </w:p>
          <w:p w14:paraId="55A0CB8F" w14:textId="77777777" w:rsidR="00C90D58" w:rsidRPr="004C78AB" w:rsidRDefault="007D3A54" w:rsidP="007A6DAB">
            <w:pPr>
              <w:spacing w:line="216" w:lineRule="auto"/>
              <w:ind w:right="7"/>
              <w:rPr>
                <w:rFonts w:asciiTheme="minorHAnsi" w:hAnsiTheme="minorHAnsi" w:cstheme="minorHAnsi"/>
                <w:sz w:val="24"/>
                <w:szCs w:val="24"/>
              </w:rPr>
            </w:pPr>
            <w:r w:rsidRPr="004C78AB">
              <w:rPr>
                <w:rFonts w:asciiTheme="minorHAnsi" w:hAnsiTheme="minorHAnsi" w:cstheme="minorHAnsi"/>
                <w:sz w:val="24"/>
                <w:szCs w:val="24"/>
              </w:rPr>
              <w:t xml:space="preserve">- </w:t>
            </w:r>
            <w:r w:rsidR="00C90D58" w:rsidRPr="004C78AB">
              <w:rPr>
                <w:rFonts w:asciiTheme="minorHAnsi" w:hAnsiTheme="minorHAnsi" w:cstheme="minorHAnsi"/>
                <w:sz w:val="24"/>
                <w:szCs w:val="24"/>
              </w:rPr>
              <w:t>weryfikację konfiguracji fabrycznej wraz z wersją fabrycznie dostarczonego oprogramowania (system operacyjny, szczegółowa konfiguracja sprzętowa</w:t>
            </w:r>
            <w:r w:rsidRPr="004C78AB">
              <w:rPr>
                <w:rFonts w:asciiTheme="minorHAnsi" w:hAnsiTheme="minorHAnsi" w:cstheme="minorHAnsi"/>
                <w:sz w:val="24"/>
                <w:szCs w:val="24"/>
              </w:rPr>
              <w:t xml:space="preserve"> - </w:t>
            </w:r>
            <w:r w:rsidR="00C90D58" w:rsidRPr="004C78AB">
              <w:rPr>
                <w:rFonts w:asciiTheme="minorHAnsi" w:hAnsiTheme="minorHAnsi" w:cstheme="minorHAnsi"/>
                <w:sz w:val="24"/>
                <w:szCs w:val="24"/>
              </w:rPr>
              <w:t>CPU, HDD, pamięć) czasu obowiązywania i typ udzielonej gwarancji</w:t>
            </w:r>
          </w:p>
          <w:p w14:paraId="14AE231D" w14:textId="77777777" w:rsidR="00D43CC0" w:rsidRPr="004C78AB" w:rsidRDefault="00C90D58" w:rsidP="007A6DAB">
            <w:pPr>
              <w:spacing w:line="216" w:lineRule="auto"/>
              <w:ind w:right="14"/>
              <w:rPr>
                <w:rFonts w:asciiTheme="minorHAnsi" w:hAnsiTheme="minorHAnsi" w:cstheme="minorHAnsi"/>
                <w:sz w:val="24"/>
                <w:szCs w:val="24"/>
              </w:rPr>
            </w:pPr>
            <w:r w:rsidRPr="004C78AB">
              <w:rPr>
                <w:rFonts w:asciiTheme="minorHAnsi" w:hAnsiTheme="minorHAnsi" w:cstheme="minorHAnsi"/>
                <w:sz w:val="24"/>
                <w:szCs w:val="24"/>
              </w:rPr>
              <w:t>Możliwość aktualizacji i pobrania sterowników do</w:t>
            </w:r>
          </w:p>
          <w:p w14:paraId="7785D42B" w14:textId="77777777" w:rsidR="007A6DAB" w:rsidRDefault="00C90D58" w:rsidP="007A6DAB">
            <w:pPr>
              <w:spacing w:line="216" w:lineRule="auto"/>
              <w:ind w:right="14"/>
              <w:rPr>
                <w:rFonts w:asciiTheme="minorHAnsi" w:hAnsiTheme="minorHAnsi" w:cstheme="minorHAnsi"/>
                <w:sz w:val="24"/>
                <w:szCs w:val="24"/>
              </w:rPr>
            </w:pPr>
            <w:r w:rsidRPr="004C78AB">
              <w:rPr>
                <w:rFonts w:asciiTheme="minorHAnsi" w:hAnsiTheme="minorHAnsi" w:cstheme="minorHAnsi"/>
                <w:sz w:val="24"/>
                <w:szCs w:val="24"/>
              </w:rPr>
              <w:t>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64295E25" w14:textId="77777777" w:rsidR="00C90D58" w:rsidRPr="004C78AB" w:rsidRDefault="00C90D58" w:rsidP="007A6DAB">
            <w:pPr>
              <w:spacing w:line="216" w:lineRule="auto"/>
              <w:ind w:right="14"/>
              <w:rPr>
                <w:rFonts w:asciiTheme="minorHAnsi" w:hAnsiTheme="minorHAnsi" w:cstheme="minorHAnsi"/>
                <w:sz w:val="24"/>
                <w:szCs w:val="24"/>
              </w:rPr>
            </w:pPr>
            <w:r w:rsidRPr="004C78AB">
              <w:rPr>
                <w:rFonts w:asciiTheme="minorHAnsi" w:hAnsiTheme="minorHAnsi" w:cstheme="minorHAnsi"/>
                <w:sz w:val="24"/>
                <w:szCs w:val="24"/>
              </w:rPr>
              <w:t>Możliwość weryfikacji czasu obowiązywania i reżimu gwarancji bezpośrednio z sieci Internet za pośrednictwem stron www producenta komputera</w:t>
            </w:r>
          </w:p>
        </w:tc>
        <w:tc>
          <w:tcPr>
            <w:tcW w:w="1839" w:type="dxa"/>
            <w:tcBorders>
              <w:top w:val="single" w:sz="2" w:space="0" w:color="000000"/>
              <w:left w:val="single" w:sz="2" w:space="0" w:color="000000"/>
              <w:bottom w:val="single" w:sz="2" w:space="0" w:color="000000"/>
              <w:right w:val="single" w:sz="2" w:space="0" w:color="000000"/>
            </w:tcBorders>
          </w:tcPr>
          <w:p w14:paraId="220D9A45" w14:textId="77777777" w:rsidR="00C87CEB" w:rsidRDefault="00B42D74" w:rsidP="009A6BC0">
            <w:pPr>
              <w:spacing w:line="216" w:lineRule="auto"/>
              <w:ind w:left="50" w:right="7" w:firstLine="7"/>
              <w:jc w:val="center"/>
              <w:rPr>
                <w:rFonts w:asciiTheme="minorHAnsi" w:hAnsiTheme="minorHAnsi" w:cstheme="minorHAnsi"/>
              </w:rPr>
            </w:pPr>
            <w:r w:rsidRPr="00E9479A">
              <w:rPr>
                <w:rFonts w:asciiTheme="minorHAnsi" w:hAnsiTheme="minorHAnsi" w:cstheme="minorHAnsi"/>
              </w:rPr>
              <w:t>SPEŁNIA/</w:t>
            </w:r>
          </w:p>
          <w:p w14:paraId="7EE400F6" w14:textId="77777777" w:rsidR="00C90D58" w:rsidRPr="00E9479A" w:rsidRDefault="00B42D74" w:rsidP="009A6BC0">
            <w:pPr>
              <w:spacing w:line="216" w:lineRule="auto"/>
              <w:ind w:left="50" w:right="7" w:firstLine="7"/>
              <w:jc w:val="center"/>
              <w:rPr>
                <w:rFonts w:asciiTheme="minorHAnsi" w:hAnsiTheme="minorHAnsi" w:cstheme="minorHAnsi"/>
              </w:rPr>
            </w:pPr>
            <w:r w:rsidRPr="00E9479A">
              <w:rPr>
                <w:rFonts w:asciiTheme="minorHAnsi" w:hAnsiTheme="minorHAnsi" w:cstheme="minorHAnsi"/>
              </w:rPr>
              <w:t>NIE SPEŁNIA</w:t>
            </w:r>
            <w:r w:rsidR="00B57E25">
              <w:rPr>
                <w:rFonts w:asciiTheme="minorHAnsi" w:hAnsiTheme="minorHAnsi" w:cstheme="minorHAnsi"/>
              </w:rPr>
              <w:t>*</w:t>
            </w:r>
          </w:p>
        </w:tc>
      </w:tr>
      <w:tr w:rsidR="00C90D58" w14:paraId="502C39C1" w14:textId="77777777" w:rsidTr="00FA390F">
        <w:tblPrEx>
          <w:tblCellMar>
            <w:top w:w="40" w:type="dxa"/>
            <w:left w:w="46" w:type="dxa"/>
            <w:right w:w="36" w:type="dxa"/>
          </w:tblCellMar>
        </w:tblPrEx>
        <w:trPr>
          <w:trHeight w:val="656"/>
        </w:trPr>
        <w:tc>
          <w:tcPr>
            <w:tcW w:w="423" w:type="dxa"/>
            <w:tcBorders>
              <w:top w:val="single" w:sz="2" w:space="0" w:color="000000"/>
              <w:left w:val="single" w:sz="2" w:space="0" w:color="000000"/>
              <w:bottom w:val="single" w:sz="2" w:space="0" w:color="000000"/>
              <w:right w:val="single" w:sz="2" w:space="0" w:color="000000"/>
            </w:tcBorders>
          </w:tcPr>
          <w:p w14:paraId="5537DCA2" w14:textId="77777777" w:rsidR="00C90D58" w:rsidRPr="004C78AB" w:rsidRDefault="00C90D58" w:rsidP="00AD1C29">
            <w:pPr>
              <w:rPr>
                <w:rFonts w:asciiTheme="minorHAnsi" w:hAnsiTheme="minorHAnsi" w:cstheme="minorHAnsi"/>
                <w:sz w:val="24"/>
                <w:szCs w:val="24"/>
              </w:rPr>
            </w:pPr>
            <w:r w:rsidRPr="004C78AB">
              <w:rPr>
                <w:rFonts w:asciiTheme="minorHAnsi" w:hAnsiTheme="minorHAnsi" w:cstheme="minorHAnsi"/>
                <w:sz w:val="24"/>
                <w:szCs w:val="24"/>
              </w:rPr>
              <w:t>15.</w:t>
            </w:r>
          </w:p>
        </w:tc>
        <w:tc>
          <w:tcPr>
            <w:tcW w:w="2073" w:type="dxa"/>
            <w:tcBorders>
              <w:top w:val="single" w:sz="2" w:space="0" w:color="000000"/>
              <w:left w:val="single" w:sz="2" w:space="0" w:color="000000"/>
              <w:bottom w:val="single" w:sz="2" w:space="0" w:color="000000"/>
              <w:right w:val="single" w:sz="2" w:space="0" w:color="000000"/>
            </w:tcBorders>
          </w:tcPr>
          <w:p w14:paraId="5B181E26" w14:textId="77777777" w:rsidR="00C90D58" w:rsidRPr="004C78AB" w:rsidRDefault="00C90D58" w:rsidP="00D052E0">
            <w:pPr>
              <w:rPr>
                <w:sz w:val="24"/>
                <w:szCs w:val="24"/>
              </w:rPr>
            </w:pPr>
            <w:r w:rsidRPr="004C78AB">
              <w:rPr>
                <w:sz w:val="24"/>
                <w:szCs w:val="24"/>
              </w:rPr>
              <w:t>Wymagania dodatkowe</w:t>
            </w:r>
          </w:p>
        </w:tc>
        <w:tc>
          <w:tcPr>
            <w:tcW w:w="5024" w:type="dxa"/>
            <w:tcBorders>
              <w:top w:val="single" w:sz="2" w:space="0" w:color="000000"/>
              <w:left w:val="single" w:sz="2" w:space="0" w:color="000000"/>
              <w:bottom w:val="single" w:sz="2" w:space="0" w:color="000000"/>
              <w:right w:val="single" w:sz="2" w:space="0" w:color="000000"/>
            </w:tcBorders>
          </w:tcPr>
          <w:p w14:paraId="474975D7" w14:textId="77777777" w:rsidR="008B684A" w:rsidRDefault="008B684A" w:rsidP="008B684A">
            <w:pPr>
              <w:spacing w:after="6" w:line="216" w:lineRule="auto"/>
              <w:ind w:right="29"/>
              <w:rPr>
                <w:rFonts w:eastAsia="Times New Roman"/>
                <w:sz w:val="24"/>
                <w:szCs w:val="24"/>
              </w:rPr>
            </w:pPr>
            <w:r w:rsidRPr="008B684A">
              <w:rPr>
                <w:rFonts w:eastAsia="Times New Roman"/>
                <w:sz w:val="24"/>
                <w:szCs w:val="24"/>
              </w:rPr>
              <w:t>Wymagany Windows 10 PRO PL lub równoważny zgodnie z poniższym opisem</w:t>
            </w:r>
          </w:p>
          <w:p w14:paraId="683A915E" w14:textId="77777777" w:rsidR="00273FEA" w:rsidRPr="008B684A" w:rsidRDefault="00273FEA" w:rsidP="008B684A">
            <w:pPr>
              <w:spacing w:after="6" w:line="216" w:lineRule="auto"/>
              <w:ind w:right="29"/>
              <w:rPr>
                <w:rFonts w:eastAsia="Times New Roman"/>
                <w:sz w:val="24"/>
                <w:szCs w:val="24"/>
              </w:rPr>
            </w:pPr>
            <w:r>
              <w:rPr>
                <w:rFonts w:eastAsia="Times New Roman"/>
                <w:sz w:val="24"/>
                <w:szCs w:val="24"/>
              </w:rPr>
              <w:t>OPIS RÓWNOWAŻNOŚCI:</w:t>
            </w:r>
          </w:p>
          <w:p w14:paraId="29E7C24E" w14:textId="77777777" w:rsidR="00B06506" w:rsidRPr="004C78AB" w:rsidRDefault="008B684A" w:rsidP="008B684A">
            <w:pPr>
              <w:spacing w:after="6" w:line="216" w:lineRule="auto"/>
              <w:ind w:right="29"/>
              <w:rPr>
                <w:rFonts w:asciiTheme="minorHAnsi" w:hAnsiTheme="minorHAnsi" w:cstheme="minorHAnsi"/>
                <w:bCs/>
                <w:sz w:val="24"/>
                <w:szCs w:val="24"/>
              </w:rPr>
            </w:pPr>
            <w:r>
              <w:rPr>
                <w:rFonts w:asciiTheme="minorHAnsi" w:hAnsiTheme="minorHAnsi" w:cstheme="minorHAnsi"/>
                <w:bCs/>
                <w:sz w:val="24"/>
                <w:szCs w:val="24"/>
              </w:rPr>
              <w:t xml:space="preserve">1. </w:t>
            </w:r>
            <w:r w:rsidR="00B06506" w:rsidRPr="004C78AB">
              <w:rPr>
                <w:rFonts w:asciiTheme="minorHAnsi" w:hAnsiTheme="minorHAnsi" w:cstheme="minorHAnsi"/>
                <w:bCs/>
                <w:sz w:val="24"/>
                <w:szCs w:val="24"/>
              </w:rPr>
              <w:t xml:space="preserve">Zainstalowany system operacyjny </w:t>
            </w:r>
          </w:p>
          <w:p w14:paraId="3B15E72E" w14:textId="77777777" w:rsidR="00B06506" w:rsidRPr="004C78AB" w:rsidRDefault="00B06506" w:rsidP="00667215">
            <w:pPr>
              <w:numPr>
                <w:ilvl w:val="0"/>
                <w:numId w:val="10"/>
              </w:numPr>
              <w:spacing w:after="6" w:line="216" w:lineRule="auto"/>
              <w:ind w:right="29"/>
              <w:rPr>
                <w:rFonts w:asciiTheme="minorHAnsi" w:hAnsiTheme="minorHAnsi" w:cstheme="minorHAnsi"/>
                <w:bCs/>
                <w:sz w:val="24"/>
                <w:szCs w:val="24"/>
              </w:rPr>
            </w:pPr>
            <w:r w:rsidRPr="004C78AB">
              <w:rPr>
                <w:rFonts w:asciiTheme="minorHAnsi" w:hAnsiTheme="minorHAnsi" w:cstheme="minorHAnsi"/>
                <w:bCs/>
                <w:sz w:val="24"/>
                <w:szCs w:val="24"/>
              </w:rPr>
              <w:t>System powinien posiadać wbudowane zabezpieczenia antywirusowe.</w:t>
            </w:r>
          </w:p>
          <w:p w14:paraId="52529611" w14:textId="77777777" w:rsidR="00B06506" w:rsidRPr="004C78AB" w:rsidRDefault="00B06506" w:rsidP="00667215">
            <w:pPr>
              <w:numPr>
                <w:ilvl w:val="0"/>
                <w:numId w:val="10"/>
              </w:numPr>
              <w:spacing w:after="6" w:line="216" w:lineRule="auto"/>
              <w:ind w:right="29"/>
              <w:rPr>
                <w:rFonts w:asciiTheme="minorHAnsi" w:hAnsiTheme="minorHAnsi" w:cstheme="minorHAnsi"/>
                <w:bCs/>
                <w:sz w:val="24"/>
                <w:szCs w:val="24"/>
              </w:rPr>
            </w:pPr>
            <w:r w:rsidRPr="004C78AB">
              <w:rPr>
                <w:rFonts w:asciiTheme="minorHAnsi" w:hAnsiTheme="minorHAnsi" w:cstheme="minorHAnsi"/>
                <w:bCs/>
                <w:sz w:val="24"/>
                <w:szCs w:val="24"/>
              </w:rPr>
              <w:t>System powinien umożliwiać automatyczne wyszukiwanie sterowników do składowych komputera</w:t>
            </w:r>
          </w:p>
          <w:p w14:paraId="4553F985" w14:textId="77777777" w:rsidR="00B06506" w:rsidRPr="004C78AB" w:rsidRDefault="00B06506" w:rsidP="00667215">
            <w:pPr>
              <w:numPr>
                <w:ilvl w:val="0"/>
                <w:numId w:val="10"/>
              </w:numPr>
              <w:spacing w:after="6" w:line="216" w:lineRule="auto"/>
              <w:ind w:right="29"/>
              <w:rPr>
                <w:rFonts w:asciiTheme="minorHAnsi" w:hAnsiTheme="minorHAnsi" w:cstheme="minorHAnsi"/>
                <w:bCs/>
                <w:sz w:val="24"/>
                <w:szCs w:val="24"/>
              </w:rPr>
            </w:pPr>
            <w:r w:rsidRPr="004C78AB">
              <w:rPr>
                <w:rFonts w:asciiTheme="minorHAnsi" w:hAnsiTheme="minorHAnsi" w:cstheme="minorHAnsi"/>
                <w:bCs/>
                <w:sz w:val="24"/>
                <w:szCs w:val="24"/>
              </w:rPr>
              <w:t xml:space="preserve">System musi posiadać swoją przeglądarkę </w:t>
            </w:r>
            <w:r w:rsidRPr="004C78AB">
              <w:rPr>
                <w:rFonts w:asciiTheme="minorHAnsi" w:hAnsiTheme="minorHAnsi" w:cstheme="minorHAnsi"/>
                <w:bCs/>
                <w:sz w:val="24"/>
                <w:szCs w:val="24"/>
              </w:rPr>
              <w:lastRenderedPageBreak/>
              <w:t>internetową.</w:t>
            </w:r>
          </w:p>
          <w:p w14:paraId="41983A02" w14:textId="77777777" w:rsidR="00B06506" w:rsidRPr="004C78AB" w:rsidRDefault="00B06506" w:rsidP="00667215">
            <w:pPr>
              <w:numPr>
                <w:ilvl w:val="0"/>
                <w:numId w:val="10"/>
              </w:numPr>
              <w:spacing w:after="6" w:line="216" w:lineRule="auto"/>
              <w:ind w:right="29"/>
              <w:rPr>
                <w:rFonts w:asciiTheme="minorHAnsi" w:hAnsiTheme="minorHAnsi" w:cstheme="minorHAnsi"/>
                <w:bCs/>
                <w:sz w:val="24"/>
                <w:szCs w:val="24"/>
              </w:rPr>
            </w:pPr>
            <w:r w:rsidRPr="004C78AB">
              <w:rPr>
                <w:rFonts w:asciiTheme="minorHAnsi" w:hAnsiTheme="minorHAnsi" w:cstheme="minorHAnsi"/>
                <w:bCs/>
                <w:sz w:val="24"/>
                <w:szCs w:val="24"/>
              </w:rPr>
              <w:t>System musi umożliwiać otwarcie kilku okien na jednym ekranie.</w:t>
            </w:r>
          </w:p>
          <w:p w14:paraId="07F63EA3" w14:textId="77777777" w:rsidR="00B06506" w:rsidRPr="004C78AB" w:rsidRDefault="00B06506" w:rsidP="00667215">
            <w:pPr>
              <w:numPr>
                <w:ilvl w:val="0"/>
                <w:numId w:val="10"/>
              </w:numPr>
              <w:spacing w:after="6" w:line="216" w:lineRule="auto"/>
              <w:ind w:right="29"/>
              <w:rPr>
                <w:rFonts w:asciiTheme="minorHAnsi" w:hAnsiTheme="minorHAnsi" w:cstheme="minorHAnsi"/>
                <w:bCs/>
                <w:sz w:val="24"/>
                <w:szCs w:val="24"/>
              </w:rPr>
            </w:pPr>
            <w:r w:rsidRPr="004C78AB">
              <w:rPr>
                <w:rFonts w:asciiTheme="minorHAnsi" w:hAnsiTheme="minorHAnsi" w:cstheme="minorHAnsi"/>
                <w:bCs/>
                <w:sz w:val="24"/>
                <w:szCs w:val="24"/>
              </w:rPr>
              <w:t>System musi posiadać możliwość obsługi kilku pulpitów pracy</w:t>
            </w:r>
          </w:p>
          <w:p w14:paraId="0CCDB9E0" w14:textId="77777777" w:rsidR="00B06506" w:rsidRPr="004C78AB" w:rsidRDefault="00B06506" w:rsidP="00667215">
            <w:pPr>
              <w:numPr>
                <w:ilvl w:val="0"/>
                <w:numId w:val="10"/>
              </w:numPr>
              <w:spacing w:after="6" w:line="216" w:lineRule="auto"/>
              <w:ind w:right="29"/>
              <w:rPr>
                <w:rFonts w:asciiTheme="minorHAnsi" w:hAnsiTheme="minorHAnsi" w:cstheme="minorHAnsi"/>
                <w:bCs/>
                <w:sz w:val="24"/>
                <w:szCs w:val="24"/>
              </w:rPr>
            </w:pPr>
            <w:r w:rsidRPr="004C78AB">
              <w:rPr>
                <w:rFonts w:asciiTheme="minorHAnsi" w:hAnsiTheme="minorHAnsi" w:cstheme="minorHAnsi"/>
                <w:bCs/>
                <w:sz w:val="24"/>
                <w:szCs w:val="24"/>
              </w:rPr>
              <w:t>System musi posiadać architekturę 64-bit</w:t>
            </w:r>
          </w:p>
          <w:p w14:paraId="4B6084DD" w14:textId="77777777" w:rsidR="00B06506" w:rsidRPr="004C78AB" w:rsidRDefault="00B06506" w:rsidP="00667215">
            <w:pPr>
              <w:numPr>
                <w:ilvl w:val="0"/>
                <w:numId w:val="10"/>
              </w:numPr>
              <w:spacing w:after="6" w:line="216" w:lineRule="auto"/>
              <w:ind w:right="29"/>
              <w:rPr>
                <w:rFonts w:asciiTheme="minorHAnsi" w:hAnsiTheme="minorHAnsi" w:cstheme="minorHAnsi"/>
                <w:bCs/>
                <w:sz w:val="24"/>
                <w:szCs w:val="24"/>
              </w:rPr>
            </w:pPr>
            <w:r w:rsidRPr="004C78AB">
              <w:rPr>
                <w:rFonts w:asciiTheme="minorHAnsi" w:hAnsiTheme="minorHAnsi" w:cstheme="minorHAnsi"/>
                <w:bCs/>
                <w:sz w:val="24"/>
                <w:szCs w:val="24"/>
              </w:rPr>
              <w:t>System musi wspomagać szyfrowanie urządzeń</w:t>
            </w:r>
          </w:p>
          <w:p w14:paraId="50D5FEDB" w14:textId="77777777" w:rsidR="00B06506" w:rsidRPr="004C78AB" w:rsidRDefault="00B06506" w:rsidP="00667215">
            <w:pPr>
              <w:numPr>
                <w:ilvl w:val="0"/>
                <w:numId w:val="10"/>
              </w:numPr>
              <w:spacing w:after="6" w:line="216" w:lineRule="auto"/>
              <w:ind w:right="29"/>
              <w:rPr>
                <w:rFonts w:asciiTheme="minorHAnsi" w:hAnsiTheme="minorHAnsi" w:cstheme="minorHAnsi"/>
                <w:bCs/>
                <w:sz w:val="24"/>
                <w:szCs w:val="24"/>
              </w:rPr>
            </w:pPr>
            <w:r w:rsidRPr="004C78AB">
              <w:rPr>
                <w:rFonts w:asciiTheme="minorHAnsi" w:hAnsiTheme="minorHAnsi" w:cstheme="minorHAnsi"/>
                <w:bCs/>
                <w:sz w:val="24"/>
                <w:szCs w:val="24"/>
              </w:rPr>
              <w:t>System musi posiadać wsparcie w ochronie wycieku danych od użytkownika systemu</w:t>
            </w:r>
          </w:p>
          <w:p w14:paraId="3C9EF8F7" w14:textId="77777777" w:rsidR="00B06506" w:rsidRPr="004C78AB" w:rsidRDefault="00B06506" w:rsidP="00667215">
            <w:pPr>
              <w:numPr>
                <w:ilvl w:val="0"/>
                <w:numId w:val="10"/>
              </w:numPr>
              <w:spacing w:after="6" w:line="216" w:lineRule="auto"/>
              <w:ind w:right="29"/>
              <w:rPr>
                <w:rFonts w:asciiTheme="minorHAnsi" w:hAnsiTheme="minorHAnsi" w:cstheme="minorHAnsi"/>
                <w:bCs/>
                <w:sz w:val="24"/>
                <w:szCs w:val="24"/>
              </w:rPr>
            </w:pPr>
            <w:r w:rsidRPr="004C78AB">
              <w:rPr>
                <w:rFonts w:asciiTheme="minorHAnsi" w:hAnsiTheme="minorHAnsi" w:cstheme="minorHAnsi"/>
                <w:bCs/>
                <w:sz w:val="24"/>
                <w:szCs w:val="24"/>
              </w:rPr>
              <w:t>System musi umożliwiać przypisywanie do grup i tworzyć ich zasady</w:t>
            </w:r>
          </w:p>
          <w:p w14:paraId="39C1FAAA" w14:textId="77777777" w:rsidR="00B06506" w:rsidRPr="004C78AB" w:rsidRDefault="00B06506" w:rsidP="00667215">
            <w:pPr>
              <w:numPr>
                <w:ilvl w:val="0"/>
                <w:numId w:val="10"/>
              </w:numPr>
              <w:spacing w:after="6" w:line="216" w:lineRule="auto"/>
              <w:ind w:right="29"/>
              <w:rPr>
                <w:rFonts w:asciiTheme="minorHAnsi" w:hAnsiTheme="minorHAnsi" w:cstheme="minorHAnsi"/>
                <w:bCs/>
                <w:sz w:val="24"/>
                <w:szCs w:val="24"/>
              </w:rPr>
            </w:pPr>
            <w:r w:rsidRPr="004C78AB">
              <w:rPr>
                <w:rFonts w:asciiTheme="minorHAnsi" w:hAnsiTheme="minorHAnsi" w:cstheme="minorHAnsi"/>
                <w:bCs/>
                <w:sz w:val="24"/>
                <w:szCs w:val="24"/>
              </w:rPr>
              <w:t>System musi umożliwiać obsługę Active Directory</w:t>
            </w:r>
          </w:p>
          <w:p w14:paraId="61BA2AEA" w14:textId="77777777" w:rsidR="00B06506" w:rsidRPr="004C78AB" w:rsidRDefault="00B06506" w:rsidP="00667215">
            <w:pPr>
              <w:spacing w:after="6" w:line="216" w:lineRule="auto"/>
              <w:ind w:left="374" w:right="29" w:hanging="331"/>
              <w:rPr>
                <w:rFonts w:asciiTheme="minorHAnsi" w:hAnsiTheme="minorHAnsi" w:cstheme="minorHAnsi"/>
                <w:bCs/>
                <w:sz w:val="24"/>
                <w:szCs w:val="24"/>
              </w:rPr>
            </w:pPr>
            <w:r w:rsidRPr="004C78AB">
              <w:rPr>
                <w:rFonts w:asciiTheme="minorHAnsi" w:hAnsiTheme="minorHAnsi" w:cstheme="minorHAnsi"/>
                <w:bCs/>
                <w:sz w:val="24"/>
                <w:szCs w:val="24"/>
              </w:rPr>
              <w:t>System Operacyjny powinien samoczynnie aktywować się kluczem zaszytym w BIOS po podłączeniu do internetu.</w:t>
            </w:r>
          </w:p>
          <w:p w14:paraId="3E0D4712" w14:textId="77777777" w:rsidR="00C90D58" w:rsidRPr="008B684A" w:rsidRDefault="008B684A" w:rsidP="008B684A">
            <w:pPr>
              <w:spacing w:line="216" w:lineRule="auto"/>
              <w:ind w:right="58"/>
              <w:rPr>
                <w:rFonts w:asciiTheme="minorHAnsi" w:hAnsiTheme="minorHAnsi" w:cstheme="minorHAnsi"/>
                <w:sz w:val="24"/>
                <w:szCs w:val="24"/>
              </w:rPr>
            </w:pPr>
            <w:r>
              <w:rPr>
                <w:rFonts w:asciiTheme="minorHAnsi" w:hAnsiTheme="minorHAnsi" w:cstheme="minorHAnsi"/>
                <w:sz w:val="24"/>
                <w:szCs w:val="24"/>
              </w:rPr>
              <w:t xml:space="preserve">2. </w:t>
            </w:r>
            <w:r w:rsidR="00C90D58" w:rsidRPr="008B684A">
              <w:rPr>
                <w:rFonts w:asciiTheme="minorHAnsi" w:hAnsiTheme="minorHAnsi" w:cstheme="minorHAnsi"/>
                <w:sz w:val="24"/>
                <w:szCs w:val="24"/>
              </w:rPr>
              <w:t>Wbudowane porty i złącza: - min. 11 x USB w tym minimum:</w:t>
            </w:r>
          </w:p>
          <w:p w14:paraId="1E6C653E" w14:textId="77777777" w:rsidR="00C90D58" w:rsidRPr="004C78AB" w:rsidRDefault="00C90D58" w:rsidP="00667215">
            <w:pPr>
              <w:spacing w:line="216" w:lineRule="auto"/>
              <w:ind w:left="374" w:right="36"/>
              <w:rPr>
                <w:rFonts w:asciiTheme="minorHAnsi" w:hAnsiTheme="minorHAnsi" w:cstheme="minorHAnsi"/>
                <w:sz w:val="24"/>
                <w:szCs w:val="24"/>
              </w:rPr>
            </w:pPr>
            <w:r w:rsidRPr="004C78AB">
              <w:rPr>
                <w:rFonts w:asciiTheme="minorHAnsi" w:hAnsiTheme="minorHAnsi" w:cstheme="minorHAnsi"/>
                <w:sz w:val="24"/>
                <w:szCs w:val="24"/>
              </w:rPr>
              <w:t>z przodu obudowy: 2 porty typ-A USB 3.2 Gen 1, 2 porty typ-A USB 3.2 Gen 2 i min 1 port typ-c USB 3.3 Gen 2 z tyłu obudowy: 2 porty typ-A USB 2.0, 2 porty typ-A USB 3.2 Gen 1 i 2 porty typ-A USB 3.2 Gen 2</w:t>
            </w:r>
          </w:p>
          <w:p w14:paraId="3F74BDFC" w14:textId="77777777" w:rsidR="00C90D58" w:rsidRPr="004C78AB" w:rsidRDefault="00C90D58" w:rsidP="00B83E8A">
            <w:pPr>
              <w:numPr>
                <w:ilvl w:val="1"/>
                <w:numId w:val="9"/>
              </w:numPr>
              <w:rPr>
                <w:rFonts w:asciiTheme="minorHAnsi" w:hAnsiTheme="minorHAnsi" w:cstheme="minorHAnsi"/>
                <w:sz w:val="24"/>
                <w:szCs w:val="24"/>
              </w:rPr>
            </w:pPr>
            <w:r w:rsidRPr="004C78AB">
              <w:rPr>
                <w:rFonts w:asciiTheme="minorHAnsi" w:hAnsiTheme="minorHAnsi" w:cstheme="minorHAnsi"/>
                <w:sz w:val="24"/>
                <w:szCs w:val="24"/>
              </w:rPr>
              <w:t>port sieciowy RJ-45,</w:t>
            </w:r>
          </w:p>
          <w:p w14:paraId="7CA94ACE" w14:textId="77777777" w:rsidR="00C90D58" w:rsidRPr="004C78AB" w:rsidRDefault="00C90D58" w:rsidP="00B83E8A">
            <w:pPr>
              <w:numPr>
                <w:ilvl w:val="1"/>
                <w:numId w:val="9"/>
              </w:numPr>
              <w:spacing w:line="216" w:lineRule="auto"/>
              <w:rPr>
                <w:rFonts w:asciiTheme="minorHAnsi" w:hAnsiTheme="minorHAnsi" w:cstheme="minorHAnsi"/>
                <w:sz w:val="24"/>
                <w:szCs w:val="24"/>
              </w:rPr>
            </w:pPr>
            <w:r w:rsidRPr="004C78AB">
              <w:rPr>
                <w:rFonts w:asciiTheme="minorHAnsi" w:hAnsiTheme="minorHAnsi" w:cstheme="minorHAnsi"/>
                <w:sz w:val="24"/>
                <w:szCs w:val="24"/>
              </w:rPr>
              <w:t>porty audio: z przodu obudowy gniazdo wejście mikrofonowe/wyjście słuchawek typu COMBO, z tyłu obudowy wejście liniowe i wyjście liniowe</w:t>
            </w:r>
          </w:p>
          <w:p w14:paraId="05A7AE03" w14:textId="77777777" w:rsidR="00C90D58" w:rsidRPr="004C78AB" w:rsidRDefault="00C90D58" w:rsidP="00667215">
            <w:pPr>
              <w:spacing w:line="216" w:lineRule="auto"/>
              <w:ind w:left="374" w:hanging="7"/>
              <w:rPr>
                <w:rFonts w:asciiTheme="minorHAnsi" w:hAnsiTheme="minorHAnsi" w:cstheme="minorHAnsi"/>
                <w:sz w:val="24"/>
                <w:szCs w:val="24"/>
              </w:rPr>
            </w:pPr>
            <w:r w:rsidRPr="004C78AB">
              <w:rPr>
                <w:rFonts w:asciiTheme="minorHAnsi" w:hAnsiTheme="minorHAnsi" w:cstheme="minorHAnsi"/>
                <w:sz w:val="24"/>
                <w:szCs w:val="24"/>
              </w:rPr>
              <w:t>Wymagana ilość i rozmieszczenie (na zewnątrz obudowy komputera) portów USB nie może być osiągnięta w wyniku stosowania konwerterów, przejściówek itp.</w:t>
            </w:r>
          </w:p>
          <w:p w14:paraId="0CCB4F3B" w14:textId="77777777" w:rsidR="00C90D58" w:rsidRPr="008B684A" w:rsidRDefault="008B684A" w:rsidP="008B684A">
            <w:pPr>
              <w:spacing w:line="216" w:lineRule="auto"/>
              <w:rPr>
                <w:rFonts w:asciiTheme="minorHAnsi" w:hAnsiTheme="minorHAnsi" w:cstheme="minorHAnsi"/>
                <w:sz w:val="24"/>
                <w:szCs w:val="24"/>
              </w:rPr>
            </w:pPr>
            <w:r>
              <w:rPr>
                <w:rFonts w:asciiTheme="minorHAnsi" w:hAnsiTheme="minorHAnsi" w:cstheme="minorHAnsi"/>
                <w:sz w:val="24"/>
                <w:szCs w:val="24"/>
              </w:rPr>
              <w:t xml:space="preserve">3. </w:t>
            </w:r>
            <w:r w:rsidR="00C90D58" w:rsidRPr="008B684A">
              <w:rPr>
                <w:rFonts w:asciiTheme="minorHAnsi" w:hAnsiTheme="minorHAnsi" w:cstheme="minorHAnsi"/>
                <w:sz w:val="24"/>
                <w:szCs w:val="24"/>
              </w:rPr>
              <w:t>Karta sieciowa 10/100/1000 Ethernet RJ 45 (zintegrowana) z obsługą PXE, WOL, iAMT, vPro</w:t>
            </w:r>
          </w:p>
          <w:p w14:paraId="6EAB4F5D" w14:textId="77777777" w:rsidR="00C90D58" w:rsidRPr="008B684A" w:rsidRDefault="008B684A" w:rsidP="008B684A">
            <w:pPr>
              <w:spacing w:line="216" w:lineRule="auto"/>
              <w:rPr>
                <w:rFonts w:asciiTheme="minorHAnsi" w:hAnsiTheme="minorHAnsi" w:cstheme="minorHAnsi"/>
                <w:sz w:val="24"/>
                <w:szCs w:val="24"/>
              </w:rPr>
            </w:pPr>
            <w:r>
              <w:rPr>
                <w:rFonts w:asciiTheme="minorHAnsi" w:hAnsiTheme="minorHAnsi" w:cstheme="minorHAnsi"/>
                <w:sz w:val="24"/>
                <w:szCs w:val="24"/>
              </w:rPr>
              <w:t xml:space="preserve">4. </w:t>
            </w:r>
            <w:r w:rsidR="00C90D58" w:rsidRPr="008B684A">
              <w:rPr>
                <w:rFonts w:asciiTheme="minorHAnsi" w:hAnsiTheme="minorHAnsi" w:cstheme="minorHAnsi"/>
                <w:sz w:val="24"/>
                <w:szCs w:val="24"/>
              </w:rPr>
              <w:t>Płyta główna z chipsetem min Intel@ PCHW480, wyposażona w: - 4 złącza DIMM z obsługą do 128GB pamięci RAM DDR4 3200 MHz</w:t>
            </w:r>
          </w:p>
          <w:p w14:paraId="3D10A72F" w14:textId="77777777" w:rsidR="00C90D58" w:rsidRPr="004C78AB" w:rsidRDefault="00C90D58" w:rsidP="00B83E8A">
            <w:pPr>
              <w:numPr>
                <w:ilvl w:val="1"/>
                <w:numId w:val="9"/>
              </w:numPr>
              <w:spacing w:line="216" w:lineRule="auto"/>
              <w:rPr>
                <w:rFonts w:asciiTheme="minorHAnsi" w:hAnsiTheme="minorHAnsi" w:cstheme="minorHAnsi"/>
                <w:sz w:val="24"/>
                <w:szCs w:val="24"/>
              </w:rPr>
            </w:pPr>
            <w:r w:rsidRPr="004C78AB">
              <w:rPr>
                <w:rFonts w:asciiTheme="minorHAnsi" w:hAnsiTheme="minorHAnsi" w:cstheme="minorHAnsi"/>
                <w:sz w:val="24"/>
                <w:szCs w:val="24"/>
              </w:rPr>
              <w:t>słoty PCIe wyłącznie o pełnym profilu, m.in.:</w:t>
            </w:r>
          </w:p>
          <w:p w14:paraId="42EA8E6A" w14:textId="77777777" w:rsidR="00C90D58" w:rsidRPr="004C78AB" w:rsidRDefault="00C90D58" w:rsidP="00B83E8A">
            <w:pPr>
              <w:numPr>
                <w:ilvl w:val="1"/>
                <w:numId w:val="9"/>
              </w:numPr>
              <w:spacing w:line="216" w:lineRule="auto"/>
              <w:rPr>
                <w:rFonts w:asciiTheme="minorHAnsi" w:hAnsiTheme="minorHAnsi" w:cstheme="minorHAnsi"/>
                <w:sz w:val="24"/>
                <w:szCs w:val="24"/>
              </w:rPr>
            </w:pPr>
            <w:r w:rsidRPr="004C78AB">
              <w:rPr>
                <w:rFonts w:asciiTheme="minorHAnsi" w:hAnsiTheme="minorHAnsi" w:cstheme="minorHAnsi"/>
                <w:sz w:val="24"/>
                <w:szCs w:val="24"/>
              </w:rPr>
              <w:t>1 x PCIe x 16 Gen3 (elektrycznie złącze x16)</w:t>
            </w:r>
          </w:p>
          <w:p w14:paraId="3B665844" w14:textId="77777777" w:rsidR="00C90D58" w:rsidRPr="004C78AB" w:rsidRDefault="00C90D58" w:rsidP="00B83E8A">
            <w:pPr>
              <w:numPr>
                <w:ilvl w:val="1"/>
                <w:numId w:val="9"/>
              </w:numPr>
              <w:spacing w:line="216" w:lineRule="auto"/>
              <w:rPr>
                <w:rFonts w:asciiTheme="minorHAnsi" w:hAnsiTheme="minorHAnsi" w:cstheme="minorHAnsi"/>
                <w:sz w:val="24"/>
                <w:szCs w:val="24"/>
              </w:rPr>
            </w:pPr>
            <w:r w:rsidRPr="004C78AB">
              <w:rPr>
                <w:rFonts w:asciiTheme="minorHAnsi" w:hAnsiTheme="minorHAnsi" w:cstheme="minorHAnsi"/>
                <w:sz w:val="24"/>
                <w:szCs w:val="24"/>
              </w:rPr>
              <w:t>x PCIe x16 Gen3 (elektrycznie złącze x4)</w:t>
            </w:r>
          </w:p>
          <w:p w14:paraId="605507C9" w14:textId="77777777" w:rsidR="00C90D58" w:rsidRPr="004C78AB" w:rsidRDefault="00C90D58" w:rsidP="00B83E8A">
            <w:pPr>
              <w:numPr>
                <w:ilvl w:val="1"/>
                <w:numId w:val="9"/>
              </w:numPr>
              <w:spacing w:line="216" w:lineRule="auto"/>
              <w:rPr>
                <w:rFonts w:asciiTheme="minorHAnsi" w:hAnsiTheme="minorHAnsi" w:cstheme="minorHAnsi"/>
                <w:sz w:val="24"/>
                <w:szCs w:val="24"/>
              </w:rPr>
            </w:pPr>
            <w:r w:rsidRPr="004C78AB">
              <w:rPr>
                <w:rFonts w:asciiTheme="minorHAnsi" w:hAnsiTheme="minorHAnsi" w:cstheme="minorHAnsi"/>
                <w:sz w:val="24"/>
                <w:szCs w:val="24"/>
              </w:rPr>
              <w:t>x PCIe x4 Gen3 (elektrycznie złącze XI)</w:t>
            </w:r>
          </w:p>
          <w:p w14:paraId="3918971E" w14:textId="77777777" w:rsidR="00C90D58" w:rsidRPr="004C78AB" w:rsidRDefault="00C90D58" w:rsidP="00B83E8A">
            <w:pPr>
              <w:numPr>
                <w:ilvl w:val="1"/>
                <w:numId w:val="9"/>
              </w:numPr>
              <w:spacing w:line="216" w:lineRule="auto"/>
              <w:rPr>
                <w:rFonts w:asciiTheme="minorHAnsi" w:hAnsiTheme="minorHAnsi" w:cstheme="minorHAnsi"/>
                <w:sz w:val="24"/>
                <w:szCs w:val="24"/>
              </w:rPr>
            </w:pPr>
            <w:r w:rsidRPr="004C78AB">
              <w:rPr>
                <w:rFonts w:asciiTheme="minorHAnsi" w:hAnsiTheme="minorHAnsi" w:cstheme="minorHAnsi"/>
                <w:sz w:val="24"/>
                <w:szCs w:val="24"/>
              </w:rPr>
              <w:t>2 x M.2 (PCIe Gen3) dla dysków SSD M.2</w:t>
            </w:r>
          </w:p>
          <w:p w14:paraId="7F6A1F5A" w14:textId="77777777" w:rsidR="00C90D58" w:rsidRPr="004C78AB" w:rsidRDefault="00C90D58" w:rsidP="00B83E8A">
            <w:pPr>
              <w:numPr>
                <w:ilvl w:val="1"/>
                <w:numId w:val="9"/>
              </w:numPr>
              <w:spacing w:line="216" w:lineRule="auto"/>
              <w:rPr>
                <w:rFonts w:asciiTheme="minorHAnsi" w:hAnsiTheme="minorHAnsi" w:cstheme="minorHAnsi"/>
                <w:sz w:val="24"/>
                <w:szCs w:val="24"/>
              </w:rPr>
            </w:pPr>
            <w:r w:rsidRPr="004C78AB">
              <w:rPr>
                <w:rFonts w:asciiTheme="minorHAnsi" w:hAnsiTheme="minorHAnsi" w:cstheme="minorHAnsi"/>
                <w:sz w:val="24"/>
                <w:szCs w:val="24"/>
              </w:rPr>
              <w:t>1 x M.2 Wian (PCIe Gen3 xl+lntelCNVi)</w:t>
            </w:r>
          </w:p>
          <w:p w14:paraId="2541CE83" w14:textId="77777777" w:rsidR="00C90D58" w:rsidRPr="004C78AB" w:rsidRDefault="00C90D58" w:rsidP="00B83E8A">
            <w:pPr>
              <w:numPr>
                <w:ilvl w:val="1"/>
                <w:numId w:val="9"/>
              </w:numPr>
              <w:spacing w:line="216" w:lineRule="auto"/>
              <w:rPr>
                <w:rFonts w:asciiTheme="minorHAnsi" w:hAnsiTheme="minorHAnsi" w:cstheme="minorHAnsi"/>
                <w:sz w:val="24"/>
                <w:szCs w:val="24"/>
              </w:rPr>
            </w:pPr>
            <w:r w:rsidRPr="004C78AB">
              <w:rPr>
                <w:rFonts w:asciiTheme="minorHAnsi" w:hAnsiTheme="minorHAnsi" w:cstheme="minorHAnsi"/>
                <w:sz w:val="24"/>
                <w:szCs w:val="24"/>
              </w:rPr>
              <w:t>4 złącza SATA 3.0</w:t>
            </w:r>
          </w:p>
          <w:p w14:paraId="689C3328" w14:textId="77777777" w:rsidR="00C90D58" w:rsidRPr="004C78AB" w:rsidRDefault="00C90D58" w:rsidP="00B83E8A">
            <w:pPr>
              <w:numPr>
                <w:ilvl w:val="1"/>
                <w:numId w:val="9"/>
              </w:numPr>
              <w:rPr>
                <w:rFonts w:asciiTheme="minorHAnsi" w:hAnsiTheme="minorHAnsi" w:cstheme="minorHAnsi"/>
                <w:sz w:val="24"/>
                <w:szCs w:val="24"/>
              </w:rPr>
            </w:pPr>
            <w:r w:rsidRPr="004C78AB">
              <w:rPr>
                <w:rFonts w:asciiTheme="minorHAnsi" w:hAnsiTheme="minorHAnsi" w:cstheme="minorHAnsi"/>
                <w:sz w:val="24"/>
                <w:szCs w:val="24"/>
              </w:rPr>
              <w:t>kontroler dysków obsługującym konfiguracje RAID 0, 1</w:t>
            </w:r>
          </w:p>
          <w:p w14:paraId="4B636EE1" w14:textId="77777777" w:rsidR="00C90D58" w:rsidRPr="004C78AB" w:rsidRDefault="008B684A" w:rsidP="008B684A">
            <w:pPr>
              <w:spacing w:after="23" w:line="217" w:lineRule="auto"/>
              <w:ind w:right="58"/>
              <w:rPr>
                <w:rFonts w:asciiTheme="minorHAnsi" w:hAnsiTheme="minorHAnsi" w:cstheme="minorHAnsi"/>
                <w:sz w:val="24"/>
                <w:szCs w:val="24"/>
              </w:rPr>
            </w:pPr>
            <w:r>
              <w:rPr>
                <w:rFonts w:asciiTheme="minorHAnsi" w:hAnsiTheme="minorHAnsi" w:cstheme="minorHAnsi"/>
                <w:sz w:val="24"/>
                <w:szCs w:val="24"/>
              </w:rPr>
              <w:t xml:space="preserve">5. </w:t>
            </w:r>
            <w:r w:rsidR="00C90D58" w:rsidRPr="004C78AB">
              <w:rPr>
                <w:rFonts w:asciiTheme="minorHAnsi" w:hAnsiTheme="minorHAnsi" w:cstheme="minorHAnsi"/>
                <w:sz w:val="24"/>
                <w:szCs w:val="24"/>
              </w:rPr>
              <w:t>Klawiatura USB w układzie polski programisty sygnowana z logo producenta komputera</w:t>
            </w:r>
          </w:p>
          <w:p w14:paraId="40A1966A" w14:textId="77777777" w:rsidR="00C90D58" w:rsidRPr="004C78AB" w:rsidRDefault="008B684A" w:rsidP="008B684A">
            <w:pPr>
              <w:spacing w:after="39" w:line="224" w:lineRule="auto"/>
              <w:ind w:right="58"/>
              <w:rPr>
                <w:rFonts w:asciiTheme="minorHAnsi" w:hAnsiTheme="minorHAnsi" w:cstheme="minorHAnsi"/>
                <w:sz w:val="24"/>
                <w:szCs w:val="24"/>
              </w:rPr>
            </w:pPr>
            <w:r>
              <w:rPr>
                <w:rFonts w:asciiTheme="minorHAnsi" w:hAnsiTheme="minorHAnsi" w:cstheme="minorHAnsi"/>
                <w:sz w:val="24"/>
                <w:szCs w:val="24"/>
              </w:rPr>
              <w:t xml:space="preserve">6. </w:t>
            </w:r>
            <w:r w:rsidR="00C90D58" w:rsidRPr="004C78AB">
              <w:rPr>
                <w:rFonts w:asciiTheme="minorHAnsi" w:hAnsiTheme="minorHAnsi" w:cstheme="minorHAnsi"/>
                <w:sz w:val="24"/>
                <w:szCs w:val="24"/>
              </w:rPr>
              <w:t xml:space="preserve">Mysz optyczna USB z min dwoma klawiszami oraz </w:t>
            </w:r>
            <w:r w:rsidR="00C90D58" w:rsidRPr="004C78AB">
              <w:rPr>
                <w:rFonts w:asciiTheme="minorHAnsi" w:hAnsiTheme="minorHAnsi" w:cstheme="minorHAnsi"/>
                <w:sz w:val="24"/>
                <w:szCs w:val="24"/>
              </w:rPr>
              <w:lastRenderedPageBreak/>
              <w:t>rolką (scroll) sygnowana z logo producenta komputera</w:t>
            </w:r>
          </w:p>
          <w:p w14:paraId="121430D6" w14:textId="77777777" w:rsidR="00C90D58" w:rsidRPr="004C78AB" w:rsidRDefault="008B684A" w:rsidP="008B684A">
            <w:pPr>
              <w:ind w:right="58"/>
              <w:rPr>
                <w:rFonts w:asciiTheme="minorHAnsi" w:hAnsiTheme="minorHAnsi" w:cstheme="minorHAnsi"/>
                <w:sz w:val="24"/>
                <w:szCs w:val="24"/>
              </w:rPr>
            </w:pPr>
            <w:r>
              <w:rPr>
                <w:rFonts w:asciiTheme="minorHAnsi" w:hAnsiTheme="minorHAnsi" w:cstheme="minorHAnsi"/>
                <w:sz w:val="24"/>
                <w:szCs w:val="24"/>
              </w:rPr>
              <w:t xml:space="preserve">7. </w:t>
            </w:r>
            <w:r w:rsidR="00C90D58" w:rsidRPr="004C78AB">
              <w:rPr>
                <w:rFonts w:asciiTheme="minorHAnsi" w:hAnsiTheme="minorHAnsi" w:cstheme="minorHAnsi"/>
                <w:sz w:val="24"/>
                <w:szCs w:val="24"/>
              </w:rPr>
              <w:t>Nagrywarka SATA DVD +/-RW suerMulti  lub równoważny</w:t>
            </w:r>
          </w:p>
        </w:tc>
        <w:tc>
          <w:tcPr>
            <w:tcW w:w="1839" w:type="dxa"/>
            <w:tcBorders>
              <w:top w:val="single" w:sz="2" w:space="0" w:color="000000"/>
              <w:left w:val="single" w:sz="2" w:space="0" w:color="000000"/>
              <w:bottom w:val="single" w:sz="2" w:space="0" w:color="000000"/>
              <w:right w:val="single" w:sz="2" w:space="0" w:color="000000"/>
            </w:tcBorders>
          </w:tcPr>
          <w:p w14:paraId="2BA22A6E" w14:textId="51C00C3B" w:rsidR="008E0270" w:rsidRDefault="008E0270" w:rsidP="008E0270">
            <w:pPr>
              <w:ind w:left="312" w:right="203" w:firstLine="134"/>
            </w:pPr>
            <w:r>
              <w:lastRenderedPageBreak/>
              <w:t>Nazwa systemu:</w:t>
            </w:r>
            <w:r w:rsidR="00275CF3">
              <w:t>**</w:t>
            </w:r>
          </w:p>
          <w:p w14:paraId="074289A4" w14:textId="77777777" w:rsidR="008E0270" w:rsidRDefault="008E0270" w:rsidP="009A6BC0">
            <w:pPr>
              <w:spacing w:after="6" w:line="216" w:lineRule="auto"/>
              <w:ind w:left="374" w:right="29" w:hanging="331"/>
              <w:jc w:val="center"/>
              <w:rPr>
                <w:rFonts w:asciiTheme="minorHAnsi" w:hAnsiTheme="minorHAnsi" w:cstheme="minorHAnsi"/>
              </w:rPr>
            </w:pPr>
          </w:p>
          <w:p w14:paraId="1EA71D97" w14:textId="77777777" w:rsidR="008E0270" w:rsidRDefault="008E0270" w:rsidP="009A6BC0">
            <w:pPr>
              <w:spacing w:after="6" w:line="216" w:lineRule="auto"/>
              <w:ind w:left="374" w:right="29" w:hanging="331"/>
              <w:jc w:val="center"/>
              <w:rPr>
                <w:rFonts w:asciiTheme="minorHAnsi" w:hAnsiTheme="minorHAnsi" w:cstheme="minorHAnsi"/>
              </w:rPr>
            </w:pPr>
          </w:p>
          <w:p w14:paraId="0C26E880" w14:textId="77777777" w:rsidR="008E0270" w:rsidRDefault="008E0270" w:rsidP="009A6BC0">
            <w:pPr>
              <w:spacing w:after="6" w:line="216" w:lineRule="auto"/>
              <w:ind w:left="374" w:right="29" w:hanging="331"/>
              <w:jc w:val="center"/>
              <w:rPr>
                <w:rFonts w:asciiTheme="minorHAnsi" w:hAnsiTheme="minorHAnsi" w:cstheme="minorHAnsi"/>
              </w:rPr>
            </w:pPr>
          </w:p>
          <w:p w14:paraId="4BB22448" w14:textId="77777777" w:rsidR="008E0270" w:rsidRDefault="008E0270" w:rsidP="009A6BC0">
            <w:pPr>
              <w:spacing w:after="6" w:line="216" w:lineRule="auto"/>
              <w:ind w:left="374" w:right="29" w:hanging="331"/>
              <w:jc w:val="center"/>
              <w:rPr>
                <w:rFonts w:asciiTheme="minorHAnsi" w:hAnsiTheme="minorHAnsi" w:cstheme="minorHAnsi"/>
              </w:rPr>
            </w:pPr>
          </w:p>
          <w:p w14:paraId="0C26B753" w14:textId="77777777" w:rsidR="008E0270" w:rsidRDefault="008E0270" w:rsidP="009A6BC0">
            <w:pPr>
              <w:spacing w:after="6" w:line="216" w:lineRule="auto"/>
              <w:ind w:left="374" w:right="29" w:hanging="331"/>
              <w:jc w:val="center"/>
              <w:rPr>
                <w:rFonts w:asciiTheme="minorHAnsi" w:hAnsiTheme="minorHAnsi" w:cstheme="minorHAnsi"/>
              </w:rPr>
            </w:pPr>
          </w:p>
          <w:p w14:paraId="4453A479" w14:textId="77777777" w:rsidR="00C87CEB" w:rsidRDefault="00B42D74" w:rsidP="009A6BC0">
            <w:pPr>
              <w:spacing w:after="6" w:line="216" w:lineRule="auto"/>
              <w:ind w:left="374" w:right="29" w:hanging="331"/>
              <w:jc w:val="center"/>
              <w:rPr>
                <w:rFonts w:asciiTheme="minorHAnsi" w:hAnsiTheme="minorHAnsi" w:cstheme="minorHAnsi"/>
              </w:rPr>
            </w:pPr>
            <w:r w:rsidRPr="00E9479A">
              <w:rPr>
                <w:rFonts w:asciiTheme="minorHAnsi" w:hAnsiTheme="minorHAnsi" w:cstheme="minorHAnsi"/>
              </w:rPr>
              <w:t>SPEŁNIA/</w:t>
            </w:r>
          </w:p>
          <w:p w14:paraId="57D98E12" w14:textId="77777777" w:rsidR="00C90D58" w:rsidRPr="00E9479A" w:rsidRDefault="00B42D74" w:rsidP="009A6BC0">
            <w:pPr>
              <w:spacing w:after="6" w:line="216" w:lineRule="auto"/>
              <w:ind w:left="374" w:right="29" w:hanging="331"/>
              <w:jc w:val="center"/>
              <w:rPr>
                <w:rFonts w:asciiTheme="minorHAnsi" w:hAnsiTheme="minorHAnsi" w:cstheme="minorHAnsi"/>
              </w:rPr>
            </w:pPr>
            <w:r w:rsidRPr="00E9479A">
              <w:rPr>
                <w:rFonts w:asciiTheme="minorHAnsi" w:hAnsiTheme="minorHAnsi" w:cstheme="minorHAnsi"/>
              </w:rPr>
              <w:t>NIE SPEŁNIA</w:t>
            </w:r>
            <w:r w:rsidR="00B57E25">
              <w:rPr>
                <w:rFonts w:asciiTheme="minorHAnsi" w:hAnsiTheme="minorHAnsi" w:cstheme="minorHAnsi"/>
              </w:rPr>
              <w:t>*</w:t>
            </w:r>
          </w:p>
        </w:tc>
      </w:tr>
    </w:tbl>
    <w:p w14:paraId="4BB08C8F" w14:textId="77777777" w:rsidR="00A21A6C" w:rsidRDefault="00A21A6C" w:rsidP="00A21A6C">
      <w:pPr>
        <w:pStyle w:val="Bezodstpw"/>
        <w:rPr>
          <w:b/>
          <w:bCs/>
          <w:sz w:val="24"/>
        </w:rPr>
      </w:pPr>
    </w:p>
    <w:p w14:paraId="4F0D35EC" w14:textId="77777777" w:rsidR="00A21A6C" w:rsidRDefault="00A21A6C" w:rsidP="00A21A6C">
      <w:pPr>
        <w:pStyle w:val="Bezodstpw"/>
        <w:rPr>
          <w:b/>
          <w:bCs/>
          <w:sz w:val="24"/>
        </w:rPr>
      </w:pPr>
    </w:p>
    <w:p w14:paraId="48DA6EC2" w14:textId="77777777" w:rsidR="002E0F91" w:rsidRDefault="00A21A6C" w:rsidP="00A21A6C">
      <w:pPr>
        <w:pStyle w:val="Bezodstpw"/>
        <w:rPr>
          <w:b/>
          <w:bCs/>
          <w:sz w:val="24"/>
        </w:rPr>
      </w:pPr>
      <w:r>
        <w:rPr>
          <w:b/>
          <w:bCs/>
          <w:sz w:val="24"/>
        </w:rPr>
        <w:t xml:space="preserve">b) </w:t>
      </w:r>
      <w:r w:rsidR="00891B85" w:rsidRPr="001B06D3">
        <w:rPr>
          <w:b/>
          <w:bCs/>
          <w:sz w:val="24"/>
        </w:rPr>
        <w:t>Wymagane minimalne parametry techniczne monitora TYPI , szt</w:t>
      </w:r>
      <w:r w:rsidR="00201580">
        <w:rPr>
          <w:b/>
          <w:bCs/>
          <w:sz w:val="24"/>
        </w:rPr>
        <w:t>.</w:t>
      </w:r>
      <w:r w:rsidR="00891B85" w:rsidRPr="001B06D3">
        <w:rPr>
          <w:b/>
          <w:bCs/>
          <w:sz w:val="24"/>
        </w:rPr>
        <w:t xml:space="preserve"> 2</w:t>
      </w:r>
    </w:p>
    <w:p w14:paraId="7ED7E203" w14:textId="77777777" w:rsidR="002A45A0" w:rsidRPr="001B06D3" w:rsidRDefault="002A45A0" w:rsidP="00A21A6C">
      <w:pPr>
        <w:pStyle w:val="Bezodstpw"/>
        <w:rPr>
          <w:b/>
          <w:bCs/>
        </w:rPr>
      </w:pPr>
    </w:p>
    <w:p w14:paraId="3B068F9E" w14:textId="77777777" w:rsidR="00FF6AF8" w:rsidRDefault="00FF6AF8" w:rsidP="00A21A6C">
      <w:pPr>
        <w:pStyle w:val="Bezodstpw"/>
        <w:rPr>
          <w:b/>
          <w:bCs/>
          <w:sz w:val="24"/>
          <w:szCs w:val="24"/>
        </w:rPr>
      </w:pPr>
      <w:r w:rsidRPr="006D7F36">
        <w:rPr>
          <w:b/>
          <w:bCs/>
          <w:sz w:val="24"/>
          <w:szCs w:val="24"/>
        </w:rPr>
        <w:t xml:space="preserve">Nazwa producenta: </w:t>
      </w:r>
      <w:r w:rsidR="002A45A0">
        <w:rPr>
          <w:b/>
          <w:bCs/>
          <w:sz w:val="24"/>
          <w:szCs w:val="24"/>
        </w:rPr>
        <w:t xml:space="preserve"> ………………………………………………………………………………..</w:t>
      </w:r>
    </w:p>
    <w:p w14:paraId="05C06410" w14:textId="77777777" w:rsidR="002A45A0" w:rsidRPr="006D7F36" w:rsidRDefault="002A45A0" w:rsidP="00A21A6C">
      <w:pPr>
        <w:pStyle w:val="Bezodstpw"/>
        <w:rPr>
          <w:b/>
          <w:bCs/>
          <w:sz w:val="24"/>
          <w:szCs w:val="24"/>
        </w:rPr>
      </w:pPr>
    </w:p>
    <w:p w14:paraId="40CB6E1D" w14:textId="77777777" w:rsidR="0082266F" w:rsidRDefault="005814B2" w:rsidP="00A21A6C">
      <w:pPr>
        <w:pStyle w:val="Bezodstpw"/>
        <w:rPr>
          <w:b/>
          <w:bCs/>
          <w:sz w:val="24"/>
          <w:szCs w:val="24"/>
        </w:rPr>
      </w:pPr>
      <w:r w:rsidRPr="006D7F36">
        <w:rPr>
          <w:b/>
          <w:bCs/>
          <w:sz w:val="24"/>
          <w:szCs w:val="24"/>
        </w:rPr>
        <w:t>Typ produktu, m</w:t>
      </w:r>
      <w:r w:rsidR="00FF6AF8" w:rsidRPr="006D7F36">
        <w:rPr>
          <w:b/>
          <w:bCs/>
          <w:sz w:val="24"/>
          <w:szCs w:val="24"/>
        </w:rPr>
        <w:t xml:space="preserve">odel: </w:t>
      </w:r>
      <w:r w:rsidR="002A45A0">
        <w:rPr>
          <w:b/>
          <w:bCs/>
          <w:sz w:val="24"/>
          <w:szCs w:val="24"/>
        </w:rPr>
        <w:t>…………………………………………………………………………….</w:t>
      </w:r>
    </w:p>
    <w:p w14:paraId="574C2022" w14:textId="77777777" w:rsidR="00A21A6C" w:rsidRPr="006D7F36" w:rsidRDefault="00A21A6C" w:rsidP="00A21A6C">
      <w:pPr>
        <w:pStyle w:val="Bezodstpw"/>
        <w:rPr>
          <w:b/>
          <w:bCs/>
          <w:sz w:val="24"/>
          <w:szCs w:val="24"/>
        </w:rPr>
      </w:pPr>
    </w:p>
    <w:tbl>
      <w:tblPr>
        <w:tblStyle w:val="TableGrid"/>
        <w:tblW w:w="5679" w:type="pct"/>
        <w:tblInd w:w="-573" w:type="dxa"/>
        <w:tblCellMar>
          <w:left w:w="96" w:type="dxa"/>
          <w:right w:w="4" w:type="dxa"/>
        </w:tblCellMar>
        <w:tblLook w:val="04A0" w:firstRow="1" w:lastRow="0" w:firstColumn="1" w:lastColumn="0" w:noHBand="0" w:noVBand="1"/>
      </w:tblPr>
      <w:tblGrid>
        <w:gridCol w:w="471"/>
        <w:gridCol w:w="157"/>
        <w:gridCol w:w="2215"/>
        <w:gridCol w:w="118"/>
        <w:gridCol w:w="1547"/>
        <w:gridCol w:w="2964"/>
        <w:gridCol w:w="2886"/>
      </w:tblGrid>
      <w:tr w:rsidR="00527C13" w:rsidRPr="001E0A0D" w14:paraId="3622BB89" w14:textId="77777777" w:rsidTr="00B57E25">
        <w:trPr>
          <w:trHeight w:val="237"/>
        </w:trPr>
        <w:tc>
          <w:tcPr>
            <w:tcW w:w="227" w:type="pct"/>
            <w:tcBorders>
              <w:top w:val="single" w:sz="2" w:space="0" w:color="000000"/>
              <w:left w:val="single" w:sz="2" w:space="0" w:color="000000"/>
              <w:bottom w:val="single" w:sz="2" w:space="0" w:color="000000"/>
              <w:right w:val="nil"/>
            </w:tcBorders>
          </w:tcPr>
          <w:p w14:paraId="1E798AC6" w14:textId="77777777" w:rsidR="00527C13" w:rsidRPr="00B4672F" w:rsidRDefault="00527C13" w:rsidP="00B4672F">
            <w:pPr>
              <w:jc w:val="center"/>
              <w:rPr>
                <w:rFonts w:asciiTheme="minorHAnsi" w:hAnsiTheme="minorHAnsi" w:cstheme="minorHAnsi"/>
                <w:b/>
                <w:bCs/>
              </w:rPr>
            </w:pPr>
            <w:r w:rsidRPr="00B4672F">
              <w:rPr>
                <w:rFonts w:asciiTheme="minorHAnsi" w:hAnsiTheme="minorHAnsi" w:cstheme="minorHAnsi"/>
                <w:b/>
                <w:bCs/>
              </w:rPr>
              <w:t>Lp.</w:t>
            </w:r>
          </w:p>
        </w:tc>
        <w:tc>
          <w:tcPr>
            <w:tcW w:w="76" w:type="pct"/>
            <w:tcBorders>
              <w:top w:val="single" w:sz="2" w:space="0" w:color="000000"/>
              <w:left w:val="nil"/>
              <w:bottom w:val="single" w:sz="2" w:space="0" w:color="000000"/>
              <w:right w:val="single" w:sz="2" w:space="0" w:color="000000"/>
            </w:tcBorders>
          </w:tcPr>
          <w:p w14:paraId="37CDA047" w14:textId="77777777" w:rsidR="00527C13" w:rsidRPr="00F46928" w:rsidRDefault="00527C13">
            <w:pPr>
              <w:rPr>
                <w:rFonts w:asciiTheme="minorHAnsi" w:hAnsiTheme="minorHAnsi" w:cstheme="minorHAnsi"/>
                <w:b/>
                <w:bCs/>
              </w:rPr>
            </w:pPr>
          </w:p>
        </w:tc>
        <w:tc>
          <w:tcPr>
            <w:tcW w:w="1069" w:type="pct"/>
            <w:tcBorders>
              <w:top w:val="single" w:sz="2" w:space="0" w:color="000000"/>
              <w:left w:val="single" w:sz="2" w:space="0" w:color="000000"/>
              <w:bottom w:val="single" w:sz="2" w:space="0" w:color="000000"/>
              <w:right w:val="nil"/>
            </w:tcBorders>
          </w:tcPr>
          <w:p w14:paraId="668A8F2B" w14:textId="77777777" w:rsidR="00527C13" w:rsidRPr="00F46928" w:rsidRDefault="00527C13">
            <w:pPr>
              <w:ind w:left="29"/>
              <w:rPr>
                <w:rFonts w:asciiTheme="minorHAnsi" w:hAnsiTheme="minorHAnsi" w:cstheme="minorHAnsi"/>
                <w:b/>
                <w:bCs/>
              </w:rPr>
            </w:pPr>
            <w:r w:rsidRPr="00F46928">
              <w:rPr>
                <w:rFonts w:asciiTheme="minorHAnsi" w:hAnsiTheme="minorHAnsi" w:cstheme="minorHAnsi"/>
                <w:b/>
                <w:bCs/>
              </w:rPr>
              <w:t>Nazwa komponentu</w:t>
            </w:r>
          </w:p>
        </w:tc>
        <w:tc>
          <w:tcPr>
            <w:tcW w:w="57" w:type="pct"/>
            <w:tcBorders>
              <w:top w:val="single" w:sz="2" w:space="0" w:color="000000"/>
              <w:left w:val="nil"/>
              <w:bottom w:val="single" w:sz="2" w:space="0" w:color="000000"/>
              <w:right w:val="single" w:sz="2" w:space="0" w:color="000000"/>
            </w:tcBorders>
          </w:tcPr>
          <w:p w14:paraId="6CA35A7B" w14:textId="77777777" w:rsidR="00527C13" w:rsidRPr="00F46928" w:rsidRDefault="00527C13">
            <w:pPr>
              <w:rPr>
                <w:rFonts w:asciiTheme="minorHAnsi" w:hAnsiTheme="minorHAnsi" w:cstheme="minorHAnsi"/>
                <w:b/>
                <w:bCs/>
              </w:rPr>
            </w:pPr>
          </w:p>
        </w:tc>
        <w:tc>
          <w:tcPr>
            <w:tcW w:w="2178" w:type="pct"/>
            <w:gridSpan w:val="2"/>
            <w:tcBorders>
              <w:top w:val="single" w:sz="2" w:space="0" w:color="000000"/>
              <w:left w:val="single" w:sz="2" w:space="0" w:color="000000"/>
              <w:bottom w:val="single" w:sz="2" w:space="0" w:color="000000"/>
              <w:right w:val="single" w:sz="2" w:space="0" w:color="000000"/>
            </w:tcBorders>
          </w:tcPr>
          <w:p w14:paraId="51D3162C" w14:textId="77777777" w:rsidR="00527C13" w:rsidRPr="00F46928" w:rsidRDefault="00527C13">
            <w:pPr>
              <w:ind w:left="16"/>
              <w:rPr>
                <w:rFonts w:asciiTheme="minorHAnsi" w:hAnsiTheme="minorHAnsi" w:cstheme="minorHAnsi"/>
                <w:b/>
                <w:bCs/>
              </w:rPr>
            </w:pPr>
            <w:r w:rsidRPr="00F46928">
              <w:rPr>
                <w:rFonts w:asciiTheme="minorHAnsi" w:hAnsiTheme="minorHAnsi" w:cstheme="minorHAnsi"/>
                <w:b/>
                <w:bCs/>
              </w:rPr>
              <w:t>Wymagane minimalne parametry techniczne</w:t>
            </w:r>
            <w:r w:rsidR="0093020E">
              <w:rPr>
                <w:rFonts w:asciiTheme="minorHAnsi" w:hAnsiTheme="minorHAnsi" w:cstheme="minorHAnsi"/>
                <w:b/>
                <w:bCs/>
              </w:rPr>
              <w:t xml:space="preserve"> monitora</w:t>
            </w:r>
          </w:p>
        </w:tc>
        <w:tc>
          <w:tcPr>
            <w:tcW w:w="1393" w:type="pct"/>
            <w:tcBorders>
              <w:top w:val="single" w:sz="2" w:space="0" w:color="000000"/>
              <w:left w:val="single" w:sz="2" w:space="0" w:color="000000"/>
              <w:bottom w:val="single" w:sz="2" w:space="0" w:color="000000"/>
              <w:right w:val="single" w:sz="2" w:space="0" w:color="000000"/>
            </w:tcBorders>
          </w:tcPr>
          <w:p w14:paraId="2A0668A2" w14:textId="77777777" w:rsidR="00527C13" w:rsidRDefault="001F3915" w:rsidP="00A6380B">
            <w:pPr>
              <w:ind w:left="16"/>
              <w:rPr>
                <w:rFonts w:cstheme="minorHAnsi"/>
                <w:b/>
                <w:bCs/>
                <w:iCs/>
              </w:rPr>
            </w:pPr>
            <w:r w:rsidRPr="00F46928">
              <w:rPr>
                <w:rFonts w:cstheme="minorHAnsi"/>
                <w:b/>
                <w:bCs/>
                <w:iCs/>
              </w:rPr>
              <w:t>Opis parametrów i warunków oferowanych</w:t>
            </w:r>
          </w:p>
          <w:p w14:paraId="52E8CFBD" w14:textId="77777777" w:rsidR="00B57E25" w:rsidRDefault="00B57E25" w:rsidP="00B57E25">
            <w:pPr>
              <w:rPr>
                <w:rFonts w:asciiTheme="minorHAnsi" w:hAnsiTheme="minorHAnsi" w:cstheme="minorHAnsi"/>
                <w:b/>
                <w:bCs/>
                <w:iCs/>
                <w:sz w:val="24"/>
                <w:szCs w:val="24"/>
              </w:rPr>
            </w:pPr>
            <w:r>
              <w:rPr>
                <w:rFonts w:asciiTheme="minorHAnsi" w:hAnsiTheme="minorHAnsi" w:cstheme="minorHAnsi"/>
                <w:b/>
                <w:bCs/>
                <w:iCs/>
                <w:sz w:val="24"/>
                <w:szCs w:val="24"/>
              </w:rPr>
              <w:t>(*) należy zaznaczyć właściwe</w:t>
            </w:r>
          </w:p>
          <w:p w14:paraId="48766B0A" w14:textId="77777777" w:rsidR="00B57E25" w:rsidRDefault="00B57E25" w:rsidP="00B57E25">
            <w:pPr>
              <w:rPr>
                <w:rFonts w:asciiTheme="minorHAnsi" w:hAnsiTheme="minorHAnsi" w:cstheme="minorHAnsi"/>
                <w:b/>
                <w:bCs/>
                <w:iCs/>
                <w:sz w:val="24"/>
                <w:szCs w:val="24"/>
              </w:rPr>
            </w:pPr>
            <w:r>
              <w:rPr>
                <w:rFonts w:asciiTheme="minorHAnsi" w:hAnsiTheme="minorHAnsi" w:cstheme="minorHAnsi"/>
                <w:b/>
                <w:bCs/>
                <w:iCs/>
                <w:sz w:val="24"/>
                <w:szCs w:val="24"/>
              </w:rPr>
              <w:t>(**) należy wpisać parametry</w:t>
            </w:r>
          </w:p>
          <w:p w14:paraId="01F52F43" w14:textId="77777777" w:rsidR="00B57E25" w:rsidRPr="00F46928" w:rsidRDefault="00B57E25" w:rsidP="00A6380B">
            <w:pPr>
              <w:ind w:left="16"/>
              <w:rPr>
                <w:rFonts w:asciiTheme="minorHAnsi" w:hAnsiTheme="minorHAnsi" w:cstheme="minorHAnsi"/>
                <w:b/>
                <w:bCs/>
              </w:rPr>
            </w:pPr>
          </w:p>
        </w:tc>
      </w:tr>
      <w:tr w:rsidR="00527C13" w:rsidRPr="001E0A0D" w14:paraId="549CF0B3" w14:textId="77777777" w:rsidTr="00B57E25">
        <w:trPr>
          <w:trHeight w:val="240"/>
        </w:trPr>
        <w:tc>
          <w:tcPr>
            <w:tcW w:w="227" w:type="pct"/>
            <w:tcBorders>
              <w:top w:val="single" w:sz="2" w:space="0" w:color="000000"/>
              <w:left w:val="single" w:sz="2" w:space="0" w:color="000000"/>
              <w:bottom w:val="single" w:sz="2" w:space="0" w:color="000000"/>
              <w:right w:val="nil"/>
            </w:tcBorders>
          </w:tcPr>
          <w:p w14:paraId="6D815853" w14:textId="77777777" w:rsidR="00527C13" w:rsidRPr="00B4672F" w:rsidRDefault="00527C13" w:rsidP="00B4672F">
            <w:pPr>
              <w:ind w:right="78"/>
              <w:jc w:val="center"/>
              <w:rPr>
                <w:rFonts w:asciiTheme="minorHAnsi" w:hAnsiTheme="minorHAnsi" w:cstheme="minorHAnsi"/>
              </w:rPr>
            </w:pPr>
            <w:r w:rsidRPr="00B4672F">
              <w:rPr>
                <w:rFonts w:asciiTheme="minorHAnsi" w:hAnsiTheme="minorHAnsi" w:cstheme="minorHAnsi"/>
              </w:rPr>
              <w:t>1</w:t>
            </w:r>
          </w:p>
        </w:tc>
        <w:tc>
          <w:tcPr>
            <w:tcW w:w="76" w:type="pct"/>
            <w:tcBorders>
              <w:top w:val="single" w:sz="2" w:space="0" w:color="000000"/>
              <w:left w:val="nil"/>
              <w:bottom w:val="single" w:sz="2" w:space="0" w:color="000000"/>
              <w:right w:val="single" w:sz="2" w:space="0" w:color="000000"/>
            </w:tcBorders>
          </w:tcPr>
          <w:p w14:paraId="16266C07" w14:textId="77777777" w:rsidR="00527C13" w:rsidRPr="001E0A0D" w:rsidRDefault="00527C13">
            <w:pPr>
              <w:rPr>
                <w:rFonts w:asciiTheme="minorHAnsi" w:hAnsiTheme="minorHAnsi" w:cstheme="minorHAnsi"/>
              </w:rPr>
            </w:pPr>
          </w:p>
        </w:tc>
        <w:tc>
          <w:tcPr>
            <w:tcW w:w="1069" w:type="pct"/>
            <w:tcBorders>
              <w:top w:val="single" w:sz="2" w:space="0" w:color="000000"/>
              <w:left w:val="single" w:sz="2" w:space="0" w:color="000000"/>
              <w:bottom w:val="single" w:sz="2" w:space="0" w:color="000000"/>
              <w:right w:val="nil"/>
            </w:tcBorders>
          </w:tcPr>
          <w:p w14:paraId="5B0B1664" w14:textId="77777777" w:rsidR="00527C13" w:rsidRPr="001E0A0D" w:rsidRDefault="00527C13">
            <w:pPr>
              <w:ind w:left="22"/>
              <w:rPr>
                <w:rFonts w:asciiTheme="minorHAnsi" w:hAnsiTheme="minorHAnsi" w:cstheme="minorHAnsi"/>
              </w:rPr>
            </w:pPr>
            <w:r w:rsidRPr="001E0A0D">
              <w:rPr>
                <w:rFonts w:asciiTheme="minorHAnsi" w:hAnsiTheme="minorHAnsi" w:cstheme="minorHAnsi"/>
              </w:rPr>
              <w:t>Proporcje obrazu</w:t>
            </w:r>
          </w:p>
        </w:tc>
        <w:tc>
          <w:tcPr>
            <w:tcW w:w="57" w:type="pct"/>
            <w:tcBorders>
              <w:top w:val="single" w:sz="2" w:space="0" w:color="000000"/>
              <w:left w:val="nil"/>
              <w:bottom w:val="single" w:sz="2" w:space="0" w:color="000000"/>
              <w:right w:val="single" w:sz="2" w:space="0" w:color="000000"/>
            </w:tcBorders>
          </w:tcPr>
          <w:p w14:paraId="5366EFF7" w14:textId="77777777" w:rsidR="00527C13" w:rsidRPr="001E0A0D" w:rsidRDefault="00527C13">
            <w:pPr>
              <w:rPr>
                <w:rFonts w:asciiTheme="minorHAnsi" w:hAnsiTheme="minorHAnsi" w:cstheme="minorHAnsi"/>
              </w:rPr>
            </w:pPr>
          </w:p>
        </w:tc>
        <w:tc>
          <w:tcPr>
            <w:tcW w:w="747" w:type="pct"/>
            <w:tcBorders>
              <w:top w:val="single" w:sz="2" w:space="0" w:color="000000"/>
              <w:left w:val="single" w:sz="2" w:space="0" w:color="000000"/>
              <w:bottom w:val="single" w:sz="2" w:space="0" w:color="000000"/>
              <w:right w:val="nil"/>
            </w:tcBorders>
          </w:tcPr>
          <w:p w14:paraId="2F10B750" w14:textId="77777777" w:rsidR="00527C13" w:rsidRPr="001E0A0D" w:rsidRDefault="00527C13" w:rsidP="00527C13">
            <w:pPr>
              <w:rPr>
                <w:rFonts w:asciiTheme="minorHAnsi" w:hAnsiTheme="minorHAnsi" w:cstheme="minorHAnsi"/>
              </w:rPr>
            </w:pPr>
            <w:r w:rsidRPr="001E0A0D">
              <w:rPr>
                <w:rFonts w:asciiTheme="minorHAnsi" w:hAnsiTheme="minorHAnsi" w:cstheme="minorHAnsi"/>
              </w:rPr>
              <w:t>Minimum16:9</w:t>
            </w:r>
          </w:p>
        </w:tc>
        <w:tc>
          <w:tcPr>
            <w:tcW w:w="1431" w:type="pct"/>
            <w:tcBorders>
              <w:top w:val="single" w:sz="2" w:space="0" w:color="000000"/>
              <w:left w:val="nil"/>
              <w:bottom w:val="single" w:sz="2" w:space="0" w:color="000000"/>
              <w:right w:val="single" w:sz="2" w:space="0" w:color="000000"/>
            </w:tcBorders>
          </w:tcPr>
          <w:p w14:paraId="2F555713" w14:textId="77777777" w:rsidR="00527C13" w:rsidRPr="001E0A0D" w:rsidRDefault="00527C13">
            <w:pPr>
              <w:rPr>
                <w:rFonts w:asciiTheme="minorHAnsi" w:hAnsiTheme="minorHAnsi" w:cstheme="minorHAnsi"/>
              </w:rPr>
            </w:pPr>
          </w:p>
        </w:tc>
        <w:tc>
          <w:tcPr>
            <w:tcW w:w="1393" w:type="pct"/>
            <w:tcBorders>
              <w:top w:val="single" w:sz="2" w:space="0" w:color="000000"/>
              <w:left w:val="nil"/>
              <w:bottom w:val="single" w:sz="2" w:space="0" w:color="000000"/>
              <w:right w:val="single" w:sz="2" w:space="0" w:color="000000"/>
            </w:tcBorders>
          </w:tcPr>
          <w:p w14:paraId="77FA33AA" w14:textId="77777777" w:rsidR="00527C13" w:rsidRPr="001E0A0D" w:rsidRDefault="005A0AD5" w:rsidP="00A6380B">
            <w:pPr>
              <w:rPr>
                <w:rFonts w:asciiTheme="minorHAnsi" w:hAnsiTheme="minorHAnsi" w:cstheme="minorHAnsi"/>
              </w:rPr>
            </w:pPr>
            <w:r>
              <w:rPr>
                <w:sz w:val="20"/>
                <w:szCs w:val="20"/>
              </w:rPr>
              <w:t>Proporc</w:t>
            </w:r>
            <w:r w:rsidR="00840B12">
              <w:rPr>
                <w:sz w:val="20"/>
                <w:szCs w:val="20"/>
              </w:rPr>
              <w:t>j</w:t>
            </w:r>
            <w:r>
              <w:rPr>
                <w:sz w:val="20"/>
                <w:szCs w:val="20"/>
              </w:rPr>
              <w:t>e obrazu:</w:t>
            </w:r>
            <w:r w:rsidR="00B57E25">
              <w:rPr>
                <w:sz w:val="20"/>
                <w:szCs w:val="20"/>
              </w:rPr>
              <w:t>**</w:t>
            </w:r>
          </w:p>
        </w:tc>
      </w:tr>
      <w:tr w:rsidR="00527C13" w:rsidRPr="001E0A0D" w14:paraId="74FFF773" w14:textId="77777777" w:rsidTr="00B57E25">
        <w:trPr>
          <w:trHeight w:val="242"/>
        </w:trPr>
        <w:tc>
          <w:tcPr>
            <w:tcW w:w="227" w:type="pct"/>
            <w:tcBorders>
              <w:top w:val="single" w:sz="2" w:space="0" w:color="000000"/>
              <w:left w:val="single" w:sz="2" w:space="0" w:color="000000"/>
              <w:bottom w:val="single" w:sz="2" w:space="0" w:color="000000"/>
              <w:right w:val="nil"/>
            </w:tcBorders>
          </w:tcPr>
          <w:p w14:paraId="23CAEB41" w14:textId="77777777" w:rsidR="00527C13" w:rsidRPr="00B4672F" w:rsidRDefault="00527C13" w:rsidP="00B4672F">
            <w:pPr>
              <w:ind w:left="22"/>
              <w:jc w:val="center"/>
              <w:rPr>
                <w:rFonts w:asciiTheme="minorHAnsi" w:hAnsiTheme="minorHAnsi" w:cstheme="minorHAnsi"/>
              </w:rPr>
            </w:pPr>
            <w:r w:rsidRPr="00B4672F">
              <w:rPr>
                <w:rFonts w:asciiTheme="minorHAnsi" w:hAnsiTheme="minorHAnsi" w:cstheme="minorHAnsi"/>
              </w:rPr>
              <w:t>2</w:t>
            </w:r>
          </w:p>
        </w:tc>
        <w:tc>
          <w:tcPr>
            <w:tcW w:w="76" w:type="pct"/>
            <w:tcBorders>
              <w:top w:val="single" w:sz="2" w:space="0" w:color="000000"/>
              <w:left w:val="nil"/>
              <w:bottom w:val="single" w:sz="2" w:space="0" w:color="000000"/>
              <w:right w:val="single" w:sz="2" w:space="0" w:color="000000"/>
            </w:tcBorders>
          </w:tcPr>
          <w:p w14:paraId="3AAFE97E" w14:textId="77777777" w:rsidR="00527C13" w:rsidRPr="001E0A0D" w:rsidRDefault="00527C13">
            <w:pPr>
              <w:rPr>
                <w:rFonts w:asciiTheme="minorHAnsi" w:hAnsiTheme="minorHAnsi" w:cstheme="minorHAnsi"/>
              </w:rPr>
            </w:pPr>
          </w:p>
        </w:tc>
        <w:tc>
          <w:tcPr>
            <w:tcW w:w="1069" w:type="pct"/>
            <w:tcBorders>
              <w:top w:val="single" w:sz="2" w:space="0" w:color="000000"/>
              <w:left w:val="single" w:sz="2" w:space="0" w:color="000000"/>
              <w:bottom w:val="single" w:sz="2" w:space="0" w:color="000000"/>
              <w:right w:val="nil"/>
            </w:tcBorders>
          </w:tcPr>
          <w:p w14:paraId="099D4831" w14:textId="77777777" w:rsidR="00527C13" w:rsidRPr="001E0A0D" w:rsidRDefault="00527C13">
            <w:pPr>
              <w:ind w:left="22"/>
              <w:rPr>
                <w:rFonts w:asciiTheme="minorHAnsi" w:hAnsiTheme="minorHAnsi" w:cstheme="minorHAnsi"/>
              </w:rPr>
            </w:pPr>
            <w:r w:rsidRPr="001E0A0D">
              <w:rPr>
                <w:rFonts w:asciiTheme="minorHAnsi" w:hAnsiTheme="minorHAnsi" w:cstheme="minorHAnsi"/>
              </w:rPr>
              <w:t>Przekątna ekranu</w:t>
            </w:r>
          </w:p>
        </w:tc>
        <w:tc>
          <w:tcPr>
            <w:tcW w:w="57" w:type="pct"/>
            <w:tcBorders>
              <w:top w:val="single" w:sz="2" w:space="0" w:color="000000"/>
              <w:left w:val="nil"/>
              <w:bottom w:val="single" w:sz="2" w:space="0" w:color="000000"/>
              <w:right w:val="single" w:sz="2" w:space="0" w:color="000000"/>
            </w:tcBorders>
          </w:tcPr>
          <w:p w14:paraId="71E722DD" w14:textId="77777777" w:rsidR="00527C13" w:rsidRPr="001E0A0D" w:rsidRDefault="00527C13">
            <w:pPr>
              <w:rPr>
                <w:rFonts w:asciiTheme="minorHAnsi" w:hAnsiTheme="minorHAnsi" w:cstheme="minorHAnsi"/>
              </w:rPr>
            </w:pPr>
          </w:p>
        </w:tc>
        <w:tc>
          <w:tcPr>
            <w:tcW w:w="2178" w:type="pct"/>
            <w:gridSpan w:val="2"/>
            <w:tcBorders>
              <w:top w:val="single" w:sz="2" w:space="0" w:color="000000"/>
              <w:left w:val="single" w:sz="2" w:space="0" w:color="000000"/>
              <w:bottom w:val="single" w:sz="2" w:space="0" w:color="000000"/>
              <w:right w:val="single" w:sz="2" w:space="0" w:color="000000"/>
            </w:tcBorders>
          </w:tcPr>
          <w:p w14:paraId="4B3178C9" w14:textId="77777777" w:rsidR="00527C13" w:rsidRPr="001E0A0D" w:rsidRDefault="00527C13">
            <w:pPr>
              <w:rPr>
                <w:rFonts w:asciiTheme="minorHAnsi" w:hAnsiTheme="minorHAnsi" w:cstheme="minorHAnsi"/>
              </w:rPr>
            </w:pPr>
            <w:r w:rsidRPr="001E0A0D">
              <w:rPr>
                <w:rFonts w:asciiTheme="minorHAnsi" w:hAnsiTheme="minorHAnsi" w:cstheme="minorHAnsi"/>
              </w:rPr>
              <w:t>Minimum 27”</w:t>
            </w:r>
          </w:p>
        </w:tc>
        <w:tc>
          <w:tcPr>
            <w:tcW w:w="1393" w:type="pct"/>
            <w:tcBorders>
              <w:top w:val="single" w:sz="2" w:space="0" w:color="000000"/>
              <w:left w:val="single" w:sz="2" w:space="0" w:color="000000"/>
              <w:bottom w:val="single" w:sz="2" w:space="0" w:color="000000"/>
              <w:right w:val="single" w:sz="2" w:space="0" w:color="000000"/>
            </w:tcBorders>
          </w:tcPr>
          <w:p w14:paraId="43F3A4A4" w14:textId="77777777" w:rsidR="00527C13" w:rsidRPr="001E0A0D" w:rsidRDefault="005A0AD5" w:rsidP="00A6380B">
            <w:pPr>
              <w:rPr>
                <w:rFonts w:asciiTheme="minorHAnsi" w:hAnsiTheme="minorHAnsi" w:cstheme="minorHAnsi"/>
              </w:rPr>
            </w:pPr>
            <w:r>
              <w:rPr>
                <w:sz w:val="20"/>
                <w:szCs w:val="20"/>
              </w:rPr>
              <w:t>Przekątna ekranu:</w:t>
            </w:r>
            <w:r w:rsidR="00B57E25">
              <w:rPr>
                <w:sz w:val="20"/>
                <w:szCs w:val="20"/>
              </w:rPr>
              <w:t>**</w:t>
            </w:r>
          </w:p>
        </w:tc>
      </w:tr>
      <w:tr w:rsidR="00527C13" w:rsidRPr="001E0A0D" w14:paraId="1521BC52" w14:textId="77777777" w:rsidTr="00B57E25">
        <w:trPr>
          <w:trHeight w:val="237"/>
        </w:trPr>
        <w:tc>
          <w:tcPr>
            <w:tcW w:w="227" w:type="pct"/>
            <w:tcBorders>
              <w:top w:val="single" w:sz="2" w:space="0" w:color="000000"/>
              <w:left w:val="single" w:sz="2" w:space="0" w:color="000000"/>
              <w:bottom w:val="single" w:sz="2" w:space="0" w:color="000000"/>
              <w:right w:val="nil"/>
            </w:tcBorders>
          </w:tcPr>
          <w:p w14:paraId="1AC4E8BF" w14:textId="77777777" w:rsidR="00527C13" w:rsidRPr="00B4672F" w:rsidRDefault="00527C13" w:rsidP="00B4672F">
            <w:pPr>
              <w:ind w:left="22"/>
              <w:jc w:val="center"/>
              <w:rPr>
                <w:rFonts w:asciiTheme="minorHAnsi" w:hAnsiTheme="minorHAnsi" w:cstheme="minorHAnsi"/>
              </w:rPr>
            </w:pPr>
            <w:r w:rsidRPr="00B4672F">
              <w:rPr>
                <w:rFonts w:asciiTheme="minorHAnsi" w:hAnsiTheme="minorHAnsi" w:cstheme="minorHAnsi"/>
              </w:rPr>
              <w:t>3</w:t>
            </w:r>
          </w:p>
        </w:tc>
        <w:tc>
          <w:tcPr>
            <w:tcW w:w="76" w:type="pct"/>
            <w:tcBorders>
              <w:top w:val="single" w:sz="2" w:space="0" w:color="000000"/>
              <w:left w:val="nil"/>
              <w:bottom w:val="single" w:sz="2" w:space="0" w:color="000000"/>
              <w:right w:val="single" w:sz="2" w:space="0" w:color="000000"/>
            </w:tcBorders>
          </w:tcPr>
          <w:p w14:paraId="0F21A581" w14:textId="77777777" w:rsidR="00527C13" w:rsidRPr="001E0A0D" w:rsidRDefault="00527C13">
            <w:pPr>
              <w:rPr>
                <w:rFonts w:asciiTheme="minorHAnsi" w:hAnsiTheme="minorHAnsi" w:cstheme="minorHAnsi"/>
              </w:rPr>
            </w:pPr>
          </w:p>
        </w:tc>
        <w:tc>
          <w:tcPr>
            <w:tcW w:w="1069" w:type="pct"/>
            <w:tcBorders>
              <w:top w:val="single" w:sz="2" w:space="0" w:color="000000"/>
              <w:left w:val="single" w:sz="2" w:space="0" w:color="000000"/>
              <w:bottom w:val="single" w:sz="2" w:space="0" w:color="000000"/>
              <w:right w:val="nil"/>
            </w:tcBorders>
          </w:tcPr>
          <w:p w14:paraId="18D70F98" w14:textId="77777777" w:rsidR="00527C13" w:rsidRPr="001E0A0D" w:rsidRDefault="00527C13">
            <w:pPr>
              <w:ind w:left="22"/>
              <w:rPr>
                <w:rFonts w:asciiTheme="minorHAnsi" w:hAnsiTheme="minorHAnsi" w:cstheme="minorHAnsi"/>
              </w:rPr>
            </w:pPr>
            <w:r w:rsidRPr="001E0A0D">
              <w:rPr>
                <w:rFonts w:asciiTheme="minorHAnsi" w:hAnsiTheme="minorHAnsi" w:cstheme="minorHAnsi"/>
              </w:rPr>
              <w:t>Rozdzielczość</w:t>
            </w:r>
          </w:p>
        </w:tc>
        <w:tc>
          <w:tcPr>
            <w:tcW w:w="57" w:type="pct"/>
            <w:tcBorders>
              <w:top w:val="single" w:sz="2" w:space="0" w:color="000000"/>
              <w:left w:val="nil"/>
              <w:bottom w:val="single" w:sz="2" w:space="0" w:color="000000"/>
              <w:right w:val="single" w:sz="2" w:space="0" w:color="000000"/>
            </w:tcBorders>
          </w:tcPr>
          <w:p w14:paraId="0D7E09DF" w14:textId="77777777" w:rsidR="00527C13" w:rsidRPr="001E0A0D" w:rsidRDefault="00527C13">
            <w:pPr>
              <w:rPr>
                <w:rFonts w:asciiTheme="minorHAnsi" w:hAnsiTheme="minorHAnsi" w:cstheme="minorHAnsi"/>
              </w:rPr>
            </w:pPr>
          </w:p>
        </w:tc>
        <w:tc>
          <w:tcPr>
            <w:tcW w:w="2178" w:type="pct"/>
            <w:gridSpan w:val="2"/>
            <w:tcBorders>
              <w:top w:val="single" w:sz="2" w:space="0" w:color="000000"/>
              <w:left w:val="single" w:sz="2" w:space="0" w:color="000000"/>
              <w:bottom w:val="single" w:sz="2" w:space="0" w:color="000000"/>
              <w:right w:val="single" w:sz="2" w:space="0" w:color="000000"/>
            </w:tcBorders>
          </w:tcPr>
          <w:p w14:paraId="374D66B6" w14:textId="77777777" w:rsidR="00527C13" w:rsidRPr="001E0A0D" w:rsidRDefault="00527C13">
            <w:pPr>
              <w:ind w:left="16"/>
              <w:rPr>
                <w:rFonts w:asciiTheme="minorHAnsi" w:hAnsiTheme="minorHAnsi" w:cstheme="minorHAnsi"/>
              </w:rPr>
            </w:pPr>
            <w:r w:rsidRPr="001E0A0D">
              <w:rPr>
                <w:rFonts w:asciiTheme="minorHAnsi" w:hAnsiTheme="minorHAnsi" w:cstheme="minorHAnsi"/>
              </w:rPr>
              <w:t>Minimum 3840 x 2160</w:t>
            </w:r>
          </w:p>
        </w:tc>
        <w:tc>
          <w:tcPr>
            <w:tcW w:w="1393" w:type="pct"/>
            <w:tcBorders>
              <w:top w:val="single" w:sz="2" w:space="0" w:color="000000"/>
              <w:left w:val="single" w:sz="2" w:space="0" w:color="000000"/>
              <w:bottom w:val="single" w:sz="2" w:space="0" w:color="000000"/>
              <w:right w:val="single" w:sz="2" w:space="0" w:color="000000"/>
            </w:tcBorders>
          </w:tcPr>
          <w:p w14:paraId="2F6A1E86" w14:textId="77777777" w:rsidR="00527C13" w:rsidRPr="001E0A0D" w:rsidRDefault="005A0AD5" w:rsidP="00A6380B">
            <w:pPr>
              <w:ind w:left="16"/>
              <w:rPr>
                <w:rFonts w:asciiTheme="minorHAnsi" w:hAnsiTheme="minorHAnsi" w:cstheme="minorHAnsi"/>
              </w:rPr>
            </w:pPr>
            <w:r>
              <w:rPr>
                <w:sz w:val="20"/>
                <w:szCs w:val="20"/>
              </w:rPr>
              <w:t>Rozdzielczość:</w:t>
            </w:r>
            <w:r w:rsidR="00B57E25">
              <w:rPr>
                <w:sz w:val="20"/>
                <w:szCs w:val="20"/>
              </w:rPr>
              <w:t>**</w:t>
            </w:r>
          </w:p>
        </w:tc>
      </w:tr>
      <w:tr w:rsidR="00527C13" w:rsidRPr="001E0A0D" w14:paraId="6450C95B" w14:textId="77777777" w:rsidTr="00B57E25">
        <w:trPr>
          <w:trHeight w:val="713"/>
        </w:trPr>
        <w:tc>
          <w:tcPr>
            <w:tcW w:w="227" w:type="pct"/>
            <w:tcBorders>
              <w:top w:val="single" w:sz="2" w:space="0" w:color="000000"/>
              <w:left w:val="single" w:sz="2" w:space="0" w:color="000000"/>
              <w:bottom w:val="single" w:sz="2" w:space="0" w:color="000000"/>
              <w:right w:val="nil"/>
            </w:tcBorders>
          </w:tcPr>
          <w:p w14:paraId="4A424DC3" w14:textId="77777777" w:rsidR="00527C13" w:rsidRPr="00B4672F" w:rsidRDefault="00527C13" w:rsidP="00B4672F">
            <w:pPr>
              <w:ind w:left="14"/>
              <w:jc w:val="center"/>
              <w:rPr>
                <w:rFonts w:asciiTheme="minorHAnsi" w:hAnsiTheme="minorHAnsi" w:cstheme="minorHAnsi"/>
              </w:rPr>
            </w:pPr>
            <w:r w:rsidRPr="00B4672F">
              <w:rPr>
                <w:rFonts w:asciiTheme="minorHAnsi" w:hAnsiTheme="minorHAnsi" w:cstheme="minorHAnsi"/>
              </w:rPr>
              <w:t>4</w:t>
            </w:r>
          </w:p>
        </w:tc>
        <w:tc>
          <w:tcPr>
            <w:tcW w:w="76" w:type="pct"/>
            <w:tcBorders>
              <w:top w:val="single" w:sz="2" w:space="0" w:color="000000"/>
              <w:left w:val="nil"/>
              <w:bottom w:val="single" w:sz="2" w:space="0" w:color="000000"/>
              <w:right w:val="single" w:sz="2" w:space="0" w:color="000000"/>
            </w:tcBorders>
          </w:tcPr>
          <w:p w14:paraId="6CADFF9D" w14:textId="77777777" w:rsidR="00527C13" w:rsidRPr="001E0A0D" w:rsidRDefault="00527C13">
            <w:pPr>
              <w:rPr>
                <w:rFonts w:asciiTheme="minorHAnsi" w:hAnsiTheme="minorHAnsi" w:cstheme="minorHAnsi"/>
              </w:rPr>
            </w:pPr>
          </w:p>
        </w:tc>
        <w:tc>
          <w:tcPr>
            <w:tcW w:w="1069" w:type="pct"/>
            <w:tcBorders>
              <w:top w:val="single" w:sz="2" w:space="0" w:color="000000"/>
              <w:left w:val="single" w:sz="2" w:space="0" w:color="000000"/>
              <w:bottom w:val="single" w:sz="2" w:space="0" w:color="000000"/>
              <w:right w:val="nil"/>
            </w:tcBorders>
          </w:tcPr>
          <w:p w14:paraId="6A3418B4" w14:textId="77777777" w:rsidR="00527C13" w:rsidRPr="001E0A0D" w:rsidRDefault="00527C13">
            <w:pPr>
              <w:ind w:left="14"/>
              <w:rPr>
                <w:rFonts w:asciiTheme="minorHAnsi" w:hAnsiTheme="minorHAnsi" w:cstheme="minorHAnsi"/>
              </w:rPr>
            </w:pPr>
            <w:r w:rsidRPr="001E0A0D">
              <w:rPr>
                <w:rFonts w:asciiTheme="minorHAnsi" w:hAnsiTheme="minorHAnsi" w:cstheme="minorHAnsi"/>
              </w:rPr>
              <w:t>Częstotliwość odświeżania</w:t>
            </w:r>
          </w:p>
        </w:tc>
        <w:tc>
          <w:tcPr>
            <w:tcW w:w="57" w:type="pct"/>
            <w:tcBorders>
              <w:top w:val="single" w:sz="2" w:space="0" w:color="000000"/>
              <w:left w:val="nil"/>
              <w:bottom w:val="single" w:sz="2" w:space="0" w:color="000000"/>
              <w:right w:val="single" w:sz="2" w:space="0" w:color="000000"/>
            </w:tcBorders>
          </w:tcPr>
          <w:p w14:paraId="6BA4962B" w14:textId="77777777" w:rsidR="00527C13" w:rsidRPr="001E0A0D" w:rsidRDefault="00527C13">
            <w:pPr>
              <w:rPr>
                <w:rFonts w:asciiTheme="minorHAnsi" w:hAnsiTheme="minorHAnsi" w:cstheme="minorHAnsi"/>
              </w:rPr>
            </w:pPr>
          </w:p>
        </w:tc>
        <w:tc>
          <w:tcPr>
            <w:tcW w:w="2178" w:type="pct"/>
            <w:gridSpan w:val="2"/>
            <w:tcBorders>
              <w:top w:val="single" w:sz="2" w:space="0" w:color="000000"/>
              <w:left w:val="single" w:sz="2" w:space="0" w:color="000000"/>
              <w:bottom w:val="single" w:sz="2" w:space="0" w:color="000000"/>
              <w:right w:val="single" w:sz="2" w:space="0" w:color="000000"/>
            </w:tcBorders>
          </w:tcPr>
          <w:p w14:paraId="2421D53A" w14:textId="77777777" w:rsidR="00527C13" w:rsidRPr="001E0A0D" w:rsidRDefault="00527C13">
            <w:pPr>
              <w:ind w:left="23"/>
              <w:rPr>
                <w:rFonts w:asciiTheme="minorHAnsi" w:hAnsiTheme="minorHAnsi" w:cstheme="minorHAnsi"/>
              </w:rPr>
            </w:pPr>
            <w:r w:rsidRPr="001E0A0D">
              <w:rPr>
                <w:rFonts w:asciiTheme="minorHAnsi" w:hAnsiTheme="minorHAnsi" w:cstheme="minorHAnsi"/>
              </w:rPr>
              <w:t>Minimum 100 Hz</w:t>
            </w:r>
          </w:p>
        </w:tc>
        <w:tc>
          <w:tcPr>
            <w:tcW w:w="1393" w:type="pct"/>
            <w:tcBorders>
              <w:top w:val="single" w:sz="2" w:space="0" w:color="000000"/>
              <w:left w:val="single" w:sz="2" w:space="0" w:color="000000"/>
              <w:bottom w:val="single" w:sz="2" w:space="0" w:color="000000"/>
              <w:right w:val="single" w:sz="2" w:space="0" w:color="000000"/>
            </w:tcBorders>
          </w:tcPr>
          <w:p w14:paraId="40FDD13C" w14:textId="77777777" w:rsidR="00527C13" w:rsidRPr="001E0A0D" w:rsidRDefault="005A0AD5" w:rsidP="00A6380B">
            <w:pPr>
              <w:ind w:left="23"/>
              <w:rPr>
                <w:rFonts w:asciiTheme="minorHAnsi" w:hAnsiTheme="minorHAnsi" w:cstheme="minorHAnsi"/>
              </w:rPr>
            </w:pPr>
            <w:r>
              <w:rPr>
                <w:sz w:val="20"/>
                <w:szCs w:val="20"/>
              </w:rPr>
              <w:t>Częstotliwość odświeżania:</w:t>
            </w:r>
            <w:r w:rsidR="00B57E25">
              <w:rPr>
                <w:sz w:val="20"/>
                <w:szCs w:val="20"/>
              </w:rPr>
              <w:t>**</w:t>
            </w:r>
          </w:p>
        </w:tc>
      </w:tr>
      <w:tr w:rsidR="00527C13" w:rsidRPr="001E0A0D" w14:paraId="4326FDB7" w14:textId="77777777" w:rsidTr="00B57E25">
        <w:trPr>
          <w:trHeight w:val="237"/>
        </w:trPr>
        <w:tc>
          <w:tcPr>
            <w:tcW w:w="227" w:type="pct"/>
            <w:tcBorders>
              <w:top w:val="single" w:sz="2" w:space="0" w:color="000000"/>
              <w:left w:val="single" w:sz="2" w:space="0" w:color="000000"/>
              <w:bottom w:val="single" w:sz="2" w:space="0" w:color="000000"/>
              <w:right w:val="nil"/>
            </w:tcBorders>
          </w:tcPr>
          <w:p w14:paraId="0A498ABE" w14:textId="77777777" w:rsidR="00527C13" w:rsidRPr="00B4672F" w:rsidRDefault="00527C13" w:rsidP="00B4672F">
            <w:pPr>
              <w:ind w:left="14"/>
              <w:jc w:val="center"/>
              <w:rPr>
                <w:rFonts w:asciiTheme="minorHAnsi" w:hAnsiTheme="minorHAnsi" w:cstheme="minorHAnsi"/>
              </w:rPr>
            </w:pPr>
            <w:r w:rsidRPr="00B4672F">
              <w:rPr>
                <w:rFonts w:asciiTheme="minorHAnsi" w:hAnsiTheme="minorHAnsi" w:cstheme="minorHAnsi"/>
              </w:rPr>
              <w:t>5</w:t>
            </w:r>
          </w:p>
        </w:tc>
        <w:tc>
          <w:tcPr>
            <w:tcW w:w="76" w:type="pct"/>
            <w:tcBorders>
              <w:top w:val="single" w:sz="2" w:space="0" w:color="000000"/>
              <w:left w:val="nil"/>
              <w:bottom w:val="single" w:sz="2" w:space="0" w:color="000000"/>
              <w:right w:val="single" w:sz="2" w:space="0" w:color="000000"/>
            </w:tcBorders>
          </w:tcPr>
          <w:p w14:paraId="425C56F7" w14:textId="77777777" w:rsidR="00527C13" w:rsidRPr="001E0A0D" w:rsidRDefault="00527C13">
            <w:pPr>
              <w:rPr>
                <w:rFonts w:asciiTheme="minorHAnsi" w:hAnsiTheme="minorHAnsi" w:cstheme="minorHAnsi"/>
              </w:rPr>
            </w:pPr>
          </w:p>
        </w:tc>
        <w:tc>
          <w:tcPr>
            <w:tcW w:w="1069" w:type="pct"/>
            <w:tcBorders>
              <w:top w:val="single" w:sz="2" w:space="0" w:color="000000"/>
              <w:left w:val="single" w:sz="2" w:space="0" w:color="000000"/>
              <w:bottom w:val="single" w:sz="2" w:space="0" w:color="000000"/>
              <w:right w:val="nil"/>
            </w:tcBorders>
          </w:tcPr>
          <w:p w14:paraId="6B81278E" w14:textId="77777777" w:rsidR="00527C13" w:rsidRPr="001E0A0D" w:rsidRDefault="00527C13">
            <w:pPr>
              <w:ind w:left="7"/>
              <w:rPr>
                <w:rFonts w:asciiTheme="minorHAnsi" w:hAnsiTheme="minorHAnsi" w:cstheme="minorHAnsi"/>
              </w:rPr>
            </w:pPr>
            <w:r w:rsidRPr="001E0A0D">
              <w:rPr>
                <w:rFonts w:asciiTheme="minorHAnsi" w:hAnsiTheme="minorHAnsi" w:cstheme="minorHAnsi"/>
              </w:rPr>
              <w:t>Gniazda we/</w:t>
            </w:r>
          </w:p>
        </w:tc>
        <w:tc>
          <w:tcPr>
            <w:tcW w:w="57" w:type="pct"/>
            <w:tcBorders>
              <w:top w:val="single" w:sz="2" w:space="0" w:color="000000"/>
              <w:left w:val="nil"/>
              <w:bottom w:val="single" w:sz="2" w:space="0" w:color="000000"/>
              <w:right w:val="single" w:sz="2" w:space="0" w:color="000000"/>
            </w:tcBorders>
          </w:tcPr>
          <w:p w14:paraId="54D76D05" w14:textId="77777777" w:rsidR="00527C13" w:rsidRPr="001E0A0D" w:rsidRDefault="00527C13">
            <w:pPr>
              <w:rPr>
                <w:rFonts w:asciiTheme="minorHAnsi" w:hAnsiTheme="minorHAnsi" w:cstheme="minorHAnsi"/>
              </w:rPr>
            </w:pPr>
          </w:p>
        </w:tc>
        <w:tc>
          <w:tcPr>
            <w:tcW w:w="2178" w:type="pct"/>
            <w:gridSpan w:val="2"/>
            <w:tcBorders>
              <w:top w:val="single" w:sz="2" w:space="0" w:color="000000"/>
              <w:left w:val="single" w:sz="2" w:space="0" w:color="000000"/>
              <w:bottom w:val="single" w:sz="2" w:space="0" w:color="000000"/>
              <w:right w:val="single" w:sz="2" w:space="0" w:color="000000"/>
            </w:tcBorders>
          </w:tcPr>
          <w:p w14:paraId="677E2B29" w14:textId="77777777" w:rsidR="00527C13" w:rsidRPr="00B06506" w:rsidRDefault="00527C13">
            <w:pPr>
              <w:ind w:left="9"/>
              <w:rPr>
                <w:rFonts w:asciiTheme="minorHAnsi" w:hAnsiTheme="minorHAnsi" w:cstheme="minorHAnsi"/>
                <w:lang w:val="en-US"/>
              </w:rPr>
            </w:pPr>
            <w:r w:rsidRPr="00B06506">
              <w:rPr>
                <w:rFonts w:asciiTheme="minorHAnsi" w:hAnsiTheme="minorHAnsi" w:cstheme="minorHAnsi"/>
                <w:lang w:val="en-US"/>
              </w:rPr>
              <w:t>Minimum 2 x HDMI, 2 x Dis la Port„ 4 x USB</w:t>
            </w:r>
          </w:p>
        </w:tc>
        <w:tc>
          <w:tcPr>
            <w:tcW w:w="1393" w:type="pct"/>
            <w:tcBorders>
              <w:top w:val="single" w:sz="2" w:space="0" w:color="000000"/>
              <w:left w:val="single" w:sz="2" w:space="0" w:color="000000"/>
              <w:bottom w:val="single" w:sz="2" w:space="0" w:color="000000"/>
              <w:right w:val="single" w:sz="2" w:space="0" w:color="000000"/>
            </w:tcBorders>
          </w:tcPr>
          <w:p w14:paraId="6E4AB5A2" w14:textId="77777777" w:rsidR="00527C13" w:rsidRPr="001E0A0D" w:rsidRDefault="001F3915" w:rsidP="00A6380B">
            <w:pPr>
              <w:ind w:left="9"/>
              <w:rPr>
                <w:rFonts w:asciiTheme="minorHAnsi" w:hAnsiTheme="minorHAnsi" w:cstheme="minorHAnsi"/>
              </w:rPr>
            </w:pPr>
            <w:r w:rsidRPr="00024FB2">
              <w:rPr>
                <w:sz w:val="20"/>
                <w:szCs w:val="20"/>
              </w:rPr>
              <w:t>SPEŁNIA/NIE SPEŁNIA</w:t>
            </w:r>
            <w:r w:rsidR="00B57E25">
              <w:rPr>
                <w:sz w:val="20"/>
                <w:szCs w:val="20"/>
              </w:rPr>
              <w:t>*</w:t>
            </w:r>
          </w:p>
        </w:tc>
      </w:tr>
      <w:tr w:rsidR="00527C13" w:rsidRPr="001E0A0D" w14:paraId="31449131" w14:textId="77777777" w:rsidTr="00B57E25">
        <w:trPr>
          <w:trHeight w:val="242"/>
        </w:trPr>
        <w:tc>
          <w:tcPr>
            <w:tcW w:w="227" w:type="pct"/>
            <w:tcBorders>
              <w:top w:val="single" w:sz="2" w:space="0" w:color="000000"/>
              <w:left w:val="single" w:sz="2" w:space="0" w:color="000000"/>
              <w:bottom w:val="single" w:sz="2" w:space="0" w:color="000000"/>
              <w:right w:val="nil"/>
            </w:tcBorders>
          </w:tcPr>
          <w:p w14:paraId="49E024AE" w14:textId="77777777" w:rsidR="00527C13" w:rsidRPr="00B4672F" w:rsidRDefault="00527C13" w:rsidP="00B4672F">
            <w:pPr>
              <w:ind w:left="7"/>
              <w:jc w:val="center"/>
              <w:rPr>
                <w:rFonts w:asciiTheme="minorHAnsi" w:hAnsiTheme="minorHAnsi" w:cstheme="minorHAnsi"/>
              </w:rPr>
            </w:pPr>
            <w:r w:rsidRPr="00B4672F">
              <w:rPr>
                <w:rFonts w:asciiTheme="minorHAnsi" w:hAnsiTheme="minorHAnsi" w:cstheme="minorHAnsi"/>
              </w:rPr>
              <w:t>6</w:t>
            </w:r>
          </w:p>
        </w:tc>
        <w:tc>
          <w:tcPr>
            <w:tcW w:w="76" w:type="pct"/>
            <w:tcBorders>
              <w:top w:val="single" w:sz="2" w:space="0" w:color="000000"/>
              <w:left w:val="nil"/>
              <w:bottom w:val="single" w:sz="2" w:space="0" w:color="000000"/>
              <w:right w:val="single" w:sz="2" w:space="0" w:color="000000"/>
            </w:tcBorders>
          </w:tcPr>
          <w:p w14:paraId="36EC00D3" w14:textId="77777777" w:rsidR="00527C13" w:rsidRPr="001E0A0D" w:rsidRDefault="00527C13">
            <w:pPr>
              <w:rPr>
                <w:rFonts w:asciiTheme="minorHAnsi" w:hAnsiTheme="minorHAnsi" w:cstheme="minorHAnsi"/>
              </w:rPr>
            </w:pPr>
          </w:p>
        </w:tc>
        <w:tc>
          <w:tcPr>
            <w:tcW w:w="1069" w:type="pct"/>
            <w:tcBorders>
              <w:top w:val="single" w:sz="2" w:space="0" w:color="000000"/>
              <w:left w:val="single" w:sz="2" w:space="0" w:color="000000"/>
              <w:bottom w:val="single" w:sz="2" w:space="0" w:color="000000"/>
              <w:right w:val="nil"/>
            </w:tcBorders>
          </w:tcPr>
          <w:p w14:paraId="16E881C9" w14:textId="77777777" w:rsidR="00527C13" w:rsidRPr="001E0A0D" w:rsidRDefault="00527C13">
            <w:pPr>
              <w:ind w:left="7"/>
              <w:rPr>
                <w:rFonts w:asciiTheme="minorHAnsi" w:hAnsiTheme="minorHAnsi" w:cstheme="minorHAnsi"/>
              </w:rPr>
            </w:pPr>
            <w:r w:rsidRPr="001E0A0D">
              <w:rPr>
                <w:rFonts w:asciiTheme="minorHAnsi" w:hAnsiTheme="minorHAnsi" w:cstheme="minorHAnsi"/>
              </w:rPr>
              <w:t>Pivot</w:t>
            </w:r>
          </w:p>
        </w:tc>
        <w:tc>
          <w:tcPr>
            <w:tcW w:w="57" w:type="pct"/>
            <w:tcBorders>
              <w:top w:val="single" w:sz="2" w:space="0" w:color="000000"/>
              <w:left w:val="nil"/>
              <w:bottom w:val="single" w:sz="2" w:space="0" w:color="000000"/>
              <w:right w:val="single" w:sz="2" w:space="0" w:color="000000"/>
            </w:tcBorders>
          </w:tcPr>
          <w:p w14:paraId="70C7BB68" w14:textId="77777777" w:rsidR="00527C13" w:rsidRPr="001E0A0D" w:rsidRDefault="00527C13">
            <w:pPr>
              <w:rPr>
                <w:rFonts w:asciiTheme="minorHAnsi" w:hAnsiTheme="minorHAnsi" w:cstheme="minorHAnsi"/>
              </w:rPr>
            </w:pPr>
          </w:p>
        </w:tc>
        <w:tc>
          <w:tcPr>
            <w:tcW w:w="2178" w:type="pct"/>
            <w:gridSpan w:val="2"/>
            <w:tcBorders>
              <w:top w:val="single" w:sz="2" w:space="0" w:color="000000"/>
              <w:left w:val="single" w:sz="2" w:space="0" w:color="000000"/>
              <w:bottom w:val="single" w:sz="2" w:space="0" w:color="000000"/>
              <w:right w:val="single" w:sz="2" w:space="0" w:color="000000"/>
            </w:tcBorders>
          </w:tcPr>
          <w:p w14:paraId="396D783F" w14:textId="77777777" w:rsidR="00527C13" w:rsidRPr="001E0A0D" w:rsidRDefault="00527C13">
            <w:pPr>
              <w:ind w:left="2"/>
              <w:rPr>
                <w:rFonts w:asciiTheme="minorHAnsi" w:hAnsiTheme="minorHAnsi" w:cstheme="minorHAnsi"/>
              </w:rPr>
            </w:pPr>
            <w:r w:rsidRPr="001E0A0D">
              <w:rPr>
                <w:rFonts w:asciiTheme="minorHAnsi" w:hAnsiTheme="minorHAnsi" w:cstheme="minorHAnsi"/>
              </w:rPr>
              <w:t>TAK</w:t>
            </w:r>
          </w:p>
        </w:tc>
        <w:tc>
          <w:tcPr>
            <w:tcW w:w="1393" w:type="pct"/>
            <w:tcBorders>
              <w:top w:val="single" w:sz="2" w:space="0" w:color="000000"/>
              <w:left w:val="single" w:sz="2" w:space="0" w:color="000000"/>
              <w:bottom w:val="single" w:sz="2" w:space="0" w:color="000000"/>
              <w:right w:val="single" w:sz="2" w:space="0" w:color="000000"/>
            </w:tcBorders>
          </w:tcPr>
          <w:p w14:paraId="37AADF48" w14:textId="77777777" w:rsidR="00527C13" w:rsidRPr="001E0A0D" w:rsidRDefault="001F3915" w:rsidP="00A6380B">
            <w:pPr>
              <w:ind w:left="2"/>
              <w:rPr>
                <w:rFonts w:asciiTheme="minorHAnsi" w:hAnsiTheme="minorHAnsi" w:cstheme="minorHAnsi"/>
              </w:rPr>
            </w:pPr>
            <w:r w:rsidRPr="00024FB2">
              <w:rPr>
                <w:sz w:val="20"/>
                <w:szCs w:val="20"/>
              </w:rPr>
              <w:t>SPEŁNIA/NIE SPEŁNIA</w:t>
            </w:r>
            <w:r w:rsidR="00B57E25">
              <w:rPr>
                <w:sz w:val="20"/>
                <w:szCs w:val="20"/>
              </w:rPr>
              <w:t>*</w:t>
            </w:r>
          </w:p>
        </w:tc>
      </w:tr>
      <w:tr w:rsidR="00527C13" w:rsidRPr="001E0A0D" w14:paraId="1B1550E8" w14:textId="77777777" w:rsidTr="00B57E25">
        <w:trPr>
          <w:trHeight w:val="237"/>
        </w:trPr>
        <w:tc>
          <w:tcPr>
            <w:tcW w:w="227" w:type="pct"/>
            <w:tcBorders>
              <w:top w:val="single" w:sz="2" w:space="0" w:color="000000"/>
              <w:left w:val="single" w:sz="2" w:space="0" w:color="000000"/>
              <w:bottom w:val="single" w:sz="2" w:space="0" w:color="000000"/>
              <w:right w:val="nil"/>
            </w:tcBorders>
          </w:tcPr>
          <w:p w14:paraId="2E82DBF2" w14:textId="77777777" w:rsidR="00527C13" w:rsidRPr="00B4672F" w:rsidRDefault="00527C13" w:rsidP="00B4672F">
            <w:pPr>
              <w:ind w:left="14"/>
              <w:jc w:val="center"/>
              <w:rPr>
                <w:rFonts w:asciiTheme="minorHAnsi" w:hAnsiTheme="minorHAnsi" w:cstheme="minorHAnsi"/>
              </w:rPr>
            </w:pPr>
            <w:r w:rsidRPr="00B4672F">
              <w:rPr>
                <w:rFonts w:asciiTheme="minorHAnsi" w:hAnsiTheme="minorHAnsi" w:cstheme="minorHAnsi"/>
              </w:rPr>
              <w:t>7</w:t>
            </w:r>
          </w:p>
        </w:tc>
        <w:tc>
          <w:tcPr>
            <w:tcW w:w="76" w:type="pct"/>
            <w:tcBorders>
              <w:top w:val="single" w:sz="2" w:space="0" w:color="000000"/>
              <w:left w:val="nil"/>
              <w:bottom w:val="single" w:sz="2" w:space="0" w:color="000000"/>
              <w:right w:val="single" w:sz="2" w:space="0" w:color="000000"/>
            </w:tcBorders>
          </w:tcPr>
          <w:p w14:paraId="6D3C8FE7" w14:textId="77777777" w:rsidR="00527C13" w:rsidRPr="001E0A0D" w:rsidRDefault="00527C13">
            <w:pPr>
              <w:rPr>
                <w:rFonts w:asciiTheme="minorHAnsi" w:hAnsiTheme="minorHAnsi" w:cstheme="minorHAnsi"/>
              </w:rPr>
            </w:pPr>
          </w:p>
        </w:tc>
        <w:tc>
          <w:tcPr>
            <w:tcW w:w="1069" w:type="pct"/>
            <w:tcBorders>
              <w:top w:val="single" w:sz="2" w:space="0" w:color="000000"/>
              <w:left w:val="single" w:sz="2" w:space="0" w:color="000000"/>
              <w:bottom w:val="single" w:sz="2" w:space="0" w:color="000000"/>
              <w:right w:val="nil"/>
            </w:tcBorders>
          </w:tcPr>
          <w:p w14:paraId="47698B93" w14:textId="77777777" w:rsidR="00527C13" w:rsidRPr="001E0A0D" w:rsidRDefault="00527C13">
            <w:pPr>
              <w:rPr>
                <w:rFonts w:asciiTheme="minorHAnsi" w:hAnsiTheme="minorHAnsi" w:cstheme="minorHAnsi"/>
              </w:rPr>
            </w:pPr>
            <w:r w:rsidRPr="001E0A0D">
              <w:rPr>
                <w:rFonts w:asciiTheme="minorHAnsi" w:hAnsiTheme="minorHAnsi" w:cstheme="minorHAnsi"/>
              </w:rPr>
              <w:t xml:space="preserve">Wbudowane </w:t>
            </w:r>
            <w:r>
              <w:rPr>
                <w:rFonts w:asciiTheme="minorHAnsi" w:hAnsiTheme="minorHAnsi" w:cstheme="minorHAnsi"/>
              </w:rPr>
              <w:t>g</w:t>
            </w:r>
            <w:r w:rsidRPr="001E0A0D">
              <w:rPr>
                <w:rFonts w:asciiTheme="minorHAnsi" w:hAnsiTheme="minorHAnsi" w:cstheme="minorHAnsi"/>
              </w:rPr>
              <w:t>łośniki</w:t>
            </w:r>
          </w:p>
        </w:tc>
        <w:tc>
          <w:tcPr>
            <w:tcW w:w="57" w:type="pct"/>
            <w:tcBorders>
              <w:top w:val="single" w:sz="2" w:space="0" w:color="000000"/>
              <w:left w:val="nil"/>
              <w:bottom w:val="single" w:sz="2" w:space="0" w:color="000000"/>
              <w:right w:val="single" w:sz="2" w:space="0" w:color="000000"/>
            </w:tcBorders>
          </w:tcPr>
          <w:p w14:paraId="371C6D94" w14:textId="77777777" w:rsidR="00527C13" w:rsidRPr="001E0A0D" w:rsidRDefault="00527C13">
            <w:pPr>
              <w:rPr>
                <w:rFonts w:asciiTheme="minorHAnsi" w:hAnsiTheme="minorHAnsi" w:cstheme="minorHAnsi"/>
              </w:rPr>
            </w:pPr>
          </w:p>
        </w:tc>
        <w:tc>
          <w:tcPr>
            <w:tcW w:w="2178" w:type="pct"/>
            <w:gridSpan w:val="2"/>
            <w:tcBorders>
              <w:top w:val="single" w:sz="2" w:space="0" w:color="000000"/>
              <w:left w:val="single" w:sz="2" w:space="0" w:color="000000"/>
              <w:bottom w:val="single" w:sz="2" w:space="0" w:color="000000"/>
              <w:right w:val="single" w:sz="2" w:space="0" w:color="000000"/>
            </w:tcBorders>
          </w:tcPr>
          <w:p w14:paraId="58A4A52D" w14:textId="77777777" w:rsidR="00527C13" w:rsidRPr="001E0A0D" w:rsidRDefault="00527C13">
            <w:pPr>
              <w:ind w:left="2"/>
              <w:rPr>
                <w:rFonts w:asciiTheme="minorHAnsi" w:hAnsiTheme="minorHAnsi" w:cstheme="minorHAnsi"/>
              </w:rPr>
            </w:pPr>
            <w:r w:rsidRPr="001E0A0D">
              <w:rPr>
                <w:rFonts w:asciiTheme="minorHAnsi" w:hAnsiTheme="minorHAnsi" w:cstheme="minorHAnsi"/>
              </w:rPr>
              <w:t>TAK</w:t>
            </w:r>
          </w:p>
        </w:tc>
        <w:tc>
          <w:tcPr>
            <w:tcW w:w="1393" w:type="pct"/>
            <w:tcBorders>
              <w:top w:val="single" w:sz="2" w:space="0" w:color="000000"/>
              <w:left w:val="single" w:sz="2" w:space="0" w:color="000000"/>
              <w:bottom w:val="single" w:sz="2" w:space="0" w:color="000000"/>
              <w:right w:val="single" w:sz="2" w:space="0" w:color="000000"/>
            </w:tcBorders>
          </w:tcPr>
          <w:p w14:paraId="3F618418" w14:textId="77777777" w:rsidR="00527C13" w:rsidRPr="001E0A0D" w:rsidRDefault="001F3915" w:rsidP="00A6380B">
            <w:pPr>
              <w:ind w:left="2"/>
              <w:rPr>
                <w:rFonts w:asciiTheme="minorHAnsi" w:hAnsiTheme="minorHAnsi" w:cstheme="minorHAnsi"/>
              </w:rPr>
            </w:pPr>
            <w:r w:rsidRPr="00024FB2">
              <w:rPr>
                <w:sz w:val="20"/>
                <w:szCs w:val="20"/>
              </w:rPr>
              <w:t>SPEŁNIA/NIE SPEŁNIA</w:t>
            </w:r>
            <w:r w:rsidR="00B57E25">
              <w:rPr>
                <w:sz w:val="20"/>
                <w:szCs w:val="20"/>
              </w:rPr>
              <w:t>*</w:t>
            </w:r>
          </w:p>
        </w:tc>
      </w:tr>
      <w:tr w:rsidR="00527C13" w:rsidRPr="001E0A0D" w14:paraId="1F25815D" w14:textId="77777777" w:rsidTr="00B57E25">
        <w:trPr>
          <w:trHeight w:val="237"/>
        </w:trPr>
        <w:tc>
          <w:tcPr>
            <w:tcW w:w="227" w:type="pct"/>
            <w:tcBorders>
              <w:top w:val="single" w:sz="2" w:space="0" w:color="000000"/>
              <w:left w:val="single" w:sz="2" w:space="0" w:color="000000"/>
              <w:bottom w:val="single" w:sz="2" w:space="0" w:color="000000"/>
              <w:right w:val="nil"/>
            </w:tcBorders>
          </w:tcPr>
          <w:p w14:paraId="1BCD9300" w14:textId="77777777" w:rsidR="00527C13" w:rsidRPr="00B4672F" w:rsidRDefault="00527C13" w:rsidP="00B4672F">
            <w:pPr>
              <w:ind w:left="14"/>
              <w:jc w:val="center"/>
              <w:rPr>
                <w:rFonts w:asciiTheme="minorHAnsi" w:hAnsiTheme="minorHAnsi" w:cstheme="minorHAnsi"/>
              </w:rPr>
            </w:pPr>
            <w:r w:rsidRPr="00B4672F">
              <w:rPr>
                <w:rFonts w:asciiTheme="minorHAnsi" w:hAnsiTheme="minorHAnsi" w:cstheme="minorHAnsi"/>
              </w:rPr>
              <w:t>9</w:t>
            </w:r>
          </w:p>
        </w:tc>
        <w:tc>
          <w:tcPr>
            <w:tcW w:w="76" w:type="pct"/>
            <w:tcBorders>
              <w:top w:val="single" w:sz="2" w:space="0" w:color="000000"/>
              <w:left w:val="nil"/>
              <w:bottom w:val="single" w:sz="2" w:space="0" w:color="000000"/>
              <w:right w:val="single" w:sz="2" w:space="0" w:color="000000"/>
            </w:tcBorders>
          </w:tcPr>
          <w:p w14:paraId="388D1BC0" w14:textId="77777777" w:rsidR="00527C13" w:rsidRPr="001E0A0D" w:rsidRDefault="00527C13">
            <w:pPr>
              <w:rPr>
                <w:rFonts w:asciiTheme="minorHAnsi" w:hAnsiTheme="minorHAnsi" w:cstheme="minorHAnsi"/>
              </w:rPr>
            </w:pPr>
          </w:p>
        </w:tc>
        <w:tc>
          <w:tcPr>
            <w:tcW w:w="1069" w:type="pct"/>
            <w:tcBorders>
              <w:top w:val="single" w:sz="2" w:space="0" w:color="000000"/>
              <w:left w:val="single" w:sz="2" w:space="0" w:color="000000"/>
              <w:bottom w:val="single" w:sz="2" w:space="0" w:color="000000"/>
              <w:right w:val="nil"/>
            </w:tcBorders>
          </w:tcPr>
          <w:p w14:paraId="186E69CC" w14:textId="77777777" w:rsidR="00527C13" w:rsidRPr="001E0A0D" w:rsidRDefault="00527C13">
            <w:pPr>
              <w:rPr>
                <w:rFonts w:asciiTheme="minorHAnsi" w:hAnsiTheme="minorHAnsi" w:cstheme="minorHAnsi"/>
              </w:rPr>
            </w:pPr>
            <w:r w:rsidRPr="001E0A0D">
              <w:rPr>
                <w:rFonts w:asciiTheme="minorHAnsi" w:hAnsiTheme="minorHAnsi" w:cstheme="minorHAnsi"/>
              </w:rPr>
              <w:t xml:space="preserve">Gwarancja </w:t>
            </w:r>
          </w:p>
        </w:tc>
        <w:tc>
          <w:tcPr>
            <w:tcW w:w="57" w:type="pct"/>
            <w:tcBorders>
              <w:top w:val="single" w:sz="2" w:space="0" w:color="000000"/>
              <w:left w:val="nil"/>
              <w:bottom w:val="single" w:sz="2" w:space="0" w:color="000000"/>
              <w:right w:val="single" w:sz="2" w:space="0" w:color="000000"/>
            </w:tcBorders>
          </w:tcPr>
          <w:p w14:paraId="5EDD70CD" w14:textId="77777777" w:rsidR="00527C13" w:rsidRPr="001E0A0D" w:rsidRDefault="00527C13">
            <w:pPr>
              <w:rPr>
                <w:rFonts w:asciiTheme="minorHAnsi" w:hAnsiTheme="minorHAnsi" w:cstheme="minorHAnsi"/>
              </w:rPr>
            </w:pPr>
          </w:p>
        </w:tc>
        <w:tc>
          <w:tcPr>
            <w:tcW w:w="2178" w:type="pct"/>
            <w:gridSpan w:val="2"/>
            <w:tcBorders>
              <w:top w:val="single" w:sz="2" w:space="0" w:color="000000"/>
              <w:left w:val="single" w:sz="2" w:space="0" w:color="000000"/>
              <w:bottom w:val="single" w:sz="2" w:space="0" w:color="000000"/>
              <w:right w:val="single" w:sz="2" w:space="0" w:color="000000"/>
            </w:tcBorders>
          </w:tcPr>
          <w:p w14:paraId="703D636D" w14:textId="77777777" w:rsidR="00527C13" w:rsidRPr="001E0A0D" w:rsidRDefault="00527C13">
            <w:pPr>
              <w:ind w:left="2"/>
              <w:rPr>
                <w:rFonts w:asciiTheme="minorHAnsi" w:hAnsiTheme="minorHAnsi" w:cstheme="minorHAnsi"/>
              </w:rPr>
            </w:pPr>
            <w:r w:rsidRPr="001E0A0D">
              <w:rPr>
                <w:rFonts w:asciiTheme="minorHAnsi" w:hAnsiTheme="minorHAnsi" w:cstheme="minorHAnsi"/>
              </w:rPr>
              <w:t xml:space="preserve">Minimum 12 miesięcy </w:t>
            </w:r>
          </w:p>
        </w:tc>
        <w:tc>
          <w:tcPr>
            <w:tcW w:w="1393" w:type="pct"/>
            <w:tcBorders>
              <w:top w:val="single" w:sz="2" w:space="0" w:color="000000"/>
              <w:left w:val="single" w:sz="2" w:space="0" w:color="000000"/>
              <w:bottom w:val="single" w:sz="2" w:space="0" w:color="000000"/>
              <w:right w:val="single" w:sz="2" w:space="0" w:color="000000"/>
            </w:tcBorders>
          </w:tcPr>
          <w:p w14:paraId="7E1C4F92" w14:textId="77777777" w:rsidR="00527C13" w:rsidRPr="001E0A0D" w:rsidRDefault="001F3915" w:rsidP="00A6380B">
            <w:pPr>
              <w:ind w:left="2"/>
              <w:rPr>
                <w:rFonts w:asciiTheme="minorHAnsi" w:hAnsiTheme="minorHAnsi" w:cstheme="minorHAnsi"/>
              </w:rPr>
            </w:pPr>
            <w:r w:rsidRPr="00024FB2">
              <w:rPr>
                <w:sz w:val="20"/>
                <w:szCs w:val="20"/>
              </w:rPr>
              <w:t>SPEŁNIA/NIE SPEŁNIA</w:t>
            </w:r>
            <w:r w:rsidR="00B57E25">
              <w:rPr>
                <w:sz w:val="20"/>
                <w:szCs w:val="20"/>
              </w:rPr>
              <w:t>*</w:t>
            </w:r>
          </w:p>
        </w:tc>
      </w:tr>
    </w:tbl>
    <w:p w14:paraId="7CE080DB" w14:textId="77777777" w:rsidR="00057560" w:rsidRDefault="00057560" w:rsidP="00057560">
      <w:pPr>
        <w:spacing w:after="3" w:line="360" w:lineRule="auto"/>
        <w:rPr>
          <w:rFonts w:asciiTheme="minorHAnsi" w:hAnsiTheme="minorHAnsi" w:cstheme="minorHAnsi"/>
          <w:b/>
          <w:bCs/>
          <w:sz w:val="24"/>
          <w:szCs w:val="24"/>
        </w:rPr>
      </w:pPr>
    </w:p>
    <w:p w14:paraId="4BBC5AFA" w14:textId="77777777" w:rsidR="00057560" w:rsidRPr="00057560" w:rsidRDefault="00057560" w:rsidP="00057560">
      <w:pPr>
        <w:spacing w:after="3" w:line="360" w:lineRule="auto"/>
        <w:rPr>
          <w:rFonts w:asciiTheme="minorHAnsi" w:hAnsiTheme="minorHAnsi" w:cstheme="minorHAnsi"/>
          <w:b/>
          <w:bCs/>
          <w:sz w:val="24"/>
          <w:szCs w:val="24"/>
        </w:rPr>
      </w:pPr>
    </w:p>
    <w:p w14:paraId="13FB07C2" w14:textId="77777777" w:rsidR="00A21A6C" w:rsidRDefault="00A21A6C" w:rsidP="00A21A6C">
      <w:pPr>
        <w:pStyle w:val="Bezodstpw"/>
        <w:rPr>
          <w:b/>
          <w:bCs/>
          <w:sz w:val="24"/>
          <w:szCs w:val="24"/>
        </w:rPr>
      </w:pPr>
    </w:p>
    <w:p w14:paraId="20655646" w14:textId="77777777" w:rsidR="002E0F91" w:rsidRDefault="00A21A6C" w:rsidP="00A21A6C">
      <w:pPr>
        <w:pStyle w:val="Bezodstpw"/>
        <w:rPr>
          <w:b/>
          <w:bCs/>
          <w:sz w:val="24"/>
          <w:szCs w:val="24"/>
        </w:rPr>
      </w:pPr>
      <w:r w:rsidRPr="00A21A6C">
        <w:rPr>
          <w:b/>
          <w:bCs/>
          <w:sz w:val="24"/>
          <w:szCs w:val="24"/>
        </w:rPr>
        <w:t xml:space="preserve">c) </w:t>
      </w:r>
      <w:r w:rsidR="00DA66BD" w:rsidRPr="00A21A6C">
        <w:rPr>
          <w:b/>
          <w:bCs/>
          <w:sz w:val="24"/>
          <w:szCs w:val="24"/>
        </w:rPr>
        <w:t>Wymagane</w:t>
      </w:r>
      <w:r w:rsidR="00891B85" w:rsidRPr="00A21A6C">
        <w:rPr>
          <w:b/>
          <w:bCs/>
          <w:sz w:val="24"/>
          <w:szCs w:val="24"/>
        </w:rPr>
        <w:t xml:space="preserve"> minimalne parametry techniczne uchwytu biurkowego do monitora, szt</w:t>
      </w:r>
      <w:r w:rsidR="00105CE9">
        <w:rPr>
          <w:b/>
          <w:bCs/>
          <w:sz w:val="24"/>
          <w:szCs w:val="24"/>
        </w:rPr>
        <w:t>.</w:t>
      </w:r>
      <w:r w:rsidR="00891B85" w:rsidRPr="00A21A6C">
        <w:rPr>
          <w:b/>
          <w:bCs/>
          <w:sz w:val="24"/>
          <w:szCs w:val="24"/>
        </w:rPr>
        <w:t xml:space="preserve"> 1</w:t>
      </w:r>
    </w:p>
    <w:p w14:paraId="6AAB8921" w14:textId="77777777" w:rsidR="00105CE9" w:rsidRPr="00A21A6C" w:rsidRDefault="00105CE9" w:rsidP="00A21A6C">
      <w:pPr>
        <w:pStyle w:val="Bezodstpw"/>
        <w:rPr>
          <w:b/>
          <w:bCs/>
          <w:sz w:val="24"/>
          <w:szCs w:val="24"/>
        </w:rPr>
      </w:pPr>
    </w:p>
    <w:p w14:paraId="51B89EB0" w14:textId="77777777" w:rsidR="00B03B4A" w:rsidRDefault="00B03B4A" w:rsidP="00A21A6C">
      <w:pPr>
        <w:pStyle w:val="Bezodstpw"/>
        <w:rPr>
          <w:b/>
          <w:bCs/>
          <w:sz w:val="24"/>
          <w:szCs w:val="24"/>
        </w:rPr>
      </w:pPr>
      <w:r w:rsidRPr="00A21A6C">
        <w:rPr>
          <w:b/>
          <w:bCs/>
          <w:sz w:val="24"/>
          <w:szCs w:val="24"/>
        </w:rPr>
        <w:t xml:space="preserve">Nazwa producenta: </w:t>
      </w:r>
      <w:r w:rsidR="002A45A0">
        <w:rPr>
          <w:b/>
          <w:bCs/>
          <w:sz w:val="24"/>
          <w:szCs w:val="24"/>
        </w:rPr>
        <w:t xml:space="preserve"> …………………………………………………………………………………</w:t>
      </w:r>
    </w:p>
    <w:p w14:paraId="32ACAEC3" w14:textId="77777777" w:rsidR="002A45A0" w:rsidRPr="00A21A6C" w:rsidRDefault="002A45A0" w:rsidP="00A21A6C">
      <w:pPr>
        <w:pStyle w:val="Bezodstpw"/>
        <w:rPr>
          <w:b/>
          <w:bCs/>
          <w:sz w:val="24"/>
          <w:szCs w:val="24"/>
        </w:rPr>
      </w:pPr>
    </w:p>
    <w:p w14:paraId="25B94D1A" w14:textId="77777777" w:rsidR="00B03B4A" w:rsidRPr="00A21A6C" w:rsidRDefault="00D54AD4" w:rsidP="00A21A6C">
      <w:pPr>
        <w:pStyle w:val="Bezodstpw"/>
        <w:rPr>
          <w:b/>
          <w:bCs/>
          <w:sz w:val="24"/>
          <w:szCs w:val="24"/>
        </w:rPr>
      </w:pPr>
      <w:r w:rsidRPr="00A21A6C">
        <w:rPr>
          <w:b/>
          <w:bCs/>
          <w:sz w:val="24"/>
          <w:szCs w:val="24"/>
        </w:rPr>
        <w:t>Typ produktu, m</w:t>
      </w:r>
      <w:r w:rsidR="00B03B4A" w:rsidRPr="00A21A6C">
        <w:rPr>
          <w:b/>
          <w:bCs/>
          <w:sz w:val="24"/>
          <w:szCs w:val="24"/>
        </w:rPr>
        <w:t>odel:</w:t>
      </w:r>
      <w:r w:rsidR="002A45A0">
        <w:rPr>
          <w:b/>
          <w:bCs/>
          <w:sz w:val="24"/>
          <w:szCs w:val="24"/>
        </w:rPr>
        <w:t xml:space="preserve"> ………………………………………………………………………………</w:t>
      </w:r>
    </w:p>
    <w:p w14:paraId="50CFA540" w14:textId="77777777" w:rsidR="00A21A6C" w:rsidRPr="00A21A6C" w:rsidRDefault="00A21A6C" w:rsidP="00A21A6C">
      <w:pPr>
        <w:pStyle w:val="Bezodstpw"/>
      </w:pPr>
    </w:p>
    <w:tbl>
      <w:tblPr>
        <w:tblStyle w:val="TableGrid"/>
        <w:tblW w:w="5679" w:type="pct"/>
        <w:tblInd w:w="-573" w:type="dxa"/>
        <w:tblLayout w:type="fixed"/>
        <w:tblCellMar>
          <w:top w:w="24" w:type="dxa"/>
          <w:left w:w="111" w:type="dxa"/>
          <w:right w:w="115" w:type="dxa"/>
        </w:tblCellMar>
        <w:tblLook w:val="04A0" w:firstRow="1" w:lastRow="0" w:firstColumn="1" w:lastColumn="0" w:noHBand="0" w:noVBand="1"/>
      </w:tblPr>
      <w:tblGrid>
        <w:gridCol w:w="851"/>
        <w:gridCol w:w="1592"/>
        <w:gridCol w:w="1748"/>
        <w:gridCol w:w="277"/>
        <w:gridCol w:w="3537"/>
        <w:gridCol w:w="2497"/>
      </w:tblGrid>
      <w:tr w:rsidR="002C2CDB" w:rsidRPr="001E0A0D" w14:paraId="406041B0" w14:textId="77777777" w:rsidTr="00846D72">
        <w:trPr>
          <w:trHeight w:val="237"/>
        </w:trPr>
        <w:tc>
          <w:tcPr>
            <w:tcW w:w="405" w:type="pct"/>
            <w:tcBorders>
              <w:top w:val="single" w:sz="2" w:space="0" w:color="000000"/>
              <w:left w:val="single" w:sz="2" w:space="0" w:color="000000"/>
              <w:bottom w:val="single" w:sz="2" w:space="0" w:color="000000"/>
              <w:right w:val="single" w:sz="2" w:space="0" w:color="000000"/>
            </w:tcBorders>
          </w:tcPr>
          <w:p w14:paraId="49037B0A" w14:textId="77777777" w:rsidR="002C2CDB" w:rsidRPr="00F46928" w:rsidRDefault="002C2CDB">
            <w:pPr>
              <w:rPr>
                <w:rFonts w:asciiTheme="minorHAnsi" w:hAnsiTheme="minorHAnsi" w:cstheme="minorHAnsi"/>
                <w:b/>
                <w:bCs/>
              </w:rPr>
            </w:pPr>
            <w:r w:rsidRPr="00F46928">
              <w:rPr>
                <w:rFonts w:asciiTheme="minorHAnsi" w:hAnsiTheme="minorHAnsi" w:cstheme="minorHAnsi"/>
                <w:b/>
                <w:bCs/>
              </w:rPr>
              <w:t>Lp.</w:t>
            </w:r>
          </w:p>
        </w:tc>
        <w:tc>
          <w:tcPr>
            <w:tcW w:w="758" w:type="pct"/>
            <w:tcBorders>
              <w:top w:val="single" w:sz="2" w:space="0" w:color="000000"/>
              <w:left w:val="single" w:sz="2" w:space="0" w:color="000000"/>
              <w:bottom w:val="single" w:sz="2" w:space="0" w:color="000000"/>
              <w:right w:val="single" w:sz="2" w:space="0" w:color="000000"/>
            </w:tcBorders>
          </w:tcPr>
          <w:p w14:paraId="259412F7" w14:textId="77777777" w:rsidR="002C2CDB" w:rsidRPr="00F46928" w:rsidRDefault="002C2CDB">
            <w:pPr>
              <w:ind w:left="7"/>
              <w:rPr>
                <w:rFonts w:asciiTheme="minorHAnsi" w:hAnsiTheme="minorHAnsi" w:cstheme="minorHAnsi"/>
                <w:b/>
                <w:bCs/>
              </w:rPr>
            </w:pPr>
            <w:r w:rsidRPr="00F46928">
              <w:rPr>
                <w:rFonts w:asciiTheme="minorHAnsi" w:hAnsiTheme="minorHAnsi" w:cstheme="minorHAnsi"/>
                <w:b/>
                <w:bCs/>
              </w:rPr>
              <w:t>Nazwa komponentu</w:t>
            </w:r>
          </w:p>
        </w:tc>
        <w:tc>
          <w:tcPr>
            <w:tcW w:w="2648" w:type="pct"/>
            <w:gridSpan w:val="3"/>
            <w:tcBorders>
              <w:top w:val="single" w:sz="2" w:space="0" w:color="000000"/>
              <w:left w:val="single" w:sz="2" w:space="0" w:color="000000"/>
              <w:bottom w:val="single" w:sz="2" w:space="0" w:color="000000"/>
              <w:right w:val="single" w:sz="2" w:space="0" w:color="000000"/>
            </w:tcBorders>
          </w:tcPr>
          <w:p w14:paraId="3CA84986" w14:textId="77777777" w:rsidR="002C2CDB" w:rsidRPr="00F46928" w:rsidRDefault="002C2CDB">
            <w:pPr>
              <w:rPr>
                <w:rFonts w:asciiTheme="minorHAnsi" w:hAnsiTheme="minorHAnsi" w:cstheme="minorHAnsi"/>
                <w:b/>
                <w:bCs/>
              </w:rPr>
            </w:pPr>
            <w:r w:rsidRPr="00F46928">
              <w:rPr>
                <w:rFonts w:asciiTheme="minorHAnsi" w:hAnsiTheme="minorHAnsi" w:cstheme="minorHAnsi"/>
                <w:b/>
                <w:bCs/>
              </w:rPr>
              <w:t>Wymagane minimalne parametry techniczne</w:t>
            </w:r>
            <w:r w:rsidR="00115DED">
              <w:rPr>
                <w:rFonts w:asciiTheme="minorHAnsi" w:hAnsiTheme="minorHAnsi" w:cstheme="minorHAnsi"/>
                <w:b/>
                <w:bCs/>
              </w:rPr>
              <w:t xml:space="preserve"> uchwytu biurkowego</w:t>
            </w:r>
          </w:p>
        </w:tc>
        <w:tc>
          <w:tcPr>
            <w:tcW w:w="1189" w:type="pct"/>
            <w:tcBorders>
              <w:top w:val="single" w:sz="2" w:space="0" w:color="000000"/>
              <w:left w:val="single" w:sz="2" w:space="0" w:color="000000"/>
              <w:bottom w:val="single" w:sz="2" w:space="0" w:color="000000"/>
              <w:right w:val="single" w:sz="2" w:space="0" w:color="000000"/>
            </w:tcBorders>
          </w:tcPr>
          <w:p w14:paraId="1F197193" w14:textId="77777777" w:rsidR="002C2CDB" w:rsidRDefault="002C2CDB" w:rsidP="00F46928">
            <w:pPr>
              <w:rPr>
                <w:rFonts w:cstheme="minorHAnsi"/>
                <w:b/>
                <w:bCs/>
                <w:iCs/>
              </w:rPr>
            </w:pPr>
            <w:r w:rsidRPr="00F46928">
              <w:rPr>
                <w:rFonts w:cstheme="minorHAnsi"/>
                <w:b/>
                <w:bCs/>
                <w:iCs/>
              </w:rPr>
              <w:t>Opis parametrów i warunków oferowanych</w:t>
            </w:r>
          </w:p>
          <w:p w14:paraId="2E26CA5A" w14:textId="77777777" w:rsidR="00105CE9" w:rsidRDefault="00105CE9" w:rsidP="00F46928">
            <w:pPr>
              <w:rPr>
                <w:rFonts w:cstheme="minorHAnsi"/>
                <w:b/>
                <w:bCs/>
                <w:iCs/>
              </w:rPr>
            </w:pPr>
          </w:p>
          <w:p w14:paraId="212DB025" w14:textId="77777777" w:rsidR="00105CE9" w:rsidRDefault="00105CE9" w:rsidP="00105CE9">
            <w:pPr>
              <w:rPr>
                <w:rFonts w:asciiTheme="minorHAnsi" w:hAnsiTheme="minorHAnsi" w:cstheme="minorHAnsi"/>
                <w:b/>
                <w:bCs/>
                <w:iCs/>
                <w:sz w:val="24"/>
                <w:szCs w:val="24"/>
              </w:rPr>
            </w:pPr>
            <w:r>
              <w:rPr>
                <w:rFonts w:asciiTheme="minorHAnsi" w:hAnsiTheme="minorHAnsi" w:cstheme="minorHAnsi"/>
                <w:b/>
                <w:bCs/>
                <w:iCs/>
                <w:sz w:val="24"/>
                <w:szCs w:val="24"/>
              </w:rPr>
              <w:t>(*) należy zaznaczyć właściwe</w:t>
            </w:r>
          </w:p>
          <w:p w14:paraId="70CB3FEC" w14:textId="77777777" w:rsidR="00105CE9" w:rsidRPr="00F46928" w:rsidRDefault="00105CE9" w:rsidP="00105CE9">
            <w:pPr>
              <w:rPr>
                <w:rFonts w:asciiTheme="minorHAnsi" w:hAnsiTheme="minorHAnsi" w:cstheme="minorHAnsi"/>
                <w:b/>
                <w:bCs/>
              </w:rPr>
            </w:pPr>
          </w:p>
        </w:tc>
      </w:tr>
      <w:tr w:rsidR="002C2CDB" w:rsidRPr="001E0A0D" w14:paraId="13E7C7A1" w14:textId="77777777" w:rsidTr="00846D72">
        <w:trPr>
          <w:trHeight w:val="242"/>
        </w:trPr>
        <w:tc>
          <w:tcPr>
            <w:tcW w:w="405" w:type="pct"/>
            <w:tcBorders>
              <w:top w:val="single" w:sz="2" w:space="0" w:color="000000"/>
              <w:left w:val="single" w:sz="2" w:space="0" w:color="000000"/>
              <w:bottom w:val="single" w:sz="2" w:space="0" w:color="000000"/>
              <w:right w:val="single" w:sz="2" w:space="0" w:color="000000"/>
            </w:tcBorders>
          </w:tcPr>
          <w:p w14:paraId="47C4C7A4" w14:textId="77777777" w:rsidR="002C2CDB" w:rsidRPr="001E0A0D" w:rsidRDefault="002C2CDB">
            <w:pPr>
              <w:rPr>
                <w:rFonts w:asciiTheme="minorHAnsi" w:hAnsiTheme="minorHAnsi" w:cstheme="minorHAnsi"/>
              </w:rPr>
            </w:pPr>
            <w:r w:rsidRPr="001E0A0D">
              <w:rPr>
                <w:rFonts w:asciiTheme="minorHAnsi" w:hAnsiTheme="minorHAnsi" w:cstheme="minorHAnsi"/>
              </w:rPr>
              <w:t>1</w:t>
            </w:r>
          </w:p>
        </w:tc>
        <w:tc>
          <w:tcPr>
            <w:tcW w:w="758" w:type="pct"/>
            <w:tcBorders>
              <w:top w:val="single" w:sz="2" w:space="0" w:color="000000"/>
              <w:left w:val="single" w:sz="2" w:space="0" w:color="000000"/>
              <w:bottom w:val="single" w:sz="2" w:space="0" w:color="000000"/>
              <w:right w:val="single" w:sz="2" w:space="0" w:color="000000"/>
            </w:tcBorders>
          </w:tcPr>
          <w:p w14:paraId="632BBC16" w14:textId="77777777" w:rsidR="002C2CDB" w:rsidRPr="001E0A0D" w:rsidRDefault="002C2CDB">
            <w:pPr>
              <w:ind w:left="7"/>
              <w:rPr>
                <w:rFonts w:asciiTheme="minorHAnsi" w:hAnsiTheme="minorHAnsi" w:cstheme="minorHAnsi"/>
              </w:rPr>
            </w:pPr>
            <w:r w:rsidRPr="001E0A0D">
              <w:rPr>
                <w:rFonts w:asciiTheme="minorHAnsi" w:hAnsiTheme="minorHAnsi" w:cstheme="minorHAnsi"/>
              </w:rPr>
              <w:t>Liczba monitorów</w:t>
            </w:r>
          </w:p>
        </w:tc>
        <w:tc>
          <w:tcPr>
            <w:tcW w:w="2648" w:type="pct"/>
            <w:gridSpan w:val="3"/>
            <w:tcBorders>
              <w:top w:val="single" w:sz="2" w:space="0" w:color="000000"/>
              <w:left w:val="single" w:sz="2" w:space="0" w:color="000000"/>
              <w:bottom w:val="single" w:sz="2" w:space="0" w:color="000000"/>
              <w:right w:val="single" w:sz="2" w:space="0" w:color="000000"/>
            </w:tcBorders>
          </w:tcPr>
          <w:p w14:paraId="1FDB8C35" w14:textId="77777777" w:rsidR="002C2CDB" w:rsidRPr="001E0A0D" w:rsidRDefault="002C2CDB">
            <w:pPr>
              <w:ind w:left="7"/>
              <w:rPr>
                <w:rFonts w:asciiTheme="minorHAnsi" w:hAnsiTheme="minorHAnsi" w:cstheme="minorHAnsi"/>
              </w:rPr>
            </w:pPr>
            <w:r w:rsidRPr="001E0A0D">
              <w:rPr>
                <w:rFonts w:asciiTheme="minorHAnsi" w:hAnsiTheme="minorHAnsi" w:cstheme="minorHAnsi"/>
              </w:rPr>
              <w:t>Minimum 2</w:t>
            </w:r>
          </w:p>
        </w:tc>
        <w:tc>
          <w:tcPr>
            <w:tcW w:w="1189" w:type="pct"/>
            <w:tcBorders>
              <w:top w:val="single" w:sz="2" w:space="0" w:color="000000"/>
              <w:left w:val="single" w:sz="2" w:space="0" w:color="000000"/>
              <w:bottom w:val="single" w:sz="2" w:space="0" w:color="000000"/>
              <w:right w:val="single" w:sz="2" w:space="0" w:color="000000"/>
            </w:tcBorders>
          </w:tcPr>
          <w:p w14:paraId="449E9C87" w14:textId="77777777" w:rsidR="002C2CDB" w:rsidRPr="001E0A0D" w:rsidRDefault="002C2CDB" w:rsidP="00512B15">
            <w:pPr>
              <w:ind w:left="7"/>
              <w:rPr>
                <w:rFonts w:asciiTheme="minorHAnsi" w:hAnsiTheme="minorHAnsi" w:cstheme="minorHAnsi"/>
              </w:rPr>
            </w:pPr>
            <w:r w:rsidRPr="00024FB2">
              <w:rPr>
                <w:sz w:val="20"/>
                <w:szCs w:val="20"/>
              </w:rPr>
              <w:t>SPEŁNIA/NIE SPEŁNIA</w:t>
            </w:r>
            <w:r w:rsidR="00105CE9">
              <w:rPr>
                <w:sz w:val="20"/>
                <w:szCs w:val="20"/>
              </w:rPr>
              <w:t>*</w:t>
            </w:r>
          </w:p>
        </w:tc>
      </w:tr>
      <w:tr w:rsidR="002C2CDB" w:rsidRPr="001E0A0D" w14:paraId="06FB891A" w14:textId="77777777" w:rsidTr="00D54336">
        <w:trPr>
          <w:trHeight w:val="237"/>
        </w:trPr>
        <w:tc>
          <w:tcPr>
            <w:tcW w:w="405" w:type="pct"/>
            <w:tcBorders>
              <w:top w:val="single" w:sz="2" w:space="0" w:color="000000"/>
              <w:left w:val="single" w:sz="2" w:space="0" w:color="000000"/>
              <w:bottom w:val="single" w:sz="2" w:space="0" w:color="000000"/>
              <w:right w:val="single" w:sz="2" w:space="0" w:color="000000"/>
            </w:tcBorders>
          </w:tcPr>
          <w:p w14:paraId="3DE22422" w14:textId="77777777" w:rsidR="002C2CDB" w:rsidRPr="001E0A0D" w:rsidRDefault="002C2CDB">
            <w:pPr>
              <w:rPr>
                <w:rFonts w:asciiTheme="minorHAnsi" w:hAnsiTheme="minorHAnsi" w:cstheme="minorHAnsi"/>
              </w:rPr>
            </w:pPr>
            <w:r w:rsidRPr="001E0A0D">
              <w:rPr>
                <w:rFonts w:asciiTheme="minorHAnsi" w:hAnsiTheme="minorHAnsi" w:cstheme="minorHAnsi"/>
              </w:rPr>
              <w:t>2</w:t>
            </w:r>
          </w:p>
        </w:tc>
        <w:tc>
          <w:tcPr>
            <w:tcW w:w="758" w:type="pct"/>
            <w:tcBorders>
              <w:top w:val="single" w:sz="2" w:space="0" w:color="000000"/>
              <w:left w:val="single" w:sz="2" w:space="0" w:color="000000"/>
              <w:bottom w:val="single" w:sz="2" w:space="0" w:color="000000"/>
              <w:right w:val="single" w:sz="2" w:space="0" w:color="000000"/>
            </w:tcBorders>
          </w:tcPr>
          <w:p w14:paraId="2791127B" w14:textId="77777777" w:rsidR="002C2CDB" w:rsidRPr="001E0A0D" w:rsidRDefault="002C2CDB">
            <w:pPr>
              <w:rPr>
                <w:rFonts w:asciiTheme="minorHAnsi" w:hAnsiTheme="minorHAnsi" w:cstheme="minorHAnsi"/>
              </w:rPr>
            </w:pPr>
            <w:r w:rsidRPr="001E0A0D">
              <w:rPr>
                <w:rFonts w:asciiTheme="minorHAnsi" w:hAnsiTheme="minorHAnsi" w:cstheme="minorHAnsi"/>
              </w:rPr>
              <w:t>Max. przekątna monitora</w:t>
            </w:r>
          </w:p>
        </w:tc>
        <w:tc>
          <w:tcPr>
            <w:tcW w:w="832" w:type="pct"/>
            <w:tcBorders>
              <w:top w:val="single" w:sz="2" w:space="0" w:color="000000"/>
              <w:left w:val="single" w:sz="2" w:space="0" w:color="000000"/>
              <w:bottom w:val="single" w:sz="2" w:space="0" w:color="000000"/>
              <w:right w:val="nil"/>
            </w:tcBorders>
          </w:tcPr>
          <w:p w14:paraId="037EC244" w14:textId="77777777" w:rsidR="002C2CDB" w:rsidRPr="001E0A0D" w:rsidRDefault="002C2CDB">
            <w:pPr>
              <w:ind w:left="7"/>
              <w:rPr>
                <w:rFonts w:asciiTheme="minorHAnsi" w:hAnsiTheme="minorHAnsi" w:cstheme="minorHAnsi"/>
              </w:rPr>
            </w:pPr>
            <w:r w:rsidRPr="001E0A0D">
              <w:rPr>
                <w:rFonts w:asciiTheme="minorHAnsi" w:hAnsiTheme="minorHAnsi" w:cstheme="minorHAnsi"/>
              </w:rPr>
              <w:t>Minimum32”</w:t>
            </w:r>
          </w:p>
        </w:tc>
        <w:tc>
          <w:tcPr>
            <w:tcW w:w="132" w:type="pct"/>
            <w:tcBorders>
              <w:top w:val="single" w:sz="2" w:space="0" w:color="000000"/>
              <w:left w:val="nil"/>
              <w:bottom w:val="single" w:sz="2" w:space="0" w:color="000000"/>
              <w:right w:val="nil"/>
            </w:tcBorders>
          </w:tcPr>
          <w:p w14:paraId="30EF6C6B" w14:textId="77777777" w:rsidR="002C2CDB" w:rsidRPr="001E0A0D" w:rsidRDefault="002C2CDB">
            <w:pPr>
              <w:rPr>
                <w:rFonts w:asciiTheme="minorHAnsi" w:hAnsiTheme="minorHAnsi" w:cstheme="minorHAnsi"/>
              </w:rPr>
            </w:pPr>
          </w:p>
        </w:tc>
        <w:tc>
          <w:tcPr>
            <w:tcW w:w="1684" w:type="pct"/>
            <w:tcBorders>
              <w:top w:val="single" w:sz="2" w:space="0" w:color="000000"/>
              <w:left w:val="nil"/>
              <w:bottom w:val="single" w:sz="2" w:space="0" w:color="000000"/>
              <w:right w:val="single" w:sz="2" w:space="0" w:color="000000"/>
            </w:tcBorders>
          </w:tcPr>
          <w:p w14:paraId="6C1F03CF" w14:textId="77777777" w:rsidR="002C2CDB" w:rsidRPr="001E0A0D" w:rsidRDefault="002C2CDB">
            <w:pPr>
              <w:rPr>
                <w:rFonts w:asciiTheme="minorHAnsi" w:hAnsiTheme="minorHAnsi" w:cstheme="minorHAnsi"/>
              </w:rPr>
            </w:pPr>
          </w:p>
        </w:tc>
        <w:tc>
          <w:tcPr>
            <w:tcW w:w="1189" w:type="pct"/>
            <w:tcBorders>
              <w:top w:val="single" w:sz="2" w:space="0" w:color="000000"/>
              <w:left w:val="nil"/>
              <w:bottom w:val="single" w:sz="2" w:space="0" w:color="000000"/>
              <w:right w:val="single" w:sz="2" w:space="0" w:color="000000"/>
            </w:tcBorders>
          </w:tcPr>
          <w:p w14:paraId="7CE20C37" w14:textId="77777777" w:rsidR="002C2CDB" w:rsidRPr="001E0A0D" w:rsidRDefault="002C2CDB" w:rsidP="00512B15">
            <w:pPr>
              <w:rPr>
                <w:rFonts w:asciiTheme="minorHAnsi" w:hAnsiTheme="minorHAnsi" w:cstheme="minorHAnsi"/>
              </w:rPr>
            </w:pPr>
            <w:r w:rsidRPr="00024FB2">
              <w:rPr>
                <w:sz w:val="20"/>
                <w:szCs w:val="20"/>
              </w:rPr>
              <w:t>SPEŁNIA/NIE SPEŁNIA</w:t>
            </w:r>
            <w:r w:rsidR="00105CE9">
              <w:rPr>
                <w:sz w:val="20"/>
                <w:szCs w:val="20"/>
              </w:rPr>
              <w:t>*</w:t>
            </w:r>
          </w:p>
        </w:tc>
      </w:tr>
      <w:tr w:rsidR="002C2CDB" w:rsidRPr="001E0A0D" w14:paraId="3C904B00" w14:textId="77777777" w:rsidTr="00846D72">
        <w:trPr>
          <w:trHeight w:val="240"/>
        </w:trPr>
        <w:tc>
          <w:tcPr>
            <w:tcW w:w="405" w:type="pct"/>
            <w:tcBorders>
              <w:top w:val="single" w:sz="2" w:space="0" w:color="000000"/>
              <w:left w:val="single" w:sz="2" w:space="0" w:color="000000"/>
              <w:bottom w:val="single" w:sz="2" w:space="0" w:color="000000"/>
              <w:right w:val="single" w:sz="2" w:space="0" w:color="000000"/>
            </w:tcBorders>
          </w:tcPr>
          <w:p w14:paraId="7AC76C4E" w14:textId="77777777" w:rsidR="002C2CDB" w:rsidRPr="001E0A0D" w:rsidRDefault="002C2CDB">
            <w:pPr>
              <w:rPr>
                <w:rFonts w:asciiTheme="minorHAnsi" w:hAnsiTheme="minorHAnsi" w:cstheme="minorHAnsi"/>
              </w:rPr>
            </w:pPr>
            <w:r w:rsidRPr="001E0A0D">
              <w:rPr>
                <w:rFonts w:asciiTheme="minorHAnsi" w:hAnsiTheme="minorHAnsi" w:cstheme="minorHAnsi"/>
              </w:rPr>
              <w:lastRenderedPageBreak/>
              <w:t>3</w:t>
            </w:r>
          </w:p>
        </w:tc>
        <w:tc>
          <w:tcPr>
            <w:tcW w:w="758" w:type="pct"/>
            <w:tcBorders>
              <w:top w:val="single" w:sz="2" w:space="0" w:color="000000"/>
              <w:left w:val="single" w:sz="2" w:space="0" w:color="000000"/>
              <w:bottom w:val="single" w:sz="2" w:space="0" w:color="000000"/>
              <w:right w:val="single" w:sz="2" w:space="0" w:color="000000"/>
            </w:tcBorders>
          </w:tcPr>
          <w:p w14:paraId="4F92DF93" w14:textId="77777777" w:rsidR="002C2CDB" w:rsidRPr="001E0A0D" w:rsidRDefault="002C2CDB">
            <w:pPr>
              <w:rPr>
                <w:rFonts w:asciiTheme="minorHAnsi" w:hAnsiTheme="minorHAnsi" w:cstheme="minorHAnsi"/>
              </w:rPr>
            </w:pPr>
            <w:r w:rsidRPr="001E0A0D">
              <w:rPr>
                <w:rFonts w:asciiTheme="minorHAnsi" w:hAnsiTheme="minorHAnsi" w:cstheme="minorHAnsi"/>
              </w:rPr>
              <w:t>Funkcja PIVOT</w:t>
            </w:r>
          </w:p>
        </w:tc>
        <w:tc>
          <w:tcPr>
            <w:tcW w:w="2648" w:type="pct"/>
            <w:gridSpan w:val="3"/>
            <w:tcBorders>
              <w:top w:val="single" w:sz="2" w:space="0" w:color="000000"/>
              <w:left w:val="single" w:sz="2" w:space="0" w:color="000000"/>
              <w:bottom w:val="single" w:sz="2" w:space="0" w:color="000000"/>
              <w:right w:val="single" w:sz="2" w:space="0" w:color="000000"/>
            </w:tcBorders>
          </w:tcPr>
          <w:p w14:paraId="5097F254" w14:textId="77777777" w:rsidR="002C2CDB" w:rsidRPr="001E0A0D" w:rsidRDefault="002C2CDB">
            <w:pPr>
              <w:rPr>
                <w:rFonts w:asciiTheme="minorHAnsi" w:hAnsiTheme="minorHAnsi" w:cstheme="minorHAnsi"/>
              </w:rPr>
            </w:pPr>
            <w:r w:rsidRPr="001E0A0D">
              <w:rPr>
                <w:rFonts w:asciiTheme="minorHAnsi" w:hAnsiTheme="minorHAnsi" w:cstheme="minorHAnsi"/>
              </w:rPr>
              <w:t>TAK</w:t>
            </w:r>
          </w:p>
        </w:tc>
        <w:tc>
          <w:tcPr>
            <w:tcW w:w="1189" w:type="pct"/>
            <w:tcBorders>
              <w:top w:val="single" w:sz="2" w:space="0" w:color="000000"/>
              <w:left w:val="single" w:sz="2" w:space="0" w:color="000000"/>
              <w:bottom w:val="single" w:sz="2" w:space="0" w:color="000000"/>
              <w:right w:val="single" w:sz="2" w:space="0" w:color="000000"/>
            </w:tcBorders>
          </w:tcPr>
          <w:p w14:paraId="703857E1" w14:textId="77777777" w:rsidR="002C2CDB" w:rsidRPr="001E0A0D" w:rsidRDefault="002C2CDB" w:rsidP="00512B15">
            <w:pPr>
              <w:rPr>
                <w:rFonts w:asciiTheme="minorHAnsi" w:hAnsiTheme="minorHAnsi" w:cstheme="minorHAnsi"/>
              </w:rPr>
            </w:pPr>
            <w:r w:rsidRPr="00024FB2">
              <w:rPr>
                <w:sz w:val="20"/>
                <w:szCs w:val="20"/>
              </w:rPr>
              <w:t>SPEŁNIA/NIE SPEŁNIA</w:t>
            </w:r>
            <w:r w:rsidR="00105CE9">
              <w:rPr>
                <w:sz w:val="20"/>
                <w:szCs w:val="20"/>
              </w:rPr>
              <w:t>*</w:t>
            </w:r>
          </w:p>
        </w:tc>
      </w:tr>
      <w:tr w:rsidR="002C2CDB" w:rsidRPr="001E0A0D" w14:paraId="08F8DD8F" w14:textId="77777777" w:rsidTr="00846D72">
        <w:trPr>
          <w:trHeight w:val="240"/>
        </w:trPr>
        <w:tc>
          <w:tcPr>
            <w:tcW w:w="405" w:type="pct"/>
            <w:tcBorders>
              <w:top w:val="single" w:sz="2" w:space="0" w:color="000000"/>
              <w:left w:val="single" w:sz="2" w:space="0" w:color="000000"/>
              <w:bottom w:val="single" w:sz="2" w:space="0" w:color="000000"/>
              <w:right w:val="single" w:sz="2" w:space="0" w:color="000000"/>
            </w:tcBorders>
          </w:tcPr>
          <w:p w14:paraId="069A0703" w14:textId="77777777" w:rsidR="002C2CDB" w:rsidRPr="001E0A0D" w:rsidRDefault="002C2CDB">
            <w:pPr>
              <w:rPr>
                <w:rFonts w:asciiTheme="minorHAnsi" w:hAnsiTheme="minorHAnsi" w:cstheme="minorHAnsi"/>
              </w:rPr>
            </w:pPr>
            <w:r w:rsidRPr="001E0A0D">
              <w:rPr>
                <w:rFonts w:asciiTheme="minorHAnsi" w:hAnsiTheme="minorHAnsi" w:cstheme="minorHAnsi"/>
              </w:rPr>
              <w:t>4</w:t>
            </w:r>
          </w:p>
        </w:tc>
        <w:tc>
          <w:tcPr>
            <w:tcW w:w="758" w:type="pct"/>
            <w:tcBorders>
              <w:top w:val="single" w:sz="2" w:space="0" w:color="000000"/>
              <w:left w:val="single" w:sz="2" w:space="0" w:color="000000"/>
              <w:bottom w:val="single" w:sz="2" w:space="0" w:color="000000"/>
              <w:right w:val="single" w:sz="2" w:space="0" w:color="000000"/>
            </w:tcBorders>
          </w:tcPr>
          <w:p w14:paraId="5E0BA08E" w14:textId="77777777" w:rsidR="002C2CDB" w:rsidRPr="001E0A0D" w:rsidRDefault="002C2CDB">
            <w:pPr>
              <w:rPr>
                <w:rFonts w:asciiTheme="minorHAnsi" w:hAnsiTheme="minorHAnsi" w:cstheme="minorHAnsi"/>
              </w:rPr>
            </w:pPr>
            <w:r w:rsidRPr="001E0A0D">
              <w:rPr>
                <w:rFonts w:asciiTheme="minorHAnsi" w:hAnsiTheme="minorHAnsi" w:cstheme="minorHAnsi"/>
              </w:rPr>
              <w:t xml:space="preserve">Gwarancja </w:t>
            </w:r>
          </w:p>
        </w:tc>
        <w:tc>
          <w:tcPr>
            <w:tcW w:w="2648" w:type="pct"/>
            <w:gridSpan w:val="3"/>
            <w:tcBorders>
              <w:top w:val="single" w:sz="2" w:space="0" w:color="000000"/>
              <w:left w:val="single" w:sz="2" w:space="0" w:color="000000"/>
              <w:bottom w:val="single" w:sz="2" w:space="0" w:color="000000"/>
              <w:right w:val="single" w:sz="2" w:space="0" w:color="000000"/>
            </w:tcBorders>
          </w:tcPr>
          <w:p w14:paraId="7F1B56B3" w14:textId="77777777" w:rsidR="002C2CDB" w:rsidRPr="001E0A0D" w:rsidRDefault="002C2CDB">
            <w:pPr>
              <w:rPr>
                <w:rFonts w:asciiTheme="minorHAnsi" w:hAnsiTheme="minorHAnsi" w:cstheme="minorHAnsi"/>
              </w:rPr>
            </w:pPr>
            <w:r w:rsidRPr="001E0A0D">
              <w:rPr>
                <w:rFonts w:asciiTheme="minorHAnsi" w:hAnsiTheme="minorHAnsi" w:cstheme="minorHAnsi"/>
              </w:rPr>
              <w:t xml:space="preserve">Minimum 12 miesięcy </w:t>
            </w:r>
          </w:p>
        </w:tc>
        <w:tc>
          <w:tcPr>
            <w:tcW w:w="1189" w:type="pct"/>
            <w:tcBorders>
              <w:top w:val="single" w:sz="2" w:space="0" w:color="000000"/>
              <w:left w:val="single" w:sz="2" w:space="0" w:color="000000"/>
              <w:bottom w:val="single" w:sz="2" w:space="0" w:color="000000"/>
              <w:right w:val="single" w:sz="2" w:space="0" w:color="000000"/>
            </w:tcBorders>
          </w:tcPr>
          <w:p w14:paraId="56DA1F8A" w14:textId="77777777" w:rsidR="002C2CDB" w:rsidRPr="001E0A0D" w:rsidRDefault="002C2CDB" w:rsidP="00512B15">
            <w:pPr>
              <w:rPr>
                <w:rFonts w:asciiTheme="minorHAnsi" w:hAnsiTheme="minorHAnsi" w:cstheme="minorHAnsi"/>
              </w:rPr>
            </w:pPr>
            <w:r w:rsidRPr="00024FB2">
              <w:rPr>
                <w:sz w:val="20"/>
                <w:szCs w:val="20"/>
              </w:rPr>
              <w:t>SPEŁNIA/NIE SPEŁNIA</w:t>
            </w:r>
            <w:r w:rsidR="00105CE9">
              <w:rPr>
                <w:sz w:val="20"/>
                <w:szCs w:val="20"/>
              </w:rPr>
              <w:t>*</w:t>
            </w:r>
          </w:p>
        </w:tc>
      </w:tr>
    </w:tbl>
    <w:p w14:paraId="4E58640E" w14:textId="77777777" w:rsidR="00D54336" w:rsidRDefault="00D54336" w:rsidP="00D54336">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30035443" w14:textId="77777777" w:rsidR="00D54336" w:rsidRDefault="00D54336" w:rsidP="00D54336">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0AC46CC1" w14:textId="77777777" w:rsidR="00D54336" w:rsidRPr="00966498" w:rsidRDefault="00D54336" w:rsidP="00D54336">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r w:rsidRPr="00966498">
        <w:rPr>
          <w:rFonts w:ascii="Times New Roman" w:eastAsia="Times New Roman" w:hAnsi="Times New Roman" w:cs="Times New Roman"/>
          <w:b/>
          <w:bCs/>
          <w:color w:val="FF0000"/>
          <w:sz w:val="28"/>
          <w:szCs w:val="28"/>
        </w:rPr>
        <w:t>Uwaga!</w:t>
      </w:r>
    </w:p>
    <w:p w14:paraId="2C8CD67F" w14:textId="77777777" w:rsidR="00D54336" w:rsidRPr="00966498" w:rsidRDefault="00D54336" w:rsidP="00D54336">
      <w:pPr>
        <w:widowControl w:val="0"/>
        <w:tabs>
          <w:tab w:val="left" w:pos="850"/>
        </w:tabs>
        <w:autoSpaceDE w:val="0"/>
        <w:autoSpaceDN w:val="0"/>
        <w:adjustRightInd w:val="0"/>
        <w:spacing w:after="0" w:line="240" w:lineRule="auto"/>
        <w:ind w:left="709"/>
        <w:jc w:val="both"/>
        <w:rPr>
          <w:rFonts w:ascii="Times New Roman" w:eastAsia="Times New Roman" w:hAnsi="Times New Roman" w:cs="Times New Roman"/>
          <w:b/>
          <w:iCs/>
          <w:color w:val="FF0000"/>
          <w:sz w:val="28"/>
          <w:szCs w:val="28"/>
        </w:rPr>
      </w:pPr>
      <w:r w:rsidRPr="00966498">
        <w:rPr>
          <w:rFonts w:ascii="Times New Roman" w:eastAsia="Times New Roman" w:hAnsi="Times New Roman" w:cs="Times New Roman"/>
          <w:b/>
          <w:iCs/>
          <w:color w:val="FF0000"/>
          <w:sz w:val="28"/>
          <w:szCs w:val="28"/>
        </w:rPr>
        <w:t>Niniejszy dokument należy opatrzyć</w:t>
      </w:r>
      <w:r w:rsidR="004B6781">
        <w:rPr>
          <w:rFonts w:ascii="Times New Roman" w:eastAsia="Times New Roman" w:hAnsi="Times New Roman" w:cs="Times New Roman"/>
          <w:b/>
          <w:iCs/>
          <w:color w:val="FF0000"/>
          <w:sz w:val="28"/>
          <w:szCs w:val="28"/>
        </w:rPr>
        <w:t xml:space="preserve">, pod rygorem nieważności, </w:t>
      </w:r>
      <w:r w:rsidRPr="00966498">
        <w:rPr>
          <w:rFonts w:ascii="Times New Roman" w:eastAsia="Times New Roman" w:hAnsi="Times New Roman" w:cs="Times New Roman"/>
          <w:b/>
          <w:iCs/>
          <w:color w:val="FF0000"/>
          <w:sz w:val="28"/>
          <w:szCs w:val="28"/>
        </w:rPr>
        <w:t xml:space="preserve"> kwalifikowanym podpisem elektronicznym, podpisem zaufanym lub podpisem osobistym i </w:t>
      </w:r>
      <w:r w:rsidRPr="00966498">
        <w:rPr>
          <w:rFonts w:ascii="Times New Roman" w:eastAsia="Times New Roman" w:hAnsi="Times New Roman" w:cs="Times New Roman"/>
          <w:b/>
          <w:iCs/>
          <w:color w:val="FF0000"/>
          <w:sz w:val="28"/>
          <w:szCs w:val="28"/>
          <w:u w:val="single"/>
        </w:rPr>
        <w:t>ZŁOŻYĆ WRAZ Z OFERTĄ.</w:t>
      </w:r>
    </w:p>
    <w:p w14:paraId="320D8A53" w14:textId="77777777" w:rsidR="00D54336" w:rsidRPr="00966498" w:rsidRDefault="00D54336" w:rsidP="00D54336">
      <w:pPr>
        <w:widowControl w:val="0"/>
        <w:tabs>
          <w:tab w:val="left" w:pos="850"/>
        </w:tabs>
        <w:autoSpaceDE w:val="0"/>
        <w:autoSpaceDN w:val="0"/>
        <w:adjustRightInd w:val="0"/>
        <w:spacing w:after="0" w:line="240" w:lineRule="auto"/>
        <w:ind w:left="709"/>
        <w:jc w:val="both"/>
        <w:rPr>
          <w:rFonts w:ascii="Times New Roman" w:eastAsia="Times New Roman" w:hAnsi="Times New Roman" w:cs="Times New Roman"/>
          <w:b/>
          <w:color w:val="FF0000"/>
          <w:sz w:val="28"/>
          <w:szCs w:val="28"/>
        </w:rPr>
      </w:pPr>
      <w:r w:rsidRPr="00966498">
        <w:rPr>
          <w:rFonts w:ascii="Times New Roman" w:eastAsia="Times New Roman" w:hAnsi="Times New Roman" w:cs="Times New Roman"/>
          <w:b/>
          <w:iCs/>
          <w:color w:val="FF0000"/>
          <w:sz w:val="28"/>
          <w:szCs w:val="28"/>
        </w:rPr>
        <w:t>Nanoszenie jakichkolwiek zmian w treści dokumentu po opatrzeniu ww. podpisem, może skutkować naruszeniem integralności podpisu, a w konsekwencji odrzuceniem oferty</w:t>
      </w:r>
      <w:r w:rsidRPr="00966498">
        <w:rPr>
          <w:rFonts w:ascii="Times New Roman" w:eastAsia="Times New Roman" w:hAnsi="Times New Roman" w:cs="Times New Roman"/>
          <w:b/>
          <w:color w:val="FF0000"/>
          <w:sz w:val="28"/>
          <w:szCs w:val="28"/>
        </w:rPr>
        <w:t>.</w:t>
      </w:r>
    </w:p>
    <w:p w14:paraId="4C8050DE" w14:textId="77777777" w:rsidR="00D54336" w:rsidRPr="00966498" w:rsidRDefault="00D54336" w:rsidP="00D54336">
      <w:pPr>
        <w:widowControl w:val="0"/>
        <w:tabs>
          <w:tab w:val="left" w:pos="850"/>
        </w:tabs>
        <w:autoSpaceDE w:val="0"/>
        <w:autoSpaceDN w:val="0"/>
        <w:adjustRightInd w:val="0"/>
        <w:spacing w:after="0" w:line="240" w:lineRule="auto"/>
        <w:jc w:val="both"/>
        <w:rPr>
          <w:rFonts w:ascii="Times New Roman" w:eastAsia="Times New Roman" w:hAnsi="Times New Roman" w:cs="Times New Roman"/>
          <w:b/>
          <w:color w:val="FF0000"/>
          <w:sz w:val="28"/>
          <w:szCs w:val="28"/>
        </w:rPr>
      </w:pPr>
    </w:p>
    <w:p w14:paraId="71AB2FC2" w14:textId="77777777" w:rsidR="00D54336" w:rsidRPr="00966498" w:rsidRDefault="00D54336" w:rsidP="00D54336">
      <w:pPr>
        <w:widowControl w:val="0"/>
        <w:tabs>
          <w:tab w:val="left" w:pos="850"/>
        </w:tabs>
        <w:autoSpaceDE w:val="0"/>
        <w:autoSpaceDN w:val="0"/>
        <w:adjustRightInd w:val="0"/>
        <w:spacing w:after="0" w:line="240" w:lineRule="auto"/>
        <w:ind w:left="709"/>
        <w:jc w:val="both"/>
        <w:rPr>
          <w:rFonts w:ascii="Times New Roman" w:eastAsia="Times New Roman" w:hAnsi="Times New Roman" w:cs="Times New Roman"/>
          <w:b/>
          <w:color w:val="FF0000"/>
          <w:sz w:val="28"/>
          <w:szCs w:val="28"/>
        </w:rPr>
      </w:pPr>
      <w:r w:rsidRPr="00966498">
        <w:rPr>
          <w:rFonts w:ascii="Times New Roman" w:eastAsia="Times New Roman" w:hAnsi="Times New Roman" w:cs="Times New Roman"/>
          <w:b/>
          <w:color w:val="FF0000"/>
          <w:sz w:val="28"/>
          <w:szCs w:val="28"/>
        </w:rPr>
        <w:t xml:space="preserve">WRAZ Z ZAŁĄCZNIKIEM NR </w:t>
      </w:r>
      <w:r>
        <w:rPr>
          <w:rFonts w:ascii="Times New Roman" w:eastAsia="Times New Roman" w:hAnsi="Times New Roman" w:cs="Times New Roman"/>
          <w:b/>
          <w:color w:val="FF0000"/>
          <w:sz w:val="28"/>
          <w:szCs w:val="28"/>
        </w:rPr>
        <w:t>2.</w:t>
      </w:r>
      <w:r w:rsidR="004B6781">
        <w:rPr>
          <w:rFonts w:ascii="Times New Roman" w:eastAsia="Times New Roman" w:hAnsi="Times New Roman" w:cs="Times New Roman"/>
          <w:b/>
          <w:color w:val="FF0000"/>
          <w:sz w:val="28"/>
          <w:szCs w:val="28"/>
        </w:rPr>
        <w:t>2</w:t>
      </w:r>
      <w:r>
        <w:rPr>
          <w:rFonts w:ascii="Times New Roman" w:eastAsia="Times New Roman" w:hAnsi="Times New Roman" w:cs="Times New Roman"/>
          <w:b/>
          <w:color w:val="FF0000"/>
          <w:sz w:val="28"/>
          <w:szCs w:val="28"/>
        </w:rPr>
        <w:t xml:space="preserve">. do SWZdo Oferty </w:t>
      </w:r>
      <w:r w:rsidRPr="00966498">
        <w:rPr>
          <w:rFonts w:ascii="Times New Roman" w:eastAsia="Times New Roman" w:hAnsi="Times New Roman" w:cs="Times New Roman"/>
          <w:b/>
          <w:color w:val="FF0000"/>
          <w:sz w:val="28"/>
          <w:szCs w:val="28"/>
        </w:rPr>
        <w:t xml:space="preserve">NALEŻY RÓWNIEŻ </w:t>
      </w:r>
      <w:r>
        <w:rPr>
          <w:rFonts w:ascii="Times New Roman" w:eastAsia="Times New Roman" w:hAnsi="Times New Roman" w:cs="Times New Roman"/>
          <w:b/>
          <w:color w:val="FF0000"/>
          <w:sz w:val="28"/>
          <w:szCs w:val="28"/>
        </w:rPr>
        <w:t xml:space="preserve"> ZAŁĄCZYĆ</w:t>
      </w:r>
      <w:r w:rsidRPr="00966498">
        <w:rPr>
          <w:rFonts w:ascii="Times New Roman" w:eastAsia="Times New Roman" w:hAnsi="Times New Roman" w:cs="Times New Roman"/>
          <w:b/>
          <w:color w:val="FF0000"/>
          <w:sz w:val="28"/>
          <w:szCs w:val="28"/>
        </w:rPr>
        <w:t>:</w:t>
      </w:r>
    </w:p>
    <w:p w14:paraId="4F5420E2" w14:textId="77777777" w:rsidR="00D54336" w:rsidRPr="00966498" w:rsidRDefault="00D54336" w:rsidP="00D54336">
      <w:pPr>
        <w:numPr>
          <w:ilvl w:val="1"/>
          <w:numId w:val="17"/>
        </w:numPr>
        <w:autoSpaceDE w:val="0"/>
        <w:autoSpaceDN w:val="0"/>
        <w:adjustRightInd w:val="0"/>
        <w:spacing w:after="200" w:line="276" w:lineRule="auto"/>
        <w:ind w:left="709" w:right="134" w:hanging="425"/>
        <w:jc w:val="both"/>
        <w:rPr>
          <w:rFonts w:ascii="Arial" w:eastAsia="SimSun" w:hAnsi="Arial" w:cs="Times New Roman"/>
          <w:b/>
          <w:color w:val="FF0000"/>
        </w:rPr>
      </w:pPr>
      <w:r w:rsidRPr="00966498">
        <w:rPr>
          <w:rFonts w:ascii="Arial" w:eastAsia="SimSun" w:hAnsi="Arial" w:cs="Times New Roman"/>
          <w:b/>
          <w:color w:val="FF0000"/>
        </w:rPr>
        <w:t xml:space="preserve">dokumenty potwierdzające wymagane parametry w oferowanych urządzeniach (np. karty katalogowe, firmowe materiały informacyjne producenta, ulotki, foldery,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14:paraId="697E5E3B" w14:textId="77777777" w:rsidR="00E026F2" w:rsidRPr="00E026F2" w:rsidRDefault="00D54336" w:rsidP="00E026F2">
      <w:pPr>
        <w:numPr>
          <w:ilvl w:val="1"/>
          <w:numId w:val="17"/>
        </w:numPr>
        <w:autoSpaceDE w:val="0"/>
        <w:autoSpaceDN w:val="0"/>
        <w:adjustRightInd w:val="0"/>
        <w:spacing w:after="200" w:line="276" w:lineRule="auto"/>
        <w:ind w:left="709" w:right="134" w:hanging="425"/>
        <w:jc w:val="both"/>
        <w:rPr>
          <w:rFonts w:ascii="Arial" w:eastAsia="SimSun" w:hAnsi="Arial" w:cs="Times New Roman"/>
          <w:b/>
          <w:color w:val="FF0000"/>
          <w:u w:val="single"/>
        </w:rPr>
      </w:pPr>
      <w:r w:rsidRPr="00966498">
        <w:rPr>
          <w:rFonts w:ascii="Arial" w:eastAsia="SimSun" w:hAnsi="Arial" w:cs="Times New Roman"/>
          <w:b/>
          <w:color w:val="FF0000"/>
        </w:rPr>
        <w:t xml:space="preserve">dla określenia wydajności procesora dla serwera wymienionego w pozycji nr </w:t>
      </w:r>
      <w:r>
        <w:rPr>
          <w:rFonts w:ascii="Arial" w:eastAsia="SimSun" w:hAnsi="Arial" w:cs="Times New Roman"/>
          <w:b/>
          <w:color w:val="FF0000"/>
        </w:rPr>
        <w:t>2</w:t>
      </w:r>
      <w:r w:rsidRPr="00966498">
        <w:rPr>
          <w:rFonts w:ascii="Arial" w:eastAsia="SimSun" w:hAnsi="Arial" w:cs="Times New Roman"/>
          <w:b/>
          <w:bCs/>
          <w:color w:val="FF0000"/>
        </w:rPr>
        <w:t xml:space="preserve">Załącznika </w:t>
      </w:r>
      <w:r>
        <w:rPr>
          <w:rFonts w:ascii="Arial" w:eastAsia="SimSun" w:hAnsi="Arial" w:cs="Times New Roman"/>
          <w:b/>
          <w:bCs/>
          <w:color w:val="FF0000"/>
        </w:rPr>
        <w:t>nr 2.</w:t>
      </w:r>
      <w:r w:rsidR="004B6781">
        <w:rPr>
          <w:rFonts w:ascii="Arial" w:eastAsia="SimSun" w:hAnsi="Arial" w:cs="Times New Roman"/>
          <w:b/>
          <w:bCs/>
          <w:color w:val="FF0000"/>
        </w:rPr>
        <w:t>2</w:t>
      </w:r>
      <w:r>
        <w:rPr>
          <w:rFonts w:ascii="Arial" w:eastAsia="SimSun" w:hAnsi="Arial" w:cs="Times New Roman"/>
          <w:b/>
          <w:bCs/>
          <w:color w:val="FF0000"/>
        </w:rPr>
        <w:t>.</w:t>
      </w:r>
      <w:r w:rsidRPr="00966498">
        <w:rPr>
          <w:rFonts w:ascii="Arial" w:eastAsia="SimSun" w:hAnsi="Arial" w:cs="Times New Roman"/>
          <w:b/>
          <w:bCs/>
          <w:color w:val="FF0000"/>
        </w:rPr>
        <w:t xml:space="preserve"> do SWZ</w:t>
      </w:r>
      <w:r w:rsidRPr="00966498">
        <w:rPr>
          <w:rFonts w:ascii="Arial" w:eastAsia="SimSun" w:hAnsi="Arial" w:cs="Times New Roman"/>
          <w:b/>
          <w:color w:val="FF0000"/>
        </w:rPr>
        <w:t xml:space="preserve">, Zamawiający powołuje się na testy ze strony </w:t>
      </w:r>
      <w:hyperlink r:id="rId13" w:history="1">
        <w:r w:rsidR="00E026F2" w:rsidRPr="00E026F2">
          <w:rPr>
            <w:rStyle w:val="Hipercze"/>
            <w:rFonts w:ascii="Arial" w:eastAsia="SimSun" w:hAnsi="Arial" w:cs="Times New Roman"/>
            <w:b/>
          </w:rPr>
          <w:t>https://www.cpubenchmark.net/cpu_list.php</w:t>
        </w:r>
      </w:hyperlink>
      <w:hyperlink r:id="rId14" w:history="1">
        <w:r w:rsidR="00456775">
          <w:rPr>
            <w:rStyle w:val="Hipercze"/>
          </w:rPr>
          <w:t>https://www.cpubenchmark.net/cpu_list.php</w:t>
        </w:r>
      </w:hyperlink>
    </w:p>
    <w:p w14:paraId="2FF1FF5C" w14:textId="77777777" w:rsidR="00D54336" w:rsidRPr="00966498" w:rsidRDefault="00D54336" w:rsidP="00E026F2">
      <w:pPr>
        <w:autoSpaceDE w:val="0"/>
        <w:autoSpaceDN w:val="0"/>
        <w:adjustRightInd w:val="0"/>
        <w:spacing w:after="200" w:line="276" w:lineRule="auto"/>
        <w:ind w:left="709" w:right="134"/>
        <w:jc w:val="both"/>
        <w:rPr>
          <w:rFonts w:ascii="Arial" w:eastAsia="SimSun" w:hAnsi="Arial" w:cs="Times New Roman"/>
          <w:b/>
          <w:color w:val="FF0000"/>
        </w:rPr>
      </w:pPr>
      <w:r w:rsidRPr="00966498">
        <w:rPr>
          <w:rFonts w:ascii="Arial" w:eastAsia="SimSun" w:hAnsi="Arial" w:cs="Times New Roman"/>
          <w:b/>
          <w:color w:val="FF0000"/>
        </w:rPr>
        <w:t xml:space="preserve">W przypadku gdy zaproponowany zostanie przez </w:t>
      </w:r>
      <w:r w:rsidR="00AB4BDA">
        <w:rPr>
          <w:rFonts w:ascii="Arial" w:eastAsia="SimSun" w:hAnsi="Arial" w:cs="Times New Roman"/>
          <w:b/>
          <w:color w:val="FF0000"/>
        </w:rPr>
        <w:t>W</w:t>
      </w:r>
      <w:r w:rsidRPr="00966498">
        <w:rPr>
          <w:rFonts w:ascii="Arial" w:eastAsia="SimSun" w:hAnsi="Arial" w:cs="Times New Roman"/>
          <w:b/>
          <w:color w:val="FF0000"/>
        </w:rPr>
        <w:t xml:space="preserve">ykonawcę serwer </w:t>
      </w:r>
      <w:r w:rsidR="00AB4BDA">
        <w:rPr>
          <w:rFonts w:ascii="Arial" w:eastAsia="SimSun" w:hAnsi="Arial" w:cs="Times New Roman"/>
          <w:b/>
          <w:color w:val="FF0000"/>
        </w:rPr>
        <w:br/>
      </w:r>
      <w:r w:rsidRPr="00966498">
        <w:rPr>
          <w:rFonts w:ascii="Arial" w:eastAsia="SimSun" w:hAnsi="Arial" w:cs="Times New Roman"/>
          <w:b/>
          <w:color w:val="FF0000"/>
        </w:rPr>
        <w:t xml:space="preserve">z procesorem, którego wyniki testów wydajności nie zostały ujęte </w:t>
      </w:r>
      <w:r w:rsidR="00AB4BDA">
        <w:rPr>
          <w:rFonts w:ascii="Arial" w:eastAsia="SimSun" w:hAnsi="Arial" w:cs="Times New Roman"/>
          <w:b/>
          <w:color w:val="FF0000"/>
        </w:rPr>
        <w:br/>
      </w:r>
      <w:r w:rsidRPr="00966498">
        <w:rPr>
          <w:rFonts w:ascii="Arial" w:eastAsia="SimSun" w:hAnsi="Arial" w:cs="Times New Roman"/>
          <w:b/>
          <w:color w:val="FF0000"/>
        </w:rPr>
        <w:t xml:space="preserve">w </w:t>
      </w:r>
      <w:r w:rsidRPr="00090443">
        <w:rPr>
          <w:rFonts w:ascii="Arial" w:eastAsia="SimSun" w:hAnsi="Arial" w:cs="Times New Roman"/>
          <w:b/>
          <w:bCs/>
          <w:color w:val="FF0000"/>
          <w:u w:val="single"/>
        </w:rPr>
        <w:t xml:space="preserve">Załączniku nr </w:t>
      </w:r>
      <w:r w:rsidR="004B6781" w:rsidRPr="00090443">
        <w:rPr>
          <w:rFonts w:ascii="Arial" w:eastAsia="SimSun" w:hAnsi="Arial" w:cs="Times New Roman"/>
          <w:b/>
          <w:bCs/>
          <w:color w:val="FF0000"/>
          <w:u w:val="single"/>
        </w:rPr>
        <w:t>16</w:t>
      </w:r>
      <w:r w:rsidRPr="00090443">
        <w:rPr>
          <w:rFonts w:ascii="Arial" w:eastAsia="SimSun" w:hAnsi="Arial" w:cs="Times New Roman"/>
          <w:b/>
          <w:bCs/>
          <w:color w:val="FF0000"/>
          <w:u w:val="single"/>
        </w:rPr>
        <w:t xml:space="preserve"> do SWZ</w:t>
      </w:r>
      <w:r w:rsidRPr="00966498">
        <w:rPr>
          <w:rFonts w:ascii="Arial" w:eastAsia="SimSun" w:hAnsi="Arial" w:cs="Times New Roman"/>
          <w:b/>
          <w:color w:val="FF0000"/>
        </w:rPr>
        <w:t xml:space="preserve">, Zamawiający wymaga złożenia przedmiotowego </w:t>
      </w:r>
      <w:r>
        <w:rPr>
          <w:rFonts w:ascii="Arial" w:eastAsia="SimSun" w:hAnsi="Arial" w:cs="Times New Roman"/>
          <w:b/>
          <w:color w:val="FF0000"/>
        </w:rPr>
        <w:t>ś</w:t>
      </w:r>
      <w:r w:rsidRPr="00966498">
        <w:rPr>
          <w:rFonts w:ascii="Arial" w:eastAsia="SimSun" w:hAnsi="Arial" w:cs="Times New Roman"/>
          <w:b/>
          <w:color w:val="FF0000"/>
        </w:rPr>
        <w:t xml:space="preserve">rodka dowodowego w formie dokumentu zawierającego wyniki testów udowadniających w sposób niebudzący wątpliwości, że oferowany procesor spełnia minimalne wymagania Zamawiającego dotyczące punktów określonych w </w:t>
      </w:r>
      <w:r w:rsidRPr="00966498">
        <w:rPr>
          <w:rFonts w:ascii="Arial" w:eastAsia="SimSun" w:hAnsi="Arial" w:cs="Times New Roman"/>
          <w:b/>
          <w:bCs/>
          <w:color w:val="FF0000"/>
        </w:rPr>
        <w:t xml:space="preserve">Załączniku nr </w:t>
      </w:r>
      <w:r>
        <w:rPr>
          <w:rFonts w:ascii="Arial" w:eastAsia="SimSun" w:hAnsi="Arial" w:cs="Times New Roman"/>
          <w:b/>
          <w:bCs/>
          <w:color w:val="FF0000"/>
        </w:rPr>
        <w:t>2.</w:t>
      </w:r>
      <w:r w:rsidR="007536D9">
        <w:rPr>
          <w:rFonts w:ascii="Arial" w:eastAsia="SimSun" w:hAnsi="Arial" w:cs="Times New Roman"/>
          <w:b/>
          <w:bCs/>
          <w:color w:val="FF0000"/>
        </w:rPr>
        <w:t>2</w:t>
      </w:r>
      <w:r>
        <w:rPr>
          <w:rFonts w:ascii="Arial" w:eastAsia="SimSun" w:hAnsi="Arial" w:cs="Times New Roman"/>
          <w:b/>
          <w:bCs/>
          <w:color w:val="FF0000"/>
        </w:rPr>
        <w:t>.</w:t>
      </w:r>
      <w:r w:rsidRPr="00966498">
        <w:rPr>
          <w:rFonts w:ascii="Arial" w:eastAsia="SimSun" w:hAnsi="Arial" w:cs="Times New Roman"/>
          <w:b/>
          <w:bCs/>
          <w:color w:val="FF0000"/>
        </w:rPr>
        <w:t xml:space="preserve"> do SWZ</w:t>
      </w:r>
      <w:r w:rsidRPr="00966498">
        <w:rPr>
          <w:rFonts w:ascii="Arial" w:eastAsia="SimSun" w:hAnsi="Arial" w:cs="Times New Roman"/>
          <w:b/>
          <w:color w:val="FF0000"/>
        </w:rPr>
        <w:t>.</w:t>
      </w:r>
    </w:p>
    <w:p w14:paraId="71DE44E9" w14:textId="77777777" w:rsidR="00AB4BDA" w:rsidRPr="00AB4BDA" w:rsidRDefault="00D54336" w:rsidP="00AB4BDA">
      <w:pPr>
        <w:numPr>
          <w:ilvl w:val="1"/>
          <w:numId w:val="17"/>
        </w:numPr>
        <w:autoSpaceDE w:val="0"/>
        <w:autoSpaceDN w:val="0"/>
        <w:adjustRightInd w:val="0"/>
        <w:spacing w:after="200" w:line="276" w:lineRule="auto"/>
        <w:ind w:left="709" w:right="134" w:hanging="425"/>
        <w:jc w:val="both"/>
        <w:rPr>
          <w:rFonts w:ascii="Arial" w:eastAsia="SimSun" w:hAnsi="Arial" w:cs="Times New Roman"/>
          <w:b/>
          <w:color w:val="FF0000"/>
        </w:rPr>
      </w:pPr>
      <w:r w:rsidRPr="00966498">
        <w:rPr>
          <w:rFonts w:ascii="Arial" w:eastAsia="SimSun" w:hAnsi="Arial" w:cs="Times New Roman"/>
          <w:b/>
          <w:color w:val="FF0000"/>
        </w:rPr>
        <w:t xml:space="preserve">dla określenia wydajności </w:t>
      </w:r>
      <w:r>
        <w:rPr>
          <w:rFonts w:ascii="Arial" w:eastAsia="SimSun" w:hAnsi="Arial" w:cs="Times New Roman"/>
          <w:b/>
          <w:color w:val="FF0000"/>
        </w:rPr>
        <w:t>karty graficznej</w:t>
      </w:r>
      <w:r w:rsidRPr="00966498">
        <w:rPr>
          <w:rFonts w:ascii="Arial" w:eastAsia="SimSun" w:hAnsi="Arial" w:cs="Times New Roman"/>
          <w:b/>
          <w:color w:val="FF0000"/>
        </w:rPr>
        <w:t xml:space="preserve"> wymienion</w:t>
      </w:r>
      <w:r>
        <w:rPr>
          <w:rFonts w:ascii="Arial" w:eastAsia="SimSun" w:hAnsi="Arial" w:cs="Times New Roman"/>
          <w:b/>
          <w:color w:val="FF0000"/>
        </w:rPr>
        <w:t>ej</w:t>
      </w:r>
      <w:r w:rsidRPr="00966498">
        <w:rPr>
          <w:rFonts w:ascii="Arial" w:eastAsia="SimSun" w:hAnsi="Arial" w:cs="Times New Roman"/>
          <w:b/>
          <w:color w:val="FF0000"/>
        </w:rPr>
        <w:t xml:space="preserve"> w pozycji nr </w:t>
      </w:r>
      <w:r>
        <w:rPr>
          <w:rFonts w:ascii="Arial" w:eastAsia="SimSun" w:hAnsi="Arial" w:cs="Times New Roman"/>
          <w:b/>
          <w:color w:val="FF0000"/>
        </w:rPr>
        <w:t>5</w:t>
      </w:r>
      <w:r w:rsidRPr="00966498">
        <w:rPr>
          <w:rFonts w:ascii="Arial" w:eastAsia="SimSun" w:hAnsi="Arial" w:cs="Times New Roman"/>
          <w:b/>
          <w:bCs/>
          <w:color w:val="FF0000"/>
        </w:rPr>
        <w:t xml:space="preserve">Załącznika </w:t>
      </w:r>
      <w:r>
        <w:rPr>
          <w:rFonts w:ascii="Arial" w:eastAsia="SimSun" w:hAnsi="Arial" w:cs="Times New Roman"/>
          <w:b/>
          <w:bCs/>
          <w:color w:val="FF0000"/>
        </w:rPr>
        <w:t>nr 2.</w:t>
      </w:r>
      <w:r w:rsidR="007536D9">
        <w:rPr>
          <w:rFonts w:ascii="Arial" w:eastAsia="SimSun" w:hAnsi="Arial" w:cs="Times New Roman"/>
          <w:b/>
          <w:bCs/>
          <w:color w:val="FF0000"/>
        </w:rPr>
        <w:t>2</w:t>
      </w:r>
      <w:r>
        <w:rPr>
          <w:rFonts w:ascii="Arial" w:eastAsia="SimSun" w:hAnsi="Arial" w:cs="Times New Roman"/>
          <w:b/>
          <w:bCs/>
          <w:color w:val="FF0000"/>
        </w:rPr>
        <w:t>.</w:t>
      </w:r>
      <w:r w:rsidRPr="00966498">
        <w:rPr>
          <w:rFonts w:ascii="Arial" w:eastAsia="SimSun" w:hAnsi="Arial" w:cs="Times New Roman"/>
          <w:b/>
          <w:bCs/>
          <w:color w:val="FF0000"/>
        </w:rPr>
        <w:t xml:space="preserve"> do SWZ</w:t>
      </w:r>
      <w:r w:rsidRPr="00966498">
        <w:rPr>
          <w:rFonts w:ascii="Arial" w:eastAsia="SimSun" w:hAnsi="Arial" w:cs="Times New Roman"/>
          <w:b/>
          <w:color w:val="FF0000"/>
        </w:rPr>
        <w:t xml:space="preserve">, Zamawiający powołuje się na testy ze strony </w:t>
      </w:r>
      <w:hyperlink r:id="rId15" w:history="1">
        <w:r w:rsidR="00AB4BDA" w:rsidRPr="00AB4BDA">
          <w:rPr>
            <w:rStyle w:val="Hipercze"/>
            <w:rFonts w:ascii="Arial" w:eastAsia="SimSun" w:hAnsi="Arial" w:cs="Times New Roman"/>
            <w:b/>
          </w:rPr>
          <w:t>http://www.videocardbenchmark.net</w:t>
        </w:r>
      </w:hyperlink>
    </w:p>
    <w:p w14:paraId="77068C56" w14:textId="77777777" w:rsidR="00D54336" w:rsidRPr="00966498" w:rsidRDefault="00D54336" w:rsidP="00AB4BDA">
      <w:pPr>
        <w:autoSpaceDE w:val="0"/>
        <w:autoSpaceDN w:val="0"/>
        <w:adjustRightInd w:val="0"/>
        <w:spacing w:after="200" w:line="276" w:lineRule="auto"/>
        <w:ind w:left="709" w:right="134"/>
        <w:jc w:val="both"/>
        <w:rPr>
          <w:rFonts w:ascii="Arial" w:eastAsia="SimSun" w:hAnsi="Arial" w:cs="Times New Roman"/>
          <w:b/>
          <w:color w:val="FF0000"/>
        </w:rPr>
      </w:pPr>
      <w:r w:rsidRPr="00966498">
        <w:rPr>
          <w:rFonts w:ascii="Arial" w:eastAsia="SimSun" w:hAnsi="Arial" w:cs="Times New Roman"/>
          <w:b/>
          <w:color w:val="FF0000"/>
        </w:rPr>
        <w:t>W przypadku gdy zaproponowan</w:t>
      </w:r>
      <w:r>
        <w:rPr>
          <w:rFonts w:ascii="Arial" w:eastAsia="SimSun" w:hAnsi="Arial" w:cs="Times New Roman"/>
          <w:b/>
          <w:color w:val="FF0000"/>
        </w:rPr>
        <w:t>a</w:t>
      </w:r>
      <w:r w:rsidRPr="00966498">
        <w:rPr>
          <w:rFonts w:ascii="Arial" w:eastAsia="SimSun" w:hAnsi="Arial" w:cs="Times New Roman"/>
          <w:b/>
          <w:color w:val="FF0000"/>
        </w:rPr>
        <w:t xml:space="preserve"> zostanie przez </w:t>
      </w:r>
      <w:r w:rsidR="00311493">
        <w:rPr>
          <w:rFonts w:ascii="Arial" w:eastAsia="SimSun" w:hAnsi="Arial" w:cs="Times New Roman"/>
          <w:b/>
          <w:color w:val="FF0000"/>
        </w:rPr>
        <w:t>W</w:t>
      </w:r>
      <w:r w:rsidRPr="00966498">
        <w:rPr>
          <w:rFonts w:ascii="Arial" w:eastAsia="SimSun" w:hAnsi="Arial" w:cs="Times New Roman"/>
          <w:b/>
          <w:color w:val="FF0000"/>
        </w:rPr>
        <w:t xml:space="preserve">ykonawcę </w:t>
      </w:r>
      <w:r>
        <w:rPr>
          <w:rFonts w:ascii="Arial" w:eastAsia="SimSun" w:hAnsi="Arial" w:cs="Times New Roman"/>
          <w:b/>
          <w:color w:val="FF0000"/>
        </w:rPr>
        <w:t>karta graficzna</w:t>
      </w:r>
      <w:r w:rsidRPr="00966498">
        <w:rPr>
          <w:rFonts w:ascii="Arial" w:eastAsia="SimSun" w:hAnsi="Arial" w:cs="Times New Roman"/>
          <w:b/>
          <w:color w:val="FF0000"/>
        </w:rPr>
        <w:t>, które</w:t>
      </w:r>
      <w:r>
        <w:rPr>
          <w:rFonts w:ascii="Arial" w:eastAsia="SimSun" w:hAnsi="Arial" w:cs="Times New Roman"/>
          <w:b/>
          <w:color w:val="FF0000"/>
        </w:rPr>
        <w:t>j</w:t>
      </w:r>
      <w:r w:rsidRPr="00966498">
        <w:rPr>
          <w:rFonts w:ascii="Arial" w:eastAsia="SimSun" w:hAnsi="Arial" w:cs="Times New Roman"/>
          <w:b/>
          <w:color w:val="FF0000"/>
        </w:rPr>
        <w:t xml:space="preserve"> wyniki testów wydajności nie zostały ujęte w </w:t>
      </w:r>
      <w:r w:rsidRPr="00090443">
        <w:rPr>
          <w:rFonts w:ascii="Arial" w:eastAsia="SimSun" w:hAnsi="Arial" w:cs="Times New Roman"/>
          <w:b/>
          <w:bCs/>
          <w:color w:val="FF0000"/>
          <w:u w:val="single"/>
        </w:rPr>
        <w:t>Załączniku nr 1</w:t>
      </w:r>
      <w:r w:rsidR="007536D9" w:rsidRPr="00090443">
        <w:rPr>
          <w:rFonts w:ascii="Arial" w:eastAsia="SimSun" w:hAnsi="Arial" w:cs="Times New Roman"/>
          <w:b/>
          <w:bCs/>
          <w:color w:val="FF0000"/>
          <w:u w:val="single"/>
        </w:rPr>
        <w:t>7</w:t>
      </w:r>
      <w:r w:rsidRPr="00090443">
        <w:rPr>
          <w:rFonts w:ascii="Arial" w:eastAsia="SimSun" w:hAnsi="Arial" w:cs="Times New Roman"/>
          <w:b/>
          <w:bCs/>
          <w:color w:val="FF0000"/>
          <w:u w:val="single"/>
        </w:rPr>
        <w:t xml:space="preserve"> do SWZ</w:t>
      </w:r>
      <w:r w:rsidRPr="00966498">
        <w:rPr>
          <w:rFonts w:ascii="Arial" w:eastAsia="SimSun" w:hAnsi="Arial" w:cs="Times New Roman"/>
          <w:b/>
          <w:color w:val="FF0000"/>
        </w:rPr>
        <w:t xml:space="preserve">, Zamawiający wymaga złożenia przedmiotowego </w:t>
      </w:r>
      <w:r>
        <w:rPr>
          <w:rFonts w:ascii="Arial" w:eastAsia="SimSun" w:hAnsi="Arial" w:cs="Times New Roman"/>
          <w:b/>
          <w:color w:val="FF0000"/>
        </w:rPr>
        <w:t>ś</w:t>
      </w:r>
      <w:r w:rsidRPr="00966498">
        <w:rPr>
          <w:rFonts w:ascii="Arial" w:eastAsia="SimSun" w:hAnsi="Arial" w:cs="Times New Roman"/>
          <w:b/>
          <w:color w:val="FF0000"/>
        </w:rPr>
        <w:t xml:space="preserve">rodka dowodowego </w:t>
      </w:r>
      <w:r w:rsidR="00311493">
        <w:rPr>
          <w:rFonts w:ascii="Arial" w:eastAsia="SimSun" w:hAnsi="Arial" w:cs="Times New Roman"/>
          <w:b/>
          <w:color w:val="FF0000"/>
        </w:rPr>
        <w:br/>
      </w:r>
      <w:r w:rsidRPr="00966498">
        <w:rPr>
          <w:rFonts w:ascii="Arial" w:eastAsia="SimSun" w:hAnsi="Arial" w:cs="Times New Roman"/>
          <w:b/>
          <w:color w:val="FF0000"/>
        </w:rPr>
        <w:t>w formie dokumentu zawierającego wyniki testów udowadniających w sposób niebudzący wątpliwości, że oferowan</w:t>
      </w:r>
      <w:r>
        <w:rPr>
          <w:rFonts w:ascii="Arial" w:eastAsia="SimSun" w:hAnsi="Arial" w:cs="Times New Roman"/>
          <w:b/>
          <w:color w:val="FF0000"/>
        </w:rPr>
        <w:t>akarta graficzna</w:t>
      </w:r>
      <w:r w:rsidRPr="00966498">
        <w:rPr>
          <w:rFonts w:ascii="Arial" w:eastAsia="SimSun" w:hAnsi="Arial" w:cs="Times New Roman"/>
          <w:b/>
          <w:color w:val="FF0000"/>
        </w:rPr>
        <w:t xml:space="preserve"> spełnia minimalne wymagania Zamawiającego dotyczące punktów określonych w </w:t>
      </w:r>
      <w:r w:rsidRPr="00966498">
        <w:rPr>
          <w:rFonts w:ascii="Arial" w:eastAsia="SimSun" w:hAnsi="Arial" w:cs="Times New Roman"/>
          <w:b/>
          <w:bCs/>
          <w:color w:val="FF0000"/>
        </w:rPr>
        <w:t xml:space="preserve">Załączniku nr </w:t>
      </w:r>
      <w:r>
        <w:rPr>
          <w:rFonts w:ascii="Arial" w:eastAsia="SimSun" w:hAnsi="Arial" w:cs="Times New Roman"/>
          <w:b/>
          <w:bCs/>
          <w:color w:val="FF0000"/>
        </w:rPr>
        <w:t>2.</w:t>
      </w:r>
      <w:r w:rsidR="007536D9">
        <w:rPr>
          <w:rFonts w:ascii="Arial" w:eastAsia="SimSun" w:hAnsi="Arial" w:cs="Times New Roman"/>
          <w:b/>
          <w:bCs/>
          <w:color w:val="FF0000"/>
        </w:rPr>
        <w:t>2</w:t>
      </w:r>
      <w:r>
        <w:rPr>
          <w:rFonts w:ascii="Arial" w:eastAsia="SimSun" w:hAnsi="Arial" w:cs="Times New Roman"/>
          <w:b/>
          <w:bCs/>
          <w:color w:val="FF0000"/>
        </w:rPr>
        <w:t>.</w:t>
      </w:r>
      <w:r w:rsidRPr="00966498">
        <w:rPr>
          <w:rFonts w:ascii="Arial" w:eastAsia="SimSun" w:hAnsi="Arial" w:cs="Times New Roman"/>
          <w:b/>
          <w:bCs/>
          <w:color w:val="FF0000"/>
        </w:rPr>
        <w:t xml:space="preserve"> do SWZ</w:t>
      </w:r>
      <w:r w:rsidRPr="00966498">
        <w:rPr>
          <w:rFonts w:ascii="Arial" w:eastAsia="SimSun" w:hAnsi="Arial" w:cs="Times New Roman"/>
          <w:b/>
          <w:color w:val="FF0000"/>
        </w:rPr>
        <w:t>.</w:t>
      </w:r>
    </w:p>
    <w:p w14:paraId="5142BC72" w14:textId="77777777" w:rsidR="00D54336" w:rsidRDefault="00D54336" w:rsidP="00D54336">
      <w:pPr>
        <w:autoSpaceDE w:val="0"/>
        <w:autoSpaceDN w:val="0"/>
        <w:adjustRightInd w:val="0"/>
        <w:spacing w:after="0" w:line="240" w:lineRule="auto"/>
        <w:ind w:left="709" w:right="134"/>
        <w:jc w:val="both"/>
        <w:rPr>
          <w:rFonts w:ascii="Arial" w:eastAsia="Times New Roman" w:hAnsi="Arial" w:cs="Arial"/>
          <w:b/>
          <w:bCs/>
          <w:i/>
          <w:color w:val="FF0000"/>
        </w:rPr>
      </w:pPr>
    </w:p>
    <w:p w14:paraId="08444F56" w14:textId="77777777" w:rsidR="008D4945" w:rsidRDefault="008D4945" w:rsidP="00D54336">
      <w:pPr>
        <w:autoSpaceDE w:val="0"/>
        <w:autoSpaceDN w:val="0"/>
        <w:adjustRightInd w:val="0"/>
        <w:spacing w:after="0" w:line="240" w:lineRule="auto"/>
        <w:ind w:left="709" w:right="134"/>
        <w:jc w:val="both"/>
        <w:rPr>
          <w:rFonts w:ascii="Arial" w:eastAsia="Times New Roman" w:hAnsi="Arial" w:cs="Arial"/>
          <w:b/>
          <w:bCs/>
          <w:i/>
          <w:color w:val="FF0000"/>
        </w:rPr>
      </w:pPr>
    </w:p>
    <w:p w14:paraId="3FA45BA0" w14:textId="77777777" w:rsidR="008D4945" w:rsidRDefault="008D4945" w:rsidP="00D54336">
      <w:pPr>
        <w:autoSpaceDE w:val="0"/>
        <w:autoSpaceDN w:val="0"/>
        <w:adjustRightInd w:val="0"/>
        <w:spacing w:after="0" w:line="240" w:lineRule="auto"/>
        <w:ind w:left="709" w:right="134"/>
        <w:jc w:val="both"/>
        <w:rPr>
          <w:rFonts w:ascii="Arial" w:eastAsia="Times New Roman" w:hAnsi="Arial" w:cs="Arial"/>
          <w:b/>
          <w:bCs/>
          <w:i/>
          <w:color w:val="FF0000"/>
        </w:rPr>
      </w:pPr>
    </w:p>
    <w:p w14:paraId="1F5BEA9C" w14:textId="77777777" w:rsidR="008D4945" w:rsidRDefault="008D4945" w:rsidP="00D54336">
      <w:pPr>
        <w:autoSpaceDE w:val="0"/>
        <w:autoSpaceDN w:val="0"/>
        <w:adjustRightInd w:val="0"/>
        <w:spacing w:after="0" w:line="240" w:lineRule="auto"/>
        <w:ind w:left="709" w:right="134"/>
        <w:jc w:val="both"/>
        <w:rPr>
          <w:rFonts w:ascii="Arial" w:eastAsia="Times New Roman" w:hAnsi="Arial" w:cs="Arial"/>
          <w:b/>
          <w:bCs/>
          <w:i/>
          <w:color w:val="FF0000"/>
        </w:rPr>
      </w:pPr>
    </w:p>
    <w:p w14:paraId="24442237" w14:textId="77777777" w:rsidR="007536D9" w:rsidRDefault="007536D9" w:rsidP="00D54336">
      <w:pPr>
        <w:autoSpaceDE w:val="0"/>
        <w:autoSpaceDN w:val="0"/>
        <w:adjustRightInd w:val="0"/>
        <w:spacing w:after="0" w:line="240" w:lineRule="auto"/>
        <w:ind w:left="709" w:right="134"/>
        <w:jc w:val="both"/>
        <w:rPr>
          <w:rFonts w:ascii="Arial" w:eastAsia="Times New Roman" w:hAnsi="Arial" w:cs="Arial"/>
          <w:b/>
          <w:bCs/>
          <w:i/>
          <w:color w:val="FF0000"/>
        </w:rPr>
      </w:pPr>
    </w:p>
    <w:p w14:paraId="64E14CA7" w14:textId="77777777" w:rsidR="007536D9" w:rsidRDefault="007536D9" w:rsidP="00D54336">
      <w:pPr>
        <w:autoSpaceDE w:val="0"/>
        <w:autoSpaceDN w:val="0"/>
        <w:adjustRightInd w:val="0"/>
        <w:spacing w:after="0" w:line="240" w:lineRule="auto"/>
        <w:ind w:left="709" w:right="134"/>
        <w:jc w:val="both"/>
        <w:rPr>
          <w:rFonts w:ascii="Arial" w:eastAsia="Times New Roman" w:hAnsi="Arial" w:cs="Arial"/>
          <w:b/>
          <w:bCs/>
          <w:i/>
          <w:color w:val="FF0000"/>
        </w:rPr>
      </w:pPr>
    </w:p>
    <w:p w14:paraId="3246971C" w14:textId="77777777" w:rsidR="00D54336" w:rsidRPr="00966498" w:rsidRDefault="00D54336" w:rsidP="00D54336">
      <w:pPr>
        <w:numPr>
          <w:ilvl w:val="1"/>
          <w:numId w:val="17"/>
        </w:numPr>
        <w:autoSpaceDE w:val="0"/>
        <w:autoSpaceDN w:val="0"/>
        <w:adjustRightInd w:val="0"/>
        <w:spacing w:after="0" w:line="240" w:lineRule="auto"/>
        <w:ind w:left="709" w:right="134" w:hanging="425"/>
        <w:jc w:val="both"/>
        <w:rPr>
          <w:rFonts w:ascii="Arial" w:eastAsia="Times New Roman" w:hAnsi="Arial" w:cs="Arial"/>
          <w:b/>
          <w:bCs/>
          <w:i/>
          <w:color w:val="FF0000"/>
        </w:rPr>
      </w:pPr>
      <w:r>
        <w:rPr>
          <w:rFonts w:ascii="Arial" w:eastAsia="Times New Roman" w:hAnsi="Arial" w:cs="Arial"/>
          <w:b/>
          <w:bCs/>
          <w:i/>
          <w:color w:val="FF0000"/>
        </w:rPr>
        <w:t>Certyfikat potwierdzający spełnianie wymogów normy TCO Desktop 8.0</w:t>
      </w:r>
    </w:p>
    <w:p w14:paraId="591FCAFD" w14:textId="77777777" w:rsidR="00D54336" w:rsidRDefault="00D54336" w:rsidP="00D54336">
      <w:pPr>
        <w:ind w:left="709"/>
        <w:jc w:val="both"/>
        <w:rPr>
          <w:color w:val="FF0000"/>
          <w:sz w:val="24"/>
        </w:rPr>
      </w:pPr>
      <w:r w:rsidRPr="000F60E4">
        <w:rPr>
          <w:rFonts w:ascii="Arial" w:eastAsia="Times New Roman" w:hAnsi="Arial" w:cs="Arial"/>
          <w:iCs/>
          <w:color w:val="FF0000"/>
        </w:rPr>
        <w:t xml:space="preserve"> (</w:t>
      </w:r>
      <w:r w:rsidRPr="000F60E4">
        <w:rPr>
          <w:color w:val="FF0000"/>
          <w:sz w:val="24"/>
        </w:rPr>
        <w:t xml:space="preserve">Wymagany certyfikat lub wpis dotyczący oferowanego modelu komputera </w:t>
      </w:r>
      <w:r>
        <w:rPr>
          <w:color w:val="FF0000"/>
          <w:sz w:val="24"/>
        </w:rPr>
        <w:br/>
      </w:r>
      <w:r w:rsidRPr="000F60E4">
        <w:rPr>
          <w:color w:val="FF0000"/>
          <w:sz w:val="24"/>
        </w:rPr>
        <w:t xml:space="preserve">w internetowym katalogu  </w:t>
      </w:r>
      <w:r w:rsidRPr="000F60E4">
        <w:rPr>
          <w:color w:val="FF0000"/>
          <w:sz w:val="24"/>
          <w:u w:val="single" w:color="000000"/>
        </w:rPr>
        <w:t>https://tcocertified.com/product-finder/</w:t>
      </w:r>
      <w:r w:rsidRPr="000F60E4">
        <w:rPr>
          <w:color w:val="FF0000"/>
          <w:sz w:val="24"/>
        </w:rPr>
        <w:t xml:space="preserve"> — lub równoważny - dopuszcza się wydruk ze strony internetowej</w:t>
      </w:r>
      <w:r>
        <w:rPr>
          <w:color w:val="FF0000"/>
          <w:sz w:val="24"/>
        </w:rPr>
        <w:t xml:space="preserve">). </w:t>
      </w:r>
    </w:p>
    <w:p w14:paraId="33BB2021" w14:textId="77777777" w:rsidR="00D54336" w:rsidRPr="003B3100" w:rsidRDefault="00D54336" w:rsidP="00D54336">
      <w:pPr>
        <w:pStyle w:val="Akapitzlist"/>
        <w:numPr>
          <w:ilvl w:val="1"/>
          <w:numId w:val="17"/>
        </w:numPr>
        <w:ind w:left="709" w:hanging="425"/>
        <w:jc w:val="both"/>
        <w:rPr>
          <w:rFonts w:ascii="Arial" w:eastAsia="Times New Roman" w:hAnsi="Arial" w:cs="Arial"/>
          <w:b/>
          <w:bCs/>
          <w:i/>
          <w:color w:val="FF0000"/>
        </w:rPr>
      </w:pPr>
      <w:r>
        <w:rPr>
          <w:rFonts w:ascii="Arial" w:eastAsia="Times New Roman" w:hAnsi="Arial" w:cs="Arial"/>
          <w:b/>
          <w:bCs/>
          <w:i/>
          <w:color w:val="FF0000"/>
        </w:rPr>
        <w:t xml:space="preserve">Certyfikat potwierdzający spełnianie wymogów normy </w:t>
      </w:r>
      <w:r w:rsidRPr="003B3100">
        <w:rPr>
          <w:color w:val="FF0000"/>
          <w:sz w:val="24"/>
        </w:rPr>
        <w:t xml:space="preserve">EPEAT na poziomie min GOLD dla Polski (Wymagany certyfikat lub wpis dotyczący oferowanego modelu komputera w internetowym katalogu http://www.epeat.net — lub równoważny - wymaga się wydruku ze strony internetowej). </w:t>
      </w:r>
    </w:p>
    <w:p w14:paraId="2CCC721F" w14:textId="77777777" w:rsidR="00A65849" w:rsidRDefault="00A65849" w:rsidP="00D54336">
      <w:pPr>
        <w:widowControl w:val="0"/>
        <w:autoSpaceDN w:val="0"/>
        <w:adjustRightInd w:val="0"/>
        <w:spacing w:after="0" w:line="276" w:lineRule="auto"/>
        <w:ind w:left="426"/>
        <w:jc w:val="both"/>
        <w:rPr>
          <w:rFonts w:ascii="Arial" w:eastAsia="Times New Roman" w:hAnsi="Arial" w:cs="Arial"/>
          <w:b/>
          <w:bCs/>
          <w:i/>
          <w:color w:val="FF0000"/>
        </w:rPr>
      </w:pPr>
    </w:p>
    <w:p w14:paraId="3A42EAD3" w14:textId="77777777" w:rsidR="00D54336" w:rsidRPr="00966498" w:rsidRDefault="00D54336" w:rsidP="00D54336">
      <w:pPr>
        <w:widowControl w:val="0"/>
        <w:autoSpaceDN w:val="0"/>
        <w:adjustRightInd w:val="0"/>
        <w:spacing w:after="0" w:line="276" w:lineRule="auto"/>
        <w:ind w:left="426"/>
        <w:jc w:val="both"/>
        <w:rPr>
          <w:rFonts w:ascii="Arial" w:eastAsia="Times New Roman" w:hAnsi="Arial" w:cs="Arial"/>
          <w:i/>
          <w:color w:val="FF0000"/>
        </w:rPr>
      </w:pPr>
      <w:r w:rsidRPr="00966498">
        <w:rPr>
          <w:rFonts w:ascii="Arial" w:eastAsia="Times New Roman" w:hAnsi="Arial" w:cs="Arial"/>
          <w:b/>
          <w:bCs/>
          <w:i/>
          <w:color w:val="FF0000"/>
        </w:rPr>
        <w:t>WYMAGANA</w:t>
      </w:r>
      <w:r w:rsidRPr="00966498">
        <w:rPr>
          <w:rFonts w:ascii="Arial" w:eastAsia="Times New Roman" w:hAnsi="Arial" w:cs="Arial"/>
          <w:b/>
          <w:i/>
          <w:color w:val="FF0000"/>
        </w:rPr>
        <w:t xml:space="preserve"> FORMA: </w:t>
      </w:r>
    </w:p>
    <w:p w14:paraId="34377925" w14:textId="77777777" w:rsidR="00D54336" w:rsidRPr="00966498" w:rsidRDefault="00D54336" w:rsidP="00D54336">
      <w:pPr>
        <w:widowControl w:val="0"/>
        <w:autoSpaceDE w:val="0"/>
        <w:autoSpaceDN w:val="0"/>
        <w:adjustRightInd w:val="0"/>
        <w:spacing w:after="0" w:line="276" w:lineRule="auto"/>
        <w:ind w:left="567" w:hanging="141"/>
        <w:jc w:val="both"/>
        <w:rPr>
          <w:rFonts w:ascii="Arial" w:eastAsia="Times New Roman" w:hAnsi="Arial" w:cs="Arial"/>
          <w:bCs/>
          <w:i/>
          <w:color w:val="FF0000"/>
        </w:rPr>
      </w:pPr>
      <w:r w:rsidRPr="00966498">
        <w:rPr>
          <w:rFonts w:ascii="Arial" w:eastAsia="Times New Roman" w:hAnsi="Arial" w:cs="Arial"/>
          <w:bCs/>
          <w:i/>
          <w:color w:val="FF0000"/>
        </w:rPr>
        <w:t xml:space="preserve">Oświadczenia i dokumenty, o których mowa powyżej należy złożyć, </w:t>
      </w:r>
      <w:r w:rsidRPr="00966498">
        <w:rPr>
          <w:rFonts w:ascii="Arial" w:eastAsia="Times New Roman" w:hAnsi="Arial" w:cs="Arial"/>
          <w:b/>
          <w:bCs/>
          <w:i/>
          <w:color w:val="FF0000"/>
        </w:rPr>
        <w:t>w formie elektronicznej (tj. w postaci elektronicznej opatrzonej kwalifikowanym podpisem elektronicznym) lub w postaci elektronicznej opatrzonej podpisem zaufanym lub podpisem osobistym</w:t>
      </w:r>
      <w:r w:rsidRPr="00966498">
        <w:rPr>
          <w:rFonts w:ascii="Arial" w:eastAsia="Times New Roman" w:hAnsi="Arial" w:cs="Arial"/>
          <w:bCs/>
          <w:i/>
          <w:color w:val="FF0000"/>
        </w:rPr>
        <w:t>osoby upoważnionej do reprezentowania Wykonawcy, zgodnie z formą reprezentacji określoną w dokumencie rejestrowym właściwym dla formy organizacyjnej lub innym dokumencie.</w:t>
      </w:r>
    </w:p>
    <w:p w14:paraId="4F2F47C6" w14:textId="77777777" w:rsidR="00D54336" w:rsidRPr="00966498" w:rsidRDefault="00D54336" w:rsidP="00D54336">
      <w:pPr>
        <w:widowControl w:val="0"/>
        <w:tabs>
          <w:tab w:val="left" w:pos="850"/>
        </w:tabs>
        <w:autoSpaceDE w:val="0"/>
        <w:autoSpaceDN w:val="0"/>
        <w:adjustRightInd w:val="0"/>
        <w:spacing w:after="0" w:line="240" w:lineRule="auto"/>
        <w:jc w:val="both"/>
        <w:rPr>
          <w:rFonts w:ascii="Times New Roman" w:eastAsia="Times New Roman" w:hAnsi="Times New Roman" w:cs="Times New Roman"/>
          <w:b/>
          <w:color w:val="FF0000"/>
          <w:sz w:val="28"/>
          <w:szCs w:val="28"/>
        </w:rPr>
      </w:pPr>
    </w:p>
    <w:p w14:paraId="63E14DC5" w14:textId="77777777" w:rsidR="00D54336" w:rsidRPr="00966498" w:rsidRDefault="00D54336" w:rsidP="00D54336">
      <w:pPr>
        <w:widowControl w:val="0"/>
        <w:tabs>
          <w:tab w:val="left" w:pos="850"/>
        </w:tabs>
        <w:autoSpaceDE w:val="0"/>
        <w:autoSpaceDN w:val="0"/>
        <w:adjustRightInd w:val="0"/>
        <w:spacing w:after="0" w:line="240" w:lineRule="auto"/>
        <w:ind w:left="709" w:hanging="709"/>
        <w:jc w:val="both"/>
        <w:rPr>
          <w:rFonts w:ascii="Times New Roman" w:eastAsia="Times New Roman" w:hAnsi="Times New Roman" w:cs="Times New Roman"/>
          <w:b/>
          <w:color w:val="FF0000"/>
          <w:sz w:val="28"/>
          <w:szCs w:val="28"/>
          <w:u w:val="single"/>
        </w:rPr>
      </w:pPr>
      <w:r w:rsidRPr="00966498">
        <w:rPr>
          <w:rFonts w:ascii="Times New Roman" w:eastAsia="Times New Roman" w:hAnsi="Times New Roman" w:cs="Times New Roman"/>
          <w:b/>
          <w:color w:val="FF0000"/>
          <w:sz w:val="28"/>
          <w:szCs w:val="28"/>
          <w:u w:val="single"/>
        </w:rPr>
        <w:t>PRZEDMIOTOWE ŚRODKI DOWODOWE ORAZ INNE DOKUMENTY LUB OŚWIADCZENIA, SPORZĄDZONE W JĘZYKU OBCYM PRZEKAZUJE SIĘ WRAZ Z TŁUMACZENIEM NA JĘZYK POLSKI.</w:t>
      </w:r>
    </w:p>
    <w:p w14:paraId="55716C69" w14:textId="77777777" w:rsidR="002E0F91" w:rsidRDefault="002E0F91">
      <w:pPr>
        <w:spacing w:after="0"/>
        <w:ind w:left="-1440" w:right="10460"/>
      </w:pPr>
    </w:p>
    <w:sectPr w:rsidR="002E0F91" w:rsidSect="002601B9">
      <w:headerReference w:type="default" r:id="rId16"/>
      <w:pgSz w:w="11900" w:h="1682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E067" w14:textId="77777777" w:rsidR="00A709CC" w:rsidRDefault="00A709CC" w:rsidP="002C57B2">
      <w:pPr>
        <w:spacing w:after="0" w:line="240" w:lineRule="auto"/>
      </w:pPr>
      <w:r>
        <w:separator/>
      </w:r>
    </w:p>
  </w:endnote>
  <w:endnote w:type="continuationSeparator" w:id="0">
    <w:p w14:paraId="5BAA828A" w14:textId="77777777" w:rsidR="00A709CC" w:rsidRDefault="00A709CC" w:rsidP="002C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DBC5" w14:textId="77777777" w:rsidR="00A709CC" w:rsidRDefault="00A709CC" w:rsidP="002C57B2">
      <w:pPr>
        <w:spacing w:after="0" w:line="240" w:lineRule="auto"/>
      </w:pPr>
      <w:r>
        <w:separator/>
      </w:r>
    </w:p>
  </w:footnote>
  <w:footnote w:type="continuationSeparator" w:id="0">
    <w:p w14:paraId="358EF54E" w14:textId="77777777" w:rsidR="00A709CC" w:rsidRDefault="00A709CC" w:rsidP="002C5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35E0" w14:textId="77777777" w:rsidR="007F6D1E" w:rsidRPr="007F6D1E" w:rsidRDefault="007F6D1E">
    <w:pPr>
      <w:pStyle w:val="Nagwek"/>
      <w:rPr>
        <w:b/>
        <w:bCs/>
      </w:rPr>
    </w:pPr>
    <w:r w:rsidRPr="007F6D1E">
      <w:rPr>
        <w:b/>
        <w:bCs/>
      </w:rPr>
      <w:t xml:space="preserve">SZCZEGÓŁOWY OPIS TECHNICZNY SPRZĘTU – Formularz oferowanego sprzętu </w:t>
    </w:r>
  </w:p>
  <w:p w14:paraId="43F4A180" w14:textId="77777777" w:rsidR="007F6D1E" w:rsidRPr="007F6D1E" w:rsidRDefault="007F6D1E">
    <w:pPr>
      <w:pStyle w:val="Nagwek"/>
      <w:rPr>
        <w:b/>
        <w:bCs/>
      </w:rPr>
    </w:pPr>
    <w:r>
      <w:rPr>
        <w:b/>
        <w:bCs/>
      </w:rPr>
      <w:tab/>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A8E"/>
    <w:multiLevelType w:val="hybridMultilevel"/>
    <w:tmpl w:val="3FFC32A2"/>
    <w:lvl w:ilvl="0" w:tplc="AA8672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17753"/>
    <w:multiLevelType w:val="hybridMultilevel"/>
    <w:tmpl w:val="698A4E06"/>
    <w:lvl w:ilvl="0" w:tplc="A900D5C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1B525E83"/>
    <w:multiLevelType w:val="hybridMultilevel"/>
    <w:tmpl w:val="047092F2"/>
    <w:lvl w:ilvl="0" w:tplc="FC527BE0">
      <w:start w:val="1"/>
      <w:numFmt w:val="decimal"/>
      <w:lvlText w:val="%1."/>
      <w:lvlJc w:val="left"/>
      <w:pPr>
        <w:ind w:left="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DC1132">
      <w:start w:val="1"/>
      <w:numFmt w:val="lowerLetter"/>
      <w:lvlText w:val="%2"/>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36FCFA">
      <w:start w:val="1"/>
      <w:numFmt w:val="lowerRoman"/>
      <w:lvlText w:val="%3"/>
      <w:lvlJc w:val="left"/>
      <w:pPr>
        <w:ind w:left="2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B41A9A">
      <w:start w:val="1"/>
      <w:numFmt w:val="decimal"/>
      <w:lvlText w:val="%4"/>
      <w:lvlJc w:val="left"/>
      <w:pPr>
        <w:ind w:left="2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98BE12">
      <w:start w:val="1"/>
      <w:numFmt w:val="lowerLetter"/>
      <w:lvlText w:val="%5"/>
      <w:lvlJc w:val="left"/>
      <w:pPr>
        <w:ind w:left="3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1E6438">
      <w:start w:val="1"/>
      <w:numFmt w:val="lowerRoman"/>
      <w:lvlText w:val="%6"/>
      <w:lvlJc w:val="left"/>
      <w:pPr>
        <w:ind w:left="4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7262FC">
      <w:start w:val="1"/>
      <w:numFmt w:val="decimal"/>
      <w:lvlText w:val="%7"/>
      <w:lvlJc w:val="left"/>
      <w:pPr>
        <w:ind w:left="5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164160">
      <w:start w:val="1"/>
      <w:numFmt w:val="lowerLetter"/>
      <w:lvlText w:val="%8"/>
      <w:lvlJc w:val="left"/>
      <w:pPr>
        <w:ind w:left="5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6E3800">
      <w:start w:val="1"/>
      <w:numFmt w:val="lowerRoman"/>
      <w:lvlText w:val="%9"/>
      <w:lvlJc w:val="left"/>
      <w:pPr>
        <w:ind w:left="6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982551"/>
    <w:multiLevelType w:val="hybridMultilevel"/>
    <w:tmpl w:val="13FE3626"/>
    <w:lvl w:ilvl="0" w:tplc="39AA9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137059"/>
    <w:multiLevelType w:val="hybridMultilevel"/>
    <w:tmpl w:val="6E66B19A"/>
    <w:lvl w:ilvl="0" w:tplc="3F481D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B212A6"/>
    <w:multiLevelType w:val="hybridMultilevel"/>
    <w:tmpl w:val="3F144024"/>
    <w:lvl w:ilvl="0" w:tplc="3BE04E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4D35FF"/>
    <w:multiLevelType w:val="hybridMultilevel"/>
    <w:tmpl w:val="642C558E"/>
    <w:lvl w:ilvl="0" w:tplc="8752B846">
      <w:start w:val="2"/>
      <w:numFmt w:val="decimal"/>
      <w:lvlText w:val="%1."/>
      <w:lvlJc w:val="left"/>
      <w:pPr>
        <w:ind w:left="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40609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562E4C">
      <w:start w:val="1"/>
      <w:numFmt w:val="bullet"/>
      <w:lvlText w:val="▪"/>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EE25D2">
      <w:start w:val="1"/>
      <w:numFmt w:val="bullet"/>
      <w:lvlText w:val="•"/>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F2009C">
      <w:start w:val="1"/>
      <w:numFmt w:val="bullet"/>
      <w:lvlText w:val="o"/>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C0D2FC">
      <w:start w:val="1"/>
      <w:numFmt w:val="bullet"/>
      <w:lvlText w:val="▪"/>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4A5F54">
      <w:start w:val="1"/>
      <w:numFmt w:val="bullet"/>
      <w:lvlText w:val="•"/>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AAB2F6">
      <w:start w:val="1"/>
      <w:numFmt w:val="bullet"/>
      <w:lvlText w:val="o"/>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98413E">
      <w:start w:val="1"/>
      <w:numFmt w:val="bullet"/>
      <w:lvlText w:val="▪"/>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41690A"/>
    <w:multiLevelType w:val="hybridMultilevel"/>
    <w:tmpl w:val="3FC4D4D8"/>
    <w:lvl w:ilvl="0" w:tplc="BDDC1E2E">
      <w:start w:val="2"/>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4118EA"/>
    <w:multiLevelType w:val="hybridMultilevel"/>
    <w:tmpl w:val="DB747814"/>
    <w:lvl w:ilvl="0" w:tplc="F9EEC7A4">
      <w:start w:val="2"/>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362322">
      <w:start w:val="1"/>
      <w:numFmt w:val="lowerLetter"/>
      <w:lvlText w:val="%2"/>
      <w:lvlJc w:val="left"/>
      <w:pPr>
        <w:ind w:left="1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FE3BC0">
      <w:start w:val="1"/>
      <w:numFmt w:val="lowerRoman"/>
      <w:lvlText w:val="%3"/>
      <w:lvlJc w:val="left"/>
      <w:pPr>
        <w:ind w:left="1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72BFD0">
      <w:start w:val="1"/>
      <w:numFmt w:val="decimal"/>
      <w:lvlText w:val="%4"/>
      <w:lvlJc w:val="left"/>
      <w:pPr>
        <w:ind w:left="2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04552C">
      <w:start w:val="1"/>
      <w:numFmt w:val="lowerLetter"/>
      <w:lvlText w:val="%5"/>
      <w:lvlJc w:val="left"/>
      <w:pPr>
        <w:ind w:left="3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DCC26C">
      <w:start w:val="1"/>
      <w:numFmt w:val="lowerRoman"/>
      <w:lvlText w:val="%6"/>
      <w:lvlJc w:val="left"/>
      <w:pPr>
        <w:ind w:left="4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D2DB1C">
      <w:start w:val="1"/>
      <w:numFmt w:val="decimal"/>
      <w:lvlText w:val="%7"/>
      <w:lvlJc w:val="left"/>
      <w:pPr>
        <w:ind w:left="4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948CF2">
      <w:start w:val="1"/>
      <w:numFmt w:val="lowerLetter"/>
      <w:lvlText w:val="%8"/>
      <w:lvlJc w:val="left"/>
      <w:pPr>
        <w:ind w:left="5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B80B1C">
      <w:start w:val="1"/>
      <w:numFmt w:val="lowerRoman"/>
      <w:lvlText w:val="%9"/>
      <w:lvlJc w:val="left"/>
      <w:pPr>
        <w:ind w:left="6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D23A98"/>
    <w:multiLevelType w:val="hybridMultilevel"/>
    <w:tmpl w:val="1B8C3E12"/>
    <w:lvl w:ilvl="0" w:tplc="AD540892">
      <w:start w:val="2"/>
      <w:numFmt w:val="lowerLetter"/>
      <w:lvlText w:val="%1)"/>
      <w:lvlJc w:val="left"/>
      <w:pPr>
        <w:ind w:left="6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BF049A4">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9C817A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9746A02">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EB89780">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7A2E0E8">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6A7D4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3DA6278">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9DC901E">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71001F8"/>
    <w:multiLevelType w:val="hybridMultilevel"/>
    <w:tmpl w:val="F08CAB0C"/>
    <w:lvl w:ilvl="0" w:tplc="59686CE8">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9602557"/>
    <w:multiLevelType w:val="hybridMultilevel"/>
    <w:tmpl w:val="6ADA9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6E4ED6"/>
    <w:multiLevelType w:val="hybridMultilevel"/>
    <w:tmpl w:val="F7A89368"/>
    <w:lvl w:ilvl="0" w:tplc="F6944C94">
      <w:start w:val="1"/>
      <w:numFmt w:val="lowerLetter"/>
      <w:lvlText w:val="%1)"/>
      <w:lvlJc w:val="left"/>
      <w:pPr>
        <w:ind w:left="2483" w:hanging="360"/>
      </w:pPr>
      <w:rPr>
        <w:b w:val="0"/>
        <w:bCs w:val="0"/>
        <w:i w:val="0"/>
        <w:iCs w:val="0"/>
        <w:color w:val="000000"/>
        <w:sz w:val="22"/>
        <w:szCs w:val="22"/>
      </w:rPr>
    </w:lvl>
    <w:lvl w:ilvl="1" w:tplc="04150017">
      <w:start w:val="1"/>
      <w:numFmt w:val="lowerLetter"/>
      <w:lvlText w:val="%2)"/>
      <w:lvlJc w:val="left"/>
      <w:pPr>
        <w:ind w:left="928" w:hanging="360"/>
      </w:p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BCF4E87"/>
    <w:multiLevelType w:val="hybridMultilevel"/>
    <w:tmpl w:val="6DA85ADC"/>
    <w:lvl w:ilvl="0" w:tplc="01C8BE66">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FC3080">
      <w:start w:val="1"/>
      <w:numFmt w:val="lowerLetter"/>
      <w:lvlText w:val="%2"/>
      <w:lvlJc w:val="left"/>
      <w:pPr>
        <w:ind w:left="1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AE87D6">
      <w:start w:val="1"/>
      <w:numFmt w:val="lowerRoman"/>
      <w:lvlText w:val="%3"/>
      <w:lvlJc w:val="left"/>
      <w:pPr>
        <w:ind w:left="1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402C66">
      <w:start w:val="1"/>
      <w:numFmt w:val="decimal"/>
      <w:lvlText w:val="%4"/>
      <w:lvlJc w:val="left"/>
      <w:pPr>
        <w:ind w:left="2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AC792C">
      <w:start w:val="1"/>
      <w:numFmt w:val="lowerLetter"/>
      <w:lvlText w:val="%5"/>
      <w:lvlJc w:val="left"/>
      <w:pPr>
        <w:ind w:left="3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7673D4">
      <w:start w:val="1"/>
      <w:numFmt w:val="lowerRoman"/>
      <w:lvlText w:val="%6"/>
      <w:lvlJc w:val="left"/>
      <w:pPr>
        <w:ind w:left="4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28EF92">
      <w:start w:val="1"/>
      <w:numFmt w:val="decimal"/>
      <w:lvlText w:val="%7"/>
      <w:lvlJc w:val="left"/>
      <w:pPr>
        <w:ind w:left="4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4A63F8">
      <w:start w:val="1"/>
      <w:numFmt w:val="lowerLetter"/>
      <w:lvlText w:val="%8"/>
      <w:lvlJc w:val="left"/>
      <w:pPr>
        <w:ind w:left="5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0465E4">
      <w:start w:val="1"/>
      <w:numFmt w:val="lowerRoman"/>
      <w:lvlText w:val="%9"/>
      <w:lvlJc w:val="left"/>
      <w:pPr>
        <w:ind w:left="6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EF4B50"/>
    <w:multiLevelType w:val="hybridMultilevel"/>
    <w:tmpl w:val="FA5C4F8E"/>
    <w:lvl w:ilvl="0" w:tplc="53766800">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55AE45C">
      <w:start w:val="1"/>
      <w:numFmt w:val="decimal"/>
      <w:lvlText w:val="%2"/>
      <w:lvlJc w:val="left"/>
      <w:pPr>
        <w:ind w:left="5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0F07336">
      <w:start w:val="1"/>
      <w:numFmt w:val="lowerRoman"/>
      <w:lvlText w:val="%3"/>
      <w:lvlJc w:val="left"/>
      <w:pPr>
        <w:ind w:left="14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ADED478">
      <w:start w:val="1"/>
      <w:numFmt w:val="decimal"/>
      <w:lvlText w:val="%4"/>
      <w:lvlJc w:val="left"/>
      <w:pPr>
        <w:ind w:left="22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F9EC1EA">
      <w:start w:val="1"/>
      <w:numFmt w:val="lowerLetter"/>
      <w:lvlText w:val="%5"/>
      <w:lvlJc w:val="left"/>
      <w:pPr>
        <w:ind w:left="29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026F674">
      <w:start w:val="1"/>
      <w:numFmt w:val="lowerRoman"/>
      <w:lvlText w:val="%6"/>
      <w:lvlJc w:val="left"/>
      <w:pPr>
        <w:ind w:left="36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AC4DA34">
      <w:start w:val="1"/>
      <w:numFmt w:val="decimal"/>
      <w:lvlText w:val="%7"/>
      <w:lvlJc w:val="left"/>
      <w:pPr>
        <w:ind w:left="43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6EAC692">
      <w:start w:val="1"/>
      <w:numFmt w:val="lowerLetter"/>
      <w:lvlText w:val="%8"/>
      <w:lvlJc w:val="left"/>
      <w:pPr>
        <w:ind w:left="50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9582772">
      <w:start w:val="1"/>
      <w:numFmt w:val="lowerRoman"/>
      <w:lvlText w:val="%9"/>
      <w:lvlJc w:val="left"/>
      <w:pPr>
        <w:ind w:left="58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4232B80"/>
    <w:multiLevelType w:val="hybridMultilevel"/>
    <w:tmpl w:val="F0488366"/>
    <w:lvl w:ilvl="0" w:tplc="79843CCA">
      <w:start w:val="1"/>
      <w:numFmt w:val="bullet"/>
      <w:lvlText w:val="-"/>
      <w:lvlJc w:val="left"/>
      <w:pPr>
        <w:ind w:left="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56E7B8">
      <w:start w:val="1"/>
      <w:numFmt w:val="bullet"/>
      <w:lvlText w:val="o"/>
      <w:lvlJc w:val="left"/>
      <w:pPr>
        <w:ind w:left="1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2E71CC">
      <w:start w:val="1"/>
      <w:numFmt w:val="bullet"/>
      <w:lvlText w:val="▪"/>
      <w:lvlJc w:val="left"/>
      <w:pPr>
        <w:ind w:left="2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92BF16">
      <w:start w:val="1"/>
      <w:numFmt w:val="bullet"/>
      <w:lvlText w:val="•"/>
      <w:lvlJc w:val="left"/>
      <w:pPr>
        <w:ind w:left="2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586B44">
      <w:start w:val="1"/>
      <w:numFmt w:val="bullet"/>
      <w:lvlText w:val="o"/>
      <w:lvlJc w:val="left"/>
      <w:pPr>
        <w:ind w:left="3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32D368">
      <w:start w:val="1"/>
      <w:numFmt w:val="bullet"/>
      <w:lvlText w:val="▪"/>
      <w:lvlJc w:val="left"/>
      <w:pPr>
        <w:ind w:left="4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DE89BE">
      <w:start w:val="1"/>
      <w:numFmt w:val="bullet"/>
      <w:lvlText w:val="•"/>
      <w:lvlJc w:val="left"/>
      <w:pPr>
        <w:ind w:left="5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A6E814">
      <w:start w:val="1"/>
      <w:numFmt w:val="bullet"/>
      <w:lvlText w:val="o"/>
      <w:lvlJc w:val="left"/>
      <w:pPr>
        <w:ind w:left="5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58F3EA">
      <w:start w:val="1"/>
      <w:numFmt w:val="bullet"/>
      <w:lvlText w:val="▪"/>
      <w:lvlJc w:val="left"/>
      <w:pPr>
        <w:ind w:left="6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CE1E18"/>
    <w:multiLevelType w:val="hybridMultilevel"/>
    <w:tmpl w:val="5C20BB54"/>
    <w:lvl w:ilvl="0" w:tplc="AD540892">
      <w:start w:val="2"/>
      <w:numFmt w:val="lowerLetter"/>
      <w:lvlText w:val="%1)"/>
      <w:lvlJc w:val="left"/>
      <w:pPr>
        <w:ind w:left="720"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8821568">
    <w:abstractNumId w:val="9"/>
  </w:num>
  <w:num w:numId="2" w16cid:durableId="593368984">
    <w:abstractNumId w:val="2"/>
  </w:num>
  <w:num w:numId="3" w16cid:durableId="1537816700">
    <w:abstractNumId w:val="15"/>
  </w:num>
  <w:num w:numId="4" w16cid:durableId="1734959861">
    <w:abstractNumId w:val="13"/>
  </w:num>
  <w:num w:numId="5" w16cid:durableId="1674839539">
    <w:abstractNumId w:val="8"/>
  </w:num>
  <w:num w:numId="6" w16cid:durableId="53286744">
    <w:abstractNumId w:val="6"/>
  </w:num>
  <w:num w:numId="7" w16cid:durableId="1455362813">
    <w:abstractNumId w:val="14"/>
  </w:num>
  <w:num w:numId="8" w16cid:durableId="1447698357">
    <w:abstractNumId w:val="4"/>
  </w:num>
  <w:num w:numId="9" w16cid:durableId="1023559373">
    <w:abstractNumId w:val="10"/>
  </w:num>
  <w:num w:numId="10" w16cid:durableId="625545406">
    <w:abstractNumId w:val="3"/>
  </w:num>
  <w:num w:numId="11" w16cid:durableId="1351250621">
    <w:abstractNumId w:val="1"/>
  </w:num>
  <w:num w:numId="12" w16cid:durableId="1269119444">
    <w:abstractNumId w:val="5"/>
  </w:num>
  <w:num w:numId="13" w16cid:durableId="778337078">
    <w:abstractNumId w:val="7"/>
  </w:num>
  <w:num w:numId="14" w16cid:durableId="1169715720">
    <w:abstractNumId w:val="11"/>
  </w:num>
  <w:num w:numId="15" w16cid:durableId="1686667057">
    <w:abstractNumId w:val="16"/>
  </w:num>
  <w:num w:numId="16" w16cid:durableId="280453354">
    <w:abstractNumId w:val="0"/>
  </w:num>
  <w:num w:numId="17" w16cid:durableId="18107103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0F91"/>
    <w:rsid w:val="00022BB0"/>
    <w:rsid w:val="00023A80"/>
    <w:rsid w:val="0002737D"/>
    <w:rsid w:val="00041292"/>
    <w:rsid w:val="00057560"/>
    <w:rsid w:val="0006053B"/>
    <w:rsid w:val="00062287"/>
    <w:rsid w:val="00065060"/>
    <w:rsid w:val="000722D0"/>
    <w:rsid w:val="0008208A"/>
    <w:rsid w:val="00090443"/>
    <w:rsid w:val="00090B52"/>
    <w:rsid w:val="000D60E7"/>
    <w:rsid w:val="000F1E45"/>
    <w:rsid w:val="000F2FD6"/>
    <w:rsid w:val="001054A4"/>
    <w:rsid w:val="00105CE9"/>
    <w:rsid w:val="00114EC7"/>
    <w:rsid w:val="00115DED"/>
    <w:rsid w:val="00120A98"/>
    <w:rsid w:val="00127AD6"/>
    <w:rsid w:val="0015251E"/>
    <w:rsid w:val="00152C48"/>
    <w:rsid w:val="00153F70"/>
    <w:rsid w:val="00155B24"/>
    <w:rsid w:val="001B06D3"/>
    <w:rsid w:val="001D7679"/>
    <w:rsid w:val="001E0A0D"/>
    <w:rsid w:val="001E1787"/>
    <w:rsid w:val="001E17DF"/>
    <w:rsid w:val="001F3915"/>
    <w:rsid w:val="00201580"/>
    <w:rsid w:val="00210321"/>
    <w:rsid w:val="00222F6E"/>
    <w:rsid w:val="002417E1"/>
    <w:rsid w:val="002601B9"/>
    <w:rsid w:val="00273FEA"/>
    <w:rsid w:val="00275CF3"/>
    <w:rsid w:val="0029308E"/>
    <w:rsid w:val="002A45A0"/>
    <w:rsid w:val="002B1374"/>
    <w:rsid w:val="002C2CDB"/>
    <w:rsid w:val="002C57B2"/>
    <w:rsid w:val="002E0F91"/>
    <w:rsid w:val="00304BE2"/>
    <w:rsid w:val="00311493"/>
    <w:rsid w:val="00391D2D"/>
    <w:rsid w:val="003E6687"/>
    <w:rsid w:val="00430C6F"/>
    <w:rsid w:val="00437D03"/>
    <w:rsid w:val="004407B0"/>
    <w:rsid w:val="004430E5"/>
    <w:rsid w:val="00446EBC"/>
    <w:rsid w:val="00456775"/>
    <w:rsid w:val="00475350"/>
    <w:rsid w:val="00475AC0"/>
    <w:rsid w:val="00476BA7"/>
    <w:rsid w:val="00490365"/>
    <w:rsid w:val="00492699"/>
    <w:rsid w:val="004B1F31"/>
    <w:rsid w:val="004B6781"/>
    <w:rsid w:val="004C20C4"/>
    <w:rsid w:val="004C78AB"/>
    <w:rsid w:val="004D5E72"/>
    <w:rsid w:val="004D6CBF"/>
    <w:rsid w:val="004E338D"/>
    <w:rsid w:val="004E5ED2"/>
    <w:rsid w:val="004F781F"/>
    <w:rsid w:val="00501F9B"/>
    <w:rsid w:val="00512B15"/>
    <w:rsid w:val="00527C13"/>
    <w:rsid w:val="00545996"/>
    <w:rsid w:val="005511BE"/>
    <w:rsid w:val="00551EAE"/>
    <w:rsid w:val="00577A0C"/>
    <w:rsid w:val="005814B2"/>
    <w:rsid w:val="005A0AD5"/>
    <w:rsid w:val="005C39DB"/>
    <w:rsid w:val="005D0FB1"/>
    <w:rsid w:val="005F4285"/>
    <w:rsid w:val="005F570D"/>
    <w:rsid w:val="005F7E83"/>
    <w:rsid w:val="00600726"/>
    <w:rsid w:val="00600B2C"/>
    <w:rsid w:val="00615AE0"/>
    <w:rsid w:val="00653FA9"/>
    <w:rsid w:val="00660097"/>
    <w:rsid w:val="00667215"/>
    <w:rsid w:val="0067622D"/>
    <w:rsid w:val="00696954"/>
    <w:rsid w:val="0069697E"/>
    <w:rsid w:val="006A0568"/>
    <w:rsid w:val="006D7F36"/>
    <w:rsid w:val="006E60E7"/>
    <w:rsid w:val="00724C71"/>
    <w:rsid w:val="007355C1"/>
    <w:rsid w:val="007536D9"/>
    <w:rsid w:val="00771932"/>
    <w:rsid w:val="00771AA7"/>
    <w:rsid w:val="00796ABE"/>
    <w:rsid w:val="007A0915"/>
    <w:rsid w:val="007A6DAB"/>
    <w:rsid w:val="007B23DF"/>
    <w:rsid w:val="007D3A54"/>
    <w:rsid w:val="007F6D1E"/>
    <w:rsid w:val="0082266F"/>
    <w:rsid w:val="00824930"/>
    <w:rsid w:val="008330B0"/>
    <w:rsid w:val="00840B12"/>
    <w:rsid w:val="00844FD8"/>
    <w:rsid w:val="00846D72"/>
    <w:rsid w:val="008477FE"/>
    <w:rsid w:val="00862B02"/>
    <w:rsid w:val="00874A24"/>
    <w:rsid w:val="00891B85"/>
    <w:rsid w:val="008B684A"/>
    <w:rsid w:val="008D4945"/>
    <w:rsid w:val="008E0270"/>
    <w:rsid w:val="008F1BBB"/>
    <w:rsid w:val="008F3D91"/>
    <w:rsid w:val="0093020E"/>
    <w:rsid w:val="0093279B"/>
    <w:rsid w:val="009331BC"/>
    <w:rsid w:val="00951DB4"/>
    <w:rsid w:val="009543B0"/>
    <w:rsid w:val="00986704"/>
    <w:rsid w:val="00994BD2"/>
    <w:rsid w:val="009A6BC0"/>
    <w:rsid w:val="009D37F5"/>
    <w:rsid w:val="00A14723"/>
    <w:rsid w:val="00A21A6C"/>
    <w:rsid w:val="00A4058E"/>
    <w:rsid w:val="00A41FB8"/>
    <w:rsid w:val="00A6380B"/>
    <w:rsid w:val="00A652F0"/>
    <w:rsid w:val="00A65849"/>
    <w:rsid w:val="00A709CC"/>
    <w:rsid w:val="00A710F1"/>
    <w:rsid w:val="00A96923"/>
    <w:rsid w:val="00AA2B3D"/>
    <w:rsid w:val="00AA7ABF"/>
    <w:rsid w:val="00AB4BDA"/>
    <w:rsid w:val="00AD1C29"/>
    <w:rsid w:val="00B00658"/>
    <w:rsid w:val="00B03B4A"/>
    <w:rsid w:val="00B06506"/>
    <w:rsid w:val="00B42D74"/>
    <w:rsid w:val="00B4672F"/>
    <w:rsid w:val="00B57E25"/>
    <w:rsid w:val="00B610BE"/>
    <w:rsid w:val="00B70FA7"/>
    <w:rsid w:val="00B820EE"/>
    <w:rsid w:val="00B83E8A"/>
    <w:rsid w:val="00B871C9"/>
    <w:rsid w:val="00BC5638"/>
    <w:rsid w:val="00BD1BE2"/>
    <w:rsid w:val="00BD391C"/>
    <w:rsid w:val="00C2710B"/>
    <w:rsid w:val="00C41CDF"/>
    <w:rsid w:val="00C87CEB"/>
    <w:rsid w:val="00C90D58"/>
    <w:rsid w:val="00CA272F"/>
    <w:rsid w:val="00CC092A"/>
    <w:rsid w:val="00CC462B"/>
    <w:rsid w:val="00CC7842"/>
    <w:rsid w:val="00CD0C84"/>
    <w:rsid w:val="00D052E0"/>
    <w:rsid w:val="00D3738A"/>
    <w:rsid w:val="00D43CC0"/>
    <w:rsid w:val="00D54336"/>
    <w:rsid w:val="00D54AD4"/>
    <w:rsid w:val="00D6021C"/>
    <w:rsid w:val="00D743D6"/>
    <w:rsid w:val="00DA66BD"/>
    <w:rsid w:val="00DB2349"/>
    <w:rsid w:val="00DB50C4"/>
    <w:rsid w:val="00DD33CA"/>
    <w:rsid w:val="00DE35D9"/>
    <w:rsid w:val="00E00737"/>
    <w:rsid w:val="00E026F2"/>
    <w:rsid w:val="00E052DC"/>
    <w:rsid w:val="00E511B1"/>
    <w:rsid w:val="00E53ACA"/>
    <w:rsid w:val="00E93C91"/>
    <w:rsid w:val="00E9479A"/>
    <w:rsid w:val="00EA308A"/>
    <w:rsid w:val="00EE7788"/>
    <w:rsid w:val="00F13AA0"/>
    <w:rsid w:val="00F14391"/>
    <w:rsid w:val="00F20E8A"/>
    <w:rsid w:val="00F46928"/>
    <w:rsid w:val="00F735FC"/>
    <w:rsid w:val="00F82A6F"/>
    <w:rsid w:val="00F86A20"/>
    <w:rsid w:val="00FA390F"/>
    <w:rsid w:val="00FB140A"/>
    <w:rsid w:val="00FD4CDF"/>
    <w:rsid w:val="00FD6F1F"/>
    <w:rsid w:val="00FE6211"/>
    <w:rsid w:val="00FF6A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2E6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1B9"/>
    <w:rPr>
      <w:rFonts w:ascii="Calibri" w:eastAsia="Calibri" w:hAnsi="Calibri" w:cs="Calibri"/>
      <w:color w:val="000000"/>
    </w:rPr>
  </w:style>
  <w:style w:type="paragraph" w:styleId="Nagwek1">
    <w:name w:val="heading 1"/>
    <w:next w:val="Normalny"/>
    <w:link w:val="Nagwek1Znak"/>
    <w:uiPriority w:val="9"/>
    <w:qFormat/>
    <w:rsid w:val="002601B9"/>
    <w:pPr>
      <w:keepNext/>
      <w:keepLines/>
      <w:spacing w:after="0"/>
      <w:ind w:left="705"/>
      <w:outlineLvl w:val="0"/>
    </w:pPr>
    <w:rPr>
      <w:rFonts w:ascii="Calibri" w:eastAsia="Calibri" w:hAnsi="Calibri" w:cs="Calibri"/>
      <w:color w:val="000000"/>
      <w:sz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601B9"/>
    <w:rPr>
      <w:rFonts w:ascii="Calibri" w:eastAsia="Calibri" w:hAnsi="Calibri" w:cs="Calibri"/>
      <w:color w:val="000000"/>
      <w:sz w:val="30"/>
    </w:rPr>
  </w:style>
  <w:style w:type="table" w:customStyle="1" w:styleId="TableGrid">
    <w:name w:val="TableGrid"/>
    <w:rsid w:val="002601B9"/>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02737D"/>
    <w:pPr>
      <w:ind w:left="720"/>
      <w:contextualSpacing/>
    </w:pPr>
  </w:style>
  <w:style w:type="paragraph" w:customStyle="1" w:styleId="Akapitzlist1">
    <w:name w:val="Akapit z listą1"/>
    <w:basedOn w:val="Normalny"/>
    <w:qFormat/>
    <w:rsid w:val="005F7E83"/>
    <w:pPr>
      <w:spacing w:after="0" w:line="240" w:lineRule="auto"/>
      <w:ind w:left="720"/>
      <w:contextualSpacing/>
    </w:pPr>
    <w:rPr>
      <w:rFonts w:ascii="Times New Roman" w:eastAsia="Times New Roman" w:hAnsi="Times New Roman" w:cs="Times New Roman"/>
      <w:color w:val="auto"/>
      <w:sz w:val="24"/>
      <w:szCs w:val="24"/>
    </w:rPr>
  </w:style>
  <w:style w:type="character" w:customStyle="1" w:styleId="AkapitzlistZnak">
    <w:name w:val="Akapit z listą Znak"/>
    <w:basedOn w:val="Domylnaczcionkaakapitu"/>
    <w:link w:val="Akapitzlist"/>
    <w:locked/>
    <w:rsid w:val="00065060"/>
    <w:rPr>
      <w:rFonts w:ascii="Calibri" w:eastAsia="Calibri" w:hAnsi="Calibri" w:cs="Calibri"/>
      <w:color w:val="000000"/>
    </w:rPr>
  </w:style>
  <w:style w:type="character" w:styleId="Hipercze">
    <w:name w:val="Hyperlink"/>
    <w:uiPriority w:val="99"/>
    <w:unhideWhenUsed/>
    <w:qFormat/>
    <w:rsid w:val="00065060"/>
    <w:rPr>
      <w:color w:val="0000FF"/>
      <w:u w:val="single"/>
    </w:rPr>
  </w:style>
  <w:style w:type="character" w:customStyle="1" w:styleId="Nierozpoznanawzmianka1">
    <w:name w:val="Nierozpoznana wzmianka1"/>
    <w:basedOn w:val="Domylnaczcionkaakapitu"/>
    <w:uiPriority w:val="99"/>
    <w:semiHidden/>
    <w:unhideWhenUsed/>
    <w:rsid w:val="00065060"/>
    <w:rPr>
      <w:color w:val="605E5C"/>
      <w:shd w:val="clear" w:color="auto" w:fill="E1DFDD"/>
    </w:rPr>
  </w:style>
  <w:style w:type="paragraph" w:styleId="Nagwek">
    <w:name w:val="header"/>
    <w:basedOn w:val="Normalny"/>
    <w:link w:val="NagwekZnak"/>
    <w:uiPriority w:val="99"/>
    <w:unhideWhenUsed/>
    <w:rsid w:val="002C57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57B2"/>
    <w:rPr>
      <w:rFonts w:ascii="Calibri" w:eastAsia="Calibri" w:hAnsi="Calibri" w:cs="Calibri"/>
      <w:color w:val="000000"/>
    </w:rPr>
  </w:style>
  <w:style w:type="paragraph" w:styleId="Stopka">
    <w:name w:val="footer"/>
    <w:basedOn w:val="Normalny"/>
    <w:link w:val="StopkaZnak"/>
    <w:uiPriority w:val="99"/>
    <w:unhideWhenUsed/>
    <w:rsid w:val="002C57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7B2"/>
    <w:rPr>
      <w:rFonts w:ascii="Calibri" w:eastAsia="Calibri" w:hAnsi="Calibri" w:cs="Calibri"/>
      <w:color w:val="000000"/>
    </w:rPr>
  </w:style>
  <w:style w:type="paragraph" w:styleId="Bezodstpw">
    <w:name w:val="No Spacing"/>
    <w:uiPriority w:val="1"/>
    <w:qFormat/>
    <w:rsid w:val="00A21A6C"/>
    <w:pPr>
      <w:spacing w:after="0" w:line="240" w:lineRule="auto"/>
    </w:pPr>
    <w:rPr>
      <w:rFonts w:ascii="Calibri" w:eastAsia="Calibri" w:hAnsi="Calibri" w:cs="Calibri"/>
      <w:color w:val="000000"/>
    </w:rPr>
  </w:style>
  <w:style w:type="character" w:customStyle="1" w:styleId="Nierozpoznanawzmianka2">
    <w:name w:val="Nierozpoznana wzmianka2"/>
    <w:basedOn w:val="Domylnaczcionkaakapitu"/>
    <w:uiPriority w:val="99"/>
    <w:semiHidden/>
    <w:unhideWhenUsed/>
    <w:rsid w:val="00155B24"/>
    <w:rPr>
      <w:color w:val="605E5C"/>
      <w:shd w:val="clear" w:color="auto" w:fill="E1DFDD"/>
    </w:r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6448">
      <w:bodyDiv w:val="1"/>
      <w:marLeft w:val="0"/>
      <w:marRight w:val="0"/>
      <w:marTop w:val="0"/>
      <w:marBottom w:val="0"/>
      <w:divBdr>
        <w:top w:val="none" w:sz="0" w:space="0" w:color="auto"/>
        <w:left w:val="none" w:sz="0" w:space="0" w:color="auto"/>
        <w:bottom w:val="none" w:sz="0" w:space="0" w:color="auto"/>
        <w:right w:val="none" w:sz="0" w:space="0" w:color="auto"/>
      </w:divBdr>
    </w:div>
    <w:div w:id="974484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yperlink" Target="https://www.cpubenchmark.net/cpu_list.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cardbenchmark.net/" TargetMode="External"/><Relationship Id="rId5" Type="http://schemas.openxmlformats.org/officeDocument/2006/relationships/webSettings" Target="webSettings.xml"/><Relationship Id="rId15" Type="http://schemas.openxmlformats.org/officeDocument/2006/relationships/hyperlink" Target="http://www.videocardbenchmark.net/" TargetMode="External"/><Relationship Id="rId10" Type="http://schemas.openxmlformats.org/officeDocument/2006/relationships/hyperlink" Target="http://www.videocardbenchmark.net/" TargetMode="External"/><Relationship Id="rId4" Type="http://schemas.openxmlformats.org/officeDocument/2006/relationships/settings" Target="settings.xml"/><Relationship Id="rId9" Type="http://schemas.openxmlformats.org/officeDocument/2006/relationships/hyperlink" Target="https://www.cpubenchmark.net/cpu_list.php" TargetMode="External"/><Relationship Id="rId14"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AB1FA-2FEB-450D-8BC6-D150191A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2845</Words>
  <Characters>17073</Characters>
  <Application>Microsoft Office Word</Application>
  <DocSecurity>0</DocSecurity>
  <Lines>142</Lines>
  <Paragraphs>39</Paragraphs>
  <ScaleCrop>false</ScaleCrop>
  <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2022-06-20T20:58:00Z</dcterms:created>
  <dcterms:modified xsi:type="dcterms:W3CDTF">2022-06-28T14:45:00Z</dcterms:modified>
</cp:coreProperties>
</file>