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DF072" w14:textId="347BB3EC" w:rsidR="006555B9" w:rsidRPr="00AD23B7" w:rsidRDefault="00160BA0" w:rsidP="00AD23B7">
      <w:pPr>
        <w:widowControl w:val="0"/>
        <w:autoSpaceDE w:val="0"/>
        <w:autoSpaceDN w:val="0"/>
        <w:adjustRightInd w:val="0"/>
        <w:spacing w:after="0" w:line="271" w:lineRule="auto"/>
        <w:rPr>
          <w:rFonts w:ascii="Arial" w:hAnsi="Arial" w:cs="Arial"/>
        </w:rPr>
      </w:pPr>
      <w:r w:rsidRPr="00AD23B7">
        <w:rPr>
          <w:rFonts w:ascii="Arial" w:hAnsi="Arial" w:cs="Arial"/>
          <w:noProof/>
          <w:lang w:eastAsia="pl-PL"/>
        </w:rPr>
        <w:drawing>
          <wp:anchor distT="0" distB="0" distL="114300" distR="114300" simplePos="0" relativeHeight="251659264" behindDoc="0" locked="0" layoutInCell="1" allowOverlap="1" wp14:anchorId="08B23EE0" wp14:editId="5CD52E91">
            <wp:simplePos x="0" y="0"/>
            <wp:positionH relativeFrom="page">
              <wp:posOffset>2817348</wp:posOffset>
            </wp:positionH>
            <wp:positionV relativeFrom="paragraph">
              <wp:posOffset>62083</wp:posOffset>
            </wp:positionV>
            <wp:extent cx="1463040" cy="800100"/>
            <wp:effectExtent l="0" t="0" r="3810" b="0"/>
            <wp:wrapTopAndBottom/>
            <wp:docPr id="1" name="Obraz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0D611B" w14:textId="01AFB626" w:rsidR="00160BA0" w:rsidRPr="00AD23B7" w:rsidRDefault="003B4D88" w:rsidP="00AD23B7">
      <w:pPr>
        <w:widowControl w:val="0"/>
        <w:autoSpaceDE w:val="0"/>
        <w:autoSpaceDN w:val="0"/>
        <w:adjustRightInd w:val="0"/>
        <w:spacing w:after="0" w:line="271" w:lineRule="auto"/>
        <w:rPr>
          <w:rFonts w:ascii="Arial" w:eastAsia="Times New Roman" w:hAnsi="Arial" w:cs="Arial"/>
          <w:b/>
          <w:bCs/>
          <w:lang w:eastAsia="pl-PL"/>
        </w:rPr>
      </w:pPr>
      <w:r>
        <w:rPr>
          <w:rFonts w:ascii="Arial" w:eastAsia="Times New Roman" w:hAnsi="Arial" w:cs="Arial"/>
          <w:b/>
          <w:bCs/>
          <w:lang w:eastAsia="pl-PL"/>
        </w:rPr>
        <w:t>RI.271.</w:t>
      </w:r>
      <w:r w:rsidR="00A95487" w:rsidRPr="0030577C">
        <w:rPr>
          <w:rFonts w:ascii="Arial" w:eastAsia="Times New Roman" w:hAnsi="Arial" w:cs="Arial"/>
          <w:b/>
          <w:bCs/>
          <w:lang w:eastAsia="pl-PL"/>
        </w:rPr>
        <w:t>1</w:t>
      </w:r>
      <w:r w:rsidR="0010614B" w:rsidRPr="0030577C">
        <w:rPr>
          <w:rFonts w:ascii="Arial" w:eastAsia="Times New Roman" w:hAnsi="Arial" w:cs="Arial"/>
          <w:b/>
          <w:bCs/>
          <w:lang w:eastAsia="pl-PL"/>
        </w:rPr>
        <w:t>6</w:t>
      </w:r>
      <w:r w:rsidRPr="0030577C">
        <w:rPr>
          <w:rFonts w:ascii="Arial" w:eastAsia="Times New Roman" w:hAnsi="Arial" w:cs="Arial"/>
          <w:b/>
          <w:bCs/>
          <w:lang w:eastAsia="pl-PL"/>
        </w:rPr>
        <w:t>.2023</w:t>
      </w:r>
    </w:p>
    <w:p w14:paraId="0A533096" w14:textId="77777777" w:rsidR="00160BA0" w:rsidRPr="00AD23B7" w:rsidRDefault="00160BA0" w:rsidP="00AD23B7">
      <w:pPr>
        <w:widowControl w:val="0"/>
        <w:autoSpaceDE w:val="0"/>
        <w:autoSpaceDN w:val="0"/>
        <w:adjustRightInd w:val="0"/>
        <w:spacing w:after="0" w:line="271" w:lineRule="auto"/>
        <w:rPr>
          <w:rFonts w:ascii="Arial" w:eastAsia="Times New Roman" w:hAnsi="Arial" w:cs="Arial"/>
          <w:b/>
          <w:bCs/>
          <w:lang w:eastAsia="pl-PL"/>
        </w:rPr>
      </w:pPr>
    </w:p>
    <w:p w14:paraId="45D74020" w14:textId="0C0101C7" w:rsidR="006555B9" w:rsidRPr="00AD23B7" w:rsidRDefault="006555B9" w:rsidP="00AD23B7">
      <w:pPr>
        <w:widowControl w:val="0"/>
        <w:autoSpaceDE w:val="0"/>
        <w:autoSpaceDN w:val="0"/>
        <w:adjustRightInd w:val="0"/>
        <w:spacing w:after="0" w:line="271" w:lineRule="auto"/>
        <w:rPr>
          <w:rFonts w:ascii="Arial" w:eastAsia="Times New Roman" w:hAnsi="Arial" w:cs="Arial"/>
          <w:b/>
          <w:bCs/>
          <w:lang w:eastAsia="pl-PL"/>
        </w:rPr>
      </w:pPr>
      <w:r w:rsidRPr="00AD23B7">
        <w:rPr>
          <w:rFonts w:ascii="Arial" w:eastAsia="Times New Roman" w:hAnsi="Arial" w:cs="Arial"/>
          <w:b/>
          <w:bCs/>
          <w:lang w:eastAsia="pl-PL"/>
        </w:rPr>
        <w:t>Załącznik nr 8 do SWZ</w:t>
      </w:r>
    </w:p>
    <w:p w14:paraId="1637AF98" w14:textId="375429D1" w:rsidR="00525F0C" w:rsidRPr="00AD23B7" w:rsidRDefault="00525F0C" w:rsidP="00AD23B7">
      <w:pPr>
        <w:widowControl w:val="0"/>
        <w:autoSpaceDE w:val="0"/>
        <w:autoSpaceDN w:val="0"/>
        <w:adjustRightInd w:val="0"/>
        <w:spacing w:after="0" w:line="271" w:lineRule="auto"/>
        <w:rPr>
          <w:rFonts w:ascii="Arial" w:eastAsia="Times New Roman" w:hAnsi="Arial" w:cs="Arial"/>
          <w:b/>
          <w:bCs/>
          <w:lang w:eastAsia="pl-PL"/>
        </w:rPr>
      </w:pPr>
    </w:p>
    <w:p w14:paraId="5CEB7374" w14:textId="7D20671A" w:rsidR="002E6695" w:rsidRPr="00AD23B7" w:rsidRDefault="00BC10EB" w:rsidP="00AD23B7">
      <w:pPr>
        <w:widowControl w:val="0"/>
        <w:autoSpaceDE w:val="0"/>
        <w:autoSpaceDN w:val="0"/>
        <w:adjustRightInd w:val="0"/>
        <w:spacing w:after="0" w:line="271" w:lineRule="auto"/>
        <w:rPr>
          <w:rFonts w:ascii="Arial" w:eastAsia="Times New Roman" w:hAnsi="Arial" w:cs="Arial"/>
          <w:b/>
          <w:bCs/>
          <w:lang w:eastAsia="pl-PL"/>
        </w:rPr>
      </w:pPr>
      <w:r w:rsidRPr="00AD23B7">
        <w:rPr>
          <w:rFonts w:ascii="Arial" w:eastAsia="Times New Roman" w:hAnsi="Arial" w:cs="Arial"/>
          <w:b/>
          <w:bCs/>
          <w:lang w:eastAsia="pl-PL"/>
        </w:rPr>
        <w:t xml:space="preserve">UMOWA nr </w:t>
      </w:r>
      <w:r w:rsidR="006555B9" w:rsidRPr="00AD23B7">
        <w:rPr>
          <w:rFonts w:ascii="Arial" w:eastAsia="Times New Roman" w:hAnsi="Arial" w:cs="Arial"/>
          <w:b/>
          <w:bCs/>
          <w:lang w:eastAsia="pl-PL"/>
        </w:rPr>
        <w:t>…………………………………………</w:t>
      </w:r>
    </w:p>
    <w:p w14:paraId="3AF5ABD4" w14:textId="77777777" w:rsidR="00BC10EB" w:rsidRPr="00AD23B7" w:rsidRDefault="00BC10EB" w:rsidP="00AD23B7">
      <w:pPr>
        <w:tabs>
          <w:tab w:val="center" w:pos="4536"/>
          <w:tab w:val="right" w:pos="9072"/>
        </w:tabs>
        <w:spacing w:after="0" w:line="271" w:lineRule="auto"/>
        <w:ind w:left="-28"/>
        <w:rPr>
          <w:rFonts w:ascii="Arial" w:eastAsia="Times New Roman" w:hAnsi="Arial" w:cs="Arial"/>
          <w:b/>
          <w:bCs/>
          <w:lang w:eastAsia="pl-PL"/>
        </w:rPr>
      </w:pPr>
    </w:p>
    <w:p w14:paraId="5F203945" w14:textId="77777777" w:rsidR="006555B9" w:rsidRPr="00AD23B7" w:rsidRDefault="006555B9" w:rsidP="00AD23B7">
      <w:pPr>
        <w:tabs>
          <w:tab w:val="center" w:pos="4536"/>
          <w:tab w:val="right" w:pos="9072"/>
        </w:tabs>
        <w:spacing w:after="0" w:line="271" w:lineRule="auto"/>
        <w:ind w:left="-28"/>
        <w:rPr>
          <w:rFonts w:ascii="Arial" w:eastAsia="Times New Roman" w:hAnsi="Arial" w:cs="Arial"/>
          <w:b/>
          <w:bCs/>
          <w:lang w:eastAsia="pl-PL"/>
        </w:rPr>
      </w:pPr>
    </w:p>
    <w:p w14:paraId="0921386F" w14:textId="5D92721E"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Zawarta w dniu  …………</w:t>
      </w:r>
      <w:r w:rsidR="00B107D2" w:rsidRPr="00AD23B7">
        <w:rPr>
          <w:rFonts w:ascii="Arial" w:eastAsia="Times New Roman" w:hAnsi="Arial" w:cs="Arial"/>
          <w:lang w:eastAsia="pl-PL"/>
        </w:rPr>
        <w:t>……….</w:t>
      </w:r>
      <w:r w:rsidRPr="00AD23B7">
        <w:rPr>
          <w:rFonts w:ascii="Arial" w:eastAsia="Times New Roman" w:hAnsi="Arial" w:cs="Arial"/>
          <w:lang w:eastAsia="pl-PL"/>
        </w:rPr>
        <w:t>…….. roku w Lipnie, pomiędzy :</w:t>
      </w:r>
    </w:p>
    <w:p w14:paraId="5A7EBB10" w14:textId="60BA5E81"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b/>
          <w:lang w:eastAsia="pl-PL"/>
        </w:rPr>
        <w:t>Gminą Lipno</w:t>
      </w:r>
      <w:r w:rsidRPr="00AD23B7">
        <w:rPr>
          <w:rFonts w:ascii="Arial" w:eastAsia="Times New Roman" w:hAnsi="Arial" w:cs="Arial"/>
          <w:lang w:eastAsia="pl-PL"/>
        </w:rPr>
        <w:t xml:space="preserve"> z siedzibą </w:t>
      </w:r>
      <w:r w:rsidR="00B107D2" w:rsidRPr="00AD23B7">
        <w:rPr>
          <w:rFonts w:ascii="Arial" w:eastAsia="Times New Roman" w:hAnsi="Arial" w:cs="Arial"/>
          <w:lang w:eastAsia="pl-PL"/>
        </w:rPr>
        <w:t xml:space="preserve">przy </w:t>
      </w:r>
      <w:r w:rsidRPr="00AD23B7">
        <w:rPr>
          <w:rFonts w:ascii="Arial" w:eastAsia="Times New Roman" w:hAnsi="Arial" w:cs="Arial"/>
          <w:lang w:eastAsia="pl-PL"/>
        </w:rPr>
        <w:t xml:space="preserve">ul. Powstańców Wielkopolskich 9, 64-111 Lipno, </w:t>
      </w:r>
    </w:p>
    <w:p w14:paraId="4ADB2C41" w14:textId="77777777"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NIP 6972234929</w:t>
      </w:r>
    </w:p>
    <w:p w14:paraId="553D927A" w14:textId="371FF6C5"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 xml:space="preserve">reprezentowaną przez: </w:t>
      </w:r>
    </w:p>
    <w:p w14:paraId="36293C7F" w14:textId="77777777"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Łukasza Litkę – Wójta Gminy Lipno</w:t>
      </w:r>
    </w:p>
    <w:p w14:paraId="6702965F" w14:textId="77777777"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z kontrasygnatą</w:t>
      </w:r>
    </w:p>
    <w:p w14:paraId="694FAA3A" w14:textId="77777777"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Magdaleny Tomków - Skarbnika Gminy Lipno</w:t>
      </w:r>
    </w:p>
    <w:p w14:paraId="30426C9B" w14:textId="77777777"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 xml:space="preserve">zwaną dalej Zamawiającym </w:t>
      </w:r>
    </w:p>
    <w:p w14:paraId="252E06A1" w14:textId="77777777" w:rsidR="00B832C4" w:rsidRPr="00AD23B7" w:rsidRDefault="00B832C4" w:rsidP="00AD23B7">
      <w:pPr>
        <w:spacing w:after="0" w:line="271" w:lineRule="auto"/>
        <w:rPr>
          <w:rFonts w:ascii="Arial" w:eastAsia="Times New Roman" w:hAnsi="Arial" w:cs="Arial"/>
          <w:lang w:eastAsia="pl-PL"/>
        </w:rPr>
      </w:pPr>
    </w:p>
    <w:p w14:paraId="7F4D419C" w14:textId="77777777"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a</w:t>
      </w:r>
    </w:p>
    <w:p w14:paraId="71C123AE" w14:textId="77777777" w:rsidR="00B832C4" w:rsidRPr="00AD23B7" w:rsidRDefault="00B832C4" w:rsidP="00AD23B7">
      <w:pPr>
        <w:spacing w:after="0" w:line="271" w:lineRule="auto"/>
        <w:rPr>
          <w:rFonts w:ascii="Arial" w:eastAsia="Times New Roman" w:hAnsi="Arial" w:cs="Arial"/>
          <w:lang w:eastAsia="pl-PL"/>
        </w:rPr>
      </w:pPr>
    </w:p>
    <w:p w14:paraId="305EC81D" w14:textId="1E8BA7D5" w:rsidR="00440693" w:rsidRPr="00AD23B7" w:rsidRDefault="006555B9"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w:t>
      </w:r>
    </w:p>
    <w:p w14:paraId="56B249EC" w14:textId="77777777"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 xml:space="preserve">zwanym dalej Wykonawcą, </w:t>
      </w:r>
    </w:p>
    <w:p w14:paraId="0D7D4381" w14:textId="77777777" w:rsidR="006555B9" w:rsidRPr="00AD23B7" w:rsidRDefault="006555B9" w:rsidP="00AD23B7">
      <w:pPr>
        <w:spacing w:after="0" w:line="271" w:lineRule="auto"/>
        <w:rPr>
          <w:rFonts w:ascii="Arial" w:eastAsia="Times New Roman" w:hAnsi="Arial" w:cs="Arial"/>
          <w:lang w:eastAsia="pl-PL"/>
        </w:rPr>
      </w:pPr>
    </w:p>
    <w:p w14:paraId="41205C56" w14:textId="4002E23A"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 xml:space="preserve">w rezultacie wyboru Wykonawcy w postępowaniu prowadzonym w trybie </w:t>
      </w:r>
      <w:r w:rsidR="005B5AD4" w:rsidRPr="00AD23B7">
        <w:rPr>
          <w:rFonts w:ascii="Arial" w:eastAsia="Times New Roman" w:hAnsi="Arial" w:cs="Arial"/>
          <w:lang w:eastAsia="pl-PL"/>
        </w:rPr>
        <w:t xml:space="preserve">podstawowym, </w:t>
      </w:r>
      <w:r w:rsidRPr="00AD23B7">
        <w:rPr>
          <w:rFonts w:ascii="Arial" w:eastAsia="Times New Roman" w:hAnsi="Arial" w:cs="Arial"/>
          <w:lang w:eastAsia="pl-PL"/>
        </w:rPr>
        <w:t xml:space="preserve">na podstawie </w:t>
      </w:r>
      <w:r w:rsidR="005B5AD4" w:rsidRPr="00AD23B7">
        <w:rPr>
          <w:rFonts w:ascii="Arial" w:eastAsia="Times New Roman" w:hAnsi="Arial" w:cs="Arial"/>
          <w:lang w:eastAsia="pl-PL"/>
        </w:rPr>
        <w:t xml:space="preserve">art. 275 pkt 1 </w:t>
      </w:r>
      <w:r w:rsidRPr="00AD23B7">
        <w:rPr>
          <w:rFonts w:ascii="Arial" w:eastAsia="Times New Roman" w:hAnsi="Arial" w:cs="Arial"/>
          <w:lang w:eastAsia="pl-PL"/>
        </w:rPr>
        <w:t xml:space="preserve">ustawy z </w:t>
      </w:r>
      <w:r w:rsidR="005B5AD4" w:rsidRPr="00AD23B7">
        <w:rPr>
          <w:rFonts w:ascii="Arial" w:eastAsia="Times New Roman" w:hAnsi="Arial" w:cs="Arial"/>
          <w:lang w:eastAsia="pl-PL"/>
        </w:rPr>
        <w:t>dnia 11 września 2019r.</w:t>
      </w:r>
      <w:r w:rsidRPr="00AD23B7">
        <w:rPr>
          <w:rFonts w:ascii="Arial" w:eastAsia="Times New Roman" w:hAnsi="Arial" w:cs="Arial"/>
          <w:lang w:eastAsia="pl-PL"/>
        </w:rPr>
        <w:t xml:space="preserve"> Prawo zamówień publicznych</w:t>
      </w:r>
      <w:r w:rsidR="00440E96" w:rsidRPr="00AD23B7">
        <w:rPr>
          <w:rFonts w:ascii="Arial" w:eastAsia="Times New Roman" w:hAnsi="Arial" w:cs="Arial"/>
          <w:lang w:eastAsia="pl-PL"/>
        </w:rPr>
        <w:t xml:space="preserve"> [dalej zwaną ustawą Pzp]</w:t>
      </w:r>
      <w:r w:rsidR="005B5AD4" w:rsidRPr="00AD23B7">
        <w:rPr>
          <w:rFonts w:ascii="Arial" w:eastAsia="Times New Roman" w:hAnsi="Arial" w:cs="Arial"/>
          <w:lang w:eastAsia="pl-PL"/>
        </w:rPr>
        <w:t xml:space="preserve"> </w:t>
      </w:r>
      <w:r w:rsidRPr="00AD23B7">
        <w:rPr>
          <w:rFonts w:ascii="Arial" w:eastAsia="Times New Roman" w:hAnsi="Arial" w:cs="Arial"/>
          <w:lang w:eastAsia="pl-PL"/>
        </w:rPr>
        <w:t>została zawarta umowa o następującej treści :</w:t>
      </w:r>
    </w:p>
    <w:p w14:paraId="5C7DB764" w14:textId="77777777" w:rsidR="006555B9" w:rsidRPr="00AD23B7" w:rsidRDefault="006555B9" w:rsidP="00AD23B7">
      <w:pPr>
        <w:spacing w:after="0" w:line="271" w:lineRule="auto"/>
        <w:rPr>
          <w:rFonts w:ascii="Arial" w:eastAsia="Times New Roman" w:hAnsi="Arial" w:cs="Arial"/>
          <w:b/>
          <w:snapToGrid w:val="0"/>
          <w:lang w:eastAsia="pl-PL"/>
        </w:rPr>
      </w:pPr>
    </w:p>
    <w:p w14:paraId="11831DFF" w14:textId="1B8BC7D3" w:rsidR="002E6695" w:rsidRPr="00AD23B7" w:rsidRDefault="002E6695" w:rsidP="00AD23B7">
      <w:pPr>
        <w:spacing w:after="0" w:line="271" w:lineRule="auto"/>
        <w:jc w:val="center"/>
        <w:rPr>
          <w:rFonts w:ascii="Arial" w:eastAsia="Times New Roman" w:hAnsi="Arial" w:cs="Arial"/>
          <w:b/>
          <w:snapToGrid w:val="0"/>
          <w:lang w:eastAsia="pl-PL"/>
        </w:rPr>
      </w:pPr>
      <w:r w:rsidRPr="00AD23B7">
        <w:rPr>
          <w:rFonts w:ascii="Arial" w:eastAsia="Times New Roman" w:hAnsi="Arial" w:cs="Arial"/>
          <w:b/>
          <w:snapToGrid w:val="0"/>
          <w:lang w:eastAsia="pl-PL"/>
        </w:rPr>
        <w:t>Przedmiot umowy</w:t>
      </w:r>
    </w:p>
    <w:p w14:paraId="6E226F70" w14:textId="77777777" w:rsidR="002E6695" w:rsidRPr="00AD23B7" w:rsidRDefault="002E6695" w:rsidP="00AD23B7">
      <w:pPr>
        <w:widowControl w:val="0"/>
        <w:numPr>
          <w:ilvl w:val="0"/>
          <w:numId w:val="3"/>
        </w:numPr>
        <w:shd w:val="clear" w:color="auto" w:fill="FFFFFF"/>
        <w:autoSpaceDE w:val="0"/>
        <w:autoSpaceDN w:val="0"/>
        <w:adjustRightInd w:val="0"/>
        <w:spacing w:after="0" w:line="271" w:lineRule="auto"/>
        <w:ind w:right="11"/>
        <w:jc w:val="center"/>
        <w:rPr>
          <w:rFonts w:ascii="Arial" w:eastAsia="Times New Roman" w:hAnsi="Arial" w:cs="Arial"/>
          <w:b/>
          <w:bCs/>
          <w:spacing w:val="-2"/>
          <w:lang w:eastAsia="pl-PL"/>
        </w:rPr>
      </w:pPr>
    </w:p>
    <w:p w14:paraId="4BA56E2A" w14:textId="0BFF309C" w:rsidR="00E430B8" w:rsidRPr="007071EC" w:rsidRDefault="002E6695" w:rsidP="00AD23B7">
      <w:pPr>
        <w:pStyle w:val="Akapitzlist"/>
        <w:numPr>
          <w:ilvl w:val="3"/>
          <w:numId w:val="36"/>
        </w:numPr>
        <w:tabs>
          <w:tab w:val="left" w:pos="851"/>
        </w:tabs>
        <w:spacing w:after="0" w:line="271" w:lineRule="auto"/>
        <w:ind w:left="0" w:hanging="357"/>
        <w:rPr>
          <w:rFonts w:ascii="Arial" w:eastAsia="Calibri" w:hAnsi="Arial" w:cs="Arial"/>
        </w:rPr>
      </w:pPr>
      <w:r w:rsidRPr="007071EC">
        <w:rPr>
          <w:rFonts w:ascii="Arial" w:eastAsia="Arial Narrow" w:hAnsi="Arial" w:cs="Arial"/>
          <w:snapToGrid w:val="0"/>
          <w:lang w:eastAsia="pl-PL"/>
        </w:rPr>
        <w:t xml:space="preserve">Zamawiający zleca Wykonawcy, a Wykonawca zobowiązuje się wykonać </w:t>
      </w:r>
      <w:r w:rsidR="00B73530" w:rsidRPr="007071EC">
        <w:rPr>
          <w:rFonts w:ascii="Arial" w:eastAsia="Arial Narrow" w:hAnsi="Arial" w:cs="Arial"/>
          <w:snapToGrid w:val="0"/>
          <w:lang w:eastAsia="pl-PL"/>
        </w:rPr>
        <w:t>przedmiot umowy</w:t>
      </w:r>
      <w:r w:rsidRPr="007071EC">
        <w:rPr>
          <w:rFonts w:ascii="Arial" w:eastAsia="Arial Narrow" w:hAnsi="Arial" w:cs="Arial"/>
          <w:snapToGrid w:val="0"/>
          <w:lang w:eastAsia="pl-PL"/>
        </w:rPr>
        <w:t xml:space="preserve"> pn.: </w:t>
      </w:r>
      <w:r w:rsidRPr="007071EC">
        <w:rPr>
          <w:rFonts w:ascii="Arial" w:eastAsia="Arial Narrow" w:hAnsi="Arial" w:cs="Arial"/>
          <w:b/>
          <w:bCs/>
          <w:snapToGrid w:val="0"/>
          <w:lang w:eastAsia="pl-PL"/>
        </w:rPr>
        <w:t>„</w:t>
      </w:r>
      <w:bookmarkStart w:id="0" w:name="_Hlk50014387"/>
      <w:r w:rsidR="00A95487">
        <w:rPr>
          <w:rFonts w:ascii="Arial" w:eastAsia="Arial Narrow" w:hAnsi="Arial" w:cs="Arial"/>
          <w:b/>
          <w:bCs/>
          <w:snapToGrid w:val="0"/>
          <w:lang w:eastAsia="pl-PL"/>
        </w:rPr>
        <w:t>Przebudowa dróg na os. Owocowym w m. Gronówko</w:t>
      </w:r>
      <w:r w:rsidR="002114E6" w:rsidRPr="007071EC">
        <w:rPr>
          <w:rFonts w:ascii="Arial" w:eastAsia="Arial Narrow" w:hAnsi="Arial" w:cs="Arial"/>
          <w:b/>
          <w:bCs/>
          <w:snapToGrid w:val="0"/>
          <w:lang w:eastAsia="pl-PL"/>
        </w:rPr>
        <w:t>”</w:t>
      </w:r>
      <w:r w:rsidR="00160BA0" w:rsidRPr="007071EC">
        <w:rPr>
          <w:rFonts w:ascii="Arial" w:eastAsia="Arial Narrow" w:hAnsi="Arial" w:cs="Arial"/>
          <w:bCs/>
          <w:snapToGrid w:val="0"/>
          <w:lang w:eastAsia="pl-PL"/>
        </w:rPr>
        <w:t xml:space="preserve"> </w:t>
      </w:r>
    </w:p>
    <w:p w14:paraId="10DBCDD7" w14:textId="2906C333" w:rsidR="002114E6" w:rsidRPr="007071EC" w:rsidRDefault="002114E6" w:rsidP="00AD23B7">
      <w:pPr>
        <w:pStyle w:val="Akapitzlist"/>
        <w:numPr>
          <w:ilvl w:val="3"/>
          <w:numId w:val="36"/>
        </w:numPr>
        <w:tabs>
          <w:tab w:val="left" w:pos="851"/>
        </w:tabs>
        <w:spacing w:after="0" w:line="271" w:lineRule="auto"/>
        <w:ind w:left="0" w:hanging="357"/>
        <w:rPr>
          <w:rFonts w:ascii="Arial" w:eastAsia="Calibri" w:hAnsi="Arial" w:cs="Arial"/>
        </w:rPr>
      </w:pPr>
      <w:r w:rsidRPr="007071EC">
        <w:rPr>
          <w:rFonts w:ascii="Arial" w:eastAsia="Arial Narrow" w:hAnsi="Arial" w:cs="Arial"/>
          <w:bCs/>
          <w:snapToGrid w:val="0"/>
          <w:lang w:eastAsia="pl-PL"/>
        </w:rPr>
        <w:t>Szczegółowy zakres przedmiotu umowy określa:</w:t>
      </w:r>
    </w:p>
    <w:p w14:paraId="59697125" w14:textId="24AEF0E0" w:rsidR="00E430B8" w:rsidRPr="007071EC" w:rsidRDefault="00E430B8" w:rsidP="00AD23B7">
      <w:pPr>
        <w:pStyle w:val="Akapitzlist"/>
        <w:tabs>
          <w:tab w:val="left" w:pos="851"/>
        </w:tabs>
        <w:spacing w:after="0" w:line="271" w:lineRule="auto"/>
        <w:ind w:left="0"/>
        <w:rPr>
          <w:rFonts w:ascii="Arial" w:eastAsia="Calibri" w:hAnsi="Arial" w:cs="Arial"/>
        </w:rPr>
      </w:pPr>
      <w:r w:rsidRPr="007071EC">
        <w:rPr>
          <w:rFonts w:ascii="Arial" w:eastAsia="Calibri" w:hAnsi="Arial" w:cs="Arial"/>
        </w:rPr>
        <w:t>-specyfikacja warunków zamówienia</w:t>
      </w:r>
      <w:r w:rsidR="00084BDA" w:rsidRPr="007071EC">
        <w:rPr>
          <w:rFonts w:ascii="Arial" w:eastAsia="Calibri" w:hAnsi="Arial" w:cs="Arial"/>
        </w:rPr>
        <w:t>;</w:t>
      </w:r>
    </w:p>
    <w:p w14:paraId="58E8B8B8" w14:textId="5370F566" w:rsidR="00E430B8" w:rsidRPr="007071EC" w:rsidRDefault="00E430B8" w:rsidP="00AD23B7">
      <w:pPr>
        <w:pStyle w:val="Akapitzlist"/>
        <w:tabs>
          <w:tab w:val="left" w:pos="851"/>
        </w:tabs>
        <w:spacing w:after="0" w:line="271" w:lineRule="auto"/>
        <w:ind w:left="0"/>
        <w:rPr>
          <w:rFonts w:ascii="Arial" w:eastAsia="Calibri" w:hAnsi="Arial" w:cs="Arial"/>
          <w:bCs/>
        </w:rPr>
      </w:pPr>
      <w:r w:rsidRPr="007071EC">
        <w:rPr>
          <w:rFonts w:ascii="Arial" w:eastAsia="Calibri" w:hAnsi="Arial" w:cs="Arial"/>
        </w:rPr>
        <w:t>-</w:t>
      </w:r>
      <w:r w:rsidR="00160BA0" w:rsidRPr="007071EC">
        <w:rPr>
          <w:rFonts w:ascii="Arial" w:eastAsia="Calibri" w:hAnsi="Arial" w:cs="Arial"/>
        </w:rPr>
        <w:t>dokumentacja projektowa</w:t>
      </w:r>
    </w:p>
    <w:p w14:paraId="258723AC" w14:textId="5F4264FD" w:rsidR="00E430B8" w:rsidRPr="007071EC" w:rsidRDefault="00E430B8" w:rsidP="00AD23B7">
      <w:pPr>
        <w:pStyle w:val="Akapitzlist"/>
        <w:tabs>
          <w:tab w:val="left" w:pos="851"/>
        </w:tabs>
        <w:spacing w:after="0" w:line="271" w:lineRule="auto"/>
        <w:ind w:left="0"/>
        <w:rPr>
          <w:rFonts w:ascii="Arial" w:eastAsia="Calibri" w:hAnsi="Arial" w:cs="Arial"/>
          <w:bCs/>
        </w:rPr>
      </w:pPr>
      <w:r w:rsidRPr="007071EC">
        <w:rPr>
          <w:rFonts w:ascii="Arial" w:eastAsia="Calibri" w:hAnsi="Arial" w:cs="Arial"/>
          <w:bCs/>
        </w:rPr>
        <w:t>-specyfikacje techniczne wykonania i odbioru robót budowlanych</w:t>
      </w:r>
      <w:r w:rsidR="00084BDA" w:rsidRPr="007071EC">
        <w:rPr>
          <w:rFonts w:ascii="Arial" w:eastAsia="Calibri" w:hAnsi="Arial" w:cs="Arial"/>
          <w:bCs/>
        </w:rPr>
        <w:t>;</w:t>
      </w:r>
    </w:p>
    <w:p w14:paraId="5B7FDBED" w14:textId="11291A60" w:rsidR="00E430B8" w:rsidRPr="007071EC" w:rsidRDefault="00E430B8" w:rsidP="00AD23B7">
      <w:pPr>
        <w:pStyle w:val="Akapitzlist"/>
        <w:tabs>
          <w:tab w:val="left" w:pos="851"/>
        </w:tabs>
        <w:spacing w:after="0" w:line="271" w:lineRule="auto"/>
        <w:ind w:left="0"/>
        <w:rPr>
          <w:rFonts w:ascii="Arial" w:eastAsia="Calibri" w:hAnsi="Arial" w:cs="Arial"/>
          <w:bCs/>
        </w:rPr>
      </w:pPr>
      <w:r w:rsidRPr="007071EC">
        <w:rPr>
          <w:rFonts w:ascii="Arial" w:eastAsia="Calibri" w:hAnsi="Arial" w:cs="Arial"/>
          <w:bCs/>
        </w:rPr>
        <w:t>-oferta wykonawcy</w:t>
      </w:r>
      <w:r w:rsidR="00084BDA" w:rsidRPr="007071EC">
        <w:rPr>
          <w:rFonts w:ascii="Arial" w:eastAsia="Calibri" w:hAnsi="Arial" w:cs="Arial"/>
          <w:bCs/>
        </w:rPr>
        <w:t>;</w:t>
      </w:r>
    </w:p>
    <w:p w14:paraId="429337BF" w14:textId="634F8C40" w:rsidR="00794432" w:rsidRPr="00794432" w:rsidRDefault="00E430B8" w:rsidP="00794432">
      <w:pPr>
        <w:pStyle w:val="Akapitzlist"/>
        <w:tabs>
          <w:tab w:val="left" w:pos="851"/>
        </w:tabs>
        <w:spacing w:after="0" w:line="271" w:lineRule="auto"/>
        <w:ind w:left="0"/>
        <w:rPr>
          <w:rFonts w:ascii="Arial" w:eastAsia="Calibri" w:hAnsi="Arial" w:cs="Arial"/>
        </w:rPr>
      </w:pPr>
      <w:r w:rsidRPr="007071EC">
        <w:rPr>
          <w:rFonts w:ascii="Arial" w:eastAsia="Calibri" w:hAnsi="Arial" w:cs="Arial"/>
          <w:bCs/>
        </w:rPr>
        <w:t>będące integralną częścią umowy.</w:t>
      </w:r>
      <w:bookmarkEnd w:id="0"/>
    </w:p>
    <w:p w14:paraId="78EA2D61" w14:textId="530A5BF4" w:rsidR="00794432" w:rsidRPr="00794432" w:rsidRDefault="00794432" w:rsidP="00AD23B7">
      <w:pPr>
        <w:pStyle w:val="Akapitzlist"/>
        <w:numPr>
          <w:ilvl w:val="3"/>
          <w:numId w:val="36"/>
        </w:numPr>
        <w:tabs>
          <w:tab w:val="left" w:pos="851"/>
        </w:tabs>
        <w:spacing w:after="0" w:line="271" w:lineRule="auto"/>
        <w:ind w:left="0" w:hanging="357"/>
        <w:rPr>
          <w:rFonts w:ascii="Arial" w:eastAsia="Calibri" w:hAnsi="Arial" w:cs="Arial"/>
        </w:rPr>
      </w:pPr>
      <w:r>
        <w:rPr>
          <w:rFonts w:ascii="Arial" w:eastAsia="Calibri" w:hAnsi="Arial" w:cs="Arial"/>
        </w:rPr>
        <w:t>Przedmiot umowy wykonany zostanie z kostki brukowej betonowej bezfazowej.</w:t>
      </w:r>
    </w:p>
    <w:p w14:paraId="08CA79B8" w14:textId="03ECB53E" w:rsidR="002E6695" w:rsidRPr="007071EC" w:rsidRDefault="002E6695" w:rsidP="00AD23B7">
      <w:pPr>
        <w:pStyle w:val="Akapitzlist"/>
        <w:numPr>
          <w:ilvl w:val="3"/>
          <w:numId w:val="36"/>
        </w:numPr>
        <w:tabs>
          <w:tab w:val="left" w:pos="851"/>
        </w:tabs>
        <w:spacing w:after="0" w:line="271" w:lineRule="auto"/>
        <w:ind w:left="0" w:hanging="357"/>
        <w:rPr>
          <w:rFonts w:ascii="Arial" w:eastAsia="Calibri" w:hAnsi="Arial" w:cs="Arial"/>
        </w:rPr>
      </w:pPr>
      <w:r w:rsidRPr="007071EC">
        <w:rPr>
          <w:rFonts w:ascii="Arial" w:eastAsia="Times New Roman" w:hAnsi="Arial" w:cs="Arial"/>
          <w:lang w:eastAsia="pl-PL"/>
        </w:rPr>
        <w:t>Wykonawca oświadcza, że zapoznał się z dokument</w:t>
      </w:r>
      <w:r w:rsidR="00B71F9F" w:rsidRPr="007071EC">
        <w:rPr>
          <w:rFonts w:ascii="Arial" w:eastAsia="Times New Roman" w:hAnsi="Arial" w:cs="Arial"/>
          <w:lang w:eastAsia="pl-PL"/>
        </w:rPr>
        <w:t>ami zamówienia</w:t>
      </w:r>
      <w:r w:rsidRPr="007071EC">
        <w:rPr>
          <w:rFonts w:ascii="Arial" w:eastAsia="Times New Roman" w:hAnsi="Arial" w:cs="Arial"/>
          <w:lang w:eastAsia="pl-PL"/>
        </w:rPr>
        <w:t xml:space="preserve"> oraz, że warunki wykonywania </w:t>
      </w:r>
      <w:r w:rsidR="00B71F9F" w:rsidRPr="007071EC">
        <w:rPr>
          <w:rFonts w:ascii="Arial" w:eastAsia="Times New Roman" w:hAnsi="Arial" w:cs="Arial"/>
          <w:lang w:eastAsia="pl-PL"/>
        </w:rPr>
        <w:t>przedmiotu umowy</w:t>
      </w:r>
      <w:r w:rsidRPr="007071EC">
        <w:rPr>
          <w:rFonts w:ascii="Arial" w:eastAsia="Times New Roman" w:hAnsi="Arial" w:cs="Arial"/>
          <w:lang w:eastAsia="pl-PL"/>
        </w:rPr>
        <w:t xml:space="preserve"> są mu znane.</w:t>
      </w:r>
    </w:p>
    <w:p w14:paraId="5E7BAA6F" w14:textId="27A2E6F5" w:rsidR="004C07D0" w:rsidRPr="007071EC" w:rsidRDefault="002E6695" w:rsidP="00AD23B7">
      <w:pPr>
        <w:pStyle w:val="Akapitzlist"/>
        <w:numPr>
          <w:ilvl w:val="3"/>
          <w:numId w:val="36"/>
        </w:numPr>
        <w:tabs>
          <w:tab w:val="left" w:pos="851"/>
        </w:tabs>
        <w:spacing w:after="0" w:line="271" w:lineRule="auto"/>
        <w:ind w:left="0" w:hanging="357"/>
        <w:rPr>
          <w:rFonts w:ascii="Arial" w:eastAsia="Calibri" w:hAnsi="Arial" w:cs="Arial"/>
        </w:rPr>
      </w:pPr>
      <w:r w:rsidRPr="007071EC">
        <w:rPr>
          <w:rFonts w:ascii="Arial" w:eastAsia="Calibri" w:hAnsi="Arial" w:cs="Arial"/>
        </w:rPr>
        <w:t>Wykonawca zobowiązuje się realizować przedmiot umowy z zachowaniem należytej staranności, z uwzględnieniem zawodowego charakteru prowadzonej działalności, zgodnie z postanowieniami niniejszej umowy, powszechnie obowiązującymi przepisami prawa, normami, zasadami wiedzy technicznej oraz etyką zawodową.</w:t>
      </w:r>
    </w:p>
    <w:p w14:paraId="5CBF6961" w14:textId="77777777" w:rsidR="00B832C4" w:rsidRPr="007071EC" w:rsidRDefault="00B832C4" w:rsidP="00AD23B7">
      <w:pPr>
        <w:spacing w:after="0" w:line="271" w:lineRule="auto"/>
        <w:rPr>
          <w:rFonts w:ascii="Arial" w:eastAsia="Times New Roman" w:hAnsi="Arial" w:cs="Arial"/>
          <w:lang w:eastAsia="pl-PL"/>
        </w:rPr>
      </w:pPr>
    </w:p>
    <w:p w14:paraId="3F7D37C9" w14:textId="1CCF6E19" w:rsidR="002E6695" w:rsidRPr="007071EC" w:rsidRDefault="002E6695" w:rsidP="00AD23B7">
      <w:pPr>
        <w:spacing w:after="0" w:line="271" w:lineRule="auto"/>
        <w:jc w:val="center"/>
        <w:rPr>
          <w:rFonts w:ascii="Arial" w:eastAsia="Times New Roman" w:hAnsi="Arial" w:cs="Arial"/>
          <w:b/>
          <w:bCs/>
          <w:lang w:eastAsia="pl-PL"/>
        </w:rPr>
      </w:pPr>
      <w:r w:rsidRPr="007071EC">
        <w:rPr>
          <w:rFonts w:ascii="Arial" w:eastAsia="Times New Roman" w:hAnsi="Arial" w:cs="Arial"/>
          <w:b/>
          <w:bCs/>
          <w:lang w:eastAsia="pl-PL"/>
        </w:rPr>
        <w:t>Terminy</w:t>
      </w:r>
    </w:p>
    <w:p w14:paraId="41D1F2A9" w14:textId="77777777" w:rsidR="002E6695" w:rsidRPr="007071EC" w:rsidRDefault="002E6695" w:rsidP="00AD23B7">
      <w:pPr>
        <w:numPr>
          <w:ilvl w:val="0"/>
          <w:numId w:val="7"/>
        </w:numPr>
        <w:spacing w:after="0" w:line="271" w:lineRule="auto"/>
        <w:ind w:left="0" w:firstLine="0"/>
        <w:jc w:val="center"/>
        <w:rPr>
          <w:rFonts w:ascii="Arial" w:eastAsia="Times New Roman" w:hAnsi="Arial" w:cs="Arial"/>
          <w:b/>
          <w:lang w:eastAsia="pl-PL"/>
        </w:rPr>
      </w:pPr>
    </w:p>
    <w:p w14:paraId="2E5712AA" w14:textId="4167F5CB" w:rsidR="002E6695" w:rsidRPr="007071EC" w:rsidRDefault="002E6695" w:rsidP="00AD23B7">
      <w:pPr>
        <w:widowControl w:val="0"/>
        <w:numPr>
          <w:ilvl w:val="0"/>
          <w:numId w:val="8"/>
        </w:numPr>
        <w:autoSpaceDE w:val="0"/>
        <w:autoSpaceDN w:val="0"/>
        <w:adjustRightInd w:val="0"/>
        <w:spacing w:after="0" w:line="271" w:lineRule="auto"/>
        <w:ind w:left="284" w:hanging="284"/>
        <w:rPr>
          <w:rFonts w:ascii="Arial" w:eastAsia="Times New Roman" w:hAnsi="Arial" w:cs="Arial"/>
          <w:lang w:eastAsia="pl-PL"/>
        </w:rPr>
      </w:pPr>
      <w:r w:rsidRPr="007071EC">
        <w:rPr>
          <w:rFonts w:ascii="Arial" w:eastAsia="Times New Roman" w:hAnsi="Arial" w:cs="Arial"/>
          <w:lang w:eastAsia="pl-PL"/>
        </w:rPr>
        <w:t xml:space="preserve">Termin rozpoczęcia realizacji przedmiotu umowy nastąpi </w:t>
      </w:r>
      <w:r w:rsidR="00F764B4" w:rsidRPr="007071EC">
        <w:rPr>
          <w:rFonts w:ascii="Arial" w:eastAsia="Times New Roman" w:hAnsi="Arial" w:cs="Arial"/>
          <w:lang w:eastAsia="pl-PL"/>
        </w:rPr>
        <w:t>w dniu protokolarnego przekazania placu budowy.</w:t>
      </w:r>
    </w:p>
    <w:p w14:paraId="5D73D25B" w14:textId="2F75E046" w:rsidR="002E6695" w:rsidRPr="00FB3B47" w:rsidRDefault="00F764B4" w:rsidP="00AD23B7">
      <w:pPr>
        <w:widowControl w:val="0"/>
        <w:numPr>
          <w:ilvl w:val="0"/>
          <w:numId w:val="8"/>
        </w:numPr>
        <w:autoSpaceDE w:val="0"/>
        <w:autoSpaceDN w:val="0"/>
        <w:adjustRightInd w:val="0"/>
        <w:spacing w:after="0" w:line="271" w:lineRule="auto"/>
        <w:ind w:left="284" w:hanging="284"/>
        <w:rPr>
          <w:rFonts w:ascii="Arial" w:eastAsia="Times New Roman" w:hAnsi="Arial" w:cs="Arial"/>
          <w:lang w:eastAsia="pl-PL"/>
        </w:rPr>
      </w:pPr>
      <w:r w:rsidRPr="007071EC">
        <w:rPr>
          <w:rFonts w:ascii="Arial" w:eastAsia="Times New Roman" w:hAnsi="Arial" w:cs="Arial"/>
          <w:lang w:eastAsia="pl-PL"/>
        </w:rPr>
        <w:t xml:space="preserve">Przekazanie wykonawcy placu budowy nastąpi </w:t>
      </w:r>
      <w:r w:rsidRPr="00FB3B47">
        <w:rPr>
          <w:rFonts w:ascii="Arial" w:eastAsia="Times New Roman" w:hAnsi="Arial" w:cs="Arial"/>
          <w:lang w:eastAsia="pl-PL"/>
        </w:rPr>
        <w:t xml:space="preserve">w terminie </w:t>
      </w:r>
      <w:r w:rsidR="00546684" w:rsidRPr="00FB3B47">
        <w:rPr>
          <w:rFonts w:ascii="Arial" w:eastAsia="Times New Roman" w:hAnsi="Arial" w:cs="Arial"/>
          <w:lang w:eastAsia="pl-PL"/>
        </w:rPr>
        <w:t xml:space="preserve">do </w:t>
      </w:r>
      <w:r w:rsidR="00794432" w:rsidRPr="00FB3B47">
        <w:rPr>
          <w:rFonts w:ascii="Arial" w:eastAsia="Times New Roman" w:hAnsi="Arial" w:cs="Arial"/>
          <w:lang w:eastAsia="pl-PL"/>
        </w:rPr>
        <w:t>30</w:t>
      </w:r>
      <w:r w:rsidRPr="00FB3B47">
        <w:rPr>
          <w:rFonts w:ascii="Arial" w:eastAsia="Times New Roman" w:hAnsi="Arial" w:cs="Arial"/>
          <w:lang w:eastAsia="pl-PL"/>
        </w:rPr>
        <w:t xml:space="preserve"> dni od dnia </w:t>
      </w:r>
      <w:r w:rsidR="002C586A" w:rsidRPr="00FB3B47">
        <w:rPr>
          <w:rFonts w:ascii="Arial" w:eastAsia="Times New Roman" w:hAnsi="Arial" w:cs="Arial"/>
          <w:lang w:eastAsia="pl-PL"/>
        </w:rPr>
        <w:t>zawarcia</w:t>
      </w:r>
      <w:r w:rsidRPr="00FB3B47">
        <w:rPr>
          <w:rFonts w:ascii="Arial" w:eastAsia="Times New Roman" w:hAnsi="Arial" w:cs="Arial"/>
          <w:lang w:eastAsia="pl-PL"/>
        </w:rPr>
        <w:t xml:space="preserve"> umowy.</w:t>
      </w:r>
    </w:p>
    <w:p w14:paraId="3F59DBA7" w14:textId="63295952" w:rsidR="002E6695" w:rsidRPr="007071EC" w:rsidRDefault="002E6695" w:rsidP="00AD23B7">
      <w:pPr>
        <w:widowControl w:val="0"/>
        <w:numPr>
          <w:ilvl w:val="0"/>
          <w:numId w:val="8"/>
        </w:numPr>
        <w:autoSpaceDE w:val="0"/>
        <w:autoSpaceDN w:val="0"/>
        <w:adjustRightInd w:val="0"/>
        <w:spacing w:after="0" w:line="271" w:lineRule="auto"/>
        <w:ind w:left="284" w:hanging="284"/>
        <w:rPr>
          <w:rFonts w:ascii="Arial" w:eastAsia="Times New Roman" w:hAnsi="Arial" w:cs="Arial"/>
          <w:b/>
          <w:i/>
          <w:iCs/>
          <w:lang w:eastAsia="pl-PL"/>
        </w:rPr>
      </w:pPr>
      <w:r w:rsidRPr="00FB3B47">
        <w:rPr>
          <w:rFonts w:ascii="Arial" w:eastAsia="Times New Roman" w:hAnsi="Arial" w:cs="Arial"/>
          <w:lang w:eastAsia="pl-PL"/>
        </w:rPr>
        <w:t>Termin zakończenia realizacji przedmiotu umowy:</w:t>
      </w:r>
      <w:r w:rsidR="00110C57" w:rsidRPr="00FB3B47">
        <w:rPr>
          <w:rFonts w:ascii="Arial" w:eastAsia="Times New Roman" w:hAnsi="Arial" w:cs="Arial"/>
          <w:lang w:eastAsia="pl-PL"/>
        </w:rPr>
        <w:t xml:space="preserve"> </w:t>
      </w:r>
      <w:r w:rsidR="002114E6" w:rsidRPr="00FB3B47">
        <w:rPr>
          <w:rFonts w:ascii="Arial" w:eastAsia="Times New Roman" w:hAnsi="Arial" w:cs="Arial"/>
          <w:b/>
          <w:lang w:eastAsia="pl-PL"/>
        </w:rPr>
        <w:t xml:space="preserve">do </w:t>
      </w:r>
      <w:r w:rsidR="00794432" w:rsidRPr="00FB3B47">
        <w:rPr>
          <w:rFonts w:ascii="Arial" w:eastAsia="Times New Roman" w:hAnsi="Arial" w:cs="Arial"/>
          <w:b/>
          <w:lang w:eastAsia="pl-PL"/>
        </w:rPr>
        <w:t>5</w:t>
      </w:r>
      <w:r w:rsidR="00B832C4" w:rsidRPr="00FB3B47">
        <w:rPr>
          <w:rFonts w:ascii="Arial" w:eastAsia="Times New Roman" w:hAnsi="Arial" w:cs="Arial"/>
          <w:b/>
          <w:lang w:eastAsia="pl-PL"/>
        </w:rPr>
        <w:t xml:space="preserve"> miesięcy </w:t>
      </w:r>
      <w:r w:rsidR="00B832C4" w:rsidRPr="007071EC">
        <w:rPr>
          <w:rFonts w:ascii="Arial" w:eastAsia="Times New Roman" w:hAnsi="Arial" w:cs="Arial"/>
          <w:b/>
          <w:lang w:eastAsia="pl-PL"/>
        </w:rPr>
        <w:t>od dnia zawarcia umowy</w:t>
      </w:r>
      <w:r w:rsidR="00DD59C1" w:rsidRPr="007071EC">
        <w:rPr>
          <w:rFonts w:ascii="Arial" w:eastAsia="Times New Roman" w:hAnsi="Arial" w:cs="Arial"/>
          <w:b/>
          <w:lang w:eastAsia="pl-PL"/>
        </w:rPr>
        <w:t>.</w:t>
      </w:r>
      <w:r w:rsidR="00B107D2" w:rsidRPr="007071EC">
        <w:rPr>
          <w:rFonts w:ascii="Arial" w:eastAsia="Times New Roman" w:hAnsi="Arial" w:cs="Arial"/>
          <w:b/>
          <w:lang w:eastAsia="pl-PL"/>
        </w:rPr>
        <w:t xml:space="preserve"> </w:t>
      </w:r>
    </w:p>
    <w:p w14:paraId="2B9BBB14" w14:textId="00A6AAAA" w:rsidR="00081C41" w:rsidRPr="00AD23B7" w:rsidRDefault="002E6695" w:rsidP="00AD23B7">
      <w:pPr>
        <w:widowControl w:val="0"/>
        <w:numPr>
          <w:ilvl w:val="0"/>
          <w:numId w:val="8"/>
        </w:numPr>
        <w:autoSpaceDE w:val="0"/>
        <w:autoSpaceDN w:val="0"/>
        <w:adjustRightInd w:val="0"/>
        <w:spacing w:after="0" w:line="271" w:lineRule="auto"/>
        <w:ind w:left="284" w:hanging="284"/>
        <w:rPr>
          <w:rFonts w:ascii="Arial" w:eastAsia="Times New Roman" w:hAnsi="Arial" w:cs="Arial"/>
          <w:b/>
          <w:bCs/>
          <w:lang w:eastAsia="pl-PL"/>
        </w:rPr>
      </w:pPr>
      <w:r w:rsidRPr="00AD23B7">
        <w:rPr>
          <w:rFonts w:ascii="Arial" w:eastAsia="Times New Roman" w:hAnsi="Arial" w:cs="Arial"/>
          <w:b/>
          <w:bCs/>
          <w:lang w:eastAsia="pl-PL"/>
        </w:rPr>
        <w:lastRenderedPageBreak/>
        <w:t>Za zakończenie realizacji przedmiotu umowy strony uznają datę podpisania końcowego protokołu odbioru robót.</w:t>
      </w:r>
    </w:p>
    <w:p w14:paraId="25A77B32" w14:textId="77777777" w:rsidR="00B832C4" w:rsidRPr="00AD23B7" w:rsidRDefault="00B832C4" w:rsidP="00AD23B7">
      <w:pPr>
        <w:spacing w:after="0" w:line="271" w:lineRule="auto"/>
        <w:rPr>
          <w:rFonts w:ascii="Arial" w:eastAsia="Times New Roman" w:hAnsi="Arial" w:cs="Arial"/>
          <w:b/>
          <w:lang w:eastAsia="pl-PL"/>
        </w:rPr>
      </w:pPr>
      <w:bookmarkStart w:id="1" w:name="_GoBack"/>
      <w:bookmarkEnd w:id="1"/>
    </w:p>
    <w:p w14:paraId="7F769668" w14:textId="3E4CDC2D" w:rsidR="002E6695" w:rsidRPr="00AD23B7" w:rsidRDefault="002E6695" w:rsidP="00AD23B7">
      <w:pPr>
        <w:spacing w:after="0" w:line="271" w:lineRule="auto"/>
        <w:jc w:val="center"/>
        <w:rPr>
          <w:rFonts w:ascii="Arial" w:eastAsia="Times New Roman" w:hAnsi="Arial" w:cs="Arial"/>
          <w:b/>
          <w:lang w:eastAsia="pl-PL"/>
        </w:rPr>
      </w:pPr>
      <w:r w:rsidRPr="00AD23B7">
        <w:rPr>
          <w:rFonts w:ascii="Arial" w:eastAsia="Times New Roman" w:hAnsi="Arial" w:cs="Arial"/>
          <w:b/>
          <w:lang w:eastAsia="pl-PL"/>
        </w:rPr>
        <w:t>Wynagrodzenie</w:t>
      </w:r>
    </w:p>
    <w:p w14:paraId="0375036E" w14:textId="77777777" w:rsidR="002E6695" w:rsidRPr="00AD23B7" w:rsidRDefault="002E6695" w:rsidP="00AD23B7">
      <w:pPr>
        <w:numPr>
          <w:ilvl w:val="0"/>
          <w:numId w:val="7"/>
        </w:numPr>
        <w:spacing w:after="0" w:line="271" w:lineRule="auto"/>
        <w:ind w:left="0" w:firstLine="0"/>
        <w:jc w:val="center"/>
        <w:rPr>
          <w:rFonts w:ascii="Arial" w:eastAsia="Times New Roman" w:hAnsi="Arial" w:cs="Arial"/>
          <w:b/>
          <w:lang w:eastAsia="pl-PL"/>
        </w:rPr>
      </w:pPr>
    </w:p>
    <w:p w14:paraId="3B1138F3" w14:textId="0ACCF0DF" w:rsidR="002E6695" w:rsidRPr="00AD23B7" w:rsidRDefault="002E6695" w:rsidP="00AD23B7">
      <w:pPr>
        <w:numPr>
          <w:ilvl w:val="6"/>
          <w:numId w:val="30"/>
        </w:numPr>
        <w:tabs>
          <w:tab w:val="num" w:pos="426"/>
        </w:tabs>
        <w:autoSpaceDE w:val="0"/>
        <w:autoSpaceDN w:val="0"/>
        <w:adjustRightInd w:val="0"/>
        <w:spacing w:after="0" w:line="271" w:lineRule="auto"/>
        <w:ind w:left="426" w:hanging="426"/>
        <w:rPr>
          <w:rFonts w:ascii="Arial" w:eastAsia="Times New Roman" w:hAnsi="Arial" w:cs="Arial"/>
          <w:lang w:eastAsia="pl-PL"/>
        </w:rPr>
      </w:pPr>
      <w:r w:rsidRPr="00AD23B7">
        <w:rPr>
          <w:rFonts w:ascii="Arial" w:eastAsia="Times New Roman" w:hAnsi="Arial" w:cs="Arial"/>
          <w:lang w:eastAsia="pl-PL"/>
        </w:rPr>
        <w:t xml:space="preserve">Strony ustalają, że obowiązującą formą wynagrodzenia, za wykonanie przedmiotu umowy wskazanego w § 1, jest wynagrodzenie </w:t>
      </w:r>
      <w:r w:rsidR="00185789" w:rsidRPr="00AD23B7">
        <w:rPr>
          <w:rFonts w:ascii="Arial" w:eastAsia="Times New Roman" w:hAnsi="Arial" w:cs="Arial"/>
          <w:lang w:eastAsia="pl-PL"/>
        </w:rPr>
        <w:t>ryczałtowe zgodnie z art. 632 Kodeksu cywilnego.</w:t>
      </w:r>
    </w:p>
    <w:p w14:paraId="1EC29FA4" w14:textId="6EA13019" w:rsidR="002E6695" w:rsidRPr="00AD23B7" w:rsidRDefault="00E262E3" w:rsidP="00AD23B7">
      <w:pPr>
        <w:numPr>
          <w:ilvl w:val="6"/>
          <w:numId w:val="30"/>
        </w:numPr>
        <w:tabs>
          <w:tab w:val="num" w:pos="426"/>
        </w:tabs>
        <w:autoSpaceDE w:val="0"/>
        <w:autoSpaceDN w:val="0"/>
        <w:adjustRightInd w:val="0"/>
        <w:spacing w:after="0" w:line="271" w:lineRule="auto"/>
        <w:ind w:left="426" w:hanging="426"/>
        <w:rPr>
          <w:rFonts w:ascii="Arial" w:eastAsia="Times New Roman" w:hAnsi="Arial" w:cs="Arial"/>
          <w:lang w:eastAsia="pl-PL"/>
        </w:rPr>
      </w:pPr>
      <w:r w:rsidRPr="00AD23B7">
        <w:rPr>
          <w:rFonts w:ascii="Arial" w:eastAsia="Times New Roman" w:hAnsi="Arial" w:cs="Arial"/>
          <w:lang w:eastAsia="pl-PL"/>
        </w:rPr>
        <w:t>Całkowite w</w:t>
      </w:r>
      <w:r w:rsidR="002E6695" w:rsidRPr="00AD23B7">
        <w:rPr>
          <w:rFonts w:ascii="Arial" w:eastAsia="Times New Roman" w:hAnsi="Arial" w:cs="Arial"/>
          <w:lang w:eastAsia="pl-PL"/>
        </w:rPr>
        <w:t>ynagrodzenie, o którym mowa w ust. 1 niniejszej umowy ustala się na podstawie złożonej oferty na kwotę:</w:t>
      </w:r>
    </w:p>
    <w:p w14:paraId="51B7F500" w14:textId="77777777" w:rsidR="00316BC3" w:rsidRPr="00AD23B7" w:rsidRDefault="00316BC3" w:rsidP="00AD23B7">
      <w:pPr>
        <w:tabs>
          <w:tab w:val="num" w:pos="644"/>
        </w:tabs>
        <w:autoSpaceDE w:val="0"/>
        <w:autoSpaceDN w:val="0"/>
        <w:adjustRightInd w:val="0"/>
        <w:spacing w:after="0" w:line="271" w:lineRule="auto"/>
        <w:ind w:left="426"/>
        <w:rPr>
          <w:rFonts w:ascii="Arial" w:eastAsia="Times New Roman" w:hAnsi="Arial" w:cs="Arial"/>
          <w:lang w:eastAsia="pl-PL"/>
        </w:rPr>
      </w:pPr>
    </w:p>
    <w:p w14:paraId="6A005DB6" w14:textId="38449C56" w:rsidR="00316BC3" w:rsidRPr="00AD23B7" w:rsidRDefault="00B832C4" w:rsidP="00AD23B7">
      <w:pPr>
        <w:tabs>
          <w:tab w:val="num" w:pos="644"/>
        </w:tabs>
        <w:autoSpaceDE w:val="0"/>
        <w:autoSpaceDN w:val="0"/>
        <w:adjustRightInd w:val="0"/>
        <w:spacing w:after="0" w:line="271" w:lineRule="auto"/>
        <w:ind w:left="426"/>
        <w:rPr>
          <w:rFonts w:ascii="Arial" w:eastAsia="Times New Roman" w:hAnsi="Arial" w:cs="Arial"/>
          <w:b/>
          <w:bCs/>
          <w:lang w:eastAsia="pl-PL"/>
        </w:rPr>
      </w:pPr>
      <w:r w:rsidRPr="00AD23B7">
        <w:rPr>
          <w:rFonts w:ascii="Arial" w:eastAsia="Times New Roman" w:hAnsi="Arial" w:cs="Arial"/>
          <w:b/>
          <w:bCs/>
          <w:lang w:eastAsia="pl-PL"/>
        </w:rPr>
        <w:t>…………………….</w:t>
      </w:r>
      <w:r w:rsidR="00316BC3" w:rsidRPr="00AD23B7">
        <w:rPr>
          <w:rFonts w:ascii="Arial" w:eastAsia="Times New Roman" w:hAnsi="Arial" w:cs="Arial"/>
          <w:b/>
          <w:bCs/>
          <w:lang w:eastAsia="pl-PL"/>
        </w:rPr>
        <w:t xml:space="preserve"> zł netto </w:t>
      </w:r>
    </w:p>
    <w:p w14:paraId="4E8E0A1C" w14:textId="7D29AAD6" w:rsidR="00B107D2" w:rsidRPr="00AD23B7" w:rsidRDefault="00316BC3" w:rsidP="00AD23B7">
      <w:pPr>
        <w:tabs>
          <w:tab w:val="num" w:pos="644"/>
        </w:tabs>
        <w:autoSpaceDE w:val="0"/>
        <w:autoSpaceDN w:val="0"/>
        <w:adjustRightInd w:val="0"/>
        <w:spacing w:after="0" w:line="271" w:lineRule="auto"/>
        <w:ind w:left="426"/>
        <w:rPr>
          <w:rFonts w:ascii="Arial" w:eastAsia="Times New Roman" w:hAnsi="Arial" w:cs="Arial"/>
          <w:lang w:eastAsia="pl-PL"/>
        </w:rPr>
      </w:pPr>
      <w:r w:rsidRPr="00AD23B7">
        <w:rPr>
          <w:rFonts w:ascii="Arial" w:eastAsia="Times New Roman" w:hAnsi="Arial" w:cs="Arial"/>
          <w:bCs/>
          <w:lang w:eastAsia="pl-PL"/>
        </w:rPr>
        <w:t xml:space="preserve">(słownie: </w:t>
      </w:r>
      <w:r w:rsidR="00B832C4" w:rsidRPr="00AD23B7">
        <w:rPr>
          <w:rFonts w:ascii="Arial" w:eastAsia="Times New Roman" w:hAnsi="Arial" w:cs="Arial"/>
          <w:bCs/>
          <w:lang w:eastAsia="pl-PL"/>
        </w:rPr>
        <w:t>……………………………………………………..</w:t>
      </w:r>
      <w:r w:rsidRPr="00AD23B7">
        <w:rPr>
          <w:rFonts w:ascii="Arial" w:eastAsia="Times New Roman" w:hAnsi="Arial" w:cs="Arial"/>
          <w:bCs/>
          <w:lang w:eastAsia="pl-PL"/>
        </w:rPr>
        <w:t>)</w:t>
      </w:r>
    </w:p>
    <w:p w14:paraId="2B4781D5" w14:textId="612C3EA1" w:rsidR="00B107D2" w:rsidRPr="00AD23B7" w:rsidRDefault="00B832C4" w:rsidP="00AD23B7">
      <w:pPr>
        <w:tabs>
          <w:tab w:val="num" w:pos="644"/>
        </w:tabs>
        <w:autoSpaceDE w:val="0"/>
        <w:autoSpaceDN w:val="0"/>
        <w:adjustRightInd w:val="0"/>
        <w:spacing w:after="0" w:line="271" w:lineRule="auto"/>
        <w:ind w:left="426"/>
        <w:rPr>
          <w:rFonts w:ascii="Arial" w:eastAsia="Times New Roman" w:hAnsi="Arial" w:cs="Arial"/>
          <w:b/>
          <w:lang w:eastAsia="pl-PL"/>
        </w:rPr>
      </w:pPr>
      <w:r w:rsidRPr="00AD23B7">
        <w:rPr>
          <w:rFonts w:ascii="Arial" w:eastAsia="Times New Roman" w:hAnsi="Arial" w:cs="Arial"/>
          <w:b/>
          <w:lang w:eastAsia="pl-PL"/>
        </w:rPr>
        <w:t>…………………….</w:t>
      </w:r>
      <w:r w:rsidR="00440693" w:rsidRPr="00AD23B7">
        <w:rPr>
          <w:rFonts w:ascii="Arial" w:eastAsia="Times New Roman" w:hAnsi="Arial" w:cs="Arial"/>
          <w:b/>
          <w:lang w:eastAsia="pl-PL"/>
        </w:rPr>
        <w:t xml:space="preserve"> </w:t>
      </w:r>
      <w:r w:rsidR="00316BC3" w:rsidRPr="00AD23B7">
        <w:rPr>
          <w:rFonts w:ascii="Arial" w:eastAsia="Times New Roman" w:hAnsi="Arial" w:cs="Arial"/>
          <w:b/>
          <w:lang w:eastAsia="pl-PL"/>
        </w:rPr>
        <w:t>zł brutto</w:t>
      </w:r>
    </w:p>
    <w:p w14:paraId="36A54E78" w14:textId="30C47E2F" w:rsidR="00F3220C" w:rsidRPr="00AD23B7" w:rsidRDefault="00B107D2" w:rsidP="00AD23B7">
      <w:pPr>
        <w:tabs>
          <w:tab w:val="num" w:pos="644"/>
        </w:tabs>
        <w:autoSpaceDE w:val="0"/>
        <w:autoSpaceDN w:val="0"/>
        <w:adjustRightInd w:val="0"/>
        <w:spacing w:after="0" w:line="271" w:lineRule="auto"/>
        <w:ind w:left="426"/>
        <w:rPr>
          <w:rFonts w:ascii="Arial" w:eastAsia="Times New Roman" w:hAnsi="Arial" w:cs="Arial"/>
          <w:bCs/>
          <w:lang w:eastAsia="pl-PL"/>
        </w:rPr>
      </w:pPr>
      <w:r w:rsidRPr="00AD23B7">
        <w:rPr>
          <w:rFonts w:ascii="Arial" w:eastAsia="Times New Roman" w:hAnsi="Arial" w:cs="Arial"/>
          <w:bCs/>
          <w:lang w:eastAsia="pl-PL"/>
        </w:rPr>
        <w:t>(słown</w:t>
      </w:r>
      <w:r w:rsidR="00440693" w:rsidRPr="00AD23B7">
        <w:rPr>
          <w:rFonts w:ascii="Arial" w:eastAsia="Times New Roman" w:hAnsi="Arial" w:cs="Arial"/>
          <w:bCs/>
          <w:lang w:eastAsia="pl-PL"/>
        </w:rPr>
        <w:t>ie:</w:t>
      </w:r>
      <w:r w:rsidR="00316BC3" w:rsidRPr="00AD23B7">
        <w:rPr>
          <w:rFonts w:ascii="Arial" w:eastAsia="Times New Roman" w:hAnsi="Arial" w:cs="Arial"/>
          <w:bCs/>
          <w:lang w:eastAsia="pl-PL"/>
        </w:rPr>
        <w:t xml:space="preserve"> </w:t>
      </w:r>
      <w:r w:rsidR="00B832C4" w:rsidRPr="00AD23B7">
        <w:rPr>
          <w:rFonts w:ascii="Arial" w:eastAsia="Times New Roman" w:hAnsi="Arial" w:cs="Arial"/>
          <w:bCs/>
          <w:lang w:eastAsia="pl-PL"/>
        </w:rPr>
        <w:t>……………………………………………………..)</w:t>
      </w:r>
    </w:p>
    <w:p w14:paraId="0361E86E" w14:textId="77777777" w:rsidR="00872C3D" w:rsidRPr="003B25CF" w:rsidRDefault="00872C3D" w:rsidP="00794432">
      <w:pPr>
        <w:tabs>
          <w:tab w:val="num" w:pos="644"/>
        </w:tabs>
        <w:autoSpaceDE w:val="0"/>
        <w:autoSpaceDN w:val="0"/>
        <w:adjustRightInd w:val="0"/>
        <w:spacing w:after="0" w:line="271" w:lineRule="auto"/>
        <w:rPr>
          <w:rFonts w:ascii="Arial" w:eastAsia="Times New Roman" w:hAnsi="Arial" w:cs="Arial"/>
          <w:color w:val="FF0000"/>
          <w:lang w:eastAsia="pl-PL"/>
        </w:rPr>
      </w:pPr>
    </w:p>
    <w:p w14:paraId="613109D9" w14:textId="0C1B20C3" w:rsidR="00D006C9" w:rsidRPr="00AD23B7" w:rsidRDefault="00437C3D" w:rsidP="00AD23B7">
      <w:pPr>
        <w:pStyle w:val="Akapitzlist"/>
        <w:numPr>
          <w:ilvl w:val="6"/>
          <w:numId w:val="30"/>
        </w:numPr>
        <w:tabs>
          <w:tab w:val="clear" w:pos="644"/>
          <w:tab w:val="num" w:pos="426"/>
        </w:tabs>
        <w:autoSpaceDE w:val="0"/>
        <w:autoSpaceDN w:val="0"/>
        <w:adjustRightInd w:val="0"/>
        <w:spacing w:after="0" w:line="271" w:lineRule="auto"/>
        <w:ind w:left="448" w:hanging="462"/>
        <w:rPr>
          <w:rFonts w:ascii="Arial" w:eastAsia="Times New Roman" w:hAnsi="Arial" w:cs="Arial"/>
          <w:lang w:eastAsia="pl-PL"/>
        </w:rPr>
      </w:pPr>
      <w:r w:rsidRPr="00AD23B7">
        <w:rPr>
          <w:rFonts w:ascii="Arial" w:eastAsia="Times New Roman" w:hAnsi="Arial" w:cs="Arial"/>
          <w:bCs/>
          <w:lang w:eastAsia="pl-PL"/>
        </w:rPr>
        <w:t xml:space="preserve">Przedmiot umowy jest </w:t>
      </w:r>
      <w:r w:rsidR="00D006C9" w:rsidRPr="00AD23B7">
        <w:rPr>
          <w:rFonts w:ascii="Arial" w:eastAsia="Times New Roman" w:hAnsi="Arial" w:cs="Arial"/>
          <w:bCs/>
          <w:lang w:eastAsia="pl-PL"/>
        </w:rPr>
        <w:t>współfinansowan</w:t>
      </w:r>
      <w:r w:rsidRPr="00AD23B7">
        <w:rPr>
          <w:rFonts w:ascii="Arial" w:eastAsia="Times New Roman" w:hAnsi="Arial" w:cs="Arial"/>
          <w:bCs/>
          <w:lang w:eastAsia="pl-PL"/>
        </w:rPr>
        <w:t>y</w:t>
      </w:r>
      <w:r w:rsidR="00D006C9" w:rsidRPr="00AD23B7">
        <w:rPr>
          <w:rFonts w:ascii="Arial" w:eastAsia="Times New Roman" w:hAnsi="Arial" w:cs="Arial"/>
          <w:bCs/>
          <w:lang w:eastAsia="pl-PL"/>
        </w:rPr>
        <w:t xml:space="preserve"> ze środków Rządowego Funduszu Polski Ład: Program Inwestycji Strategicznych.</w:t>
      </w:r>
    </w:p>
    <w:p w14:paraId="6C9AC522" w14:textId="070A16CA" w:rsidR="00572BE2" w:rsidRPr="00AD23B7" w:rsidRDefault="00572BE2" w:rsidP="00AD23B7">
      <w:pPr>
        <w:pStyle w:val="Akapitzlist"/>
        <w:numPr>
          <w:ilvl w:val="6"/>
          <w:numId w:val="30"/>
        </w:numPr>
        <w:tabs>
          <w:tab w:val="clear" w:pos="644"/>
          <w:tab w:val="num" w:pos="426"/>
        </w:tabs>
        <w:autoSpaceDE w:val="0"/>
        <w:autoSpaceDN w:val="0"/>
        <w:adjustRightInd w:val="0"/>
        <w:spacing w:after="0" w:line="271" w:lineRule="auto"/>
        <w:ind w:left="448" w:hanging="462"/>
        <w:rPr>
          <w:rFonts w:ascii="Arial" w:eastAsia="Times New Roman" w:hAnsi="Arial" w:cs="Arial"/>
          <w:lang w:eastAsia="pl-PL"/>
        </w:rPr>
      </w:pPr>
      <w:r w:rsidRPr="00AD23B7">
        <w:rPr>
          <w:rFonts w:ascii="Arial" w:eastAsia="Times New Roman" w:hAnsi="Arial" w:cs="Arial"/>
          <w:bCs/>
          <w:lang w:eastAsia="pl-PL"/>
        </w:rPr>
        <w:t>Wynagrodzenie ryczałtowe określone w ust. 2 niniejszego paragrafu, zawiera wszelkie koszty niezbędne do zrealizowania zamówienia i uwzględnia zakres czynności i obowiązków wynikających wprost z dokumentacji tj. projektów budowlanych, specyfikacji technicznych wykonania i odbioru robót budowlanych, specyfikacji warunków zamówienia</w:t>
      </w:r>
      <w:r w:rsidR="000B1BF6" w:rsidRPr="00AD23B7">
        <w:rPr>
          <w:rFonts w:ascii="Arial" w:eastAsia="Times New Roman" w:hAnsi="Arial" w:cs="Arial"/>
          <w:bCs/>
          <w:lang w:eastAsia="pl-PL"/>
        </w:rPr>
        <w:t xml:space="preserve"> </w:t>
      </w:r>
      <w:r w:rsidRPr="00AD23B7">
        <w:rPr>
          <w:rFonts w:ascii="Arial" w:eastAsia="Times New Roman" w:hAnsi="Arial" w:cs="Arial"/>
          <w:bCs/>
          <w:lang w:eastAsia="pl-PL"/>
        </w:rPr>
        <w:t>oraz uprawnień wynikających z gwarancji i rękojmi, jak również wszelkie koszty w nich nieujęte, a bez których nie można wykonać zamówienia w zakresie podanym w opisie przedmiotu zamówienia, zgodnie ze specyfikacją warunków zamówienia, obowiązującymi przepisami, prawem budowlanym, wydanymi decyzjami, pozwoleniami i uzgodnieniami, sztuką budowlaną itp. oraz należny podatek VAT. Dotyczy to w szczególności wykonania wszystkich obowiązków wymienionych w § 1 niniejszej Umowy.</w:t>
      </w:r>
    </w:p>
    <w:p w14:paraId="08899866" w14:textId="77777777" w:rsidR="00572BE2" w:rsidRPr="00AD23B7" w:rsidRDefault="00572BE2" w:rsidP="00AD23B7">
      <w:pPr>
        <w:numPr>
          <w:ilvl w:val="6"/>
          <w:numId w:val="30"/>
        </w:numPr>
        <w:tabs>
          <w:tab w:val="num" w:pos="426"/>
        </w:tabs>
        <w:autoSpaceDE w:val="0"/>
        <w:autoSpaceDN w:val="0"/>
        <w:adjustRightInd w:val="0"/>
        <w:spacing w:after="0" w:line="271" w:lineRule="auto"/>
        <w:ind w:left="426" w:hanging="426"/>
        <w:rPr>
          <w:rFonts w:ascii="Arial" w:eastAsia="Times New Roman" w:hAnsi="Arial" w:cs="Arial"/>
          <w:lang w:eastAsia="pl-PL"/>
        </w:rPr>
      </w:pPr>
      <w:r w:rsidRPr="00AD23B7">
        <w:rPr>
          <w:rFonts w:ascii="Arial" w:eastAsia="Times New Roman" w:hAnsi="Arial" w:cs="Arial"/>
          <w:lang w:eastAsia="pl-PL"/>
        </w:rPr>
        <w:t xml:space="preserve">Wynagrodzenie określone w ust. 2 niniejszego paragrafu rozumiane jest jako cena ryczałtowa za wykonanie całości zamówienia, tj. wszystkich prac, robót i towarzyszących im dostaw niezbędnych do realizacji przedmiotu zamówienia oraz uwzględnia także ryzyko związane z wynagrodzeniem ryczałtowym. Nie uwzględnienie powyższego przez Wykonawcę w wynagrodzeniu, o którym mowa w niniejszym paragrafie, nie stanowi podstawy do ponoszenia przez Zamawiającego jakichkolwiek dodatkowych kosztów w terminie późniejszym. </w:t>
      </w:r>
    </w:p>
    <w:p w14:paraId="2FC9D5BF" w14:textId="7F3C7A73" w:rsidR="00D006C9" w:rsidRPr="00794432" w:rsidRDefault="00572BE2" w:rsidP="00AD23B7">
      <w:pPr>
        <w:numPr>
          <w:ilvl w:val="6"/>
          <w:numId w:val="30"/>
        </w:numPr>
        <w:tabs>
          <w:tab w:val="num" w:pos="426"/>
        </w:tabs>
        <w:autoSpaceDE w:val="0"/>
        <w:autoSpaceDN w:val="0"/>
        <w:adjustRightInd w:val="0"/>
        <w:spacing w:after="0" w:line="271" w:lineRule="auto"/>
        <w:ind w:left="426" w:hanging="426"/>
        <w:rPr>
          <w:rFonts w:ascii="Arial" w:eastAsia="Times New Roman" w:hAnsi="Arial" w:cs="Arial"/>
          <w:lang w:eastAsia="pl-PL"/>
        </w:rPr>
      </w:pPr>
      <w:r w:rsidRPr="00794432">
        <w:rPr>
          <w:rFonts w:ascii="Arial" w:eastAsia="Times New Roman" w:hAnsi="Arial" w:cs="Arial"/>
          <w:lang w:eastAsia="pl-PL"/>
        </w:rPr>
        <w:t xml:space="preserve">Wynagrodzenie </w:t>
      </w:r>
      <w:r w:rsidRPr="00794432">
        <w:rPr>
          <w:rFonts w:ascii="Arial" w:eastAsia="Times New Roman" w:hAnsi="Arial" w:cs="Arial"/>
          <w:bCs/>
          <w:lang w:eastAsia="pl-PL"/>
        </w:rPr>
        <w:t>ryczałtowe określone w ust. 2 niniejszego paragrafu</w:t>
      </w:r>
      <w:r w:rsidRPr="00794432">
        <w:rPr>
          <w:rFonts w:ascii="Arial" w:eastAsia="Times New Roman" w:hAnsi="Arial" w:cs="Arial"/>
          <w:lang w:eastAsia="pl-PL"/>
        </w:rPr>
        <w:t xml:space="preserve"> obejmuje w szczególności:</w:t>
      </w:r>
    </w:p>
    <w:p w14:paraId="29BE159D" w14:textId="77777777" w:rsidR="00D006C9" w:rsidRPr="00794432" w:rsidRDefault="00D006C9" w:rsidP="00AD23B7">
      <w:pPr>
        <w:numPr>
          <w:ilvl w:val="4"/>
          <w:numId w:val="32"/>
        </w:numPr>
        <w:tabs>
          <w:tab w:val="left" w:pos="284"/>
        </w:tabs>
        <w:autoSpaceDE w:val="0"/>
        <w:autoSpaceDN w:val="0"/>
        <w:spacing w:after="0" w:line="271" w:lineRule="auto"/>
        <w:ind w:left="851" w:hanging="425"/>
        <w:rPr>
          <w:rFonts w:ascii="Arial" w:eastAsia="Times New Roman" w:hAnsi="Arial" w:cs="Arial"/>
          <w:lang w:eastAsia="pl-PL"/>
        </w:rPr>
      </w:pPr>
      <w:r w:rsidRPr="00794432">
        <w:rPr>
          <w:rFonts w:ascii="Arial" w:eastAsia="Times New Roman" w:hAnsi="Arial" w:cs="Arial"/>
          <w:lang w:eastAsia="pl-PL"/>
        </w:rPr>
        <w:t>koszty wykonania wymaganych obowiązującymi przepisami: badań, sprawdzeń, prób, kontroli i odbiorów technicznych;</w:t>
      </w:r>
    </w:p>
    <w:p w14:paraId="1C076494" w14:textId="335C30DB" w:rsidR="00A95487" w:rsidRPr="00794432" w:rsidRDefault="00A95487" w:rsidP="00A95487">
      <w:pPr>
        <w:numPr>
          <w:ilvl w:val="4"/>
          <w:numId w:val="32"/>
        </w:numPr>
        <w:tabs>
          <w:tab w:val="left" w:pos="284"/>
        </w:tabs>
        <w:autoSpaceDE w:val="0"/>
        <w:autoSpaceDN w:val="0"/>
        <w:spacing w:after="0" w:line="271" w:lineRule="auto"/>
        <w:ind w:left="851" w:hanging="425"/>
        <w:rPr>
          <w:rFonts w:ascii="Arial" w:eastAsia="Times New Roman" w:hAnsi="Arial" w:cs="Arial"/>
          <w:lang w:eastAsia="pl-PL"/>
        </w:rPr>
      </w:pPr>
      <w:r w:rsidRPr="00794432">
        <w:rPr>
          <w:rFonts w:ascii="Arial" w:eastAsia="Times New Roman" w:hAnsi="Arial" w:cs="Arial"/>
          <w:bCs/>
        </w:rPr>
        <w:t xml:space="preserve">koszty właściwego wyniesienia </w:t>
      </w:r>
      <w:r w:rsidR="00794432">
        <w:rPr>
          <w:rFonts w:ascii="Arial" w:eastAsia="Times New Roman" w:hAnsi="Arial" w:cs="Arial"/>
          <w:bCs/>
        </w:rPr>
        <w:t xml:space="preserve">istniejących </w:t>
      </w:r>
      <w:r w:rsidRPr="00794432">
        <w:rPr>
          <w:rFonts w:ascii="Arial" w:eastAsia="Times New Roman" w:hAnsi="Arial" w:cs="Arial"/>
          <w:bCs/>
        </w:rPr>
        <w:t xml:space="preserve">urządzeń </w:t>
      </w:r>
      <w:r w:rsidR="00794432">
        <w:rPr>
          <w:rFonts w:ascii="Arial" w:eastAsia="Times New Roman" w:hAnsi="Arial" w:cs="Arial"/>
          <w:bCs/>
        </w:rPr>
        <w:t>infrastruktury technicznej</w:t>
      </w:r>
      <w:r w:rsidRPr="00794432">
        <w:rPr>
          <w:rFonts w:ascii="Arial" w:eastAsia="Times New Roman" w:hAnsi="Arial" w:cs="Arial"/>
          <w:bCs/>
        </w:rPr>
        <w:t>, [wyniesienie potwierdzone protokolarnie przez uprawnionego przedstawiciela MPWiK Sp. z o.o. w Lesznie</w:t>
      </w:r>
      <w:r w:rsidR="00794432">
        <w:rPr>
          <w:rFonts w:ascii="Arial" w:eastAsia="Times New Roman" w:hAnsi="Arial" w:cs="Arial"/>
          <w:bCs/>
        </w:rPr>
        <w:t xml:space="preserve"> oraz </w:t>
      </w:r>
      <w:r w:rsidR="00BD5F45">
        <w:rPr>
          <w:rFonts w:ascii="Arial" w:eastAsia="Times New Roman" w:hAnsi="Arial" w:cs="Arial"/>
          <w:bCs/>
        </w:rPr>
        <w:t>przez uprawnionego przedstawiciela PSG</w:t>
      </w:r>
      <w:r w:rsidRPr="00794432">
        <w:rPr>
          <w:rFonts w:ascii="Arial" w:eastAsia="Times New Roman" w:hAnsi="Arial" w:cs="Arial"/>
          <w:bCs/>
        </w:rPr>
        <w:t>] – o ile dotyczy</w:t>
      </w:r>
    </w:p>
    <w:p w14:paraId="7C4FEEEA" w14:textId="63DBBD3E" w:rsidR="00D006C9" w:rsidRPr="00794432"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794432">
        <w:rPr>
          <w:rFonts w:ascii="Arial" w:eastAsia="Times New Roman" w:hAnsi="Arial" w:cs="Arial"/>
          <w:lang w:eastAsia="pl-PL"/>
        </w:rPr>
        <w:t>wszelkie koszty związane z utworzeniem, utrzymaniem, wyposażeniem i ochroną zap</w:t>
      </w:r>
      <w:r w:rsidR="007F11F6" w:rsidRPr="00794432">
        <w:rPr>
          <w:rFonts w:ascii="Arial" w:eastAsia="Times New Roman" w:hAnsi="Arial" w:cs="Arial"/>
          <w:lang w:eastAsia="pl-PL"/>
        </w:rPr>
        <w:t>lecza budowy oraz terenu budowy w tym niezbędne zabezpieczenia bhp i p.poż.;</w:t>
      </w:r>
      <w:r w:rsidRPr="00794432">
        <w:rPr>
          <w:rFonts w:ascii="Arial" w:eastAsia="Times New Roman" w:hAnsi="Arial" w:cs="Arial"/>
          <w:lang w:eastAsia="pl-PL"/>
        </w:rPr>
        <w:t xml:space="preserve"> </w:t>
      </w:r>
    </w:p>
    <w:p w14:paraId="218D80C5" w14:textId="77777777" w:rsidR="00D006C9" w:rsidRPr="00794432"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794432">
        <w:rPr>
          <w:rFonts w:ascii="Arial" w:eastAsia="Times New Roman" w:hAnsi="Arial" w:cs="Arial"/>
          <w:lang w:eastAsia="pl-PL"/>
        </w:rPr>
        <w:t>koszty związane z utrzymaniem na bieżąco czystości na terenie budowy;</w:t>
      </w:r>
    </w:p>
    <w:p w14:paraId="4C91BF7C" w14:textId="77777777" w:rsidR="00D006C9" w:rsidRPr="00794432"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794432">
        <w:rPr>
          <w:rFonts w:ascii="Arial" w:hAnsi="Arial" w:cs="Arial"/>
        </w:rPr>
        <w:t xml:space="preserve">koszty użycia energii elektrycznej i wody; </w:t>
      </w:r>
    </w:p>
    <w:p w14:paraId="0E6BE18D" w14:textId="77777777" w:rsidR="00D006C9" w:rsidRPr="00794432"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794432">
        <w:rPr>
          <w:rFonts w:ascii="Arial" w:eastAsia="Times New Roman" w:hAnsi="Arial" w:cs="Arial"/>
          <w:lang w:eastAsia="pl-PL"/>
        </w:rPr>
        <w:t>koszty wszelkich kar administracyjnych (mandaty itp.), wynikających z winy Wykonawcy;</w:t>
      </w:r>
    </w:p>
    <w:p w14:paraId="5BB8881B" w14:textId="77777777" w:rsidR="00D006C9" w:rsidRPr="00794432"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794432">
        <w:rPr>
          <w:rFonts w:ascii="Arial" w:eastAsia="Times New Roman" w:hAnsi="Arial" w:cs="Arial"/>
          <w:lang w:eastAsia="pl-PL"/>
        </w:rPr>
        <w:t>koszty związane z ewentualnym pokryciem szkód powstałych na skutek realizacji przedmiotu umowy, a wynikających z winy wykonawcy</w:t>
      </w:r>
    </w:p>
    <w:p w14:paraId="514A6241" w14:textId="77777777" w:rsidR="00D006C9" w:rsidRPr="00794432"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794432">
        <w:rPr>
          <w:rFonts w:ascii="Arial" w:eastAsia="Times New Roman" w:hAnsi="Arial" w:cs="Arial"/>
          <w:lang w:eastAsia="pl-PL"/>
        </w:rPr>
        <w:t>wszystkie koszty związane z pracami towarzyszącymi i robotami tymczasowymi niezbędnymi do realizacji zamówienia;</w:t>
      </w:r>
    </w:p>
    <w:p w14:paraId="2DA8276A" w14:textId="77777777" w:rsidR="00D006C9" w:rsidRPr="00794432"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794432">
        <w:rPr>
          <w:rFonts w:ascii="Arial" w:eastAsia="Times New Roman" w:hAnsi="Arial" w:cs="Arial"/>
          <w:lang w:eastAsia="pl-PL"/>
        </w:rPr>
        <w:t>koszty uporządkowania terenu robót po wykonaniu robót;</w:t>
      </w:r>
    </w:p>
    <w:p w14:paraId="26FCD225" w14:textId="77777777" w:rsidR="00D006C9" w:rsidRPr="00794432"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794432">
        <w:rPr>
          <w:rFonts w:ascii="Arial" w:eastAsia="Times New Roman" w:hAnsi="Arial" w:cs="Arial"/>
          <w:lang w:eastAsia="pl-PL"/>
        </w:rPr>
        <w:t>koszty zabezpieczenia robót;</w:t>
      </w:r>
    </w:p>
    <w:p w14:paraId="4C16979A" w14:textId="77777777" w:rsidR="00D006C9" w:rsidRPr="00794432"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794432">
        <w:rPr>
          <w:rFonts w:ascii="Arial" w:eastAsia="Times New Roman" w:hAnsi="Arial" w:cs="Arial"/>
          <w:lang w:eastAsia="pl-PL"/>
        </w:rPr>
        <w:t>koszty eksploatacji wszelkiego sprzętu budowlanego, niezbędnego do wykonania robót, obejmujące również koszty sprowadzenia jak i odprowadzenia sprzętu na teren robót,  jego montaż i demontaż po zakończeniu robót, koszty paliw;</w:t>
      </w:r>
    </w:p>
    <w:p w14:paraId="19C2D7B3" w14:textId="77777777" w:rsidR="00D006C9" w:rsidRPr="00AD23B7"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AD23B7">
        <w:rPr>
          <w:rFonts w:ascii="Arial" w:eastAsia="Times New Roman" w:hAnsi="Arial" w:cs="Arial"/>
          <w:lang w:eastAsia="pl-PL"/>
        </w:rPr>
        <w:t>koszty dokonania uzgodnień, odbiorów,</w:t>
      </w:r>
    </w:p>
    <w:p w14:paraId="62D99EF4" w14:textId="77777777" w:rsidR="00D006C9" w:rsidRPr="00AD23B7"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AD23B7">
        <w:rPr>
          <w:rFonts w:ascii="Arial" w:eastAsia="Times New Roman" w:hAnsi="Arial" w:cs="Arial"/>
          <w:lang w:eastAsia="pl-PL"/>
        </w:rPr>
        <w:lastRenderedPageBreak/>
        <w:t xml:space="preserve">koszty wykonania geodezyjnej dokumentacji powykonawczej </w:t>
      </w:r>
    </w:p>
    <w:p w14:paraId="51B3E7EE" w14:textId="77777777" w:rsidR="00D006C9" w:rsidRPr="00AD23B7"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AD23B7">
        <w:rPr>
          <w:rFonts w:ascii="Arial" w:eastAsia="Times New Roman" w:hAnsi="Arial" w:cs="Arial"/>
          <w:lang w:eastAsia="pl-PL"/>
        </w:rPr>
        <w:t>koszty związane z ubezpieczeniem od odpowiedzialności cywilnej za szkody, które mogą wyniknąć w związku z realizacja przedmiotu umowy.</w:t>
      </w:r>
    </w:p>
    <w:p w14:paraId="7DD587DF" w14:textId="77777777" w:rsidR="00D006C9" w:rsidRPr="00AD23B7"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AD23B7">
        <w:rPr>
          <w:rFonts w:ascii="Arial" w:eastAsia="Times New Roman" w:hAnsi="Arial" w:cs="Arial"/>
          <w:lang w:eastAsia="pl-PL"/>
        </w:rPr>
        <w:t>Projekty organizacji ruchu na czas wykonywanych robót oraz oznakowanie wg. tych projektów – o ile dotyczy</w:t>
      </w:r>
    </w:p>
    <w:p w14:paraId="1FB09943" w14:textId="0CA8BACC" w:rsidR="00166FDF" w:rsidRPr="00AD23B7" w:rsidRDefault="00D006C9" w:rsidP="00AD23B7">
      <w:pPr>
        <w:pStyle w:val="Akapitzlist"/>
        <w:numPr>
          <w:ilvl w:val="6"/>
          <w:numId w:val="30"/>
        </w:numPr>
        <w:tabs>
          <w:tab w:val="clear" w:pos="644"/>
          <w:tab w:val="num" w:pos="426"/>
        </w:tabs>
        <w:autoSpaceDE w:val="0"/>
        <w:autoSpaceDN w:val="0"/>
        <w:spacing w:after="0" w:line="271" w:lineRule="auto"/>
        <w:ind w:hanging="644"/>
        <w:jc w:val="both"/>
        <w:rPr>
          <w:rFonts w:ascii="Arial" w:eastAsia="Times New Roman" w:hAnsi="Arial" w:cs="Arial"/>
          <w:b/>
          <w:bCs/>
          <w:lang w:eastAsia="pl-PL"/>
        </w:rPr>
      </w:pPr>
      <w:r w:rsidRPr="00AD23B7">
        <w:rPr>
          <w:rFonts w:ascii="Arial" w:eastAsia="Times New Roman" w:hAnsi="Arial" w:cs="Arial"/>
          <w:bCs/>
          <w:lang w:eastAsia="pl-PL"/>
        </w:rPr>
        <w:t>Cesja wierzytelności z tytułu wynagrodzenia wynikającego z niniejszej umowy wymaga zgody Zamawiającego</w:t>
      </w:r>
    </w:p>
    <w:p w14:paraId="0F3D1FD1" w14:textId="77777777" w:rsidR="00706540" w:rsidRPr="00AD23B7" w:rsidRDefault="00706540" w:rsidP="00AD23B7">
      <w:pPr>
        <w:pStyle w:val="Akapitzlist"/>
        <w:tabs>
          <w:tab w:val="left" w:pos="426"/>
        </w:tabs>
        <w:autoSpaceDE w:val="0"/>
        <w:autoSpaceDN w:val="0"/>
        <w:spacing w:after="0" w:line="271" w:lineRule="auto"/>
        <w:ind w:left="0"/>
        <w:rPr>
          <w:rFonts w:ascii="Arial" w:eastAsia="Times New Roman" w:hAnsi="Arial" w:cs="Arial"/>
          <w:b/>
          <w:bCs/>
          <w:lang w:eastAsia="pl-PL"/>
        </w:rPr>
      </w:pPr>
    </w:p>
    <w:p w14:paraId="166403E9" w14:textId="17A42571" w:rsidR="002E6695" w:rsidRPr="00AD23B7" w:rsidRDefault="000D029C" w:rsidP="00AD23B7">
      <w:pPr>
        <w:pStyle w:val="Akapitzlist"/>
        <w:tabs>
          <w:tab w:val="left" w:pos="426"/>
        </w:tabs>
        <w:autoSpaceDE w:val="0"/>
        <w:autoSpaceDN w:val="0"/>
        <w:spacing w:after="0" w:line="271" w:lineRule="auto"/>
        <w:ind w:left="0"/>
        <w:jc w:val="center"/>
        <w:rPr>
          <w:rFonts w:ascii="Arial" w:eastAsia="Times New Roman" w:hAnsi="Arial" w:cs="Arial"/>
          <w:b/>
          <w:bCs/>
          <w:lang w:eastAsia="pl-PL"/>
        </w:rPr>
      </w:pPr>
      <w:r w:rsidRPr="00AD23B7">
        <w:rPr>
          <w:rFonts w:ascii="Arial" w:eastAsia="Times New Roman" w:hAnsi="Arial" w:cs="Arial"/>
          <w:b/>
          <w:bCs/>
          <w:lang w:eastAsia="pl-PL"/>
        </w:rPr>
        <w:t xml:space="preserve">warunki </w:t>
      </w:r>
      <w:r w:rsidR="004C417E" w:rsidRPr="00AD23B7">
        <w:rPr>
          <w:rFonts w:ascii="Arial" w:eastAsia="Times New Roman" w:hAnsi="Arial" w:cs="Arial"/>
          <w:b/>
          <w:bCs/>
          <w:lang w:eastAsia="pl-PL"/>
        </w:rPr>
        <w:t>zapłaty wynagrodzenia</w:t>
      </w:r>
    </w:p>
    <w:p w14:paraId="1696FAA3" w14:textId="3919F131" w:rsidR="002E1F33" w:rsidRPr="00AD23B7" w:rsidRDefault="002E1F33" w:rsidP="00AD23B7">
      <w:pPr>
        <w:numPr>
          <w:ilvl w:val="0"/>
          <w:numId w:val="7"/>
        </w:numPr>
        <w:spacing w:after="0" w:line="271" w:lineRule="auto"/>
        <w:ind w:left="0" w:firstLine="0"/>
        <w:jc w:val="center"/>
        <w:rPr>
          <w:rFonts w:ascii="Arial" w:eastAsia="Times New Roman" w:hAnsi="Arial" w:cs="Arial"/>
          <w:b/>
          <w:lang w:eastAsia="pl-PL"/>
        </w:rPr>
      </w:pPr>
    </w:p>
    <w:p w14:paraId="24E654B1" w14:textId="5D674D1F" w:rsidR="007304DC" w:rsidRPr="00AD23B7" w:rsidRDefault="002E1F33"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bCs/>
          <w:lang w:eastAsia="pl-PL"/>
        </w:rPr>
        <w:t xml:space="preserve">Rozliczenie za wykonanie przedmiotu umowy nastąpi </w:t>
      </w:r>
      <w:r w:rsidR="00FA0CDF" w:rsidRPr="00AD23B7">
        <w:rPr>
          <w:rFonts w:ascii="Arial" w:eastAsia="Times New Roman" w:hAnsi="Arial" w:cs="Arial"/>
          <w:bCs/>
          <w:lang w:eastAsia="pl-PL"/>
        </w:rPr>
        <w:t xml:space="preserve">zgodnie z </w:t>
      </w:r>
      <w:r w:rsidR="00E56FBB" w:rsidRPr="00AD23B7">
        <w:rPr>
          <w:rFonts w:ascii="Arial" w:eastAsia="Times New Roman" w:hAnsi="Arial" w:cs="Arial"/>
          <w:bCs/>
          <w:lang w:eastAsia="pl-PL"/>
        </w:rPr>
        <w:t>zasadami określonymi w niniejszym paragrafie.</w:t>
      </w:r>
    </w:p>
    <w:p w14:paraId="3F65F6A7" w14:textId="1ED1860F" w:rsidR="00255F3C" w:rsidRPr="00AD23B7" w:rsidRDefault="00E56FBB"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hAnsi="Arial" w:cs="Arial"/>
        </w:rPr>
        <w:t xml:space="preserve">Zamawiający udzieli Wykonawcy zaliczki na poczet </w:t>
      </w:r>
      <w:r w:rsidR="007C37A3" w:rsidRPr="00AD23B7">
        <w:rPr>
          <w:rFonts w:ascii="Arial" w:hAnsi="Arial" w:cs="Arial"/>
        </w:rPr>
        <w:t xml:space="preserve">wynagrodzenia należnego Wykonawcy za wykonanie przedmiotu </w:t>
      </w:r>
      <w:r w:rsidRPr="00AD23B7">
        <w:rPr>
          <w:rFonts w:ascii="Arial" w:hAnsi="Arial" w:cs="Arial"/>
        </w:rPr>
        <w:t xml:space="preserve">umowy w wysokości </w:t>
      </w:r>
      <w:r w:rsidR="00BD5F45" w:rsidRPr="00BD5F45">
        <w:rPr>
          <w:rFonts w:ascii="Arial" w:hAnsi="Arial" w:cs="Arial"/>
          <w:b/>
        </w:rPr>
        <w:t>2</w:t>
      </w:r>
      <w:r w:rsidRPr="00AD23B7">
        <w:rPr>
          <w:rFonts w:ascii="Arial" w:hAnsi="Arial" w:cs="Arial"/>
          <w:b/>
        </w:rPr>
        <w:t xml:space="preserve">% </w:t>
      </w:r>
      <w:r w:rsidRPr="00AD23B7">
        <w:rPr>
          <w:rFonts w:ascii="Arial" w:hAnsi="Arial" w:cs="Arial"/>
        </w:rPr>
        <w:t>wynagrodzenia umownego brutto określonego w § 3 ust. 2, tj. w kwocie ___________</w:t>
      </w:r>
      <w:r w:rsidR="00BD5F45">
        <w:rPr>
          <w:rFonts w:ascii="Arial" w:hAnsi="Arial" w:cs="Arial"/>
        </w:rPr>
        <w:t xml:space="preserve">____ zł brutto (słownie złotych </w:t>
      </w:r>
      <w:r w:rsidRPr="00AD23B7">
        <w:rPr>
          <w:rFonts w:ascii="Arial" w:hAnsi="Arial" w:cs="Arial"/>
        </w:rPr>
        <w:t>brut</w:t>
      </w:r>
      <w:r w:rsidR="00BD5F45">
        <w:rPr>
          <w:rFonts w:ascii="Arial" w:hAnsi="Arial" w:cs="Arial"/>
        </w:rPr>
        <w:t>to:_____________</w:t>
      </w:r>
      <w:r w:rsidR="00255F3C" w:rsidRPr="00AD23B7">
        <w:rPr>
          <w:rFonts w:ascii="Arial" w:hAnsi="Arial" w:cs="Arial"/>
        </w:rPr>
        <w:t xml:space="preserve"> ) a Wykonawca jest zobowiązany zaliczkę przyjąć.</w:t>
      </w:r>
    </w:p>
    <w:p w14:paraId="1A7C355D" w14:textId="77777777" w:rsidR="00E56FBB" w:rsidRPr="00AD23B7" w:rsidRDefault="00E56FBB"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hAnsi="Arial" w:cs="Arial"/>
        </w:rPr>
        <w:t>Wykonawcy zostanie udzielona zaliczka po spełnieniu poniższych warunków:</w:t>
      </w:r>
    </w:p>
    <w:p w14:paraId="2A17EDC7" w14:textId="77777777" w:rsidR="00E56FBB" w:rsidRPr="00AD23B7" w:rsidRDefault="00E56FBB" w:rsidP="00AD23B7">
      <w:pPr>
        <w:numPr>
          <w:ilvl w:val="0"/>
          <w:numId w:val="40"/>
        </w:numPr>
        <w:spacing w:after="0" w:line="271" w:lineRule="auto"/>
        <w:ind w:left="851" w:hanging="284"/>
        <w:jc w:val="both"/>
        <w:rPr>
          <w:rFonts w:ascii="Arial" w:hAnsi="Arial" w:cs="Arial"/>
        </w:rPr>
      </w:pPr>
      <w:r w:rsidRPr="00AD23B7">
        <w:rPr>
          <w:rFonts w:ascii="Arial" w:hAnsi="Arial" w:cs="Arial"/>
        </w:rPr>
        <w:t>protokolarnym przejęciu terenu budowy od Zamawiającego przez Wykonawcę,</w:t>
      </w:r>
    </w:p>
    <w:p w14:paraId="7309BF96" w14:textId="1D3489F2" w:rsidR="00E56FBB" w:rsidRPr="00AD23B7" w:rsidRDefault="00E56FBB" w:rsidP="00AD23B7">
      <w:pPr>
        <w:numPr>
          <w:ilvl w:val="0"/>
          <w:numId w:val="40"/>
        </w:numPr>
        <w:spacing w:after="0" w:line="271" w:lineRule="auto"/>
        <w:ind w:left="851" w:hanging="284"/>
        <w:jc w:val="both"/>
        <w:rPr>
          <w:rFonts w:ascii="Arial" w:hAnsi="Arial" w:cs="Arial"/>
        </w:rPr>
      </w:pPr>
      <w:r w:rsidRPr="00AD23B7">
        <w:rPr>
          <w:rFonts w:ascii="Arial" w:hAnsi="Arial" w:cs="Arial"/>
        </w:rPr>
        <w:t>wniesieniu przez Wykonawcę zabezpieczenia</w:t>
      </w:r>
      <w:r w:rsidR="007C37A3" w:rsidRPr="00AD23B7">
        <w:rPr>
          <w:rFonts w:ascii="Arial" w:hAnsi="Arial" w:cs="Arial"/>
        </w:rPr>
        <w:t xml:space="preserve"> roszczenia o zwrot </w:t>
      </w:r>
      <w:r w:rsidRPr="00AD23B7">
        <w:rPr>
          <w:rFonts w:ascii="Arial" w:hAnsi="Arial" w:cs="Arial"/>
        </w:rPr>
        <w:t xml:space="preserve">zaliczki w terminie </w:t>
      </w:r>
      <w:r w:rsidRPr="00AD23B7">
        <w:rPr>
          <w:rFonts w:ascii="Arial" w:hAnsi="Arial" w:cs="Arial"/>
          <w:b/>
        </w:rPr>
        <w:t xml:space="preserve">do </w:t>
      </w:r>
      <w:r w:rsidR="005F13F1" w:rsidRPr="00AD23B7">
        <w:rPr>
          <w:rFonts w:ascii="Arial" w:hAnsi="Arial" w:cs="Arial"/>
          <w:b/>
        </w:rPr>
        <w:t>30</w:t>
      </w:r>
      <w:r w:rsidRPr="00AD23B7">
        <w:rPr>
          <w:rFonts w:ascii="Arial" w:hAnsi="Arial" w:cs="Arial"/>
          <w:b/>
        </w:rPr>
        <w:t xml:space="preserve"> dni</w:t>
      </w:r>
      <w:r w:rsidRPr="00AD23B7">
        <w:rPr>
          <w:rFonts w:ascii="Arial" w:hAnsi="Arial" w:cs="Arial"/>
        </w:rPr>
        <w:t xml:space="preserve"> od dnia protokolarnego przejęcia terenu budowy od Zamawiającego przez Wykonawcę,</w:t>
      </w:r>
    </w:p>
    <w:p w14:paraId="5807C498" w14:textId="180DC5AF" w:rsidR="00E56FBB" w:rsidRPr="00AD23B7" w:rsidRDefault="00E56FBB" w:rsidP="00AD23B7">
      <w:pPr>
        <w:numPr>
          <w:ilvl w:val="0"/>
          <w:numId w:val="40"/>
        </w:numPr>
        <w:spacing w:after="0" w:line="271" w:lineRule="auto"/>
        <w:ind w:left="851" w:hanging="284"/>
        <w:jc w:val="both"/>
        <w:rPr>
          <w:rFonts w:ascii="Arial" w:hAnsi="Arial" w:cs="Arial"/>
        </w:rPr>
      </w:pPr>
      <w:r w:rsidRPr="00AD23B7">
        <w:rPr>
          <w:rFonts w:ascii="Arial" w:hAnsi="Arial" w:cs="Arial"/>
        </w:rPr>
        <w:t xml:space="preserve">przedłożeniu Zamawiającemu przez Wykonawcę, w terminie </w:t>
      </w:r>
      <w:r w:rsidRPr="00AD23B7">
        <w:rPr>
          <w:rFonts w:ascii="Arial" w:hAnsi="Arial" w:cs="Arial"/>
          <w:b/>
        </w:rPr>
        <w:t>do 7 dni</w:t>
      </w:r>
      <w:r w:rsidRPr="00AD23B7">
        <w:rPr>
          <w:rFonts w:ascii="Arial" w:hAnsi="Arial" w:cs="Arial"/>
        </w:rPr>
        <w:t xml:space="preserve"> od spełnienia warunków o których mowa w lit. a) i b), faktury zaliczkowej z terminem płatności zaliczki nie krótszym niż 30 dni licząc od daty doręczenia prawidłowo sporządzonej faktury do siedziby Zamawiającego.</w:t>
      </w:r>
    </w:p>
    <w:p w14:paraId="3D0DD2A9" w14:textId="40C83712" w:rsidR="00E56FBB" w:rsidRPr="00AD23B7" w:rsidRDefault="00E56FBB" w:rsidP="00AD23B7">
      <w:pPr>
        <w:pStyle w:val="Akapitzlist"/>
        <w:numPr>
          <w:ilvl w:val="1"/>
          <w:numId w:val="31"/>
        </w:numPr>
        <w:spacing w:after="0" w:line="271" w:lineRule="auto"/>
        <w:ind w:left="420" w:hanging="434"/>
        <w:jc w:val="both"/>
        <w:rPr>
          <w:rFonts w:ascii="Arial" w:hAnsi="Arial" w:cs="Arial"/>
        </w:rPr>
      </w:pPr>
      <w:r w:rsidRPr="00AD23B7">
        <w:rPr>
          <w:rFonts w:ascii="Arial" w:hAnsi="Arial" w:cs="Arial"/>
        </w:rPr>
        <w:t>Zaliczka udzielona Wykonawcy przez Zamawiającego, podlega zaliczeniu na poczet wynagrodzenia przysługującego Wykonawcy. Wykonawcy zostanie wypłacone wynagrodzenie w kwocie pomniejszonej o kwotę udzielonej zaliczki, chyba że zaliczka ta zostanie wcześniej zwrócona Zamawiającemu.</w:t>
      </w:r>
    </w:p>
    <w:p w14:paraId="56577642" w14:textId="123C96FC" w:rsidR="00E56FBB" w:rsidRPr="00AD23B7" w:rsidRDefault="00E56FBB" w:rsidP="00AD23B7">
      <w:pPr>
        <w:pStyle w:val="Akapitzlist"/>
        <w:numPr>
          <w:ilvl w:val="1"/>
          <w:numId w:val="31"/>
        </w:numPr>
        <w:spacing w:after="0" w:line="271" w:lineRule="auto"/>
        <w:ind w:left="420" w:hanging="434"/>
        <w:jc w:val="both"/>
        <w:rPr>
          <w:rFonts w:ascii="Arial" w:hAnsi="Arial" w:cs="Arial"/>
        </w:rPr>
      </w:pPr>
      <w:r w:rsidRPr="00AD23B7">
        <w:rPr>
          <w:rFonts w:ascii="Arial" w:hAnsi="Arial" w:cs="Arial"/>
        </w:rPr>
        <w:t>Zabezpieczenie zaliczki, o którym mowa w ust. 3 lit. b) może być wnoszone przez Wykonawcę w jednej lub kilku następujących formach:</w:t>
      </w:r>
    </w:p>
    <w:p w14:paraId="7460AC26" w14:textId="77777777" w:rsidR="00E56FBB" w:rsidRPr="00AD23B7" w:rsidRDefault="00E56FBB" w:rsidP="00AD23B7">
      <w:pPr>
        <w:numPr>
          <w:ilvl w:val="0"/>
          <w:numId w:val="41"/>
        </w:numPr>
        <w:spacing w:after="0" w:line="271" w:lineRule="auto"/>
        <w:ind w:left="851" w:hanging="284"/>
        <w:jc w:val="both"/>
        <w:rPr>
          <w:rFonts w:ascii="Arial" w:hAnsi="Arial" w:cs="Arial"/>
        </w:rPr>
      </w:pPr>
      <w:r w:rsidRPr="00AD23B7">
        <w:rPr>
          <w:rFonts w:ascii="Arial" w:hAnsi="Arial" w:cs="Arial"/>
        </w:rPr>
        <w:t>gwarancjach bankowych,</w:t>
      </w:r>
    </w:p>
    <w:p w14:paraId="3BB91668" w14:textId="77777777" w:rsidR="00E56FBB" w:rsidRPr="00AD23B7" w:rsidRDefault="00E56FBB" w:rsidP="00AD23B7">
      <w:pPr>
        <w:numPr>
          <w:ilvl w:val="0"/>
          <w:numId w:val="41"/>
        </w:numPr>
        <w:spacing w:after="0" w:line="271" w:lineRule="auto"/>
        <w:ind w:left="851" w:hanging="284"/>
        <w:jc w:val="both"/>
        <w:rPr>
          <w:rFonts w:ascii="Arial" w:hAnsi="Arial" w:cs="Arial"/>
        </w:rPr>
      </w:pPr>
      <w:r w:rsidRPr="00AD23B7">
        <w:rPr>
          <w:rFonts w:ascii="Arial" w:hAnsi="Arial" w:cs="Arial"/>
        </w:rPr>
        <w:t>gwarancjach ubezpieczeniowych,</w:t>
      </w:r>
    </w:p>
    <w:p w14:paraId="469D5D23" w14:textId="77777777" w:rsidR="00E56FBB" w:rsidRPr="00AD23B7" w:rsidRDefault="00E56FBB" w:rsidP="00AD23B7">
      <w:pPr>
        <w:numPr>
          <w:ilvl w:val="0"/>
          <w:numId w:val="41"/>
        </w:numPr>
        <w:spacing w:after="0" w:line="271" w:lineRule="auto"/>
        <w:ind w:left="851" w:hanging="284"/>
        <w:jc w:val="both"/>
        <w:rPr>
          <w:rFonts w:ascii="Arial" w:hAnsi="Arial" w:cs="Arial"/>
        </w:rPr>
      </w:pPr>
      <w:r w:rsidRPr="00AD23B7">
        <w:rPr>
          <w:rFonts w:ascii="Arial" w:hAnsi="Arial" w:cs="Arial"/>
        </w:rPr>
        <w:t>poręczeniach udzielanych przez podmioty, o których mowa w art. 6b ust. 5 pkt 2 ustawy   z dnia 9 listopada 2000 r. o utworzeniu Polskiej Agencji Rozwoju Przedsiębiorczości.</w:t>
      </w:r>
    </w:p>
    <w:p w14:paraId="1E0ADAE3" w14:textId="22D81C22" w:rsidR="00E56FBB" w:rsidRPr="00AD23B7" w:rsidRDefault="00E56FBB" w:rsidP="00AD23B7">
      <w:pPr>
        <w:pStyle w:val="Akapitzlist"/>
        <w:numPr>
          <w:ilvl w:val="1"/>
          <w:numId w:val="31"/>
        </w:numPr>
        <w:spacing w:after="0" w:line="271" w:lineRule="auto"/>
        <w:ind w:left="426" w:hanging="440"/>
        <w:jc w:val="both"/>
        <w:rPr>
          <w:rFonts w:ascii="Arial" w:hAnsi="Arial" w:cs="Arial"/>
        </w:rPr>
      </w:pPr>
      <w:r w:rsidRPr="00AD23B7">
        <w:rPr>
          <w:rFonts w:ascii="Arial" w:hAnsi="Arial" w:cs="Arial"/>
        </w:rPr>
        <w:t>Zabezpieczenie zaliczki, o którym mowa w ust. 3 lit. b) wnoszone w formie poręczeń lub gwarancji musi spełniać co najmniej poniższe wymagania:</w:t>
      </w:r>
    </w:p>
    <w:p w14:paraId="217C01C5" w14:textId="3DE68D44" w:rsidR="00E56FBB" w:rsidRPr="00AD23B7" w:rsidRDefault="00E56FBB" w:rsidP="00AD23B7">
      <w:pPr>
        <w:numPr>
          <w:ilvl w:val="0"/>
          <w:numId w:val="42"/>
        </w:numPr>
        <w:spacing w:after="0" w:line="271" w:lineRule="auto"/>
        <w:ind w:left="851" w:hanging="284"/>
        <w:jc w:val="both"/>
        <w:rPr>
          <w:rFonts w:ascii="Arial" w:hAnsi="Arial" w:cs="Arial"/>
        </w:rPr>
      </w:pPr>
      <w:r w:rsidRPr="00AD23B7">
        <w:rPr>
          <w:rFonts w:ascii="Arial" w:hAnsi="Arial" w:cs="Arial"/>
        </w:rPr>
        <w:t xml:space="preserve">musi być złożone jako oryginał poręczenia lub gwarancji w </w:t>
      </w:r>
      <w:r w:rsidR="00571771" w:rsidRPr="00AD23B7">
        <w:rPr>
          <w:rFonts w:ascii="Arial" w:hAnsi="Arial" w:cs="Arial"/>
        </w:rPr>
        <w:t>Urzędzie Gminy Lipno</w:t>
      </w:r>
      <w:r w:rsidRPr="00AD23B7">
        <w:rPr>
          <w:rFonts w:ascii="Arial" w:hAnsi="Arial" w:cs="Arial"/>
        </w:rPr>
        <w:t xml:space="preserve"> lub</w:t>
      </w:r>
      <w:r w:rsidR="00571771" w:rsidRPr="00AD23B7">
        <w:rPr>
          <w:rFonts w:ascii="Arial" w:hAnsi="Arial" w:cs="Arial"/>
          <w:bCs/>
        </w:rPr>
        <w:t xml:space="preserve"> na adres</w:t>
      </w:r>
      <w:r w:rsidRPr="00AD23B7">
        <w:rPr>
          <w:rFonts w:ascii="Arial" w:hAnsi="Arial" w:cs="Arial"/>
          <w:bCs/>
        </w:rPr>
        <w:t xml:space="preserve"> </w:t>
      </w:r>
      <w:r w:rsidR="00571771" w:rsidRPr="00AD23B7">
        <w:rPr>
          <w:rFonts w:ascii="Arial" w:hAnsi="Arial" w:cs="Arial"/>
          <w:bCs/>
        </w:rPr>
        <w:t>email: urzad@lipn</w:t>
      </w:r>
      <w:r w:rsidR="007E6AE5">
        <w:rPr>
          <w:rFonts w:ascii="Arial" w:hAnsi="Arial" w:cs="Arial"/>
          <w:bCs/>
        </w:rPr>
        <w:t>o</w:t>
      </w:r>
      <w:r w:rsidR="00571771" w:rsidRPr="00AD23B7">
        <w:rPr>
          <w:rFonts w:ascii="Arial" w:hAnsi="Arial" w:cs="Arial"/>
          <w:bCs/>
        </w:rPr>
        <w:t>.pl;</w:t>
      </w:r>
    </w:p>
    <w:p w14:paraId="2D5CAB19" w14:textId="3A4A9417" w:rsidR="00E56FBB" w:rsidRPr="00AD23B7" w:rsidRDefault="00E56FBB" w:rsidP="00AD23B7">
      <w:pPr>
        <w:numPr>
          <w:ilvl w:val="0"/>
          <w:numId w:val="42"/>
        </w:numPr>
        <w:spacing w:after="0" w:line="271" w:lineRule="auto"/>
        <w:ind w:left="851" w:hanging="284"/>
        <w:jc w:val="both"/>
        <w:rPr>
          <w:rFonts w:ascii="Arial" w:hAnsi="Arial" w:cs="Arial"/>
        </w:rPr>
      </w:pPr>
      <w:r w:rsidRPr="00AD23B7">
        <w:rPr>
          <w:rFonts w:ascii="Arial" w:hAnsi="Arial" w:cs="Arial"/>
        </w:rPr>
        <w:t>musi obejmować kwotę r</w:t>
      </w:r>
      <w:r w:rsidR="00571771" w:rsidRPr="00AD23B7">
        <w:rPr>
          <w:rFonts w:ascii="Arial" w:hAnsi="Arial" w:cs="Arial"/>
        </w:rPr>
        <w:t>ówną kwocie udzielanej zaliczki;</w:t>
      </w:r>
    </w:p>
    <w:p w14:paraId="571CB154" w14:textId="1A200B17" w:rsidR="00E56FBB" w:rsidRPr="00AD23B7" w:rsidRDefault="00E56FBB" w:rsidP="00AD23B7">
      <w:pPr>
        <w:numPr>
          <w:ilvl w:val="0"/>
          <w:numId w:val="42"/>
        </w:numPr>
        <w:spacing w:after="0" w:line="271" w:lineRule="auto"/>
        <w:ind w:left="851" w:hanging="284"/>
        <w:jc w:val="both"/>
        <w:rPr>
          <w:rFonts w:ascii="Arial" w:hAnsi="Arial" w:cs="Arial"/>
        </w:rPr>
      </w:pPr>
      <w:r w:rsidRPr="00AD23B7">
        <w:rPr>
          <w:rFonts w:ascii="Arial" w:hAnsi="Arial" w:cs="Arial"/>
        </w:rPr>
        <w:t>z dokumentu poręczenia lub gwarancji musi jednoznacznie wynikać zobowiązanie gwaranta do zapłaty na rzecz Zam</w:t>
      </w:r>
      <w:r w:rsidR="00571771" w:rsidRPr="00AD23B7">
        <w:rPr>
          <w:rFonts w:ascii="Arial" w:hAnsi="Arial" w:cs="Arial"/>
        </w:rPr>
        <w:t>awiającego całej kwoty zaliczki;</w:t>
      </w:r>
    </w:p>
    <w:p w14:paraId="02CBB5CA" w14:textId="37BB5AF0" w:rsidR="00E56FBB" w:rsidRPr="00AD23B7" w:rsidRDefault="00E56FBB" w:rsidP="00AD23B7">
      <w:pPr>
        <w:numPr>
          <w:ilvl w:val="0"/>
          <w:numId w:val="42"/>
        </w:numPr>
        <w:spacing w:after="0" w:line="271" w:lineRule="auto"/>
        <w:ind w:left="851" w:hanging="284"/>
        <w:jc w:val="both"/>
        <w:rPr>
          <w:rFonts w:ascii="Arial" w:hAnsi="Arial" w:cs="Arial"/>
        </w:rPr>
      </w:pPr>
      <w:r w:rsidRPr="00AD23B7">
        <w:rPr>
          <w:rFonts w:ascii="Arial" w:hAnsi="Arial" w:cs="Arial"/>
        </w:rPr>
        <w:t xml:space="preserve">powinno być nieodwołalne i bezwarunkowe </w:t>
      </w:r>
      <w:r w:rsidR="00571771" w:rsidRPr="00AD23B7">
        <w:rPr>
          <w:rFonts w:ascii="Arial" w:hAnsi="Arial" w:cs="Arial"/>
        </w:rPr>
        <w:t>oraz płatne na pierwsze żądanie;</w:t>
      </w:r>
    </w:p>
    <w:p w14:paraId="5C09CACA" w14:textId="06AC56BC" w:rsidR="00E56FBB" w:rsidRPr="00AD23B7" w:rsidRDefault="00E56FBB" w:rsidP="00AD23B7">
      <w:pPr>
        <w:numPr>
          <w:ilvl w:val="0"/>
          <w:numId w:val="42"/>
        </w:numPr>
        <w:spacing w:after="0" w:line="271" w:lineRule="auto"/>
        <w:ind w:left="851" w:hanging="284"/>
        <w:jc w:val="both"/>
        <w:rPr>
          <w:rFonts w:ascii="Arial" w:hAnsi="Arial" w:cs="Arial"/>
        </w:rPr>
      </w:pPr>
      <w:r w:rsidRPr="00AD23B7">
        <w:rPr>
          <w:rFonts w:ascii="Arial" w:hAnsi="Arial" w:cs="Arial"/>
        </w:rPr>
        <w:t xml:space="preserve">termin obowiązywania poręczenia lub gwarancji nie może być krótszy niż </w:t>
      </w:r>
      <w:r w:rsidR="00BD5F45" w:rsidRPr="00BD5F45">
        <w:rPr>
          <w:rFonts w:ascii="Arial" w:hAnsi="Arial" w:cs="Arial"/>
          <w:b/>
          <w:color w:val="FF0000"/>
        </w:rPr>
        <w:t>6</w:t>
      </w:r>
      <w:r w:rsidRPr="00AD23B7">
        <w:rPr>
          <w:rFonts w:ascii="Arial" w:hAnsi="Arial" w:cs="Arial"/>
          <w:b/>
        </w:rPr>
        <w:t xml:space="preserve"> miesięcy</w:t>
      </w:r>
      <w:r w:rsidR="00571771" w:rsidRPr="00AD23B7">
        <w:rPr>
          <w:rFonts w:ascii="Arial" w:hAnsi="Arial" w:cs="Arial"/>
          <w:b/>
        </w:rPr>
        <w:t xml:space="preserve"> </w:t>
      </w:r>
      <w:r w:rsidRPr="00AD23B7">
        <w:rPr>
          <w:rFonts w:ascii="Arial" w:hAnsi="Arial" w:cs="Arial"/>
        </w:rPr>
        <w:t>od dnia zawarcia umowy z Wykonawcą,</w:t>
      </w:r>
    </w:p>
    <w:p w14:paraId="7EB5A15D" w14:textId="4145301B" w:rsidR="00E56FBB" w:rsidRPr="00AD23B7" w:rsidRDefault="00E56FBB" w:rsidP="00AD23B7">
      <w:pPr>
        <w:numPr>
          <w:ilvl w:val="0"/>
          <w:numId w:val="42"/>
        </w:numPr>
        <w:spacing w:after="0" w:line="271" w:lineRule="auto"/>
        <w:ind w:left="851" w:hanging="284"/>
        <w:jc w:val="both"/>
        <w:rPr>
          <w:rFonts w:ascii="Arial" w:hAnsi="Arial" w:cs="Arial"/>
        </w:rPr>
      </w:pPr>
      <w:r w:rsidRPr="00AD23B7">
        <w:rPr>
          <w:rFonts w:ascii="Arial" w:hAnsi="Arial" w:cs="Arial"/>
        </w:rPr>
        <w:t>w treści poręczenia lub gwarancji powinna znaleźć się nazwa przedmiotowej inwestycji,</w:t>
      </w:r>
    </w:p>
    <w:p w14:paraId="18FC78E7" w14:textId="39E09D13" w:rsidR="00E56FBB" w:rsidRPr="00AD23B7" w:rsidRDefault="00E56FBB" w:rsidP="00AD23B7">
      <w:pPr>
        <w:numPr>
          <w:ilvl w:val="0"/>
          <w:numId w:val="42"/>
        </w:numPr>
        <w:spacing w:after="0" w:line="271" w:lineRule="auto"/>
        <w:ind w:left="851" w:hanging="284"/>
        <w:jc w:val="both"/>
        <w:rPr>
          <w:rFonts w:ascii="Arial" w:hAnsi="Arial" w:cs="Arial"/>
        </w:rPr>
      </w:pPr>
      <w:r w:rsidRPr="00AD23B7">
        <w:rPr>
          <w:rFonts w:ascii="Arial" w:hAnsi="Arial" w:cs="Arial"/>
        </w:rPr>
        <w:t xml:space="preserve">w treści poręczenia lub gwarancji powinna znaleźć się nazwa beneficjenta poręczenia  lub gwarancji, którym jest: </w:t>
      </w:r>
      <w:r w:rsidR="00571771" w:rsidRPr="00AD23B7">
        <w:rPr>
          <w:rFonts w:ascii="Arial" w:hAnsi="Arial" w:cs="Arial"/>
        </w:rPr>
        <w:t xml:space="preserve">Gmina Lipno, ul. Powstańców Wielkopolskich 9, 64-111 Lipno, </w:t>
      </w:r>
      <w:r w:rsidRPr="00AD23B7">
        <w:rPr>
          <w:rFonts w:ascii="Arial" w:hAnsi="Arial" w:cs="Arial"/>
        </w:rPr>
        <w:t>NIP:</w:t>
      </w:r>
      <w:r w:rsidR="00571771" w:rsidRPr="00AD23B7">
        <w:rPr>
          <w:rFonts w:ascii="Arial" w:hAnsi="Arial" w:cs="Arial"/>
        </w:rPr>
        <w:t xml:space="preserve"> 6972234929</w:t>
      </w:r>
      <w:r w:rsidRPr="00AD23B7">
        <w:rPr>
          <w:rFonts w:ascii="Arial" w:hAnsi="Arial" w:cs="Arial"/>
        </w:rPr>
        <w:t xml:space="preserve">, REGON: </w:t>
      </w:r>
      <w:r w:rsidR="00571771" w:rsidRPr="00AD23B7">
        <w:rPr>
          <w:rFonts w:ascii="Arial" w:hAnsi="Arial" w:cs="Arial"/>
        </w:rPr>
        <w:t>411050764</w:t>
      </w:r>
      <w:r w:rsidRPr="00AD23B7">
        <w:rPr>
          <w:rFonts w:ascii="Arial" w:hAnsi="Arial" w:cs="Arial"/>
        </w:rPr>
        <w:t>,</w:t>
      </w:r>
    </w:p>
    <w:p w14:paraId="28B7032C" w14:textId="7119EC31" w:rsidR="00E56FBB" w:rsidRPr="00AD23B7" w:rsidRDefault="00E56FBB" w:rsidP="00AD23B7">
      <w:pPr>
        <w:numPr>
          <w:ilvl w:val="0"/>
          <w:numId w:val="42"/>
        </w:numPr>
        <w:spacing w:after="0" w:line="271" w:lineRule="auto"/>
        <w:ind w:left="851" w:hanging="284"/>
        <w:jc w:val="both"/>
        <w:rPr>
          <w:rFonts w:ascii="Arial" w:hAnsi="Arial" w:cs="Arial"/>
        </w:rPr>
      </w:pPr>
      <w:r w:rsidRPr="00AD23B7">
        <w:rPr>
          <w:rFonts w:ascii="Arial" w:hAnsi="Arial" w:cs="Arial"/>
        </w:rPr>
        <w:t xml:space="preserve">w przypadku zawarcia umowy z </w:t>
      </w:r>
      <w:r w:rsidR="00571771" w:rsidRPr="00AD23B7">
        <w:rPr>
          <w:rFonts w:ascii="Arial" w:hAnsi="Arial" w:cs="Arial"/>
        </w:rPr>
        <w:t>wykonawcami wspólnie ubiegającymi się o udzielenie zamówienia</w:t>
      </w:r>
      <w:r w:rsidRPr="00AD23B7">
        <w:rPr>
          <w:rFonts w:ascii="Arial" w:hAnsi="Arial" w:cs="Arial"/>
        </w:rPr>
        <w:t xml:space="preserve">, Zamawiający wymaga aby </w:t>
      </w:r>
      <w:r w:rsidR="00571771" w:rsidRPr="00AD23B7">
        <w:rPr>
          <w:rFonts w:ascii="Arial" w:hAnsi="Arial" w:cs="Arial"/>
        </w:rPr>
        <w:t xml:space="preserve">z treści </w:t>
      </w:r>
      <w:r w:rsidRPr="00AD23B7">
        <w:rPr>
          <w:rFonts w:ascii="Arial" w:hAnsi="Arial" w:cs="Arial"/>
        </w:rPr>
        <w:t>poręczeni</w:t>
      </w:r>
      <w:r w:rsidR="00571771" w:rsidRPr="00AD23B7">
        <w:rPr>
          <w:rFonts w:ascii="Arial" w:hAnsi="Arial" w:cs="Arial"/>
        </w:rPr>
        <w:t>a</w:t>
      </w:r>
      <w:r w:rsidRPr="00AD23B7">
        <w:rPr>
          <w:rFonts w:ascii="Arial" w:hAnsi="Arial" w:cs="Arial"/>
        </w:rPr>
        <w:t xml:space="preserve"> lub gwarancj</w:t>
      </w:r>
      <w:r w:rsidR="00571771" w:rsidRPr="00AD23B7">
        <w:rPr>
          <w:rFonts w:ascii="Arial" w:hAnsi="Arial" w:cs="Arial"/>
        </w:rPr>
        <w:t>i</w:t>
      </w:r>
      <w:r w:rsidRPr="00AD23B7">
        <w:rPr>
          <w:rFonts w:ascii="Arial" w:hAnsi="Arial" w:cs="Arial"/>
        </w:rPr>
        <w:t xml:space="preserve"> </w:t>
      </w:r>
      <w:r w:rsidR="00571771" w:rsidRPr="00AD23B7">
        <w:rPr>
          <w:rFonts w:ascii="Arial" w:hAnsi="Arial" w:cs="Arial"/>
        </w:rPr>
        <w:t>wynikało, że zabezpieczają je wszyscy wykonawcy wspólnie ubiegający się o udzielenie zamówienia</w:t>
      </w:r>
      <w:r w:rsidRPr="00AD23B7">
        <w:rPr>
          <w:rFonts w:ascii="Arial" w:hAnsi="Arial" w:cs="Arial"/>
        </w:rPr>
        <w:t xml:space="preserve"> (tj. zobowi</w:t>
      </w:r>
      <w:r w:rsidR="00571771" w:rsidRPr="00AD23B7">
        <w:rPr>
          <w:rFonts w:ascii="Arial" w:hAnsi="Arial" w:cs="Arial"/>
        </w:rPr>
        <w:t>ązani z tytułu poręczenia lub gwarancji).</w:t>
      </w:r>
    </w:p>
    <w:p w14:paraId="10016CE1" w14:textId="06AB3BFF" w:rsidR="00E56FBB" w:rsidRPr="00AD23B7" w:rsidRDefault="00E56FBB" w:rsidP="00AD23B7">
      <w:pPr>
        <w:pStyle w:val="Akapitzlist"/>
        <w:numPr>
          <w:ilvl w:val="1"/>
          <w:numId w:val="31"/>
        </w:numPr>
        <w:spacing w:after="0" w:line="271" w:lineRule="auto"/>
        <w:ind w:left="426" w:hanging="454"/>
        <w:jc w:val="both"/>
        <w:rPr>
          <w:rFonts w:ascii="Arial" w:hAnsi="Arial" w:cs="Arial"/>
        </w:rPr>
      </w:pPr>
      <w:r w:rsidRPr="00AD23B7">
        <w:rPr>
          <w:rFonts w:ascii="Arial" w:hAnsi="Arial" w:cs="Arial"/>
        </w:rPr>
        <w:t xml:space="preserve">Zabezpieczenie zaliczki, o którym mowa w ust. </w:t>
      </w:r>
      <w:r w:rsidR="0086781F" w:rsidRPr="00AD23B7">
        <w:rPr>
          <w:rFonts w:ascii="Arial" w:hAnsi="Arial" w:cs="Arial"/>
        </w:rPr>
        <w:t>3</w:t>
      </w:r>
      <w:r w:rsidR="009034F0">
        <w:rPr>
          <w:rFonts w:ascii="Arial" w:hAnsi="Arial" w:cs="Arial"/>
        </w:rPr>
        <w:t xml:space="preserve"> </w:t>
      </w:r>
      <w:r w:rsidRPr="00AD23B7">
        <w:rPr>
          <w:rFonts w:ascii="Arial" w:hAnsi="Arial" w:cs="Arial"/>
        </w:rPr>
        <w:t>lit. b) zostanie zwrócone przez Zamawiającego w terminie 30 dni od dnia podpisania bezusterkowego protokołu odbioru końcowego.</w:t>
      </w:r>
    </w:p>
    <w:p w14:paraId="21BAA891" w14:textId="60FCC731" w:rsidR="00E56FBB" w:rsidRPr="00AD23B7" w:rsidRDefault="00E56FBB" w:rsidP="00AD23B7">
      <w:pPr>
        <w:pStyle w:val="Akapitzlist"/>
        <w:numPr>
          <w:ilvl w:val="1"/>
          <w:numId w:val="31"/>
        </w:numPr>
        <w:spacing w:after="0" w:line="271" w:lineRule="auto"/>
        <w:ind w:left="426" w:hanging="454"/>
        <w:jc w:val="both"/>
        <w:rPr>
          <w:rFonts w:ascii="Arial" w:hAnsi="Arial" w:cs="Arial"/>
        </w:rPr>
      </w:pPr>
      <w:r w:rsidRPr="00AD23B7">
        <w:rPr>
          <w:rFonts w:ascii="Arial" w:hAnsi="Arial" w:cs="Arial"/>
        </w:rPr>
        <w:lastRenderedPageBreak/>
        <w:t>W przypadku nie zakończenia realizacji robót budowlanych o których mowa w § 1 w terminie określonym jako ważność zabezpieczenia zaliczki, Wykonawca zobowiązany jest odpowiednio przedłużyć termin ważności zabezpieczenia zaliczki lub wnieść nowe zabezpieczenie zaliczki, a dokument tę czynność potwierdzający dostarczyć Zamawiającemu przed upływem ważności pierwotnego zabezpieczenia.</w:t>
      </w:r>
    </w:p>
    <w:p w14:paraId="31D042AB" w14:textId="781186E2" w:rsidR="007304DC" w:rsidRPr="00AD23B7" w:rsidRDefault="00D02C72" w:rsidP="00AD23B7">
      <w:pPr>
        <w:pStyle w:val="Akapitzlist"/>
        <w:numPr>
          <w:ilvl w:val="1"/>
          <w:numId w:val="31"/>
        </w:numPr>
        <w:spacing w:after="0" w:line="271" w:lineRule="auto"/>
        <w:ind w:left="426" w:hanging="454"/>
        <w:jc w:val="both"/>
        <w:rPr>
          <w:rFonts w:ascii="Arial" w:hAnsi="Arial" w:cs="Arial"/>
        </w:rPr>
      </w:pPr>
      <w:r w:rsidRPr="00AD23B7">
        <w:rPr>
          <w:rFonts w:ascii="Arial" w:eastAsia="Times New Roman" w:hAnsi="Arial" w:cs="Arial"/>
          <w:lang w:eastAsia="pl-PL"/>
        </w:rPr>
        <w:t>Zamawiający zapłaci Wykonawcy część wynagrodzenia p</w:t>
      </w:r>
      <w:r w:rsidR="007304DC" w:rsidRPr="00AD23B7">
        <w:rPr>
          <w:rFonts w:ascii="Arial" w:eastAsia="Times New Roman" w:hAnsi="Arial" w:cs="Arial"/>
          <w:lang w:eastAsia="pl-PL"/>
        </w:rPr>
        <w:t xml:space="preserve">o wykonaniu </w:t>
      </w:r>
      <w:r w:rsidR="0086781F" w:rsidRPr="00AD23B7">
        <w:rPr>
          <w:rFonts w:ascii="Arial" w:eastAsia="Times New Roman" w:hAnsi="Arial" w:cs="Arial"/>
          <w:lang w:eastAsia="pl-PL"/>
        </w:rPr>
        <w:t xml:space="preserve">i odbiorze </w:t>
      </w:r>
      <w:r w:rsidR="007304DC" w:rsidRPr="00AD23B7">
        <w:rPr>
          <w:rFonts w:ascii="Arial" w:eastAsia="Times New Roman" w:hAnsi="Arial" w:cs="Arial"/>
          <w:lang w:eastAsia="pl-PL"/>
        </w:rPr>
        <w:t xml:space="preserve">prac objętych przedmiotem umowy </w:t>
      </w:r>
      <w:r w:rsidR="001A2F1A" w:rsidRPr="00AD23B7">
        <w:rPr>
          <w:rFonts w:ascii="Arial" w:eastAsia="Times New Roman" w:hAnsi="Arial" w:cs="Arial"/>
          <w:lang w:eastAsia="pl-PL"/>
        </w:rPr>
        <w:t xml:space="preserve">na podstawie faktur </w:t>
      </w:r>
      <w:r w:rsidRPr="00AD23B7">
        <w:rPr>
          <w:rFonts w:ascii="Arial" w:eastAsia="Times New Roman" w:hAnsi="Arial" w:cs="Arial"/>
          <w:lang w:eastAsia="pl-PL"/>
        </w:rPr>
        <w:t>na kwotę równą wartości odpowiadającej udziałowi własnemu Zamawiającego w realizacji inwestycji i pomniejszoną o wysokość udzielonej zaliczki.</w:t>
      </w:r>
    </w:p>
    <w:p w14:paraId="5B95D19F" w14:textId="59D05A8A" w:rsidR="00D02C72" w:rsidRPr="00AD23B7" w:rsidRDefault="00D02C72" w:rsidP="00AD23B7">
      <w:pPr>
        <w:pStyle w:val="Akapitzlist"/>
        <w:numPr>
          <w:ilvl w:val="1"/>
          <w:numId w:val="31"/>
        </w:numPr>
        <w:spacing w:after="0" w:line="271" w:lineRule="auto"/>
        <w:ind w:left="426" w:hanging="454"/>
        <w:jc w:val="both"/>
        <w:rPr>
          <w:rFonts w:ascii="Arial" w:hAnsi="Arial" w:cs="Arial"/>
        </w:rPr>
      </w:pPr>
      <w:r w:rsidRPr="00AD23B7">
        <w:rPr>
          <w:rFonts w:ascii="Arial" w:eastAsia="Times New Roman" w:hAnsi="Arial" w:cs="Arial"/>
          <w:lang w:eastAsia="pl-PL"/>
        </w:rPr>
        <w:t>Zamawiający zapłaci Wykonawcy pozostałą część wynagrodzenia</w:t>
      </w:r>
      <w:r w:rsidR="009034F0">
        <w:rPr>
          <w:rFonts w:ascii="Arial" w:eastAsia="Times New Roman" w:hAnsi="Arial" w:cs="Arial"/>
          <w:lang w:eastAsia="pl-PL"/>
        </w:rPr>
        <w:t xml:space="preserve"> </w:t>
      </w:r>
      <w:r w:rsidRPr="00AD23B7">
        <w:rPr>
          <w:rFonts w:ascii="Arial" w:eastAsia="Times New Roman" w:hAnsi="Arial" w:cs="Arial"/>
          <w:lang w:eastAsia="pl-PL"/>
        </w:rPr>
        <w:t>po zakończeniu realizacji całości przedmiotu umow</w:t>
      </w:r>
      <w:r w:rsidR="00876C2B" w:rsidRPr="00AD23B7">
        <w:rPr>
          <w:rFonts w:ascii="Arial" w:eastAsia="Times New Roman" w:hAnsi="Arial" w:cs="Arial"/>
          <w:lang w:eastAsia="pl-PL"/>
        </w:rPr>
        <w:t>y i dokonaniu odbioru końcowego.</w:t>
      </w:r>
    </w:p>
    <w:p w14:paraId="402E3DA7" w14:textId="703B113B" w:rsidR="00166FDF" w:rsidRPr="00AD23B7" w:rsidRDefault="0086781F"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bCs/>
          <w:lang w:eastAsia="pl-PL"/>
        </w:rPr>
        <w:t>Rozliczenie nastąpi</w:t>
      </w:r>
      <w:r w:rsidR="000158BD" w:rsidRPr="00AD23B7">
        <w:rPr>
          <w:rFonts w:ascii="Arial" w:eastAsia="Times New Roman" w:hAnsi="Arial" w:cs="Arial"/>
          <w:bCs/>
          <w:lang w:eastAsia="pl-PL"/>
        </w:rPr>
        <w:t xml:space="preserve"> </w:t>
      </w:r>
      <w:r w:rsidR="001F3253" w:rsidRPr="00AD23B7">
        <w:rPr>
          <w:rFonts w:ascii="Arial" w:eastAsia="Times New Roman" w:hAnsi="Arial" w:cs="Arial"/>
          <w:bCs/>
          <w:lang w:eastAsia="pl-PL"/>
        </w:rPr>
        <w:t>fakturami częściowymi oraz jedną</w:t>
      </w:r>
      <w:r w:rsidR="002114E6" w:rsidRPr="00AD23B7">
        <w:rPr>
          <w:rFonts w:ascii="Arial" w:eastAsia="Times New Roman" w:hAnsi="Arial" w:cs="Arial"/>
          <w:bCs/>
          <w:lang w:eastAsia="pl-PL"/>
        </w:rPr>
        <w:t xml:space="preserve"> fakturą końcową po odebraniu robót</w:t>
      </w:r>
      <w:r w:rsidR="00166FDF" w:rsidRPr="00AD23B7">
        <w:rPr>
          <w:rFonts w:ascii="Arial" w:eastAsia="Times New Roman" w:hAnsi="Arial" w:cs="Arial"/>
          <w:bCs/>
          <w:lang w:eastAsia="pl-PL"/>
        </w:rPr>
        <w:t>.</w:t>
      </w:r>
    </w:p>
    <w:p w14:paraId="3F7DBAA0" w14:textId="77111E97" w:rsidR="0086781F" w:rsidRPr="00AD23B7" w:rsidRDefault="001F3253"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lang w:eastAsia="pl-PL"/>
        </w:rPr>
        <w:t xml:space="preserve">Faktura końcowa zostanie wystawiona na kwotę odpowiadającą </w:t>
      </w:r>
      <w:r w:rsidR="000146B1" w:rsidRPr="00AD23B7">
        <w:rPr>
          <w:rFonts w:ascii="Arial" w:eastAsia="Times New Roman" w:hAnsi="Arial" w:cs="Arial"/>
          <w:lang w:eastAsia="pl-PL"/>
        </w:rPr>
        <w:t xml:space="preserve">kwocie dofinansowania ze środków Rządowego Funduszu Polski Ład: Program Inwestycji Strategicznych - Edycja </w:t>
      </w:r>
      <w:r w:rsidR="00B425E3">
        <w:rPr>
          <w:rFonts w:ascii="Arial" w:eastAsia="Times New Roman" w:hAnsi="Arial" w:cs="Arial"/>
          <w:lang w:eastAsia="pl-PL"/>
        </w:rPr>
        <w:t>3 PGR</w:t>
      </w:r>
      <w:r w:rsidR="000146B1" w:rsidRPr="00AD23B7">
        <w:rPr>
          <w:rFonts w:ascii="Arial" w:eastAsia="Times New Roman" w:hAnsi="Arial" w:cs="Arial"/>
          <w:lang w:eastAsia="pl-PL"/>
        </w:rPr>
        <w:t xml:space="preserve">. tj. w wysokości nie większej niż </w:t>
      </w:r>
      <w:r w:rsidR="004777A3">
        <w:rPr>
          <w:rFonts w:ascii="Arial" w:eastAsia="Times New Roman" w:hAnsi="Arial" w:cs="Arial"/>
          <w:lang w:eastAsia="pl-PL"/>
        </w:rPr>
        <w:t xml:space="preserve">2 000 000,00 </w:t>
      </w:r>
      <w:r w:rsidR="000146B1" w:rsidRPr="00AD23B7">
        <w:rPr>
          <w:rFonts w:ascii="Arial" w:eastAsia="Times New Roman" w:hAnsi="Arial" w:cs="Arial"/>
          <w:lang w:eastAsia="pl-PL"/>
        </w:rPr>
        <w:t>zł.</w:t>
      </w:r>
    </w:p>
    <w:p w14:paraId="4C9C362E" w14:textId="170ED991" w:rsidR="00E302C4" w:rsidRPr="0010614B" w:rsidRDefault="00E302C4"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bCs/>
          <w:lang w:eastAsia="pl-PL"/>
        </w:rPr>
        <w:t>Podstawę do wystawienia faktury częściowej stanowić będzie podpisany przez Zamawiającego i wyznaczonych przez niego przedstawicieli protokół odbioru częściowego robót wraz z kosztorysem powykonawczym</w:t>
      </w:r>
      <w:r w:rsidR="000158BD" w:rsidRPr="00AD23B7">
        <w:rPr>
          <w:rFonts w:ascii="Arial" w:eastAsia="Times New Roman" w:hAnsi="Arial" w:cs="Arial"/>
          <w:bCs/>
          <w:lang w:eastAsia="pl-PL"/>
        </w:rPr>
        <w:t xml:space="preserve">, sporządzonym zgodnie z  </w:t>
      </w:r>
      <w:r w:rsidR="000158BD" w:rsidRPr="00C2651B">
        <w:rPr>
          <w:rFonts w:ascii="Arial" w:eastAsia="Times New Roman" w:hAnsi="Arial" w:cs="Arial"/>
          <w:bCs/>
          <w:lang w:eastAsia="pl-PL"/>
        </w:rPr>
        <w:t xml:space="preserve">zapisami </w:t>
      </w:r>
      <w:r w:rsidR="000158BD" w:rsidRPr="0010614B">
        <w:rPr>
          <w:rFonts w:ascii="Arial" w:eastAsia="Times New Roman" w:hAnsi="Arial" w:cs="Arial"/>
          <w:bCs/>
          <w:lang w:eastAsia="pl-PL"/>
        </w:rPr>
        <w:t xml:space="preserve">§ </w:t>
      </w:r>
      <w:r w:rsidR="00872C3D" w:rsidRPr="0010614B">
        <w:rPr>
          <w:rFonts w:ascii="Arial" w:eastAsia="Times New Roman" w:hAnsi="Arial" w:cs="Arial"/>
          <w:bCs/>
          <w:lang w:eastAsia="pl-PL"/>
        </w:rPr>
        <w:t xml:space="preserve">13 ust. </w:t>
      </w:r>
      <w:r w:rsidR="0010614B" w:rsidRPr="0010614B">
        <w:rPr>
          <w:rFonts w:ascii="Arial" w:eastAsia="Times New Roman" w:hAnsi="Arial" w:cs="Arial"/>
          <w:bCs/>
          <w:lang w:eastAsia="pl-PL"/>
        </w:rPr>
        <w:t>2</w:t>
      </w:r>
      <w:r w:rsidR="00432CC0" w:rsidRPr="0010614B">
        <w:rPr>
          <w:rFonts w:ascii="Arial" w:eastAsia="Times New Roman" w:hAnsi="Arial" w:cs="Arial"/>
          <w:bCs/>
          <w:lang w:eastAsia="pl-PL"/>
        </w:rPr>
        <w:t xml:space="preserve"> lit. b u</w:t>
      </w:r>
      <w:r w:rsidR="000158BD" w:rsidRPr="0010614B">
        <w:rPr>
          <w:rFonts w:ascii="Arial" w:eastAsia="Times New Roman" w:hAnsi="Arial" w:cs="Arial"/>
          <w:bCs/>
          <w:lang w:eastAsia="pl-PL"/>
        </w:rPr>
        <w:t>mowy i</w:t>
      </w:r>
      <w:r w:rsidRPr="0010614B">
        <w:rPr>
          <w:rFonts w:ascii="Arial" w:eastAsia="Times New Roman" w:hAnsi="Arial" w:cs="Arial"/>
          <w:bCs/>
          <w:lang w:eastAsia="pl-PL"/>
        </w:rPr>
        <w:t xml:space="preserve"> zaakceptowanym przez Zamawiającego.</w:t>
      </w:r>
    </w:p>
    <w:p w14:paraId="6C6ADE8A" w14:textId="66AA33A3" w:rsidR="002E6695" w:rsidRPr="00AD23B7" w:rsidRDefault="002E6695"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lang w:eastAsia="pl-PL"/>
        </w:rPr>
        <w:t>Podstaw</w:t>
      </w:r>
      <w:r w:rsidR="00A8552B" w:rsidRPr="00AD23B7">
        <w:rPr>
          <w:rFonts w:ascii="Arial" w:eastAsia="Times New Roman" w:hAnsi="Arial" w:cs="Arial"/>
          <w:lang w:eastAsia="pl-PL"/>
        </w:rPr>
        <w:t>ę do</w:t>
      </w:r>
      <w:r w:rsidRPr="00AD23B7">
        <w:rPr>
          <w:rFonts w:ascii="Arial" w:eastAsia="Times New Roman" w:hAnsi="Arial" w:cs="Arial"/>
          <w:lang w:eastAsia="pl-PL"/>
        </w:rPr>
        <w:t xml:space="preserve"> wystawienia faktury końcowej </w:t>
      </w:r>
      <w:r w:rsidR="00A8552B" w:rsidRPr="00AD23B7">
        <w:rPr>
          <w:rFonts w:ascii="Arial" w:eastAsia="Times New Roman" w:hAnsi="Arial" w:cs="Arial"/>
          <w:lang w:eastAsia="pl-PL"/>
        </w:rPr>
        <w:t>stanowić będzie podpisany przez</w:t>
      </w:r>
      <w:r w:rsidRPr="00AD23B7">
        <w:rPr>
          <w:rFonts w:ascii="Arial" w:eastAsia="Times New Roman" w:hAnsi="Arial" w:cs="Arial"/>
          <w:lang w:eastAsia="pl-PL"/>
        </w:rPr>
        <w:t xml:space="preserve"> Zamawiającego</w:t>
      </w:r>
      <w:r w:rsidR="00CD51FF" w:rsidRPr="00AD23B7">
        <w:rPr>
          <w:rFonts w:ascii="Arial" w:eastAsia="Times New Roman" w:hAnsi="Arial" w:cs="Arial"/>
          <w:lang w:eastAsia="pl-PL"/>
        </w:rPr>
        <w:t xml:space="preserve"> </w:t>
      </w:r>
      <w:r w:rsidRPr="00AD23B7">
        <w:rPr>
          <w:rFonts w:ascii="Arial" w:eastAsia="Times New Roman" w:hAnsi="Arial" w:cs="Arial"/>
          <w:lang w:eastAsia="pl-PL"/>
        </w:rPr>
        <w:t>protokół końcowego odbioru robót budowlanych</w:t>
      </w:r>
      <w:r w:rsidR="00CD51FF" w:rsidRPr="00AD23B7">
        <w:rPr>
          <w:rFonts w:ascii="Arial" w:eastAsia="Times New Roman" w:hAnsi="Arial" w:cs="Arial"/>
          <w:lang w:eastAsia="pl-PL"/>
        </w:rPr>
        <w:t xml:space="preserve"> wraz z kosztorysem powykonawczym </w:t>
      </w:r>
      <w:r w:rsidR="000158BD" w:rsidRPr="00AD23B7">
        <w:rPr>
          <w:rFonts w:ascii="Arial" w:eastAsia="Times New Roman" w:hAnsi="Arial" w:cs="Arial"/>
          <w:bCs/>
          <w:lang w:eastAsia="pl-PL"/>
        </w:rPr>
        <w:t xml:space="preserve">sporządzonym zgodnie z  zapisami § </w:t>
      </w:r>
      <w:r w:rsidR="00872C3D" w:rsidRPr="00AD23B7">
        <w:rPr>
          <w:rFonts w:ascii="Arial" w:eastAsia="Times New Roman" w:hAnsi="Arial" w:cs="Arial"/>
          <w:bCs/>
          <w:lang w:eastAsia="pl-PL"/>
        </w:rPr>
        <w:t>13 ust. 4</w:t>
      </w:r>
      <w:r w:rsidR="00432CC0" w:rsidRPr="00AD23B7">
        <w:rPr>
          <w:rFonts w:ascii="Arial" w:eastAsia="Times New Roman" w:hAnsi="Arial" w:cs="Arial"/>
          <w:bCs/>
          <w:lang w:eastAsia="pl-PL"/>
        </w:rPr>
        <w:t xml:space="preserve"> lit. b </w:t>
      </w:r>
      <w:r w:rsidR="000158BD" w:rsidRPr="00AD23B7">
        <w:rPr>
          <w:rFonts w:ascii="Arial" w:eastAsia="Times New Roman" w:hAnsi="Arial" w:cs="Arial"/>
          <w:bCs/>
          <w:lang w:eastAsia="pl-PL"/>
        </w:rPr>
        <w:t>umowy i</w:t>
      </w:r>
      <w:r w:rsidR="000158BD" w:rsidRPr="00AD23B7">
        <w:rPr>
          <w:rFonts w:ascii="Arial" w:eastAsia="Times New Roman" w:hAnsi="Arial" w:cs="Arial"/>
          <w:lang w:eastAsia="pl-PL"/>
        </w:rPr>
        <w:t xml:space="preserve"> </w:t>
      </w:r>
      <w:r w:rsidR="00CD51FF" w:rsidRPr="00AD23B7">
        <w:rPr>
          <w:rFonts w:ascii="Arial" w:eastAsia="Times New Roman" w:hAnsi="Arial" w:cs="Arial"/>
          <w:lang w:eastAsia="pl-PL"/>
        </w:rPr>
        <w:t>zaakceptowanym przez Zamawiającego</w:t>
      </w:r>
      <w:r w:rsidRPr="00AD23B7">
        <w:rPr>
          <w:rFonts w:ascii="Arial" w:eastAsia="Times New Roman" w:hAnsi="Arial" w:cs="Arial"/>
          <w:lang w:eastAsia="pl-PL"/>
        </w:rPr>
        <w:t>.</w:t>
      </w:r>
    </w:p>
    <w:p w14:paraId="58CB14F4" w14:textId="7D070DA8" w:rsidR="000146B1" w:rsidRPr="00AD23B7" w:rsidRDefault="000146B1" w:rsidP="00AD23B7">
      <w:pPr>
        <w:numPr>
          <w:ilvl w:val="1"/>
          <w:numId w:val="31"/>
        </w:numPr>
        <w:tabs>
          <w:tab w:val="left" w:pos="434"/>
        </w:tabs>
        <w:spacing w:after="0" w:line="271" w:lineRule="auto"/>
        <w:rPr>
          <w:rFonts w:ascii="Arial" w:eastAsia="Times New Roman" w:hAnsi="Arial" w:cs="Arial"/>
          <w:bCs/>
          <w:lang w:eastAsia="pl-PL"/>
        </w:rPr>
      </w:pPr>
      <w:r w:rsidRPr="00AD23B7">
        <w:rPr>
          <w:rFonts w:ascii="Arial" w:eastAsia="Times New Roman" w:hAnsi="Arial" w:cs="Arial"/>
          <w:bCs/>
          <w:lang w:eastAsia="pl-PL"/>
        </w:rPr>
        <w:t>Wynagrodzenie za wykonane roboty Zamawiający zapłaci Wykonawcy przelewem na podstawie faktury VAT w terminie do 30 dni od dnia doręczenia prawidłowo wystawione</w:t>
      </w:r>
      <w:r w:rsidR="00664928" w:rsidRPr="00AD23B7">
        <w:rPr>
          <w:rFonts w:ascii="Arial" w:eastAsia="Times New Roman" w:hAnsi="Arial" w:cs="Arial"/>
          <w:bCs/>
          <w:lang w:eastAsia="pl-PL"/>
        </w:rPr>
        <w:t>j faktury do Urzędu Gminy Lipno</w:t>
      </w:r>
      <w:r w:rsidRPr="00AD23B7">
        <w:rPr>
          <w:rFonts w:ascii="Arial" w:eastAsia="Times New Roman" w:hAnsi="Arial" w:cs="Arial"/>
          <w:bCs/>
          <w:lang w:eastAsia="pl-PL"/>
        </w:rPr>
        <w:t>. Płatność za fakturę zostanie dokonana przelewem w mechanizmie podzielonej płatności na rachunek bankowy Wykonawcy wskazany na fakturze, który znajduje się na „białej liście podatników” prowadzonej przez Szefa Krajowej Administracji Skarbowej.</w:t>
      </w:r>
    </w:p>
    <w:p w14:paraId="01EFB5D4" w14:textId="77777777" w:rsidR="000146B1" w:rsidRPr="00AD23B7" w:rsidRDefault="000146B1" w:rsidP="00AD23B7">
      <w:pPr>
        <w:numPr>
          <w:ilvl w:val="1"/>
          <w:numId w:val="31"/>
        </w:numPr>
        <w:tabs>
          <w:tab w:val="left" w:pos="434"/>
        </w:tabs>
        <w:spacing w:after="0" w:line="271" w:lineRule="auto"/>
        <w:ind w:left="425" w:hanging="426"/>
        <w:rPr>
          <w:rFonts w:ascii="Arial" w:eastAsia="Times New Roman" w:hAnsi="Arial" w:cs="Arial"/>
          <w:bCs/>
          <w:lang w:eastAsia="pl-PL"/>
        </w:rPr>
      </w:pPr>
      <w:r w:rsidRPr="00AD23B7">
        <w:rPr>
          <w:rFonts w:ascii="Arial" w:eastAsia="Times New Roman" w:hAnsi="Arial" w:cs="Arial"/>
          <w:bCs/>
          <w:lang w:eastAsia="pl-PL"/>
        </w:rPr>
        <w:t>Wykonawca wystawi fakturę VAT, na poniższe dane:</w:t>
      </w:r>
    </w:p>
    <w:p w14:paraId="641F29AE" w14:textId="77777777" w:rsidR="000146B1" w:rsidRPr="00AD23B7" w:rsidRDefault="000146B1" w:rsidP="00AD23B7">
      <w:pPr>
        <w:tabs>
          <w:tab w:val="left" w:pos="434"/>
        </w:tabs>
        <w:spacing w:after="0" w:line="271" w:lineRule="auto"/>
        <w:ind w:left="425"/>
        <w:rPr>
          <w:rFonts w:ascii="Arial" w:eastAsia="Times New Roman" w:hAnsi="Arial" w:cs="Arial"/>
          <w:bCs/>
          <w:lang w:eastAsia="pl-PL"/>
        </w:rPr>
      </w:pPr>
      <w:r w:rsidRPr="00AD23B7">
        <w:rPr>
          <w:rFonts w:ascii="Arial" w:eastAsia="Times New Roman" w:hAnsi="Arial" w:cs="Arial"/>
          <w:bCs/>
          <w:lang w:eastAsia="pl-PL"/>
        </w:rPr>
        <w:t>Gmina Lipno</w:t>
      </w:r>
    </w:p>
    <w:p w14:paraId="1A8EE3BD" w14:textId="77777777" w:rsidR="000146B1" w:rsidRPr="00AD23B7" w:rsidRDefault="000146B1" w:rsidP="00AD23B7">
      <w:pPr>
        <w:tabs>
          <w:tab w:val="left" w:pos="434"/>
        </w:tabs>
        <w:spacing w:after="0" w:line="271" w:lineRule="auto"/>
        <w:ind w:left="425"/>
        <w:rPr>
          <w:rFonts w:ascii="Arial" w:eastAsia="Times New Roman" w:hAnsi="Arial" w:cs="Arial"/>
          <w:bCs/>
          <w:lang w:eastAsia="pl-PL"/>
        </w:rPr>
      </w:pPr>
      <w:r w:rsidRPr="00AD23B7">
        <w:rPr>
          <w:rFonts w:ascii="Arial" w:eastAsia="Times New Roman" w:hAnsi="Arial" w:cs="Arial"/>
          <w:bCs/>
          <w:lang w:eastAsia="pl-PL"/>
        </w:rPr>
        <w:t>ul. Powstańców Wielkopolskich 9</w:t>
      </w:r>
    </w:p>
    <w:p w14:paraId="76C386E0" w14:textId="77777777" w:rsidR="000146B1" w:rsidRPr="00AD23B7" w:rsidRDefault="000146B1" w:rsidP="00AD23B7">
      <w:pPr>
        <w:tabs>
          <w:tab w:val="left" w:pos="434"/>
        </w:tabs>
        <w:spacing w:after="0" w:line="271" w:lineRule="auto"/>
        <w:ind w:left="425"/>
        <w:rPr>
          <w:rFonts w:ascii="Arial" w:eastAsia="Times New Roman" w:hAnsi="Arial" w:cs="Arial"/>
          <w:bCs/>
          <w:lang w:eastAsia="pl-PL"/>
        </w:rPr>
      </w:pPr>
      <w:r w:rsidRPr="00AD23B7">
        <w:rPr>
          <w:rFonts w:ascii="Arial" w:eastAsia="Times New Roman" w:hAnsi="Arial" w:cs="Arial"/>
          <w:bCs/>
          <w:lang w:eastAsia="pl-PL"/>
        </w:rPr>
        <w:t>64-111 Lipno</w:t>
      </w:r>
    </w:p>
    <w:p w14:paraId="461A2893" w14:textId="77777777" w:rsidR="000146B1" w:rsidRPr="00AD23B7" w:rsidRDefault="000146B1" w:rsidP="00AD23B7">
      <w:pPr>
        <w:tabs>
          <w:tab w:val="left" w:pos="434"/>
        </w:tabs>
        <w:spacing w:after="0" w:line="271" w:lineRule="auto"/>
        <w:ind w:left="425"/>
        <w:rPr>
          <w:rFonts w:ascii="Arial" w:eastAsia="Times New Roman" w:hAnsi="Arial" w:cs="Arial"/>
          <w:bCs/>
          <w:lang w:eastAsia="pl-PL"/>
        </w:rPr>
      </w:pPr>
      <w:r w:rsidRPr="00AD23B7">
        <w:rPr>
          <w:rFonts w:ascii="Arial" w:eastAsia="Times New Roman" w:hAnsi="Arial" w:cs="Arial"/>
          <w:bCs/>
          <w:lang w:eastAsia="pl-PL"/>
        </w:rPr>
        <w:t>NIP: 6972234929</w:t>
      </w:r>
    </w:p>
    <w:p w14:paraId="74936A23" w14:textId="77777777" w:rsidR="000146B1" w:rsidRPr="00AD23B7" w:rsidRDefault="000146B1" w:rsidP="00AD23B7">
      <w:pPr>
        <w:tabs>
          <w:tab w:val="left" w:pos="434"/>
        </w:tabs>
        <w:spacing w:after="0" w:line="271" w:lineRule="auto"/>
        <w:ind w:left="425"/>
        <w:rPr>
          <w:rFonts w:ascii="Arial" w:eastAsia="Times New Roman" w:hAnsi="Arial" w:cs="Arial"/>
          <w:bCs/>
          <w:lang w:eastAsia="pl-PL"/>
        </w:rPr>
      </w:pPr>
      <w:r w:rsidRPr="00AD23B7">
        <w:rPr>
          <w:rFonts w:ascii="Arial" w:eastAsia="Times New Roman" w:hAnsi="Arial" w:cs="Arial"/>
          <w:bCs/>
          <w:lang w:eastAsia="pl-PL"/>
        </w:rPr>
        <w:t>REGON:411050764</w:t>
      </w:r>
    </w:p>
    <w:p w14:paraId="5AE84D84" w14:textId="23162E9A" w:rsidR="00A8552B" w:rsidRPr="00AD23B7" w:rsidRDefault="00A8552B"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bCs/>
          <w:lang w:eastAsia="pl-PL"/>
        </w:rPr>
        <w:t>W przypadku stwierdzenia w toku odbioru robót budowlanych wad, Zamawiający zastrzega sobie prawo wstrzymania części wypłaty wynagrodzenia w stosunku do robót</w:t>
      </w:r>
      <w:r w:rsidR="00754098" w:rsidRPr="00AD23B7">
        <w:rPr>
          <w:rFonts w:ascii="Arial" w:eastAsia="Times New Roman" w:hAnsi="Arial" w:cs="Arial"/>
          <w:bCs/>
          <w:lang w:eastAsia="pl-PL"/>
        </w:rPr>
        <w:t>,</w:t>
      </w:r>
      <w:r w:rsidRPr="00AD23B7">
        <w:rPr>
          <w:rFonts w:ascii="Arial" w:eastAsia="Times New Roman" w:hAnsi="Arial" w:cs="Arial"/>
          <w:bCs/>
          <w:lang w:eastAsia="pl-PL"/>
        </w:rPr>
        <w:t xml:space="preserve"> co do których stwierdzono wady.</w:t>
      </w:r>
    </w:p>
    <w:p w14:paraId="5CBBAA61" w14:textId="77777777" w:rsidR="00620B77" w:rsidRPr="00AD23B7" w:rsidRDefault="00620B77"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lang w:eastAsia="pl-PL"/>
        </w:rPr>
        <w:t>Każdorazowo warunkiem płatności wynagrodzenia na rzecz Wykonawcy jest:</w:t>
      </w:r>
    </w:p>
    <w:p w14:paraId="7F7D7211" w14:textId="249A066B" w:rsidR="00620B77" w:rsidRPr="00AD23B7" w:rsidRDefault="00620B77" w:rsidP="00AD23B7">
      <w:pPr>
        <w:tabs>
          <w:tab w:val="left" w:pos="434"/>
        </w:tabs>
        <w:spacing w:after="0" w:line="271" w:lineRule="auto"/>
        <w:ind w:left="425"/>
        <w:rPr>
          <w:rFonts w:ascii="Arial" w:eastAsia="Times New Roman" w:hAnsi="Arial" w:cs="Arial"/>
          <w:lang w:eastAsia="pl-PL"/>
        </w:rPr>
      </w:pPr>
      <w:r w:rsidRPr="00AD23B7">
        <w:rPr>
          <w:rFonts w:ascii="Arial" w:eastAsia="Times New Roman" w:hAnsi="Arial" w:cs="Arial"/>
          <w:lang w:eastAsia="pl-PL"/>
        </w:rPr>
        <w:t xml:space="preserve">a) obowiązek przedstawienia przez Wykonawcę oświadczenia podwykonawców i dalszych podwykonawców o opłaceniu przez Wykonawcę wszystkich wymagalnych zobowiązań na dzień wystawienia faktury VAT przez Wykonawcę Zamawiającemu </w:t>
      </w:r>
    </w:p>
    <w:p w14:paraId="2F32E09B" w14:textId="43F506BF" w:rsidR="00620B77" w:rsidRPr="00AD23B7" w:rsidRDefault="00620B77" w:rsidP="00AD23B7">
      <w:pPr>
        <w:tabs>
          <w:tab w:val="left" w:pos="434"/>
        </w:tabs>
        <w:spacing w:after="0" w:line="271" w:lineRule="auto"/>
        <w:ind w:left="425"/>
        <w:rPr>
          <w:rFonts w:ascii="Arial" w:eastAsia="Times New Roman" w:hAnsi="Arial" w:cs="Arial"/>
          <w:lang w:eastAsia="pl-PL"/>
        </w:rPr>
      </w:pPr>
      <w:r w:rsidRPr="00AD23B7">
        <w:rPr>
          <w:rFonts w:ascii="Arial" w:eastAsia="Times New Roman" w:hAnsi="Arial" w:cs="Arial"/>
          <w:lang w:eastAsia="pl-PL"/>
        </w:rPr>
        <w:t>b) obowiązek przedstawienia oświadczenia Wykonawcy, że wszyscy Podwykonawcy otrzymali od Wykonawcy kwoty należne na dzień wystawienia faktury VAT przez Wykonawcę Zamawiającemu.</w:t>
      </w:r>
    </w:p>
    <w:p w14:paraId="091CEEFD" w14:textId="2BB87386" w:rsidR="00796A86" w:rsidRPr="00AD23B7" w:rsidRDefault="00620B77" w:rsidP="00AD23B7">
      <w:pPr>
        <w:tabs>
          <w:tab w:val="left" w:pos="434"/>
        </w:tabs>
        <w:spacing w:after="0" w:line="271" w:lineRule="auto"/>
        <w:ind w:left="425"/>
        <w:rPr>
          <w:rFonts w:ascii="Arial" w:eastAsia="Times New Roman" w:hAnsi="Arial" w:cs="Arial"/>
          <w:lang w:eastAsia="pl-PL"/>
        </w:rPr>
      </w:pPr>
      <w:r w:rsidRPr="00AD23B7">
        <w:rPr>
          <w:rFonts w:ascii="Arial" w:eastAsia="Times New Roman" w:hAnsi="Arial" w:cs="Arial"/>
          <w:lang w:eastAsia="pl-PL"/>
        </w:rPr>
        <w:t xml:space="preserve">c) przedstawienie potwierdzenia wpływu wszystkich należności Wykonawcy na konto bankowe </w:t>
      </w:r>
      <w:r w:rsidR="008F03B8" w:rsidRPr="00AD23B7">
        <w:rPr>
          <w:rFonts w:ascii="Arial" w:eastAsia="Times New Roman" w:hAnsi="Arial" w:cs="Arial"/>
          <w:lang w:eastAsia="pl-PL"/>
        </w:rPr>
        <w:t>p</w:t>
      </w:r>
      <w:r w:rsidRPr="00AD23B7">
        <w:rPr>
          <w:rFonts w:ascii="Arial" w:eastAsia="Times New Roman" w:hAnsi="Arial" w:cs="Arial"/>
          <w:lang w:eastAsia="pl-PL"/>
        </w:rPr>
        <w:t xml:space="preserve">odwykonawcy </w:t>
      </w:r>
      <w:r w:rsidR="008F03B8" w:rsidRPr="00AD23B7">
        <w:rPr>
          <w:rFonts w:ascii="Arial" w:eastAsia="Times New Roman" w:hAnsi="Arial" w:cs="Arial"/>
          <w:lang w:eastAsia="pl-PL"/>
        </w:rPr>
        <w:t xml:space="preserve">i dalszego podwykonawcy w formie wyciągu bankowego </w:t>
      </w:r>
      <w:r w:rsidR="00796A86" w:rsidRPr="00AD23B7">
        <w:rPr>
          <w:rFonts w:ascii="Arial" w:eastAsia="Times New Roman" w:hAnsi="Arial" w:cs="Arial"/>
          <w:lang w:eastAsia="pl-PL"/>
        </w:rPr>
        <w:t>lub inne</w:t>
      </w:r>
      <w:r w:rsidR="008F03B8" w:rsidRPr="00AD23B7">
        <w:rPr>
          <w:rFonts w:ascii="Arial" w:eastAsia="Times New Roman" w:hAnsi="Arial" w:cs="Arial"/>
          <w:lang w:eastAsia="pl-PL"/>
        </w:rPr>
        <w:t>go</w:t>
      </w:r>
      <w:r w:rsidR="00796A86" w:rsidRPr="00AD23B7">
        <w:rPr>
          <w:rFonts w:ascii="Arial" w:eastAsia="Times New Roman" w:hAnsi="Arial" w:cs="Arial"/>
          <w:lang w:eastAsia="pl-PL"/>
        </w:rPr>
        <w:t xml:space="preserve"> dowod</w:t>
      </w:r>
      <w:r w:rsidR="008F03B8" w:rsidRPr="00AD23B7">
        <w:rPr>
          <w:rFonts w:ascii="Arial" w:eastAsia="Times New Roman" w:hAnsi="Arial" w:cs="Arial"/>
          <w:lang w:eastAsia="pl-PL"/>
        </w:rPr>
        <w:t>u</w:t>
      </w:r>
      <w:r w:rsidR="00796A86" w:rsidRPr="00AD23B7">
        <w:rPr>
          <w:rFonts w:ascii="Arial" w:eastAsia="Times New Roman" w:hAnsi="Arial" w:cs="Arial"/>
          <w:lang w:eastAsia="pl-PL"/>
        </w:rPr>
        <w:t xml:space="preserve"> potwierdzające</w:t>
      </w:r>
      <w:r w:rsidR="008F03B8" w:rsidRPr="00AD23B7">
        <w:rPr>
          <w:rFonts w:ascii="Arial" w:eastAsia="Times New Roman" w:hAnsi="Arial" w:cs="Arial"/>
          <w:lang w:eastAsia="pl-PL"/>
        </w:rPr>
        <w:t>go</w:t>
      </w:r>
      <w:r w:rsidR="00796A86" w:rsidRPr="00AD23B7">
        <w:rPr>
          <w:rFonts w:ascii="Arial" w:eastAsia="Times New Roman" w:hAnsi="Arial" w:cs="Arial"/>
          <w:lang w:eastAsia="pl-PL"/>
        </w:rPr>
        <w:t xml:space="preserve"> dokonanie zapłaty </w:t>
      </w:r>
      <w:r w:rsidR="008F03B8" w:rsidRPr="00AD23B7">
        <w:rPr>
          <w:rFonts w:ascii="Arial" w:eastAsia="Times New Roman" w:hAnsi="Arial" w:cs="Arial"/>
          <w:lang w:eastAsia="pl-PL"/>
        </w:rPr>
        <w:t>wynagrodzenia p</w:t>
      </w:r>
      <w:r w:rsidR="00796A86" w:rsidRPr="00AD23B7">
        <w:rPr>
          <w:rFonts w:ascii="Arial" w:eastAsia="Times New Roman" w:hAnsi="Arial" w:cs="Arial"/>
          <w:lang w:eastAsia="pl-PL"/>
        </w:rPr>
        <w:t>odwykonawc</w:t>
      </w:r>
      <w:r w:rsidR="008F03B8" w:rsidRPr="00AD23B7">
        <w:rPr>
          <w:rFonts w:ascii="Arial" w:eastAsia="Times New Roman" w:hAnsi="Arial" w:cs="Arial"/>
          <w:lang w:eastAsia="pl-PL"/>
        </w:rPr>
        <w:t>y i dalszemu p</w:t>
      </w:r>
      <w:r w:rsidR="00796A86" w:rsidRPr="00AD23B7">
        <w:rPr>
          <w:rFonts w:ascii="Arial" w:eastAsia="Times New Roman" w:hAnsi="Arial" w:cs="Arial"/>
          <w:lang w:eastAsia="pl-PL"/>
        </w:rPr>
        <w:t>odwykonawc</w:t>
      </w:r>
      <w:r w:rsidR="008F03B8" w:rsidRPr="00AD23B7">
        <w:rPr>
          <w:rFonts w:ascii="Arial" w:eastAsia="Times New Roman" w:hAnsi="Arial" w:cs="Arial"/>
          <w:lang w:eastAsia="pl-PL"/>
        </w:rPr>
        <w:t>y</w:t>
      </w:r>
      <w:r w:rsidR="00F3220C" w:rsidRPr="00AD23B7">
        <w:rPr>
          <w:rFonts w:ascii="Arial" w:eastAsia="Times New Roman" w:hAnsi="Arial" w:cs="Arial"/>
          <w:lang w:eastAsia="pl-PL"/>
        </w:rPr>
        <w:t xml:space="preserve"> – na żądanie Zamawiającego.</w:t>
      </w:r>
    </w:p>
    <w:p w14:paraId="360904A0" w14:textId="77777777" w:rsidR="002E6695" w:rsidRPr="00AD23B7" w:rsidRDefault="002E6695"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lang w:eastAsia="pl-PL"/>
        </w:rPr>
        <w:t xml:space="preserve">W przypadku realizacji przedmiotu umowy bez udziału </w:t>
      </w:r>
      <w:r w:rsidR="00796A86" w:rsidRPr="00AD23B7">
        <w:rPr>
          <w:rFonts w:ascii="Arial" w:eastAsia="Times New Roman" w:hAnsi="Arial" w:cs="Arial"/>
          <w:lang w:eastAsia="pl-PL"/>
        </w:rPr>
        <w:t xml:space="preserve">jakichkolwiek </w:t>
      </w:r>
      <w:r w:rsidRPr="00AD23B7">
        <w:rPr>
          <w:rFonts w:ascii="Arial" w:eastAsia="Times New Roman" w:hAnsi="Arial" w:cs="Arial"/>
          <w:lang w:eastAsia="pl-PL"/>
        </w:rPr>
        <w:t>podwykonawców, Wykonawca składa oświadczenie, że przy realizacji przedmiotu umowy nie korzystał z usług podwykonawców a przedmiot umowy realizował samodzielnie.</w:t>
      </w:r>
    </w:p>
    <w:p w14:paraId="1303481E" w14:textId="2B72BFEB" w:rsidR="00796A86" w:rsidRPr="00AD23B7" w:rsidRDefault="00796A86"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lang w:eastAsia="pl-PL"/>
        </w:rPr>
        <w:t xml:space="preserve">Dokumenty, o których mowa w ust. </w:t>
      </w:r>
      <w:r w:rsidR="00664928" w:rsidRPr="00AD23B7">
        <w:rPr>
          <w:rFonts w:ascii="Arial" w:eastAsia="Times New Roman" w:hAnsi="Arial" w:cs="Arial"/>
          <w:lang w:eastAsia="pl-PL"/>
        </w:rPr>
        <w:t>18</w:t>
      </w:r>
      <w:r w:rsidR="002E1F33" w:rsidRPr="00AD23B7">
        <w:rPr>
          <w:rFonts w:ascii="Arial" w:eastAsia="Times New Roman" w:hAnsi="Arial" w:cs="Arial"/>
          <w:lang w:eastAsia="pl-PL"/>
        </w:rPr>
        <w:t xml:space="preserve"> lub </w:t>
      </w:r>
      <w:r w:rsidR="00664928" w:rsidRPr="00AD23B7">
        <w:rPr>
          <w:rFonts w:ascii="Arial" w:eastAsia="Times New Roman" w:hAnsi="Arial" w:cs="Arial"/>
          <w:lang w:eastAsia="pl-PL"/>
        </w:rPr>
        <w:t>19</w:t>
      </w:r>
      <w:r w:rsidRPr="00AD23B7">
        <w:rPr>
          <w:rFonts w:ascii="Arial" w:eastAsia="Times New Roman" w:hAnsi="Arial" w:cs="Arial"/>
          <w:lang w:eastAsia="pl-PL"/>
        </w:rPr>
        <w:t xml:space="preserve"> Wykonawca składa wraz z fakturą.</w:t>
      </w:r>
    </w:p>
    <w:p w14:paraId="7FF26024" w14:textId="71FC9C18" w:rsidR="002E6695" w:rsidRPr="00AD23B7" w:rsidRDefault="002E6695"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lang w:eastAsia="pl-PL"/>
        </w:rPr>
        <w:t xml:space="preserve">Jeżeli Wykonawca nie przedstawi wraz z fakturą dokumentów, o których mowa w ust. </w:t>
      </w:r>
      <w:r w:rsidR="00664928" w:rsidRPr="00AD23B7">
        <w:rPr>
          <w:rFonts w:ascii="Arial" w:eastAsia="Times New Roman" w:hAnsi="Arial" w:cs="Arial"/>
          <w:lang w:eastAsia="pl-PL"/>
        </w:rPr>
        <w:t>18</w:t>
      </w:r>
      <w:r w:rsidR="00796A86" w:rsidRPr="00AD23B7">
        <w:rPr>
          <w:rFonts w:ascii="Arial" w:eastAsia="Times New Roman" w:hAnsi="Arial" w:cs="Arial"/>
          <w:lang w:eastAsia="pl-PL"/>
        </w:rPr>
        <w:t xml:space="preserve"> lub </w:t>
      </w:r>
      <w:r w:rsidR="00664928" w:rsidRPr="00AD23B7">
        <w:rPr>
          <w:rFonts w:ascii="Arial" w:eastAsia="Times New Roman" w:hAnsi="Arial" w:cs="Arial"/>
          <w:lang w:eastAsia="pl-PL"/>
        </w:rPr>
        <w:t>19</w:t>
      </w:r>
      <w:r w:rsidR="00796A86" w:rsidRPr="00AD23B7">
        <w:rPr>
          <w:rFonts w:ascii="Arial" w:eastAsia="Times New Roman" w:hAnsi="Arial" w:cs="Arial"/>
          <w:lang w:eastAsia="pl-PL"/>
        </w:rPr>
        <w:t xml:space="preserve"> </w:t>
      </w:r>
      <w:r w:rsidRPr="00AD23B7">
        <w:rPr>
          <w:rFonts w:ascii="Arial" w:eastAsia="Times New Roman" w:hAnsi="Arial" w:cs="Arial"/>
          <w:lang w:eastAsia="pl-PL"/>
        </w:rPr>
        <w:t xml:space="preserve">Zamawiający jest uprawniony do wstrzymania wypłaty należnego Wykonawcy wynagrodzenia do czasu przedłożenia przez Wykonawcę stosownych dokumentów. Wstrzymanie przez Zamawiającego zapłaty do czasu wypełnienia przez Wykonawcę wymagań, o których mowa w ust. </w:t>
      </w:r>
      <w:r w:rsidR="00664928" w:rsidRPr="00AD23B7">
        <w:rPr>
          <w:rFonts w:ascii="Arial" w:eastAsia="Times New Roman" w:hAnsi="Arial" w:cs="Arial"/>
          <w:lang w:eastAsia="pl-PL"/>
        </w:rPr>
        <w:t>18</w:t>
      </w:r>
      <w:r w:rsidR="00796A86" w:rsidRPr="00AD23B7">
        <w:rPr>
          <w:rFonts w:ascii="Arial" w:eastAsia="Times New Roman" w:hAnsi="Arial" w:cs="Arial"/>
          <w:lang w:eastAsia="pl-PL"/>
        </w:rPr>
        <w:t xml:space="preserve"> lub </w:t>
      </w:r>
      <w:r w:rsidR="00664928" w:rsidRPr="00AD23B7">
        <w:rPr>
          <w:rFonts w:ascii="Arial" w:eastAsia="Times New Roman" w:hAnsi="Arial" w:cs="Arial"/>
          <w:lang w:eastAsia="pl-PL"/>
        </w:rPr>
        <w:t>19</w:t>
      </w:r>
      <w:r w:rsidRPr="00AD23B7">
        <w:rPr>
          <w:rFonts w:ascii="Arial" w:eastAsia="Times New Roman" w:hAnsi="Arial" w:cs="Arial"/>
          <w:lang w:eastAsia="pl-PL"/>
        </w:rPr>
        <w:t>, nie skutkuje nie dotrzymaniem przez Zamawiającego terminu płatności i nie uprawn</w:t>
      </w:r>
      <w:r w:rsidR="002C586A" w:rsidRPr="00AD23B7">
        <w:rPr>
          <w:rFonts w:ascii="Arial" w:eastAsia="Times New Roman" w:hAnsi="Arial" w:cs="Arial"/>
          <w:lang w:eastAsia="pl-PL"/>
        </w:rPr>
        <w:t xml:space="preserve">ia Wykonawcy do żądania odsetek za </w:t>
      </w:r>
      <w:r w:rsidR="002F4830" w:rsidRPr="00AD23B7">
        <w:rPr>
          <w:rFonts w:ascii="Arial" w:eastAsia="Times New Roman" w:hAnsi="Arial" w:cs="Arial"/>
          <w:lang w:eastAsia="pl-PL"/>
        </w:rPr>
        <w:t>opóźnienie</w:t>
      </w:r>
      <w:r w:rsidR="002C586A" w:rsidRPr="00AD23B7">
        <w:rPr>
          <w:rFonts w:ascii="Arial" w:eastAsia="Times New Roman" w:hAnsi="Arial" w:cs="Arial"/>
          <w:lang w:eastAsia="pl-PL"/>
        </w:rPr>
        <w:t>.</w:t>
      </w:r>
    </w:p>
    <w:p w14:paraId="105F3C98" w14:textId="77777777" w:rsidR="002E6695" w:rsidRPr="00AD23B7" w:rsidRDefault="002E6695"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lang w:eastAsia="pl-PL"/>
        </w:rPr>
        <w:t>Zamawiający jest uprawniony do żądania i uzyskania od Wykonawcy niezwłocznie wyjaśnień w przypadku wątpliwości dotyczących dokumentów składanych wraz z fakturą.</w:t>
      </w:r>
    </w:p>
    <w:p w14:paraId="30A43BE8" w14:textId="77777777" w:rsidR="002E6695" w:rsidRPr="00AD23B7" w:rsidRDefault="002E6695"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lang w:eastAsia="pl-PL"/>
        </w:rPr>
        <w:t>Zamawiający będzie miał prawo wglądu w każdym momencie do dokumentacji finansowej Wykonawcy dotyczącej rozliczeń z Podwykonawcami i dalszymi Podwykonawcami poprzez otrzymanie potwierdzonych dokumentów o dokonanych płatnościach m.in. potwierdzenie przelewu, kwestionariusz przyjęcia gotówki.</w:t>
      </w:r>
    </w:p>
    <w:p w14:paraId="6BA85DA0" w14:textId="77777777" w:rsidR="001C4863" w:rsidRPr="00AD23B7" w:rsidRDefault="002E6695" w:rsidP="00AD23B7">
      <w:pPr>
        <w:numPr>
          <w:ilvl w:val="1"/>
          <w:numId w:val="31"/>
        </w:numPr>
        <w:tabs>
          <w:tab w:val="left" w:pos="426"/>
        </w:tabs>
        <w:spacing w:after="0" w:line="271" w:lineRule="auto"/>
        <w:ind w:left="425" w:hanging="426"/>
        <w:rPr>
          <w:rFonts w:ascii="Arial" w:eastAsia="Times New Roman" w:hAnsi="Arial" w:cs="Arial"/>
          <w:lang w:eastAsia="pl-PL"/>
        </w:rPr>
      </w:pPr>
      <w:r w:rsidRPr="00AD23B7">
        <w:rPr>
          <w:rFonts w:ascii="Arial" w:eastAsia="Times New Roman" w:hAnsi="Arial" w:cs="Arial"/>
          <w:bCs/>
          <w:lang w:eastAsia="pl-PL"/>
        </w:rPr>
        <w:t xml:space="preserve">W przypadku otrzymania faktury nieprawidłowej albo niezgodnej z umową Zamawiającemu przysługuje prawo odmowy jej zapłaty do czasu doręczenia Zamawiającemu prawidłowo wystawionej </w:t>
      </w:r>
      <w:r w:rsidR="001C4863" w:rsidRPr="00AD23B7">
        <w:rPr>
          <w:rFonts w:ascii="Arial" w:eastAsia="Times New Roman" w:hAnsi="Arial" w:cs="Arial"/>
          <w:bCs/>
          <w:lang w:eastAsia="pl-PL"/>
        </w:rPr>
        <w:t>faktury lub faktury korygującej.</w:t>
      </w:r>
    </w:p>
    <w:p w14:paraId="05144BBA" w14:textId="77777777" w:rsidR="00706540" w:rsidRPr="00AD23B7" w:rsidRDefault="00706540" w:rsidP="00AD23B7">
      <w:pPr>
        <w:tabs>
          <w:tab w:val="left" w:pos="426"/>
        </w:tabs>
        <w:spacing w:after="0" w:line="271" w:lineRule="auto"/>
        <w:ind w:left="426"/>
        <w:rPr>
          <w:rFonts w:ascii="Arial" w:eastAsia="Times New Roman" w:hAnsi="Arial" w:cs="Arial"/>
          <w:b/>
          <w:bCs/>
          <w:lang w:eastAsia="pl-PL"/>
        </w:rPr>
      </w:pPr>
    </w:p>
    <w:p w14:paraId="13AA7EE3" w14:textId="69F20770" w:rsidR="002E6695" w:rsidRPr="00AD23B7" w:rsidRDefault="002E6695" w:rsidP="00AD23B7">
      <w:pPr>
        <w:spacing w:after="0" w:line="271" w:lineRule="auto"/>
        <w:jc w:val="center"/>
        <w:rPr>
          <w:rFonts w:ascii="Arial" w:eastAsia="Times New Roman" w:hAnsi="Arial" w:cs="Arial"/>
          <w:lang w:eastAsia="pl-PL"/>
        </w:rPr>
      </w:pPr>
      <w:r w:rsidRPr="00AD23B7">
        <w:rPr>
          <w:rFonts w:ascii="Arial" w:eastAsia="Times New Roman" w:hAnsi="Arial" w:cs="Arial"/>
          <w:b/>
          <w:bCs/>
          <w:lang w:eastAsia="pl-PL"/>
        </w:rPr>
        <w:t>Podwykonawcy</w:t>
      </w:r>
    </w:p>
    <w:p w14:paraId="0ED28BA8" w14:textId="77777777" w:rsidR="002E6695" w:rsidRPr="00AD23B7" w:rsidRDefault="002E6695" w:rsidP="00AD23B7">
      <w:pPr>
        <w:numPr>
          <w:ilvl w:val="0"/>
          <w:numId w:val="7"/>
        </w:numPr>
        <w:spacing w:after="0" w:line="271" w:lineRule="auto"/>
        <w:ind w:left="0" w:firstLine="0"/>
        <w:jc w:val="center"/>
        <w:rPr>
          <w:rFonts w:ascii="Arial" w:eastAsia="Times New Roman" w:hAnsi="Arial" w:cs="Arial"/>
          <w:b/>
          <w:lang w:eastAsia="pl-PL"/>
        </w:rPr>
      </w:pPr>
    </w:p>
    <w:p w14:paraId="7A628325" w14:textId="77777777" w:rsidR="00E836B8" w:rsidRPr="00AD23B7" w:rsidRDefault="00E836B8" w:rsidP="00AD23B7">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AD23B7">
        <w:rPr>
          <w:rFonts w:ascii="Arial" w:eastAsia="Times New Roman" w:hAnsi="Arial" w:cs="Arial"/>
          <w:kern w:val="3"/>
          <w:lang w:eastAsia="zh-CN"/>
        </w:rPr>
        <w:t>W przypadku, gdy Wykonawca (Podwykonawca lub dalszy Podwykonawca) będzie zamierzał realizować przedmiot umowy z udziałem Podwykonawców, ma on obowiązek w trakcie realizacji przedmiotu umowy przedkładania Zamawiającemu</w:t>
      </w:r>
      <w:r w:rsidRPr="00AD23B7">
        <w:rPr>
          <w:rFonts w:ascii="Arial" w:eastAsia="Times New Roman" w:hAnsi="Arial" w:cs="Arial"/>
          <w:b/>
          <w:bCs/>
          <w:kern w:val="3"/>
          <w:lang w:eastAsia="zh-CN"/>
        </w:rPr>
        <w:t xml:space="preserve"> projektu umowy o podwykonawstwo</w:t>
      </w:r>
      <w:r w:rsidRPr="00AD23B7">
        <w:rPr>
          <w:rFonts w:ascii="Arial" w:eastAsia="Times New Roman" w:hAnsi="Arial" w:cs="Arial"/>
          <w:kern w:val="3"/>
          <w:lang w:eastAsia="zh-CN"/>
        </w:rPr>
        <w:t>, a także projektu jej zmiany. Podwykonawca lub dalszy Podwykonawca jest obowiązany dołączyć zgodę Wykonawcy na zawarcie umowy o podwykonawstwo lub jej zmiany o treści zgodnej z projektem umowy lub projektem jej zmiany. Ustalenia zawarte w projekcie umowy o podwykonawstwo oraz w projekcie jej zmian nie mogą być sprzeczne z wymogami SWZ, a z projektów tych musi wynikać w szczególności:</w:t>
      </w:r>
    </w:p>
    <w:p w14:paraId="304E25B8" w14:textId="77777777" w:rsidR="00E836B8" w:rsidRPr="00AD23B7" w:rsidRDefault="00E836B8" w:rsidP="00AD23B7">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AD23B7">
        <w:rPr>
          <w:rFonts w:ascii="Arial" w:eastAsia="Times New Roman" w:hAnsi="Arial" w:cs="Arial"/>
          <w:kern w:val="3"/>
          <w:lang w:eastAsia="zh-CN"/>
        </w:rPr>
        <w:t>przedmiot Umowy o podwykonawstwo, którym może być wyłącznie wykonanie, odpowiednio: robót budowlanych, dostaw lub usług, które ściśle odpowiadają części zamówienia określonego Umową zawartą pomiędzy Zamawiającym a Wykonawcą,</w:t>
      </w:r>
    </w:p>
    <w:p w14:paraId="4109C050" w14:textId="77777777" w:rsidR="00E836B8" w:rsidRPr="00AD23B7" w:rsidRDefault="00E836B8" w:rsidP="00AD23B7">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AD23B7">
        <w:rPr>
          <w:rFonts w:ascii="Arial" w:eastAsia="Times New Roman" w:hAnsi="Arial" w:cs="Arial"/>
          <w:kern w:val="3"/>
          <w:lang w:eastAsia="zh-CN"/>
        </w:rPr>
        <w:t>wartość wynagrodzenia za powierzone Podwykonawcy roboty budowlane, które  nie może być wyższe niż wartość wynagrodzenia Wykonawcy za ten zakres w niniejszej Umowie,</w:t>
      </w:r>
    </w:p>
    <w:p w14:paraId="2E2386F1" w14:textId="77777777" w:rsidR="00E836B8" w:rsidRPr="00AD23B7" w:rsidRDefault="00E836B8" w:rsidP="00AD23B7">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AD23B7">
        <w:rPr>
          <w:rFonts w:ascii="Arial" w:eastAsia="Times New Roman" w:hAnsi="Arial" w:cs="Arial"/>
          <w:kern w:val="3"/>
          <w:lang w:eastAsia="zh-CN"/>
        </w:rPr>
        <w:t>termin wykonania powierzonych podwykonawcy robót budowlanych, który nie może być dłuższy niż termin określony Umową zawartą pomiędzy Zamawiającym a Wykonawcą.</w:t>
      </w:r>
    </w:p>
    <w:p w14:paraId="23FCA923" w14:textId="77777777" w:rsidR="00E836B8" w:rsidRPr="00AD23B7" w:rsidRDefault="00E836B8" w:rsidP="00AD23B7">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AD23B7">
        <w:rPr>
          <w:rFonts w:ascii="Arial" w:eastAsia="Times New Roman" w:hAnsi="Arial" w:cs="Arial"/>
          <w:kern w:val="3"/>
          <w:lang w:eastAsia="zh-CN"/>
        </w:rPr>
        <w:t>termin zapłaty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roboty budowlanej,</w:t>
      </w:r>
    </w:p>
    <w:p w14:paraId="2EF17889" w14:textId="77777777" w:rsidR="00E836B8" w:rsidRPr="00AD23B7" w:rsidRDefault="00E836B8" w:rsidP="00AD23B7">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AD23B7">
        <w:rPr>
          <w:rFonts w:ascii="Arial" w:eastAsia="Times New Roman" w:hAnsi="Arial" w:cs="Arial"/>
          <w:kern w:val="3"/>
          <w:lang w:eastAsia="zh-CN"/>
        </w:rPr>
        <w:t>zobowiązanie Podwykonawcy lub dalszego Podwykonawcy do przedstawiania Zamawiającemu na jego żądanie dokumentów, oświadczeń i wyjaśnień dotyczących realizacji Umowy o podwykonawstwo.</w:t>
      </w:r>
    </w:p>
    <w:p w14:paraId="00A9EAED" w14:textId="77777777" w:rsidR="00E836B8" w:rsidRPr="00AD23B7" w:rsidRDefault="00E836B8" w:rsidP="00AD23B7">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AD23B7">
        <w:rPr>
          <w:rFonts w:ascii="Arial" w:eastAsia="Times New Roman" w:hAnsi="Arial" w:cs="Arial"/>
          <w:kern w:val="3"/>
          <w:lang w:eastAsia="zh-CN"/>
        </w:rPr>
        <w:t>zasady rozliczenia za wykonane roboty budowlane</w:t>
      </w:r>
    </w:p>
    <w:p w14:paraId="11A640B2" w14:textId="63976190" w:rsidR="00E836B8" w:rsidRPr="00AD23B7" w:rsidRDefault="00E836B8" w:rsidP="00AD23B7">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AD23B7">
        <w:rPr>
          <w:rFonts w:ascii="Arial" w:eastAsia="Times New Roman" w:hAnsi="Arial" w:cs="Arial"/>
          <w:kern w:val="3"/>
          <w:lang w:eastAsia="zh-CN"/>
        </w:rPr>
        <w:t>Umowa o podwykonawstwo nie może zawierać postanowień kształtujących prawa i obowiązki Podwykonawcy, w zakresie kar umownych oraz postanowień dotyczących warunków wypłaty wynagrodzenia, w sposób dla niego mniej k</w:t>
      </w:r>
      <w:r w:rsidR="00BC09C4" w:rsidRPr="00AD23B7">
        <w:rPr>
          <w:rFonts w:ascii="Arial" w:eastAsia="Times New Roman" w:hAnsi="Arial" w:cs="Arial"/>
          <w:kern w:val="3"/>
          <w:lang w:eastAsia="zh-CN"/>
        </w:rPr>
        <w:t>orzystny niż prawa i obowiązki W</w:t>
      </w:r>
      <w:r w:rsidRPr="00AD23B7">
        <w:rPr>
          <w:rFonts w:ascii="Arial" w:eastAsia="Times New Roman" w:hAnsi="Arial" w:cs="Arial"/>
          <w:kern w:val="3"/>
          <w:lang w:eastAsia="zh-CN"/>
        </w:rPr>
        <w:t>ykonawcy, ukształtowane postanowieniami Umowy zawartej między Zamawiającym a Wykonawcą.</w:t>
      </w:r>
    </w:p>
    <w:p w14:paraId="320CA1CA" w14:textId="77777777" w:rsidR="00E836B8" w:rsidRPr="00AD23B7" w:rsidRDefault="00E836B8" w:rsidP="00AD23B7">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AD23B7">
        <w:rPr>
          <w:rFonts w:ascii="Arial" w:eastAsia="Times New Roman" w:hAnsi="Arial" w:cs="Arial"/>
          <w:kern w:val="3"/>
          <w:lang w:eastAsia="zh-CN"/>
        </w:rPr>
        <w:t>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9A79F68" w14:textId="77777777" w:rsidR="00E836B8" w:rsidRPr="00AD23B7" w:rsidRDefault="00E836B8" w:rsidP="00AD23B7">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AD23B7">
        <w:rPr>
          <w:rFonts w:ascii="Arial" w:eastAsia="Times New Roman" w:hAnsi="Arial" w:cs="Arial"/>
          <w:kern w:val="3"/>
          <w:lang w:eastAsia="zh-CN"/>
        </w:rPr>
        <w:t>Suma ustalonych wynagrodzeń wynikająca z umów z Podwykonawcami lub dalszymi Podwykonawcami, za zakres wykonywany w podwykonawstwie nie może przekroczyć wynagrodzenia za ten zakres określony w niniejszej Umowie.</w:t>
      </w:r>
    </w:p>
    <w:p w14:paraId="53A62155" w14:textId="77777777" w:rsidR="00E836B8" w:rsidRPr="00AD23B7" w:rsidRDefault="00E836B8" w:rsidP="00AD23B7">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AD23B7">
        <w:rPr>
          <w:rFonts w:ascii="Arial" w:eastAsia="Times New Roman" w:hAnsi="Arial" w:cs="Arial"/>
          <w:kern w:val="3"/>
          <w:lang w:eastAsia="zh-CN"/>
        </w:rPr>
        <w:t>Projekt umowy o podwykonawstwo, której przedmiotem są roboty budowlane, a także projekt jej zmiany należy przedłożyć Zamawiającemu na co najmniej 14 dni przed planowanym terminem rozpoczęcia robót przez Podwykonawcę lub dalszego Podwykonawcę.</w:t>
      </w:r>
    </w:p>
    <w:p w14:paraId="27598974" w14:textId="77777777" w:rsidR="00E836B8" w:rsidRPr="00AD23B7" w:rsidRDefault="00E836B8" w:rsidP="00AD23B7">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AD23B7">
        <w:rPr>
          <w:rFonts w:ascii="Arial" w:eastAsia="Times New Roman" w:hAnsi="Arial" w:cs="Arial"/>
          <w:kern w:val="3"/>
          <w:lang w:eastAsia="zh-CN"/>
        </w:rPr>
        <w:t>Zamawiający, w terminie 10 dni od przedłożenia projektu umowy o podwykonawstwo, której przedmiotem są roboty budowlane, a także projektu jej zmiany, zgłosi w formie pisemnej zastrzeżenia do projektu tej umowy i projektu jej zmiany, w przypadku, gdy:</w:t>
      </w:r>
    </w:p>
    <w:p w14:paraId="30FAFD3C" w14:textId="77777777" w:rsidR="00E836B8" w:rsidRPr="00AD23B7" w:rsidRDefault="00E836B8" w:rsidP="009628DA">
      <w:pPr>
        <w:numPr>
          <w:ilvl w:val="1"/>
          <w:numId w:val="15"/>
        </w:numPr>
        <w:tabs>
          <w:tab w:val="left" w:pos="567"/>
          <w:tab w:val="left" w:pos="1702"/>
        </w:tabs>
        <w:suppressAutoHyphens/>
        <w:autoSpaceDE w:val="0"/>
        <w:autoSpaceDN w:val="0"/>
        <w:spacing w:after="0" w:line="271" w:lineRule="auto"/>
        <w:ind w:left="284"/>
        <w:rPr>
          <w:rFonts w:ascii="Arial" w:eastAsia="Times New Roman" w:hAnsi="Arial" w:cs="Arial"/>
          <w:kern w:val="3"/>
          <w:lang w:eastAsia="zh-CN"/>
        </w:rPr>
      </w:pPr>
      <w:r w:rsidRPr="00AD23B7">
        <w:rPr>
          <w:rFonts w:ascii="Arial" w:eastAsia="Times New Roman" w:hAnsi="Arial" w:cs="Arial"/>
          <w:kern w:val="3"/>
          <w:lang w:eastAsia="zh-CN"/>
        </w:rPr>
        <w:t>nie spełnia wymagań określonych w dokumentach zamówienia,</w:t>
      </w:r>
    </w:p>
    <w:p w14:paraId="27D1B553" w14:textId="77777777" w:rsidR="00E836B8" w:rsidRPr="00AD23B7" w:rsidRDefault="00E836B8" w:rsidP="009628DA">
      <w:pPr>
        <w:numPr>
          <w:ilvl w:val="1"/>
          <w:numId w:val="15"/>
        </w:numPr>
        <w:tabs>
          <w:tab w:val="left" w:pos="567"/>
          <w:tab w:val="left" w:pos="1702"/>
        </w:tabs>
        <w:suppressAutoHyphens/>
        <w:autoSpaceDE w:val="0"/>
        <w:autoSpaceDN w:val="0"/>
        <w:spacing w:after="0" w:line="271" w:lineRule="auto"/>
        <w:ind w:left="284"/>
        <w:rPr>
          <w:rFonts w:ascii="Arial" w:eastAsia="Times New Roman" w:hAnsi="Arial" w:cs="Arial"/>
          <w:kern w:val="3"/>
          <w:lang w:eastAsia="zh-CN"/>
        </w:rPr>
      </w:pPr>
      <w:r w:rsidRPr="00AD23B7">
        <w:rPr>
          <w:rFonts w:ascii="Arial" w:eastAsia="Times New Roman" w:hAnsi="Arial" w:cs="Arial"/>
          <w:kern w:val="3"/>
          <w:lang w:eastAsia="zh-CN"/>
        </w:rPr>
        <w:t>termin zapłaty wynagrodzenia jest dłuższy niż określony w ust. 1 lit. d niniejszego paragrafu,</w:t>
      </w:r>
    </w:p>
    <w:p w14:paraId="51D1AE5D" w14:textId="3B78D280" w:rsidR="00E836B8" w:rsidRPr="00AD23B7" w:rsidRDefault="00E836B8" w:rsidP="009628DA">
      <w:pPr>
        <w:numPr>
          <w:ilvl w:val="1"/>
          <w:numId w:val="15"/>
        </w:numPr>
        <w:tabs>
          <w:tab w:val="left" w:pos="567"/>
          <w:tab w:val="left" w:pos="1702"/>
        </w:tabs>
        <w:suppressAutoHyphens/>
        <w:autoSpaceDE w:val="0"/>
        <w:autoSpaceDN w:val="0"/>
        <w:spacing w:after="0" w:line="271" w:lineRule="auto"/>
        <w:ind w:left="284"/>
        <w:rPr>
          <w:rFonts w:ascii="Arial" w:eastAsia="Times New Roman" w:hAnsi="Arial" w:cs="Arial"/>
          <w:vanish/>
          <w:kern w:val="3"/>
          <w:lang w:eastAsia="zh-CN"/>
        </w:rPr>
      </w:pPr>
      <w:r w:rsidRPr="00AD23B7">
        <w:rPr>
          <w:rFonts w:ascii="Arial" w:eastAsia="Times New Roman" w:hAnsi="Arial" w:cs="Arial"/>
          <w:kern w:val="3"/>
          <w:lang w:eastAsia="zh-CN"/>
        </w:rPr>
        <w:t>nie spełnia wymagań określonych w ust.1, 2, 3 lub 4.</w:t>
      </w:r>
    </w:p>
    <w:p w14:paraId="741B082A" w14:textId="0E6F8A19" w:rsidR="00E836B8" w:rsidRPr="00AD23B7" w:rsidRDefault="00E836B8" w:rsidP="00AD23B7">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AD23B7">
        <w:rPr>
          <w:rFonts w:ascii="Arial" w:eastAsia="Times New Roman" w:hAnsi="Arial" w:cs="Arial"/>
          <w:kern w:val="3"/>
          <w:lang w:eastAsia="zh-CN"/>
        </w:rPr>
        <w:t xml:space="preserve">Niezgłoszenie przez Zamawiającego w formie pisemnej zastrzeżeń do przedłożonego projektu umowy o podwykonawstwo, której przedmiotem są roboty budowlane, a także projektu jej zmiany w </w:t>
      </w:r>
      <w:r w:rsidR="001A2F1A" w:rsidRPr="00AD23B7">
        <w:rPr>
          <w:rFonts w:ascii="Arial" w:eastAsia="Times New Roman" w:hAnsi="Arial" w:cs="Arial"/>
          <w:kern w:val="3"/>
          <w:lang w:eastAsia="zh-CN"/>
        </w:rPr>
        <w:t>terminie, o którym mowa w ust. 6</w:t>
      </w:r>
      <w:r w:rsidRPr="00AD23B7">
        <w:rPr>
          <w:rFonts w:ascii="Arial" w:eastAsia="Times New Roman" w:hAnsi="Arial" w:cs="Arial"/>
          <w:kern w:val="3"/>
          <w:lang w:eastAsia="zh-CN"/>
        </w:rPr>
        <w:t>, będzie jednoznaczne z akceptacją tego projektu, jak również projektu jej zmiany przez Zamawiającego.</w:t>
      </w:r>
    </w:p>
    <w:p w14:paraId="4C15200E"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 xml:space="preserve">Wykonawca ma obowiązek przedkładania Zamawiającemu </w:t>
      </w:r>
      <w:r w:rsidRPr="00AD23B7">
        <w:rPr>
          <w:rFonts w:ascii="Arial" w:eastAsia="Times New Roman" w:hAnsi="Arial" w:cs="Arial"/>
          <w:b/>
          <w:bCs/>
          <w:kern w:val="3"/>
          <w:lang w:eastAsia="zh-CN"/>
        </w:rPr>
        <w:t>poświadczonej za zgodność z oryginałem przez Wykonawcę kopii zawartej umowy o podwykonawstwo</w:t>
      </w:r>
      <w:r w:rsidRPr="00AD23B7">
        <w:rPr>
          <w:rFonts w:ascii="Arial" w:eastAsia="Times New Roman" w:hAnsi="Arial" w:cs="Arial"/>
          <w:kern w:val="3"/>
          <w:lang w:eastAsia="zh-CN"/>
        </w:rPr>
        <w:t>, której przedmiotem są roboty budowlane i jej zmiany w terminie 7 dni od dnia jej zawarcia.</w:t>
      </w:r>
    </w:p>
    <w:p w14:paraId="617B8908" w14:textId="1F44E3C6"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 xml:space="preserve">Zamawiający, w terminie 10 dni od przedłożenia umowy o podwykonawstwo, której przedmiotem są roboty budowlane i jej zmiany, zgłosi w formie pisemnej sprzeciw do tej umowy i jej zmiany, w przypadkach, o których mowa w ust. </w:t>
      </w:r>
      <w:r w:rsidR="001A2F1A" w:rsidRPr="00AD23B7">
        <w:rPr>
          <w:rFonts w:ascii="Arial" w:eastAsia="Times New Roman" w:hAnsi="Arial" w:cs="Arial"/>
          <w:kern w:val="3"/>
          <w:lang w:eastAsia="zh-CN"/>
        </w:rPr>
        <w:t>6</w:t>
      </w:r>
      <w:r w:rsidRPr="00AD23B7">
        <w:rPr>
          <w:rFonts w:ascii="Arial" w:eastAsia="Times New Roman" w:hAnsi="Arial" w:cs="Arial"/>
          <w:kern w:val="3"/>
          <w:lang w:eastAsia="zh-CN"/>
        </w:rPr>
        <w:t>.</w:t>
      </w:r>
    </w:p>
    <w:p w14:paraId="5B44F0D7" w14:textId="38E62468"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 xml:space="preserve">Niezgłoszenie przez Zamawiającego w formie pisemnej sprzeciwu do przedłożonej umowy o podwykonawstwo, której przedmiotem są roboty budowlane i jej zmiany w </w:t>
      </w:r>
      <w:r w:rsidR="00B5582E">
        <w:rPr>
          <w:rFonts w:ascii="Arial" w:eastAsia="Times New Roman" w:hAnsi="Arial" w:cs="Arial"/>
          <w:kern w:val="3"/>
          <w:lang w:eastAsia="zh-CN"/>
        </w:rPr>
        <w:t>terminie, o którym mowa w ust. 9</w:t>
      </w:r>
      <w:r w:rsidRPr="00AD23B7">
        <w:rPr>
          <w:rFonts w:ascii="Arial" w:eastAsia="Times New Roman" w:hAnsi="Arial" w:cs="Arial"/>
          <w:kern w:val="3"/>
          <w:lang w:eastAsia="zh-CN"/>
        </w:rPr>
        <w:t>, będzie jednoznaczne z akceptacją tej umowy i jej zmiany przez Zamawiającego.</w:t>
      </w:r>
    </w:p>
    <w:p w14:paraId="7ED84863" w14:textId="17DA058A"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 xml:space="preserve">Wykonawca, podwykonawca lub dalszy podwykonawca zobowiązany jest w trakcie realizacji niniejszej umowy do przedłożenia Zamawiającemu poświadczonej za zgodność z oryginałem przez przedkładającego kopii zawartych umów o podwykonawstwo, których przedmiotem są dostawy lub usługi oraz ich zmian, w terminie 7 dni od dnia ich zawarcia, z wyłączeniem umów o podwykonawstwo o wartości mniejszej niż 0,5% całkowitego wynagrodzenia określonego w § </w:t>
      </w:r>
      <w:r w:rsidR="00E262E3" w:rsidRPr="00AD23B7">
        <w:rPr>
          <w:rFonts w:ascii="Arial" w:eastAsia="Times New Roman" w:hAnsi="Arial" w:cs="Arial"/>
          <w:kern w:val="3"/>
          <w:lang w:eastAsia="zh-CN"/>
        </w:rPr>
        <w:t>3</w:t>
      </w:r>
      <w:r w:rsidRPr="00AD23B7">
        <w:rPr>
          <w:rFonts w:ascii="Arial" w:eastAsia="Times New Roman" w:hAnsi="Arial" w:cs="Arial"/>
          <w:kern w:val="3"/>
          <w:lang w:eastAsia="zh-CN"/>
        </w:rPr>
        <w:t xml:space="preserve"> ust. 2. Wyłączenie, o którym mowa w zdaniu drugim , nie dotyczy umów o podwykonawstwo o wa</w:t>
      </w:r>
      <w:r w:rsidR="00E262E3" w:rsidRPr="00AD23B7">
        <w:rPr>
          <w:rFonts w:ascii="Arial" w:eastAsia="Times New Roman" w:hAnsi="Arial" w:cs="Arial"/>
          <w:kern w:val="3"/>
          <w:lang w:eastAsia="zh-CN"/>
        </w:rPr>
        <w:t>rtości większej niż 1</w:t>
      </w:r>
      <w:r w:rsidRPr="00AD23B7">
        <w:rPr>
          <w:rFonts w:ascii="Arial" w:eastAsia="Times New Roman" w:hAnsi="Arial" w:cs="Arial"/>
          <w:kern w:val="3"/>
          <w:lang w:eastAsia="zh-CN"/>
        </w:rPr>
        <w:t>0 000 zł.</w:t>
      </w:r>
    </w:p>
    <w:p w14:paraId="4A5DE777" w14:textId="591C9F89"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W przypadku, o którym mowa w ust. 1</w:t>
      </w:r>
      <w:r w:rsidR="001A2F1A" w:rsidRPr="00AD23B7">
        <w:rPr>
          <w:rFonts w:ascii="Arial" w:eastAsia="Times New Roman" w:hAnsi="Arial" w:cs="Arial"/>
          <w:kern w:val="3"/>
          <w:lang w:eastAsia="zh-CN"/>
        </w:rPr>
        <w:t>1</w:t>
      </w:r>
      <w:r w:rsidRPr="00AD23B7">
        <w:rPr>
          <w:rFonts w:ascii="Arial" w:eastAsia="Times New Roman" w:hAnsi="Arial" w:cs="Arial"/>
          <w:kern w:val="3"/>
          <w:lang w:eastAsia="zh-CN"/>
        </w:rPr>
        <w:t>, jeżeli termin zapłaty wynagrodzenia będzie dłuższy niż 30 dni od dnia doręczenia Wykonawcy faktury lub rachunku, potwierdzających wykonanie zleconej Podwykonawcy lub dalszemu Podwykonawcy dostawy lub usługi, Zamawiający w terminie 7 dni od przedłożenia umowy o podwykonawstwo i jej zmiany, której przedmiotem są dostawy lub usługi, poinformuje o tym Wykonawcę wzywając go do doprowadzenia do zmiany tej umowy pod rygorem wystąpienia o zapłatę kary umownej, o której mowa w § 1</w:t>
      </w:r>
      <w:r w:rsidR="002C586A" w:rsidRPr="00AD23B7">
        <w:rPr>
          <w:rFonts w:ascii="Arial" w:eastAsia="Times New Roman" w:hAnsi="Arial" w:cs="Arial"/>
          <w:kern w:val="3"/>
          <w:lang w:eastAsia="zh-CN"/>
        </w:rPr>
        <w:t>7</w:t>
      </w:r>
      <w:r w:rsidRPr="00AD23B7">
        <w:rPr>
          <w:rFonts w:ascii="Arial" w:eastAsia="Times New Roman" w:hAnsi="Arial" w:cs="Arial"/>
          <w:kern w:val="3"/>
          <w:lang w:eastAsia="zh-CN"/>
        </w:rPr>
        <w:t xml:space="preserve"> ust. 1 lit. </w:t>
      </w:r>
      <w:r w:rsidR="00932359">
        <w:rPr>
          <w:rFonts w:ascii="Arial" w:eastAsia="Times New Roman" w:hAnsi="Arial" w:cs="Arial"/>
          <w:kern w:val="3"/>
          <w:lang w:eastAsia="zh-CN"/>
        </w:rPr>
        <w:t>i</w:t>
      </w:r>
      <w:r w:rsidRPr="00AD23B7">
        <w:rPr>
          <w:rFonts w:ascii="Arial" w:eastAsia="Times New Roman" w:hAnsi="Arial" w:cs="Arial"/>
          <w:kern w:val="3"/>
          <w:lang w:eastAsia="zh-CN"/>
        </w:rPr>
        <w:t>) niniejszej umowy.</w:t>
      </w:r>
    </w:p>
    <w:p w14:paraId="0F85907B"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W przypadku zawarcia Umowy o podwykonawstwo Wykonawca, Podwykonawca lub dalszy Podwykonawca jest zobowiązany do zapłaty wynagrodzenia należnego Podwykonawcy lub dalszemu Podwykonawcy z zachowaniem terminów określonych niniejszą Umową.</w:t>
      </w:r>
    </w:p>
    <w:p w14:paraId="120486C5"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Wykonawca, Podwykonawca lub dalszy Podwykonawca nie może polecić Podwykonawcy realizacji przedmiotu Umowy o podwykonawstwo, której przedmiotem są roboty budowlane w przypadku braku jej akceptacji przez Zamawiającego.</w:t>
      </w:r>
    </w:p>
    <w:p w14:paraId="52B2DD00"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Zamawiający może zażądać od Wykonawcy niezwłocznego usunięcia z placu budowy Podwykonawcy lub dalszego Podwykonawcy, z którym nie została zawarta Umowa o podwykonawstwo zaakceptowana przez Zamawiającego lub którego działania  na terenie budowy naruszają postanowienia niniejszej umowy. Zamawiający może usunąć takiego Podwykonawcę lub dalszego Podwykonawcę na koszt Wykonawcy.</w:t>
      </w:r>
    </w:p>
    <w:p w14:paraId="32D53400"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3838A62A"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Wykonawca odpowiada za bezpieczeństwo Podwykonawców lub dalszych Podwykonawców biorących udział w realizacji robót budowlanych stanowiących przedmiot umowy.</w:t>
      </w:r>
    </w:p>
    <w:p w14:paraId="704B5BA4"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Umowy o podwykonawstwo, których przedmiotem są roboty budowlane, a także umowy o podwykonawstwo z dalszymi Podwykonawcami muszą być zawierane na zasadach, o których mowa niniejszym paragrafie.</w:t>
      </w:r>
    </w:p>
    <w:p w14:paraId="1607A03C"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Wykonawca, Zamawiający i Podwykonawca ponoszą solidarną odpowiedzialność za zapłatę wynagrodzenia za roboty budowlane wykonane przez Podwykonawcę lub dalszego Podwykonawcę.</w:t>
      </w:r>
    </w:p>
    <w:p w14:paraId="3D9AE8CD"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Strony ustalają, że w przypadku zapłaty przez Zamawiającego wynagrodzenia Podwykonawcom lub dalszym Podwykonawcom stosownie do art. 647</w:t>
      </w:r>
      <w:r w:rsidRPr="00AD23B7">
        <w:rPr>
          <w:rFonts w:ascii="Arial" w:eastAsia="Times New Roman" w:hAnsi="Arial" w:cs="Arial"/>
          <w:kern w:val="3"/>
          <w:vertAlign w:val="superscript"/>
          <w:lang w:eastAsia="zh-CN"/>
        </w:rPr>
        <w:t>1</w:t>
      </w:r>
      <w:r w:rsidRPr="00AD23B7">
        <w:rPr>
          <w:rFonts w:ascii="Arial" w:eastAsia="Times New Roman" w:hAnsi="Arial" w:cs="Arial"/>
          <w:kern w:val="3"/>
          <w:lang w:eastAsia="zh-CN"/>
        </w:rPr>
        <w:t xml:space="preserve"> § 5 Kodeksu Cywilnego, mimo uprzedniej zapłaty za te roboty Wykonawcy, Zamawiający ma prawo żądać zwrotu zapłaconego wynagrodzenia wraz z ewentualnymi odsetkami i kosztami w całości od Wykonawcy.</w:t>
      </w:r>
    </w:p>
    <w:p w14:paraId="7AE1D37D"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b/>
          <w:bCs/>
          <w:kern w:val="3"/>
          <w:lang w:eastAsia="zh-CN"/>
        </w:rPr>
        <w:t>W przypadku uchylenia się od obowiązku zapłaty odpowiednio przez Wykonawcę, Podwykonawcę lub dalszego Podwykonawcę zamówienia na roboty budowlane,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447B6C81" w14:textId="26DAC958"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Wynagrodzenie, o którym mowa w ust. 2</w:t>
      </w:r>
      <w:r w:rsidR="001A2F1A" w:rsidRPr="00AD23B7">
        <w:rPr>
          <w:rFonts w:ascii="Arial" w:eastAsia="Times New Roman" w:hAnsi="Arial" w:cs="Arial"/>
          <w:kern w:val="3"/>
          <w:lang w:eastAsia="zh-CN"/>
        </w:rPr>
        <w:t>1</w:t>
      </w:r>
      <w:r w:rsidRPr="00AD23B7">
        <w:rPr>
          <w:rFonts w:ascii="Arial" w:eastAsia="Times New Roman" w:hAnsi="Arial" w:cs="Arial"/>
          <w:kern w:val="3"/>
          <w:lang w:eastAsia="zh-CN"/>
        </w:rPr>
        <w:t>,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przy robotach budowlanych).</w:t>
      </w:r>
    </w:p>
    <w:p w14:paraId="4DFE61B6"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32F75C95"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56A79552" w14:textId="01AAB231"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Zamawiający, po zgłoszeniu żądania dokonania płatności bezpośredniej, poinformuje Wykonawcę o zamiarze dokonania bezpośredniej zapłaty wynagrodzenia, o któr</w:t>
      </w:r>
      <w:r w:rsidR="00ED29EB">
        <w:rPr>
          <w:rFonts w:ascii="Arial" w:eastAsia="Times New Roman" w:hAnsi="Arial" w:cs="Arial"/>
          <w:kern w:val="3"/>
          <w:lang w:eastAsia="zh-CN"/>
        </w:rPr>
        <w:t>ym</w:t>
      </w:r>
      <w:r w:rsidRPr="00AD23B7">
        <w:rPr>
          <w:rFonts w:ascii="Arial" w:eastAsia="Times New Roman" w:hAnsi="Arial" w:cs="Arial"/>
          <w:kern w:val="3"/>
          <w:lang w:eastAsia="zh-CN"/>
        </w:rPr>
        <w:t xml:space="preserve"> mowa w ust. 2</w:t>
      </w:r>
      <w:r w:rsidR="00E262E3" w:rsidRPr="00AD23B7">
        <w:rPr>
          <w:rFonts w:ascii="Arial" w:eastAsia="Times New Roman" w:hAnsi="Arial" w:cs="Arial"/>
          <w:kern w:val="3"/>
          <w:lang w:eastAsia="zh-CN"/>
        </w:rPr>
        <w:t>2</w:t>
      </w:r>
      <w:r w:rsidRPr="00AD23B7">
        <w:rPr>
          <w:rFonts w:ascii="Arial" w:eastAsia="Times New Roman" w:hAnsi="Arial" w:cs="Arial"/>
          <w:kern w:val="3"/>
          <w:lang w:eastAsia="zh-CN"/>
        </w:rPr>
        <w:t xml:space="preserve"> oraz wezwie Wykonawcę do zgłoszenia pisemnych</w:t>
      </w:r>
      <w:r w:rsidRPr="00AD23B7">
        <w:rPr>
          <w:rFonts w:ascii="Arial" w:eastAsia="Times New Roman" w:hAnsi="Arial" w:cs="Arial"/>
          <w:b/>
          <w:bCs/>
          <w:kern w:val="3"/>
          <w:lang w:eastAsia="zh-CN"/>
        </w:rPr>
        <w:t xml:space="preserve"> </w:t>
      </w:r>
      <w:r w:rsidRPr="00AD23B7">
        <w:rPr>
          <w:rFonts w:ascii="Arial" w:eastAsia="Times New Roman" w:hAnsi="Arial" w:cs="Arial"/>
          <w:kern w:val="3"/>
          <w:lang w:eastAsia="zh-CN"/>
        </w:rPr>
        <w:t xml:space="preserve">uwag dotyczących zasadności bezpośredniej zapłaty wynagrodzenia Podwykonawcy lub dalszemu Podwykonawcy, w terminie 7 dni od dnia doręczenia Wykonawcy wezwania. </w:t>
      </w:r>
    </w:p>
    <w:p w14:paraId="761858C8" w14:textId="4DD3C783"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W przypadku nie zgłoszenia uwag, o których mowa w ust. 2</w:t>
      </w:r>
      <w:r w:rsidR="001A2F1A" w:rsidRPr="00AD23B7">
        <w:rPr>
          <w:rFonts w:ascii="Arial" w:eastAsia="Times New Roman" w:hAnsi="Arial" w:cs="Arial"/>
          <w:kern w:val="3"/>
          <w:lang w:eastAsia="zh-CN"/>
        </w:rPr>
        <w:t>5</w:t>
      </w:r>
      <w:r w:rsidRPr="00AD23B7">
        <w:rPr>
          <w:rFonts w:ascii="Arial" w:eastAsia="Times New Roman" w:hAnsi="Arial" w:cs="Arial"/>
          <w:kern w:val="3"/>
          <w:lang w:eastAsia="zh-CN"/>
        </w:rPr>
        <w:t>, w terminie wskazanym przez Zamawiającego, Zamawiający może dokonać bezpośredniej zapłaty wynagrodzenia podwykonawcy lub dalszemu podwykonawcy, jeżeli wykażą oni zasadność takiej płatności.</w:t>
      </w:r>
    </w:p>
    <w:p w14:paraId="1F12E360" w14:textId="370AB3E0"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Jeżeli Wykonawca zgłosi uwagi , o których mowa w ust. 2</w:t>
      </w:r>
      <w:r w:rsidR="001A2F1A" w:rsidRPr="00AD23B7">
        <w:rPr>
          <w:rFonts w:ascii="Arial" w:eastAsia="Times New Roman" w:hAnsi="Arial" w:cs="Arial"/>
          <w:kern w:val="3"/>
          <w:lang w:eastAsia="zh-CN"/>
        </w:rPr>
        <w:t>5</w:t>
      </w:r>
      <w:r w:rsidRPr="00AD23B7">
        <w:rPr>
          <w:rFonts w:ascii="Arial" w:eastAsia="Times New Roman" w:hAnsi="Arial" w:cs="Arial"/>
          <w:kern w:val="3"/>
          <w:lang w:eastAsia="zh-CN"/>
        </w:rPr>
        <w:t xml:space="preserve"> i potwierdzi zasadność takiej płatności, zamawiający może dokonać bezpośredniej zapłaty wynagrodzenia podwykonawcy lub dalszemu podwykonawcy.</w:t>
      </w:r>
    </w:p>
    <w:p w14:paraId="32A990F3" w14:textId="06C0D7EB"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Jeżeli Wykonawca zgłosi uwagi, o których mowa w ust. 2</w:t>
      </w:r>
      <w:r w:rsidR="001A2F1A" w:rsidRPr="00AD23B7">
        <w:rPr>
          <w:rFonts w:ascii="Arial" w:eastAsia="Times New Roman" w:hAnsi="Arial" w:cs="Arial"/>
          <w:kern w:val="3"/>
          <w:lang w:eastAsia="zh-CN"/>
        </w:rPr>
        <w:t>5</w:t>
      </w:r>
      <w:r w:rsidRPr="00AD23B7">
        <w:rPr>
          <w:rFonts w:ascii="Arial" w:eastAsia="Times New Roman" w:hAnsi="Arial" w:cs="Arial"/>
          <w:kern w:val="3"/>
          <w:lang w:eastAsia="zh-CN"/>
        </w:rPr>
        <w:t xml:space="preserve"> i wykaże niezasadność takiej płatności, lub jeżeli Podwykonawca lub dalszy Podwykonawca nie wykażą zasadności takiej płatności, Zamawiający jest uprawniony do odstąpienia od dokonania bezpośredniej płatności na rzecz Podwykonawcy lub dalszego Podwykonawcy i do wypłaty Wykonawcy należnego wynagrodzenia.</w:t>
      </w:r>
    </w:p>
    <w:p w14:paraId="2E2A8129"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2FA9D54B"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Równowartość  kwoty zapłaconej Podwykonawcy lub dalszemu Podwykonawcy, bądź skierowanej do depozytu sądowego, Zamawiający potrąci z wynagrodzenia należnego Wykonawcy.</w:t>
      </w:r>
      <w:r w:rsidRPr="00AD23B7">
        <w:rPr>
          <w:rFonts w:ascii="Arial" w:eastAsia="Times New Roman" w:hAnsi="Arial" w:cs="Arial"/>
          <w:lang w:eastAsia="pl-PL"/>
        </w:rPr>
        <w:t xml:space="preserve"> W takim przypadku Wykonawca nie będzie domagał się wynagrodzenia w części przekazanej bezpośrednio podwykonawcy lub przekazanej do depozytu sądowego.</w:t>
      </w:r>
    </w:p>
    <w:p w14:paraId="3B88F702" w14:textId="1D649178" w:rsidR="00C22A66"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Konieczność wielokrotnego dokonywania bezpośredniej zapłaty Podwykonawcy lub dalszemu Podwykonawcy, o której mowa w ust. 2</w:t>
      </w:r>
      <w:r w:rsidR="00B5582E">
        <w:rPr>
          <w:rFonts w:ascii="Arial" w:eastAsia="Times New Roman" w:hAnsi="Arial" w:cs="Arial"/>
          <w:kern w:val="3"/>
          <w:lang w:eastAsia="zh-CN"/>
        </w:rPr>
        <w:t>1</w:t>
      </w:r>
      <w:r w:rsidRPr="00AD23B7">
        <w:rPr>
          <w:rFonts w:ascii="Arial" w:eastAsia="Times New Roman" w:hAnsi="Arial" w:cs="Arial"/>
          <w:kern w:val="3"/>
          <w:lang w:eastAsia="zh-CN"/>
        </w:rPr>
        <w:t>, lub konieczność dokonania bezpośrednich zapłat na sumę większą niż 5% wartości niniejszej Umowy, może stanowić podstawę do odstąpienia od umowy przez Zamawiającego.</w:t>
      </w:r>
    </w:p>
    <w:p w14:paraId="63DC1D8C" w14:textId="635E8108" w:rsidR="002E6695" w:rsidRPr="00AD23B7" w:rsidRDefault="00F62335" w:rsidP="00AD23B7">
      <w:pPr>
        <w:suppressAutoHyphens/>
        <w:autoSpaceDE w:val="0"/>
        <w:autoSpaceDN w:val="0"/>
        <w:spacing w:after="0" w:line="271" w:lineRule="auto"/>
        <w:jc w:val="center"/>
        <w:rPr>
          <w:rFonts w:ascii="Arial" w:eastAsia="Times New Roman" w:hAnsi="Arial" w:cs="Arial"/>
          <w:b/>
          <w:bCs/>
          <w:kern w:val="3"/>
          <w:lang w:eastAsia="zh-CN"/>
        </w:rPr>
      </w:pPr>
      <w:r w:rsidRPr="00AD23B7">
        <w:rPr>
          <w:rFonts w:ascii="Arial" w:eastAsia="Times New Roman" w:hAnsi="Arial" w:cs="Arial"/>
          <w:b/>
          <w:bCs/>
          <w:kern w:val="3"/>
          <w:lang w:eastAsia="zh-CN"/>
        </w:rPr>
        <w:br/>
      </w:r>
      <w:r w:rsidR="00BB6AF2" w:rsidRPr="00AD23B7">
        <w:rPr>
          <w:rFonts w:ascii="Arial" w:eastAsia="Times New Roman" w:hAnsi="Arial" w:cs="Arial"/>
          <w:b/>
          <w:bCs/>
          <w:kern w:val="3"/>
          <w:lang w:eastAsia="zh-CN"/>
        </w:rPr>
        <w:t>potencjał</w:t>
      </w:r>
      <w:r w:rsidR="002E6695" w:rsidRPr="00AD23B7">
        <w:rPr>
          <w:rFonts w:ascii="Arial" w:eastAsia="Times New Roman" w:hAnsi="Arial" w:cs="Arial"/>
          <w:b/>
          <w:bCs/>
          <w:kern w:val="3"/>
          <w:lang w:eastAsia="zh-CN"/>
        </w:rPr>
        <w:t xml:space="preserve"> Wykonawc</w:t>
      </w:r>
      <w:r w:rsidR="00BB6AF2" w:rsidRPr="00AD23B7">
        <w:rPr>
          <w:rFonts w:ascii="Arial" w:eastAsia="Times New Roman" w:hAnsi="Arial" w:cs="Arial"/>
          <w:b/>
          <w:bCs/>
          <w:kern w:val="3"/>
          <w:lang w:eastAsia="zh-CN"/>
        </w:rPr>
        <w:t>y</w:t>
      </w:r>
    </w:p>
    <w:p w14:paraId="0E66651F" w14:textId="77777777" w:rsidR="002E6695" w:rsidRPr="00AD23B7" w:rsidRDefault="002E6695" w:rsidP="00AD23B7">
      <w:pPr>
        <w:numPr>
          <w:ilvl w:val="0"/>
          <w:numId w:val="7"/>
        </w:numPr>
        <w:suppressAutoHyphens/>
        <w:autoSpaceDE w:val="0"/>
        <w:autoSpaceDN w:val="0"/>
        <w:spacing w:after="0" w:line="271" w:lineRule="auto"/>
        <w:ind w:left="0" w:firstLine="0"/>
        <w:jc w:val="center"/>
        <w:rPr>
          <w:rFonts w:ascii="Arial" w:eastAsia="Times New Roman" w:hAnsi="Arial" w:cs="Arial"/>
          <w:b/>
          <w:kern w:val="3"/>
          <w:lang w:eastAsia="zh-CN"/>
        </w:rPr>
      </w:pPr>
    </w:p>
    <w:p w14:paraId="46611895" w14:textId="77777777" w:rsidR="00E262E3" w:rsidRPr="00AD23B7" w:rsidRDefault="00E262E3" w:rsidP="00AD23B7">
      <w:pPr>
        <w:numPr>
          <w:ilvl w:val="0"/>
          <w:numId w:val="16"/>
        </w:numPr>
        <w:tabs>
          <w:tab w:val="left" w:pos="284"/>
        </w:tabs>
        <w:suppressAutoHyphens/>
        <w:autoSpaceDE w:val="0"/>
        <w:autoSpaceDN w:val="0"/>
        <w:spacing w:after="0" w:line="271" w:lineRule="auto"/>
        <w:ind w:left="284" w:hanging="284"/>
        <w:rPr>
          <w:rFonts w:ascii="Arial" w:eastAsia="Times New Roman" w:hAnsi="Arial" w:cs="Arial"/>
          <w:kern w:val="3"/>
          <w:lang w:eastAsia="zh-CN"/>
        </w:rPr>
      </w:pPr>
      <w:r w:rsidRPr="00AD23B7">
        <w:rPr>
          <w:rFonts w:ascii="Arial" w:eastAsia="Times New Roman" w:hAnsi="Arial" w:cs="Arial"/>
          <w:kern w:val="3"/>
          <w:lang w:eastAsia="zh-CN"/>
        </w:rPr>
        <w:t>Podmiotem Udostępniającym Zasoby jest podmiot, o którym mowa w art. 118 ust. 1 ustawy Pzp, na którego zdolnościach technicznych lub zawodowych lub sytuacji finansowej lub ekonomicznej polega Wykonawca w celu potwierdzenia spełniania warunków udziału w postępowaniu o udzielenie zamówienia, niezależnie od charakteru prawnego łączących go z nim stosunków prawnych.</w:t>
      </w:r>
    </w:p>
    <w:p w14:paraId="15F8E7C5" w14:textId="77777777" w:rsidR="00E262E3" w:rsidRPr="00AD23B7" w:rsidRDefault="00E262E3" w:rsidP="00AD23B7">
      <w:pPr>
        <w:numPr>
          <w:ilvl w:val="0"/>
          <w:numId w:val="16"/>
        </w:numPr>
        <w:tabs>
          <w:tab w:val="left" w:pos="284"/>
        </w:tabs>
        <w:suppressAutoHyphens/>
        <w:autoSpaceDE w:val="0"/>
        <w:autoSpaceDN w:val="0"/>
        <w:spacing w:after="0" w:line="271" w:lineRule="auto"/>
        <w:ind w:left="284" w:hanging="284"/>
        <w:rPr>
          <w:rFonts w:ascii="Arial" w:eastAsia="Times New Roman" w:hAnsi="Arial" w:cs="Arial"/>
          <w:kern w:val="3"/>
          <w:lang w:eastAsia="zh-CN"/>
        </w:rPr>
      </w:pPr>
      <w:r w:rsidRPr="00AD23B7">
        <w:rPr>
          <w:rFonts w:ascii="Arial" w:eastAsia="Times New Roman" w:hAnsi="Arial" w:cs="Arial"/>
          <w:kern w:val="3"/>
          <w:lang w:eastAsia="zh-CN"/>
        </w:rPr>
        <w:t xml:space="preserve">Zgodnie z ofertą Wykonawcy, Podmiot Udostępniający Zasoby </w:t>
      </w:r>
      <w:r w:rsidRPr="00AD23B7">
        <w:rPr>
          <w:rFonts w:ascii="Arial" w:hAnsi="Arial" w:cs="Arial"/>
          <w:lang w:eastAsia="pl-PL"/>
        </w:rPr>
        <w:t xml:space="preserve">w zakresie </w:t>
      </w:r>
      <w:r w:rsidRPr="00AD23B7">
        <w:rPr>
          <w:rFonts w:ascii="Arial" w:eastAsia="Arial" w:hAnsi="Arial" w:cs="Arial"/>
          <w:lang w:eastAsia="pl-PL"/>
        </w:rPr>
        <w:t>zdolności technicznej lub zawodowej</w:t>
      </w:r>
      <w:r w:rsidRPr="00AD23B7">
        <w:rPr>
          <w:rFonts w:ascii="Arial" w:hAnsi="Arial" w:cs="Arial"/>
          <w:lang w:eastAsia="pl-PL"/>
        </w:rPr>
        <w:t xml:space="preserve"> </w:t>
      </w:r>
      <w:r w:rsidRPr="00AD23B7">
        <w:rPr>
          <w:rFonts w:ascii="Arial" w:eastAsia="Times New Roman" w:hAnsi="Arial" w:cs="Arial"/>
          <w:kern w:val="3"/>
          <w:lang w:eastAsia="zh-CN"/>
        </w:rPr>
        <w:t>tj. .............../nazwa i adres Podmiotu/ będzie uczestniczył w wykonaniu zamówienia w charakterze Podwykonawcy w zakresie zgodnym ze złożoną ofertą Wykonawcy.</w:t>
      </w:r>
    </w:p>
    <w:p w14:paraId="08E029AA" w14:textId="77777777" w:rsidR="00E262E3" w:rsidRPr="00AD23B7" w:rsidRDefault="00E262E3" w:rsidP="00AD23B7">
      <w:pPr>
        <w:numPr>
          <w:ilvl w:val="0"/>
          <w:numId w:val="16"/>
        </w:numPr>
        <w:tabs>
          <w:tab w:val="left" w:pos="284"/>
        </w:tabs>
        <w:suppressAutoHyphens/>
        <w:autoSpaceDE w:val="0"/>
        <w:autoSpaceDN w:val="0"/>
        <w:spacing w:after="0" w:line="271" w:lineRule="auto"/>
        <w:ind w:left="284" w:hanging="284"/>
        <w:rPr>
          <w:rFonts w:ascii="Arial" w:eastAsia="Times New Roman" w:hAnsi="Arial" w:cs="Arial"/>
          <w:kern w:val="3"/>
          <w:lang w:eastAsia="zh-CN"/>
        </w:rPr>
      </w:pPr>
      <w:r w:rsidRPr="00AD23B7">
        <w:rPr>
          <w:rFonts w:ascii="Arial" w:eastAsia="Times New Roman" w:hAnsi="Arial" w:cs="Arial"/>
          <w:kern w:val="3"/>
          <w:lang w:eastAsia="zh-CN"/>
        </w:rPr>
        <w:t>Wykonawca oświadcza, że dysponuje odpowiednim potencjałem technicznym, zawodowym i doświadczeniem umożliwiającymi wykonanie przedmiotu Umowy.</w:t>
      </w:r>
    </w:p>
    <w:p w14:paraId="3A5AB25C" w14:textId="77777777" w:rsidR="00316BC3" w:rsidRPr="00AD23B7" w:rsidRDefault="00E262E3" w:rsidP="00AD23B7">
      <w:pPr>
        <w:numPr>
          <w:ilvl w:val="0"/>
          <w:numId w:val="16"/>
        </w:numPr>
        <w:tabs>
          <w:tab w:val="left" w:pos="284"/>
        </w:tabs>
        <w:suppressAutoHyphens/>
        <w:autoSpaceDE w:val="0"/>
        <w:autoSpaceDN w:val="0"/>
        <w:spacing w:after="0" w:line="271" w:lineRule="auto"/>
        <w:ind w:left="284" w:hanging="284"/>
        <w:rPr>
          <w:rFonts w:ascii="Arial" w:eastAsia="Times New Roman" w:hAnsi="Arial" w:cs="Arial"/>
          <w:kern w:val="3"/>
          <w:lang w:eastAsia="zh-CN"/>
        </w:rPr>
      </w:pPr>
      <w:r w:rsidRPr="00AD23B7">
        <w:rPr>
          <w:rFonts w:ascii="Arial" w:eastAsia="Times New Roman" w:hAnsi="Arial" w:cs="Arial"/>
          <w:kern w:val="3"/>
          <w:lang w:eastAsia="zh-CN"/>
        </w:rPr>
        <w:t>Wykonawca oświadcza, że dysponuje odpowiednimi środkami finansowymi umożliwiającymi wykonanie przedmiotu Umowy.</w:t>
      </w:r>
    </w:p>
    <w:p w14:paraId="7D031018" w14:textId="77777777" w:rsidR="00316BC3" w:rsidRPr="00AD23B7" w:rsidRDefault="00316BC3" w:rsidP="00AD23B7">
      <w:pPr>
        <w:tabs>
          <w:tab w:val="left" w:pos="284"/>
        </w:tabs>
        <w:suppressAutoHyphens/>
        <w:autoSpaceDE w:val="0"/>
        <w:autoSpaceDN w:val="0"/>
        <w:spacing w:after="0" w:line="271" w:lineRule="auto"/>
        <w:ind w:left="284"/>
        <w:rPr>
          <w:rFonts w:ascii="Arial" w:eastAsia="Times New Roman" w:hAnsi="Arial" w:cs="Arial"/>
          <w:kern w:val="3"/>
          <w:lang w:eastAsia="zh-CN"/>
        </w:rPr>
      </w:pPr>
    </w:p>
    <w:p w14:paraId="2334E951" w14:textId="4479501C" w:rsidR="002E6695" w:rsidRPr="00AD23B7" w:rsidRDefault="002E6695" w:rsidP="00AD23B7">
      <w:pPr>
        <w:tabs>
          <w:tab w:val="left" w:pos="0"/>
        </w:tabs>
        <w:suppressAutoHyphens/>
        <w:autoSpaceDE w:val="0"/>
        <w:autoSpaceDN w:val="0"/>
        <w:spacing w:after="0" w:line="271" w:lineRule="auto"/>
        <w:jc w:val="center"/>
        <w:rPr>
          <w:rFonts w:ascii="Arial" w:eastAsia="Times New Roman" w:hAnsi="Arial" w:cs="Arial"/>
          <w:kern w:val="3"/>
          <w:lang w:eastAsia="zh-CN"/>
        </w:rPr>
      </w:pPr>
      <w:r w:rsidRPr="00AD23B7">
        <w:rPr>
          <w:rFonts w:ascii="Arial" w:eastAsia="Times New Roman" w:hAnsi="Arial" w:cs="Arial"/>
          <w:b/>
          <w:bCs/>
          <w:lang w:eastAsia="pl-PL"/>
        </w:rPr>
        <w:t>Utrzymanie terenu budowy, bezpieczeństwo</w:t>
      </w:r>
    </w:p>
    <w:p w14:paraId="7765C1AC" w14:textId="54CF1DBF" w:rsidR="00F30484" w:rsidRPr="00AD23B7" w:rsidRDefault="00F30484" w:rsidP="00AD23B7">
      <w:pPr>
        <w:numPr>
          <w:ilvl w:val="0"/>
          <w:numId w:val="7"/>
        </w:numPr>
        <w:tabs>
          <w:tab w:val="left" w:pos="0"/>
          <w:tab w:val="left" w:pos="142"/>
        </w:tabs>
        <w:autoSpaceDE w:val="0"/>
        <w:autoSpaceDN w:val="0"/>
        <w:spacing w:after="0" w:line="271" w:lineRule="auto"/>
        <w:ind w:left="0" w:firstLine="0"/>
        <w:jc w:val="center"/>
        <w:rPr>
          <w:rFonts w:ascii="Arial" w:eastAsia="Times New Roman" w:hAnsi="Arial" w:cs="Arial"/>
          <w:b/>
          <w:bCs/>
          <w:lang w:eastAsia="pl-PL"/>
        </w:rPr>
      </w:pPr>
    </w:p>
    <w:p w14:paraId="3541F2AC" w14:textId="77777777" w:rsidR="002E6695" w:rsidRPr="00AD23B7" w:rsidRDefault="002E6695" w:rsidP="00AD23B7">
      <w:pPr>
        <w:numPr>
          <w:ilvl w:val="0"/>
          <w:numId w:val="9"/>
        </w:numPr>
        <w:autoSpaceDE w:val="0"/>
        <w:autoSpaceDN w:val="0"/>
        <w:adjustRightInd w:val="0"/>
        <w:spacing w:after="0" w:line="271" w:lineRule="auto"/>
        <w:ind w:left="284"/>
        <w:rPr>
          <w:rFonts w:ascii="Arial" w:eastAsia="Times New Roman" w:hAnsi="Arial" w:cs="Arial"/>
          <w:lang w:eastAsia="pl-PL"/>
        </w:rPr>
      </w:pPr>
      <w:r w:rsidRPr="00AD23B7">
        <w:rPr>
          <w:rFonts w:ascii="Arial" w:eastAsia="Times New Roman" w:hAnsi="Arial" w:cs="Arial"/>
          <w:lang w:eastAsia="pl-PL"/>
        </w:rPr>
        <w:t>Wykonawca zapewnia, że wszystkie osoby wyznaczone przez niego do realizacji niniejszej umowy posiadają odpowiednie kwalifikacje oraz przeszkolenia i uprawnienia wymagane przepisami prawa.</w:t>
      </w:r>
    </w:p>
    <w:p w14:paraId="3E077977" w14:textId="77777777" w:rsidR="002E6695" w:rsidRPr="00AD23B7" w:rsidRDefault="002E6695" w:rsidP="00AD23B7">
      <w:pPr>
        <w:numPr>
          <w:ilvl w:val="0"/>
          <w:numId w:val="9"/>
        </w:numPr>
        <w:autoSpaceDE w:val="0"/>
        <w:autoSpaceDN w:val="0"/>
        <w:adjustRightInd w:val="0"/>
        <w:spacing w:after="0" w:line="271" w:lineRule="auto"/>
        <w:ind w:left="284"/>
        <w:rPr>
          <w:rFonts w:ascii="Arial" w:eastAsia="Times New Roman" w:hAnsi="Arial" w:cs="Arial"/>
          <w:lang w:eastAsia="pl-PL"/>
        </w:rPr>
      </w:pPr>
      <w:r w:rsidRPr="00AD23B7">
        <w:rPr>
          <w:rFonts w:ascii="Arial" w:eastAsia="Times New Roman" w:hAnsi="Arial" w:cs="Arial"/>
          <w:lang w:eastAsia="pl-PL"/>
        </w:rPr>
        <w:t>Wykonawca ponosi wyłączną odpowiedzialność za:</w:t>
      </w:r>
    </w:p>
    <w:p w14:paraId="3FCBA0EC" w14:textId="77777777" w:rsidR="002E6695" w:rsidRPr="00AD23B7" w:rsidRDefault="002E6695" w:rsidP="00AD23B7">
      <w:pPr>
        <w:spacing w:after="0" w:line="271" w:lineRule="auto"/>
        <w:ind w:left="851" w:hanging="284"/>
        <w:rPr>
          <w:rFonts w:ascii="Arial" w:eastAsia="Times New Roman" w:hAnsi="Arial" w:cs="Arial"/>
          <w:lang w:eastAsia="pl-PL"/>
        </w:rPr>
      </w:pPr>
      <w:r w:rsidRPr="00AD23B7">
        <w:rPr>
          <w:rFonts w:ascii="Arial" w:eastAsia="Times New Roman" w:hAnsi="Arial" w:cs="Arial"/>
          <w:lang w:eastAsia="pl-PL"/>
        </w:rPr>
        <w:t>1) przeszkolenie zatrudnionych przez siebie osób w zakresie BHP,</w:t>
      </w:r>
    </w:p>
    <w:p w14:paraId="01E95DA6" w14:textId="77777777" w:rsidR="002E6695" w:rsidRPr="00AD23B7" w:rsidRDefault="002E6695" w:rsidP="00AD23B7">
      <w:pPr>
        <w:spacing w:after="0" w:line="271" w:lineRule="auto"/>
        <w:ind w:left="851" w:hanging="284"/>
        <w:rPr>
          <w:rFonts w:ascii="Arial" w:eastAsia="Times New Roman" w:hAnsi="Arial" w:cs="Arial"/>
          <w:lang w:eastAsia="pl-PL"/>
        </w:rPr>
      </w:pPr>
      <w:r w:rsidRPr="00AD23B7">
        <w:rPr>
          <w:rFonts w:ascii="Arial" w:eastAsia="Times New Roman" w:hAnsi="Arial" w:cs="Arial"/>
          <w:lang w:eastAsia="pl-PL"/>
        </w:rPr>
        <w:t>2) posiadanie przez te osoby wymaganych badań lekarskich,</w:t>
      </w:r>
    </w:p>
    <w:p w14:paraId="70BA4999" w14:textId="77777777" w:rsidR="002E6695" w:rsidRPr="00AD23B7" w:rsidRDefault="002E6695" w:rsidP="00AD23B7">
      <w:pPr>
        <w:spacing w:after="0" w:line="271" w:lineRule="auto"/>
        <w:ind w:left="851" w:hanging="284"/>
        <w:rPr>
          <w:rFonts w:ascii="Arial" w:eastAsia="Times New Roman" w:hAnsi="Arial" w:cs="Arial"/>
          <w:lang w:eastAsia="pl-PL"/>
        </w:rPr>
      </w:pPr>
      <w:r w:rsidRPr="00AD23B7">
        <w:rPr>
          <w:rFonts w:ascii="Arial" w:eastAsia="Times New Roman" w:hAnsi="Arial" w:cs="Arial"/>
          <w:lang w:eastAsia="pl-PL"/>
        </w:rPr>
        <w:t>3) przeszkolenie stanowiskowe tych osób.</w:t>
      </w:r>
    </w:p>
    <w:p w14:paraId="324A6FC4" w14:textId="3B610B0D"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3. Wykonawca jest obowiązany odsunąć od wykonywania pracy każdą osobę, która przez swój brak kwalifikacji lub z innego powodu zagraża w jakikolwiek sposób należytemu wykonaniu umowy.</w:t>
      </w:r>
      <w:r w:rsidR="002C1F96" w:rsidRPr="00AD23B7">
        <w:rPr>
          <w:rFonts w:ascii="Arial" w:eastAsia="Times New Roman" w:hAnsi="Arial" w:cs="Arial"/>
          <w:lang w:eastAsia="pl-PL"/>
        </w:rPr>
        <w:br/>
      </w:r>
    </w:p>
    <w:p w14:paraId="6CAE8DD7" w14:textId="77777777" w:rsidR="002E6695" w:rsidRPr="00AD23B7" w:rsidRDefault="002E6695" w:rsidP="00AD23B7">
      <w:pPr>
        <w:numPr>
          <w:ilvl w:val="0"/>
          <w:numId w:val="7"/>
        </w:numPr>
        <w:spacing w:after="0" w:line="271" w:lineRule="auto"/>
        <w:ind w:left="0" w:hanging="142"/>
        <w:jc w:val="center"/>
        <w:rPr>
          <w:rFonts w:ascii="Arial" w:eastAsia="Times New Roman" w:hAnsi="Arial" w:cs="Arial"/>
          <w:b/>
          <w:lang w:eastAsia="pl-PL"/>
        </w:rPr>
      </w:pPr>
    </w:p>
    <w:p w14:paraId="6F9DBC9E" w14:textId="4CC706AA" w:rsidR="00C64FA5" w:rsidRPr="00AD23B7" w:rsidRDefault="00C64FA5" w:rsidP="00AD23B7">
      <w:pPr>
        <w:numPr>
          <w:ilvl w:val="0"/>
          <w:numId w:val="10"/>
        </w:numPr>
        <w:tabs>
          <w:tab w:val="left" w:pos="284"/>
        </w:tabs>
        <w:autoSpaceDE w:val="0"/>
        <w:autoSpaceDN w:val="0"/>
        <w:adjustRightInd w:val="0"/>
        <w:spacing w:after="0" w:line="271" w:lineRule="auto"/>
        <w:ind w:left="266" w:hanging="252"/>
        <w:rPr>
          <w:rFonts w:ascii="Arial" w:eastAsia="Times New Roman" w:hAnsi="Arial" w:cs="Arial"/>
          <w:lang w:eastAsia="pl-PL"/>
        </w:rPr>
      </w:pPr>
      <w:r w:rsidRPr="00AD23B7">
        <w:rPr>
          <w:rFonts w:ascii="Arial" w:eastAsia="Times New Roman" w:hAnsi="Arial" w:cs="Arial"/>
          <w:lang w:eastAsia="pl-PL"/>
        </w:rPr>
        <w:t xml:space="preserve">Od dnia protokolarnego </w:t>
      </w:r>
      <w:r w:rsidR="00885E64" w:rsidRPr="00AD23B7">
        <w:rPr>
          <w:rFonts w:ascii="Arial" w:eastAsia="Times New Roman" w:hAnsi="Arial" w:cs="Arial"/>
          <w:lang w:eastAsia="pl-PL"/>
        </w:rPr>
        <w:t>przekazania placu</w:t>
      </w:r>
      <w:r w:rsidRPr="00AD23B7">
        <w:rPr>
          <w:rFonts w:ascii="Arial" w:eastAsia="Times New Roman" w:hAnsi="Arial" w:cs="Arial"/>
          <w:lang w:eastAsia="pl-PL"/>
        </w:rPr>
        <w:t xml:space="preserve"> budowy Wykonawca zobowiązany jest do ochrony ludzi i mienia</w:t>
      </w:r>
      <w:r w:rsidR="00E97ED2" w:rsidRPr="00AD23B7">
        <w:rPr>
          <w:rFonts w:ascii="Arial" w:eastAsia="Times New Roman" w:hAnsi="Arial" w:cs="Arial"/>
          <w:lang w:eastAsia="pl-PL"/>
        </w:rPr>
        <w:t xml:space="preserve"> oraz nadzoru nad bezpieczeństwem i higiena pracy.</w:t>
      </w:r>
    </w:p>
    <w:p w14:paraId="7F845090" w14:textId="18CA6B0C" w:rsidR="002E6695" w:rsidRPr="00AD23B7" w:rsidRDefault="002E6695" w:rsidP="00AD23B7">
      <w:pPr>
        <w:numPr>
          <w:ilvl w:val="0"/>
          <w:numId w:val="10"/>
        </w:numPr>
        <w:tabs>
          <w:tab w:val="left" w:pos="284"/>
        </w:tabs>
        <w:autoSpaceDE w:val="0"/>
        <w:autoSpaceDN w:val="0"/>
        <w:adjustRightInd w:val="0"/>
        <w:spacing w:after="0" w:line="271" w:lineRule="auto"/>
        <w:ind w:left="266" w:hanging="252"/>
        <w:rPr>
          <w:rFonts w:ascii="Arial" w:eastAsia="Times New Roman" w:hAnsi="Arial" w:cs="Arial"/>
          <w:lang w:eastAsia="pl-PL"/>
        </w:rPr>
      </w:pPr>
      <w:r w:rsidRPr="00AD23B7">
        <w:rPr>
          <w:rFonts w:ascii="Arial" w:eastAsia="Times New Roman" w:hAnsi="Arial" w:cs="Arial"/>
          <w:lang w:eastAsia="pl-PL"/>
        </w:rPr>
        <w:t>Od dnia protokolar</w:t>
      </w:r>
      <w:r w:rsidR="00885E64" w:rsidRPr="00AD23B7">
        <w:rPr>
          <w:rFonts w:ascii="Arial" w:eastAsia="Times New Roman" w:hAnsi="Arial" w:cs="Arial"/>
          <w:lang w:eastAsia="pl-PL"/>
        </w:rPr>
        <w:t>nego przekazania placu</w:t>
      </w:r>
      <w:r w:rsidR="00C64FA5" w:rsidRPr="00AD23B7">
        <w:rPr>
          <w:rFonts w:ascii="Arial" w:eastAsia="Times New Roman" w:hAnsi="Arial" w:cs="Arial"/>
          <w:lang w:eastAsia="pl-PL"/>
        </w:rPr>
        <w:t xml:space="preserve"> budowy</w:t>
      </w:r>
      <w:r w:rsidRPr="00AD23B7">
        <w:rPr>
          <w:rFonts w:ascii="Arial" w:eastAsia="Times New Roman" w:hAnsi="Arial" w:cs="Arial"/>
          <w:lang w:eastAsia="pl-PL"/>
        </w:rPr>
        <w:t xml:space="preserve"> Wykonawca odpowiada za organizację swojego zaplecza w miejscu uzgodnionym z Zamawiającym, utrzymanie ładu i porządku, usuwanie wszelkich śmieci, odpadów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14:paraId="12138E0A" w14:textId="4B589866" w:rsidR="002E6695" w:rsidRPr="00AD23B7" w:rsidRDefault="002E6695" w:rsidP="00AD23B7">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Od dnia protokolarnego prze</w:t>
      </w:r>
      <w:r w:rsidR="00885E64" w:rsidRPr="00AD23B7">
        <w:rPr>
          <w:rFonts w:ascii="Arial" w:eastAsia="Times New Roman" w:hAnsi="Arial" w:cs="Arial"/>
          <w:lang w:eastAsia="pl-PL"/>
        </w:rPr>
        <w:t>kazania placu</w:t>
      </w:r>
      <w:r w:rsidR="00C64FA5" w:rsidRPr="00AD23B7">
        <w:rPr>
          <w:rFonts w:ascii="Arial" w:eastAsia="Times New Roman" w:hAnsi="Arial" w:cs="Arial"/>
          <w:lang w:eastAsia="pl-PL"/>
        </w:rPr>
        <w:t xml:space="preserve"> budowy</w:t>
      </w:r>
      <w:r w:rsidRPr="00AD23B7">
        <w:rPr>
          <w:rFonts w:ascii="Arial" w:eastAsia="Times New Roman" w:hAnsi="Arial" w:cs="Arial"/>
          <w:lang w:eastAsia="pl-PL"/>
        </w:rPr>
        <w:t xml:space="preserve"> Wykonawca odpowiada za wszelkie szkody powstałe w związku z realizacją prac będących przedmiotem niniejszej Umowy lub też inną działalnością Wykonawcy na obiekcie Zamawiającego spowodowane z winy Wykonawcy. Odpowiedzialność ta wiąże się z usunięciem wszelkich szkód objętych odpowiedzialnością na własny koszt oraz wypłatą odszkodowań. Wykonawca w tym zakresie </w:t>
      </w:r>
      <w:r w:rsidR="00885E64" w:rsidRPr="00AD23B7">
        <w:rPr>
          <w:rFonts w:ascii="Arial" w:eastAsia="Times New Roman" w:hAnsi="Arial" w:cs="Arial"/>
          <w:lang w:eastAsia="pl-PL"/>
        </w:rPr>
        <w:t>odpowiada również za działania p</w:t>
      </w:r>
      <w:r w:rsidRPr="00AD23B7">
        <w:rPr>
          <w:rFonts w:ascii="Arial" w:eastAsia="Times New Roman" w:hAnsi="Arial" w:cs="Arial"/>
          <w:lang w:eastAsia="pl-PL"/>
        </w:rPr>
        <w:t>odwykonawcy.</w:t>
      </w:r>
    </w:p>
    <w:p w14:paraId="133CD480" w14:textId="1D5DBC57" w:rsidR="002E6695" w:rsidRPr="00AD23B7" w:rsidRDefault="002E6695" w:rsidP="00AD23B7">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Po zakończeniu robót Wykonawca zobowiązany jest doprowadzić teren przyległy do terenu robót do stanu pierwotnego, demontaż</w:t>
      </w:r>
      <w:r w:rsidR="0044175F" w:rsidRPr="00AD23B7">
        <w:rPr>
          <w:rFonts w:ascii="Arial" w:eastAsia="Times New Roman" w:hAnsi="Arial" w:cs="Arial"/>
          <w:lang w:eastAsia="pl-PL"/>
        </w:rPr>
        <w:t>u</w:t>
      </w:r>
      <w:r w:rsidRPr="00AD23B7">
        <w:rPr>
          <w:rFonts w:ascii="Arial" w:eastAsia="Times New Roman" w:hAnsi="Arial" w:cs="Arial"/>
          <w:lang w:eastAsia="pl-PL"/>
        </w:rPr>
        <w:t xml:space="preserve"> obiektów tymczasowych oraz uporządkowani</w:t>
      </w:r>
      <w:r w:rsidR="0044175F" w:rsidRPr="00AD23B7">
        <w:rPr>
          <w:rFonts w:ascii="Arial" w:eastAsia="Times New Roman" w:hAnsi="Arial" w:cs="Arial"/>
          <w:lang w:eastAsia="pl-PL"/>
        </w:rPr>
        <w:t>a</w:t>
      </w:r>
      <w:r w:rsidR="00ED29EB">
        <w:rPr>
          <w:rFonts w:ascii="Arial" w:eastAsia="Times New Roman" w:hAnsi="Arial" w:cs="Arial"/>
          <w:lang w:eastAsia="pl-PL"/>
        </w:rPr>
        <w:t xml:space="preserve"> terenu robót. W przypadku nie wykonania tych prac Zamawiający  upoważniony jest do zlecenia ich wykonania przez osoby trzecie na koszt wykonawcy (bez upoważnienia sądu).</w:t>
      </w:r>
    </w:p>
    <w:p w14:paraId="1FB0F530" w14:textId="3B21587C" w:rsidR="002E6695" w:rsidRPr="00AD23B7" w:rsidRDefault="002E6695" w:rsidP="00AD23B7">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 xml:space="preserve">Od dnia przekazania terenu robót Wykonawca odpowiedzialny jest za zabezpieczenie i prowadzenie robót budowlanych podczas realizacji przedmiotu zamówienia w sposób umożliwiający użytkowanie istniejących sąsiadujących obiektów w tym </w:t>
      </w:r>
      <w:r w:rsidR="008E03D9" w:rsidRPr="00AD23B7">
        <w:rPr>
          <w:rFonts w:ascii="Arial" w:eastAsia="Times New Roman" w:hAnsi="Arial" w:cs="Arial"/>
          <w:lang w:eastAsia="pl-PL"/>
        </w:rPr>
        <w:t xml:space="preserve">zobowiązany jest </w:t>
      </w:r>
      <w:r w:rsidRPr="00AD23B7">
        <w:rPr>
          <w:rFonts w:ascii="Arial" w:eastAsia="Times New Roman" w:hAnsi="Arial" w:cs="Arial"/>
          <w:lang w:eastAsia="pl-PL"/>
        </w:rPr>
        <w:t>zapewnić przejezdność dr</w:t>
      </w:r>
      <w:r w:rsidR="00AE1C6C" w:rsidRPr="00AD23B7">
        <w:rPr>
          <w:rFonts w:ascii="Arial" w:eastAsia="Times New Roman" w:hAnsi="Arial" w:cs="Arial"/>
          <w:lang w:eastAsia="pl-PL"/>
        </w:rPr>
        <w:t>óg</w:t>
      </w:r>
      <w:r w:rsidRPr="00AD23B7">
        <w:rPr>
          <w:rFonts w:ascii="Arial" w:eastAsia="Times New Roman" w:hAnsi="Arial" w:cs="Arial"/>
          <w:lang w:eastAsia="pl-PL"/>
        </w:rPr>
        <w:t>.</w:t>
      </w:r>
    </w:p>
    <w:p w14:paraId="62BAFF3D" w14:textId="77777777" w:rsidR="002E6695" w:rsidRPr="00AD23B7" w:rsidRDefault="002E6695" w:rsidP="00AD23B7">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Wykonawca zobowiązuje się zapewnić dostęp do posesji położonych w pobliżu placu budowy.</w:t>
      </w:r>
    </w:p>
    <w:p w14:paraId="3ADEA7F8" w14:textId="77777777" w:rsidR="002E6695" w:rsidRPr="00AD23B7" w:rsidRDefault="002E6695" w:rsidP="00AD23B7">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Zamawiający nie będzie ponosił odpowiedzialności za składniki majątkowe Wykonawcy znajdujące się na terenie robót w trakcie realizacji przedmiotu umowy.</w:t>
      </w:r>
    </w:p>
    <w:p w14:paraId="0ADEA2A6" w14:textId="77777777" w:rsidR="002E6695" w:rsidRPr="00AD23B7" w:rsidRDefault="002E6695" w:rsidP="00AD23B7">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Zamawiający oświadcza, iż nie gwarantuje Wykonawcy powierzchni magazynowej do składowania materiałów.</w:t>
      </w:r>
    </w:p>
    <w:p w14:paraId="1A126DB5" w14:textId="1EBF6F68" w:rsidR="002E6695" w:rsidRPr="00AD23B7" w:rsidRDefault="002E6695" w:rsidP="00AD23B7">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Powstałe podczas prowadzenia robót odpady zagospodaruje Wykonawca. Utylizację należy przeprowadzić zgodnie z przepisami ustawy z dnia 14 grudnia 2012 r. o odpadach</w:t>
      </w:r>
      <w:r w:rsidR="008A2B5A" w:rsidRPr="00AD23B7">
        <w:rPr>
          <w:rFonts w:ascii="Arial" w:eastAsia="Times New Roman" w:hAnsi="Arial" w:cs="Arial"/>
          <w:lang w:eastAsia="pl-PL"/>
        </w:rPr>
        <w:t>.</w:t>
      </w:r>
    </w:p>
    <w:p w14:paraId="50078375" w14:textId="77777777" w:rsidR="00C16B66" w:rsidRPr="00AD23B7" w:rsidRDefault="002E6695" w:rsidP="00AD23B7">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Wykonawca zobowiązuje się do umożliwienia wstępu na teren robót pracownikom organów państwowego nadzoru budowlanego, do których należy wykonywanie zadań określonych ustawą prawo budowlane oraz do udostępnienia im danych i informacji wymaganych tą ustawą.</w:t>
      </w:r>
    </w:p>
    <w:p w14:paraId="16D9504E" w14:textId="5166E91B" w:rsidR="002E6695" w:rsidRPr="00AD23B7" w:rsidRDefault="002E6695" w:rsidP="00AD23B7">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Za szkody wynikłe w czasie prowadzenia prac jak również za wszelkie zdarzenia powstałe z tej przyczyny odpowiedzialny będzie Wykonawca.</w:t>
      </w:r>
    </w:p>
    <w:p w14:paraId="0179C891" w14:textId="77777777" w:rsidR="00BA35C3" w:rsidRPr="00AD23B7" w:rsidRDefault="00BA35C3" w:rsidP="00AD23B7">
      <w:pPr>
        <w:autoSpaceDE w:val="0"/>
        <w:autoSpaceDN w:val="0"/>
        <w:adjustRightInd w:val="0"/>
        <w:spacing w:after="0" w:line="271" w:lineRule="auto"/>
        <w:contextualSpacing/>
        <w:rPr>
          <w:rFonts w:ascii="Arial" w:eastAsia="Times New Roman" w:hAnsi="Arial" w:cs="Arial"/>
          <w:b/>
          <w:bCs/>
          <w:lang w:eastAsia="pl-PL"/>
        </w:rPr>
      </w:pPr>
    </w:p>
    <w:p w14:paraId="29EA8F9D" w14:textId="49C40ED4" w:rsidR="002E6695" w:rsidRPr="00AD23B7" w:rsidRDefault="002E6695" w:rsidP="00AD23B7">
      <w:pPr>
        <w:autoSpaceDE w:val="0"/>
        <w:autoSpaceDN w:val="0"/>
        <w:adjustRightInd w:val="0"/>
        <w:spacing w:after="0" w:line="271" w:lineRule="auto"/>
        <w:contextualSpacing/>
        <w:jc w:val="center"/>
        <w:rPr>
          <w:rFonts w:ascii="Arial" w:eastAsia="Times New Roman" w:hAnsi="Arial" w:cs="Arial"/>
          <w:b/>
          <w:bCs/>
          <w:lang w:eastAsia="pl-PL"/>
        </w:rPr>
      </w:pPr>
      <w:r w:rsidRPr="00AD23B7">
        <w:rPr>
          <w:rFonts w:ascii="Arial" w:eastAsia="Times New Roman" w:hAnsi="Arial" w:cs="Arial"/>
          <w:b/>
          <w:bCs/>
          <w:lang w:eastAsia="pl-PL"/>
        </w:rPr>
        <w:t>Wykonanie robót</w:t>
      </w:r>
    </w:p>
    <w:p w14:paraId="26943442" w14:textId="77777777" w:rsidR="002E6695" w:rsidRPr="00AD23B7" w:rsidRDefault="002E6695" w:rsidP="00AD23B7">
      <w:pPr>
        <w:numPr>
          <w:ilvl w:val="0"/>
          <w:numId w:val="7"/>
        </w:numPr>
        <w:spacing w:after="0" w:line="271" w:lineRule="auto"/>
        <w:ind w:left="0" w:firstLine="0"/>
        <w:jc w:val="center"/>
        <w:rPr>
          <w:rFonts w:ascii="Arial" w:eastAsia="Times New Roman" w:hAnsi="Arial" w:cs="Arial"/>
          <w:b/>
          <w:lang w:eastAsia="pl-PL"/>
        </w:rPr>
      </w:pPr>
    </w:p>
    <w:p w14:paraId="1EA580A0" w14:textId="77777777" w:rsidR="002E6695" w:rsidRPr="00AD23B7" w:rsidRDefault="002E6695" w:rsidP="00AD23B7">
      <w:pPr>
        <w:numPr>
          <w:ilvl w:val="0"/>
          <w:numId w:val="22"/>
        </w:numPr>
        <w:spacing w:after="0" w:line="271" w:lineRule="auto"/>
        <w:ind w:left="284" w:hanging="284"/>
        <w:rPr>
          <w:rFonts w:ascii="Arial" w:eastAsia="Times New Roman" w:hAnsi="Arial" w:cs="Arial"/>
          <w:b/>
          <w:bCs/>
          <w:lang w:eastAsia="pl-PL"/>
        </w:rPr>
      </w:pPr>
      <w:r w:rsidRPr="00AD23B7">
        <w:rPr>
          <w:rFonts w:ascii="Arial" w:eastAsia="Times New Roman" w:hAnsi="Arial" w:cs="Arial"/>
          <w:lang w:eastAsia="pl-PL"/>
        </w:rPr>
        <w:t>Wykonawca zobowiązuje się wykonać przedmiot umowy z materiałów własnych.</w:t>
      </w:r>
    </w:p>
    <w:p w14:paraId="4E4439E3" w14:textId="77777777" w:rsidR="002E6695" w:rsidRPr="00AD23B7" w:rsidRDefault="002E6695" w:rsidP="00AD23B7">
      <w:pPr>
        <w:numPr>
          <w:ilvl w:val="0"/>
          <w:numId w:val="22"/>
        </w:numPr>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Do wykonania robót budowlanych objętych niniejszą umową Wykonawca będzie stosował wyroby budowlane wprowadzone do obrotu na zasadach określonych w ustawie z dnia 16 kwietnia 2004 roku o wyrobach budowlanych.</w:t>
      </w:r>
    </w:p>
    <w:p w14:paraId="2A6DA969" w14:textId="77777777" w:rsidR="002E6695" w:rsidRPr="00AD23B7" w:rsidRDefault="002E6695" w:rsidP="00AD23B7">
      <w:pPr>
        <w:numPr>
          <w:ilvl w:val="0"/>
          <w:numId w:val="22"/>
        </w:numPr>
        <w:tabs>
          <w:tab w:val="left" w:pos="284"/>
        </w:tabs>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Na każde żądanie Zamawiającego Wykonawca obowiązany jest okazać w stosunku do wskazanych materiałów: certyfikat zgodności z Polską Normą lub aprobatę techniczną.</w:t>
      </w:r>
    </w:p>
    <w:p w14:paraId="4C08E2DB" w14:textId="77777777" w:rsidR="002E6695" w:rsidRPr="00AD23B7" w:rsidRDefault="002E6695" w:rsidP="00AD23B7">
      <w:pPr>
        <w:numPr>
          <w:ilvl w:val="0"/>
          <w:numId w:val="22"/>
        </w:numPr>
        <w:tabs>
          <w:tab w:val="left" w:pos="284"/>
        </w:tabs>
        <w:spacing w:after="0" w:line="271" w:lineRule="auto"/>
        <w:ind w:left="284" w:hanging="284"/>
        <w:rPr>
          <w:rFonts w:ascii="Arial" w:eastAsia="Times New Roman" w:hAnsi="Arial" w:cs="Arial"/>
          <w:lang w:eastAsia="pl-PL"/>
        </w:rPr>
      </w:pPr>
      <w:r w:rsidRPr="00AD23B7">
        <w:rPr>
          <w:rFonts w:ascii="Arial" w:eastAsia="Times New Roman" w:hAnsi="Arial" w:cs="Arial"/>
          <w:bCs/>
        </w:rPr>
        <w:t>Wykonawca zapewni potrzebne oprzyrządowanie, potencjał ludzki oraz materiały wymagane do zbadania na żądanie Zamawiającego, jakości robót wykonanych z materiałów Wykonawcy na terenie budowy.</w:t>
      </w:r>
    </w:p>
    <w:p w14:paraId="0BF3D0DD" w14:textId="77777777" w:rsidR="002E6695" w:rsidRPr="00AD23B7" w:rsidRDefault="002E6695" w:rsidP="00AD23B7">
      <w:pPr>
        <w:widowControl w:val="0"/>
        <w:numPr>
          <w:ilvl w:val="0"/>
          <w:numId w:val="22"/>
        </w:numPr>
        <w:autoSpaceDE w:val="0"/>
        <w:autoSpaceDN w:val="0"/>
        <w:adjustRightInd w:val="0"/>
        <w:spacing w:after="0" w:line="271" w:lineRule="auto"/>
        <w:ind w:left="284" w:hanging="284"/>
        <w:rPr>
          <w:rFonts w:ascii="Arial" w:eastAsia="Times New Roman" w:hAnsi="Arial" w:cs="Arial"/>
          <w:bCs/>
        </w:rPr>
      </w:pPr>
      <w:r w:rsidRPr="00AD23B7">
        <w:rPr>
          <w:rFonts w:ascii="Arial" w:eastAsia="Times New Roman" w:hAnsi="Arial" w:cs="Arial"/>
          <w:bCs/>
        </w:rPr>
        <w:t>Badania, o których mowa w ust.4 będą realizowane przez Wykonawcę i na jego koszt.</w:t>
      </w:r>
    </w:p>
    <w:p w14:paraId="23A077F1" w14:textId="77777777" w:rsidR="002E6695" w:rsidRPr="00AD23B7" w:rsidRDefault="002E6695" w:rsidP="00AD23B7">
      <w:pPr>
        <w:widowControl w:val="0"/>
        <w:numPr>
          <w:ilvl w:val="0"/>
          <w:numId w:val="22"/>
        </w:numPr>
        <w:autoSpaceDE w:val="0"/>
        <w:autoSpaceDN w:val="0"/>
        <w:adjustRightInd w:val="0"/>
        <w:spacing w:after="0" w:line="271" w:lineRule="auto"/>
        <w:ind w:left="284" w:hanging="284"/>
        <w:rPr>
          <w:rFonts w:ascii="Arial" w:eastAsia="Times New Roman" w:hAnsi="Arial" w:cs="Arial"/>
          <w:bCs/>
        </w:rPr>
      </w:pPr>
      <w:r w:rsidRPr="00AD23B7">
        <w:rPr>
          <w:rFonts w:ascii="Arial" w:eastAsia="Times New Roman" w:hAnsi="Arial" w:cs="Arial"/>
          <w:bCs/>
        </w:rPr>
        <w:t>Jeżeli Zamawiający zażąda badań, które nie były przewidziane niniejszą umową, to Wykonawca obowiązany jest przeprowadzić te badania. 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5E26213B" w14:textId="77777777" w:rsidR="002E6695" w:rsidRPr="007071EC" w:rsidRDefault="002E6695" w:rsidP="00AD23B7">
      <w:pPr>
        <w:numPr>
          <w:ilvl w:val="0"/>
          <w:numId w:val="22"/>
        </w:numPr>
        <w:tabs>
          <w:tab w:val="left" w:pos="284"/>
        </w:tabs>
        <w:spacing w:after="0" w:line="271" w:lineRule="auto"/>
        <w:rPr>
          <w:rFonts w:ascii="Arial" w:eastAsia="Times New Roman" w:hAnsi="Arial" w:cs="Arial"/>
          <w:lang w:eastAsia="pl-PL"/>
        </w:rPr>
      </w:pPr>
      <w:r w:rsidRPr="007071EC">
        <w:rPr>
          <w:rFonts w:ascii="Arial" w:eastAsia="Times New Roman" w:hAnsi="Arial" w:cs="Arial"/>
          <w:lang w:eastAsia="pl-PL"/>
        </w:rPr>
        <w:t>Wykonawca przyjmuje na siebie następujące obowiązki szczegółowe:</w:t>
      </w:r>
    </w:p>
    <w:p w14:paraId="77D5B59D" w14:textId="37FC9367" w:rsidR="002E6695" w:rsidRPr="007071EC" w:rsidRDefault="002E6695" w:rsidP="00AD23B7">
      <w:pPr>
        <w:spacing w:after="0" w:line="271" w:lineRule="auto"/>
        <w:ind w:left="567" w:hanging="283"/>
        <w:rPr>
          <w:rFonts w:ascii="Arial" w:eastAsia="Times New Roman" w:hAnsi="Arial" w:cs="Arial"/>
          <w:lang w:eastAsia="pl-PL"/>
        </w:rPr>
      </w:pPr>
      <w:r w:rsidRPr="007071EC">
        <w:rPr>
          <w:rFonts w:ascii="Arial" w:eastAsia="Times New Roman" w:hAnsi="Arial" w:cs="Arial"/>
          <w:lang w:eastAsia="pl-PL"/>
        </w:rPr>
        <w:t>1) informowania Zamawiającego</w:t>
      </w:r>
      <w:r w:rsidR="00343981" w:rsidRPr="007071EC">
        <w:rPr>
          <w:rFonts w:ascii="Arial" w:eastAsia="Times New Roman" w:hAnsi="Arial" w:cs="Arial"/>
          <w:lang w:eastAsia="pl-PL"/>
        </w:rPr>
        <w:t xml:space="preserve"> i Inspektor</w:t>
      </w:r>
      <w:r w:rsidR="008A2B5A" w:rsidRPr="007071EC">
        <w:rPr>
          <w:rFonts w:ascii="Arial" w:eastAsia="Times New Roman" w:hAnsi="Arial" w:cs="Arial"/>
          <w:lang w:eastAsia="pl-PL"/>
        </w:rPr>
        <w:t>a</w:t>
      </w:r>
      <w:r w:rsidR="00343981" w:rsidRPr="007071EC">
        <w:rPr>
          <w:rFonts w:ascii="Arial" w:eastAsia="Times New Roman" w:hAnsi="Arial" w:cs="Arial"/>
          <w:lang w:eastAsia="pl-PL"/>
        </w:rPr>
        <w:t xml:space="preserve"> Nadzoru Inwestorskiego</w:t>
      </w:r>
      <w:r w:rsidR="004C4A27" w:rsidRPr="007071EC">
        <w:rPr>
          <w:rFonts w:ascii="Arial" w:eastAsia="Times New Roman" w:hAnsi="Arial" w:cs="Arial"/>
          <w:lang w:eastAsia="pl-PL"/>
        </w:rPr>
        <w:t xml:space="preserve">, </w:t>
      </w:r>
      <w:r w:rsidRPr="007071EC">
        <w:rPr>
          <w:rFonts w:ascii="Arial" w:eastAsia="Times New Roman" w:hAnsi="Arial" w:cs="Arial"/>
          <w:lang w:eastAsia="pl-PL"/>
        </w:rPr>
        <w:t>o konieczności wykonania robót dodatkowych i zamiennych, w terminie 5 dni od stwierdzenia konieczności ich wykonania,</w:t>
      </w:r>
    </w:p>
    <w:p w14:paraId="5CA5386D" w14:textId="20DB4F0F" w:rsidR="002E6695" w:rsidRPr="007071EC" w:rsidRDefault="002E6695" w:rsidP="00AD23B7">
      <w:pPr>
        <w:spacing w:after="0" w:line="271" w:lineRule="auto"/>
        <w:ind w:left="567" w:hanging="283"/>
        <w:rPr>
          <w:rFonts w:ascii="Arial" w:eastAsia="Times New Roman" w:hAnsi="Arial" w:cs="Arial"/>
          <w:lang w:eastAsia="pl-PL"/>
        </w:rPr>
      </w:pPr>
      <w:r w:rsidRPr="007071EC">
        <w:rPr>
          <w:rFonts w:ascii="Arial" w:eastAsia="Times New Roman" w:hAnsi="Arial" w:cs="Arial"/>
          <w:lang w:eastAsia="pl-PL"/>
        </w:rPr>
        <w:t xml:space="preserve">2) informowania </w:t>
      </w:r>
      <w:r w:rsidR="00343981" w:rsidRPr="007071EC">
        <w:rPr>
          <w:rFonts w:ascii="Arial" w:eastAsia="Times New Roman" w:hAnsi="Arial" w:cs="Arial"/>
          <w:lang w:eastAsia="pl-PL"/>
        </w:rPr>
        <w:t>Inspektor</w:t>
      </w:r>
      <w:r w:rsidR="008A2B5A" w:rsidRPr="007071EC">
        <w:rPr>
          <w:rFonts w:ascii="Arial" w:eastAsia="Times New Roman" w:hAnsi="Arial" w:cs="Arial"/>
          <w:lang w:eastAsia="pl-PL"/>
        </w:rPr>
        <w:t>a</w:t>
      </w:r>
      <w:r w:rsidR="00343981" w:rsidRPr="007071EC">
        <w:rPr>
          <w:rFonts w:ascii="Arial" w:eastAsia="Times New Roman" w:hAnsi="Arial" w:cs="Arial"/>
          <w:lang w:eastAsia="pl-PL"/>
        </w:rPr>
        <w:t xml:space="preserve"> Nadzoru Inwestorskiego </w:t>
      </w:r>
      <w:r w:rsidRPr="007071EC">
        <w:rPr>
          <w:rFonts w:ascii="Arial" w:eastAsia="Times New Roman" w:hAnsi="Arial" w:cs="Arial"/>
          <w:lang w:eastAsia="pl-PL"/>
        </w:rPr>
        <w:t>o terminie odbioru robót zanikających lub ulegających zakryciu. Jeżeli Wykonawca nie poinformuje o tych faktach:</w:t>
      </w:r>
    </w:p>
    <w:p w14:paraId="4972991F" w14:textId="65AFAE77" w:rsidR="002E6695" w:rsidRPr="007071EC" w:rsidRDefault="002E6695" w:rsidP="00AD23B7">
      <w:pPr>
        <w:tabs>
          <w:tab w:val="left" w:pos="1134"/>
        </w:tabs>
        <w:spacing w:after="0" w:line="271" w:lineRule="auto"/>
        <w:ind w:left="1134" w:hanging="283"/>
        <w:rPr>
          <w:rFonts w:ascii="Arial" w:eastAsia="Times New Roman" w:hAnsi="Arial" w:cs="Arial"/>
          <w:lang w:eastAsia="pl-PL"/>
        </w:rPr>
      </w:pPr>
      <w:r w:rsidRPr="007071EC">
        <w:rPr>
          <w:rFonts w:ascii="Arial" w:eastAsia="Times New Roman" w:hAnsi="Arial" w:cs="Arial"/>
          <w:lang w:eastAsia="pl-PL"/>
        </w:rPr>
        <w:t>a) będzie zobowiązany do odkrycia robót lub wykonania otworów niezbędnych do zbadania robót, a następnie przywrócenia roboty do stanu pierwotnego;</w:t>
      </w:r>
    </w:p>
    <w:p w14:paraId="4C6906D7" w14:textId="77777777" w:rsidR="002E6695" w:rsidRPr="007071EC" w:rsidRDefault="002E6695" w:rsidP="00AD23B7">
      <w:pPr>
        <w:tabs>
          <w:tab w:val="left" w:pos="1134"/>
        </w:tabs>
        <w:spacing w:after="0" w:line="271" w:lineRule="auto"/>
        <w:ind w:left="1134" w:hanging="283"/>
        <w:rPr>
          <w:rFonts w:ascii="Arial" w:eastAsia="Times New Roman" w:hAnsi="Arial" w:cs="Arial"/>
          <w:lang w:eastAsia="pl-PL"/>
        </w:rPr>
      </w:pPr>
      <w:r w:rsidRPr="007071EC">
        <w:rPr>
          <w:rFonts w:ascii="Arial" w:eastAsia="Times New Roman" w:hAnsi="Arial" w:cs="Arial"/>
          <w:lang w:eastAsia="pl-PL"/>
        </w:rPr>
        <w:t>b)</w:t>
      </w:r>
      <w:r w:rsidRPr="007071EC">
        <w:rPr>
          <w:rFonts w:ascii="Arial" w:eastAsia="Times New Roman" w:hAnsi="Arial" w:cs="Arial"/>
          <w:lang w:eastAsia="pl-PL"/>
        </w:rPr>
        <w:tab/>
        <w:t>w przypadku zniszczenia lub uszkodzenia robót - naprawienia ich lub  doprowadzenia do stanu poprzedniego.</w:t>
      </w:r>
    </w:p>
    <w:p w14:paraId="74383201" w14:textId="394B2C61" w:rsidR="002E6695" w:rsidRPr="007071EC" w:rsidRDefault="002E6695" w:rsidP="00AD23B7">
      <w:pPr>
        <w:numPr>
          <w:ilvl w:val="0"/>
          <w:numId w:val="22"/>
        </w:numPr>
        <w:tabs>
          <w:tab w:val="left" w:pos="426"/>
        </w:tabs>
        <w:spacing w:after="0" w:line="271" w:lineRule="auto"/>
        <w:contextualSpacing/>
        <w:rPr>
          <w:rFonts w:ascii="Arial" w:eastAsia="Times New Roman" w:hAnsi="Arial" w:cs="Arial"/>
          <w:lang w:eastAsia="pl-PL"/>
        </w:rPr>
      </w:pPr>
      <w:r w:rsidRPr="007071EC">
        <w:rPr>
          <w:rFonts w:ascii="Arial" w:eastAsia="Times New Roman" w:hAnsi="Arial" w:cs="Arial"/>
          <w:b/>
          <w:bCs/>
          <w:lang w:eastAsia="pl-PL"/>
        </w:rPr>
        <w:t>„Roboty zamienne”</w:t>
      </w:r>
      <w:r w:rsidRPr="007071EC">
        <w:rPr>
          <w:rFonts w:ascii="Arial" w:eastAsia="Times New Roman" w:hAnsi="Arial" w:cs="Arial"/>
          <w:lang w:eastAsia="pl-PL"/>
        </w:rPr>
        <w:t xml:space="preserve"> mogą być wykonane na podstawie protokołów konieczności zatwierdzonych przez </w:t>
      </w:r>
      <w:r w:rsidR="00DD32A1" w:rsidRPr="007071EC">
        <w:rPr>
          <w:rFonts w:ascii="Arial" w:eastAsia="Times New Roman" w:hAnsi="Arial" w:cs="Arial"/>
          <w:lang w:eastAsia="pl-PL"/>
        </w:rPr>
        <w:t xml:space="preserve">Inspektora Nadzoru Inwestorskiego i </w:t>
      </w:r>
      <w:r w:rsidRPr="007071EC">
        <w:rPr>
          <w:rFonts w:ascii="Arial" w:eastAsia="Times New Roman" w:hAnsi="Arial" w:cs="Arial"/>
          <w:lang w:eastAsia="pl-PL"/>
        </w:rPr>
        <w:t xml:space="preserve">Zamawiającego. Bez zatwierdzenia protokołów konieczności przez </w:t>
      </w:r>
      <w:r w:rsidR="00DD32A1" w:rsidRPr="007071EC">
        <w:rPr>
          <w:rFonts w:ascii="Arial" w:eastAsia="Times New Roman" w:hAnsi="Arial" w:cs="Arial"/>
          <w:lang w:eastAsia="pl-PL"/>
        </w:rPr>
        <w:t xml:space="preserve">Inspektora Nadzoru Inwestorskiego i </w:t>
      </w:r>
      <w:r w:rsidRPr="007071EC">
        <w:rPr>
          <w:rFonts w:ascii="Arial" w:eastAsia="Times New Roman" w:hAnsi="Arial" w:cs="Arial"/>
          <w:lang w:eastAsia="pl-PL"/>
        </w:rPr>
        <w:t>Zamawiającego Wykonawca nie może rozpocząć wykonania robót zamiennych. K</w:t>
      </w:r>
      <w:r w:rsidRPr="007071EC">
        <w:rPr>
          <w:rFonts w:ascii="Arial" w:eastAsia="Times New Roman" w:hAnsi="Arial" w:cs="Arial"/>
          <w:bCs/>
          <w:lang w:eastAsia="pl-PL"/>
        </w:rPr>
        <w:t>onieczność wykonania robót zamiennych jest niezbędna do prawidłowego zrealizowania przedmiotu umowy.</w:t>
      </w:r>
    </w:p>
    <w:p w14:paraId="343F459D" w14:textId="4E8B58E6" w:rsidR="002E6695" w:rsidRPr="007071EC" w:rsidRDefault="002E6695" w:rsidP="00AD23B7">
      <w:pPr>
        <w:numPr>
          <w:ilvl w:val="0"/>
          <w:numId w:val="22"/>
        </w:numPr>
        <w:tabs>
          <w:tab w:val="left" w:pos="426"/>
        </w:tabs>
        <w:spacing w:after="0" w:line="271" w:lineRule="auto"/>
        <w:ind w:left="426" w:hanging="426"/>
        <w:rPr>
          <w:rFonts w:ascii="Arial" w:eastAsia="Times New Roman" w:hAnsi="Arial" w:cs="Arial"/>
          <w:lang w:eastAsia="pl-PL"/>
        </w:rPr>
      </w:pPr>
      <w:r w:rsidRPr="007071EC">
        <w:rPr>
          <w:rFonts w:ascii="Arial" w:eastAsia="Times New Roman" w:hAnsi="Arial" w:cs="Arial"/>
          <w:b/>
          <w:bCs/>
          <w:lang w:eastAsia="pl-PL"/>
        </w:rPr>
        <w:t>„Dodatkowe roboty budowlane”</w:t>
      </w:r>
      <w:r w:rsidRPr="007071EC">
        <w:rPr>
          <w:rFonts w:ascii="Arial" w:eastAsia="Times New Roman" w:hAnsi="Arial" w:cs="Arial"/>
          <w:lang w:eastAsia="pl-PL"/>
        </w:rPr>
        <w:t xml:space="preserve">, o których mowa w art. </w:t>
      </w:r>
      <w:r w:rsidR="002F3FED" w:rsidRPr="007071EC">
        <w:rPr>
          <w:rFonts w:ascii="Arial" w:eastAsia="Times New Roman" w:hAnsi="Arial" w:cs="Arial"/>
          <w:lang w:eastAsia="pl-PL"/>
        </w:rPr>
        <w:t>455</w:t>
      </w:r>
      <w:r w:rsidRPr="007071EC">
        <w:rPr>
          <w:rFonts w:ascii="Arial" w:eastAsia="Times New Roman" w:hAnsi="Arial" w:cs="Arial"/>
          <w:lang w:eastAsia="pl-PL"/>
        </w:rPr>
        <w:t xml:space="preserve"> ust. 1 pkt </w:t>
      </w:r>
      <w:r w:rsidR="002F3FED" w:rsidRPr="007071EC">
        <w:rPr>
          <w:rFonts w:ascii="Arial" w:eastAsia="Times New Roman" w:hAnsi="Arial" w:cs="Arial"/>
          <w:lang w:eastAsia="pl-PL"/>
        </w:rPr>
        <w:t>3</w:t>
      </w:r>
      <w:r w:rsidRPr="007071EC">
        <w:rPr>
          <w:rFonts w:ascii="Arial" w:eastAsia="Times New Roman" w:hAnsi="Arial" w:cs="Arial"/>
          <w:lang w:eastAsia="pl-PL"/>
        </w:rPr>
        <w:t xml:space="preserve"> ustawy Prawo zamówień publicznych, mogą być wykonane na podstawie protokołów konieczności zatwierdzonych przez</w:t>
      </w:r>
      <w:r w:rsidR="00DD32A1" w:rsidRPr="007071EC">
        <w:rPr>
          <w:rFonts w:ascii="Arial" w:eastAsia="Times New Roman" w:hAnsi="Arial" w:cs="Arial"/>
          <w:lang w:eastAsia="pl-PL"/>
        </w:rPr>
        <w:t xml:space="preserve"> Inspektora Nadzoru Inwestorskiego i </w:t>
      </w:r>
      <w:r w:rsidRPr="007071EC">
        <w:rPr>
          <w:rFonts w:ascii="Arial" w:eastAsia="Times New Roman" w:hAnsi="Arial" w:cs="Arial"/>
          <w:lang w:eastAsia="pl-PL"/>
        </w:rPr>
        <w:t>Zamawiającego, pod warunkiem że były nieobjęte przedmiotem umowy</w:t>
      </w:r>
      <w:r w:rsidR="002F3FED" w:rsidRPr="007071EC">
        <w:rPr>
          <w:rFonts w:ascii="Arial" w:eastAsia="Times New Roman" w:hAnsi="Arial" w:cs="Arial"/>
          <w:lang w:eastAsia="pl-PL"/>
        </w:rPr>
        <w:t xml:space="preserve"> a </w:t>
      </w:r>
      <w:r w:rsidRPr="007071EC">
        <w:rPr>
          <w:rFonts w:ascii="Arial" w:eastAsia="Times New Roman" w:hAnsi="Arial" w:cs="Arial"/>
          <w:lang w:eastAsia="pl-PL"/>
        </w:rPr>
        <w:t xml:space="preserve">ich wykonanie </w:t>
      </w:r>
      <w:r w:rsidR="002F3FED" w:rsidRPr="007071EC">
        <w:rPr>
          <w:rFonts w:ascii="Arial" w:eastAsia="Times New Roman" w:hAnsi="Arial" w:cs="Arial"/>
          <w:lang w:eastAsia="pl-PL"/>
        </w:rPr>
        <w:t xml:space="preserve">stało się </w:t>
      </w:r>
      <w:r w:rsidRPr="007071EC">
        <w:rPr>
          <w:rFonts w:ascii="Arial" w:eastAsia="Calibri" w:hAnsi="Arial" w:cs="Arial"/>
        </w:rPr>
        <w:t xml:space="preserve">niezbędne </w:t>
      </w:r>
      <w:r w:rsidRPr="007071EC">
        <w:rPr>
          <w:rFonts w:ascii="Arial" w:eastAsia="Times New Roman" w:hAnsi="Arial" w:cs="Arial"/>
          <w:lang w:eastAsia="pl-PL"/>
        </w:rPr>
        <w:t xml:space="preserve">i spełnione zostały warunki, o których mowa w art. </w:t>
      </w:r>
      <w:r w:rsidR="002F3FED" w:rsidRPr="007071EC">
        <w:rPr>
          <w:rFonts w:ascii="Arial" w:eastAsia="Times New Roman" w:hAnsi="Arial" w:cs="Arial"/>
          <w:lang w:eastAsia="pl-PL"/>
        </w:rPr>
        <w:t>455</w:t>
      </w:r>
      <w:r w:rsidRPr="007071EC">
        <w:rPr>
          <w:rFonts w:ascii="Arial" w:eastAsia="Times New Roman" w:hAnsi="Arial" w:cs="Arial"/>
          <w:lang w:eastAsia="pl-PL"/>
        </w:rPr>
        <w:t xml:space="preserve"> ust. 1 pkt. </w:t>
      </w:r>
      <w:r w:rsidR="002F3FED" w:rsidRPr="007071EC">
        <w:rPr>
          <w:rFonts w:ascii="Arial" w:eastAsia="Times New Roman" w:hAnsi="Arial" w:cs="Arial"/>
          <w:lang w:eastAsia="pl-PL"/>
        </w:rPr>
        <w:t>3</w:t>
      </w:r>
      <w:r w:rsidRPr="007071EC">
        <w:rPr>
          <w:rFonts w:ascii="Arial" w:eastAsia="Times New Roman" w:hAnsi="Arial" w:cs="Arial"/>
          <w:lang w:eastAsia="pl-PL"/>
        </w:rPr>
        <w:t xml:space="preserve"> lit a, b i c ustawy P</w:t>
      </w:r>
      <w:r w:rsidR="002F3FED" w:rsidRPr="007071EC">
        <w:rPr>
          <w:rFonts w:ascii="Arial" w:eastAsia="Times New Roman" w:hAnsi="Arial" w:cs="Arial"/>
          <w:lang w:eastAsia="pl-PL"/>
        </w:rPr>
        <w:t>zp.</w:t>
      </w:r>
      <w:r w:rsidRPr="007071EC">
        <w:rPr>
          <w:rFonts w:ascii="Arial" w:eastAsia="Times New Roman" w:hAnsi="Arial" w:cs="Arial"/>
          <w:lang w:eastAsia="pl-PL"/>
        </w:rPr>
        <w:t xml:space="preserve"> Bez zatwierdzenia protokołów konieczności przez </w:t>
      </w:r>
      <w:r w:rsidR="00B10492" w:rsidRPr="007071EC">
        <w:rPr>
          <w:rFonts w:ascii="Arial" w:eastAsia="Times New Roman" w:hAnsi="Arial" w:cs="Arial"/>
          <w:lang w:eastAsia="pl-PL"/>
        </w:rPr>
        <w:t xml:space="preserve">Inspektora Nadzoru Inwestorskiego i </w:t>
      </w:r>
      <w:r w:rsidRPr="007071EC">
        <w:rPr>
          <w:rFonts w:ascii="Arial" w:eastAsia="Times New Roman" w:hAnsi="Arial" w:cs="Arial"/>
          <w:lang w:eastAsia="pl-PL"/>
        </w:rPr>
        <w:t>Zamawiającego Wykonawca nie może rozpocząć wykonania robót dodatkowych.</w:t>
      </w:r>
    </w:p>
    <w:p w14:paraId="185BF948" w14:textId="77777777" w:rsidR="00BA35C3" w:rsidRPr="00AD23B7" w:rsidRDefault="00BA35C3" w:rsidP="00AD23B7">
      <w:pPr>
        <w:tabs>
          <w:tab w:val="left" w:pos="284"/>
        </w:tabs>
        <w:spacing w:after="0" w:line="271" w:lineRule="auto"/>
        <w:jc w:val="center"/>
        <w:rPr>
          <w:rFonts w:ascii="Arial" w:eastAsia="Times New Roman" w:hAnsi="Arial" w:cs="Arial"/>
          <w:b/>
          <w:bCs/>
          <w:lang w:eastAsia="pl-PL"/>
        </w:rPr>
      </w:pPr>
    </w:p>
    <w:p w14:paraId="7A5E66C8" w14:textId="6CD73D6A" w:rsidR="00343981" w:rsidRPr="00AD23B7" w:rsidRDefault="00343981" w:rsidP="00AD23B7">
      <w:pPr>
        <w:tabs>
          <w:tab w:val="left" w:pos="284"/>
        </w:tabs>
        <w:spacing w:after="0" w:line="271" w:lineRule="auto"/>
        <w:jc w:val="center"/>
        <w:rPr>
          <w:rFonts w:ascii="Arial" w:eastAsia="Times New Roman" w:hAnsi="Arial" w:cs="Arial"/>
          <w:b/>
          <w:bCs/>
          <w:lang w:eastAsia="pl-PL"/>
        </w:rPr>
      </w:pPr>
      <w:r w:rsidRPr="00AD23B7">
        <w:rPr>
          <w:rFonts w:ascii="Arial" w:eastAsia="Times New Roman" w:hAnsi="Arial" w:cs="Arial"/>
          <w:b/>
          <w:bCs/>
          <w:lang w:eastAsia="pl-PL"/>
        </w:rPr>
        <w:t>Nadzór robót</w:t>
      </w:r>
    </w:p>
    <w:p w14:paraId="129A0331" w14:textId="77777777" w:rsidR="00343981" w:rsidRPr="00AD23B7" w:rsidRDefault="00343981" w:rsidP="00AD23B7">
      <w:pPr>
        <w:pStyle w:val="Akapitzlist"/>
        <w:numPr>
          <w:ilvl w:val="0"/>
          <w:numId w:val="7"/>
        </w:numPr>
        <w:tabs>
          <w:tab w:val="left" w:pos="284"/>
        </w:tabs>
        <w:spacing w:after="0" w:line="271" w:lineRule="auto"/>
        <w:ind w:left="0" w:firstLine="0"/>
        <w:jc w:val="center"/>
        <w:rPr>
          <w:rFonts w:ascii="Arial" w:eastAsia="Times New Roman" w:hAnsi="Arial" w:cs="Arial"/>
          <w:b/>
          <w:bCs/>
          <w:lang w:eastAsia="pl-PL"/>
        </w:rPr>
      </w:pPr>
    </w:p>
    <w:p w14:paraId="3D736114" w14:textId="77777777" w:rsidR="00362F47" w:rsidRPr="00AD23B7" w:rsidRDefault="00343981" w:rsidP="00AD23B7">
      <w:pPr>
        <w:numPr>
          <w:ilvl w:val="0"/>
          <w:numId w:val="34"/>
        </w:numPr>
        <w:spacing w:after="0" w:line="271" w:lineRule="auto"/>
        <w:ind w:left="426" w:hanging="426"/>
        <w:rPr>
          <w:rFonts w:ascii="Arial" w:hAnsi="Arial" w:cs="Arial"/>
        </w:rPr>
      </w:pPr>
      <w:r w:rsidRPr="00AD23B7">
        <w:rPr>
          <w:rFonts w:ascii="Arial" w:hAnsi="Arial" w:cs="Arial"/>
        </w:rPr>
        <w:t>Zamawiający ustanawia Inspektora Nadzoru Inwestorskiego</w:t>
      </w:r>
      <w:r w:rsidR="00362F47" w:rsidRPr="00AD23B7">
        <w:rPr>
          <w:rFonts w:ascii="Arial" w:hAnsi="Arial" w:cs="Arial"/>
        </w:rPr>
        <w:t>.</w:t>
      </w:r>
    </w:p>
    <w:p w14:paraId="6A379EDE" w14:textId="28E72EB6" w:rsidR="00343981" w:rsidRPr="00AD23B7" w:rsidRDefault="00343981" w:rsidP="00AD23B7">
      <w:pPr>
        <w:numPr>
          <w:ilvl w:val="0"/>
          <w:numId w:val="34"/>
        </w:numPr>
        <w:spacing w:after="0" w:line="271" w:lineRule="auto"/>
        <w:ind w:left="426" w:hanging="426"/>
        <w:rPr>
          <w:rFonts w:ascii="Arial" w:hAnsi="Arial" w:cs="Arial"/>
        </w:rPr>
      </w:pPr>
      <w:r w:rsidRPr="00AD23B7">
        <w:rPr>
          <w:rFonts w:ascii="Arial" w:hAnsi="Arial" w:cs="Arial"/>
        </w:rPr>
        <w:t>Inspektor Nadzoru Inwestorskiego działa w granicach umocowania określonego przepisami ustawy z dnia 7 lipca 1994 r. Prawo budowlane oraz w treści umowy zawartej pomiędzy nim a Zamawiającym.</w:t>
      </w:r>
    </w:p>
    <w:p w14:paraId="277812A9" w14:textId="21E05DAD" w:rsidR="00343981" w:rsidRPr="00AD23B7" w:rsidRDefault="00343981" w:rsidP="00AD23B7">
      <w:pPr>
        <w:numPr>
          <w:ilvl w:val="0"/>
          <w:numId w:val="34"/>
        </w:numPr>
        <w:spacing w:after="0" w:line="271" w:lineRule="auto"/>
        <w:ind w:left="426" w:hanging="426"/>
        <w:rPr>
          <w:rFonts w:ascii="Arial" w:hAnsi="Arial" w:cs="Arial"/>
        </w:rPr>
      </w:pPr>
      <w:r w:rsidRPr="00AD23B7">
        <w:rPr>
          <w:rFonts w:ascii="Arial" w:hAnsi="Arial" w:cs="Arial"/>
          <w:snapToGrid w:val="0"/>
        </w:rPr>
        <w:t xml:space="preserve">Wykonawca </w:t>
      </w:r>
      <w:r w:rsidR="009A36E4" w:rsidRPr="00AD23B7">
        <w:rPr>
          <w:rFonts w:ascii="Arial" w:hAnsi="Arial" w:cs="Arial"/>
          <w:snapToGrid w:val="0"/>
        </w:rPr>
        <w:t xml:space="preserve">zobowiązany jest do </w:t>
      </w:r>
      <w:r w:rsidR="00FB667F" w:rsidRPr="00AD23B7">
        <w:rPr>
          <w:rFonts w:ascii="Arial" w:hAnsi="Arial" w:cs="Arial"/>
          <w:snapToGrid w:val="0"/>
        </w:rPr>
        <w:t>ustanowienia</w:t>
      </w:r>
      <w:r w:rsidR="00362F47" w:rsidRPr="00AD23B7">
        <w:rPr>
          <w:rFonts w:ascii="Arial" w:hAnsi="Arial" w:cs="Arial"/>
          <w:snapToGrid w:val="0"/>
        </w:rPr>
        <w:t xml:space="preserve"> </w:t>
      </w:r>
      <w:r w:rsidR="009A36E4" w:rsidRPr="00AD23B7">
        <w:rPr>
          <w:rFonts w:ascii="Arial" w:hAnsi="Arial" w:cs="Arial"/>
          <w:snapToGrid w:val="0"/>
        </w:rPr>
        <w:t>k</w:t>
      </w:r>
      <w:r w:rsidRPr="00AD23B7">
        <w:rPr>
          <w:rFonts w:ascii="Arial" w:hAnsi="Arial" w:cs="Arial"/>
          <w:snapToGrid w:val="0"/>
        </w:rPr>
        <w:t>ierownika budowy posiadają</w:t>
      </w:r>
      <w:r w:rsidR="00362F47" w:rsidRPr="00AD23B7">
        <w:rPr>
          <w:rFonts w:ascii="Arial" w:hAnsi="Arial" w:cs="Arial"/>
          <w:snapToGrid w:val="0"/>
        </w:rPr>
        <w:t>cego</w:t>
      </w:r>
      <w:r w:rsidRPr="00AD23B7">
        <w:rPr>
          <w:rFonts w:ascii="Arial" w:hAnsi="Arial" w:cs="Arial"/>
          <w:snapToGrid w:val="0"/>
        </w:rPr>
        <w:t xml:space="preserve"> wymagane przygotowanie zawodowe i uprawnienia budowlane.</w:t>
      </w:r>
    </w:p>
    <w:p w14:paraId="0B2E8864" w14:textId="77777777" w:rsidR="00362F47" w:rsidRPr="00AD23B7" w:rsidRDefault="00CA24D3" w:rsidP="00AD23B7">
      <w:pPr>
        <w:spacing w:after="0" w:line="271" w:lineRule="auto"/>
        <w:ind w:left="425"/>
        <w:rPr>
          <w:rFonts w:ascii="Arial" w:hAnsi="Arial" w:cs="Arial"/>
        </w:rPr>
      </w:pPr>
      <w:r w:rsidRPr="00AD23B7">
        <w:rPr>
          <w:rFonts w:ascii="Arial" w:hAnsi="Arial" w:cs="Arial"/>
          <w:snapToGrid w:val="0"/>
        </w:rPr>
        <w:t>K</w:t>
      </w:r>
      <w:r w:rsidR="00343981" w:rsidRPr="00AD23B7">
        <w:rPr>
          <w:rFonts w:ascii="Arial" w:hAnsi="Arial" w:cs="Arial"/>
          <w:snapToGrid w:val="0"/>
        </w:rPr>
        <w:t xml:space="preserve">ierownik budowy </w:t>
      </w:r>
      <w:r w:rsidRPr="00AD23B7">
        <w:rPr>
          <w:rFonts w:ascii="Arial" w:hAnsi="Arial" w:cs="Arial"/>
        </w:rPr>
        <w:t>działa w granicach umocowania określonego przepisami ustawy z dnia 7 lipca 1994 r. Prawo budowlane</w:t>
      </w:r>
      <w:r w:rsidR="00362F47" w:rsidRPr="00AD23B7">
        <w:rPr>
          <w:rFonts w:ascii="Arial" w:hAnsi="Arial" w:cs="Arial"/>
        </w:rPr>
        <w:t>.</w:t>
      </w:r>
    </w:p>
    <w:p w14:paraId="2DE86762" w14:textId="04953947" w:rsidR="00343981" w:rsidRPr="00AD23B7" w:rsidRDefault="00343981" w:rsidP="00AD23B7">
      <w:pPr>
        <w:pStyle w:val="Akapitzlist"/>
        <w:numPr>
          <w:ilvl w:val="0"/>
          <w:numId w:val="34"/>
        </w:numPr>
        <w:spacing w:after="0" w:line="271" w:lineRule="auto"/>
        <w:ind w:left="426" w:hanging="426"/>
        <w:rPr>
          <w:rFonts w:ascii="Arial" w:hAnsi="Arial" w:cs="Arial"/>
        </w:rPr>
      </w:pPr>
      <w:r w:rsidRPr="00AD23B7">
        <w:rPr>
          <w:rFonts w:ascii="Arial" w:hAnsi="Arial" w:cs="Arial"/>
          <w:snapToGrid w:val="0"/>
        </w:rPr>
        <w:t>Wykonawca zobowiązuje się przestrzegać poleceń Inspektor</w:t>
      </w:r>
      <w:r w:rsidR="00362F47" w:rsidRPr="00AD23B7">
        <w:rPr>
          <w:rFonts w:ascii="Arial" w:hAnsi="Arial" w:cs="Arial"/>
          <w:snapToGrid w:val="0"/>
        </w:rPr>
        <w:t>a</w:t>
      </w:r>
      <w:r w:rsidRPr="00AD23B7">
        <w:rPr>
          <w:rFonts w:ascii="Arial" w:hAnsi="Arial" w:cs="Arial"/>
          <w:snapToGrid w:val="0"/>
        </w:rPr>
        <w:t xml:space="preserve"> Nadzoru Inwestorskiego</w:t>
      </w:r>
      <w:r w:rsidR="00CA24D3" w:rsidRPr="00AD23B7">
        <w:rPr>
          <w:rFonts w:ascii="Arial" w:hAnsi="Arial" w:cs="Arial"/>
          <w:snapToGrid w:val="0"/>
        </w:rPr>
        <w:t xml:space="preserve"> </w:t>
      </w:r>
      <w:r w:rsidRPr="00AD23B7">
        <w:rPr>
          <w:rFonts w:ascii="Arial" w:hAnsi="Arial" w:cs="Arial"/>
          <w:snapToGrid w:val="0"/>
        </w:rPr>
        <w:t>i przedstawiciel</w:t>
      </w:r>
      <w:r w:rsidR="00507705" w:rsidRPr="00AD23B7">
        <w:rPr>
          <w:rFonts w:ascii="Arial" w:hAnsi="Arial" w:cs="Arial"/>
          <w:snapToGrid w:val="0"/>
        </w:rPr>
        <w:t>i</w:t>
      </w:r>
      <w:r w:rsidRPr="00AD23B7">
        <w:rPr>
          <w:rFonts w:ascii="Arial" w:hAnsi="Arial" w:cs="Arial"/>
          <w:snapToGrid w:val="0"/>
        </w:rPr>
        <w:t xml:space="preserve"> Zamawiającego. </w:t>
      </w:r>
    </w:p>
    <w:p w14:paraId="22E20E25" w14:textId="3BF0C931" w:rsidR="00C22A66" w:rsidRPr="00AD23B7" w:rsidRDefault="00343981" w:rsidP="00AD23B7">
      <w:pPr>
        <w:numPr>
          <w:ilvl w:val="0"/>
          <w:numId w:val="34"/>
        </w:numPr>
        <w:spacing w:after="0" w:line="271" w:lineRule="auto"/>
        <w:ind w:left="426" w:hanging="426"/>
        <w:rPr>
          <w:rFonts w:ascii="Arial" w:hAnsi="Arial" w:cs="Arial"/>
        </w:rPr>
      </w:pPr>
      <w:r w:rsidRPr="00AD23B7">
        <w:rPr>
          <w:rFonts w:ascii="Arial" w:hAnsi="Arial" w:cs="Arial"/>
          <w:lang w:eastAsia="zh-CN"/>
        </w:rPr>
        <w:t xml:space="preserve">Istnieje możliwość dokonania zmiany </w:t>
      </w:r>
      <w:r w:rsidR="00CA24D3" w:rsidRPr="00AD23B7">
        <w:rPr>
          <w:rFonts w:ascii="Arial" w:hAnsi="Arial" w:cs="Arial"/>
          <w:lang w:eastAsia="zh-CN"/>
        </w:rPr>
        <w:t>k</w:t>
      </w:r>
      <w:r w:rsidRPr="00AD23B7">
        <w:rPr>
          <w:rFonts w:ascii="Arial" w:hAnsi="Arial" w:cs="Arial"/>
          <w:lang w:eastAsia="zh-CN"/>
        </w:rPr>
        <w:t>ierownika budowy jedynie za uprzednią pisemną zgodą Zamawiającego.</w:t>
      </w:r>
    </w:p>
    <w:p w14:paraId="704B1997" w14:textId="77777777" w:rsidR="00BA35C3" w:rsidRPr="00AD23B7" w:rsidRDefault="00BA35C3" w:rsidP="00AD23B7">
      <w:pPr>
        <w:tabs>
          <w:tab w:val="left" w:pos="284"/>
        </w:tabs>
        <w:spacing w:after="0" w:line="271" w:lineRule="auto"/>
        <w:rPr>
          <w:rFonts w:ascii="Arial" w:eastAsia="Times New Roman" w:hAnsi="Arial" w:cs="Arial"/>
          <w:b/>
          <w:bCs/>
          <w:lang w:eastAsia="pl-PL"/>
        </w:rPr>
      </w:pPr>
    </w:p>
    <w:p w14:paraId="4FA12FCA" w14:textId="72D8553E" w:rsidR="002E6695" w:rsidRPr="00AD23B7" w:rsidRDefault="002E6695" w:rsidP="00AD23B7">
      <w:pPr>
        <w:tabs>
          <w:tab w:val="left" w:pos="284"/>
        </w:tabs>
        <w:spacing w:after="0" w:line="271" w:lineRule="auto"/>
        <w:jc w:val="center"/>
        <w:rPr>
          <w:rFonts w:ascii="Arial" w:eastAsia="Times New Roman" w:hAnsi="Arial" w:cs="Arial"/>
          <w:b/>
          <w:bCs/>
          <w:lang w:eastAsia="pl-PL"/>
        </w:rPr>
      </w:pPr>
      <w:r w:rsidRPr="00AD23B7">
        <w:rPr>
          <w:rFonts w:ascii="Arial" w:eastAsia="Times New Roman" w:hAnsi="Arial" w:cs="Arial"/>
          <w:b/>
          <w:bCs/>
          <w:lang w:eastAsia="pl-PL"/>
        </w:rPr>
        <w:t>Ubezpieczenie</w:t>
      </w:r>
    </w:p>
    <w:p w14:paraId="75B343AD" w14:textId="77777777" w:rsidR="002E6695" w:rsidRPr="00AD23B7" w:rsidRDefault="002E6695" w:rsidP="00AD23B7">
      <w:pPr>
        <w:numPr>
          <w:ilvl w:val="0"/>
          <w:numId w:val="7"/>
        </w:numPr>
        <w:tabs>
          <w:tab w:val="left" w:pos="284"/>
        </w:tabs>
        <w:spacing w:after="0" w:line="271" w:lineRule="auto"/>
        <w:ind w:left="0" w:firstLine="0"/>
        <w:jc w:val="center"/>
        <w:rPr>
          <w:rFonts w:ascii="Arial" w:eastAsia="Times New Roman" w:hAnsi="Arial" w:cs="Arial"/>
          <w:lang w:eastAsia="pl-PL"/>
        </w:rPr>
      </w:pPr>
    </w:p>
    <w:p w14:paraId="1459928A" w14:textId="77B87035" w:rsidR="001D64D5" w:rsidRPr="00AD23B7" w:rsidRDefault="002E6695" w:rsidP="00AD23B7">
      <w:pPr>
        <w:widowControl w:val="0"/>
        <w:autoSpaceDE w:val="0"/>
        <w:autoSpaceDN w:val="0"/>
        <w:adjustRightInd w:val="0"/>
        <w:spacing w:after="0" w:line="271" w:lineRule="auto"/>
        <w:rPr>
          <w:rFonts w:ascii="Arial" w:eastAsia="Times New Roman" w:hAnsi="Arial" w:cs="Arial"/>
          <w:bCs/>
          <w:lang w:eastAsia="pl-PL"/>
        </w:rPr>
      </w:pPr>
      <w:r w:rsidRPr="00AD23B7">
        <w:rPr>
          <w:rFonts w:ascii="Arial" w:eastAsia="Times New Roman" w:hAnsi="Arial" w:cs="Arial"/>
          <w:bCs/>
          <w:lang w:eastAsia="pl-PL"/>
        </w:rPr>
        <w:t xml:space="preserve">Wykonawca </w:t>
      </w:r>
      <w:r w:rsidR="001D64D5" w:rsidRPr="00AD23B7">
        <w:rPr>
          <w:rFonts w:ascii="Arial" w:eastAsia="Times New Roman" w:hAnsi="Arial" w:cs="Arial"/>
          <w:bCs/>
          <w:lang w:eastAsia="pl-PL"/>
        </w:rPr>
        <w:t xml:space="preserve">oświadcza, że posiada aktualny dokument potwierdzający, że jest ubezpieczony od odpowiedzialności cywilnej z tytułu prowadzenia działalności i posiadanego mienia obejmujący odpowiedzialność cywilną za szkody związane z realizacją przedmiotu umowy przez okres na jaki jest zawarta niniejsza umowa. </w:t>
      </w:r>
      <w:r w:rsidR="0055027E" w:rsidRPr="00AD23B7">
        <w:rPr>
          <w:rFonts w:ascii="Arial" w:eastAsia="Times New Roman" w:hAnsi="Arial" w:cs="Arial"/>
          <w:bCs/>
          <w:lang w:eastAsia="pl-PL"/>
        </w:rPr>
        <w:t>Na dowód powyższego Wykonawca zobowiązany jest do przedstawienia Zamawiającemu na każde żądanie kopii opłaconej polisy ubezpieczeniowej.</w:t>
      </w:r>
    </w:p>
    <w:p w14:paraId="31979FC0" w14:textId="77777777" w:rsidR="00BA35C3" w:rsidRPr="00AD23B7" w:rsidRDefault="00BA35C3" w:rsidP="00AD23B7">
      <w:pPr>
        <w:spacing w:after="0" w:line="271" w:lineRule="auto"/>
        <w:jc w:val="center"/>
        <w:rPr>
          <w:rFonts w:ascii="Arial" w:eastAsia="Times New Roman" w:hAnsi="Arial" w:cs="Arial"/>
          <w:b/>
          <w:bCs/>
          <w:lang w:eastAsia="pl-PL"/>
        </w:rPr>
      </w:pPr>
    </w:p>
    <w:p w14:paraId="335C9DE8" w14:textId="6D5A05A6" w:rsidR="002E6695" w:rsidRPr="00AD23B7" w:rsidRDefault="002E6695" w:rsidP="00AD23B7">
      <w:pPr>
        <w:spacing w:after="0" w:line="271" w:lineRule="auto"/>
        <w:jc w:val="center"/>
        <w:rPr>
          <w:rFonts w:ascii="Arial" w:eastAsia="Times New Roman" w:hAnsi="Arial" w:cs="Arial"/>
          <w:b/>
          <w:bCs/>
          <w:lang w:eastAsia="pl-PL"/>
        </w:rPr>
      </w:pPr>
      <w:r w:rsidRPr="00AD23B7">
        <w:rPr>
          <w:rFonts w:ascii="Arial" w:eastAsia="Times New Roman" w:hAnsi="Arial" w:cs="Arial"/>
          <w:b/>
          <w:bCs/>
          <w:lang w:eastAsia="pl-PL"/>
        </w:rPr>
        <w:t>Odbiór robót</w:t>
      </w:r>
    </w:p>
    <w:p w14:paraId="7D09EBE4" w14:textId="5144CCFB" w:rsidR="002E6695" w:rsidRPr="00AD23B7" w:rsidRDefault="002E6695" w:rsidP="00AD23B7">
      <w:pPr>
        <w:pStyle w:val="Akapitzlist"/>
        <w:numPr>
          <w:ilvl w:val="0"/>
          <w:numId w:val="7"/>
        </w:numPr>
        <w:spacing w:after="0" w:line="271" w:lineRule="auto"/>
        <w:ind w:left="0" w:firstLine="0"/>
        <w:jc w:val="center"/>
        <w:rPr>
          <w:rFonts w:ascii="Arial" w:eastAsia="Times New Roman" w:hAnsi="Arial" w:cs="Arial"/>
          <w:b/>
          <w:bCs/>
          <w:lang w:eastAsia="pl-PL"/>
        </w:rPr>
      </w:pPr>
    </w:p>
    <w:p w14:paraId="4F7E4E60" w14:textId="3C5FC678" w:rsidR="00E86C8F" w:rsidRPr="00AD23B7" w:rsidRDefault="00E86C8F" w:rsidP="00AD23B7">
      <w:pPr>
        <w:numPr>
          <w:ilvl w:val="0"/>
          <w:numId w:val="17"/>
        </w:numPr>
        <w:autoSpaceDE w:val="0"/>
        <w:autoSpaceDN w:val="0"/>
        <w:adjustRightInd w:val="0"/>
        <w:spacing w:after="0" w:line="271" w:lineRule="auto"/>
        <w:ind w:left="294" w:hanging="294"/>
        <w:rPr>
          <w:rFonts w:ascii="Arial" w:eastAsia="Times New Roman" w:hAnsi="Arial" w:cs="Arial"/>
          <w:lang w:eastAsia="pl-PL"/>
        </w:rPr>
      </w:pPr>
      <w:bookmarkStart w:id="2" w:name="_Hlk46913179"/>
      <w:r w:rsidRPr="00AD23B7">
        <w:rPr>
          <w:rFonts w:ascii="Arial" w:eastAsia="Times New Roman" w:hAnsi="Arial" w:cs="Arial"/>
          <w:lang w:eastAsia="pl-PL"/>
        </w:rPr>
        <w:t>Odbiór częściowy polega na ocenie ilości i jakości wykonanych części robót. Odbioru częściowego dokonuje się wg zasad odbioru końcowego w następującym zakresie:</w:t>
      </w:r>
    </w:p>
    <w:p w14:paraId="3B919B42" w14:textId="27EFEDFD" w:rsidR="00E86C8F" w:rsidRPr="007071EC" w:rsidRDefault="00E86C8F" w:rsidP="00AD23B7">
      <w:pPr>
        <w:numPr>
          <w:ilvl w:val="0"/>
          <w:numId w:val="37"/>
        </w:numPr>
        <w:autoSpaceDE w:val="0"/>
        <w:autoSpaceDN w:val="0"/>
        <w:adjustRightInd w:val="0"/>
        <w:spacing w:after="0" w:line="271" w:lineRule="auto"/>
        <w:ind w:left="616"/>
        <w:contextualSpacing/>
        <w:rPr>
          <w:rFonts w:ascii="Arial" w:eastAsia="Times New Roman" w:hAnsi="Arial" w:cs="Arial"/>
          <w:lang w:eastAsia="pl-PL"/>
        </w:rPr>
      </w:pPr>
      <w:r w:rsidRPr="00AD23B7">
        <w:rPr>
          <w:rFonts w:ascii="Arial" w:eastAsia="Times New Roman" w:hAnsi="Arial" w:cs="Arial"/>
          <w:lang w:eastAsia="pl-PL"/>
        </w:rPr>
        <w:t xml:space="preserve">wykonawca pisemnie zgłasza </w:t>
      </w:r>
      <w:r w:rsidRPr="007071EC">
        <w:rPr>
          <w:rFonts w:ascii="Arial" w:eastAsia="Times New Roman" w:hAnsi="Arial" w:cs="Arial"/>
          <w:lang w:eastAsia="pl-PL"/>
        </w:rPr>
        <w:t>Zamawiającemu gotowość do odbioru częściowego i jednocześnie zawiadamia o tej gotowości Inspektora Nadzoru Inwestorskiego;</w:t>
      </w:r>
    </w:p>
    <w:p w14:paraId="39560118" w14:textId="46658C6A" w:rsidR="00E86C8F" w:rsidRPr="007071EC" w:rsidRDefault="00E86C8F" w:rsidP="00AD23B7">
      <w:pPr>
        <w:numPr>
          <w:ilvl w:val="0"/>
          <w:numId w:val="37"/>
        </w:numPr>
        <w:autoSpaceDE w:val="0"/>
        <w:autoSpaceDN w:val="0"/>
        <w:adjustRightInd w:val="0"/>
        <w:spacing w:after="0" w:line="271" w:lineRule="auto"/>
        <w:ind w:left="616"/>
        <w:contextualSpacing/>
        <w:rPr>
          <w:rFonts w:ascii="Arial" w:eastAsia="Times New Roman" w:hAnsi="Arial" w:cs="Arial"/>
          <w:lang w:eastAsia="pl-PL"/>
        </w:rPr>
      </w:pPr>
      <w:r w:rsidRPr="007071EC">
        <w:rPr>
          <w:rFonts w:ascii="Arial" w:eastAsia="Times New Roman" w:hAnsi="Arial" w:cs="Arial"/>
          <w:lang w:eastAsia="pl-PL"/>
        </w:rPr>
        <w:t>odbioru częściowego przedmiotu zamówienia dokona Zamawiający lub wyznaczeni przez Zamawiającego przedstawiciele w ciągu 7 dni od daty pisemnego zgłoszenia ich do odbioru.</w:t>
      </w:r>
    </w:p>
    <w:p w14:paraId="3374C84A" w14:textId="77777777" w:rsidR="00E86C8F" w:rsidRPr="007071EC" w:rsidRDefault="00E86C8F" w:rsidP="00AD23B7">
      <w:pPr>
        <w:numPr>
          <w:ilvl w:val="0"/>
          <w:numId w:val="37"/>
        </w:numPr>
        <w:autoSpaceDE w:val="0"/>
        <w:autoSpaceDN w:val="0"/>
        <w:adjustRightInd w:val="0"/>
        <w:spacing w:after="0" w:line="271" w:lineRule="auto"/>
        <w:ind w:left="616"/>
        <w:contextualSpacing/>
        <w:rPr>
          <w:rFonts w:ascii="Arial" w:eastAsia="Times New Roman" w:hAnsi="Arial" w:cs="Arial"/>
          <w:lang w:eastAsia="pl-PL"/>
        </w:rPr>
      </w:pPr>
      <w:r w:rsidRPr="007071EC">
        <w:rPr>
          <w:rFonts w:ascii="Arial" w:eastAsia="Times New Roman" w:hAnsi="Arial" w:cs="Arial"/>
          <w:lang w:eastAsia="pl-PL"/>
        </w:rPr>
        <w:t>brak faktycznego zakończenia robót objętych odbiorem częściowym spowoduje, że Zamawiający odmówi odbioru częściowego z winy wykonawcy.</w:t>
      </w:r>
    </w:p>
    <w:p w14:paraId="22349F2B" w14:textId="6DD3823F" w:rsidR="00E86C8F" w:rsidRPr="00AD23B7" w:rsidRDefault="00E86C8F" w:rsidP="00AD23B7">
      <w:pPr>
        <w:numPr>
          <w:ilvl w:val="0"/>
          <w:numId w:val="37"/>
        </w:numPr>
        <w:autoSpaceDE w:val="0"/>
        <w:autoSpaceDN w:val="0"/>
        <w:adjustRightInd w:val="0"/>
        <w:spacing w:after="0" w:line="271" w:lineRule="auto"/>
        <w:ind w:left="616"/>
        <w:contextualSpacing/>
        <w:rPr>
          <w:rFonts w:ascii="Arial" w:eastAsia="Times New Roman" w:hAnsi="Arial" w:cs="Arial"/>
          <w:lang w:eastAsia="pl-PL"/>
        </w:rPr>
      </w:pPr>
      <w:r w:rsidRPr="00AD23B7">
        <w:rPr>
          <w:rFonts w:ascii="Arial" w:eastAsia="Times New Roman" w:hAnsi="Arial" w:cs="Arial"/>
          <w:lang w:eastAsia="pl-PL"/>
        </w:rPr>
        <w:t>dokonanie odbioru częściowego następuje protokołem odbioru częściowego.</w:t>
      </w:r>
    </w:p>
    <w:p w14:paraId="337C6BA3" w14:textId="0431BAA7" w:rsidR="00E86C8F" w:rsidRPr="00AD23B7" w:rsidRDefault="00E86C8F" w:rsidP="00AD23B7">
      <w:pPr>
        <w:numPr>
          <w:ilvl w:val="0"/>
          <w:numId w:val="17"/>
        </w:numPr>
        <w:autoSpaceDE w:val="0"/>
        <w:autoSpaceDN w:val="0"/>
        <w:adjustRightInd w:val="0"/>
        <w:spacing w:after="0" w:line="271" w:lineRule="auto"/>
        <w:ind w:left="294" w:hanging="294"/>
        <w:rPr>
          <w:rFonts w:ascii="Arial" w:eastAsia="Times New Roman" w:hAnsi="Arial" w:cs="Arial"/>
          <w:lang w:eastAsia="pl-PL"/>
        </w:rPr>
      </w:pPr>
      <w:r w:rsidRPr="00AD23B7">
        <w:rPr>
          <w:rFonts w:ascii="Arial" w:eastAsia="Times New Roman" w:hAnsi="Arial" w:cs="Arial"/>
          <w:lang w:eastAsia="pl-PL"/>
        </w:rPr>
        <w:t>Wykonawca do odbioru częściowego robót dostarczy kosztorys powykonawczy odbieranego etapu robót. Kosztorys sporządzany jest wedłu</w:t>
      </w:r>
      <w:r w:rsidR="00D663A6" w:rsidRPr="00AD23B7">
        <w:rPr>
          <w:rFonts w:ascii="Arial" w:eastAsia="Times New Roman" w:hAnsi="Arial" w:cs="Arial"/>
          <w:lang w:eastAsia="pl-PL"/>
        </w:rPr>
        <w:t xml:space="preserve">g zasad określonych w </w:t>
      </w:r>
      <w:r w:rsidR="0010614B" w:rsidRPr="0010614B">
        <w:rPr>
          <w:rFonts w:ascii="Arial" w:eastAsia="Times New Roman" w:hAnsi="Arial" w:cs="Arial"/>
          <w:lang w:eastAsia="pl-PL"/>
        </w:rPr>
        <w:t>§13 ust. 2</w:t>
      </w:r>
      <w:r w:rsidRPr="0010614B">
        <w:rPr>
          <w:rFonts w:ascii="Arial" w:eastAsia="Times New Roman" w:hAnsi="Arial" w:cs="Arial"/>
          <w:lang w:eastAsia="pl-PL"/>
        </w:rPr>
        <w:t xml:space="preserve"> lit. </w:t>
      </w:r>
      <w:r w:rsidR="00432CC0" w:rsidRPr="0010614B">
        <w:rPr>
          <w:rFonts w:ascii="Arial" w:eastAsia="Times New Roman" w:hAnsi="Arial" w:cs="Arial"/>
          <w:lang w:eastAsia="pl-PL"/>
        </w:rPr>
        <w:t>b</w:t>
      </w:r>
      <w:r w:rsidRPr="0010614B">
        <w:rPr>
          <w:rFonts w:ascii="Arial" w:eastAsia="Times New Roman" w:hAnsi="Arial" w:cs="Arial"/>
          <w:lang w:eastAsia="pl-PL"/>
        </w:rPr>
        <w:t xml:space="preserve"> umowy</w:t>
      </w:r>
      <w:r w:rsidRPr="00AD23B7">
        <w:rPr>
          <w:rFonts w:ascii="Arial" w:eastAsia="Times New Roman" w:hAnsi="Arial" w:cs="Arial"/>
          <w:lang w:eastAsia="pl-PL"/>
        </w:rPr>
        <w:t>.</w:t>
      </w:r>
      <w:bookmarkEnd w:id="2"/>
      <w:r w:rsidRPr="00AD23B7">
        <w:rPr>
          <w:rFonts w:ascii="Arial" w:eastAsia="Times New Roman" w:hAnsi="Arial" w:cs="Arial"/>
          <w:lang w:eastAsia="pl-PL"/>
        </w:rPr>
        <w:br/>
      </w:r>
    </w:p>
    <w:p w14:paraId="0DC89173" w14:textId="77777777" w:rsidR="00E86C8F" w:rsidRPr="00AD23B7" w:rsidRDefault="00E86C8F" w:rsidP="00AD23B7">
      <w:pPr>
        <w:pStyle w:val="Akapitzlist"/>
        <w:numPr>
          <w:ilvl w:val="0"/>
          <w:numId w:val="7"/>
        </w:numPr>
        <w:spacing w:after="0" w:line="271" w:lineRule="auto"/>
        <w:ind w:left="0" w:firstLine="0"/>
        <w:jc w:val="center"/>
        <w:rPr>
          <w:rFonts w:ascii="Arial" w:eastAsia="Times New Roman" w:hAnsi="Arial" w:cs="Arial"/>
          <w:b/>
          <w:bCs/>
          <w:lang w:eastAsia="pl-PL"/>
        </w:rPr>
      </w:pPr>
    </w:p>
    <w:p w14:paraId="00AB79B3" w14:textId="226183D7" w:rsidR="002E6695" w:rsidRPr="00AD23B7" w:rsidRDefault="002E6695"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AD23B7">
        <w:rPr>
          <w:rFonts w:ascii="Arial" w:eastAsia="Times New Roman" w:hAnsi="Arial" w:cs="Arial"/>
          <w:lang w:eastAsia="pl-PL"/>
        </w:rPr>
        <w:t>Przedmiotem odbioru końcowego będzie przedmiot umowy określony w § 1 niniejszej umowy</w:t>
      </w:r>
      <w:r w:rsidR="00903482" w:rsidRPr="00AD23B7">
        <w:rPr>
          <w:rFonts w:ascii="Arial" w:eastAsia="Times New Roman" w:hAnsi="Arial" w:cs="Arial"/>
          <w:lang w:eastAsia="pl-PL"/>
        </w:rPr>
        <w:t>.</w:t>
      </w:r>
    </w:p>
    <w:p w14:paraId="211921F3" w14:textId="1CA7EA4D" w:rsidR="005F66FC" w:rsidRPr="00AD23B7" w:rsidRDefault="00BA35C3"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AD23B7">
        <w:rPr>
          <w:rFonts w:ascii="Arial" w:eastAsia="Times New Roman" w:hAnsi="Arial" w:cs="Arial"/>
          <w:lang w:eastAsia="pl-PL"/>
        </w:rPr>
        <w:t xml:space="preserve">Wykonawca </w:t>
      </w:r>
      <w:r w:rsidR="002E6695" w:rsidRPr="00AD23B7">
        <w:rPr>
          <w:rFonts w:ascii="Arial" w:eastAsia="Times New Roman" w:hAnsi="Arial" w:cs="Arial"/>
          <w:lang w:eastAsia="pl-PL"/>
        </w:rPr>
        <w:t>pisemn</w:t>
      </w:r>
      <w:r w:rsidRPr="00AD23B7">
        <w:rPr>
          <w:rFonts w:ascii="Arial" w:eastAsia="Times New Roman" w:hAnsi="Arial" w:cs="Arial"/>
          <w:lang w:eastAsia="pl-PL"/>
        </w:rPr>
        <w:t>ie</w:t>
      </w:r>
      <w:r w:rsidR="002E6695" w:rsidRPr="00AD23B7">
        <w:rPr>
          <w:rFonts w:ascii="Arial" w:eastAsia="Times New Roman" w:hAnsi="Arial" w:cs="Arial"/>
          <w:lang w:eastAsia="pl-PL"/>
        </w:rPr>
        <w:t xml:space="preserve"> zgłasza </w:t>
      </w:r>
      <w:bookmarkStart w:id="3" w:name="_Hlk61427713"/>
      <w:r w:rsidR="002E6695" w:rsidRPr="00AD23B7">
        <w:rPr>
          <w:rFonts w:ascii="Arial" w:eastAsia="Times New Roman" w:hAnsi="Arial" w:cs="Arial"/>
          <w:lang w:eastAsia="pl-PL"/>
        </w:rPr>
        <w:t xml:space="preserve">gotowość do odbioru </w:t>
      </w:r>
      <w:bookmarkEnd w:id="3"/>
      <w:r w:rsidR="002E6695" w:rsidRPr="00AD23B7">
        <w:rPr>
          <w:rFonts w:ascii="Arial" w:eastAsia="Times New Roman" w:hAnsi="Arial" w:cs="Arial"/>
          <w:lang w:eastAsia="pl-PL"/>
        </w:rPr>
        <w:t>końcowego przedmiotu umowy. Do zgłoszenia Wykonawca zobowiązany jest dołączyć wszystkie dokumenty wymagane przepisami, w szczególności:</w:t>
      </w:r>
    </w:p>
    <w:p w14:paraId="5004843F" w14:textId="5E5CCDE5" w:rsidR="00D73F4E" w:rsidRPr="00AD23B7" w:rsidRDefault="002E6695" w:rsidP="00AD23B7">
      <w:pPr>
        <w:widowControl w:val="0"/>
        <w:numPr>
          <w:ilvl w:val="0"/>
          <w:numId w:val="28"/>
        </w:numPr>
        <w:tabs>
          <w:tab w:val="left" w:pos="567"/>
        </w:tabs>
        <w:autoSpaceDE w:val="0"/>
        <w:autoSpaceDN w:val="0"/>
        <w:adjustRightInd w:val="0"/>
        <w:spacing w:after="0" w:line="271" w:lineRule="auto"/>
        <w:ind w:left="426" w:hanging="142"/>
        <w:rPr>
          <w:rFonts w:ascii="Arial" w:eastAsia="Times New Roman" w:hAnsi="Arial" w:cs="Arial"/>
          <w:bCs/>
          <w:lang w:eastAsia="pl-PL"/>
        </w:rPr>
      </w:pPr>
      <w:r w:rsidRPr="00AD23B7">
        <w:rPr>
          <w:rFonts w:ascii="Arial" w:eastAsia="Times New Roman" w:hAnsi="Arial" w:cs="Arial"/>
          <w:bCs/>
          <w:lang w:eastAsia="pl-PL"/>
        </w:rPr>
        <w:t>protokoły odbiorów technicznych</w:t>
      </w:r>
      <w:r w:rsidR="00D73F4E" w:rsidRPr="00AD23B7">
        <w:rPr>
          <w:rFonts w:ascii="Arial" w:eastAsia="Times New Roman" w:hAnsi="Arial" w:cs="Arial"/>
          <w:bCs/>
          <w:lang w:eastAsia="pl-PL"/>
        </w:rPr>
        <w:t>,</w:t>
      </w:r>
      <w:r w:rsidRPr="00AD23B7">
        <w:rPr>
          <w:rFonts w:ascii="Arial" w:eastAsia="Times New Roman" w:hAnsi="Arial" w:cs="Arial"/>
          <w:bCs/>
          <w:lang w:eastAsia="pl-PL"/>
        </w:rPr>
        <w:t xml:space="preserve"> branżowych,</w:t>
      </w:r>
      <w:r w:rsidR="00D73F4E" w:rsidRPr="00AD23B7">
        <w:rPr>
          <w:rFonts w:ascii="Arial" w:eastAsia="Times New Roman" w:hAnsi="Arial" w:cs="Arial"/>
          <w:bCs/>
          <w:lang w:eastAsia="pl-PL"/>
        </w:rPr>
        <w:t xml:space="preserve"> atesty i certyfikaty/deklaracje zg</w:t>
      </w:r>
      <w:r w:rsidR="005F66FC" w:rsidRPr="00AD23B7">
        <w:rPr>
          <w:rFonts w:ascii="Arial" w:eastAsia="Times New Roman" w:hAnsi="Arial" w:cs="Arial"/>
          <w:bCs/>
          <w:lang w:eastAsia="pl-PL"/>
        </w:rPr>
        <w:t xml:space="preserve">odności na wbudowane materiały i urządzenia, </w:t>
      </w:r>
      <w:r w:rsidR="003260DD" w:rsidRPr="00AD23B7">
        <w:rPr>
          <w:rFonts w:ascii="Arial" w:eastAsia="Times New Roman" w:hAnsi="Arial" w:cs="Arial"/>
          <w:bCs/>
          <w:lang w:eastAsia="pl-PL"/>
        </w:rPr>
        <w:t xml:space="preserve">w tym niezbędne protokoły dotyczące </w:t>
      </w:r>
      <w:r w:rsidR="0056507F">
        <w:rPr>
          <w:rFonts w:ascii="Arial" w:eastAsia="Times New Roman" w:hAnsi="Arial" w:cs="Arial"/>
          <w:bCs/>
          <w:lang w:eastAsia="pl-PL"/>
        </w:rPr>
        <w:t>regulacji wysokościowej urządzeń infrastruktury technicznej</w:t>
      </w:r>
      <w:r w:rsidR="003260DD" w:rsidRPr="00AD23B7">
        <w:rPr>
          <w:rFonts w:ascii="Arial" w:eastAsia="Times New Roman" w:hAnsi="Arial" w:cs="Arial"/>
          <w:bCs/>
          <w:lang w:eastAsia="pl-PL"/>
        </w:rPr>
        <w:t xml:space="preserve"> </w:t>
      </w:r>
      <w:r w:rsidR="005F66FC" w:rsidRPr="00AD23B7">
        <w:rPr>
          <w:rFonts w:ascii="Arial" w:eastAsia="Times New Roman" w:hAnsi="Arial" w:cs="Arial"/>
          <w:bCs/>
          <w:lang w:eastAsia="pl-PL"/>
        </w:rPr>
        <w:t>i inne wymagane prawem;</w:t>
      </w:r>
    </w:p>
    <w:p w14:paraId="5C3D4D23" w14:textId="4D29E73F" w:rsidR="002E6695" w:rsidRPr="00AD23B7" w:rsidRDefault="00AA780B" w:rsidP="00AD23B7">
      <w:pPr>
        <w:widowControl w:val="0"/>
        <w:numPr>
          <w:ilvl w:val="0"/>
          <w:numId w:val="28"/>
        </w:numPr>
        <w:tabs>
          <w:tab w:val="left" w:pos="567"/>
        </w:tabs>
        <w:autoSpaceDE w:val="0"/>
        <w:autoSpaceDN w:val="0"/>
        <w:adjustRightInd w:val="0"/>
        <w:spacing w:after="0" w:line="271" w:lineRule="auto"/>
        <w:ind w:left="426" w:hanging="142"/>
        <w:rPr>
          <w:rFonts w:ascii="Arial" w:eastAsia="Times New Roman" w:hAnsi="Arial" w:cs="Arial"/>
          <w:bCs/>
          <w:lang w:eastAsia="pl-PL"/>
        </w:rPr>
      </w:pPr>
      <w:r w:rsidRPr="00AD23B7">
        <w:rPr>
          <w:rFonts w:ascii="Arial" w:eastAsia="Times New Roman" w:hAnsi="Arial" w:cs="Arial"/>
          <w:bCs/>
          <w:lang w:eastAsia="pl-PL"/>
        </w:rPr>
        <w:t xml:space="preserve">kosztorys powykonawczy </w:t>
      </w:r>
      <w:r w:rsidR="004E36B3" w:rsidRPr="00AD23B7">
        <w:rPr>
          <w:rFonts w:ascii="Arial" w:eastAsia="Times New Roman" w:hAnsi="Arial" w:cs="Arial"/>
          <w:bCs/>
          <w:lang w:eastAsia="pl-PL"/>
        </w:rPr>
        <w:t>przygotowany w oparciu o dane wyjściowe przyjęte w kosztorysie ofertowym wykonawcy tzn. należy w kosztorysie ująć powykonawcze ilości wykonanych robót ale całkowite wartości tych robót przyjąć z kosztorysu ofertowego. Spo</w:t>
      </w:r>
      <w:r w:rsidR="002E6695" w:rsidRPr="00AD23B7">
        <w:rPr>
          <w:rFonts w:ascii="Arial" w:eastAsia="Times New Roman" w:hAnsi="Arial" w:cs="Arial"/>
          <w:bCs/>
          <w:lang w:eastAsia="pl-PL"/>
        </w:rPr>
        <w:t>rządzony kosztorys powykonawczy musi uzyskać akceptację Zamawiającego</w:t>
      </w:r>
      <w:r w:rsidR="00D73F4E" w:rsidRPr="00AD23B7">
        <w:rPr>
          <w:rFonts w:ascii="Arial" w:eastAsia="Times New Roman" w:hAnsi="Arial" w:cs="Arial"/>
          <w:bCs/>
          <w:lang w:eastAsia="pl-PL"/>
        </w:rPr>
        <w:t>;</w:t>
      </w:r>
    </w:p>
    <w:p w14:paraId="5B993F2A" w14:textId="05E6E99B" w:rsidR="005F66FC" w:rsidRPr="00AD23B7" w:rsidRDefault="005F66FC" w:rsidP="00AD23B7">
      <w:pPr>
        <w:widowControl w:val="0"/>
        <w:numPr>
          <w:ilvl w:val="0"/>
          <w:numId w:val="28"/>
        </w:numPr>
        <w:tabs>
          <w:tab w:val="left" w:pos="567"/>
        </w:tabs>
        <w:autoSpaceDE w:val="0"/>
        <w:autoSpaceDN w:val="0"/>
        <w:adjustRightInd w:val="0"/>
        <w:spacing w:after="0" w:line="271" w:lineRule="auto"/>
        <w:ind w:left="426" w:hanging="142"/>
        <w:rPr>
          <w:rFonts w:ascii="Arial" w:eastAsia="Times New Roman" w:hAnsi="Arial" w:cs="Arial"/>
          <w:bCs/>
          <w:lang w:eastAsia="pl-PL"/>
        </w:rPr>
      </w:pPr>
      <w:r w:rsidRPr="00AD23B7">
        <w:rPr>
          <w:rFonts w:ascii="Arial" w:eastAsia="Times New Roman" w:hAnsi="Arial" w:cs="Arial"/>
          <w:bCs/>
          <w:lang w:eastAsia="pl-PL"/>
        </w:rPr>
        <w:t>wypełniony dziennik budowy;</w:t>
      </w:r>
    </w:p>
    <w:p w14:paraId="35F4A83D" w14:textId="62156B8B" w:rsidR="005F66FC" w:rsidRPr="00AD23B7" w:rsidRDefault="003260DD" w:rsidP="00AD23B7">
      <w:pPr>
        <w:widowControl w:val="0"/>
        <w:numPr>
          <w:ilvl w:val="0"/>
          <w:numId w:val="28"/>
        </w:numPr>
        <w:tabs>
          <w:tab w:val="left" w:pos="567"/>
        </w:tabs>
        <w:autoSpaceDE w:val="0"/>
        <w:autoSpaceDN w:val="0"/>
        <w:adjustRightInd w:val="0"/>
        <w:spacing w:after="0" w:line="271" w:lineRule="auto"/>
        <w:ind w:left="426" w:hanging="142"/>
        <w:rPr>
          <w:rFonts w:ascii="Arial" w:eastAsia="Times New Roman" w:hAnsi="Arial" w:cs="Arial"/>
          <w:bCs/>
          <w:lang w:eastAsia="pl-PL"/>
        </w:rPr>
      </w:pPr>
      <w:r w:rsidRPr="00AD23B7">
        <w:rPr>
          <w:rFonts w:ascii="Arial" w:eastAsia="Times New Roman" w:hAnsi="Arial" w:cs="Arial"/>
          <w:bCs/>
          <w:lang w:eastAsia="pl-PL"/>
        </w:rPr>
        <w:t>wymagana prawem dokumentację</w:t>
      </w:r>
      <w:r w:rsidR="005F66FC" w:rsidRPr="00AD23B7">
        <w:rPr>
          <w:rFonts w:ascii="Arial" w:eastAsia="Times New Roman" w:hAnsi="Arial" w:cs="Arial"/>
          <w:bCs/>
          <w:lang w:eastAsia="pl-PL"/>
        </w:rPr>
        <w:t xml:space="preserve"> powykonawczą;</w:t>
      </w:r>
    </w:p>
    <w:p w14:paraId="36C51860" w14:textId="77777777" w:rsidR="002E6695" w:rsidRPr="007071EC" w:rsidRDefault="002E6695" w:rsidP="00AD23B7">
      <w:pPr>
        <w:widowControl w:val="0"/>
        <w:numPr>
          <w:ilvl w:val="0"/>
          <w:numId w:val="28"/>
        </w:numPr>
        <w:tabs>
          <w:tab w:val="left" w:pos="567"/>
        </w:tabs>
        <w:autoSpaceDE w:val="0"/>
        <w:autoSpaceDN w:val="0"/>
        <w:adjustRightInd w:val="0"/>
        <w:spacing w:after="0" w:line="271" w:lineRule="auto"/>
        <w:ind w:left="426" w:hanging="142"/>
        <w:rPr>
          <w:rFonts w:ascii="Arial" w:eastAsia="Times New Roman" w:hAnsi="Arial" w:cs="Arial"/>
          <w:bCs/>
          <w:lang w:eastAsia="pl-PL"/>
        </w:rPr>
      </w:pPr>
      <w:r w:rsidRPr="00AD23B7">
        <w:rPr>
          <w:rFonts w:ascii="Arial" w:eastAsia="Times New Roman" w:hAnsi="Arial" w:cs="Arial"/>
          <w:bCs/>
          <w:lang w:eastAsia="pl-PL"/>
        </w:rPr>
        <w:t xml:space="preserve">inne dokumenty nie wymienione a wymagane obowiązującymi przepisami prawa lub </w:t>
      </w:r>
      <w:r w:rsidRPr="007071EC">
        <w:rPr>
          <w:rFonts w:ascii="Arial" w:eastAsia="Times New Roman" w:hAnsi="Arial" w:cs="Arial"/>
          <w:bCs/>
          <w:lang w:eastAsia="pl-PL"/>
        </w:rPr>
        <w:t>normami.</w:t>
      </w:r>
    </w:p>
    <w:p w14:paraId="4244DA7D" w14:textId="30C0890F" w:rsidR="002E6695" w:rsidRPr="0056507F" w:rsidRDefault="002E6695" w:rsidP="00AD23B7">
      <w:pPr>
        <w:numPr>
          <w:ilvl w:val="3"/>
          <w:numId w:val="22"/>
        </w:numPr>
        <w:autoSpaceDE w:val="0"/>
        <w:autoSpaceDN w:val="0"/>
        <w:adjustRightInd w:val="0"/>
        <w:spacing w:after="0" w:line="271" w:lineRule="auto"/>
        <w:ind w:left="284" w:hanging="284"/>
        <w:contextualSpacing/>
        <w:rPr>
          <w:rFonts w:ascii="Arial" w:eastAsia="Times New Roman" w:hAnsi="Arial" w:cs="Arial"/>
          <w:strike/>
          <w:color w:val="FF0000"/>
          <w:lang w:eastAsia="pl-PL"/>
        </w:rPr>
      </w:pPr>
      <w:bookmarkStart w:id="4" w:name="_Hlk61427963"/>
      <w:r w:rsidRPr="007071EC">
        <w:rPr>
          <w:rFonts w:ascii="Arial" w:eastAsia="Times New Roman" w:hAnsi="Arial" w:cs="Arial"/>
          <w:lang w:eastAsia="pl-PL"/>
        </w:rPr>
        <w:t xml:space="preserve">Odbioru końcowego przedmiotu zamówienia dokona Zamawiający </w:t>
      </w:r>
      <w:r w:rsidR="002B5631" w:rsidRPr="007071EC">
        <w:rPr>
          <w:rFonts w:ascii="Arial" w:eastAsia="Times New Roman" w:hAnsi="Arial" w:cs="Arial"/>
          <w:lang w:eastAsia="pl-PL"/>
        </w:rPr>
        <w:t>lub</w:t>
      </w:r>
      <w:r w:rsidRPr="007071EC">
        <w:rPr>
          <w:rFonts w:ascii="Arial" w:eastAsia="Times New Roman" w:hAnsi="Arial" w:cs="Arial"/>
          <w:lang w:eastAsia="pl-PL"/>
        </w:rPr>
        <w:t xml:space="preserve"> wyznaczeni przez Zamawiającego przedstawiciele w ciągu </w:t>
      </w:r>
      <w:r w:rsidR="00D73F4E" w:rsidRPr="007071EC">
        <w:rPr>
          <w:rFonts w:ascii="Arial" w:eastAsia="Times New Roman" w:hAnsi="Arial" w:cs="Arial"/>
          <w:lang w:eastAsia="pl-PL"/>
        </w:rPr>
        <w:t>7</w:t>
      </w:r>
      <w:r w:rsidRPr="007071EC">
        <w:rPr>
          <w:rFonts w:ascii="Arial" w:eastAsia="Times New Roman" w:hAnsi="Arial" w:cs="Arial"/>
          <w:lang w:eastAsia="pl-PL"/>
        </w:rPr>
        <w:t xml:space="preserve"> dni od daty pisemnego zgłoszenia ich do odbioru</w:t>
      </w:r>
      <w:bookmarkEnd w:id="4"/>
      <w:r w:rsidR="001A2F1A" w:rsidRPr="007071EC">
        <w:rPr>
          <w:rFonts w:ascii="Arial" w:eastAsia="Times New Roman" w:hAnsi="Arial" w:cs="Arial"/>
          <w:lang w:eastAsia="pl-PL"/>
        </w:rPr>
        <w:t xml:space="preserve"> </w:t>
      </w:r>
    </w:p>
    <w:p w14:paraId="667ECF6A" w14:textId="77777777" w:rsidR="002E6695" w:rsidRPr="00AD23B7" w:rsidRDefault="002E6695"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7071EC">
        <w:rPr>
          <w:rFonts w:ascii="Arial" w:eastAsia="Times New Roman" w:hAnsi="Arial" w:cs="Arial"/>
          <w:lang w:eastAsia="pl-PL"/>
        </w:rPr>
        <w:t xml:space="preserve">Zamawiający może podjąć decyzję o przerwaniu czynności odbioru, jeżeli w czasie tych </w:t>
      </w:r>
      <w:r w:rsidRPr="00AD23B7">
        <w:rPr>
          <w:rFonts w:ascii="Arial" w:eastAsia="Times New Roman" w:hAnsi="Arial" w:cs="Arial"/>
          <w:lang w:eastAsia="pl-PL"/>
        </w:rPr>
        <w:t>czynności ujawniono istnienie takich wad/usterek, które uniemożliwiają użytkowanie przedmiotu umowy zgodnie z przeznaczeniem – aż do czasu usunięcia tych wad/usterek.</w:t>
      </w:r>
    </w:p>
    <w:p w14:paraId="29E805D4" w14:textId="2FF4C512" w:rsidR="002E6695" w:rsidRPr="00AD23B7" w:rsidRDefault="002E6695"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AD23B7">
        <w:rPr>
          <w:rFonts w:ascii="Arial" w:eastAsia="Times New Roman" w:hAnsi="Arial" w:cs="Arial"/>
          <w:lang w:eastAsia="pl-PL"/>
        </w:rPr>
        <w:t xml:space="preserve">Brak jakiegokolwiek z dokumentów odbiorowych, o których mowa w ust. </w:t>
      </w:r>
      <w:r w:rsidR="0010614B">
        <w:rPr>
          <w:rFonts w:ascii="Arial" w:eastAsia="Times New Roman" w:hAnsi="Arial" w:cs="Arial"/>
          <w:lang w:eastAsia="pl-PL"/>
        </w:rPr>
        <w:t>2</w:t>
      </w:r>
      <w:r w:rsidRPr="00AD23B7">
        <w:rPr>
          <w:rFonts w:ascii="Arial" w:eastAsia="Times New Roman" w:hAnsi="Arial" w:cs="Arial"/>
          <w:lang w:eastAsia="pl-PL"/>
        </w:rPr>
        <w:t xml:space="preserve"> lub brak faktycznego zakończenia robót spowoduje</w:t>
      </w:r>
      <w:r w:rsidR="00B46E39" w:rsidRPr="00AD23B7">
        <w:rPr>
          <w:rFonts w:ascii="Arial" w:eastAsia="Times New Roman" w:hAnsi="Arial" w:cs="Arial"/>
          <w:lang w:eastAsia="pl-PL"/>
        </w:rPr>
        <w:t>, że zamawiający odmówi odbioru robót z winy wykonawcy.</w:t>
      </w:r>
    </w:p>
    <w:p w14:paraId="45345435" w14:textId="77777777" w:rsidR="002E6695" w:rsidRPr="00AD23B7" w:rsidRDefault="002E6695"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AD23B7">
        <w:rPr>
          <w:rFonts w:ascii="Arial" w:eastAsia="Times New Roman" w:hAnsi="Arial" w:cs="Arial"/>
          <w:lang w:eastAsia="pl-PL"/>
        </w:rPr>
        <w:t xml:space="preserve">Jeżeli przedmiot zamówienia ma wady, Zamawiający może żądać ich usunięcia, wyznaczając w tym celu Wykonawcy zamówienia odpowiedni termin. Wykonawca jest zobowiązany do usunięcia wad i usterek związanych z wykonywanymi przez siebie pracami bez względu na wysokość związanych z tym kosztów. </w:t>
      </w:r>
    </w:p>
    <w:p w14:paraId="038F45F5" w14:textId="77777777" w:rsidR="002E6695" w:rsidRPr="00AD23B7" w:rsidRDefault="002E6695"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AD23B7">
        <w:rPr>
          <w:rFonts w:ascii="Arial" w:eastAsia="Times New Roman" w:hAnsi="Arial" w:cs="Arial"/>
          <w:lang w:eastAsia="pl-PL"/>
        </w:rPr>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Wycena nastąpi przez Zamawiającego na podstawie cen zawartych w przedłożonym do podpisania umowy kosztorysie robót  a w przypadku braku odpowiednich pozycji na podstawie średnich stawek kalkulacyjnych i cen materiałów występujących na rynku lokalnym.</w:t>
      </w:r>
    </w:p>
    <w:p w14:paraId="2A7B6D2C" w14:textId="77777777" w:rsidR="002E6695" w:rsidRPr="00AD23B7" w:rsidRDefault="002E6695"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AD23B7">
        <w:rPr>
          <w:rFonts w:ascii="Arial" w:eastAsia="Times New Roman" w:hAnsi="Arial" w:cs="Arial"/>
          <w:lang w:eastAsia="pl-PL"/>
        </w:rPr>
        <w:t>Strony postanawiają, że będzie spisany protokół z czynności odbioru, zawierający wszelkie ustalenia dokonane w toku odbioru, jak też terminy wyznaczone przez Zamawiającego na usunięcie przez Wykonawcę stwierdzonych przy odbiorze wad/usterek.</w:t>
      </w:r>
    </w:p>
    <w:p w14:paraId="5C17E80E" w14:textId="77777777" w:rsidR="002E6695" w:rsidRPr="00AD23B7" w:rsidRDefault="002E6695"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AD23B7">
        <w:rPr>
          <w:rFonts w:ascii="Arial" w:eastAsia="Times New Roman" w:hAnsi="Arial" w:cs="Arial"/>
          <w:lang w:eastAsia="pl-PL"/>
        </w:rPr>
        <w:t>Wykonawca jest zobowiązany do zawiadomienia Zamawiającego o usunięciu wad/usterek oraz do żądania wyznaczenia terminu na odbiór zakwestionowanych poprzednio robót jako wadliwych.</w:t>
      </w:r>
    </w:p>
    <w:p w14:paraId="377FE646" w14:textId="0668F453" w:rsidR="002E6695" w:rsidRPr="00AD23B7" w:rsidRDefault="002E6695"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AD23B7">
        <w:rPr>
          <w:rFonts w:ascii="Arial" w:eastAsia="Times New Roman" w:hAnsi="Arial" w:cs="Arial"/>
          <w:lang w:eastAsia="pl-PL"/>
        </w:rPr>
        <w:t>Podpisan</w:t>
      </w:r>
      <w:r w:rsidR="001A2F1A" w:rsidRPr="00AD23B7">
        <w:rPr>
          <w:rFonts w:ascii="Arial" w:eastAsia="Times New Roman" w:hAnsi="Arial" w:cs="Arial"/>
          <w:lang w:eastAsia="pl-PL"/>
        </w:rPr>
        <w:t>ie</w:t>
      </w:r>
      <w:r w:rsidRPr="00AD23B7">
        <w:rPr>
          <w:rFonts w:ascii="Arial" w:eastAsia="Times New Roman" w:hAnsi="Arial" w:cs="Arial"/>
          <w:lang w:eastAsia="pl-PL"/>
        </w:rPr>
        <w:t xml:space="preserve"> przez Zamawiającego końcowego protokół odbioru robót nie pozbawia Zamawiającego prawa do dochodzenia roszczeń z tytułu rękojmi i gwarancji w przypadku wykrycia wad przedmiotu zamówienia w terminie późniejszym.</w:t>
      </w:r>
    </w:p>
    <w:p w14:paraId="0A56904F" w14:textId="77777777" w:rsidR="00424248" w:rsidRPr="00AD23B7" w:rsidRDefault="00424248" w:rsidP="00AD23B7">
      <w:pPr>
        <w:autoSpaceDE w:val="0"/>
        <w:autoSpaceDN w:val="0"/>
        <w:spacing w:after="0" w:line="271" w:lineRule="auto"/>
        <w:rPr>
          <w:rFonts w:ascii="Arial" w:eastAsia="Calibri" w:hAnsi="Arial" w:cs="Arial"/>
          <w:b/>
          <w:bCs/>
        </w:rPr>
      </w:pPr>
    </w:p>
    <w:p w14:paraId="40B1EBA3" w14:textId="33958686" w:rsidR="002E6695" w:rsidRPr="00AD23B7" w:rsidRDefault="002E6695" w:rsidP="00AD23B7">
      <w:pPr>
        <w:autoSpaceDE w:val="0"/>
        <w:autoSpaceDN w:val="0"/>
        <w:spacing w:after="0" w:line="271" w:lineRule="auto"/>
        <w:jc w:val="center"/>
        <w:rPr>
          <w:rFonts w:ascii="Arial" w:eastAsia="Calibri" w:hAnsi="Arial" w:cs="Arial"/>
          <w:b/>
          <w:bCs/>
        </w:rPr>
      </w:pPr>
      <w:r w:rsidRPr="00AD23B7">
        <w:rPr>
          <w:rFonts w:ascii="Arial" w:eastAsia="Calibri" w:hAnsi="Arial" w:cs="Arial"/>
          <w:b/>
          <w:bCs/>
        </w:rPr>
        <w:t>Gwarancja</w:t>
      </w:r>
      <w:r w:rsidR="009D08D4" w:rsidRPr="00AD23B7">
        <w:rPr>
          <w:rFonts w:ascii="Arial" w:eastAsia="Calibri" w:hAnsi="Arial" w:cs="Arial"/>
          <w:b/>
          <w:bCs/>
        </w:rPr>
        <w:t xml:space="preserve"> i </w:t>
      </w:r>
      <w:r w:rsidRPr="00AD23B7">
        <w:rPr>
          <w:rFonts w:ascii="Arial" w:eastAsia="Calibri" w:hAnsi="Arial" w:cs="Arial"/>
          <w:b/>
          <w:bCs/>
        </w:rPr>
        <w:t>rękojmia za wady</w:t>
      </w:r>
    </w:p>
    <w:p w14:paraId="04A9AEC0" w14:textId="77777777" w:rsidR="002E6695" w:rsidRPr="00AD23B7" w:rsidRDefault="002E6695" w:rsidP="00AD23B7">
      <w:pPr>
        <w:numPr>
          <w:ilvl w:val="0"/>
          <w:numId w:val="7"/>
        </w:numPr>
        <w:spacing w:after="0" w:line="271" w:lineRule="auto"/>
        <w:ind w:left="0" w:firstLine="0"/>
        <w:jc w:val="center"/>
        <w:rPr>
          <w:rFonts w:ascii="Arial" w:eastAsia="Times New Roman" w:hAnsi="Arial" w:cs="Arial"/>
          <w:b/>
          <w:lang w:eastAsia="pl-PL"/>
        </w:rPr>
      </w:pPr>
    </w:p>
    <w:p w14:paraId="60FA3F2E" w14:textId="0BD0C2D3" w:rsidR="002E6695" w:rsidRPr="007071EC"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 xml:space="preserve">Wykonawca udziela Zamawiającemu gwarancji jakości </w:t>
      </w:r>
      <w:r w:rsidR="009D08D4" w:rsidRPr="00AD23B7">
        <w:rPr>
          <w:rFonts w:ascii="Arial" w:eastAsia="Times New Roman" w:hAnsi="Arial" w:cs="Arial"/>
          <w:lang w:eastAsia="pl-PL"/>
        </w:rPr>
        <w:t xml:space="preserve">i rękojmi za wady </w:t>
      </w:r>
      <w:r w:rsidRPr="00AD23B7">
        <w:rPr>
          <w:rFonts w:ascii="Arial" w:eastAsia="Times New Roman" w:hAnsi="Arial" w:cs="Arial"/>
          <w:lang w:eastAsia="pl-PL"/>
        </w:rPr>
        <w:t>na wykonane roboty oraz wbudowane materiały, wyroby i urządzenia</w:t>
      </w:r>
      <w:r w:rsidR="00667431" w:rsidRPr="00AD23B7">
        <w:rPr>
          <w:rFonts w:ascii="Arial" w:eastAsia="Times New Roman" w:hAnsi="Arial" w:cs="Arial"/>
          <w:lang w:eastAsia="pl-PL"/>
        </w:rPr>
        <w:t xml:space="preserve"> </w:t>
      </w:r>
      <w:r w:rsidRPr="00AD23B7">
        <w:rPr>
          <w:rFonts w:ascii="Arial" w:eastAsia="Times New Roman" w:hAnsi="Arial" w:cs="Arial"/>
          <w:lang w:eastAsia="pl-PL"/>
        </w:rPr>
        <w:t xml:space="preserve">na okres </w:t>
      </w:r>
      <w:r w:rsidR="00B66805" w:rsidRPr="007071EC">
        <w:rPr>
          <w:rFonts w:ascii="Arial" w:eastAsia="Times New Roman" w:hAnsi="Arial" w:cs="Arial"/>
          <w:b/>
          <w:lang w:eastAsia="pl-PL"/>
        </w:rPr>
        <w:t xml:space="preserve">60 </w:t>
      </w:r>
      <w:r w:rsidRPr="007071EC">
        <w:rPr>
          <w:rFonts w:ascii="Arial" w:eastAsia="Times New Roman" w:hAnsi="Arial" w:cs="Arial"/>
          <w:lang w:eastAsia="pl-PL"/>
        </w:rPr>
        <w:t>miesięcy, licząc od dnia sporządzenia protokołu końcowego odbioru przedmiotu umowy bez zastrzeżeń z zastrzeżeniem ust. 2</w:t>
      </w:r>
      <w:r w:rsidR="002C586A" w:rsidRPr="007071EC">
        <w:rPr>
          <w:rFonts w:ascii="Arial" w:eastAsia="Times New Roman" w:hAnsi="Arial" w:cs="Arial"/>
          <w:lang w:eastAsia="pl-PL"/>
        </w:rPr>
        <w:t>1</w:t>
      </w:r>
      <w:r w:rsidR="004C4A27" w:rsidRPr="007071EC">
        <w:rPr>
          <w:rFonts w:ascii="Arial" w:eastAsia="Times New Roman" w:hAnsi="Arial" w:cs="Arial"/>
          <w:lang w:eastAsia="pl-PL"/>
        </w:rPr>
        <w:t xml:space="preserve"> </w:t>
      </w:r>
      <w:r w:rsidRPr="007071EC">
        <w:rPr>
          <w:rFonts w:ascii="Arial" w:eastAsia="Times New Roman" w:hAnsi="Arial" w:cs="Arial"/>
          <w:lang w:eastAsia="pl-PL"/>
        </w:rPr>
        <w:t xml:space="preserve">niniejszego paragrafu. </w:t>
      </w:r>
      <w:r w:rsidRPr="007071EC">
        <w:rPr>
          <w:rFonts w:ascii="Arial" w:eastAsia="Times New Roman" w:hAnsi="Arial" w:cs="Arial"/>
          <w:bCs/>
          <w:spacing w:val="-2"/>
          <w:lang w:eastAsia="pl-PL"/>
        </w:rPr>
        <w:t>Bieg gwarancji</w:t>
      </w:r>
      <w:r w:rsidR="009D08D4" w:rsidRPr="007071EC">
        <w:rPr>
          <w:rFonts w:ascii="Arial" w:eastAsia="Times New Roman" w:hAnsi="Arial" w:cs="Arial"/>
          <w:bCs/>
          <w:spacing w:val="-2"/>
          <w:lang w:eastAsia="pl-PL"/>
        </w:rPr>
        <w:t xml:space="preserve"> i rękojmi</w:t>
      </w:r>
      <w:r w:rsidRPr="007071EC">
        <w:rPr>
          <w:rFonts w:ascii="Arial" w:eastAsia="Times New Roman" w:hAnsi="Arial" w:cs="Arial"/>
          <w:bCs/>
          <w:spacing w:val="-2"/>
          <w:lang w:eastAsia="pl-PL"/>
        </w:rPr>
        <w:t xml:space="preserve"> liczony będzie od daty podpisania protokołu odbioru końcowego bez zastrzeżeń.</w:t>
      </w:r>
    </w:p>
    <w:p w14:paraId="4A48F8CD"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7071EC">
        <w:rPr>
          <w:rFonts w:ascii="Arial" w:eastAsia="Times New Roman" w:hAnsi="Arial" w:cs="Arial"/>
          <w:lang w:eastAsia="pl-PL"/>
        </w:rPr>
        <w:t xml:space="preserve">Jeżeli warunki gwarancji udzielonej przez producenta/dostawcę materiałów lub urządzeń z których Wykonawca korzystał realizując niniejszą umowę przewidują dłuższy okres gwarancji niż niniejsza gwarancja, to w takiej sytuacji niniejsza gwarancja ulega przedłużeniu </w:t>
      </w:r>
      <w:r w:rsidRPr="00AD23B7">
        <w:rPr>
          <w:rFonts w:ascii="Arial" w:eastAsia="Times New Roman" w:hAnsi="Arial" w:cs="Arial"/>
          <w:lang w:eastAsia="pl-PL"/>
        </w:rPr>
        <w:t>przez danego producenta/dostawcę, a Wykonawca jest zobowiązany przekazać Zamawiającemu Kartę Gwarancyjną.</w:t>
      </w:r>
    </w:p>
    <w:p w14:paraId="6C7DB300"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Zamawiający może realizować uprawnienia z tytułu rękojmi za wady fizyczne niezależnie od uprawnień wynikających z gwarancji.</w:t>
      </w:r>
    </w:p>
    <w:p w14:paraId="2D4901BC" w14:textId="119C79D1"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Niezale</w:t>
      </w:r>
      <w:r w:rsidR="00E86C8F" w:rsidRPr="00AD23B7">
        <w:rPr>
          <w:rFonts w:ascii="Arial" w:eastAsia="Times New Roman" w:hAnsi="Arial" w:cs="Arial"/>
          <w:lang w:eastAsia="pl-PL"/>
        </w:rPr>
        <w:t>żnie od uregulowań zawartych w umowie</w:t>
      </w:r>
      <w:r w:rsidRPr="00AD23B7">
        <w:rPr>
          <w:rFonts w:ascii="Arial" w:eastAsia="Times New Roman" w:hAnsi="Arial" w:cs="Arial"/>
          <w:lang w:eastAsia="pl-PL"/>
        </w:rPr>
        <w:t>,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lub jego podwykonawcę przy wykonaniu przedmiotu umowy.</w:t>
      </w:r>
    </w:p>
    <w:p w14:paraId="64D45127"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W okresie gwarancji Wykonawca (Gwarant) obowiązany jest do nieodpłatnego usuwania wad/usterek fizycznych ujawnionych lub dostarczenia rzeczy wolnej od wad/usterek (wymiana wadliwych rzeczy lub ich części składowych).</w:t>
      </w:r>
    </w:p>
    <w:p w14:paraId="403A266D"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Wykonawca w ramach gwarancji ma obowiązek również usunąć te wady/usterki, które ujawniono po upływie okresu obowiązywania gwarancji jakości, lecz które powstały w okresie jej obwiązywania.</w:t>
      </w:r>
    </w:p>
    <w:p w14:paraId="11E0F499"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 xml:space="preserve">Wykonanie zobowiązania z gwarancji nastąpi poprzez usunięcie wady/usterek poprzez naprawę, bądź wymianę, w sposób eliminujący możliwość ponownego wystąpienia tych samych wad/usterek. </w:t>
      </w:r>
    </w:p>
    <w:p w14:paraId="7E14529E"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Jeżeli wada/usterka elementu o dłuższym okresie gwarancji spowodowała uszkodzenie elementu, dla którego okres gwarancji już upłynął, Wykonawca zobowiązuje się do nieodpłatnego usunięcia wady/usterki w obu elementach.</w:t>
      </w:r>
    </w:p>
    <w:p w14:paraId="6CB26AB6"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 xml:space="preserve">Wykonawca (Gwarant) może wykonywać świadczenie gwarancyjne siłami własnymi, bądź przez osobę trzecią. </w:t>
      </w:r>
    </w:p>
    <w:p w14:paraId="13B4B6F0"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Wykonawca nie może odmówić usunięcia wad/usterek, powołując się na nadmierne koszty lub trudności.</w:t>
      </w:r>
    </w:p>
    <w:p w14:paraId="16DAE18B"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Wykonawca jest zobowiązany usunąć wady objęte gwarancją w terminie 14 dni lub terminie wyznaczonym przez Zamawiającego.</w:t>
      </w:r>
    </w:p>
    <w:p w14:paraId="660B487E"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59E8F00D" w14:textId="238924EB"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W przypadku odmowy usunięcia wad/usterek ze strony Wykonawcy lub przekroczenia terminów usunięcia wad/usterek o których mowa w ust. 1</w:t>
      </w:r>
      <w:r w:rsidR="002C586A" w:rsidRPr="00AD23B7">
        <w:rPr>
          <w:rFonts w:ascii="Arial" w:eastAsia="Times New Roman" w:hAnsi="Arial" w:cs="Arial"/>
          <w:lang w:eastAsia="pl-PL"/>
        </w:rPr>
        <w:t>1</w:t>
      </w:r>
      <w:r w:rsidRPr="00AD23B7">
        <w:rPr>
          <w:rFonts w:ascii="Arial" w:eastAsia="Times New Roman" w:hAnsi="Arial" w:cs="Arial"/>
          <w:lang w:eastAsia="pl-PL"/>
        </w:rPr>
        <w:t xml:space="preserve"> lub 1</w:t>
      </w:r>
      <w:r w:rsidR="002C586A" w:rsidRPr="00AD23B7">
        <w:rPr>
          <w:rFonts w:ascii="Arial" w:eastAsia="Times New Roman" w:hAnsi="Arial" w:cs="Arial"/>
          <w:lang w:eastAsia="pl-PL"/>
        </w:rPr>
        <w:t>2</w:t>
      </w:r>
      <w:r w:rsidRPr="00AD23B7">
        <w:rPr>
          <w:rFonts w:ascii="Arial" w:eastAsia="Times New Roman" w:hAnsi="Arial" w:cs="Arial"/>
          <w:lang w:eastAsia="pl-PL"/>
        </w:rPr>
        <w:t xml:space="preserve"> niniejszego paragrafu o ponad </w:t>
      </w:r>
      <w:r w:rsidR="00C835DC" w:rsidRPr="00AD23B7">
        <w:rPr>
          <w:rFonts w:ascii="Arial" w:eastAsia="Times New Roman" w:hAnsi="Arial" w:cs="Arial"/>
          <w:lang w:eastAsia="pl-PL"/>
        </w:rPr>
        <w:t>14</w:t>
      </w:r>
      <w:r w:rsidRPr="00AD23B7">
        <w:rPr>
          <w:rFonts w:ascii="Arial" w:eastAsia="Times New Roman" w:hAnsi="Arial" w:cs="Arial"/>
          <w:lang w:eastAsia="pl-PL"/>
        </w:rPr>
        <w:t xml:space="preserve"> dni kalendarzowych, Zamawiający zleci usunięcie tych wad/usterek innemu podmiotowi, obciążając kosztami Wykonawcę (bez upoważnienia sądu).</w:t>
      </w:r>
    </w:p>
    <w:p w14:paraId="584DFA3D"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AD23B7">
        <w:rPr>
          <w:rFonts w:ascii="Arial" w:eastAsia="Times New Roman" w:hAnsi="Arial" w:cs="Arial"/>
          <w:lang w:eastAsia="pl-PL"/>
        </w:rPr>
        <w:t>Zgłoszenia wad i usterek Zamawiający dokonywać będzie za pośrednictwem poczty elektronicznej na adres emailowy wykonawcy.</w:t>
      </w:r>
    </w:p>
    <w:p w14:paraId="4285D5FE"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AD23B7">
        <w:rPr>
          <w:rFonts w:ascii="Arial" w:eastAsia="Times New Roman" w:hAnsi="Arial" w:cs="Arial"/>
          <w:lang w:eastAsia="pl-PL"/>
        </w:rPr>
        <w:t>Zamawiający będzie uprawniony do usunięcia wady/usterki na koszt Wykonawcy także w przypadku, gdy istnienie wady spowoduje zagrożenie życia lub mienia.</w:t>
      </w:r>
    </w:p>
    <w:p w14:paraId="236F5754"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AD23B7">
        <w:rPr>
          <w:rFonts w:ascii="Arial" w:eastAsia="Times New Roman" w:hAnsi="Arial" w:cs="Arial"/>
          <w:lang w:eastAsia="pl-PL"/>
        </w:rPr>
        <w:t>Na okoliczność usunięcia wad lub usterek Wykonawca spisuje protokół z udziałem Zamawiającego.</w:t>
      </w:r>
    </w:p>
    <w:p w14:paraId="0175F422"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AD23B7">
        <w:rPr>
          <w:rFonts w:ascii="Arial" w:eastAsia="Times New Roman" w:hAnsi="Arial" w:cs="Arial"/>
          <w:lang w:eastAsia="pl-PL"/>
        </w:rPr>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14:paraId="25235BD3"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AD23B7">
        <w:rPr>
          <w:rFonts w:ascii="Arial" w:eastAsia="Times New Roman" w:hAnsi="Arial" w:cs="Arial"/>
          <w:lang w:eastAsia="pl-PL"/>
        </w:rPr>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58866C38"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AD23B7">
        <w:rPr>
          <w:rFonts w:ascii="Arial" w:eastAsia="Times New Roman" w:hAnsi="Arial" w:cs="Arial"/>
          <w:lang w:eastAsia="pl-PL"/>
        </w:rPr>
        <w:t>W pozostałym zakresie do gwarancji i rękojmi mają zastosowanie przepisy Kodeksu Cywilnego.</w:t>
      </w:r>
    </w:p>
    <w:p w14:paraId="37F27906"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AD23B7">
        <w:rPr>
          <w:rFonts w:ascii="Arial" w:eastAsia="Times New Roman" w:hAnsi="Arial" w:cs="Arial"/>
          <w:lang w:eastAsia="pl-PL"/>
        </w:rPr>
        <w:t xml:space="preserve">Udzielona przez Wykonawcę rękojmia i gwarancja jakości nie może uniemożliwiać Zamawiającemu oraz innym podmiotom (za zgodą Zamawiającego) realizacji nowych zadań inwestycyjnych, w tym również montażu urządzeń, napraw lub usunięcia awarii. </w:t>
      </w:r>
    </w:p>
    <w:p w14:paraId="366429C1" w14:textId="486ECCE6" w:rsidR="004C6CDB" w:rsidRPr="003B25CF" w:rsidRDefault="002E6695" w:rsidP="003B25CF">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AD23B7">
        <w:rPr>
          <w:rFonts w:ascii="Arial" w:eastAsia="Times New Roman" w:hAnsi="Arial" w:cs="Arial"/>
          <w:lang w:eastAsia="pl-PL"/>
        </w:rPr>
        <w:t>W przypadku wystąpienia, w okresie obowiązywania gwarancji, konieczności wykonania napraw niezaliczanych do napraw gwarancyjnych (w szczególności wynikających z powodu działań osób trzecich), Wykonawca uprawnia Zamawiającego do przeprowadzenia niezbędnych napraw lub usunięcia awarii. W takiej sytuacji Zamawiający nie traci uprawnień wynikających z udzielonej gwarancji.</w:t>
      </w:r>
    </w:p>
    <w:p w14:paraId="3A589F95" w14:textId="77777777" w:rsidR="00F952AC" w:rsidRPr="00AD23B7" w:rsidRDefault="00F952AC" w:rsidP="00AD23B7">
      <w:pPr>
        <w:autoSpaceDE w:val="0"/>
        <w:autoSpaceDN w:val="0"/>
        <w:adjustRightInd w:val="0"/>
        <w:spacing w:after="0" w:line="271" w:lineRule="auto"/>
        <w:ind w:left="284"/>
        <w:rPr>
          <w:rFonts w:ascii="Arial" w:eastAsia="Times New Roman" w:hAnsi="Arial" w:cs="Arial"/>
          <w:b/>
          <w:bCs/>
          <w:lang w:eastAsia="pl-PL"/>
        </w:rPr>
      </w:pPr>
      <w:bookmarkStart w:id="5" w:name="_Hlk15988663"/>
    </w:p>
    <w:p w14:paraId="1BD94682" w14:textId="55911828" w:rsidR="002E6695" w:rsidRPr="00AD23B7" w:rsidRDefault="002E6695" w:rsidP="00AD23B7">
      <w:pPr>
        <w:autoSpaceDE w:val="0"/>
        <w:autoSpaceDN w:val="0"/>
        <w:adjustRightInd w:val="0"/>
        <w:spacing w:after="0" w:line="271" w:lineRule="auto"/>
        <w:ind w:left="284"/>
        <w:jc w:val="center"/>
        <w:rPr>
          <w:rFonts w:ascii="Arial" w:eastAsia="Times New Roman" w:hAnsi="Arial" w:cs="Arial"/>
          <w:b/>
          <w:bCs/>
          <w:lang w:eastAsia="pl-PL"/>
        </w:rPr>
      </w:pPr>
      <w:r w:rsidRPr="00AD23B7">
        <w:rPr>
          <w:rFonts w:ascii="Arial" w:eastAsia="Times New Roman" w:hAnsi="Arial" w:cs="Arial"/>
          <w:b/>
          <w:bCs/>
          <w:lang w:eastAsia="pl-PL"/>
        </w:rPr>
        <w:t>Zabezpieczenie należytego wykonania umowy</w:t>
      </w:r>
    </w:p>
    <w:p w14:paraId="7972A59E" w14:textId="77777777" w:rsidR="002E6695" w:rsidRPr="00AD23B7" w:rsidRDefault="002E6695" w:rsidP="00AD23B7">
      <w:pPr>
        <w:numPr>
          <w:ilvl w:val="0"/>
          <w:numId w:val="7"/>
        </w:numPr>
        <w:spacing w:after="0" w:line="271" w:lineRule="auto"/>
        <w:ind w:left="0" w:firstLine="0"/>
        <w:jc w:val="center"/>
        <w:rPr>
          <w:rFonts w:ascii="Arial" w:eastAsia="Times New Roman" w:hAnsi="Arial" w:cs="Arial"/>
          <w:b/>
          <w:lang w:eastAsia="pl-PL"/>
        </w:rPr>
      </w:pPr>
    </w:p>
    <w:p w14:paraId="3E4887AC" w14:textId="62ADDDA2" w:rsidR="002E6695" w:rsidRPr="00AD23B7" w:rsidRDefault="002E6695" w:rsidP="00AD23B7">
      <w:pPr>
        <w:widowControl w:val="0"/>
        <w:numPr>
          <w:ilvl w:val="0"/>
          <w:numId w:val="1"/>
        </w:numPr>
        <w:shd w:val="clear" w:color="auto" w:fill="FFFFFF"/>
        <w:tabs>
          <w:tab w:val="left" w:pos="426"/>
        </w:tabs>
        <w:autoSpaceDE w:val="0"/>
        <w:autoSpaceDN w:val="0"/>
        <w:adjustRightInd w:val="0"/>
        <w:spacing w:after="0" w:line="271" w:lineRule="auto"/>
        <w:ind w:left="425" w:right="11" w:hanging="426"/>
        <w:rPr>
          <w:rFonts w:ascii="Arial" w:eastAsia="Times New Roman" w:hAnsi="Arial" w:cs="Arial"/>
          <w:bCs/>
          <w:spacing w:val="-2"/>
          <w:lang w:eastAsia="pl-PL"/>
        </w:rPr>
      </w:pPr>
      <w:r w:rsidRPr="00AD23B7">
        <w:rPr>
          <w:rFonts w:ascii="Arial" w:eastAsia="Times New Roman" w:hAnsi="Arial" w:cs="Arial"/>
          <w:bCs/>
          <w:spacing w:val="-2"/>
          <w:lang w:eastAsia="pl-PL"/>
        </w:rPr>
        <w:t xml:space="preserve">Wykonawca wnosi zabezpieczenie należytego wykonania umowy w wysokości 5% łącznego całkowitego wynagrodzenia </w:t>
      </w:r>
      <w:r w:rsidRPr="00AD23B7">
        <w:rPr>
          <w:rFonts w:ascii="Arial" w:eastAsia="Times New Roman" w:hAnsi="Arial" w:cs="Arial"/>
          <w:lang w:eastAsia="pl-PL"/>
        </w:rPr>
        <w:t xml:space="preserve">brutto, o którym mowa w § 3 ust. </w:t>
      </w:r>
      <w:r w:rsidR="005D4CDA" w:rsidRPr="00AD23B7">
        <w:rPr>
          <w:rFonts w:ascii="Arial" w:eastAsia="Times New Roman" w:hAnsi="Arial" w:cs="Arial"/>
          <w:lang w:eastAsia="pl-PL"/>
        </w:rPr>
        <w:t xml:space="preserve">2 </w:t>
      </w:r>
      <w:r w:rsidRPr="00AD23B7">
        <w:rPr>
          <w:rFonts w:ascii="Arial" w:eastAsia="Times New Roman" w:hAnsi="Arial" w:cs="Arial"/>
          <w:lang w:eastAsia="pl-PL"/>
        </w:rPr>
        <w:t>umowy</w:t>
      </w:r>
      <w:r w:rsidRPr="00AD23B7">
        <w:rPr>
          <w:rFonts w:ascii="Arial" w:eastAsia="Times New Roman" w:hAnsi="Arial" w:cs="Arial"/>
          <w:bCs/>
          <w:spacing w:val="-2"/>
          <w:lang w:eastAsia="pl-PL"/>
        </w:rPr>
        <w:t xml:space="preserve"> w następującej formie: </w:t>
      </w:r>
      <w:r w:rsidR="00456ACB" w:rsidRPr="00AD23B7">
        <w:rPr>
          <w:rFonts w:ascii="Arial" w:eastAsia="Times New Roman" w:hAnsi="Arial" w:cs="Arial"/>
          <w:b/>
          <w:bCs/>
          <w:spacing w:val="-2"/>
          <w:lang w:eastAsia="pl-PL"/>
        </w:rPr>
        <w:t>…………………….</w:t>
      </w:r>
      <w:r w:rsidR="00B66805" w:rsidRPr="00AD23B7">
        <w:rPr>
          <w:rFonts w:ascii="Arial" w:eastAsia="Times New Roman" w:hAnsi="Arial" w:cs="Arial"/>
          <w:bCs/>
          <w:spacing w:val="-2"/>
          <w:lang w:eastAsia="pl-PL"/>
        </w:rPr>
        <w:t xml:space="preserve"> w wysokości </w:t>
      </w:r>
      <w:r w:rsidR="00456ACB" w:rsidRPr="00AD23B7">
        <w:rPr>
          <w:rFonts w:ascii="Arial" w:eastAsia="Times New Roman" w:hAnsi="Arial" w:cs="Arial"/>
          <w:bCs/>
          <w:spacing w:val="-2"/>
          <w:lang w:eastAsia="pl-PL"/>
        </w:rPr>
        <w:t>……………………..</w:t>
      </w:r>
      <w:r w:rsidR="00B66805" w:rsidRPr="00AD23B7">
        <w:rPr>
          <w:rFonts w:ascii="Arial" w:eastAsia="Times New Roman" w:hAnsi="Arial" w:cs="Arial"/>
          <w:bCs/>
          <w:spacing w:val="-2"/>
          <w:lang w:eastAsia="pl-PL"/>
        </w:rPr>
        <w:t>.</w:t>
      </w:r>
    </w:p>
    <w:p w14:paraId="7F89B343" w14:textId="7439F5DE" w:rsidR="002E6695" w:rsidRPr="00AD23B7" w:rsidRDefault="002E6695" w:rsidP="00AD23B7">
      <w:pPr>
        <w:widowControl w:val="0"/>
        <w:numPr>
          <w:ilvl w:val="0"/>
          <w:numId w:val="1"/>
        </w:numPr>
        <w:shd w:val="clear" w:color="auto" w:fill="FFFFFF"/>
        <w:autoSpaceDE w:val="0"/>
        <w:autoSpaceDN w:val="0"/>
        <w:adjustRightInd w:val="0"/>
        <w:spacing w:after="0" w:line="271" w:lineRule="auto"/>
        <w:ind w:left="425" w:right="11"/>
        <w:rPr>
          <w:rFonts w:ascii="Arial" w:eastAsia="Times New Roman" w:hAnsi="Arial" w:cs="Arial"/>
          <w:bCs/>
          <w:spacing w:val="-2"/>
          <w:lang w:eastAsia="pl-PL"/>
        </w:rPr>
      </w:pPr>
      <w:r w:rsidRPr="00AD23B7">
        <w:rPr>
          <w:rFonts w:ascii="Arial" w:eastAsia="Times New Roman" w:hAnsi="Arial" w:cs="Arial"/>
          <w:bCs/>
          <w:spacing w:val="-2"/>
          <w:lang w:eastAsia="pl-PL"/>
        </w:rPr>
        <w:t>Strony postanawiają, że 30% wniesionego zabezpieczenia należytego wykonania umowy będzie przeznaczone na zabezpieczenie ro</w:t>
      </w:r>
      <w:r w:rsidR="00701291" w:rsidRPr="00AD23B7">
        <w:rPr>
          <w:rFonts w:ascii="Arial" w:eastAsia="Times New Roman" w:hAnsi="Arial" w:cs="Arial"/>
          <w:bCs/>
          <w:spacing w:val="-2"/>
          <w:lang w:eastAsia="pl-PL"/>
        </w:rPr>
        <w:t>szczeń z tytułu rękojmi za wady i gwarancji.</w:t>
      </w:r>
    </w:p>
    <w:p w14:paraId="60AF131D" w14:textId="0CC0E86B" w:rsidR="002E6695" w:rsidRPr="00AD23B7" w:rsidRDefault="009D08D4" w:rsidP="00AD23B7">
      <w:pPr>
        <w:widowControl w:val="0"/>
        <w:numPr>
          <w:ilvl w:val="0"/>
          <w:numId w:val="1"/>
        </w:numPr>
        <w:shd w:val="clear" w:color="auto" w:fill="FFFFFF"/>
        <w:autoSpaceDE w:val="0"/>
        <w:autoSpaceDN w:val="0"/>
        <w:adjustRightInd w:val="0"/>
        <w:spacing w:after="0" w:line="271" w:lineRule="auto"/>
        <w:ind w:left="425" w:right="11"/>
        <w:rPr>
          <w:rFonts w:ascii="Arial" w:eastAsia="Times New Roman" w:hAnsi="Arial" w:cs="Arial"/>
          <w:bCs/>
          <w:spacing w:val="-2"/>
          <w:lang w:eastAsia="pl-PL"/>
        </w:rPr>
      </w:pPr>
      <w:r w:rsidRPr="00AD23B7">
        <w:rPr>
          <w:rFonts w:ascii="Arial" w:eastAsia="Times New Roman" w:hAnsi="Arial" w:cs="Arial"/>
          <w:bCs/>
          <w:spacing w:val="-2"/>
          <w:lang w:eastAsia="pl-PL"/>
        </w:rPr>
        <w:t>Zamawiający zwróci Wykonawcy</w:t>
      </w:r>
      <w:r w:rsidR="002E6695" w:rsidRPr="00AD23B7">
        <w:rPr>
          <w:rFonts w:ascii="Arial" w:eastAsia="Times New Roman" w:hAnsi="Arial" w:cs="Arial"/>
          <w:bCs/>
          <w:spacing w:val="-2"/>
          <w:lang w:eastAsia="pl-PL"/>
        </w:rPr>
        <w:t>:</w:t>
      </w:r>
    </w:p>
    <w:p w14:paraId="377D3074" w14:textId="5751BB78" w:rsidR="002E6695" w:rsidRPr="00AD23B7" w:rsidRDefault="002E6695" w:rsidP="00AD23B7">
      <w:pPr>
        <w:widowControl w:val="0"/>
        <w:numPr>
          <w:ilvl w:val="0"/>
          <w:numId w:val="2"/>
        </w:numPr>
        <w:shd w:val="clear" w:color="auto" w:fill="FFFFFF"/>
        <w:autoSpaceDE w:val="0"/>
        <w:autoSpaceDN w:val="0"/>
        <w:adjustRightInd w:val="0"/>
        <w:spacing w:after="0" w:line="271" w:lineRule="auto"/>
        <w:ind w:left="425" w:right="11" w:hanging="142"/>
        <w:rPr>
          <w:rFonts w:ascii="Arial" w:eastAsia="Times New Roman" w:hAnsi="Arial" w:cs="Arial"/>
          <w:bCs/>
          <w:spacing w:val="-2"/>
          <w:lang w:eastAsia="pl-PL"/>
        </w:rPr>
      </w:pPr>
      <w:r w:rsidRPr="00AD23B7">
        <w:rPr>
          <w:rFonts w:ascii="Arial" w:eastAsia="Times New Roman" w:hAnsi="Arial" w:cs="Arial"/>
          <w:bCs/>
          <w:spacing w:val="-2"/>
          <w:lang w:eastAsia="pl-PL"/>
        </w:rPr>
        <w:t>70% kwoty zabezpieczenia, o którym mowa w ust.1 w terminie 30 dni od dnia wykonania całości zamówienia i uznania przez Zamawiającego za należycie wykonane,</w:t>
      </w:r>
    </w:p>
    <w:p w14:paraId="58B8A1B7" w14:textId="3E708946" w:rsidR="002E6695" w:rsidRPr="00AD23B7" w:rsidRDefault="002E6695" w:rsidP="00AD23B7">
      <w:pPr>
        <w:widowControl w:val="0"/>
        <w:numPr>
          <w:ilvl w:val="0"/>
          <w:numId w:val="2"/>
        </w:numPr>
        <w:shd w:val="clear" w:color="auto" w:fill="FFFFFF"/>
        <w:autoSpaceDE w:val="0"/>
        <w:autoSpaceDN w:val="0"/>
        <w:adjustRightInd w:val="0"/>
        <w:spacing w:after="0" w:line="271" w:lineRule="auto"/>
        <w:ind w:left="425" w:right="11" w:hanging="142"/>
        <w:rPr>
          <w:rFonts w:ascii="Arial" w:eastAsia="Times New Roman" w:hAnsi="Arial" w:cs="Arial"/>
          <w:bCs/>
          <w:spacing w:val="-2"/>
          <w:lang w:eastAsia="pl-PL"/>
        </w:rPr>
      </w:pPr>
      <w:r w:rsidRPr="00AD23B7">
        <w:rPr>
          <w:rFonts w:ascii="Arial" w:eastAsia="Times New Roman" w:hAnsi="Arial" w:cs="Arial"/>
          <w:bCs/>
          <w:spacing w:val="-2"/>
          <w:lang w:eastAsia="pl-PL"/>
        </w:rPr>
        <w:t xml:space="preserve">30% kwoty zabezpieczenia, o którym mowa w ust. 1 nie później niż w 15 dniu po upływie okresu </w:t>
      </w:r>
      <w:r w:rsidR="009D08D4" w:rsidRPr="00AD23B7">
        <w:rPr>
          <w:rFonts w:ascii="Arial" w:eastAsia="Times New Roman" w:hAnsi="Arial" w:cs="Arial"/>
          <w:bCs/>
          <w:spacing w:val="-2"/>
          <w:lang w:eastAsia="pl-PL"/>
        </w:rPr>
        <w:t xml:space="preserve">gwarancji i </w:t>
      </w:r>
      <w:r w:rsidRPr="00AD23B7">
        <w:rPr>
          <w:rFonts w:ascii="Arial" w:eastAsia="Times New Roman" w:hAnsi="Arial" w:cs="Arial"/>
          <w:bCs/>
          <w:spacing w:val="-2"/>
          <w:lang w:eastAsia="pl-PL"/>
        </w:rPr>
        <w:t>rękojmi za wady.</w:t>
      </w:r>
    </w:p>
    <w:p w14:paraId="69C08FCB" w14:textId="7C719F84" w:rsidR="00F8205E" w:rsidRPr="00AD23B7" w:rsidRDefault="00F8205E" w:rsidP="00AD23B7">
      <w:pPr>
        <w:widowControl w:val="0"/>
        <w:numPr>
          <w:ilvl w:val="0"/>
          <w:numId w:val="1"/>
        </w:numPr>
        <w:autoSpaceDE w:val="0"/>
        <w:autoSpaceDN w:val="0"/>
        <w:adjustRightInd w:val="0"/>
        <w:spacing w:after="0" w:line="271" w:lineRule="auto"/>
        <w:ind w:left="425"/>
        <w:contextualSpacing/>
        <w:rPr>
          <w:rFonts w:ascii="Arial" w:eastAsia="Times New Roman" w:hAnsi="Arial" w:cs="Arial"/>
          <w:bCs/>
          <w:lang w:eastAsia="ar-SA"/>
        </w:rPr>
      </w:pPr>
      <w:r w:rsidRPr="00AD23B7">
        <w:rPr>
          <w:rFonts w:ascii="Arial" w:eastAsia="Times New Roman" w:hAnsi="Arial" w:cs="Arial"/>
          <w:bCs/>
          <w:lang w:eastAsia="ar-SA"/>
        </w:rPr>
        <w:t>Wykonawca ma obowiązek najpóźniej na 14 dni przed upływem terminu ważności zabezpieczenia, o którym mowa w ust. 3 lit. a przedłużyć okres jego ważności lub przedłożyć nowe zabezpieczenie w sytuacji nie zakończenia przez Wykonawcę prze</w:t>
      </w:r>
      <w:r w:rsidR="002C586A" w:rsidRPr="00AD23B7">
        <w:rPr>
          <w:rFonts w:ascii="Arial" w:eastAsia="Times New Roman" w:hAnsi="Arial" w:cs="Arial"/>
          <w:bCs/>
          <w:lang w:eastAsia="ar-SA"/>
        </w:rPr>
        <w:t>dmiotu umowy w terminie umownym na okres obowiązywania umowy + 30 dni.</w:t>
      </w:r>
    </w:p>
    <w:p w14:paraId="182EC3BA" w14:textId="74EEE3ED" w:rsidR="002E6695" w:rsidRPr="00AD23B7" w:rsidRDefault="002E6695" w:rsidP="00AD23B7">
      <w:pPr>
        <w:widowControl w:val="0"/>
        <w:numPr>
          <w:ilvl w:val="0"/>
          <w:numId w:val="1"/>
        </w:numPr>
        <w:autoSpaceDE w:val="0"/>
        <w:autoSpaceDN w:val="0"/>
        <w:adjustRightInd w:val="0"/>
        <w:spacing w:after="0" w:line="271" w:lineRule="auto"/>
        <w:ind w:left="425" w:hanging="342"/>
        <w:contextualSpacing/>
        <w:rPr>
          <w:rFonts w:ascii="Arial" w:eastAsia="Times New Roman" w:hAnsi="Arial" w:cs="Arial"/>
          <w:bCs/>
          <w:lang w:eastAsia="ar-SA"/>
        </w:rPr>
      </w:pPr>
      <w:r w:rsidRPr="00AD23B7">
        <w:rPr>
          <w:rFonts w:ascii="Arial" w:eastAsia="Times New Roman" w:hAnsi="Arial" w:cs="Arial"/>
          <w:bCs/>
          <w:lang w:eastAsia="ar-SA"/>
        </w:rPr>
        <w:t xml:space="preserve">Jeżeli Wykonawca nie złoży zabezpieczenia należytego wykonania umowy w wymaganym terminie, Zamawiający ma prawo do </w:t>
      </w:r>
      <w:r w:rsidR="002C586A" w:rsidRPr="00AD23B7">
        <w:rPr>
          <w:rFonts w:ascii="Arial" w:eastAsia="Times New Roman" w:hAnsi="Arial" w:cs="Arial"/>
          <w:bCs/>
          <w:lang w:eastAsia="ar-SA"/>
        </w:rPr>
        <w:t>zatrzymania</w:t>
      </w:r>
      <w:r w:rsidR="00FD698B" w:rsidRPr="00AD23B7">
        <w:rPr>
          <w:rFonts w:ascii="Arial" w:eastAsia="Times New Roman" w:hAnsi="Arial" w:cs="Arial"/>
          <w:bCs/>
          <w:lang w:eastAsia="ar-SA"/>
        </w:rPr>
        <w:t xml:space="preserve"> z wynagrodzenia Wykonawcy </w:t>
      </w:r>
      <w:r w:rsidRPr="00AD23B7">
        <w:rPr>
          <w:rFonts w:ascii="Arial" w:eastAsia="Times New Roman" w:hAnsi="Arial" w:cs="Arial"/>
          <w:bCs/>
          <w:lang w:eastAsia="ar-SA"/>
        </w:rPr>
        <w:t xml:space="preserve">wymaganej kwoty </w:t>
      </w:r>
      <w:r w:rsidR="00F67EC5" w:rsidRPr="00AD23B7">
        <w:rPr>
          <w:rFonts w:ascii="Arial" w:eastAsia="Times New Roman" w:hAnsi="Arial" w:cs="Arial"/>
          <w:bCs/>
          <w:lang w:eastAsia="ar-SA"/>
        </w:rPr>
        <w:t xml:space="preserve">tytułem </w:t>
      </w:r>
      <w:r w:rsidRPr="00AD23B7">
        <w:rPr>
          <w:rFonts w:ascii="Arial" w:eastAsia="Times New Roman" w:hAnsi="Arial" w:cs="Arial"/>
          <w:bCs/>
          <w:lang w:eastAsia="ar-SA"/>
        </w:rPr>
        <w:t>zabezpieczenia</w:t>
      </w:r>
      <w:bookmarkEnd w:id="5"/>
      <w:r w:rsidR="00F67EC5" w:rsidRPr="00AD23B7">
        <w:rPr>
          <w:rFonts w:ascii="Arial" w:eastAsia="Times New Roman" w:hAnsi="Arial" w:cs="Arial"/>
          <w:bCs/>
          <w:lang w:eastAsia="ar-SA"/>
        </w:rPr>
        <w:t xml:space="preserve"> w rozumieniu art. 450 ust. 1 pkt 1 ustawy Pzp.</w:t>
      </w:r>
    </w:p>
    <w:p w14:paraId="3A82DE9E" w14:textId="77777777" w:rsidR="00F952AC" w:rsidRPr="00AD23B7" w:rsidRDefault="00F952AC" w:rsidP="00AD23B7">
      <w:pPr>
        <w:spacing w:after="0" w:line="271" w:lineRule="auto"/>
        <w:rPr>
          <w:rFonts w:ascii="Arial" w:eastAsia="Times New Roman" w:hAnsi="Arial" w:cs="Arial"/>
          <w:b/>
          <w:bCs/>
          <w:lang w:eastAsia="pl-PL"/>
        </w:rPr>
      </w:pPr>
    </w:p>
    <w:p w14:paraId="55177210" w14:textId="49A32D2A" w:rsidR="002E6695" w:rsidRPr="00AD23B7" w:rsidRDefault="002E6695" w:rsidP="00AD23B7">
      <w:pPr>
        <w:spacing w:after="0" w:line="271" w:lineRule="auto"/>
        <w:jc w:val="center"/>
        <w:rPr>
          <w:rFonts w:ascii="Arial" w:eastAsia="Times New Roman" w:hAnsi="Arial" w:cs="Arial"/>
          <w:b/>
          <w:bCs/>
          <w:lang w:eastAsia="pl-PL"/>
        </w:rPr>
      </w:pPr>
      <w:r w:rsidRPr="00AD23B7">
        <w:rPr>
          <w:rFonts w:ascii="Arial" w:eastAsia="Times New Roman" w:hAnsi="Arial" w:cs="Arial"/>
          <w:b/>
          <w:bCs/>
          <w:lang w:eastAsia="pl-PL"/>
        </w:rPr>
        <w:t>Wymóg zatrudnienia osób</w:t>
      </w:r>
    </w:p>
    <w:p w14:paraId="7F7FB231" w14:textId="77777777" w:rsidR="002E6695" w:rsidRPr="00AD23B7" w:rsidRDefault="002E6695" w:rsidP="00AD23B7">
      <w:pPr>
        <w:numPr>
          <w:ilvl w:val="0"/>
          <w:numId w:val="7"/>
        </w:numPr>
        <w:spacing w:after="0" w:line="271" w:lineRule="auto"/>
        <w:ind w:left="0" w:firstLine="0"/>
        <w:jc w:val="center"/>
        <w:rPr>
          <w:rFonts w:ascii="Arial" w:eastAsia="Times New Roman" w:hAnsi="Arial" w:cs="Arial"/>
          <w:b/>
          <w:lang w:eastAsia="pl-PL"/>
        </w:rPr>
      </w:pPr>
    </w:p>
    <w:p w14:paraId="5D3775D7" w14:textId="258D3C3E" w:rsidR="00456ACB" w:rsidRPr="003B25CF" w:rsidRDefault="002E6695" w:rsidP="003B25CF">
      <w:pPr>
        <w:numPr>
          <w:ilvl w:val="3"/>
          <w:numId w:val="12"/>
        </w:numPr>
        <w:spacing w:after="0" w:line="271" w:lineRule="auto"/>
        <w:ind w:left="392" w:hanging="357"/>
        <w:contextualSpacing/>
        <w:rPr>
          <w:rFonts w:ascii="Arial" w:eastAsia="Calibri" w:hAnsi="Arial" w:cs="Arial"/>
        </w:rPr>
      </w:pPr>
      <w:r w:rsidRPr="00AD23B7">
        <w:rPr>
          <w:rFonts w:ascii="Arial" w:eastAsia="Calibri" w:hAnsi="Arial" w:cs="Arial"/>
        </w:rPr>
        <w:t>Wykonawca oświadcza, że osoby wykonujące następujące czynności pod nadzorem wykonawcy lub podwykonawcy w miejscu realizacji przedmiotu umowy:</w:t>
      </w:r>
    </w:p>
    <w:p w14:paraId="1B6BF846" w14:textId="5DB78179" w:rsidR="00456ACB" w:rsidRPr="003B25CF" w:rsidRDefault="00456ACB" w:rsidP="00AD23B7">
      <w:pPr>
        <w:pStyle w:val="Akapitzlist"/>
        <w:numPr>
          <w:ilvl w:val="0"/>
          <w:numId w:val="35"/>
        </w:numPr>
        <w:spacing w:after="0" w:line="271" w:lineRule="auto"/>
        <w:jc w:val="both"/>
        <w:rPr>
          <w:rFonts w:ascii="Arial" w:eastAsia="Calibri" w:hAnsi="Arial" w:cs="Arial"/>
        </w:rPr>
      </w:pPr>
      <w:r w:rsidRPr="003B25CF">
        <w:rPr>
          <w:rFonts w:ascii="Arial" w:eastAsia="Calibri" w:hAnsi="Arial" w:cs="Arial"/>
        </w:rPr>
        <w:t xml:space="preserve">roboty związane z wykonaniem </w:t>
      </w:r>
      <w:r w:rsidR="003B25CF" w:rsidRPr="003B25CF">
        <w:rPr>
          <w:rFonts w:ascii="Arial" w:eastAsia="Calibri" w:hAnsi="Arial" w:cs="Arial"/>
        </w:rPr>
        <w:t xml:space="preserve">podbudowy i </w:t>
      </w:r>
      <w:r w:rsidRPr="003B25CF">
        <w:rPr>
          <w:rFonts w:ascii="Arial" w:eastAsia="Calibri" w:hAnsi="Arial" w:cs="Arial"/>
        </w:rPr>
        <w:t>nawierzchni jezdni</w:t>
      </w:r>
    </w:p>
    <w:p w14:paraId="5FBD5A3A" w14:textId="68B1258A" w:rsidR="00432CC0" w:rsidRPr="003B25CF" w:rsidRDefault="00456ACB" w:rsidP="00AD23B7">
      <w:pPr>
        <w:pStyle w:val="Akapitzlist"/>
        <w:numPr>
          <w:ilvl w:val="0"/>
          <w:numId w:val="35"/>
        </w:numPr>
        <w:spacing w:after="0" w:line="271" w:lineRule="auto"/>
        <w:jc w:val="both"/>
        <w:rPr>
          <w:rFonts w:ascii="Arial" w:eastAsia="Calibri" w:hAnsi="Arial" w:cs="Arial"/>
        </w:rPr>
      </w:pPr>
      <w:r w:rsidRPr="003B25CF">
        <w:rPr>
          <w:rFonts w:ascii="Arial" w:eastAsia="Calibri" w:hAnsi="Arial" w:cs="Arial"/>
        </w:rPr>
        <w:t>roboty związane z zagospodarowaniem terenu,</w:t>
      </w:r>
    </w:p>
    <w:p w14:paraId="430E0A15" w14:textId="3183386B" w:rsidR="002E6695" w:rsidRPr="00AD23B7" w:rsidRDefault="002E6695" w:rsidP="00AD23B7">
      <w:pPr>
        <w:spacing w:after="0" w:line="271" w:lineRule="auto"/>
        <w:ind w:left="426"/>
        <w:rPr>
          <w:rFonts w:ascii="Arial" w:eastAsia="Calibri" w:hAnsi="Arial" w:cs="Arial"/>
        </w:rPr>
      </w:pPr>
      <w:r w:rsidRPr="00AD23B7">
        <w:rPr>
          <w:rFonts w:ascii="Arial" w:eastAsia="Calibri" w:hAnsi="Arial" w:cs="Arial"/>
        </w:rPr>
        <w:t xml:space="preserve">będą zatrudnione przez wykonawcę lub podwykonawcę na podstawie umowy o pracę w rozumieniu przepisów art. 22 </w:t>
      </w:r>
      <w:r w:rsidR="002B5631" w:rsidRPr="00AD23B7">
        <w:rPr>
          <w:rFonts w:ascii="Arial" w:eastAsia="Calibri" w:hAnsi="Arial" w:cs="Arial"/>
        </w:rPr>
        <w:t>§</w:t>
      </w:r>
      <w:r w:rsidRPr="00AD23B7">
        <w:rPr>
          <w:rFonts w:ascii="Arial" w:eastAsia="Calibri" w:hAnsi="Arial" w:cs="Arial"/>
        </w:rPr>
        <w:t xml:space="preserve"> 1 ustawy z dnia 26 czerwca 1974r. –Kodeks pracy.</w:t>
      </w:r>
    </w:p>
    <w:p w14:paraId="0CA593B0" w14:textId="70B9B402" w:rsidR="002E6695" w:rsidRPr="00AD23B7" w:rsidRDefault="002E6695" w:rsidP="00AD23B7">
      <w:pPr>
        <w:numPr>
          <w:ilvl w:val="3"/>
          <w:numId w:val="12"/>
        </w:numPr>
        <w:spacing w:after="0" w:line="271" w:lineRule="auto"/>
        <w:ind w:left="426" w:hanging="426"/>
        <w:contextualSpacing/>
        <w:rPr>
          <w:rFonts w:ascii="Arial" w:eastAsia="Calibri" w:hAnsi="Arial" w:cs="Arial"/>
        </w:rPr>
      </w:pPr>
      <w:r w:rsidRPr="00AD23B7">
        <w:rPr>
          <w:rFonts w:ascii="Arial" w:eastAsia="Calibri" w:hAnsi="Arial" w:cs="Arial"/>
        </w:rPr>
        <w:t>Zamawiający ma prawo na każdym etapie realizacji zamówienia do przeprowadzenia kontroli  w zakresie spełnienia wymagań o których mowa w ust. 1, z możliwością żądania od wykonawcy lub podwykonawcy przedstawienia dowodów potwierdzających zatrudnienie osób na podstawie umowy o pracę</w:t>
      </w:r>
      <w:r w:rsidR="00D4100D" w:rsidRPr="00AD23B7">
        <w:rPr>
          <w:rFonts w:ascii="Arial" w:eastAsia="Calibri" w:hAnsi="Arial" w:cs="Arial"/>
        </w:rPr>
        <w:t>,</w:t>
      </w:r>
      <w:r w:rsidRPr="00AD23B7">
        <w:rPr>
          <w:rFonts w:ascii="Arial" w:eastAsia="Calibri" w:hAnsi="Arial" w:cs="Arial"/>
        </w:rPr>
        <w:t xml:space="preserve"> w tym w szczególności:</w:t>
      </w:r>
    </w:p>
    <w:p w14:paraId="6CB0AD07" w14:textId="43ED9605" w:rsidR="00C8546D" w:rsidRPr="00AD23B7" w:rsidRDefault="00C8546D" w:rsidP="00AD23B7">
      <w:pPr>
        <w:pStyle w:val="Akapitzlist"/>
        <w:numPr>
          <w:ilvl w:val="1"/>
          <w:numId w:val="34"/>
        </w:numPr>
        <w:spacing w:after="0" w:line="271" w:lineRule="auto"/>
        <w:rPr>
          <w:rFonts w:ascii="Arial" w:eastAsia="Calibri" w:hAnsi="Arial" w:cs="Arial"/>
        </w:rPr>
      </w:pPr>
      <w:r w:rsidRPr="00AD23B7">
        <w:rPr>
          <w:rFonts w:ascii="Arial" w:eastAsia="Calibri" w:hAnsi="Arial" w:cs="Arial"/>
        </w:rPr>
        <w:t>oświadczenia zatrudnionego pracownika</w:t>
      </w:r>
    </w:p>
    <w:p w14:paraId="106A0DD5" w14:textId="77777777" w:rsidR="00C8546D" w:rsidRPr="00AD23B7" w:rsidRDefault="00C8546D" w:rsidP="00AD23B7">
      <w:pPr>
        <w:pStyle w:val="Akapitzlist"/>
        <w:numPr>
          <w:ilvl w:val="1"/>
          <w:numId w:val="34"/>
        </w:numPr>
        <w:spacing w:after="0" w:line="271" w:lineRule="auto"/>
        <w:rPr>
          <w:rFonts w:ascii="Arial" w:eastAsia="Calibri" w:hAnsi="Arial" w:cs="Arial"/>
        </w:rPr>
      </w:pPr>
      <w:r w:rsidRPr="00AD23B7">
        <w:rPr>
          <w:rFonts w:ascii="Arial" w:eastAsia="Calibri" w:hAnsi="Arial" w:cs="Arial"/>
        </w:rPr>
        <w:t>oświadczenia Wykonawcy lub podwykonawcy [lub dalszego podwykonawcy]  o zatrudnieniu pracownika na podstawie umowy o pracę</w:t>
      </w:r>
    </w:p>
    <w:p w14:paraId="1D744883" w14:textId="3FBFD974" w:rsidR="002E6695" w:rsidRPr="00AD23B7" w:rsidRDefault="00C8546D" w:rsidP="00AD23B7">
      <w:pPr>
        <w:pStyle w:val="Akapitzlist"/>
        <w:numPr>
          <w:ilvl w:val="1"/>
          <w:numId w:val="34"/>
        </w:numPr>
        <w:spacing w:after="0" w:line="271" w:lineRule="auto"/>
        <w:rPr>
          <w:rFonts w:ascii="Arial" w:eastAsia="Calibri" w:hAnsi="Arial" w:cs="Arial"/>
        </w:rPr>
      </w:pPr>
      <w:r w:rsidRPr="00AD23B7">
        <w:rPr>
          <w:rFonts w:ascii="Arial" w:eastAsia="Calibri" w:hAnsi="Arial" w:cs="Arial"/>
        </w:rPr>
        <w:t xml:space="preserve">poświadczonej za zgodność z oryginałem kopii umowy o pracę zatrudnionego pracownika </w:t>
      </w:r>
    </w:p>
    <w:p w14:paraId="3E060345" w14:textId="3C624C8F" w:rsidR="0044175F" w:rsidRPr="00AD23B7" w:rsidRDefault="0044175F" w:rsidP="00AD23B7">
      <w:pPr>
        <w:pStyle w:val="Akapitzlist"/>
        <w:numPr>
          <w:ilvl w:val="1"/>
          <w:numId w:val="34"/>
        </w:numPr>
        <w:spacing w:after="0" w:line="271" w:lineRule="auto"/>
        <w:rPr>
          <w:rFonts w:ascii="Arial" w:eastAsia="Calibri" w:hAnsi="Arial" w:cs="Arial"/>
        </w:rPr>
      </w:pPr>
      <w:r w:rsidRPr="00AD23B7">
        <w:rPr>
          <w:rFonts w:ascii="Arial" w:eastAsia="Calibri" w:hAnsi="Arial" w:cs="Arial"/>
        </w:rPr>
        <w:t>innych dokumentów</w:t>
      </w:r>
    </w:p>
    <w:p w14:paraId="736DCC05" w14:textId="186A5020" w:rsidR="002E6695" w:rsidRPr="00AD23B7" w:rsidRDefault="00C8546D" w:rsidP="00AD23B7">
      <w:pPr>
        <w:pStyle w:val="Akapitzlist"/>
        <w:spacing w:after="0" w:line="271" w:lineRule="auto"/>
        <w:ind w:left="993"/>
        <w:rPr>
          <w:rFonts w:ascii="Arial" w:eastAsia="Calibri" w:hAnsi="Arial" w:cs="Arial"/>
        </w:rPr>
      </w:pPr>
      <w:r w:rsidRPr="00AD23B7">
        <w:rPr>
          <w:rFonts w:ascii="Arial" w:eastAsia="Calibri" w:hAnsi="Arial" w:cs="Arial"/>
        </w:rPr>
        <w:t>- zawierających informacje, w tym dane osobowe, niezbędne do weryfikacji zatrudnienia na podstawie umowy o pracę, w szczególności imię i nazwisko  zatrudnionego pracownika, datę zawarcia umowy o pracę, rodzaj umowy o pracę i zakres obowiązków pr</w:t>
      </w:r>
      <w:r w:rsidR="000F5184" w:rsidRPr="00AD23B7">
        <w:rPr>
          <w:rFonts w:ascii="Arial" w:eastAsia="Calibri" w:hAnsi="Arial" w:cs="Arial"/>
        </w:rPr>
        <w:t>ac</w:t>
      </w:r>
      <w:r w:rsidRPr="00AD23B7">
        <w:rPr>
          <w:rFonts w:ascii="Arial" w:eastAsia="Calibri" w:hAnsi="Arial" w:cs="Arial"/>
        </w:rPr>
        <w:t>ownika.</w:t>
      </w:r>
      <w:bookmarkStart w:id="6" w:name="_Hlk66192055"/>
    </w:p>
    <w:bookmarkEnd w:id="6"/>
    <w:p w14:paraId="045E5B71" w14:textId="2233B993" w:rsidR="000F5184" w:rsidRPr="00AD23B7" w:rsidRDefault="000F5184" w:rsidP="00AD23B7">
      <w:pPr>
        <w:numPr>
          <w:ilvl w:val="3"/>
          <w:numId w:val="12"/>
        </w:numPr>
        <w:spacing w:after="0" w:line="271" w:lineRule="auto"/>
        <w:ind w:left="425" w:hanging="426"/>
        <w:contextualSpacing/>
        <w:rPr>
          <w:rFonts w:ascii="Arial" w:eastAsia="Calibri" w:hAnsi="Arial" w:cs="Arial"/>
        </w:rPr>
      </w:pPr>
      <w:r w:rsidRPr="00AD23B7">
        <w:rPr>
          <w:rFonts w:ascii="Arial" w:eastAsia="Calibri" w:hAnsi="Arial" w:cs="Arial"/>
        </w:rPr>
        <w:t>Dokumenty, o których mowa w ust. 2 powinny zostać zanonimizowane w sposób zapewniający ochronę danych osobowych pracowników, zgodnie z obowiązującymi przepisami prawa w zakresie danych osobowych [tj. w szczególności  bez adresów, nr PESEL pracownika]. Informacje takie jak: data zawarcia umowy, rodzaj umowy o pracę i wymiar etatu powinny być możliwe do zidentyfikowania.</w:t>
      </w:r>
    </w:p>
    <w:p w14:paraId="5A416CE5" w14:textId="4CE2F0A3" w:rsidR="002E6695" w:rsidRPr="00AD23B7" w:rsidRDefault="002E6695" w:rsidP="00AD23B7">
      <w:pPr>
        <w:numPr>
          <w:ilvl w:val="3"/>
          <w:numId w:val="12"/>
        </w:numPr>
        <w:spacing w:after="0" w:line="271" w:lineRule="auto"/>
        <w:ind w:left="425" w:hanging="426"/>
        <w:contextualSpacing/>
        <w:rPr>
          <w:rFonts w:ascii="Arial" w:eastAsia="Calibri" w:hAnsi="Arial" w:cs="Arial"/>
        </w:rPr>
      </w:pPr>
      <w:r w:rsidRPr="00AD23B7">
        <w:rPr>
          <w:rFonts w:ascii="Arial" w:eastAsia="Calibri" w:hAnsi="Arial" w:cs="Arial"/>
        </w:rPr>
        <w:t>Nieprzedłożenie przez wykonawcę dowodów uznane będzie przez Zamawiającego za niewypełnienie obowiązku zatrudnienia osób na podstawie umowy o pracę.</w:t>
      </w:r>
    </w:p>
    <w:p w14:paraId="7A2031EA" w14:textId="77777777" w:rsidR="004C6CDB" w:rsidRPr="00AD23B7" w:rsidRDefault="004C6CDB" w:rsidP="00AD23B7">
      <w:pPr>
        <w:tabs>
          <w:tab w:val="left" w:pos="280"/>
          <w:tab w:val="left" w:pos="350"/>
        </w:tabs>
        <w:autoSpaceDE w:val="0"/>
        <w:autoSpaceDN w:val="0"/>
        <w:adjustRightInd w:val="0"/>
        <w:spacing w:after="0" w:line="271" w:lineRule="auto"/>
        <w:rPr>
          <w:rFonts w:ascii="Arial" w:eastAsia="Times New Roman" w:hAnsi="Arial" w:cs="Arial"/>
          <w:b/>
          <w:bCs/>
          <w:lang w:eastAsia="pl-PL"/>
        </w:rPr>
      </w:pPr>
    </w:p>
    <w:p w14:paraId="1AFB79B1" w14:textId="6E37DB4F" w:rsidR="002E6695" w:rsidRPr="00AD23B7" w:rsidRDefault="002E6695" w:rsidP="00AD23B7">
      <w:pPr>
        <w:tabs>
          <w:tab w:val="left" w:pos="280"/>
          <w:tab w:val="left" w:pos="350"/>
        </w:tabs>
        <w:autoSpaceDE w:val="0"/>
        <w:autoSpaceDN w:val="0"/>
        <w:adjustRightInd w:val="0"/>
        <w:spacing w:after="0" w:line="271" w:lineRule="auto"/>
        <w:jc w:val="center"/>
        <w:rPr>
          <w:rFonts w:ascii="Arial" w:eastAsia="Times New Roman" w:hAnsi="Arial" w:cs="Arial"/>
          <w:b/>
          <w:bCs/>
          <w:lang w:eastAsia="pl-PL"/>
        </w:rPr>
      </w:pPr>
      <w:r w:rsidRPr="00AD23B7">
        <w:rPr>
          <w:rFonts w:ascii="Arial" w:eastAsia="Times New Roman" w:hAnsi="Arial" w:cs="Arial"/>
          <w:b/>
          <w:bCs/>
          <w:lang w:eastAsia="pl-PL"/>
        </w:rPr>
        <w:t>Kary umowne</w:t>
      </w:r>
    </w:p>
    <w:p w14:paraId="3C782F60" w14:textId="77777777" w:rsidR="002E6695" w:rsidRPr="00AD23B7" w:rsidRDefault="002E6695" w:rsidP="00AD23B7">
      <w:pPr>
        <w:numPr>
          <w:ilvl w:val="0"/>
          <w:numId w:val="7"/>
        </w:numPr>
        <w:tabs>
          <w:tab w:val="left" w:pos="280"/>
          <w:tab w:val="left" w:pos="350"/>
        </w:tabs>
        <w:autoSpaceDE w:val="0"/>
        <w:autoSpaceDN w:val="0"/>
        <w:adjustRightInd w:val="0"/>
        <w:spacing w:after="0" w:line="271" w:lineRule="auto"/>
        <w:ind w:left="0" w:firstLine="0"/>
        <w:jc w:val="center"/>
        <w:rPr>
          <w:rFonts w:ascii="Arial" w:eastAsia="Times New Roman" w:hAnsi="Arial" w:cs="Arial"/>
          <w:lang w:eastAsia="pl-PL"/>
        </w:rPr>
      </w:pPr>
    </w:p>
    <w:p w14:paraId="69BE58EE" w14:textId="77777777"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 xml:space="preserve">Strony postanawiają, że obowiązującą je formą odszkodowania są kary umowne, stosowane </w:t>
      </w:r>
      <w:r w:rsidRPr="00AD23B7">
        <w:rPr>
          <w:rFonts w:ascii="Arial" w:eastAsia="Times New Roman" w:hAnsi="Arial" w:cs="Arial"/>
          <w:lang w:eastAsia="pl-PL"/>
        </w:rPr>
        <w:br/>
        <w:t>w następujących przypadkach i wielkościach:</w:t>
      </w:r>
    </w:p>
    <w:p w14:paraId="4666813F" w14:textId="77777777" w:rsidR="002E6695" w:rsidRPr="00AD23B7" w:rsidRDefault="002E6695" w:rsidP="00AD23B7">
      <w:pPr>
        <w:numPr>
          <w:ilvl w:val="0"/>
          <w:numId w:val="18"/>
        </w:numPr>
        <w:autoSpaceDE w:val="0"/>
        <w:autoSpaceDN w:val="0"/>
        <w:spacing w:after="0" w:line="271" w:lineRule="auto"/>
        <w:rPr>
          <w:rFonts w:ascii="Arial" w:eastAsia="Times New Roman" w:hAnsi="Arial" w:cs="Arial"/>
          <w:lang w:eastAsia="pl-PL"/>
        </w:rPr>
      </w:pPr>
      <w:r w:rsidRPr="00AD23B7">
        <w:rPr>
          <w:rFonts w:ascii="Arial" w:eastAsia="Times New Roman" w:hAnsi="Arial" w:cs="Arial"/>
          <w:lang w:eastAsia="pl-PL"/>
        </w:rPr>
        <w:t>Wykonawca zapłaci Zamawiającemu kary umowne:</w:t>
      </w:r>
    </w:p>
    <w:p w14:paraId="3D93FA16" w14:textId="2202857E" w:rsidR="000B4034" w:rsidRDefault="000B4034" w:rsidP="00AD23B7">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7071EC">
        <w:rPr>
          <w:rFonts w:ascii="Arial" w:eastAsia="Times New Roman" w:hAnsi="Arial" w:cs="Arial"/>
          <w:lang w:eastAsia="pl-PL"/>
        </w:rPr>
        <w:t xml:space="preserve">z tytułu przekroczenia </w:t>
      </w:r>
      <w:r w:rsidR="00ED29EB">
        <w:rPr>
          <w:rFonts w:ascii="Arial" w:eastAsia="Times New Roman" w:hAnsi="Arial" w:cs="Arial"/>
          <w:lang w:eastAsia="pl-PL"/>
        </w:rPr>
        <w:t xml:space="preserve">terminu </w:t>
      </w:r>
      <w:r w:rsidRPr="007071EC">
        <w:rPr>
          <w:rFonts w:ascii="Arial" w:eastAsia="Times New Roman" w:hAnsi="Arial" w:cs="Arial"/>
          <w:lang w:eastAsia="pl-PL"/>
        </w:rPr>
        <w:t>, o który</w:t>
      </w:r>
      <w:r w:rsidR="00ED29EB">
        <w:rPr>
          <w:rFonts w:ascii="Arial" w:eastAsia="Times New Roman" w:hAnsi="Arial" w:cs="Arial"/>
          <w:lang w:eastAsia="pl-PL"/>
        </w:rPr>
        <w:t>m</w:t>
      </w:r>
      <w:r w:rsidRPr="007071EC">
        <w:rPr>
          <w:rFonts w:ascii="Arial" w:eastAsia="Times New Roman" w:hAnsi="Arial" w:cs="Arial"/>
          <w:lang w:eastAsia="pl-PL"/>
        </w:rPr>
        <w:t xml:space="preserve"> mowa w §4 ust. 3 </w:t>
      </w:r>
      <w:r w:rsidR="00ED29EB">
        <w:rPr>
          <w:rFonts w:ascii="Arial" w:eastAsia="Times New Roman" w:hAnsi="Arial" w:cs="Arial"/>
          <w:lang w:eastAsia="pl-PL"/>
        </w:rPr>
        <w:t>lit</w:t>
      </w:r>
      <w:r w:rsidR="00EB3B64">
        <w:rPr>
          <w:rFonts w:ascii="Arial" w:eastAsia="Times New Roman" w:hAnsi="Arial" w:cs="Arial"/>
          <w:lang w:eastAsia="pl-PL"/>
        </w:rPr>
        <w:t xml:space="preserve"> a i c</w:t>
      </w:r>
      <w:r w:rsidR="00ED29EB">
        <w:rPr>
          <w:rFonts w:ascii="Arial" w:eastAsia="Times New Roman" w:hAnsi="Arial" w:cs="Arial"/>
          <w:lang w:eastAsia="pl-PL"/>
        </w:rPr>
        <w:t xml:space="preserve"> </w:t>
      </w:r>
      <w:r w:rsidRPr="007071EC">
        <w:rPr>
          <w:rFonts w:ascii="Arial" w:eastAsia="Times New Roman" w:hAnsi="Arial" w:cs="Arial"/>
          <w:lang w:eastAsia="pl-PL"/>
        </w:rPr>
        <w:t>umowy w wysokości 0,02% wartości kontraktu za każdy rozpoczęty</w:t>
      </w:r>
      <w:r w:rsidR="005F13F1" w:rsidRPr="007071EC">
        <w:rPr>
          <w:rFonts w:ascii="Arial" w:eastAsia="Times New Roman" w:hAnsi="Arial" w:cs="Arial"/>
          <w:lang w:eastAsia="pl-PL"/>
        </w:rPr>
        <w:t xml:space="preserve"> dzień zwłoki;</w:t>
      </w:r>
    </w:p>
    <w:p w14:paraId="663CA529" w14:textId="08A1F1DD" w:rsidR="00ED29EB" w:rsidRDefault="00ED29EB" w:rsidP="00ED29EB">
      <w:pPr>
        <w:numPr>
          <w:ilvl w:val="0"/>
          <w:numId w:val="19"/>
        </w:numPr>
        <w:autoSpaceDE w:val="0"/>
        <w:autoSpaceDN w:val="0"/>
        <w:adjustRightInd w:val="0"/>
        <w:spacing w:after="0" w:line="271" w:lineRule="auto"/>
        <w:rPr>
          <w:rFonts w:ascii="Arial" w:eastAsia="Times New Roman" w:hAnsi="Arial" w:cs="Arial"/>
          <w:lang w:eastAsia="pl-PL"/>
        </w:rPr>
      </w:pPr>
      <w:r w:rsidRPr="007071EC">
        <w:rPr>
          <w:rFonts w:ascii="Arial" w:eastAsia="Times New Roman" w:hAnsi="Arial" w:cs="Arial"/>
          <w:lang w:eastAsia="pl-PL"/>
        </w:rPr>
        <w:t xml:space="preserve">z tytułu przekroczenia </w:t>
      </w:r>
      <w:r>
        <w:rPr>
          <w:rFonts w:ascii="Arial" w:eastAsia="Times New Roman" w:hAnsi="Arial" w:cs="Arial"/>
          <w:lang w:eastAsia="pl-PL"/>
        </w:rPr>
        <w:t>terminu</w:t>
      </w:r>
      <w:r w:rsidRPr="007071EC">
        <w:rPr>
          <w:rFonts w:ascii="Arial" w:eastAsia="Times New Roman" w:hAnsi="Arial" w:cs="Arial"/>
          <w:lang w:eastAsia="pl-PL"/>
        </w:rPr>
        <w:t>, o który</w:t>
      </w:r>
      <w:r>
        <w:rPr>
          <w:rFonts w:ascii="Arial" w:eastAsia="Times New Roman" w:hAnsi="Arial" w:cs="Arial"/>
          <w:lang w:eastAsia="pl-PL"/>
        </w:rPr>
        <w:t>m</w:t>
      </w:r>
      <w:r w:rsidRPr="007071EC">
        <w:rPr>
          <w:rFonts w:ascii="Arial" w:eastAsia="Times New Roman" w:hAnsi="Arial" w:cs="Arial"/>
          <w:lang w:eastAsia="pl-PL"/>
        </w:rPr>
        <w:t xml:space="preserve"> mowa w §4 ust. 3 </w:t>
      </w:r>
      <w:r>
        <w:rPr>
          <w:rFonts w:ascii="Arial" w:eastAsia="Times New Roman" w:hAnsi="Arial" w:cs="Arial"/>
          <w:lang w:eastAsia="pl-PL"/>
        </w:rPr>
        <w:t xml:space="preserve">lit </w:t>
      </w:r>
      <w:r w:rsidR="00EB3B64">
        <w:rPr>
          <w:rFonts w:ascii="Arial" w:eastAsia="Times New Roman" w:hAnsi="Arial" w:cs="Arial"/>
          <w:lang w:eastAsia="pl-PL"/>
        </w:rPr>
        <w:t>b</w:t>
      </w:r>
      <w:r>
        <w:rPr>
          <w:rFonts w:ascii="Arial" w:eastAsia="Times New Roman" w:hAnsi="Arial" w:cs="Arial"/>
          <w:lang w:eastAsia="pl-PL"/>
        </w:rPr>
        <w:t xml:space="preserve"> </w:t>
      </w:r>
      <w:r w:rsidRPr="007071EC">
        <w:rPr>
          <w:rFonts w:ascii="Arial" w:eastAsia="Times New Roman" w:hAnsi="Arial" w:cs="Arial"/>
          <w:lang w:eastAsia="pl-PL"/>
        </w:rPr>
        <w:t>umowy w wysokości 0,02% wartości kontraktu za każdy rozpoczęty</w:t>
      </w:r>
      <w:r>
        <w:rPr>
          <w:rFonts w:ascii="Arial" w:eastAsia="Times New Roman" w:hAnsi="Arial" w:cs="Arial"/>
          <w:lang w:eastAsia="pl-PL"/>
        </w:rPr>
        <w:t xml:space="preserve"> dzień zwłoki </w:t>
      </w:r>
      <w:r w:rsidR="00EB3B64">
        <w:rPr>
          <w:rFonts w:ascii="Arial" w:eastAsia="Times New Roman" w:hAnsi="Arial" w:cs="Arial"/>
          <w:lang w:eastAsia="pl-PL"/>
        </w:rPr>
        <w:t xml:space="preserve">do 30 dni zwłoki </w:t>
      </w:r>
      <w:r>
        <w:rPr>
          <w:rFonts w:ascii="Arial" w:eastAsia="Times New Roman" w:hAnsi="Arial" w:cs="Arial"/>
          <w:lang w:eastAsia="pl-PL"/>
        </w:rPr>
        <w:t>a powyżej 30 dni w wysokości 2% wartości kontraktu za każdy rozpoczęty dzień zwłoki.</w:t>
      </w:r>
    </w:p>
    <w:p w14:paraId="18A8D141" w14:textId="47C855FE" w:rsidR="00262A1D" w:rsidRDefault="00262A1D" w:rsidP="00262A1D">
      <w:pPr>
        <w:autoSpaceDE w:val="0"/>
        <w:autoSpaceDN w:val="0"/>
        <w:adjustRightInd w:val="0"/>
        <w:spacing w:after="0" w:line="271" w:lineRule="auto"/>
        <w:ind w:left="928"/>
        <w:rPr>
          <w:rFonts w:ascii="Arial" w:eastAsia="Times New Roman" w:hAnsi="Arial" w:cs="Arial"/>
          <w:lang w:eastAsia="pl-PL"/>
        </w:rPr>
      </w:pPr>
      <w:r>
        <w:rPr>
          <w:rFonts w:ascii="Arial" w:eastAsia="Times New Roman" w:hAnsi="Arial" w:cs="Arial"/>
          <w:lang w:eastAsia="pl-PL"/>
        </w:rPr>
        <w:t>- kary za zwłokę liczone są oddzielnie dla każdego przypadku o których mowa w ust.</w:t>
      </w:r>
      <w:r w:rsidR="00EB3B64">
        <w:rPr>
          <w:rFonts w:ascii="Arial" w:eastAsia="Times New Roman" w:hAnsi="Arial" w:cs="Arial"/>
          <w:lang w:eastAsia="pl-PL"/>
        </w:rPr>
        <w:t xml:space="preserve"> 1</w:t>
      </w:r>
      <w:r>
        <w:rPr>
          <w:rFonts w:ascii="Arial" w:eastAsia="Times New Roman" w:hAnsi="Arial" w:cs="Arial"/>
          <w:lang w:eastAsia="pl-PL"/>
        </w:rPr>
        <w:t xml:space="preserve"> lit a i b.</w:t>
      </w:r>
    </w:p>
    <w:p w14:paraId="142CFA02" w14:textId="5A35E737" w:rsidR="00ED29EB" w:rsidRPr="007071EC" w:rsidRDefault="00262A1D" w:rsidP="00AD23B7">
      <w:pPr>
        <w:numPr>
          <w:ilvl w:val="0"/>
          <w:numId w:val="19"/>
        </w:numPr>
        <w:autoSpaceDE w:val="0"/>
        <w:autoSpaceDN w:val="0"/>
        <w:adjustRightInd w:val="0"/>
        <w:spacing w:after="0" w:line="271" w:lineRule="auto"/>
        <w:ind w:left="851" w:hanging="284"/>
        <w:rPr>
          <w:rFonts w:ascii="Arial" w:eastAsia="Times New Roman" w:hAnsi="Arial" w:cs="Arial"/>
          <w:lang w:eastAsia="pl-PL"/>
        </w:rPr>
      </w:pPr>
      <w:r>
        <w:rPr>
          <w:rFonts w:ascii="Arial" w:eastAsia="Times New Roman" w:hAnsi="Arial" w:cs="Arial"/>
          <w:lang w:eastAsia="pl-PL"/>
        </w:rPr>
        <w:t>z tytułu niespełnienia któregokolwiek z warunków do udzielenia zaliczki</w:t>
      </w:r>
      <w:r w:rsidR="00EB3B64">
        <w:rPr>
          <w:rFonts w:ascii="Arial" w:eastAsia="Times New Roman" w:hAnsi="Arial" w:cs="Arial"/>
          <w:lang w:eastAsia="pl-PL"/>
        </w:rPr>
        <w:t xml:space="preserve"> określonych w §4 ust. 3 </w:t>
      </w:r>
      <w:r>
        <w:rPr>
          <w:rFonts w:ascii="Arial" w:eastAsia="Times New Roman" w:hAnsi="Arial" w:cs="Arial"/>
          <w:lang w:eastAsia="pl-PL"/>
        </w:rPr>
        <w:t>w wysokości 5% wartości kontraktu.</w:t>
      </w:r>
    </w:p>
    <w:p w14:paraId="17512527" w14:textId="10FFF0FA" w:rsidR="00F30099" w:rsidRPr="00AD23B7" w:rsidRDefault="00F30099" w:rsidP="00AD23B7">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AD23B7">
        <w:rPr>
          <w:rFonts w:ascii="Arial" w:eastAsia="Times New Roman" w:hAnsi="Arial" w:cs="Arial"/>
          <w:lang w:eastAsia="pl-PL"/>
        </w:rPr>
        <w:t>za przekroczenie terminu umownego wykonania przedmiotu zamówienia, o którym mowa w § 2 ust. 3 niniejszej umowy w wysokości 0,</w:t>
      </w:r>
      <w:r w:rsidR="00432CC0" w:rsidRPr="00AD23B7">
        <w:rPr>
          <w:rFonts w:ascii="Arial" w:eastAsia="Times New Roman" w:hAnsi="Arial" w:cs="Arial"/>
          <w:lang w:eastAsia="pl-PL"/>
        </w:rPr>
        <w:t>0</w:t>
      </w:r>
      <w:r w:rsidR="005F66FC" w:rsidRPr="00AD23B7">
        <w:rPr>
          <w:rFonts w:ascii="Arial" w:eastAsia="Times New Roman" w:hAnsi="Arial" w:cs="Arial"/>
          <w:lang w:eastAsia="pl-PL"/>
        </w:rPr>
        <w:t>1</w:t>
      </w:r>
      <w:r w:rsidRPr="00AD23B7">
        <w:rPr>
          <w:rFonts w:ascii="Arial" w:eastAsia="Times New Roman" w:hAnsi="Arial" w:cs="Arial"/>
          <w:lang w:eastAsia="pl-PL"/>
        </w:rPr>
        <w:t xml:space="preserve">% wartości kontraktu i to za każdy rozpoczęty dzień </w:t>
      </w:r>
      <w:r w:rsidR="00811B16" w:rsidRPr="00AD23B7">
        <w:rPr>
          <w:rFonts w:ascii="Arial" w:eastAsia="Times New Roman" w:hAnsi="Arial" w:cs="Arial"/>
          <w:lang w:eastAsia="pl-PL"/>
        </w:rPr>
        <w:t>zwłoki</w:t>
      </w:r>
      <w:r w:rsidRPr="00AD23B7">
        <w:rPr>
          <w:rFonts w:ascii="Arial" w:eastAsia="Times New Roman" w:hAnsi="Arial" w:cs="Arial"/>
          <w:lang w:eastAsia="pl-PL"/>
        </w:rPr>
        <w:t>,</w:t>
      </w:r>
    </w:p>
    <w:p w14:paraId="72AB4B1D" w14:textId="18A3776E" w:rsidR="002E6695" w:rsidRPr="00AD23B7" w:rsidRDefault="002E6695" w:rsidP="00AD23B7">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AD23B7">
        <w:rPr>
          <w:rFonts w:ascii="Arial" w:eastAsia="Times New Roman" w:hAnsi="Arial" w:cs="Arial"/>
          <w:lang w:eastAsia="pl-PL"/>
        </w:rPr>
        <w:t xml:space="preserve">za </w:t>
      </w:r>
      <w:r w:rsidR="00811B16" w:rsidRPr="00AD23B7">
        <w:rPr>
          <w:rFonts w:ascii="Arial" w:eastAsia="Times New Roman" w:hAnsi="Arial" w:cs="Arial"/>
          <w:lang w:eastAsia="pl-PL"/>
        </w:rPr>
        <w:t>zwłokę</w:t>
      </w:r>
      <w:r w:rsidRPr="00AD23B7">
        <w:rPr>
          <w:rFonts w:ascii="Arial" w:eastAsia="Times New Roman" w:hAnsi="Arial" w:cs="Arial"/>
          <w:lang w:eastAsia="pl-PL"/>
        </w:rPr>
        <w:t xml:space="preserve"> w usunięciu wad/usterek stwierdzonych przy </w:t>
      </w:r>
      <w:r w:rsidR="006816D8" w:rsidRPr="00AD23B7">
        <w:rPr>
          <w:rFonts w:ascii="Arial" w:eastAsia="Times New Roman" w:hAnsi="Arial" w:cs="Arial"/>
          <w:lang w:eastAsia="pl-PL"/>
        </w:rPr>
        <w:t>odbiorze lub w okresie rękojmi lub</w:t>
      </w:r>
      <w:r w:rsidRPr="00AD23B7">
        <w:rPr>
          <w:rFonts w:ascii="Arial" w:eastAsia="Times New Roman" w:hAnsi="Arial" w:cs="Arial"/>
          <w:lang w:eastAsia="pl-PL"/>
        </w:rPr>
        <w:t xml:space="preserve"> gwarancji w wysokości 0,</w:t>
      </w:r>
      <w:r w:rsidR="005F13F1" w:rsidRPr="00AD23B7">
        <w:rPr>
          <w:rFonts w:ascii="Arial" w:eastAsia="Times New Roman" w:hAnsi="Arial" w:cs="Arial"/>
          <w:lang w:eastAsia="pl-PL"/>
        </w:rPr>
        <w:t>01</w:t>
      </w:r>
      <w:r w:rsidRPr="00AD23B7">
        <w:rPr>
          <w:rFonts w:ascii="Arial" w:eastAsia="Times New Roman" w:hAnsi="Arial" w:cs="Arial"/>
          <w:lang w:eastAsia="pl-PL"/>
        </w:rPr>
        <w:t xml:space="preserve">% wartości kontraktu i to za każdy rozpoczęty dzień </w:t>
      </w:r>
      <w:r w:rsidR="00811B16" w:rsidRPr="00AD23B7">
        <w:rPr>
          <w:rFonts w:ascii="Arial" w:eastAsia="Times New Roman" w:hAnsi="Arial" w:cs="Arial"/>
          <w:lang w:eastAsia="pl-PL"/>
        </w:rPr>
        <w:t>zwłoki</w:t>
      </w:r>
      <w:r w:rsidRPr="00AD23B7">
        <w:rPr>
          <w:rFonts w:ascii="Arial" w:eastAsia="Times New Roman" w:hAnsi="Arial" w:cs="Arial"/>
          <w:lang w:eastAsia="pl-PL"/>
        </w:rPr>
        <w:t xml:space="preserve"> od dnia wyznaczonego na usunięcie tych wad/usterek,</w:t>
      </w:r>
    </w:p>
    <w:p w14:paraId="306D7E7D" w14:textId="6649CAF0" w:rsidR="002737A5" w:rsidRPr="00AD23B7" w:rsidRDefault="002737A5" w:rsidP="00AD23B7">
      <w:pPr>
        <w:numPr>
          <w:ilvl w:val="0"/>
          <w:numId w:val="19"/>
        </w:numPr>
        <w:autoSpaceDE w:val="0"/>
        <w:autoSpaceDN w:val="0"/>
        <w:adjustRightInd w:val="0"/>
        <w:spacing w:after="0" w:line="271" w:lineRule="auto"/>
        <w:rPr>
          <w:rFonts w:ascii="Arial" w:eastAsia="Times New Roman" w:hAnsi="Arial" w:cs="Arial"/>
          <w:lang w:eastAsia="pl-PL"/>
        </w:rPr>
      </w:pPr>
      <w:r w:rsidRPr="00AD23B7">
        <w:rPr>
          <w:rFonts w:ascii="Arial" w:eastAsia="Times New Roman" w:hAnsi="Arial" w:cs="Arial"/>
          <w:lang w:eastAsia="pl-PL"/>
        </w:rPr>
        <w:t xml:space="preserve">w przypadku braku zapłaty wynagrodzenia należnego </w:t>
      </w:r>
      <w:r w:rsidR="00432CC0" w:rsidRPr="00AD23B7">
        <w:rPr>
          <w:rFonts w:ascii="Arial" w:eastAsia="Times New Roman" w:hAnsi="Arial" w:cs="Arial"/>
          <w:lang w:eastAsia="pl-PL"/>
        </w:rPr>
        <w:t>podwykonawcom lub dalszym p</w:t>
      </w:r>
      <w:r w:rsidRPr="00AD23B7">
        <w:rPr>
          <w:rFonts w:ascii="Arial" w:eastAsia="Times New Roman" w:hAnsi="Arial" w:cs="Arial"/>
          <w:lang w:eastAsia="pl-PL"/>
        </w:rPr>
        <w:t xml:space="preserve">odwykonawcom - w wysokości </w:t>
      </w:r>
      <w:r w:rsidR="00AE4E5B" w:rsidRPr="00AD23B7">
        <w:rPr>
          <w:rFonts w:ascii="Arial" w:eastAsia="Times New Roman" w:hAnsi="Arial" w:cs="Arial"/>
          <w:lang w:eastAsia="pl-PL"/>
        </w:rPr>
        <w:t>5</w:t>
      </w:r>
      <w:r w:rsidR="00272947" w:rsidRPr="00AD23B7">
        <w:rPr>
          <w:rFonts w:ascii="Arial" w:eastAsia="Times New Roman" w:hAnsi="Arial" w:cs="Arial"/>
          <w:lang w:eastAsia="pl-PL"/>
        </w:rPr>
        <w:t xml:space="preserve"> </w:t>
      </w:r>
      <w:r w:rsidRPr="00AD23B7">
        <w:rPr>
          <w:rFonts w:ascii="Arial" w:eastAsia="Times New Roman" w:hAnsi="Arial" w:cs="Arial"/>
          <w:lang w:eastAsia="pl-PL"/>
        </w:rPr>
        <w:t xml:space="preserve">% kwoty jaką Zamawiający zapłaci bezpośrednio podwykonawcy lub dalszemu podwykonawcy na zasadach określonych w § </w:t>
      </w:r>
      <w:r w:rsidR="00CC6E7B" w:rsidRPr="00AD23B7">
        <w:rPr>
          <w:rFonts w:ascii="Arial" w:eastAsia="Times New Roman" w:hAnsi="Arial" w:cs="Arial"/>
          <w:lang w:eastAsia="pl-PL"/>
        </w:rPr>
        <w:t>5 niniejszej</w:t>
      </w:r>
      <w:r w:rsidRPr="00AD23B7">
        <w:rPr>
          <w:rFonts w:ascii="Arial" w:eastAsia="Times New Roman" w:hAnsi="Arial" w:cs="Arial"/>
          <w:lang w:eastAsia="pl-PL"/>
        </w:rPr>
        <w:t xml:space="preserve"> umowy,</w:t>
      </w:r>
    </w:p>
    <w:p w14:paraId="739A4B10" w14:textId="37FB4708" w:rsidR="002E6695" w:rsidRPr="00AD23B7" w:rsidRDefault="002E6695" w:rsidP="00AD23B7">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AD23B7">
        <w:rPr>
          <w:rFonts w:ascii="Arial" w:eastAsia="Times New Roman" w:hAnsi="Arial" w:cs="Arial"/>
          <w:lang w:eastAsia="pl-PL"/>
        </w:rPr>
        <w:t xml:space="preserve">w przypadku nieterminowej zapłaty wynagrodzenia należnego </w:t>
      </w:r>
      <w:r w:rsidR="00432CC0" w:rsidRPr="00AD23B7">
        <w:rPr>
          <w:rFonts w:ascii="Arial" w:eastAsia="Times New Roman" w:hAnsi="Arial" w:cs="Arial"/>
          <w:lang w:eastAsia="pl-PL"/>
        </w:rPr>
        <w:t>podwykonawcom lub dalszym p</w:t>
      </w:r>
      <w:r w:rsidRPr="00AD23B7">
        <w:rPr>
          <w:rFonts w:ascii="Arial" w:eastAsia="Times New Roman" w:hAnsi="Arial" w:cs="Arial"/>
          <w:lang w:eastAsia="pl-PL"/>
        </w:rPr>
        <w:t>odwykonawcom - w wysokości 0,</w:t>
      </w:r>
      <w:r w:rsidR="00AE4E5B" w:rsidRPr="00AD23B7">
        <w:rPr>
          <w:rFonts w:ascii="Arial" w:eastAsia="Times New Roman" w:hAnsi="Arial" w:cs="Arial"/>
          <w:lang w:eastAsia="pl-PL"/>
        </w:rPr>
        <w:t>0</w:t>
      </w:r>
      <w:r w:rsidR="00811B16" w:rsidRPr="00AD23B7">
        <w:rPr>
          <w:rFonts w:ascii="Arial" w:eastAsia="Times New Roman" w:hAnsi="Arial" w:cs="Arial"/>
          <w:lang w:eastAsia="pl-PL"/>
        </w:rPr>
        <w:t>2</w:t>
      </w:r>
      <w:r w:rsidRPr="00AD23B7">
        <w:rPr>
          <w:rFonts w:ascii="Arial" w:eastAsia="Times New Roman" w:hAnsi="Arial" w:cs="Arial"/>
          <w:lang w:eastAsia="pl-PL"/>
        </w:rPr>
        <w:t>% wynagrodz</w:t>
      </w:r>
      <w:r w:rsidR="00432CC0" w:rsidRPr="00AD23B7">
        <w:rPr>
          <w:rFonts w:ascii="Arial" w:eastAsia="Times New Roman" w:hAnsi="Arial" w:cs="Arial"/>
          <w:lang w:eastAsia="pl-PL"/>
        </w:rPr>
        <w:t>enia umownego brutto należnego p</w:t>
      </w:r>
      <w:r w:rsidRPr="00AD23B7">
        <w:rPr>
          <w:rFonts w:ascii="Arial" w:eastAsia="Times New Roman" w:hAnsi="Arial" w:cs="Arial"/>
          <w:lang w:eastAsia="pl-PL"/>
        </w:rPr>
        <w:t xml:space="preserve">odwykonawcy lub dalszemu </w:t>
      </w:r>
      <w:r w:rsidR="00432CC0" w:rsidRPr="00AD23B7">
        <w:rPr>
          <w:rFonts w:ascii="Arial" w:eastAsia="Times New Roman" w:hAnsi="Arial" w:cs="Arial"/>
          <w:lang w:eastAsia="pl-PL"/>
        </w:rPr>
        <w:t>p</w:t>
      </w:r>
      <w:r w:rsidRPr="00AD23B7">
        <w:rPr>
          <w:rFonts w:ascii="Arial" w:eastAsia="Times New Roman" w:hAnsi="Arial" w:cs="Arial"/>
          <w:lang w:eastAsia="pl-PL"/>
        </w:rPr>
        <w:t xml:space="preserve">odwykonawcy, za każdy rozpoczęty dzień </w:t>
      </w:r>
      <w:r w:rsidR="00811B16" w:rsidRPr="00AD23B7">
        <w:rPr>
          <w:rFonts w:ascii="Arial" w:eastAsia="Times New Roman" w:hAnsi="Arial" w:cs="Arial"/>
          <w:lang w:eastAsia="pl-PL"/>
        </w:rPr>
        <w:t>zwłoki</w:t>
      </w:r>
      <w:r w:rsidRPr="00AD23B7">
        <w:rPr>
          <w:rFonts w:ascii="Arial" w:eastAsia="Times New Roman" w:hAnsi="Arial" w:cs="Arial"/>
          <w:lang w:eastAsia="pl-PL"/>
        </w:rPr>
        <w:t xml:space="preserve"> w zapłacie, naliczoną od terminu zapłaty</w:t>
      </w:r>
      <w:r w:rsidR="00432CC0" w:rsidRPr="00AD23B7">
        <w:rPr>
          <w:rFonts w:ascii="Arial" w:eastAsia="Times New Roman" w:hAnsi="Arial" w:cs="Arial"/>
          <w:lang w:eastAsia="pl-PL"/>
        </w:rPr>
        <w:t xml:space="preserve"> wynikającego z umowy łączącej p</w:t>
      </w:r>
      <w:r w:rsidRPr="00AD23B7">
        <w:rPr>
          <w:rFonts w:ascii="Arial" w:eastAsia="Times New Roman" w:hAnsi="Arial" w:cs="Arial"/>
          <w:lang w:eastAsia="pl-PL"/>
        </w:rPr>
        <w:t xml:space="preserve">odwykonawcę z Wykonawcą lub </w:t>
      </w:r>
      <w:r w:rsidR="00432CC0" w:rsidRPr="00AD23B7">
        <w:rPr>
          <w:rFonts w:ascii="Arial" w:eastAsia="Times New Roman" w:hAnsi="Arial" w:cs="Arial"/>
          <w:lang w:eastAsia="pl-PL"/>
        </w:rPr>
        <w:t>p</w:t>
      </w:r>
      <w:r w:rsidRPr="00AD23B7">
        <w:rPr>
          <w:rFonts w:ascii="Arial" w:eastAsia="Times New Roman" w:hAnsi="Arial" w:cs="Arial"/>
          <w:lang w:eastAsia="pl-PL"/>
        </w:rPr>
        <w:t xml:space="preserve">odwykonawcę z dalszym </w:t>
      </w:r>
      <w:r w:rsidR="00432CC0" w:rsidRPr="00AD23B7">
        <w:rPr>
          <w:rFonts w:ascii="Arial" w:eastAsia="Times New Roman" w:hAnsi="Arial" w:cs="Arial"/>
          <w:lang w:eastAsia="pl-PL"/>
        </w:rPr>
        <w:t>p</w:t>
      </w:r>
      <w:r w:rsidRPr="00AD23B7">
        <w:rPr>
          <w:rFonts w:ascii="Arial" w:eastAsia="Times New Roman" w:hAnsi="Arial" w:cs="Arial"/>
          <w:lang w:eastAsia="pl-PL"/>
        </w:rPr>
        <w:t>odwykonawcą,</w:t>
      </w:r>
    </w:p>
    <w:p w14:paraId="013E93DC" w14:textId="104055DE" w:rsidR="00CC6E7B" w:rsidRPr="00AD23B7" w:rsidRDefault="00CC6E7B" w:rsidP="00AD23B7">
      <w:pPr>
        <w:numPr>
          <w:ilvl w:val="0"/>
          <w:numId w:val="19"/>
        </w:numPr>
        <w:autoSpaceDE w:val="0"/>
        <w:autoSpaceDN w:val="0"/>
        <w:adjustRightInd w:val="0"/>
        <w:spacing w:after="0" w:line="271" w:lineRule="auto"/>
        <w:rPr>
          <w:rFonts w:ascii="Arial" w:eastAsia="Times New Roman" w:hAnsi="Arial" w:cs="Arial"/>
          <w:lang w:eastAsia="pl-PL"/>
        </w:rPr>
      </w:pPr>
      <w:r w:rsidRPr="00AD23B7">
        <w:rPr>
          <w:rFonts w:ascii="Arial" w:eastAsia="Times New Roman" w:hAnsi="Arial" w:cs="Arial"/>
          <w:lang w:eastAsia="pl-PL"/>
        </w:rPr>
        <w:t xml:space="preserve">w przypadku nieprzedłożenia </w:t>
      </w:r>
      <w:r w:rsidR="00701291" w:rsidRPr="00AD23B7">
        <w:rPr>
          <w:rFonts w:ascii="Arial" w:eastAsia="Times New Roman" w:hAnsi="Arial" w:cs="Arial"/>
          <w:lang w:eastAsia="pl-PL"/>
        </w:rPr>
        <w:t xml:space="preserve">w terminie, o którym mowa w §5 ust. </w:t>
      </w:r>
      <w:r w:rsidR="00D13A24">
        <w:rPr>
          <w:rFonts w:ascii="Arial" w:eastAsia="Times New Roman" w:hAnsi="Arial" w:cs="Arial"/>
          <w:lang w:eastAsia="pl-PL"/>
        </w:rPr>
        <w:t>5</w:t>
      </w:r>
      <w:r w:rsidR="00701291" w:rsidRPr="00AD23B7">
        <w:rPr>
          <w:rFonts w:ascii="Arial" w:eastAsia="Times New Roman" w:hAnsi="Arial" w:cs="Arial"/>
          <w:lang w:eastAsia="pl-PL"/>
        </w:rPr>
        <w:t xml:space="preserve"> umowy, </w:t>
      </w:r>
      <w:r w:rsidRPr="00AD23B7">
        <w:rPr>
          <w:rFonts w:ascii="Arial" w:eastAsia="Times New Roman" w:hAnsi="Arial" w:cs="Arial"/>
          <w:lang w:eastAsia="pl-PL"/>
        </w:rPr>
        <w:t xml:space="preserve">do zaakceptowania projektu umowy o podwykonawstwo, której przedmiotem są roboty budowlane, lub projektu jej zmiany – w wysokości </w:t>
      </w:r>
      <w:r w:rsidR="00EA63D0" w:rsidRPr="00AD23B7">
        <w:rPr>
          <w:rFonts w:ascii="Arial" w:eastAsia="Times New Roman" w:hAnsi="Arial" w:cs="Arial"/>
          <w:lang w:eastAsia="pl-PL"/>
        </w:rPr>
        <w:t>5</w:t>
      </w:r>
      <w:r w:rsidRPr="00AD23B7">
        <w:rPr>
          <w:rFonts w:ascii="Arial" w:eastAsia="Times New Roman" w:hAnsi="Arial" w:cs="Arial"/>
          <w:lang w:eastAsia="pl-PL"/>
        </w:rPr>
        <w:t>00,00 zł za każdy nieprzedłożony</w:t>
      </w:r>
      <w:r w:rsidR="00EA63D0" w:rsidRPr="00AD23B7">
        <w:rPr>
          <w:rFonts w:ascii="Arial" w:eastAsia="Times New Roman" w:hAnsi="Arial" w:cs="Arial"/>
          <w:lang w:eastAsia="pl-PL"/>
        </w:rPr>
        <w:t xml:space="preserve"> </w:t>
      </w:r>
      <w:r w:rsidRPr="00AD23B7">
        <w:rPr>
          <w:rFonts w:ascii="Arial" w:eastAsia="Times New Roman" w:hAnsi="Arial" w:cs="Arial"/>
          <w:lang w:eastAsia="pl-PL"/>
        </w:rPr>
        <w:t>do zaakceptowania projekt umowy lub zmiany,</w:t>
      </w:r>
    </w:p>
    <w:p w14:paraId="58BB19E4" w14:textId="11FF5F8E" w:rsidR="002E6695" w:rsidRDefault="002E6695" w:rsidP="00AD23B7">
      <w:pPr>
        <w:numPr>
          <w:ilvl w:val="0"/>
          <w:numId w:val="19"/>
        </w:numPr>
        <w:spacing w:after="0" w:line="271" w:lineRule="auto"/>
        <w:ind w:left="851" w:hanging="284"/>
        <w:contextualSpacing/>
        <w:rPr>
          <w:rFonts w:ascii="Arial" w:eastAsia="Times New Roman" w:hAnsi="Arial" w:cs="Arial"/>
          <w:lang w:eastAsia="pl-PL"/>
        </w:rPr>
      </w:pPr>
      <w:r w:rsidRPr="00AD23B7">
        <w:rPr>
          <w:rFonts w:ascii="Arial" w:eastAsia="Times New Roman" w:hAnsi="Arial" w:cs="Arial"/>
          <w:lang w:eastAsia="pl-PL"/>
        </w:rPr>
        <w:t>w przypadku nieprzedłożenia</w:t>
      </w:r>
      <w:r w:rsidR="008B75D4">
        <w:rPr>
          <w:rFonts w:ascii="Arial" w:eastAsia="Times New Roman" w:hAnsi="Arial" w:cs="Arial"/>
          <w:lang w:eastAsia="pl-PL"/>
        </w:rPr>
        <w:t xml:space="preserve"> </w:t>
      </w:r>
      <w:r w:rsidR="008B75D4" w:rsidRPr="00AD23B7">
        <w:rPr>
          <w:rFonts w:ascii="Arial" w:eastAsia="Times New Roman" w:hAnsi="Arial" w:cs="Arial"/>
          <w:lang w:eastAsia="pl-PL"/>
        </w:rPr>
        <w:t>poświadczonej za zgodność z oryginałem kopii zawartej umowy o podwykonawstwo lub jej zmiany</w:t>
      </w:r>
      <w:r w:rsidRPr="00AD23B7">
        <w:rPr>
          <w:rFonts w:ascii="Arial" w:eastAsia="Times New Roman" w:hAnsi="Arial" w:cs="Arial"/>
          <w:lang w:eastAsia="pl-PL"/>
        </w:rPr>
        <w:t xml:space="preserve">– w wysokości </w:t>
      </w:r>
      <w:r w:rsidR="00EA63D0" w:rsidRPr="00AD23B7">
        <w:rPr>
          <w:rFonts w:ascii="Arial" w:eastAsia="Times New Roman" w:hAnsi="Arial" w:cs="Arial"/>
          <w:lang w:eastAsia="pl-PL"/>
        </w:rPr>
        <w:t>5</w:t>
      </w:r>
      <w:r w:rsidRPr="00AD23B7">
        <w:rPr>
          <w:rFonts w:ascii="Arial" w:eastAsia="Times New Roman" w:hAnsi="Arial" w:cs="Arial"/>
          <w:lang w:eastAsia="pl-PL"/>
        </w:rPr>
        <w:t>00,00 zł za każdą nieprzedłożoną kopię umowy lub jej zmianę.</w:t>
      </w:r>
    </w:p>
    <w:p w14:paraId="2903265E" w14:textId="4D718C12" w:rsidR="008B75D4" w:rsidRPr="008B75D4" w:rsidRDefault="008B75D4" w:rsidP="008B75D4">
      <w:pPr>
        <w:numPr>
          <w:ilvl w:val="0"/>
          <w:numId w:val="19"/>
        </w:numPr>
        <w:spacing w:after="0" w:line="271" w:lineRule="auto"/>
        <w:contextualSpacing/>
        <w:rPr>
          <w:rFonts w:ascii="Arial" w:eastAsia="Times New Roman" w:hAnsi="Arial" w:cs="Arial"/>
          <w:lang w:eastAsia="pl-PL"/>
        </w:rPr>
      </w:pPr>
      <w:r>
        <w:rPr>
          <w:rFonts w:ascii="Arial" w:eastAsia="Times New Roman" w:hAnsi="Arial" w:cs="Arial"/>
          <w:lang w:eastAsia="pl-PL"/>
        </w:rPr>
        <w:t xml:space="preserve">w przypadku nieprzedłożenia </w:t>
      </w:r>
      <w:r w:rsidRPr="00AD23B7">
        <w:rPr>
          <w:rFonts w:ascii="Arial" w:eastAsia="Times New Roman" w:hAnsi="Arial" w:cs="Arial"/>
          <w:lang w:eastAsia="pl-PL"/>
        </w:rPr>
        <w:t xml:space="preserve">poświadczonej za zgodność z oryginałem kopii zawartej umowy o podwykonawstwo lub jej zmiany w terminie </w:t>
      </w:r>
      <w:r>
        <w:rPr>
          <w:rFonts w:ascii="Arial" w:eastAsia="Times New Roman" w:hAnsi="Arial" w:cs="Arial"/>
          <w:lang w:eastAsia="pl-PL"/>
        </w:rPr>
        <w:t>7</w:t>
      </w:r>
      <w:r w:rsidRPr="00AD23B7">
        <w:rPr>
          <w:rFonts w:ascii="Arial" w:eastAsia="Times New Roman" w:hAnsi="Arial" w:cs="Arial"/>
          <w:lang w:eastAsia="pl-PL"/>
        </w:rPr>
        <w:t xml:space="preserve"> dni od dnia jej zawarcia – w wysokości 500,00 zł za każdą nieprzedłożoną kopię umowy lub jej zmianę.</w:t>
      </w:r>
    </w:p>
    <w:p w14:paraId="1CDD17CC" w14:textId="2684B9B1" w:rsidR="002E6695" w:rsidRPr="00AD23B7" w:rsidRDefault="005F66FC" w:rsidP="00AD23B7">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AD23B7">
        <w:rPr>
          <w:rFonts w:ascii="Arial" w:eastAsia="Times New Roman" w:hAnsi="Arial" w:cs="Arial"/>
          <w:lang w:eastAsia="pl-PL"/>
        </w:rPr>
        <w:t xml:space="preserve"> </w:t>
      </w:r>
      <w:r w:rsidR="002E6695" w:rsidRPr="00AD23B7">
        <w:rPr>
          <w:rFonts w:ascii="Arial" w:eastAsia="Times New Roman" w:hAnsi="Arial" w:cs="Arial"/>
          <w:lang w:eastAsia="pl-PL"/>
        </w:rPr>
        <w:t xml:space="preserve">w przypadku braku zmiany umowy o podwykonawstwo w zakresie terminu zapłaty – w wysokości </w:t>
      </w:r>
      <w:r w:rsidR="00903482" w:rsidRPr="00AD23B7">
        <w:rPr>
          <w:rFonts w:ascii="Arial" w:eastAsia="Times New Roman" w:hAnsi="Arial" w:cs="Arial"/>
          <w:lang w:eastAsia="pl-PL"/>
        </w:rPr>
        <w:t>5</w:t>
      </w:r>
      <w:r w:rsidR="002E6695" w:rsidRPr="00AD23B7">
        <w:rPr>
          <w:rFonts w:ascii="Arial" w:eastAsia="Times New Roman" w:hAnsi="Arial" w:cs="Arial"/>
          <w:lang w:eastAsia="pl-PL"/>
        </w:rPr>
        <w:t>00,00 zł;</w:t>
      </w:r>
      <w:r w:rsidR="00C408FC" w:rsidRPr="00AD23B7">
        <w:rPr>
          <w:rFonts w:ascii="Arial" w:eastAsia="Times New Roman" w:hAnsi="Arial" w:cs="Arial"/>
          <w:lang w:eastAsia="pl-PL"/>
        </w:rPr>
        <w:t xml:space="preserve"> za każdy taki przypadek</w:t>
      </w:r>
    </w:p>
    <w:p w14:paraId="7F53EABB" w14:textId="71A948AA" w:rsidR="00E21DF5" w:rsidRPr="00AD23B7" w:rsidRDefault="00E21DF5" w:rsidP="00AD23B7">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AD23B7">
        <w:rPr>
          <w:rFonts w:ascii="Arial" w:eastAsia="Times New Roman" w:hAnsi="Arial" w:cs="Arial"/>
          <w:lang w:eastAsia="pl-PL"/>
        </w:rPr>
        <w:t xml:space="preserve">w przypadku stwierdzenia przez Zamawiającego </w:t>
      </w:r>
      <w:r w:rsidR="00BC09C4" w:rsidRPr="00AD23B7">
        <w:rPr>
          <w:rFonts w:ascii="Arial" w:eastAsia="Times New Roman" w:hAnsi="Arial" w:cs="Arial"/>
          <w:lang w:eastAsia="pl-PL"/>
        </w:rPr>
        <w:t>braku</w:t>
      </w:r>
      <w:r w:rsidRPr="00AD23B7">
        <w:rPr>
          <w:rFonts w:ascii="Arial" w:eastAsia="Times New Roman" w:hAnsi="Arial" w:cs="Arial"/>
          <w:lang w:eastAsia="pl-PL"/>
        </w:rPr>
        <w:t xml:space="preserve"> ubezpieczenia OC Wykonawcy – w wysokości 5% wartości kontraktu </w:t>
      </w:r>
    </w:p>
    <w:p w14:paraId="68E6B57D" w14:textId="2E00A204" w:rsidR="002E6695" w:rsidRPr="00AD23B7" w:rsidRDefault="002E6695" w:rsidP="00AD23B7">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AD23B7">
        <w:rPr>
          <w:rFonts w:ascii="Arial" w:eastAsia="Times New Roman" w:hAnsi="Arial" w:cs="Arial"/>
          <w:lang w:eastAsia="pl-PL"/>
        </w:rPr>
        <w:t>za odstąpien</w:t>
      </w:r>
      <w:r w:rsidR="00D13A24">
        <w:rPr>
          <w:rFonts w:ascii="Arial" w:eastAsia="Times New Roman" w:hAnsi="Arial" w:cs="Arial"/>
          <w:lang w:eastAsia="pl-PL"/>
        </w:rPr>
        <w:t>ie od umowy albo jej rozwiązanie</w:t>
      </w:r>
      <w:r w:rsidRPr="00AD23B7">
        <w:rPr>
          <w:rFonts w:ascii="Arial" w:eastAsia="Times New Roman" w:hAnsi="Arial" w:cs="Arial"/>
          <w:lang w:eastAsia="pl-PL"/>
        </w:rPr>
        <w:t xml:space="preserve"> przez którąkolwiek ze Stron z przyczyn zależnych od Wykonawcy w wysokości </w:t>
      </w:r>
      <w:r w:rsidR="00CC6E7B" w:rsidRPr="00AD23B7">
        <w:rPr>
          <w:rFonts w:ascii="Arial" w:eastAsia="Times New Roman" w:hAnsi="Arial" w:cs="Arial"/>
          <w:lang w:eastAsia="pl-PL"/>
        </w:rPr>
        <w:t>10</w:t>
      </w:r>
      <w:r w:rsidRPr="00AD23B7">
        <w:rPr>
          <w:rFonts w:ascii="Arial" w:eastAsia="Times New Roman" w:hAnsi="Arial" w:cs="Arial"/>
          <w:lang w:eastAsia="pl-PL"/>
        </w:rPr>
        <w:t>% wartości kontraktu;</w:t>
      </w:r>
    </w:p>
    <w:p w14:paraId="75CD6814" w14:textId="754484D0" w:rsidR="002E6695" w:rsidRPr="0017614E" w:rsidRDefault="002E6695" w:rsidP="00AD23B7">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AD23B7">
        <w:rPr>
          <w:rFonts w:ascii="Arial" w:eastAsia="Times New Roman" w:hAnsi="Arial" w:cs="Arial"/>
          <w:lang w:eastAsia="pl-PL"/>
        </w:rPr>
        <w:t xml:space="preserve">za niewypełnienie obowiązku zatrudnienia osób na podstawie umowy o pracę w </w:t>
      </w:r>
      <w:r w:rsidRPr="0017614E">
        <w:rPr>
          <w:rFonts w:ascii="Arial" w:eastAsia="Times New Roman" w:hAnsi="Arial" w:cs="Arial"/>
          <w:lang w:eastAsia="pl-PL"/>
        </w:rPr>
        <w:t xml:space="preserve">wysokości </w:t>
      </w:r>
      <w:r w:rsidR="00586FE4" w:rsidRPr="0017614E">
        <w:rPr>
          <w:rFonts w:ascii="Arial" w:eastAsia="Times New Roman" w:hAnsi="Arial" w:cs="Arial"/>
          <w:lang w:eastAsia="pl-PL"/>
        </w:rPr>
        <w:t>10</w:t>
      </w:r>
      <w:r w:rsidRPr="0017614E">
        <w:rPr>
          <w:rFonts w:ascii="Arial" w:eastAsia="Times New Roman" w:hAnsi="Arial" w:cs="Arial"/>
          <w:lang w:eastAsia="pl-PL"/>
        </w:rPr>
        <w:t>00,00</w:t>
      </w:r>
      <w:r w:rsidR="00132F74" w:rsidRPr="0017614E">
        <w:rPr>
          <w:rFonts w:ascii="Arial" w:eastAsia="Times New Roman" w:hAnsi="Arial" w:cs="Arial"/>
          <w:lang w:eastAsia="pl-PL"/>
        </w:rPr>
        <w:t xml:space="preserve"> </w:t>
      </w:r>
      <w:r w:rsidRPr="0017614E">
        <w:rPr>
          <w:rFonts w:ascii="Arial" w:eastAsia="Times New Roman" w:hAnsi="Arial" w:cs="Arial"/>
          <w:lang w:eastAsia="pl-PL"/>
        </w:rPr>
        <w:t>zł za każdy stwierdzony przypadek.</w:t>
      </w:r>
    </w:p>
    <w:p w14:paraId="0BF0F71B" w14:textId="603181BB" w:rsidR="002E6695" w:rsidRPr="008B75D4" w:rsidRDefault="008F578C" w:rsidP="005B20FB">
      <w:pPr>
        <w:numPr>
          <w:ilvl w:val="0"/>
          <w:numId w:val="18"/>
        </w:numPr>
        <w:autoSpaceDE w:val="0"/>
        <w:autoSpaceDN w:val="0"/>
        <w:adjustRightInd w:val="0"/>
        <w:spacing w:after="0" w:line="271" w:lineRule="auto"/>
        <w:ind w:left="284" w:hanging="284"/>
        <w:rPr>
          <w:rFonts w:ascii="Arial" w:eastAsia="Times New Roman" w:hAnsi="Arial" w:cs="Arial"/>
          <w:lang w:eastAsia="pl-PL"/>
        </w:rPr>
      </w:pPr>
      <w:r w:rsidRPr="008B75D4">
        <w:rPr>
          <w:rFonts w:ascii="Arial" w:eastAsia="Times New Roman" w:hAnsi="Arial" w:cs="Arial"/>
          <w:lang w:eastAsia="pl-PL"/>
        </w:rPr>
        <w:t xml:space="preserve"> </w:t>
      </w:r>
      <w:r w:rsidR="002E6695" w:rsidRPr="008B75D4">
        <w:rPr>
          <w:rFonts w:ascii="Arial" w:eastAsia="Times New Roman" w:hAnsi="Arial" w:cs="Arial"/>
          <w:lang w:eastAsia="pl-PL"/>
        </w:rPr>
        <w:t>Zamawiający zapłaci Wykonawcy kary umowne za odstąpienie od umowy z przyczyn zależnych od Zamawiającego, z wyjątkiem przyczyny, o</w:t>
      </w:r>
      <w:r w:rsidR="00903482" w:rsidRPr="008B75D4">
        <w:rPr>
          <w:rFonts w:ascii="Arial" w:eastAsia="Times New Roman" w:hAnsi="Arial" w:cs="Arial"/>
          <w:lang w:eastAsia="pl-PL"/>
        </w:rPr>
        <w:t xml:space="preserve"> której mowa w §18</w:t>
      </w:r>
      <w:r w:rsidR="002E6695" w:rsidRPr="008B75D4">
        <w:rPr>
          <w:rFonts w:ascii="Arial" w:eastAsia="Times New Roman" w:hAnsi="Arial" w:cs="Arial"/>
          <w:lang w:eastAsia="pl-PL"/>
        </w:rPr>
        <w:t xml:space="preserve"> </w:t>
      </w:r>
      <w:r w:rsidR="00BC09C4" w:rsidRPr="008B75D4">
        <w:rPr>
          <w:rFonts w:ascii="Arial" w:eastAsia="Times New Roman" w:hAnsi="Arial" w:cs="Arial"/>
          <w:lang w:eastAsia="pl-PL"/>
        </w:rPr>
        <w:t xml:space="preserve">ust 1-3 </w:t>
      </w:r>
      <w:r w:rsidR="002E6695" w:rsidRPr="008B75D4">
        <w:rPr>
          <w:rFonts w:ascii="Arial" w:eastAsia="Times New Roman" w:hAnsi="Arial" w:cs="Arial"/>
          <w:lang w:eastAsia="pl-PL"/>
        </w:rPr>
        <w:t xml:space="preserve">umowy, w wysokości </w:t>
      </w:r>
      <w:r w:rsidR="00CC6E7B" w:rsidRPr="008B75D4">
        <w:rPr>
          <w:rFonts w:ascii="Arial" w:eastAsia="Times New Roman" w:hAnsi="Arial" w:cs="Arial"/>
          <w:lang w:eastAsia="pl-PL"/>
        </w:rPr>
        <w:t>1</w:t>
      </w:r>
      <w:r w:rsidR="002E6695" w:rsidRPr="008B75D4">
        <w:rPr>
          <w:rFonts w:ascii="Arial" w:eastAsia="Times New Roman" w:hAnsi="Arial" w:cs="Arial"/>
          <w:lang w:eastAsia="pl-PL"/>
        </w:rPr>
        <w:t>0 % wartości kontraktu.</w:t>
      </w:r>
    </w:p>
    <w:p w14:paraId="5512591D" w14:textId="58C49766" w:rsidR="00811B16" w:rsidRPr="00AD23B7" w:rsidRDefault="00811B16" w:rsidP="00AD23B7">
      <w:pPr>
        <w:numPr>
          <w:ilvl w:val="0"/>
          <w:numId w:val="18"/>
        </w:numPr>
        <w:autoSpaceDE w:val="0"/>
        <w:autoSpaceDN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Łączna maksymalna wysokość kar umownych, któryc</w:t>
      </w:r>
      <w:r w:rsidR="00742088" w:rsidRPr="00AD23B7">
        <w:rPr>
          <w:rFonts w:ascii="Arial" w:eastAsia="Times New Roman" w:hAnsi="Arial" w:cs="Arial"/>
          <w:lang w:eastAsia="pl-PL"/>
        </w:rPr>
        <w:t>h mogą dochodzić strony wynosi 30</w:t>
      </w:r>
      <w:r w:rsidRPr="00AD23B7">
        <w:rPr>
          <w:rFonts w:ascii="Arial" w:eastAsia="Times New Roman" w:hAnsi="Arial" w:cs="Arial"/>
          <w:lang w:eastAsia="pl-PL"/>
        </w:rPr>
        <w:t xml:space="preserve">% wartości kontraktu. </w:t>
      </w:r>
    </w:p>
    <w:p w14:paraId="40DF6A22" w14:textId="7215B6B0" w:rsidR="00E21DF5" w:rsidRPr="00AD23B7" w:rsidRDefault="00E21DF5" w:rsidP="00AD23B7">
      <w:pPr>
        <w:pStyle w:val="Akapitzlist"/>
        <w:numPr>
          <w:ilvl w:val="0"/>
          <w:numId w:val="18"/>
        </w:numPr>
        <w:spacing w:after="0" w:line="271" w:lineRule="auto"/>
        <w:rPr>
          <w:rFonts w:ascii="Arial" w:eastAsia="Times New Roman" w:hAnsi="Arial" w:cs="Arial"/>
          <w:lang w:eastAsia="pl-PL"/>
        </w:rPr>
      </w:pPr>
      <w:r w:rsidRPr="00AD23B7">
        <w:rPr>
          <w:rFonts w:ascii="Arial" w:eastAsia="Times New Roman" w:hAnsi="Arial" w:cs="Arial"/>
          <w:lang w:eastAsia="pl-PL"/>
        </w:rPr>
        <w:t xml:space="preserve">Strony zastrzegają sobie prawo do odszkodowania uzupełniającego, przenoszącego wysokość kar umownych do wysokości rzeczywiście poniesionej szkody, w szczególności do wysokości utraconej kwoty dofinansowania ze środków </w:t>
      </w:r>
      <w:r w:rsidR="00742088" w:rsidRPr="00AD23B7">
        <w:rPr>
          <w:rFonts w:ascii="Arial" w:eastAsia="Times New Roman" w:hAnsi="Arial" w:cs="Arial"/>
          <w:lang w:eastAsia="pl-PL"/>
        </w:rPr>
        <w:t>Rządowego Funduszu Polski Ład.</w:t>
      </w:r>
    </w:p>
    <w:p w14:paraId="7C33B2C4" w14:textId="77777777" w:rsidR="002E6695" w:rsidRPr="00AD23B7" w:rsidRDefault="002E6695" w:rsidP="00AD23B7">
      <w:pPr>
        <w:numPr>
          <w:ilvl w:val="0"/>
          <w:numId w:val="18"/>
        </w:numPr>
        <w:tabs>
          <w:tab w:val="left" w:pos="284"/>
        </w:tabs>
        <w:autoSpaceDE w:val="0"/>
        <w:autoSpaceDN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Naliczenie kar umownych z poszczególnych tytułów wskazanych w niniejszym paragrafie jest niezależne od siebie.</w:t>
      </w:r>
    </w:p>
    <w:p w14:paraId="3F7F1942" w14:textId="77777777" w:rsidR="002E6695" w:rsidRPr="00AD23B7" w:rsidRDefault="002E6695" w:rsidP="00AD23B7">
      <w:pPr>
        <w:numPr>
          <w:ilvl w:val="0"/>
          <w:numId w:val="18"/>
        </w:numPr>
        <w:tabs>
          <w:tab w:val="left" w:pos="284"/>
        </w:tabs>
        <w:autoSpaceDE w:val="0"/>
        <w:autoSpaceDN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 xml:space="preserve">Zapłata kar umownych nie wpływa na zobowiązania Wykonawcy. </w:t>
      </w:r>
    </w:p>
    <w:p w14:paraId="65D39B40" w14:textId="05AC8BC7" w:rsidR="00E21DF5" w:rsidRPr="00AD23B7" w:rsidRDefault="002E6695" w:rsidP="00AD23B7">
      <w:pPr>
        <w:numPr>
          <w:ilvl w:val="0"/>
          <w:numId w:val="18"/>
        </w:numPr>
        <w:tabs>
          <w:tab w:val="left" w:pos="284"/>
        </w:tabs>
        <w:autoSpaceDE w:val="0"/>
        <w:autoSpaceDN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 xml:space="preserve">Za wartość kontraktu, o której mowa </w:t>
      </w:r>
      <w:r w:rsidR="002A47C2" w:rsidRPr="00AD23B7">
        <w:rPr>
          <w:rFonts w:ascii="Arial" w:eastAsia="Times New Roman" w:hAnsi="Arial" w:cs="Arial"/>
          <w:lang w:eastAsia="pl-PL"/>
        </w:rPr>
        <w:t>w § 1</w:t>
      </w:r>
      <w:r w:rsidR="00586FE4" w:rsidRPr="00AD23B7">
        <w:rPr>
          <w:rFonts w:ascii="Arial" w:eastAsia="Times New Roman" w:hAnsi="Arial" w:cs="Arial"/>
          <w:lang w:eastAsia="pl-PL"/>
        </w:rPr>
        <w:t>7</w:t>
      </w:r>
      <w:r w:rsidRPr="00AD23B7">
        <w:rPr>
          <w:rFonts w:ascii="Arial" w:eastAsia="Times New Roman" w:hAnsi="Arial" w:cs="Arial"/>
          <w:lang w:eastAsia="pl-PL"/>
        </w:rPr>
        <w:t xml:space="preserve"> uważa się całkowite wynagrodzenie brutto, o którym mowa w § 3 ust. </w:t>
      </w:r>
      <w:r w:rsidR="002A47C2" w:rsidRPr="00AD23B7">
        <w:rPr>
          <w:rFonts w:ascii="Arial" w:eastAsia="Times New Roman" w:hAnsi="Arial" w:cs="Arial"/>
          <w:lang w:eastAsia="pl-PL"/>
        </w:rPr>
        <w:t>2</w:t>
      </w:r>
      <w:r w:rsidRPr="00AD23B7">
        <w:rPr>
          <w:rFonts w:ascii="Arial" w:eastAsia="Times New Roman" w:hAnsi="Arial" w:cs="Arial"/>
          <w:lang w:eastAsia="pl-PL"/>
        </w:rPr>
        <w:t xml:space="preserve"> niniejszej umowy. </w:t>
      </w:r>
    </w:p>
    <w:p w14:paraId="391C4EF4" w14:textId="77777777" w:rsidR="0010614B" w:rsidRDefault="0010614B" w:rsidP="00DE011C">
      <w:pPr>
        <w:autoSpaceDE w:val="0"/>
        <w:autoSpaceDN w:val="0"/>
        <w:spacing w:after="0" w:line="271" w:lineRule="auto"/>
        <w:rPr>
          <w:rFonts w:ascii="Arial" w:eastAsia="Times New Roman" w:hAnsi="Arial" w:cs="Arial"/>
          <w:b/>
          <w:bCs/>
          <w:lang w:eastAsia="pl-PL"/>
        </w:rPr>
      </w:pPr>
    </w:p>
    <w:p w14:paraId="19AF8B13" w14:textId="2FBD524A" w:rsidR="002E6695" w:rsidRPr="00AD23B7" w:rsidRDefault="002E6695" w:rsidP="00AD23B7">
      <w:pPr>
        <w:autoSpaceDE w:val="0"/>
        <w:autoSpaceDN w:val="0"/>
        <w:spacing w:after="0" w:line="271" w:lineRule="auto"/>
        <w:jc w:val="center"/>
        <w:rPr>
          <w:rFonts w:ascii="Arial" w:eastAsia="Times New Roman" w:hAnsi="Arial" w:cs="Arial"/>
          <w:b/>
          <w:bCs/>
          <w:lang w:eastAsia="pl-PL"/>
        </w:rPr>
      </w:pPr>
      <w:r w:rsidRPr="00AD23B7">
        <w:rPr>
          <w:rFonts w:ascii="Arial" w:eastAsia="Times New Roman" w:hAnsi="Arial" w:cs="Arial"/>
          <w:b/>
          <w:bCs/>
          <w:lang w:eastAsia="pl-PL"/>
        </w:rPr>
        <w:t>Odstąpienie od umowy</w:t>
      </w:r>
    </w:p>
    <w:p w14:paraId="7E772A8B" w14:textId="77777777" w:rsidR="002E6695" w:rsidRPr="00AD23B7" w:rsidRDefault="002E6695" w:rsidP="00AD23B7">
      <w:pPr>
        <w:numPr>
          <w:ilvl w:val="0"/>
          <w:numId w:val="7"/>
        </w:numPr>
        <w:autoSpaceDE w:val="0"/>
        <w:autoSpaceDN w:val="0"/>
        <w:spacing w:after="0" w:line="271" w:lineRule="auto"/>
        <w:ind w:left="0" w:firstLine="0"/>
        <w:jc w:val="center"/>
        <w:rPr>
          <w:rFonts w:ascii="Arial" w:eastAsia="Times New Roman" w:hAnsi="Arial" w:cs="Arial"/>
          <w:b/>
          <w:bCs/>
          <w:lang w:eastAsia="pl-PL"/>
        </w:rPr>
      </w:pPr>
    </w:p>
    <w:p w14:paraId="4547476F" w14:textId="77777777" w:rsidR="00586FE4" w:rsidRPr="00AD23B7" w:rsidRDefault="00586FE4" w:rsidP="00AD23B7">
      <w:pPr>
        <w:numPr>
          <w:ilvl w:val="0"/>
          <w:numId w:val="20"/>
        </w:numPr>
        <w:autoSpaceDE w:val="0"/>
        <w:autoSpaceDN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Zamawiającemu przysługuje prawo do odstąpienia od umowy bez konsekwencji o których mowa w §17 ust. 2 niniejszej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A8C59F8" w14:textId="77777777" w:rsidR="00586FE4" w:rsidRPr="00AD23B7" w:rsidRDefault="00586FE4" w:rsidP="00AD23B7">
      <w:pPr>
        <w:numPr>
          <w:ilvl w:val="0"/>
          <w:numId w:val="20"/>
        </w:numPr>
        <w:autoSpaceDE w:val="0"/>
        <w:autoSpaceDN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Zamawiający może odstąpić od umowy, w sytuacji gdy:</w:t>
      </w:r>
    </w:p>
    <w:p w14:paraId="55646778" w14:textId="4FD29B89" w:rsidR="00586FE4" w:rsidRPr="00AD23B7" w:rsidRDefault="00586FE4" w:rsidP="00AD23B7">
      <w:pPr>
        <w:pStyle w:val="Akapitzlist"/>
        <w:numPr>
          <w:ilvl w:val="1"/>
          <w:numId w:val="20"/>
        </w:numPr>
        <w:tabs>
          <w:tab w:val="left" w:pos="709"/>
        </w:tabs>
        <w:autoSpaceDE w:val="0"/>
        <w:autoSpaceDN w:val="0"/>
        <w:spacing w:after="0" w:line="271" w:lineRule="auto"/>
        <w:ind w:left="567" w:hanging="283"/>
        <w:rPr>
          <w:rFonts w:ascii="Arial" w:eastAsia="Times New Roman" w:hAnsi="Arial" w:cs="Arial"/>
          <w:lang w:eastAsia="pl-PL"/>
        </w:rPr>
      </w:pPr>
      <w:r w:rsidRPr="00AD23B7">
        <w:rPr>
          <w:rFonts w:ascii="Arial" w:eastAsia="Times New Roman" w:hAnsi="Arial" w:cs="Arial"/>
          <w:lang w:eastAsia="pl-PL"/>
        </w:rPr>
        <w:t>dokonano zmiany umowy z naruszeniem art. 454 i art. 455 ustawy Pzp;</w:t>
      </w:r>
    </w:p>
    <w:p w14:paraId="07E24169" w14:textId="77777777" w:rsidR="00586FE4" w:rsidRPr="00AD23B7" w:rsidRDefault="00586FE4" w:rsidP="00AD23B7">
      <w:pPr>
        <w:numPr>
          <w:ilvl w:val="1"/>
          <w:numId w:val="20"/>
        </w:numPr>
        <w:tabs>
          <w:tab w:val="left" w:pos="709"/>
        </w:tabs>
        <w:autoSpaceDE w:val="0"/>
        <w:autoSpaceDN w:val="0"/>
        <w:spacing w:after="0" w:line="271" w:lineRule="auto"/>
        <w:ind w:left="567" w:hanging="283"/>
        <w:rPr>
          <w:rFonts w:ascii="Arial" w:eastAsia="Times New Roman" w:hAnsi="Arial" w:cs="Arial"/>
          <w:lang w:eastAsia="pl-PL"/>
        </w:rPr>
      </w:pPr>
      <w:r w:rsidRPr="00AD23B7">
        <w:rPr>
          <w:rFonts w:ascii="Arial" w:eastAsia="Times New Roman" w:hAnsi="Arial" w:cs="Arial"/>
          <w:lang w:eastAsia="pl-PL"/>
        </w:rPr>
        <w:t>wykonawca w chwili zawarcia umowy podlegał wykluczeniu na podstawie art. 108 ustawy Pzp;</w:t>
      </w:r>
    </w:p>
    <w:p w14:paraId="0DF41251" w14:textId="77777777" w:rsidR="00586FE4" w:rsidRPr="00AD23B7" w:rsidRDefault="00586FE4" w:rsidP="00AD23B7">
      <w:pPr>
        <w:numPr>
          <w:ilvl w:val="1"/>
          <w:numId w:val="20"/>
        </w:numPr>
        <w:tabs>
          <w:tab w:val="left" w:pos="709"/>
        </w:tabs>
        <w:autoSpaceDE w:val="0"/>
        <w:autoSpaceDN w:val="0"/>
        <w:spacing w:after="0" w:line="271" w:lineRule="auto"/>
        <w:ind w:left="567" w:hanging="283"/>
        <w:rPr>
          <w:rFonts w:ascii="Arial" w:eastAsia="Times New Roman" w:hAnsi="Arial" w:cs="Arial"/>
          <w:lang w:eastAsia="pl-PL"/>
        </w:rPr>
      </w:pPr>
      <w:r w:rsidRPr="00AD23B7">
        <w:rPr>
          <w:rFonts w:ascii="Arial" w:eastAsia="Times New Roman" w:hAnsi="Arial" w:cs="Arial"/>
          <w:lang w:eastAsia="pl-PL"/>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76F779A" w14:textId="77777777" w:rsidR="00586FE4" w:rsidRPr="00AD23B7" w:rsidRDefault="00586FE4" w:rsidP="00AD23B7">
      <w:pPr>
        <w:numPr>
          <w:ilvl w:val="0"/>
          <w:numId w:val="20"/>
        </w:numPr>
        <w:autoSpaceDE w:val="0"/>
        <w:autoSpaceDN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Zamawiający może odstąpić od umowy z przyczyn zależnych od Wykonawcy z zachowaniem prawa do odszkodowania i kar umownych określonych w umowie, w sytuacji gdy:</w:t>
      </w:r>
    </w:p>
    <w:p w14:paraId="3A4C4868" w14:textId="77777777" w:rsidR="00586FE4" w:rsidRPr="00AD23B7" w:rsidRDefault="00586FE4" w:rsidP="00AD23B7">
      <w:pPr>
        <w:numPr>
          <w:ilvl w:val="1"/>
          <w:numId w:val="21"/>
        </w:numPr>
        <w:autoSpaceDE w:val="0"/>
        <w:autoSpaceDN w:val="0"/>
        <w:spacing w:after="0" w:line="271" w:lineRule="auto"/>
        <w:ind w:left="851"/>
        <w:rPr>
          <w:rFonts w:ascii="Arial" w:eastAsia="Times New Roman" w:hAnsi="Arial" w:cs="Arial"/>
          <w:lang w:eastAsia="pl-PL"/>
        </w:rPr>
      </w:pPr>
      <w:r w:rsidRPr="00AD23B7">
        <w:rPr>
          <w:rFonts w:ascii="Arial" w:eastAsia="Times New Roman" w:hAnsi="Arial" w:cs="Arial"/>
          <w:lang w:eastAsia="pl-PL"/>
        </w:rPr>
        <w:t>wykonawca nie wykonuje prac i robót zgodnie z umową lub nienależycie wykonuje którekolwiek ze zobowiązań umownych i nie zmieni sposobu wykonywania pomimo pisemnego wezwania przez Zamawiającego i wyznaczenia mu w tym celu odpowiedniego terminu;</w:t>
      </w:r>
    </w:p>
    <w:p w14:paraId="1B82821E" w14:textId="77777777" w:rsidR="00586FE4" w:rsidRPr="00AD23B7" w:rsidRDefault="00586FE4" w:rsidP="00AD23B7">
      <w:pPr>
        <w:numPr>
          <w:ilvl w:val="1"/>
          <w:numId w:val="21"/>
        </w:numPr>
        <w:autoSpaceDE w:val="0"/>
        <w:autoSpaceDN w:val="0"/>
        <w:spacing w:after="0" w:line="271" w:lineRule="auto"/>
        <w:ind w:left="851"/>
        <w:rPr>
          <w:rFonts w:ascii="Arial" w:eastAsia="Times New Roman" w:hAnsi="Arial" w:cs="Arial"/>
          <w:lang w:eastAsia="pl-PL"/>
        </w:rPr>
      </w:pPr>
      <w:r w:rsidRPr="00AD23B7">
        <w:rPr>
          <w:rFonts w:ascii="Arial" w:eastAsia="Times New Roman" w:hAnsi="Arial" w:cs="Arial"/>
          <w:lang w:eastAsia="pl-PL"/>
        </w:rPr>
        <w:t>bieżąca kontrola postępu robót wykazuje, że nie dojdzie do wykonania robót w terminie umownym;</w:t>
      </w:r>
    </w:p>
    <w:p w14:paraId="78C6858C" w14:textId="3B97FEEE" w:rsidR="00586FE4" w:rsidRPr="00AD23B7" w:rsidRDefault="00586FE4" w:rsidP="00AD23B7">
      <w:pPr>
        <w:numPr>
          <w:ilvl w:val="1"/>
          <w:numId w:val="21"/>
        </w:numPr>
        <w:autoSpaceDE w:val="0"/>
        <w:autoSpaceDN w:val="0"/>
        <w:spacing w:after="0" w:line="271" w:lineRule="auto"/>
        <w:ind w:left="851"/>
        <w:rPr>
          <w:rFonts w:ascii="Arial" w:eastAsia="Times New Roman" w:hAnsi="Arial" w:cs="Arial"/>
          <w:lang w:eastAsia="pl-PL"/>
        </w:rPr>
      </w:pPr>
      <w:r w:rsidRPr="00AD23B7">
        <w:rPr>
          <w:rFonts w:ascii="Arial" w:eastAsia="Times New Roman" w:hAnsi="Arial" w:cs="Arial"/>
          <w:lang w:eastAsia="pl-PL"/>
        </w:rPr>
        <w:t>wykonawca wykonuje zamówienie z udziałem podwykonawcy bez zachowania zasad zawie</w:t>
      </w:r>
      <w:r w:rsidR="00F67EC5" w:rsidRPr="00AD23B7">
        <w:rPr>
          <w:rFonts w:ascii="Arial" w:eastAsia="Times New Roman" w:hAnsi="Arial" w:cs="Arial"/>
          <w:lang w:eastAsia="pl-PL"/>
        </w:rPr>
        <w:t>rania umów, o których mowa w § 5</w:t>
      </w:r>
      <w:r w:rsidRPr="00AD23B7">
        <w:rPr>
          <w:rFonts w:ascii="Arial" w:eastAsia="Times New Roman" w:hAnsi="Arial" w:cs="Arial"/>
          <w:lang w:eastAsia="pl-PL"/>
        </w:rPr>
        <w:t xml:space="preserve"> niniejszej Umowy;</w:t>
      </w:r>
    </w:p>
    <w:p w14:paraId="72FE4517" w14:textId="77777777" w:rsidR="00586FE4" w:rsidRPr="00AD23B7" w:rsidRDefault="00586FE4" w:rsidP="00AD23B7">
      <w:pPr>
        <w:numPr>
          <w:ilvl w:val="1"/>
          <w:numId w:val="21"/>
        </w:numPr>
        <w:autoSpaceDE w:val="0"/>
        <w:autoSpaceDN w:val="0"/>
        <w:spacing w:after="0" w:line="271" w:lineRule="auto"/>
        <w:ind w:left="851"/>
        <w:rPr>
          <w:rFonts w:ascii="Arial" w:eastAsia="Times New Roman" w:hAnsi="Arial" w:cs="Arial"/>
          <w:lang w:eastAsia="pl-PL"/>
        </w:rPr>
      </w:pPr>
      <w:r w:rsidRPr="00AD23B7">
        <w:rPr>
          <w:rFonts w:ascii="Arial" w:eastAsia="Times New Roman" w:hAnsi="Arial" w:cs="Arial"/>
          <w:lang w:eastAsia="pl-PL"/>
        </w:rPr>
        <w:t>wykonawca został postawiony w stan likwidacji lub ogłoszono jego upadłość;</w:t>
      </w:r>
    </w:p>
    <w:p w14:paraId="1FAD7FAA" w14:textId="77777777" w:rsidR="00586FE4" w:rsidRPr="00AD23B7" w:rsidRDefault="00586FE4" w:rsidP="00AD23B7">
      <w:pPr>
        <w:numPr>
          <w:ilvl w:val="1"/>
          <w:numId w:val="21"/>
        </w:numPr>
        <w:autoSpaceDE w:val="0"/>
        <w:autoSpaceDN w:val="0"/>
        <w:spacing w:after="0" w:line="271" w:lineRule="auto"/>
        <w:ind w:left="851"/>
        <w:rPr>
          <w:rFonts w:ascii="Arial" w:eastAsia="Times New Roman" w:hAnsi="Arial" w:cs="Arial"/>
          <w:lang w:eastAsia="pl-PL"/>
        </w:rPr>
      </w:pPr>
      <w:r w:rsidRPr="00AD23B7">
        <w:rPr>
          <w:rFonts w:ascii="Arial" w:eastAsia="Times New Roman" w:hAnsi="Arial" w:cs="Arial"/>
          <w:lang w:eastAsia="pl-PL"/>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 w SWZ;</w:t>
      </w:r>
    </w:p>
    <w:p w14:paraId="5E075D6B" w14:textId="020FD13E" w:rsidR="00586FE4" w:rsidRPr="00AD23B7" w:rsidRDefault="00586FE4" w:rsidP="00AD23B7">
      <w:pPr>
        <w:numPr>
          <w:ilvl w:val="0"/>
          <w:numId w:val="20"/>
        </w:numPr>
        <w:autoSpaceDE w:val="0"/>
        <w:autoSpaceDN w:val="0"/>
        <w:spacing w:after="0" w:line="271" w:lineRule="auto"/>
        <w:ind w:left="284"/>
        <w:rPr>
          <w:rFonts w:ascii="Arial" w:eastAsia="Times New Roman" w:hAnsi="Arial" w:cs="Arial"/>
          <w:lang w:eastAsia="pl-PL"/>
        </w:rPr>
      </w:pPr>
      <w:r w:rsidRPr="00AD23B7">
        <w:rPr>
          <w:rFonts w:ascii="Arial" w:eastAsia="Times New Roman" w:hAnsi="Arial" w:cs="Arial"/>
          <w:lang w:eastAsia="pl-PL"/>
        </w:rPr>
        <w:t xml:space="preserve">Wykonawca może odstąpić od umowy z przyczyn zależnych od Zamawiającego w sytuacji uchybienia terminowi zapłaty umownego wynagrodzenia należnego za odebraną cześć robót budowlanych o 30 dni od terminu zapłaty wskazanego w § 4 ust. </w:t>
      </w:r>
      <w:r w:rsidR="008F578C" w:rsidRPr="00AD23B7">
        <w:rPr>
          <w:rFonts w:ascii="Arial" w:eastAsia="Times New Roman" w:hAnsi="Arial" w:cs="Arial"/>
          <w:lang w:eastAsia="pl-PL"/>
        </w:rPr>
        <w:t>15</w:t>
      </w:r>
      <w:r w:rsidRPr="00AD23B7">
        <w:rPr>
          <w:rFonts w:ascii="Arial" w:eastAsia="Times New Roman" w:hAnsi="Arial" w:cs="Arial"/>
          <w:lang w:eastAsia="pl-PL"/>
        </w:rPr>
        <w:t xml:space="preserve"> umowy.</w:t>
      </w:r>
    </w:p>
    <w:p w14:paraId="5B97C8B5" w14:textId="438AA682" w:rsidR="00586FE4" w:rsidRPr="00AD23B7" w:rsidRDefault="00586FE4" w:rsidP="00AD23B7">
      <w:pPr>
        <w:numPr>
          <w:ilvl w:val="0"/>
          <w:numId w:val="20"/>
        </w:numPr>
        <w:autoSpaceDE w:val="0"/>
        <w:autoSpaceDN w:val="0"/>
        <w:spacing w:after="0" w:line="271" w:lineRule="auto"/>
        <w:ind w:left="284"/>
        <w:rPr>
          <w:rFonts w:ascii="Arial" w:eastAsia="Times New Roman" w:hAnsi="Arial" w:cs="Arial"/>
          <w:lang w:eastAsia="pl-PL"/>
        </w:rPr>
      </w:pPr>
      <w:r w:rsidRPr="00AD23B7">
        <w:rPr>
          <w:rFonts w:ascii="Arial" w:eastAsia="Times New Roman" w:hAnsi="Arial" w:cs="Arial"/>
          <w:lang w:eastAsia="pl-PL"/>
        </w:rPr>
        <w:t>Odstąpienie od umowy w przypadkach określonych w ust. 2, 3 i 4 może nastąpić w terminie 30 dni od dnia powzięcia wiadomości o zaistnieniu okoliczności, o których mowa w ust. 2, 3 i 4.</w:t>
      </w:r>
    </w:p>
    <w:p w14:paraId="68FBA4BD" w14:textId="77777777" w:rsidR="00586FE4" w:rsidRPr="00AD23B7" w:rsidRDefault="00586FE4" w:rsidP="00AD23B7">
      <w:pPr>
        <w:numPr>
          <w:ilvl w:val="0"/>
          <w:numId w:val="20"/>
        </w:numPr>
        <w:autoSpaceDE w:val="0"/>
        <w:autoSpaceDN w:val="0"/>
        <w:spacing w:after="0" w:line="271" w:lineRule="auto"/>
        <w:ind w:left="284"/>
        <w:rPr>
          <w:rFonts w:ascii="Arial" w:eastAsia="Times New Roman" w:hAnsi="Arial" w:cs="Arial"/>
          <w:lang w:eastAsia="pl-PL"/>
        </w:rPr>
      </w:pPr>
      <w:r w:rsidRPr="00AD23B7">
        <w:rPr>
          <w:rFonts w:ascii="Arial" w:eastAsia="Calibri" w:hAnsi="Arial" w:cs="Arial"/>
        </w:rPr>
        <w:t>Odstąpienie od umowy przez którąkolwiek ze stron wymaga formy pisemnej z jednoczesnym podaniem uzasadnienia, pod rygorem nieważności.</w:t>
      </w:r>
    </w:p>
    <w:p w14:paraId="173731A9" w14:textId="3892D6E2" w:rsidR="002E6695" w:rsidRPr="00AD23B7" w:rsidRDefault="002E6695" w:rsidP="00AD23B7">
      <w:pPr>
        <w:autoSpaceDE w:val="0"/>
        <w:autoSpaceDN w:val="0"/>
        <w:spacing w:after="0" w:line="271" w:lineRule="auto"/>
        <w:ind w:left="284"/>
        <w:rPr>
          <w:rFonts w:ascii="Arial" w:eastAsia="Times New Roman" w:hAnsi="Arial" w:cs="Arial"/>
          <w:lang w:eastAsia="pl-PL"/>
        </w:rPr>
      </w:pPr>
    </w:p>
    <w:p w14:paraId="27125090" w14:textId="77777777" w:rsidR="002E6695" w:rsidRPr="00AD23B7" w:rsidRDefault="002E6695" w:rsidP="00AD23B7">
      <w:pPr>
        <w:numPr>
          <w:ilvl w:val="0"/>
          <w:numId w:val="7"/>
        </w:numPr>
        <w:spacing w:after="0" w:line="271" w:lineRule="auto"/>
        <w:ind w:left="0" w:firstLine="0"/>
        <w:jc w:val="center"/>
        <w:rPr>
          <w:rFonts w:ascii="Arial" w:eastAsia="Times New Roman" w:hAnsi="Arial" w:cs="Arial"/>
          <w:b/>
          <w:lang w:eastAsia="pl-PL"/>
        </w:rPr>
      </w:pPr>
    </w:p>
    <w:p w14:paraId="6DCB3282" w14:textId="77777777" w:rsidR="00226929" w:rsidRPr="00AD23B7" w:rsidRDefault="00226929" w:rsidP="00AD23B7">
      <w:pPr>
        <w:numPr>
          <w:ilvl w:val="6"/>
          <w:numId w:val="4"/>
        </w:numPr>
        <w:autoSpaceDE w:val="0"/>
        <w:autoSpaceDN w:val="0"/>
        <w:adjustRightInd w:val="0"/>
        <w:spacing w:after="0" w:line="271" w:lineRule="auto"/>
        <w:ind w:left="284" w:hanging="284"/>
        <w:rPr>
          <w:rFonts w:ascii="Arial" w:eastAsia="Calibri" w:hAnsi="Arial" w:cs="Arial"/>
        </w:rPr>
      </w:pPr>
      <w:r w:rsidRPr="00AD23B7">
        <w:rPr>
          <w:rFonts w:ascii="Arial" w:eastAsia="Calibri" w:hAnsi="Arial" w:cs="Arial"/>
        </w:rPr>
        <w:t>W przypadku odstąpienia od umowy, strony obciążają następujące obowiązki:</w:t>
      </w:r>
    </w:p>
    <w:p w14:paraId="275DA73B" w14:textId="77777777" w:rsidR="00226929" w:rsidRPr="00AD23B7" w:rsidRDefault="00226929" w:rsidP="00AD23B7">
      <w:pPr>
        <w:numPr>
          <w:ilvl w:val="1"/>
          <w:numId w:val="20"/>
        </w:numPr>
        <w:autoSpaceDE w:val="0"/>
        <w:autoSpaceDN w:val="0"/>
        <w:adjustRightInd w:val="0"/>
        <w:spacing w:after="0" w:line="271" w:lineRule="auto"/>
        <w:ind w:left="567" w:hanging="283"/>
        <w:contextualSpacing/>
        <w:rPr>
          <w:rFonts w:ascii="Arial" w:eastAsia="Calibri" w:hAnsi="Arial" w:cs="Arial"/>
        </w:rPr>
      </w:pPr>
      <w:r w:rsidRPr="00AD23B7">
        <w:rPr>
          <w:rFonts w:ascii="Arial" w:eastAsia="Calibri" w:hAnsi="Arial" w:cs="Arial"/>
        </w:rPr>
        <w:t>Wykonawca zabezpieczy przerwane roboty na koszt tej strony, z której to winy nastąpiło odstąpienie od umowy;</w:t>
      </w:r>
    </w:p>
    <w:p w14:paraId="4EE53B9A" w14:textId="77777777" w:rsidR="00226929" w:rsidRPr="00AD23B7" w:rsidRDefault="00226929" w:rsidP="00AD23B7">
      <w:pPr>
        <w:numPr>
          <w:ilvl w:val="1"/>
          <w:numId w:val="20"/>
        </w:numPr>
        <w:autoSpaceDE w:val="0"/>
        <w:autoSpaceDN w:val="0"/>
        <w:adjustRightInd w:val="0"/>
        <w:spacing w:after="0" w:line="271" w:lineRule="auto"/>
        <w:ind w:left="567" w:hanging="283"/>
        <w:contextualSpacing/>
        <w:rPr>
          <w:rFonts w:ascii="Arial" w:eastAsia="Calibri" w:hAnsi="Arial" w:cs="Arial"/>
        </w:rPr>
      </w:pPr>
      <w:r w:rsidRPr="00AD23B7">
        <w:rPr>
          <w:rFonts w:ascii="Arial" w:eastAsia="Calibri" w:hAnsi="Arial" w:cs="Arial"/>
        </w:rPr>
        <w:t xml:space="preserve">Zamawiający z udziałem Wykonawcy sporządzi protokół inwentaryzacji robót w toku według stanu na dzień odstąpienia. Jeżeli Wykonawca nie weźmie udziału w inwentaryzacji wówczas Zamawiający sporządzi jednostronny protokół inwentaryzacji robót. </w:t>
      </w:r>
    </w:p>
    <w:p w14:paraId="4B2C737D" w14:textId="77777777" w:rsidR="00226929" w:rsidRPr="00AD23B7" w:rsidRDefault="00226929" w:rsidP="00AD23B7">
      <w:pPr>
        <w:numPr>
          <w:ilvl w:val="1"/>
          <w:numId w:val="20"/>
        </w:numPr>
        <w:autoSpaceDE w:val="0"/>
        <w:autoSpaceDN w:val="0"/>
        <w:adjustRightInd w:val="0"/>
        <w:spacing w:after="0" w:line="271" w:lineRule="auto"/>
        <w:ind w:left="567" w:hanging="283"/>
        <w:contextualSpacing/>
        <w:rPr>
          <w:rFonts w:ascii="Arial" w:eastAsia="Calibri" w:hAnsi="Arial" w:cs="Arial"/>
        </w:rPr>
      </w:pPr>
      <w:r w:rsidRPr="00AD23B7">
        <w:rPr>
          <w:rFonts w:ascii="Arial" w:eastAsia="Calibri" w:hAnsi="Arial" w:cs="Arial"/>
        </w:rPr>
        <w:t>Zamawiający w razie odstąpienia od umowy z przyczyn, za które Wykonawca nie odpowiada, obowiązany jest do dokonania odbioru robót przerwanych oraz przejęcia od Wykonawcy terenu robót w terminie 30 dni od daty odstąpienia oraz zapłaty wynagrodzenia za roboty, które zostały wykonane do dnia odstąpienia,</w:t>
      </w:r>
    </w:p>
    <w:p w14:paraId="03575582" w14:textId="77777777" w:rsidR="00226929" w:rsidRPr="00AD23B7" w:rsidRDefault="00226929" w:rsidP="00AD23B7">
      <w:pPr>
        <w:numPr>
          <w:ilvl w:val="1"/>
          <w:numId w:val="20"/>
        </w:numPr>
        <w:autoSpaceDE w:val="0"/>
        <w:autoSpaceDN w:val="0"/>
        <w:adjustRightInd w:val="0"/>
        <w:spacing w:after="0" w:line="271" w:lineRule="auto"/>
        <w:ind w:left="567" w:hanging="283"/>
        <w:contextualSpacing/>
        <w:rPr>
          <w:rFonts w:ascii="Arial" w:eastAsia="Calibri" w:hAnsi="Arial" w:cs="Arial"/>
        </w:rPr>
      </w:pPr>
      <w:r w:rsidRPr="00AD23B7">
        <w:rPr>
          <w:rFonts w:ascii="Arial" w:eastAsia="Calibri" w:hAnsi="Arial" w:cs="Arial"/>
        </w:rPr>
        <w:t>Zamawiający w razie odstąpienia od umowy z przyczyn, za które Wykonawca odpowiada, wyznaczy termin odbioru robót, które zostały wykonane prawidłowo. Jeżeli Wykonawca nie stawi się celem dokonania odbioru, Zamawiający sporządzi jednostronny protokół odbioru robót.</w:t>
      </w:r>
    </w:p>
    <w:p w14:paraId="48782090" w14:textId="77777777" w:rsidR="00226929" w:rsidRPr="00AD23B7" w:rsidRDefault="00226929" w:rsidP="00AD23B7">
      <w:pPr>
        <w:numPr>
          <w:ilvl w:val="1"/>
          <w:numId w:val="20"/>
        </w:numPr>
        <w:autoSpaceDE w:val="0"/>
        <w:autoSpaceDN w:val="0"/>
        <w:adjustRightInd w:val="0"/>
        <w:spacing w:after="0" w:line="271" w:lineRule="auto"/>
        <w:ind w:left="567" w:hanging="283"/>
        <w:contextualSpacing/>
        <w:rPr>
          <w:rFonts w:ascii="Arial" w:eastAsia="Calibri" w:hAnsi="Arial" w:cs="Arial"/>
        </w:rPr>
      </w:pPr>
      <w:r w:rsidRPr="00AD23B7">
        <w:rPr>
          <w:rFonts w:ascii="Arial" w:eastAsia="Calibri" w:hAnsi="Arial" w:cs="Arial"/>
        </w:rPr>
        <w:t xml:space="preserve">W przypadku odstąpienia od umowy, o którym mowa w lit. d Zamawiający zapłaci tylko za wykonane i odebrane prace, które nie są wadliwe. </w:t>
      </w:r>
    </w:p>
    <w:p w14:paraId="438600F7" w14:textId="77777777" w:rsidR="00226929" w:rsidRDefault="00226929" w:rsidP="00AD23B7">
      <w:pPr>
        <w:numPr>
          <w:ilvl w:val="1"/>
          <w:numId w:val="20"/>
        </w:numPr>
        <w:autoSpaceDE w:val="0"/>
        <w:autoSpaceDN w:val="0"/>
        <w:adjustRightInd w:val="0"/>
        <w:spacing w:after="0" w:line="271" w:lineRule="auto"/>
        <w:ind w:left="567" w:hanging="283"/>
        <w:contextualSpacing/>
        <w:rPr>
          <w:rFonts w:ascii="Arial" w:eastAsia="Calibri" w:hAnsi="Arial" w:cs="Arial"/>
        </w:rPr>
      </w:pPr>
      <w:r w:rsidRPr="00AD23B7">
        <w:rPr>
          <w:rFonts w:ascii="Arial" w:eastAsia="Calibri" w:hAnsi="Arial" w:cs="Arial"/>
        </w:rPr>
        <w:t>W przypadku odstąpienia od umowy z przyczyn za które odpowiada Wykonawca, po dokonaniu inwentaryzacji robót, która wykaże, że wykonane roboty są wadliwe, Zamawiający ma prawo żądać od Wykonawcy doprowadzenia przedmiotu umowy do stanu pierwotnego sprzed zawarci umowy na jego koszt.</w:t>
      </w:r>
    </w:p>
    <w:p w14:paraId="499B8B9C" w14:textId="77777777" w:rsidR="003B25CF" w:rsidRPr="00AD23B7" w:rsidRDefault="003B25CF" w:rsidP="0010614B">
      <w:pPr>
        <w:autoSpaceDE w:val="0"/>
        <w:autoSpaceDN w:val="0"/>
        <w:adjustRightInd w:val="0"/>
        <w:spacing w:after="0" w:line="271" w:lineRule="auto"/>
        <w:contextualSpacing/>
        <w:rPr>
          <w:rFonts w:ascii="Arial" w:eastAsia="Calibri" w:hAnsi="Arial" w:cs="Arial"/>
        </w:rPr>
      </w:pPr>
    </w:p>
    <w:p w14:paraId="6EE411C2" w14:textId="0E0DBA0A" w:rsidR="002E6695" w:rsidRPr="00AD23B7" w:rsidRDefault="002E6695" w:rsidP="00AD23B7">
      <w:pPr>
        <w:spacing w:after="0" w:line="271" w:lineRule="auto"/>
        <w:jc w:val="center"/>
        <w:rPr>
          <w:rFonts w:ascii="Arial" w:eastAsia="Times New Roman" w:hAnsi="Arial" w:cs="Arial"/>
          <w:b/>
          <w:bCs/>
          <w:lang w:eastAsia="pl-PL"/>
        </w:rPr>
      </w:pPr>
      <w:r w:rsidRPr="00AD23B7">
        <w:rPr>
          <w:rFonts w:ascii="Arial" w:eastAsia="Times New Roman" w:hAnsi="Arial" w:cs="Arial"/>
          <w:b/>
          <w:bCs/>
          <w:lang w:eastAsia="pl-PL"/>
        </w:rPr>
        <w:t>Zmiany umowy</w:t>
      </w:r>
    </w:p>
    <w:p w14:paraId="3E8A2D19" w14:textId="77777777" w:rsidR="002E6695" w:rsidRPr="00AD23B7" w:rsidRDefault="002E6695" w:rsidP="00AD23B7">
      <w:pPr>
        <w:numPr>
          <w:ilvl w:val="0"/>
          <w:numId w:val="7"/>
        </w:numPr>
        <w:spacing w:after="0" w:line="271" w:lineRule="auto"/>
        <w:ind w:left="0" w:firstLine="0"/>
        <w:jc w:val="center"/>
        <w:rPr>
          <w:rFonts w:ascii="Arial" w:eastAsia="Times New Roman" w:hAnsi="Arial" w:cs="Arial"/>
          <w:b/>
          <w:lang w:eastAsia="pl-PL"/>
        </w:rPr>
      </w:pPr>
    </w:p>
    <w:p w14:paraId="55F0E808" w14:textId="5C76FC3D"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 xml:space="preserve">Zamawiający przewiduje możliwość </w:t>
      </w:r>
      <w:r w:rsidR="004318AA" w:rsidRPr="00AD23B7">
        <w:rPr>
          <w:rFonts w:ascii="Arial" w:eastAsia="Times New Roman" w:hAnsi="Arial" w:cs="Arial"/>
          <w:lang w:eastAsia="pl-PL"/>
        </w:rPr>
        <w:t>zmiany postanowień zawartej umowy w granicach unormowania art. 454 i 455 ustawy z dnia 11 września Prawo zamówień publicznych</w:t>
      </w:r>
      <w:r w:rsidRPr="00AD23B7">
        <w:rPr>
          <w:rFonts w:ascii="Arial" w:eastAsia="Times New Roman" w:hAnsi="Arial" w:cs="Arial"/>
          <w:lang w:eastAsia="pl-PL"/>
        </w:rPr>
        <w:t xml:space="preserve"> a także przewiduje </w:t>
      </w:r>
      <w:r w:rsidR="004318AA" w:rsidRPr="00AD23B7">
        <w:rPr>
          <w:rFonts w:ascii="Arial" w:eastAsia="Times New Roman" w:hAnsi="Arial" w:cs="Arial"/>
          <w:lang w:eastAsia="pl-PL"/>
        </w:rPr>
        <w:t>zmiany</w:t>
      </w:r>
      <w:r w:rsidRPr="00AD23B7">
        <w:rPr>
          <w:rFonts w:ascii="Arial" w:eastAsia="Times New Roman" w:hAnsi="Arial" w:cs="Arial"/>
          <w:lang w:eastAsia="pl-PL"/>
        </w:rPr>
        <w:t xml:space="preserve"> w przypadku wystąpienia okoliczności wymienionych poniżej:</w:t>
      </w:r>
    </w:p>
    <w:p w14:paraId="16024D7B" w14:textId="77777777" w:rsidR="002E6695" w:rsidRPr="00AD23B7" w:rsidRDefault="002E6695" w:rsidP="00AD23B7">
      <w:pPr>
        <w:numPr>
          <w:ilvl w:val="0"/>
          <w:numId w:val="23"/>
        </w:numPr>
        <w:spacing w:after="0" w:line="271" w:lineRule="auto"/>
        <w:ind w:left="284" w:hanging="284"/>
        <w:rPr>
          <w:rFonts w:ascii="Arial" w:eastAsia="Times New Roman" w:hAnsi="Arial" w:cs="Arial"/>
          <w:b/>
          <w:lang w:eastAsia="pl-PL"/>
        </w:rPr>
      </w:pPr>
      <w:r w:rsidRPr="00AD23B7">
        <w:rPr>
          <w:rFonts w:ascii="Arial" w:eastAsia="Times New Roman" w:hAnsi="Arial" w:cs="Arial"/>
          <w:b/>
          <w:lang w:eastAsia="pl-PL"/>
        </w:rPr>
        <w:t xml:space="preserve">Zmiana terminu realizacji przedmiotu umowy w następujących przypadkach: </w:t>
      </w:r>
    </w:p>
    <w:p w14:paraId="7163219A" w14:textId="4CDF5E25" w:rsidR="002E6695" w:rsidRPr="00AD23B7" w:rsidRDefault="002E6695" w:rsidP="00AD23B7">
      <w:pPr>
        <w:widowControl w:val="0"/>
        <w:numPr>
          <w:ilvl w:val="0"/>
          <w:numId w:val="24"/>
        </w:numPr>
        <w:autoSpaceDE w:val="0"/>
        <w:autoSpaceDN w:val="0"/>
        <w:adjustRightInd w:val="0"/>
        <w:spacing w:after="0" w:line="271" w:lineRule="auto"/>
        <w:rPr>
          <w:rFonts w:ascii="Arial" w:eastAsia="Times New Roman" w:hAnsi="Arial" w:cs="Arial"/>
          <w:bCs/>
        </w:rPr>
      </w:pPr>
      <w:r w:rsidRPr="00AD23B7">
        <w:rPr>
          <w:rFonts w:ascii="Arial" w:eastAsia="Times New Roman" w:hAnsi="Arial" w:cs="Arial"/>
          <w:bCs/>
        </w:rPr>
        <w:t xml:space="preserve">wystąpienia niekorzystnych warunków atmosferycznych (udokumentowane </w:t>
      </w:r>
      <w:r w:rsidR="00921963" w:rsidRPr="00AD23B7">
        <w:rPr>
          <w:rFonts w:ascii="Arial" w:eastAsia="Times New Roman" w:hAnsi="Arial" w:cs="Arial"/>
          <w:bCs/>
        </w:rPr>
        <w:t xml:space="preserve">przez Wykonawcę </w:t>
      </w:r>
      <w:r w:rsidRPr="00AD23B7">
        <w:rPr>
          <w:rFonts w:ascii="Arial" w:eastAsia="Times New Roman" w:hAnsi="Arial" w:cs="Arial"/>
          <w:bCs/>
        </w:rPr>
        <w:t>i po</w:t>
      </w:r>
      <w:r w:rsidR="0090325B" w:rsidRPr="00AD23B7">
        <w:rPr>
          <w:rFonts w:ascii="Arial" w:eastAsia="Times New Roman" w:hAnsi="Arial" w:cs="Arial"/>
          <w:bCs/>
        </w:rPr>
        <w:t>twierdzone przez Zamawiającego)</w:t>
      </w:r>
      <w:r w:rsidRPr="00AD23B7">
        <w:rPr>
          <w:rFonts w:ascii="Arial" w:eastAsia="Times New Roman" w:hAnsi="Arial" w:cs="Arial"/>
          <w:bCs/>
        </w:rPr>
        <w:t xml:space="preserve"> uniemożliwiających dochowanie wymogów technicznych lub technologicznych i uniemożliwiających prawidłową realizację przedmiotu umowy</w:t>
      </w:r>
      <w:r w:rsidRPr="00AD23B7">
        <w:rPr>
          <w:rFonts w:ascii="Arial" w:eastAsia="Calibri" w:hAnsi="Arial" w:cs="Arial"/>
        </w:rPr>
        <w:t>;</w:t>
      </w:r>
    </w:p>
    <w:p w14:paraId="030CFA73" w14:textId="3EB3853C" w:rsidR="002E6695" w:rsidRPr="00AD23B7" w:rsidRDefault="002E6695" w:rsidP="00AD23B7">
      <w:pPr>
        <w:widowControl w:val="0"/>
        <w:numPr>
          <w:ilvl w:val="0"/>
          <w:numId w:val="24"/>
        </w:numPr>
        <w:autoSpaceDE w:val="0"/>
        <w:autoSpaceDN w:val="0"/>
        <w:adjustRightInd w:val="0"/>
        <w:spacing w:after="0" w:line="271" w:lineRule="auto"/>
        <w:rPr>
          <w:rFonts w:ascii="Arial" w:eastAsia="Times New Roman" w:hAnsi="Arial" w:cs="Arial"/>
          <w:bCs/>
        </w:rPr>
      </w:pPr>
      <w:r w:rsidRPr="00AD23B7">
        <w:rPr>
          <w:rFonts w:ascii="Arial" w:eastAsia="Times New Roman" w:hAnsi="Arial" w:cs="Arial"/>
          <w:bCs/>
        </w:rPr>
        <w:t>wystąpienie warunków geologicznych, geotechnicznych lub hydrologicznych odbiegających w sposób istot</w:t>
      </w:r>
      <w:r w:rsidR="000533D0" w:rsidRPr="00AD23B7">
        <w:rPr>
          <w:rFonts w:ascii="Arial" w:eastAsia="Times New Roman" w:hAnsi="Arial" w:cs="Arial"/>
          <w:bCs/>
        </w:rPr>
        <w:t>ny od przyjętych w dokumentach zamówienia</w:t>
      </w:r>
      <w:r w:rsidRPr="00AD23B7">
        <w:rPr>
          <w:rFonts w:ascii="Arial" w:eastAsia="Times New Roman" w:hAnsi="Arial" w:cs="Arial"/>
          <w:bCs/>
        </w:rPr>
        <w:t>, rozpoznania terenu w zakresie znalezisk archeologicznych, wstępowania niewybuchów lub niewypałów, które mogą skutkować niewykonaniem lub nien</w:t>
      </w:r>
      <w:r w:rsidR="004F46E1" w:rsidRPr="00AD23B7">
        <w:rPr>
          <w:rFonts w:ascii="Arial" w:eastAsia="Times New Roman" w:hAnsi="Arial" w:cs="Arial"/>
          <w:bCs/>
        </w:rPr>
        <w:t>ależytym wykonaniem przedmiotu u</w:t>
      </w:r>
      <w:r w:rsidRPr="00AD23B7">
        <w:rPr>
          <w:rFonts w:ascii="Arial" w:eastAsia="Times New Roman" w:hAnsi="Arial" w:cs="Arial"/>
          <w:bCs/>
        </w:rPr>
        <w:t>mowy. W takim przypad</w:t>
      </w:r>
      <w:r w:rsidR="004F46E1" w:rsidRPr="00AD23B7">
        <w:rPr>
          <w:rFonts w:ascii="Arial" w:eastAsia="Times New Roman" w:hAnsi="Arial" w:cs="Arial"/>
          <w:bCs/>
        </w:rPr>
        <w:t>ku termin wykonania przedmiotu u</w:t>
      </w:r>
      <w:r w:rsidRPr="00AD23B7">
        <w:rPr>
          <w:rFonts w:ascii="Arial" w:eastAsia="Times New Roman" w:hAnsi="Arial" w:cs="Arial"/>
          <w:bCs/>
        </w:rPr>
        <w:t>mowy może zostać przesunięty o czas trwania przyczyn niezależnych od Wykonawcy oraz o czas trwania ich następstw;</w:t>
      </w:r>
    </w:p>
    <w:p w14:paraId="23F0B7AA" w14:textId="486341E3" w:rsidR="002E6695" w:rsidRPr="00AD23B7" w:rsidRDefault="002E6695" w:rsidP="00AD23B7">
      <w:pPr>
        <w:numPr>
          <w:ilvl w:val="0"/>
          <w:numId w:val="24"/>
        </w:numPr>
        <w:spacing w:after="0" w:line="271" w:lineRule="auto"/>
        <w:contextualSpacing/>
        <w:rPr>
          <w:rFonts w:ascii="Arial" w:eastAsia="Times New Roman" w:hAnsi="Arial" w:cs="Arial"/>
          <w:bCs/>
        </w:rPr>
      </w:pPr>
      <w:r w:rsidRPr="00AD23B7">
        <w:rPr>
          <w:rFonts w:ascii="Arial" w:eastAsia="Times New Roman" w:hAnsi="Arial" w:cs="Arial"/>
          <w:bCs/>
        </w:rPr>
        <w:t xml:space="preserve">wystąpienia okoliczności siły wyższej – jako siłę wyższą należy rozumieć zdarzenia niezależne od żadnej ze Stron, zewnętrzne, niemożliwe do zapobieżenia, w szczególności: wojny, akty terroryzmu, </w:t>
      </w:r>
      <w:r w:rsidR="0030790E" w:rsidRPr="00AD23B7">
        <w:rPr>
          <w:rFonts w:ascii="Arial" w:eastAsia="Times New Roman" w:hAnsi="Arial" w:cs="Arial"/>
          <w:bCs/>
        </w:rPr>
        <w:t xml:space="preserve">pandemie, epidemie, pożary, powodzie, </w:t>
      </w:r>
      <w:r w:rsidRPr="00AD23B7">
        <w:rPr>
          <w:rFonts w:ascii="Arial" w:eastAsia="Times New Roman" w:hAnsi="Arial" w:cs="Arial"/>
          <w:bCs/>
        </w:rPr>
        <w:t>klęski żywiołowe, strajki, nagłe załamania warunków atmosferycznych, nagłe przerwy w dostawie energii, promieniowanie lub skażenia oraz akty władzy i administracji publicznej.</w:t>
      </w:r>
      <w:r w:rsidRPr="00AD23B7">
        <w:rPr>
          <w:rFonts w:ascii="Arial" w:eastAsia="Calibri" w:hAnsi="Arial" w:cs="Arial"/>
        </w:rPr>
        <w:t xml:space="preserve"> </w:t>
      </w:r>
      <w:r w:rsidRPr="00AD23B7">
        <w:rPr>
          <w:rFonts w:ascii="Arial" w:eastAsia="Times New Roman" w:hAnsi="Arial" w:cs="Arial"/>
          <w:bCs/>
        </w:rPr>
        <w:t>W takim przypadku termin wykonania przedmiotu Umowy może zostać przesunięty o czas trwania przyczyn niezależnych od Wykonawcy oraz o czas trwania ich następstw;</w:t>
      </w:r>
    </w:p>
    <w:p w14:paraId="64C2BCD7" w14:textId="2C27E078" w:rsidR="002E6695" w:rsidRPr="00AD23B7" w:rsidRDefault="002E6695" w:rsidP="00AD23B7">
      <w:pPr>
        <w:widowControl w:val="0"/>
        <w:numPr>
          <w:ilvl w:val="0"/>
          <w:numId w:val="24"/>
        </w:numPr>
        <w:autoSpaceDE w:val="0"/>
        <w:autoSpaceDN w:val="0"/>
        <w:adjustRightInd w:val="0"/>
        <w:spacing w:after="0" w:line="271" w:lineRule="auto"/>
        <w:rPr>
          <w:rFonts w:ascii="Arial" w:eastAsia="Times New Roman" w:hAnsi="Arial" w:cs="Arial"/>
          <w:bCs/>
        </w:rPr>
      </w:pPr>
      <w:r w:rsidRPr="00AD23B7">
        <w:rPr>
          <w:rFonts w:ascii="Arial" w:eastAsia="Times New Roman" w:hAnsi="Arial" w:cs="Arial"/>
          <w:bCs/>
        </w:rPr>
        <w:t xml:space="preserve">żądania wstrzymania robót skierowane do Wykonawcy przez Zamawiającego, brak zgody na prowadzenie prac lub wydanie zakazu prowadzenia prac przez </w:t>
      </w:r>
      <w:r w:rsidR="00275A30" w:rsidRPr="00AD23B7">
        <w:rPr>
          <w:rFonts w:ascii="Arial" w:eastAsia="Times New Roman" w:hAnsi="Arial" w:cs="Arial"/>
          <w:bCs/>
        </w:rPr>
        <w:t xml:space="preserve">uprawniony organ, </w:t>
      </w:r>
      <w:r w:rsidRPr="00AD23B7">
        <w:rPr>
          <w:rFonts w:ascii="Arial" w:eastAsia="Times New Roman" w:hAnsi="Arial" w:cs="Arial"/>
          <w:bCs/>
        </w:rPr>
        <w:t>o ile żądanie, brak zgody lub wydanie zakazu nie nastąpiło z przyczyn, za które Wykonawca ponosi odpowiedzialność;</w:t>
      </w:r>
    </w:p>
    <w:p w14:paraId="1DD36AE9" w14:textId="77777777" w:rsidR="002E6695" w:rsidRPr="00AD23B7" w:rsidRDefault="002E6695" w:rsidP="00AD23B7">
      <w:pPr>
        <w:numPr>
          <w:ilvl w:val="0"/>
          <w:numId w:val="24"/>
        </w:numPr>
        <w:spacing w:after="0" w:line="271" w:lineRule="auto"/>
        <w:contextualSpacing/>
        <w:rPr>
          <w:rFonts w:ascii="Arial" w:eastAsia="Times New Roman" w:hAnsi="Arial" w:cs="Arial"/>
          <w:bCs/>
        </w:rPr>
      </w:pPr>
      <w:r w:rsidRPr="00AD23B7">
        <w:rPr>
          <w:rFonts w:ascii="Arial" w:eastAsia="Times New Roman" w:hAnsi="Arial" w:cs="Arial"/>
          <w:bCs/>
        </w:rPr>
        <w:t>zaleceń organów administracji publicznej dotyczących wykonania przedmiotu Umowy w sposób wynikający z tych zaleceń. W takim przypadku termin wykonania przedmiotu Umowy może zostać przesunięty o czas trwania tych okoliczności od Wykonawcy niezależnych oraz (ewentualnie) o czas trwania ich następstw;</w:t>
      </w:r>
    </w:p>
    <w:p w14:paraId="080B2724" w14:textId="56300469" w:rsidR="004F46E1" w:rsidRPr="00AD23B7" w:rsidRDefault="004F46E1" w:rsidP="00AD23B7">
      <w:pPr>
        <w:numPr>
          <w:ilvl w:val="0"/>
          <w:numId w:val="24"/>
        </w:numPr>
        <w:spacing w:after="0" w:line="271" w:lineRule="auto"/>
        <w:contextualSpacing/>
        <w:rPr>
          <w:rFonts w:ascii="Arial" w:eastAsia="Times New Roman" w:hAnsi="Arial" w:cs="Arial"/>
          <w:bCs/>
        </w:rPr>
      </w:pPr>
      <w:r w:rsidRPr="00AD23B7">
        <w:rPr>
          <w:rFonts w:ascii="Arial" w:eastAsia="Times New Roman" w:hAnsi="Arial" w:cs="Arial"/>
          <w:bCs/>
        </w:rPr>
        <w:t>odkrycia w trakcie robót budowlanych obiektów podziemnych wymagających wcześniejszej rozbiórki lub usunięcia;</w:t>
      </w:r>
    </w:p>
    <w:p w14:paraId="0B26026B" w14:textId="18201E66" w:rsidR="004F46E1" w:rsidRPr="00AD23B7" w:rsidRDefault="004F46E1" w:rsidP="00AD23B7">
      <w:pPr>
        <w:numPr>
          <w:ilvl w:val="0"/>
          <w:numId w:val="24"/>
        </w:numPr>
        <w:spacing w:after="0" w:line="271" w:lineRule="auto"/>
        <w:contextualSpacing/>
        <w:rPr>
          <w:rFonts w:ascii="Arial" w:eastAsia="Times New Roman" w:hAnsi="Arial" w:cs="Arial"/>
          <w:bCs/>
        </w:rPr>
      </w:pPr>
      <w:r w:rsidRPr="00AD23B7">
        <w:rPr>
          <w:rFonts w:ascii="Arial" w:eastAsia="Times New Roman" w:hAnsi="Arial" w:cs="Arial"/>
          <w:bCs/>
        </w:rPr>
        <w:t>stwierdzenia innego usytuowania obiektów naziemnych lub podziemnych sieci uzbrojenia niż wynikające z ewidencji geodezyjnej, co będzie wymagała odpowiednich zmian w sposobie wykonania robót lub w dokumentacji budowlanej;</w:t>
      </w:r>
    </w:p>
    <w:p w14:paraId="0DBB5469" w14:textId="77777777" w:rsidR="002E6695" w:rsidRPr="00AD23B7" w:rsidRDefault="002E6695" w:rsidP="00AD23B7">
      <w:pPr>
        <w:numPr>
          <w:ilvl w:val="0"/>
          <w:numId w:val="24"/>
        </w:numPr>
        <w:spacing w:after="0" w:line="271" w:lineRule="auto"/>
        <w:contextualSpacing/>
        <w:rPr>
          <w:rFonts w:ascii="Arial" w:eastAsia="Times New Roman" w:hAnsi="Arial" w:cs="Arial"/>
          <w:bCs/>
        </w:rPr>
      </w:pPr>
      <w:r w:rsidRPr="00AD23B7">
        <w:rPr>
          <w:rFonts w:ascii="Arial" w:eastAsia="Times New Roman" w:hAnsi="Arial" w:cs="Arial"/>
          <w:bCs/>
        </w:rPr>
        <w:t>wystąpienie kolizji z planowanymi lub równolegle prowadzonymi przez inne podmioty inwestycjami. W takim przypadku zmiany w Umowie zostaną ograniczone do zmian koniecznych do uniknięcia lub usunięcia kolizji;</w:t>
      </w:r>
    </w:p>
    <w:p w14:paraId="66A1EA1A" w14:textId="78F5A445" w:rsidR="002E6695" w:rsidRPr="00AD23B7" w:rsidRDefault="002E6695" w:rsidP="00AD23B7">
      <w:pPr>
        <w:numPr>
          <w:ilvl w:val="0"/>
          <w:numId w:val="24"/>
        </w:numPr>
        <w:spacing w:after="0" w:line="271" w:lineRule="auto"/>
        <w:contextualSpacing/>
        <w:rPr>
          <w:rFonts w:ascii="Arial" w:eastAsia="Times New Roman" w:hAnsi="Arial" w:cs="Arial"/>
          <w:bCs/>
        </w:rPr>
      </w:pPr>
      <w:r w:rsidRPr="00AD23B7">
        <w:rPr>
          <w:rFonts w:ascii="Arial" w:eastAsia="Times New Roman" w:hAnsi="Arial" w:cs="Arial"/>
          <w:bCs/>
        </w:rPr>
        <w:t>konieczność wykonania „robót zamiennych”, o których mowa w §</w:t>
      </w:r>
      <w:r w:rsidR="005D4CDA" w:rsidRPr="00AD23B7">
        <w:rPr>
          <w:rFonts w:ascii="Arial" w:eastAsia="Times New Roman" w:hAnsi="Arial" w:cs="Arial"/>
          <w:bCs/>
        </w:rPr>
        <w:t xml:space="preserve"> 9</w:t>
      </w:r>
      <w:r w:rsidRPr="00AD23B7">
        <w:rPr>
          <w:rFonts w:ascii="Arial" w:eastAsia="Times New Roman" w:hAnsi="Arial" w:cs="Arial"/>
          <w:bCs/>
        </w:rPr>
        <w:t xml:space="preserve"> ust. </w:t>
      </w:r>
      <w:r w:rsidR="00701291" w:rsidRPr="00AD23B7">
        <w:rPr>
          <w:rFonts w:ascii="Arial" w:eastAsia="Times New Roman" w:hAnsi="Arial" w:cs="Arial"/>
          <w:bCs/>
        </w:rPr>
        <w:t>8</w:t>
      </w:r>
      <w:r w:rsidRPr="00AD23B7">
        <w:rPr>
          <w:rFonts w:ascii="Arial" w:eastAsia="Times New Roman" w:hAnsi="Arial" w:cs="Arial"/>
          <w:bCs/>
        </w:rPr>
        <w:t>;</w:t>
      </w:r>
    </w:p>
    <w:p w14:paraId="6C9EDCDB" w14:textId="0484E0C5" w:rsidR="002E6695" w:rsidRPr="00AD23B7" w:rsidRDefault="002E6695" w:rsidP="00AD23B7">
      <w:pPr>
        <w:numPr>
          <w:ilvl w:val="0"/>
          <w:numId w:val="24"/>
        </w:numPr>
        <w:spacing w:after="0" w:line="271" w:lineRule="auto"/>
        <w:contextualSpacing/>
        <w:rPr>
          <w:rFonts w:ascii="Arial" w:eastAsia="Times New Roman" w:hAnsi="Arial" w:cs="Arial"/>
          <w:bCs/>
        </w:rPr>
      </w:pPr>
      <w:r w:rsidRPr="00AD23B7">
        <w:rPr>
          <w:rFonts w:ascii="Arial" w:eastAsia="Times New Roman" w:hAnsi="Arial" w:cs="Arial"/>
          <w:bCs/>
        </w:rPr>
        <w:t>konieczność wykonania „robót dodatkowych”, o których mowa w §</w:t>
      </w:r>
      <w:r w:rsidR="005D4CDA" w:rsidRPr="00AD23B7">
        <w:rPr>
          <w:rFonts w:ascii="Arial" w:eastAsia="Times New Roman" w:hAnsi="Arial" w:cs="Arial"/>
          <w:bCs/>
        </w:rPr>
        <w:t xml:space="preserve"> 9</w:t>
      </w:r>
      <w:r w:rsidRPr="00AD23B7">
        <w:rPr>
          <w:rFonts w:ascii="Arial" w:eastAsia="Times New Roman" w:hAnsi="Arial" w:cs="Arial"/>
          <w:bCs/>
        </w:rPr>
        <w:t xml:space="preserve"> ust. </w:t>
      </w:r>
      <w:r w:rsidR="00701291" w:rsidRPr="00AD23B7">
        <w:rPr>
          <w:rFonts w:ascii="Arial" w:eastAsia="Times New Roman" w:hAnsi="Arial" w:cs="Arial"/>
          <w:bCs/>
        </w:rPr>
        <w:t>9</w:t>
      </w:r>
      <w:r w:rsidRPr="00AD23B7">
        <w:rPr>
          <w:rFonts w:ascii="Arial" w:eastAsia="Times New Roman" w:hAnsi="Arial" w:cs="Arial"/>
          <w:bCs/>
        </w:rPr>
        <w:t>;</w:t>
      </w:r>
    </w:p>
    <w:p w14:paraId="258BAF9A" w14:textId="23275D3B" w:rsidR="002E6695" w:rsidRPr="00AD23B7" w:rsidRDefault="002E6695" w:rsidP="00AD23B7">
      <w:pPr>
        <w:widowControl w:val="0"/>
        <w:numPr>
          <w:ilvl w:val="0"/>
          <w:numId w:val="24"/>
        </w:numPr>
        <w:autoSpaceDE w:val="0"/>
        <w:autoSpaceDN w:val="0"/>
        <w:adjustRightInd w:val="0"/>
        <w:spacing w:after="0" w:line="271" w:lineRule="auto"/>
        <w:rPr>
          <w:rFonts w:ascii="Arial" w:eastAsia="Times New Roman" w:hAnsi="Arial" w:cs="Arial"/>
          <w:bCs/>
        </w:rPr>
      </w:pPr>
      <w:r w:rsidRPr="00AD23B7">
        <w:rPr>
          <w:rFonts w:ascii="Arial" w:eastAsia="Times New Roman" w:hAnsi="Arial" w:cs="Arial"/>
          <w:bCs/>
        </w:rPr>
        <w:t xml:space="preserve">konieczności usunięcia </w:t>
      </w:r>
      <w:r w:rsidR="004F46E1" w:rsidRPr="00AD23B7">
        <w:rPr>
          <w:rFonts w:ascii="Arial" w:eastAsia="Times New Roman" w:hAnsi="Arial" w:cs="Arial"/>
          <w:bCs/>
        </w:rPr>
        <w:t xml:space="preserve">braków lub </w:t>
      </w:r>
      <w:r w:rsidRPr="00AD23B7">
        <w:rPr>
          <w:rFonts w:ascii="Arial" w:eastAsia="Times New Roman" w:hAnsi="Arial" w:cs="Arial"/>
          <w:bCs/>
        </w:rPr>
        <w:t xml:space="preserve">błędów lub wprowadzenia </w:t>
      </w:r>
      <w:r w:rsidR="004F46E1" w:rsidRPr="00AD23B7">
        <w:rPr>
          <w:rFonts w:ascii="Arial" w:eastAsia="Times New Roman" w:hAnsi="Arial" w:cs="Arial"/>
          <w:bCs/>
        </w:rPr>
        <w:t>zmian w dokumentacji projektowej;</w:t>
      </w:r>
    </w:p>
    <w:p w14:paraId="7ADC6C1A" w14:textId="251D1D8D" w:rsidR="002E6695" w:rsidRPr="00AD23B7" w:rsidRDefault="002E6695" w:rsidP="00AD23B7">
      <w:pPr>
        <w:widowControl w:val="0"/>
        <w:numPr>
          <w:ilvl w:val="0"/>
          <w:numId w:val="24"/>
        </w:numPr>
        <w:autoSpaceDE w:val="0"/>
        <w:autoSpaceDN w:val="0"/>
        <w:adjustRightInd w:val="0"/>
        <w:spacing w:after="0" w:line="271" w:lineRule="auto"/>
        <w:rPr>
          <w:rFonts w:ascii="Arial" w:eastAsia="Times New Roman" w:hAnsi="Arial" w:cs="Arial"/>
          <w:bCs/>
        </w:rPr>
      </w:pPr>
      <w:r w:rsidRPr="00AD23B7">
        <w:rPr>
          <w:rFonts w:ascii="Arial" w:eastAsia="Times New Roman" w:hAnsi="Arial" w:cs="Arial"/>
          <w:bCs/>
        </w:rPr>
        <w:t>nieterminowego przekazani</w:t>
      </w:r>
      <w:r w:rsidR="00C835DC" w:rsidRPr="00AD23B7">
        <w:rPr>
          <w:rFonts w:ascii="Arial" w:eastAsia="Times New Roman" w:hAnsi="Arial" w:cs="Arial"/>
          <w:bCs/>
        </w:rPr>
        <w:t>a</w:t>
      </w:r>
      <w:r w:rsidRPr="00AD23B7">
        <w:rPr>
          <w:rFonts w:ascii="Arial" w:eastAsia="Times New Roman" w:hAnsi="Arial" w:cs="Arial"/>
          <w:bCs/>
        </w:rPr>
        <w:t xml:space="preserve"> terenu budowy przez zamawiającego;</w:t>
      </w:r>
    </w:p>
    <w:p w14:paraId="383073C1" w14:textId="48A62562" w:rsidR="004F46E1" w:rsidRPr="00AD23B7" w:rsidRDefault="004F46E1" w:rsidP="00AD23B7">
      <w:pPr>
        <w:widowControl w:val="0"/>
        <w:numPr>
          <w:ilvl w:val="0"/>
          <w:numId w:val="24"/>
        </w:numPr>
        <w:autoSpaceDE w:val="0"/>
        <w:autoSpaceDN w:val="0"/>
        <w:adjustRightInd w:val="0"/>
        <w:spacing w:after="0" w:line="271" w:lineRule="auto"/>
        <w:rPr>
          <w:rFonts w:ascii="Arial" w:eastAsia="Times New Roman" w:hAnsi="Arial" w:cs="Arial"/>
          <w:bCs/>
        </w:rPr>
      </w:pPr>
      <w:r w:rsidRPr="00AD23B7">
        <w:rPr>
          <w:rFonts w:ascii="Arial" w:eastAsia="Times New Roman" w:hAnsi="Arial" w:cs="Arial"/>
          <w:bCs/>
        </w:rPr>
        <w:t xml:space="preserve">z powodu działań osób trzecich uniemożliwiających </w:t>
      </w:r>
      <w:r w:rsidR="006E0562" w:rsidRPr="00AD23B7">
        <w:rPr>
          <w:rFonts w:ascii="Arial" w:eastAsia="Times New Roman" w:hAnsi="Arial" w:cs="Arial"/>
          <w:bCs/>
        </w:rPr>
        <w:t>wykonanie przedmiotu umowy, które to działania nie są konsekwencją którejkolwiek ze stron.</w:t>
      </w:r>
    </w:p>
    <w:p w14:paraId="752C1462" w14:textId="77777777" w:rsidR="002E6695" w:rsidRPr="00AD23B7" w:rsidRDefault="002E6695" w:rsidP="00AD23B7">
      <w:pPr>
        <w:widowControl w:val="0"/>
        <w:numPr>
          <w:ilvl w:val="1"/>
          <w:numId w:val="11"/>
        </w:numPr>
        <w:autoSpaceDE w:val="0"/>
        <w:autoSpaceDN w:val="0"/>
        <w:adjustRightInd w:val="0"/>
        <w:spacing w:after="0" w:line="271" w:lineRule="auto"/>
        <w:ind w:left="490" w:hanging="426"/>
        <w:contextualSpacing/>
        <w:rPr>
          <w:rFonts w:ascii="Arial" w:eastAsia="Times New Roman" w:hAnsi="Arial" w:cs="Arial"/>
          <w:bCs/>
        </w:rPr>
      </w:pPr>
      <w:r w:rsidRPr="00AD23B7">
        <w:rPr>
          <w:rFonts w:ascii="Arial" w:eastAsia="Times New Roman" w:hAnsi="Arial" w:cs="Arial"/>
          <w:bCs/>
        </w:rPr>
        <w:t>Zmiana terminu realizacji przedmiotu umowy może ulec odpowiedniemu przedłużeniu, o czas niezbędny do wykonywania przedmiotu umowy w sposób należyty, nie dłużej jednak niż czas trwania okoliczności wymienionych w ust. 1.</w:t>
      </w:r>
    </w:p>
    <w:p w14:paraId="3716E605" w14:textId="77777777" w:rsidR="002E6695" w:rsidRPr="00AD23B7" w:rsidRDefault="002E6695" w:rsidP="00AD23B7">
      <w:pPr>
        <w:widowControl w:val="0"/>
        <w:numPr>
          <w:ilvl w:val="0"/>
          <w:numId w:val="23"/>
        </w:numPr>
        <w:autoSpaceDE w:val="0"/>
        <w:autoSpaceDN w:val="0"/>
        <w:adjustRightInd w:val="0"/>
        <w:spacing w:after="0" w:line="271" w:lineRule="auto"/>
        <w:ind w:left="284" w:hanging="284"/>
        <w:contextualSpacing/>
        <w:rPr>
          <w:rFonts w:ascii="Arial" w:eastAsia="Times New Roman" w:hAnsi="Arial" w:cs="Arial"/>
          <w:b/>
          <w:bCs/>
          <w:lang w:eastAsia="pl-PL"/>
        </w:rPr>
      </w:pPr>
      <w:r w:rsidRPr="00AD23B7">
        <w:rPr>
          <w:rFonts w:ascii="Arial" w:eastAsia="Times New Roman" w:hAnsi="Arial" w:cs="Arial"/>
          <w:b/>
          <w:bCs/>
        </w:rPr>
        <w:t>Zmiana wynagrodzenia wykonawcy w następujących przypadkach:</w:t>
      </w:r>
    </w:p>
    <w:p w14:paraId="143FB929" w14:textId="7177402B" w:rsidR="00D93652" w:rsidRPr="00AD23B7" w:rsidRDefault="00D93652" w:rsidP="00AD23B7">
      <w:pPr>
        <w:widowControl w:val="0"/>
        <w:numPr>
          <w:ilvl w:val="1"/>
          <w:numId w:val="25"/>
        </w:numPr>
        <w:autoSpaceDE w:val="0"/>
        <w:autoSpaceDN w:val="0"/>
        <w:adjustRightInd w:val="0"/>
        <w:spacing w:after="0" w:line="271" w:lineRule="auto"/>
        <w:ind w:left="426" w:hanging="284"/>
        <w:contextualSpacing/>
        <w:rPr>
          <w:rFonts w:ascii="Arial" w:eastAsia="Times New Roman" w:hAnsi="Arial" w:cs="Arial"/>
          <w:b/>
          <w:bCs/>
          <w:color w:val="FF0000"/>
          <w:lang w:eastAsia="pl-PL"/>
        </w:rPr>
      </w:pPr>
      <w:r w:rsidRPr="00AD23B7">
        <w:rPr>
          <w:rFonts w:ascii="Arial" w:hAnsi="Arial" w:cs="Arial"/>
          <w:bCs/>
          <w:iCs/>
        </w:rPr>
        <w:t>w przypadku zmiany przepisów o podatku od towarów i usług (VAT) nastąpi zmiana Wynagrodzenia brutto w stopniu odpowiadającym zm</w:t>
      </w:r>
      <w:r w:rsidR="00A24098">
        <w:rPr>
          <w:rFonts w:ascii="Arial" w:hAnsi="Arial" w:cs="Arial"/>
          <w:bCs/>
          <w:iCs/>
        </w:rPr>
        <w:t>ianie stawki podatku VAT (+/-), licząc od dnia wejścia w życie zmiany przepisów.</w:t>
      </w:r>
    </w:p>
    <w:p w14:paraId="32F1D39B" w14:textId="02CE7556" w:rsidR="002E6695" w:rsidRPr="00AD23B7" w:rsidRDefault="002E6695" w:rsidP="00AD23B7">
      <w:pPr>
        <w:widowControl w:val="0"/>
        <w:numPr>
          <w:ilvl w:val="1"/>
          <w:numId w:val="25"/>
        </w:numPr>
        <w:autoSpaceDE w:val="0"/>
        <w:autoSpaceDN w:val="0"/>
        <w:adjustRightInd w:val="0"/>
        <w:spacing w:after="0" w:line="271" w:lineRule="auto"/>
        <w:ind w:left="426" w:hanging="284"/>
        <w:contextualSpacing/>
        <w:rPr>
          <w:rFonts w:ascii="Arial" w:eastAsia="Times New Roman" w:hAnsi="Arial" w:cs="Arial"/>
          <w:b/>
          <w:bCs/>
          <w:lang w:eastAsia="pl-PL"/>
        </w:rPr>
      </w:pPr>
      <w:r w:rsidRPr="00AD23B7">
        <w:rPr>
          <w:rFonts w:ascii="Arial" w:eastAsia="Calibri" w:hAnsi="Arial" w:cs="Arial"/>
          <w:bCs/>
        </w:rPr>
        <w:t>wykonania robót zamiennych, o których mowa w §</w:t>
      </w:r>
      <w:r w:rsidR="005D4CDA" w:rsidRPr="00AD23B7">
        <w:rPr>
          <w:rFonts w:ascii="Arial" w:eastAsia="Calibri" w:hAnsi="Arial" w:cs="Arial"/>
          <w:bCs/>
        </w:rPr>
        <w:t xml:space="preserve"> 9</w:t>
      </w:r>
      <w:r w:rsidRPr="00AD23B7">
        <w:rPr>
          <w:rFonts w:ascii="Arial" w:eastAsia="Calibri" w:hAnsi="Arial" w:cs="Arial"/>
          <w:bCs/>
        </w:rPr>
        <w:t xml:space="preserve"> ust. </w:t>
      </w:r>
      <w:r w:rsidR="00701291" w:rsidRPr="00AD23B7">
        <w:rPr>
          <w:rFonts w:ascii="Arial" w:eastAsia="Calibri" w:hAnsi="Arial" w:cs="Arial"/>
          <w:bCs/>
        </w:rPr>
        <w:t>8</w:t>
      </w:r>
      <w:r w:rsidRPr="00AD23B7">
        <w:rPr>
          <w:rFonts w:ascii="Arial" w:eastAsia="Calibri" w:hAnsi="Arial" w:cs="Arial"/>
          <w:bCs/>
        </w:rPr>
        <w:t xml:space="preserve">, w sytuacji, gdy wartość robót zamiennych jest różna od wartości robót zamienianych, o kwotę wynikającą z tej zmiany. </w:t>
      </w:r>
      <w:r w:rsidRPr="00AD23B7">
        <w:rPr>
          <w:rFonts w:ascii="Arial" w:eastAsia="Calibri" w:hAnsi="Arial" w:cs="Arial"/>
          <w:kern w:val="3"/>
          <w:lang w:eastAsia="zh-CN"/>
        </w:rPr>
        <w:t xml:space="preserve">W takim przypadku zmiana wynagrodzenia nastąpi po wyliczeniu wartości robót zamiennych. </w:t>
      </w:r>
      <w:bookmarkStart w:id="7" w:name="_Hlk19776498"/>
      <w:r w:rsidRPr="00AD23B7">
        <w:rPr>
          <w:rFonts w:ascii="Arial" w:eastAsia="Times New Roman" w:hAnsi="Arial" w:cs="Arial"/>
          <w:lang w:eastAsia="pl-PL"/>
        </w:rPr>
        <w:t xml:space="preserve">Wycena nastąpi przez Wykonawcę przy zastosowaniu </w:t>
      </w:r>
      <w:r w:rsidRPr="00AD23B7">
        <w:rPr>
          <w:rFonts w:ascii="Arial" w:eastAsia="Calibri" w:hAnsi="Arial" w:cs="Arial"/>
        </w:rPr>
        <w:t>składników cenotwórczych nie wyższych niż określone w kosztorysie ofertowym Wykonawcy a w przypadku braku odpowiednich pozycji</w:t>
      </w:r>
      <w:r w:rsidRPr="00AD23B7">
        <w:rPr>
          <w:rFonts w:ascii="Arial" w:eastAsia="Times New Roman" w:hAnsi="Arial" w:cs="Arial"/>
          <w:lang w:eastAsia="pl-PL"/>
        </w:rPr>
        <w:t xml:space="preserve">– na podstawie średnich stawek kalkulacyjnych i cen materiałów występujących na lokalnym rynku. </w:t>
      </w:r>
      <w:bookmarkStart w:id="8" w:name="_Hlk19777344"/>
      <w:r w:rsidRPr="00AD23B7">
        <w:rPr>
          <w:rFonts w:ascii="Arial" w:eastAsia="Times New Roman" w:hAnsi="Arial" w:cs="Arial"/>
          <w:lang w:eastAsia="pl-PL"/>
        </w:rPr>
        <w:t>Wycena Wykonawcy musi zostać zaakceptowana przez Zamawiającego</w:t>
      </w:r>
      <w:r w:rsidR="00E01B23" w:rsidRPr="00AD23B7">
        <w:rPr>
          <w:rFonts w:ascii="Arial" w:eastAsia="Times New Roman" w:hAnsi="Arial" w:cs="Arial"/>
          <w:lang w:eastAsia="pl-PL"/>
        </w:rPr>
        <w:t xml:space="preserve"> </w:t>
      </w:r>
      <w:bookmarkStart w:id="9" w:name="_Hlk58494273"/>
      <w:r w:rsidR="00E01B23" w:rsidRPr="00AD23B7">
        <w:rPr>
          <w:rFonts w:ascii="Arial" w:eastAsia="Times New Roman" w:hAnsi="Arial" w:cs="Arial"/>
          <w:lang w:eastAsia="pl-PL"/>
        </w:rPr>
        <w:t>i Inspektora Nadzoru Budowlanego.</w:t>
      </w:r>
    </w:p>
    <w:bookmarkEnd w:id="7"/>
    <w:bookmarkEnd w:id="8"/>
    <w:bookmarkEnd w:id="9"/>
    <w:p w14:paraId="469AC02F" w14:textId="2F51D0DA" w:rsidR="002E6695" w:rsidRPr="00AD23B7" w:rsidRDefault="002E6695" w:rsidP="00AD23B7">
      <w:pPr>
        <w:widowControl w:val="0"/>
        <w:numPr>
          <w:ilvl w:val="1"/>
          <w:numId w:val="25"/>
        </w:numPr>
        <w:autoSpaceDE w:val="0"/>
        <w:autoSpaceDN w:val="0"/>
        <w:adjustRightInd w:val="0"/>
        <w:spacing w:after="0" w:line="271" w:lineRule="auto"/>
        <w:ind w:left="426" w:hanging="284"/>
        <w:contextualSpacing/>
        <w:rPr>
          <w:rFonts w:ascii="Arial" w:eastAsia="Times New Roman" w:hAnsi="Arial" w:cs="Arial"/>
          <w:b/>
          <w:bCs/>
          <w:lang w:eastAsia="pl-PL"/>
        </w:rPr>
      </w:pPr>
      <w:r w:rsidRPr="00AD23B7">
        <w:rPr>
          <w:rFonts w:ascii="Arial" w:eastAsia="Calibri" w:hAnsi="Arial" w:cs="Arial"/>
        </w:rPr>
        <w:t>wykonania robót dodatkowych, o których mowa w §</w:t>
      </w:r>
      <w:r w:rsidR="005D4CDA" w:rsidRPr="00AD23B7">
        <w:rPr>
          <w:rFonts w:ascii="Arial" w:eastAsia="Calibri" w:hAnsi="Arial" w:cs="Arial"/>
        </w:rPr>
        <w:t xml:space="preserve"> 9</w:t>
      </w:r>
      <w:r w:rsidRPr="00AD23B7">
        <w:rPr>
          <w:rFonts w:ascii="Arial" w:eastAsia="Calibri" w:hAnsi="Arial" w:cs="Arial"/>
        </w:rPr>
        <w:t xml:space="preserve"> ust. </w:t>
      </w:r>
      <w:r w:rsidR="00701291" w:rsidRPr="00AD23B7">
        <w:rPr>
          <w:rFonts w:ascii="Arial" w:eastAsia="Calibri" w:hAnsi="Arial" w:cs="Arial"/>
        </w:rPr>
        <w:t>9</w:t>
      </w:r>
      <w:r w:rsidR="00226929" w:rsidRPr="00AD23B7">
        <w:rPr>
          <w:rFonts w:ascii="Arial" w:eastAsia="Calibri" w:hAnsi="Arial" w:cs="Arial"/>
        </w:rPr>
        <w:t>.</w:t>
      </w:r>
      <w:r w:rsidRPr="00AD23B7">
        <w:rPr>
          <w:rFonts w:ascii="Arial" w:eastAsia="Calibri" w:hAnsi="Arial" w:cs="Arial"/>
        </w:rPr>
        <w:t xml:space="preserve"> </w:t>
      </w:r>
      <w:r w:rsidRPr="00AD23B7">
        <w:rPr>
          <w:rFonts w:ascii="Arial" w:eastAsia="Times New Roman" w:hAnsi="Arial" w:cs="Arial"/>
          <w:lang w:eastAsia="pl-PL"/>
        </w:rPr>
        <w:t xml:space="preserve">Wycena robót dodatkowych nastąpi przez Wykonawcę przy zastosowaniu </w:t>
      </w:r>
      <w:r w:rsidRPr="00AD23B7">
        <w:rPr>
          <w:rFonts w:ascii="Arial" w:eastAsia="Calibri" w:hAnsi="Arial" w:cs="Arial"/>
        </w:rPr>
        <w:t xml:space="preserve">składników cenotwórczych nie wyższych niż określone w kosztorysie ofertowym Wykonawcy a w przypadku braku odpowiednich pozycji </w:t>
      </w:r>
      <w:r w:rsidRPr="00AD23B7">
        <w:rPr>
          <w:rFonts w:ascii="Arial" w:eastAsia="Times New Roman" w:hAnsi="Arial" w:cs="Arial"/>
          <w:lang w:eastAsia="pl-PL"/>
        </w:rPr>
        <w:t>– na podstawie średnich stawek kalkulacyjnych i cen materiałów  występujących na lokalnym rynku. Wycena Wykonawcy musi zostać zaakceptowana przez Zamawiającego</w:t>
      </w:r>
      <w:r w:rsidR="00E01B23" w:rsidRPr="00AD23B7">
        <w:rPr>
          <w:rFonts w:ascii="Arial" w:eastAsia="Times New Roman" w:hAnsi="Arial" w:cs="Arial"/>
          <w:lang w:eastAsia="pl-PL"/>
        </w:rPr>
        <w:t xml:space="preserve"> i Inspektora Nadzoru Budowlanego</w:t>
      </w:r>
      <w:r w:rsidR="00226929" w:rsidRPr="00AD23B7">
        <w:rPr>
          <w:rFonts w:ascii="Arial" w:eastAsia="Times New Roman" w:hAnsi="Arial" w:cs="Arial"/>
          <w:lang w:eastAsia="pl-PL"/>
        </w:rPr>
        <w:t>.</w:t>
      </w:r>
    </w:p>
    <w:p w14:paraId="2301A727" w14:textId="29EECEF0" w:rsidR="00BD2B8B" w:rsidRPr="00AD23B7" w:rsidRDefault="0090325B" w:rsidP="00AD23B7">
      <w:pPr>
        <w:widowControl w:val="0"/>
        <w:numPr>
          <w:ilvl w:val="1"/>
          <w:numId w:val="25"/>
        </w:numPr>
        <w:autoSpaceDE w:val="0"/>
        <w:autoSpaceDN w:val="0"/>
        <w:adjustRightInd w:val="0"/>
        <w:spacing w:after="0" w:line="271" w:lineRule="auto"/>
        <w:ind w:left="426" w:hanging="284"/>
        <w:contextualSpacing/>
        <w:rPr>
          <w:rFonts w:ascii="Arial" w:eastAsia="Times New Roman" w:hAnsi="Arial" w:cs="Arial"/>
          <w:b/>
          <w:bCs/>
          <w:lang w:eastAsia="pl-PL"/>
        </w:rPr>
      </w:pPr>
      <w:r w:rsidRPr="00AD23B7">
        <w:rPr>
          <w:rFonts w:ascii="Arial" w:eastAsia="Calibri" w:hAnsi="Arial" w:cs="Arial"/>
        </w:rPr>
        <w:t xml:space="preserve">rezygnacji przez Zamawiającego z realizacji części przedmiotu umowy w sytuacji gdy rezygnacja ta będzie niezbędna do prawidłowego zrealizowania przedmiotu umowy. W takim przypadku zmiana wynagrodzenia nastąpi po wyliczeniu wartości robót niewykonanych. </w:t>
      </w:r>
      <w:bookmarkStart w:id="10" w:name="_Hlk19777988"/>
      <w:r w:rsidRPr="00AD23B7">
        <w:rPr>
          <w:rFonts w:ascii="Arial" w:eastAsia="Times New Roman" w:hAnsi="Arial" w:cs="Arial"/>
          <w:lang w:eastAsia="pl-PL"/>
        </w:rPr>
        <w:t xml:space="preserve">Wycena nastąpi przez Wykonawcę na podstawie </w:t>
      </w:r>
      <w:bookmarkEnd w:id="10"/>
      <w:r w:rsidRPr="00AD23B7">
        <w:rPr>
          <w:rFonts w:ascii="Arial" w:eastAsia="Times New Roman" w:hAnsi="Arial" w:cs="Arial"/>
          <w:lang w:eastAsia="pl-PL"/>
        </w:rPr>
        <w:t xml:space="preserve">cen i pozycji z kosztorysu ofertowego Wykonawcy a w przypadku braku odpowiednich pozycji – na podstawie </w:t>
      </w:r>
      <w:bookmarkStart w:id="11" w:name="_Hlk19778008"/>
      <w:r w:rsidRPr="00AD23B7">
        <w:rPr>
          <w:rFonts w:ascii="Arial" w:eastAsia="Times New Roman" w:hAnsi="Arial" w:cs="Arial"/>
          <w:lang w:eastAsia="pl-PL"/>
        </w:rPr>
        <w:t>średnich stawek kalkulacyjnych i cen materiałów  występujących na lokalnym rynku. Wycena Wykonawcy musi zostać zaakceptowana przez Zamawiającego</w:t>
      </w:r>
      <w:bookmarkEnd w:id="11"/>
      <w:r w:rsidRPr="00AD23B7">
        <w:rPr>
          <w:rFonts w:ascii="Arial" w:eastAsia="Times New Roman" w:hAnsi="Arial" w:cs="Arial"/>
          <w:lang w:eastAsia="pl-PL"/>
        </w:rPr>
        <w:t xml:space="preserve"> i Inspektora Nadzoru Budowlanego.</w:t>
      </w:r>
    </w:p>
    <w:p w14:paraId="697F1939" w14:textId="77777777" w:rsidR="002E6695" w:rsidRPr="00AD23B7" w:rsidRDefault="002E6695" w:rsidP="00AD23B7">
      <w:pPr>
        <w:widowControl w:val="0"/>
        <w:numPr>
          <w:ilvl w:val="0"/>
          <w:numId w:val="23"/>
        </w:numPr>
        <w:tabs>
          <w:tab w:val="left" w:pos="284"/>
        </w:tabs>
        <w:autoSpaceDE w:val="0"/>
        <w:autoSpaceDN w:val="0"/>
        <w:adjustRightInd w:val="0"/>
        <w:spacing w:after="0" w:line="271" w:lineRule="auto"/>
        <w:ind w:left="142" w:hanging="142"/>
        <w:contextualSpacing/>
        <w:rPr>
          <w:rFonts w:ascii="Arial" w:eastAsia="Times New Roman" w:hAnsi="Arial" w:cs="Arial"/>
          <w:b/>
          <w:bCs/>
          <w:lang w:eastAsia="pl-PL"/>
        </w:rPr>
      </w:pPr>
      <w:r w:rsidRPr="00AD23B7">
        <w:rPr>
          <w:rFonts w:ascii="Arial" w:eastAsia="Times New Roman" w:hAnsi="Arial" w:cs="Arial"/>
          <w:b/>
          <w:bCs/>
          <w:lang w:eastAsia="pl-PL"/>
        </w:rPr>
        <w:t>Zmiana sposobu i zakresu wykonywania przedmiotu umowy w następujących przypadkach:</w:t>
      </w:r>
    </w:p>
    <w:p w14:paraId="4BF77CD8" w14:textId="4336271F" w:rsidR="002E6695" w:rsidRPr="00AD23B7" w:rsidRDefault="002E6695" w:rsidP="00AD23B7">
      <w:pPr>
        <w:numPr>
          <w:ilvl w:val="0"/>
          <w:numId w:val="27"/>
        </w:numPr>
        <w:tabs>
          <w:tab w:val="left" w:pos="567"/>
        </w:tabs>
        <w:spacing w:after="0" w:line="271" w:lineRule="auto"/>
        <w:ind w:left="426" w:hanging="284"/>
        <w:contextualSpacing/>
        <w:rPr>
          <w:rFonts w:ascii="Arial" w:eastAsia="Times New Roman" w:hAnsi="Arial" w:cs="Arial"/>
          <w:bCs/>
          <w:lang w:eastAsia="pl-PL"/>
        </w:rPr>
      </w:pPr>
      <w:r w:rsidRPr="00AD23B7">
        <w:rPr>
          <w:rFonts w:ascii="Arial" w:eastAsia="Times New Roman" w:hAnsi="Arial" w:cs="Arial"/>
          <w:bCs/>
          <w:lang w:eastAsia="pl-PL"/>
        </w:rPr>
        <w:t>konieczności wykonania robót zamiennych, o których mowa w §</w:t>
      </w:r>
      <w:r w:rsidR="005D4CDA" w:rsidRPr="00AD23B7">
        <w:rPr>
          <w:rFonts w:ascii="Arial" w:eastAsia="Times New Roman" w:hAnsi="Arial" w:cs="Arial"/>
          <w:bCs/>
          <w:lang w:eastAsia="pl-PL"/>
        </w:rPr>
        <w:t xml:space="preserve"> 9</w:t>
      </w:r>
      <w:r w:rsidR="00206A15" w:rsidRPr="00AD23B7">
        <w:rPr>
          <w:rFonts w:ascii="Arial" w:eastAsia="Times New Roman" w:hAnsi="Arial" w:cs="Arial"/>
          <w:bCs/>
          <w:lang w:eastAsia="pl-PL"/>
        </w:rPr>
        <w:t xml:space="preserve"> ust. </w:t>
      </w:r>
      <w:r w:rsidR="00FA0001" w:rsidRPr="00AD23B7">
        <w:rPr>
          <w:rFonts w:ascii="Arial" w:eastAsia="Times New Roman" w:hAnsi="Arial" w:cs="Arial"/>
          <w:bCs/>
          <w:lang w:eastAsia="pl-PL"/>
        </w:rPr>
        <w:t>8</w:t>
      </w:r>
      <w:r w:rsidRPr="00AD23B7">
        <w:rPr>
          <w:rFonts w:ascii="Arial" w:eastAsia="Times New Roman" w:hAnsi="Arial" w:cs="Arial"/>
          <w:bCs/>
          <w:lang w:eastAsia="pl-PL"/>
        </w:rPr>
        <w:t>;</w:t>
      </w:r>
    </w:p>
    <w:p w14:paraId="707D3BD7" w14:textId="7A255C73" w:rsidR="002E6695" w:rsidRPr="00AD23B7" w:rsidRDefault="002E6695" w:rsidP="00AD23B7">
      <w:pPr>
        <w:numPr>
          <w:ilvl w:val="0"/>
          <w:numId w:val="27"/>
        </w:numPr>
        <w:tabs>
          <w:tab w:val="left" w:pos="567"/>
        </w:tabs>
        <w:spacing w:after="0" w:line="271" w:lineRule="auto"/>
        <w:ind w:left="426" w:hanging="284"/>
        <w:contextualSpacing/>
        <w:rPr>
          <w:rFonts w:ascii="Arial" w:eastAsia="Times New Roman" w:hAnsi="Arial" w:cs="Arial"/>
          <w:bCs/>
          <w:lang w:eastAsia="pl-PL"/>
        </w:rPr>
      </w:pPr>
      <w:r w:rsidRPr="00AD23B7">
        <w:rPr>
          <w:rFonts w:ascii="Arial" w:eastAsia="Times New Roman" w:hAnsi="Arial" w:cs="Arial"/>
          <w:bCs/>
          <w:lang w:eastAsia="pl-PL"/>
        </w:rPr>
        <w:t>konieczności wykonania robót dodatkowych, o których mowa w §</w:t>
      </w:r>
      <w:r w:rsidR="005D4CDA" w:rsidRPr="00AD23B7">
        <w:rPr>
          <w:rFonts w:ascii="Arial" w:eastAsia="Times New Roman" w:hAnsi="Arial" w:cs="Arial"/>
          <w:bCs/>
          <w:lang w:eastAsia="pl-PL"/>
        </w:rPr>
        <w:t xml:space="preserve"> 9</w:t>
      </w:r>
      <w:r w:rsidRPr="00AD23B7">
        <w:rPr>
          <w:rFonts w:ascii="Arial" w:eastAsia="Times New Roman" w:hAnsi="Arial" w:cs="Arial"/>
          <w:bCs/>
          <w:lang w:eastAsia="pl-PL"/>
        </w:rPr>
        <w:t xml:space="preserve"> ust. </w:t>
      </w:r>
      <w:r w:rsidR="00FA0001" w:rsidRPr="00AD23B7">
        <w:rPr>
          <w:rFonts w:ascii="Arial" w:eastAsia="Times New Roman" w:hAnsi="Arial" w:cs="Arial"/>
          <w:bCs/>
          <w:lang w:eastAsia="pl-PL"/>
        </w:rPr>
        <w:t>9</w:t>
      </w:r>
      <w:r w:rsidRPr="00AD23B7">
        <w:rPr>
          <w:rFonts w:ascii="Arial" w:eastAsia="Times New Roman" w:hAnsi="Arial" w:cs="Arial"/>
          <w:bCs/>
          <w:lang w:eastAsia="pl-PL"/>
        </w:rPr>
        <w:t>;</w:t>
      </w:r>
    </w:p>
    <w:p w14:paraId="64388FDF" w14:textId="356FEC65" w:rsidR="00233FA3" w:rsidRPr="00AD23B7" w:rsidRDefault="006E0562" w:rsidP="00AD23B7">
      <w:pPr>
        <w:numPr>
          <w:ilvl w:val="0"/>
          <w:numId w:val="27"/>
        </w:numPr>
        <w:tabs>
          <w:tab w:val="left" w:pos="567"/>
        </w:tabs>
        <w:spacing w:after="0" w:line="271" w:lineRule="auto"/>
        <w:ind w:left="426" w:hanging="284"/>
        <w:contextualSpacing/>
        <w:rPr>
          <w:rFonts w:ascii="Arial" w:eastAsia="Times New Roman" w:hAnsi="Arial" w:cs="Arial"/>
          <w:bCs/>
          <w:lang w:eastAsia="pl-PL"/>
        </w:rPr>
      </w:pPr>
      <w:r w:rsidRPr="00AD23B7">
        <w:rPr>
          <w:rFonts w:ascii="Arial" w:eastAsia="Times New Roman" w:hAnsi="Arial" w:cs="Arial"/>
          <w:bCs/>
          <w:lang w:eastAsia="pl-PL"/>
        </w:rPr>
        <w:t xml:space="preserve">niedostępności na rynku materiałów lub urządzeń wskazanych w dokumentach zamówienia </w:t>
      </w:r>
      <w:r w:rsidR="00233FA3" w:rsidRPr="00AD23B7">
        <w:rPr>
          <w:rFonts w:ascii="Arial" w:eastAsia="Times New Roman" w:hAnsi="Arial" w:cs="Arial"/>
          <w:bCs/>
          <w:lang w:eastAsia="pl-PL"/>
        </w:rPr>
        <w:t>spowodowanej działaniem niezależnym od którejkolwiek stron umowy.</w:t>
      </w:r>
    </w:p>
    <w:p w14:paraId="78DE6E04" w14:textId="77777777" w:rsidR="00233FA3" w:rsidRPr="00AD23B7" w:rsidRDefault="00233FA3" w:rsidP="00AD23B7">
      <w:pPr>
        <w:numPr>
          <w:ilvl w:val="0"/>
          <w:numId w:val="27"/>
        </w:numPr>
        <w:tabs>
          <w:tab w:val="left" w:pos="567"/>
        </w:tabs>
        <w:spacing w:after="0" w:line="271" w:lineRule="auto"/>
        <w:ind w:left="426" w:hanging="284"/>
        <w:contextualSpacing/>
        <w:rPr>
          <w:rFonts w:ascii="Arial" w:eastAsia="Times New Roman" w:hAnsi="Arial" w:cs="Arial"/>
          <w:bCs/>
          <w:lang w:eastAsia="pl-PL"/>
        </w:rPr>
      </w:pPr>
      <w:r w:rsidRPr="00AD23B7">
        <w:rPr>
          <w:rFonts w:ascii="Arial" w:eastAsia="Times New Roman" w:hAnsi="Arial" w:cs="Arial"/>
          <w:bCs/>
          <w:lang w:eastAsia="pl-PL"/>
        </w:rPr>
        <w:t>zmiany dotyczą rezygnacji przez Zamawiającego z realizacji części przedmiotu umowy w sytuacji gdy rezygnacja ta będzie niezbędna do prawidłowego zrealizowania przedmiotu umowy do 15% wartości pierwotnej umowy.</w:t>
      </w:r>
    </w:p>
    <w:p w14:paraId="469F2CE4" w14:textId="7B6B5AF8" w:rsidR="00233FA3" w:rsidRPr="00AD23B7" w:rsidRDefault="00233FA3" w:rsidP="00AD23B7">
      <w:pPr>
        <w:numPr>
          <w:ilvl w:val="0"/>
          <w:numId w:val="27"/>
        </w:numPr>
        <w:tabs>
          <w:tab w:val="left" w:pos="567"/>
        </w:tabs>
        <w:spacing w:after="0" w:line="271" w:lineRule="auto"/>
        <w:ind w:left="426" w:hanging="284"/>
        <w:contextualSpacing/>
        <w:rPr>
          <w:rFonts w:ascii="Arial" w:eastAsia="Times New Roman" w:hAnsi="Arial" w:cs="Arial"/>
          <w:bCs/>
          <w:lang w:eastAsia="pl-PL"/>
        </w:rPr>
      </w:pPr>
      <w:r w:rsidRPr="00AD23B7">
        <w:rPr>
          <w:rFonts w:ascii="Arial" w:eastAsia="Times New Roman" w:hAnsi="Arial" w:cs="Arial"/>
          <w:bCs/>
          <w:lang w:eastAsia="pl-PL"/>
        </w:rPr>
        <w:t>łączna wartość zmian jest mniejsza niż progi unijne oraz jest niższa niż 15% wartości pierwotnej umowy i zmiany te nie powodują zmiany ogólnego charakteru umowy.</w:t>
      </w:r>
    </w:p>
    <w:p w14:paraId="7879C454" w14:textId="77777777" w:rsidR="002E6695" w:rsidRPr="00AD23B7" w:rsidRDefault="002E6695" w:rsidP="00AD23B7">
      <w:pPr>
        <w:widowControl w:val="0"/>
        <w:numPr>
          <w:ilvl w:val="0"/>
          <w:numId w:val="23"/>
        </w:numPr>
        <w:autoSpaceDE w:val="0"/>
        <w:autoSpaceDN w:val="0"/>
        <w:adjustRightInd w:val="0"/>
        <w:spacing w:after="0" w:line="271" w:lineRule="auto"/>
        <w:ind w:left="284" w:hanging="284"/>
        <w:contextualSpacing/>
        <w:rPr>
          <w:rFonts w:ascii="Arial" w:eastAsia="Times New Roman" w:hAnsi="Arial" w:cs="Arial"/>
          <w:b/>
          <w:bCs/>
          <w:lang w:eastAsia="pl-PL"/>
        </w:rPr>
      </w:pPr>
      <w:r w:rsidRPr="00AD23B7">
        <w:rPr>
          <w:rFonts w:ascii="Arial" w:eastAsia="Times New Roman" w:hAnsi="Arial" w:cs="Arial"/>
          <w:b/>
          <w:lang w:eastAsia="pl-PL"/>
        </w:rPr>
        <w:t>Zmiany osobowe:</w:t>
      </w:r>
    </w:p>
    <w:p w14:paraId="726DC219" w14:textId="42D662ED" w:rsidR="002E6695" w:rsidRPr="00AD23B7" w:rsidRDefault="00921963" w:rsidP="00AD23B7">
      <w:pPr>
        <w:widowControl w:val="0"/>
        <w:numPr>
          <w:ilvl w:val="1"/>
          <w:numId w:val="26"/>
        </w:numPr>
        <w:autoSpaceDE w:val="0"/>
        <w:autoSpaceDN w:val="0"/>
        <w:adjustRightInd w:val="0"/>
        <w:spacing w:after="0" w:line="271" w:lineRule="auto"/>
        <w:ind w:hanging="218"/>
        <w:contextualSpacing/>
        <w:rPr>
          <w:rFonts w:ascii="Arial" w:eastAsia="Times New Roman" w:hAnsi="Arial" w:cs="Arial"/>
          <w:b/>
          <w:bCs/>
          <w:lang w:eastAsia="pl-PL"/>
        </w:rPr>
      </w:pPr>
      <w:r w:rsidRPr="00AD23B7">
        <w:rPr>
          <w:rFonts w:ascii="Arial" w:eastAsia="Calibri" w:hAnsi="Arial" w:cs="Arial"/>
        </w:rPr>
        <w:t>zmiana p</w:t>
      </w:r>
      <w:r w:rsidR="002E6695" w:rsidRPr="00AD23B7">
        <w:rPr>
          <w:rFonts w:ascii="Arial" w:eastAsia="Calibri" w:hAnsi="Arial" w:cs="Arial"/>
        </w:rPr>
        <w:t>odwykonawcy,</w:t>
      </w:r>
      <w:r w:rsidR="004503B0" w:rsidRPr="00AD23B7">
        <w:rPr>
          <w:rFonts w:ascii="Arial" w:eastAsia="Calibri" w:hAnsi="Arial" w:cs="Arial"/>
        </w:rPr>
        <w:t xml:space="preserve"> wprowadzenie </w:t>
      </w:r>
      <w:r w:rsidRPr="00AD23B7">
        <w:rPr>
          <w:rFonts w:ascii="Arial" w:eastAsia="Calibri" w:hAnsi="Arial" w:cs="Arial"/>
        </w:rPr>
        <w:t>p</w:t>
      </w:r>
      <w:r w:rsidR="004503B0" w:rsidRPr="00AD23B7">
        <w:rPr>
          <w:rFonts w:ascii="Arial" w:eastAsia="Calibri" w:hAnsi="Arial" w:cs="Arial"/>
        </w:rPr>
        <w:t>odwykonawcy w zakresie nie przewidzianym w treści umowy lub rezygnacja z podwykonawcy. Jeżeli zamian</w:t>
      </w:r>
      <w:r w:rsidR="00622B21" w:rsidRPr="00AD23B7">
        <w:rPr>
          <w:rFonts w:ascii="Arial" w:eastAsia="Calibri" w:hAnsi="Arial" w:cs="Arial"/>
        </w:rPr>
        <w:t>a</w:t>
      </w:r>
      <w:r w:rsidR="004503B0" w:rsidRPr="00AD23B7">
        <w:rPr>
          <w:rFonts w:ascii="Arial" w:eastAsia="Calibri" w:hAnsi="Arial" w:cs="Arial"/>
        </w:rPr>
        <w:t xml:space="preserve"> albo rezygnacja z podwykonawcy dotyczy podmiotu, na którego zasoby Wykonawca powoływał się na  zasadach określonych w art. 118 ustawy Pzp w celu wykazania spełniania warunków udziału w postepowaniu, Wykonawca jest zobowiązany wykazać Zama</w:t>
      </w:r>
      <w:r w:rsidRPr="00AD23B7">
        <w:rPr>
          <w:rFonts w:ascii="Arial" w:eastAsia="Calibri" w:hAnsi="Arial" w:cs="Arial"/>
        </w:rPr>
        <w:t>wiającemu, że proponowany inny p</w:t>
      </w:r>
      <w:r w:rsidR="004503B0" w:rsidRPr="00AD23B7">
        <w:rPr>
          <w:rFonts w:ascii="Arial" w:eastAsia="Calibri" w:hAnsi="Arial" w:cs="Arial"/>
        </w:rPr>
        <w:t>odwykonawca lub Wykonawca samodzielnie,</w:t>
      </w:r>
      <w:r w:rsidR="006345A4" w:rsidRPr="00AD23B7">
        <w:rPr>
          <w:rFonts w:ascii="Arial" w:eastAsia="Calibri" w:hAnsi="Arial" w:cs="Arial"/>
        </w:rPr>
        <w:t xml:space="preserve"> </w:t>
      </w:r>
      <w:r w:rsidR="004503B0" w:rsidRPr="00AD23B7">
        <w:rPr>
          <w:rFonts w:ascii="Arial" w:eastAsia="Calibri" w:hAnsi="Arial" w:cs="Arial"/>
        </w:rPr>
        <w:t>spełn</w:t>
      </w:r>
      <w:r w:rsidR="006345A4" w:rsidRPr="00AD23B7">
        <w:rPr>
          <w:rFonts w:ascii="Arial" w:eastAsia="Calibri" w:hAnsi="Arial" w:cs="Arial"/>
        </w:rPr>
        <w:t>i</w:t>
      </w:r>
      <w:r w:rsidR="004503B0" w:rsidRPr="00AD23B7">
        <w:rPr>
          <w:rFonts w:ascii="Arial" w:eastAsia="Calibri" w:hAnsi="Arial" w:cs="Arial"/>
        </w:rPr>
        <w:t>a je w stopniu nie mniejszym</w:t>
      </w:r>
      <w:r w:rsidRPr="00AD23B7">
        <w:rPr>
          <w:rFonts w:ascii="Arial" w:eastAsia="Calibri" w:hAnsi="Arial" w:cs="Arial"/>
        </w:rPr>
        <w:t xml:space="preserve"> niż p</w:t>
      </w:r>
      <w:r w:rsidR="004503B0" w:rsidRPr="00AD23B7">
        <w:rPr>
          <w:rFonts w:ascii="Arial" w:eastAsia="Calibri" w:hAnsi="Arial" w:cs="Arial"/>
        </w:rPr>
        <w:t>odwykonawca, na którego zasoby Wykonawca powoły</w:t>
      </w:r>
      <w:r w:rsidR="00C22A66" w:rsidRPr="00AD23B7">
        <w:rPr>
          <w:rFonts w:ascii="Arial" w:eastAsia="Calibri" w:hAnsi="Arial" w:cs="Arial"/>
        </w:rPr>
        <w:t xml:space="preserve">wał się w trakcie postepowania </w:t>
      </w:r>
      <w:r w:rsidR="004503B0" w:rsidRPr="00AD23B7">
        <w:rPr>
          <w:rFonts w:ascii="Arial" w:eastAsia="Calibri" w:hAnsi="Arial" w:cs="Arial"/>
        </w:rPr>
        <w:t>o udzielenie zamówienia.</w:t>
      </w:r>
    </w:p>
    <w:p w14:paraId="1192E080" w14:textId="7E0F4B0C" w:rsidR="004503B0" w:rsidRPr="00AD23B7" w:rsidRDefault="004503B0" w:rsidP="00AD23B7">
      <w:pPr>
        <w:widowControl w:val="0"/>
        <w:numPr>
          <w:ilvl w:val="1"/>
          <w:numId w:val="26"/>
        </w:numPr>
        <w:autoSpaceDE w:val="0"/>
        <w:autoSpaceDN w:val="0"/>
        <w:adjustRightInd w:val="0"/>
        <w:spacing w:after="0" w:line="271" w:lineRule="auto"/>
        <w:ind w:hanging="218"/>
        <w:contextualSpacing/>
        <w:rPr>
          <w:rFonts w:ascii="Arial" w:eastAsia="Times New Roman" w:hAnsi="Arial" w:cs="Arial"/>
          <w:b/>
          <w:bCs/>
          <w:lang w:eastAsia="pl-PL"/>
        </w:rPr>
      </w:pPr>
      <w:r w:rsidRPr="00AD23B7">
        <w:rPr>
          <w:rFonts w:ascii="Arial" w:eastAsia="Calibri" w:hAnsi="Arial" w:cs="Arial"/>
        </w:rPr>
        <w:t xml:space="preserve">zmiana </w:t>
      </w:r>
      <w:r w:rsidR="002E6695" w:rsidRPr="00AD23B7">
        <w:rPr>
          <w:rFonts w:ascii="Arial" w:eastAsia="Calibri" w:hAnsi="Arial" w:cs="Arial"/>
        </w:rPr>
        <w:t xml:space="preserve">zakresu podwykonawstwa w porównaniu do wskazanego w ofercie Wykonawcy; </w:t>
      </w:r>
    </w:p>
    <w:p w14:paraId="3E557E6D" w14:textId="32C30BFB" w:rsidR="00D46E21" w:rsidRPr="00AD23B7" w:rsidRDefault="00D46E21" w:rsidP="005110CA">
      <w:pPr>
        <w:suppressAutoHyphens/>
        <w:spacing w:after="0" w:line="271" w:lineRule="auto"/>
        <w:jc w:val="both"/>
        <w:rPr>
          <w:rFonts w:ascii="Arial" w:eastAsia="Times New Roman" w:hAnsi="Arial" w:cs="Arial"/>
          <w:b/>
          <w:lang w:eastAsia="pl-PL"/>
        </w:rPr>
      </w:pPr>
    </w:p>
    <w:p w14:paraId="1E3AB09C" w14:textId="6D5C7772" w:rsidR="00BD2B8B" w:rsidRPr="00AD23B7" w:rsidRDefault="00BD2B8B" w:rsidP="00AD23B7">
      <w:pPr>
        <w:widowControl w:val="0"/>
        <w:autoSpaceDE w:val="0"/>
        <w:autoSpaceDN w:val="0"/>
        <w:adjustRightInd w:val="0"/>
        <w:spacing w:after="0" w:line="271" w:lineRule="auto"/>
        <w:contextualSpacing/>
        <w:jc w:val="center"/>
        <w:rPr>
          <w:rFonts w:ascii="Arial" w:eastAsia="Times New Roman" w:hAnsi="Arial" w:cs="Arial"/>
          <w:b/>
          <w:lang w:eastAsia="pl-PL"/>
        </w:rPr>
      </w:pPr>
      <w:r w:rsidRPr="00AD23B7">
        <w:rPr>
          <w:rFonts w:ascii="Arial" w:eastAsia="Times New Roman" w:hAnsi="Arial" w:cs="Arial"/>
          <w:b/>
          <w:lang w:eastAsia="pl-PL"/>
        </w:rPr>
        <w:t>Warunki wprowadzenia zmiany do umowy</w:t>
      </w:r>
    </w:p>
    <w:p w14:paraId="1BCC731B" w14:textId="64837D43" w:rsidR="00BD2B8B" w:rsidRPr="00AD23B7" w:rsidRDefault="00BD2B8B" w:rsidP="00AD23B7">
      <w:pPr>
        <w:numPr>
          <w:ilvl w:val="0"/>
          <w:numId w:val="7"/>
        </w:numPr>
        <w:spacing w:after="0" w:line="271" w:lineRule="auto"/>
        <w:ind w:left="0" w:firstLine="0"/>
        <w:jc w:val="center"/>
        <w:rPr>
          <w:rFonts w:ascii="Arial" w:eastAsia="Times New Roman" w:hAnsi="Arial" w:cs="Arial"/>
          <w:b/>
          <w:lang w:eastAsia="pl-PL"/>
        </w:rPr>
      </w:pPr>
    </w:p>
    <w:p w14:paraId="74E6ACBD" w14:textId="58D30F40" w:rsidR="00BD2B8B" w:rsidRPr="00AD23B7" w:rsidRDefault="00D841F7" w:rsidP="00AD23B7">
      <w:pPr>
        <w:pStyle w:val="Akapitzlist"/>
        <w:widowControl w:val="0"/>
        <w:numPr>
          <w:ilvl w:val="1"/>
          <w:numId w:val="7"/>
        </w:numPr>
        <w:autoSpaceDE w:val="0"/>
        <w:autoSpaceDN w:val="0"/>
        <w:adjustRightInd w:val="0"/>
        <w:spacing w:after="0" w:line="271" w:lineRule="auto"/>
        <w:ind w:left="378" w:hanging="266"/>
        <w:rPr>
          <w:rFonts w:ascii="Arial" w:eastAsia="Times New Roman" w:hAnsi="Arial" w:cs="Arial"/>
          <w:bCs/>
          <w:lang w:eastAsia="pl-PL"/>
        </w:rPr>
      </w:pPr>
      <w:r w:rsidRPr="00AD23B7">
        <w:rPr>
          <w:rFonts w:ascii="Arial" w:eastAsia="Calibri" w:hAnsi="Arial" w:cs="Arial"/>
        </w:rPr>
        <w:t>S</w:t>
      </w:r>
      <w:r w:rsidR="00BD2B8B" w:rsidRPr="00AD23B7">
        <w:rPr>
          <w:rFonts w:ascii="Arial" w:eastAsia="Calibri" w:hAnsi="Arial" w:cs="Arial"/>
        </w:rPr>
        <w:t>trona występująca o zmianę postanowień niniejszej umowy zobowiązana jest do udokumentowania zaistnienia okoliczności, o których mowa w § 20 i uzasadnienia zmian w formie pisemnej;</w:t>
      </w:r>
    </w:p>
    <w:p w14:paraId="507DB709" w14:textId="649AF1A0" w:rsidR="00BD2B8B" w:rsidRPr="00AD23B7" w:rsidRDefault="00D841F7" w:rsidP="00AD23B7">
      <w:pPr>
        <w:widowControl w:val="0"/>
        <w:numPr>
          <w:ilvl w:val="1"/>
          <w:numId w:val="7"/>
        </w:numPr>
        <w:autoSpaceDE w:val="0"/>
        <w:autoSpaceDN w:val="0"/>
        <w:adjustRightInd w:val="0"/>
        <w:spacing w:after="0" w:line="271" w:lineRule="auto"/>
        <w:ind w:left="378" w:hanging="266"/>
        <w:contextualSpacing/>
        <w:rPr>
          <w:rFonts w:ascii="Arial" w:eastAsia="Times New Roman" w:hAnsi="Arial" w:cs="Arial"/>
          <w:bCs/>
          <w:lang w:eastAsia="pl-PL"/>
        </w:rPr>
      </w:pPr>
      <w:r w:rsidRPr="00AD23B7">
        <w:rPr>
          <w:rFonts w:ascii="Arial" w:eastAsia="Calibri" w:hAnsi="Arial" w:cs="Arial"/>
        </w:rPr>
        <w:t>Z</w:t>
      </w:r>
      <w:r w:rsidR="00BD2B8B" w:rsidRPr="00AD23B7">
        <w:rPr>
          <w:rFonts w:ascii="Arial" w:eastAsia="Calibri" w:hAnsi="Arial" w:cs="Arial"/>
        </w:rPr>
        <w:t>miana umowy może nastąpić wyłącznie w formie pisemnego aneksu pod rygorem nieważności.</w:t>
      </w:r>
    </w:p>
    <w:p w14:paraId="1C5D0314" w14:textId="77777777" w:rsidR="00BD2B8B" w:rsidRPr="00AD23B7" w:rsidRDefault="00BD2B8B" w:rsidP="00E64A53">
      <w:pPr>
        <w:spacing w:after="0" w:line="271" w:lineRule="auto"/>
        <w:rPr>
          <w:rFonts w:ascii="Arial" w:eastAsia="Times New Roman" w:hAnsi="Arial" w:cs="Arial"/>
          <w:b/>
          <w:lang w:eastAsia="pl-PL"/>
        </w:rPr>
      </w:pPr>
    </w:p>
    <w:p w14:paraId="18648713" w14:textId="785D816E" w:rsidR="00BD2B8B" w:rsidRPr="00AD23B7" w:rsidRDefault="00BD2B8B" w:rsidP="00AD23B7">
      <w:pPr>
        <w:spacing w:after="0" w:line="271" w:lineRule="auto"/>
        <w:jc w:val="center"/>
        <w:rPr>
          <w:rFonts w:ascii="Arial" w:eastAsia="Times New Roman" w:hAnsi="Arial" w:cs="Arial"/>
          <w:b/>
          <w:lang w:eastAsia="pl-PL"/>
        </w:rPr>
      </w:pPr>
      <w:r w:rsidRPr="00AD23B7">
        <w:rPr>
          <w:rFonts w:ascii="Arial" w:eastAsia="Times New Roman" w:hAnsi="Arial" w:cs="Arial"/>
          <w:b/>
          <w:bCs/>
          <w:lang w:eastAsia="pl-PL"/>
        </w:rPr>
        <w:t>Zapewnienie dostępności dla osób ze szczególnymi potrzebami</w:t>
      </w:r>
    </w:p>
    <w:p w14:paraId="36EF1901" w14:textId="77777777" w:rsidR="00BD2B8B" w:rsidRPr="00AD23B7" w:rsidRDefault="00BD2B8B" w:rsidP="00AD23B7">
      <w:pPr>
        <w:numPr>
          <w:ilvl w:val="0"/>
          <w:numId w:val="7"/>
        </w:numPr>
        <w:spacing w:after="0" w:line="271" w:lineRule="auto"/>
        <w:ind w:left="0" w:firstLine="0"/>
        <w:jc w:val="center"/>
        <w:rPr>
          <w:rFonts w:ascii="Arial" w:eastAsia="Times New Roman" w:hAnsi="Arial" w:cs="Arial"/>
          <w:b/>
          <w:lang w:eastAsia="pl-PL"/>
        </w:rPr>
      </w:pPr>
    </w:p>
    <w:p w14:paraId="61285E32" w14:textId="1ADBB242" w:rsidR="00206A15" w:rsidRPr="00AD23B7" w:rsidRDefault="00206A15" w:rsidP="00AD23B7">
      <w:pPr>
        <w:pStyle w:val="Akapitzlist"/>
        <w:numPr>
          <w:ilvl w:val="3"/>
          <w:numId w:val="33"/>
        </w:numPr>
        <w:spacing w:after="0" w:line="271" w:lineRule="auto"/>
        <w:ind w:left="283" w:hanging="357"/>
        <w:rPr>
          <w:rFonts w:ascii="Arial" w:eastAsia="Times New Roman" w:hAnsi="Arial" w:cs="Arial"/>
          <w:lang w:eastAsia="pl-PL"/>
        </w:rPr>
      </w:pPr>
      <w:r w:rsidRPr="00AD23B7">
        <w:rPr>
          <w:rFonts w:ascii="Arial" w:eastAsia="Times New Roman" w:hAnsi="Arial" w:cs="Arial"/>
          <w:lang w:eastAsia="pl-PL"/>
        </w:rPr>
        <w:t xml:space="preserve">Realizując zadania publiczne objęte umową, Wykonawca zobowiązany jest do zapewnienia dostępności architektonicznej, cyfrowej oraz informacyjno-komunikacyjnej, osobom ze szczególnymi potrzebami, co najmniej w zakresie określonym przez minimalne wymagania, o których mowa w art. 6 ustawy z dnia 19 lipca 2019 r. o zapewnieniu dostępności osobom ze szczególnymi potrzebami. </w:t>
      </w:r>
    </w:p>
    <w:p w14:paraId="64B28498" w14:textId="77777777" w:rsidR="00206A15" w:rsidRPr="00AD23B7" w:rsidRDefault="00206A15" w:rsidP="00AD23B7">
      <w:pPr>
        <w:pStyle w:val="Akapitzlist"/>
        <w:numPr>
          <w:ilvl w:val="3"/>
          <w:numId w:val="33"/>
        </w:numPr>
        <w:spacing w:after="0" w:line="271" w:lineRule="auto"/>
        <w:ind w:left="283" w:hanging="357"/>
        <w:rPr>
          <w:rFonts w:ascii="Arial" w:eastAsia="Times New Roman" w:hAnsi="Arial" w:cs="Arial"/>
          <w:lang w:eastAsia="pl-PL"/>
        </w:rPr>
      </w:pPr>
      <w:r w:rsidRPr="00AD23B7">
        <w:rPr>
          <w:rFonts w:ascii="Arial" w:eastAsia="Times New Roman" w:hAnsi="Arial" w:cs="Arial"/>
          <w:lang w:eastAsia="pl-PL"/>
        </w:rPr>
        <w:t>W indywidualnym przypadku, jeżeli Wykonawca nie jest wstanie, w szczególności ze względów technicznych lub prawnych, zapewnić dostępności osobie ze szczególnymi potrzebami, Wykonawca ten jest zobowiązany zapewnić takiej osobie dostęp alternatywny zgodnie z art. 7 ustawy z dnia 19 lipca 2019 r. o zapewnieniu dostępności osobom ze szczególnymi potrzebami.</w:t>
      </w:r>
    </w:p>
    <w:p w14:paraId="6F47BB4E" w14:textId="125EF26C" w:rsidR="003B25CF" w:rsidRPr="00E64A53" w:rsidRDefault="00206A15" w:rsidP="00AD23B7">
      <w:pPr>
        <w:pStyle w:val="Akapitzlist"/>
        <w:numPr>
          <w:ilvl w:val="3"/>
          <w:numId w:val="33"/>
        </w:numPr>
        <w:spacing w:after="0" w:line="271" w:lineRule="auto"/>
        <w:ind w:left="283" w:hanging="357"/>
        <w:rPr>
          <w:rFonts w:ascii="Arial" w:eastAsia="Times New Roman" w:hAnsi="Arial" w:cs="Arial"/>
          <w:lang w:eastAsia="pl-PL"/>
        </w:rPr>
      </w:pPr>
      <w:r w:rsidRPr="00AD23B7">
        <w:rPr>
          <w:rFonts w:ascii="Arial" w:eastAsia="Times New Roman" w:hAnsi="Arial" w:cs="Arial"/>
          <w:lang w:eastAsia="pl-PL"/>
        </w:rPr>
        <w:t>W przypadku gdy Wykonawca zleca, na podstawie umowy, realizację zadań objętych umową podmiotom innym niż podmioty publiczne, Wykonawca jest obowiązany do określenia w treści umowy warunków służących zapewnieniu dostępności osobom ze szczególnymi potrzebami w zakresie tych zadań publicznych z uwzględnieniem minimalnych wymagań, o których mowa w art. 6 ustawy z dnia 19 lipca 2019 r. o zapewnieniu dostępności osobom ze szczególnymi potrzebami.</w:t>
      </w:r>
    </w:p>
    <w:p w14:paraId="2DE9A529" w14:textId="77777777" w:rsidR="003B25CF" w:rsidRPr="00AD23B7" w:rsidRDefault="003B25CF" w:rsidP="00AD23B7">
      <w:pPr>
        <w:spacing w:after="0" w:line="271" w:lineRule="auto"/>
        <w:rPr>
          <w:rFonts w:ascii="Arial" w:eastAsia="Times New Roman" w:hAnsi="Arial" w:cs="Arial"/>
          <w:b/>
          <w:lang w:eastAsia="pl-PL"/>
        </w:rPr>
      </w:pPr>
    </w:p>
    <w:p w14:paraId="1E4432FB" w14:textId="3BD970D6" w:rsidR="005E7BCC" w:rsidRPr="00AD23B7" w:rsidRDefault="005E7BCC" w:rsidP="00AD23B7">
      <w:pPr>
        <w:spacing w:after="0" w:line="271" w:lineRule="auto"/>
        <w:jc w:val="center"/>
        <w:rPr>
          <w:rFonts w:ascii="Arial" w:eastAsia="Times New Roman" w:hAnsi="Arial" w:cs="Arial"/>
          <w:b/>
          <w:lang w:eastAsia="pl-PL"/>
        </w:rPr>
      </w:pPr>
      <w:r w:rsidRPr="00AD23B7">
        <w:rPr>
          <w:rFonts w:ascii="Arial" w:eastAsia="Times New Roman" w:hAnsi="Arial" w:cs="Arial"/>
          <w:b/>
          <w:lang w:eastAsia="pl-PL"/>
        </w:rPr>
        <w:t>Klauzula RODO</w:t>
      </w:r>
    </w:p>
    <w:p w14:paraId="7ABB8955" w14:textId="75196DEE" w:rsidR="00206A15" w:rsidRPr="00AD23B7" w:rsidRDefault="00206A15" w:rsidP="00AD23B7">
      <w:pPr>
        <w:numPr>
          <w:ilvl w:val="0"/>
          <w:numId w:val="7"/>
        </w:numPr>
        <w:spacing w:after="0" w:line="271" w:lineRule="auto"/>
        <w:ind w:left="0" w:firstLine="0"/>
        <w:jc w:val="center"/>
        <w:rPr>
          <w:rFonts w:ascii="Arial" w:eastAsia="Times New Roman" w:hAnsi="Arial" w:cs="Arial"/>
          <w:b/>
          <w:lang w:eastAsia="pl-PL"/>
        </w:rPr>
      </w:pPr>
    </w:p>
    <w:p w14:paraId="553BC65E" w14:textId="77777777" w:rsidR="00206A15" w:rsidRPr="00AD23B7" w:rsidRDefault="00206A15" w:rsidP="00AD23B7">
      <w:pPr>
        <w:numPr>
          <w:ilvl w:val="0"/>
          <w:numId w:val="39"/>
        </w:numPr>
        <w:spacing w:after="0" w:line="271" w:lineRule="auto"/>
        <w:ind w:left="284"/>
        <w:rPr>
          <w:rFonts w:ascii="Arial" w:eastAsia="Calibri" w:hAnsi="Arial" w:cs="Arial"/>
        </w:rPr>
      </w:pPr>
      <w:r w:rsidRPr="00AD23B7">
        <w:rPr>
          <w:rFonts w:ascii="Arial" w:eastAsia="Calibri"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Zamawiający informuje, że:</w:t>
      </w:r>
    </w:p>
    <w:p w14:paraId="7135DA8A" w14:textId="77777777" w:rsidR="00206A15" w:rsidRPr="00AD23B7" w:rsidRDefault="00206A15" w:rsidP="00AD23B7">
      <w:pPr>
        <w:numPr>
          <w:ilvl w:val="0"/>
          <w:numId w:val="38"/>
        </w:numPr>
        <w:spacing w:after="0" w:line="271" w:lineRule="auto"/>
        <w:ind w:left="709" w:hanging="401"/>
        <w:rPr>
          <w:rFonts w:ascii="Arial" w:eastAsia="Calibri" w:hAnsi="Arial" w:cs="Arial"/>
          <w:bCs/>
        </w:rPr>
      </w:pPr>
      <w:r w:rsidRPr="00AD23B7">
        <w:rPr>
          <w:rFonts w:ascii="Arial" w:eastAsia="Calibri" w:hAnsi="Arial" w:cs="Arial"/>
        </w:rPr>
        <w:t xml:space="preserve">Administratorem Pani/Pana danych osobowych jest </w:t>
      </w:r>
      <w:r w:rsidRPr="00AD23B7">
        <w:rPr>
          <w:rFonts w:ascii="Arial" w:eastAsia="Calibri" w:hAnsi="Arial" w:cs="Arial"/>
          <w:bCs/>
        </w:rPr>
        <w:t>Urząd Gminy Lipno</w:t>
      </w:r>
      <w:r w:rsidRPr="00AD23B7">
        <w:rPr>
          <w:rFonts w:ascii="Arial" w:eastAsia="Calibri" w:hAnsi="Arial" w:cs="Arial"/>
          <w:b/>
        </w:rPr>
        <w:t xml:space="preserve"> </w:t>
      </w:r>
      <w:r w:rsidRPr="00AD23B7">
        <w:rPr>
          <w:rFonts w:ascii="Arial" w:eastAsia="Calibri" w:hAnsi="Arial" w:cs="Arial"/>
          <w:bCs/>
        </w:rPr>
        <w:t>ul. Powstańców Wielkopolskich 9, 64-111 Lipno, reprezentowany przez Wójta Gminy Lipno.</w:t>
      </w:r>
    </w:p>
    <w:p w14:paraId="3A0DD82B" w14:textId="77777777" w:rsidR="00206A15" w:rsidRPr="00AD23B7" w:rsidRDefault="00206A15" w:rsidP="00AD23B7">
      <w:pPr>
        <w:numPr>
          <w:ilvl w:val="0"/>
          <w:numId w:val="38"/>
        </w:numPr>
        <w:spacing w:after="0" w:line="271" w:lineRule="auto"/>
        <w:ind w:left="709" w:hanging="401"/>
        <w:rPr>
          <w:rFonts w:ascii="Arial" w:eastAsia="Calibri" w:hAnsi="Arial" w:cs="Arial"/>
        </w:rPr>
      </w:pPr>
      <w:r w:rsidRPr="00AD23B7">
        <w:rPr>
          <w:rFonts w:ascii="Arial" w:eastAsia="Calibri" w:hAnsi="Arial" w:cs="Arial"/>
        </w:rPr>
        <w:t xml:space="preserve">Administrator Danych wyznaczył Inspektora Ochrony Danych, z którym można się kontaktować pod adresem e-mail: </w:t>
      </w:r>
      <w:hyperlink r:id="rId9" w:history="1">
        <w:r w:rsidRPr="00AD23B7">
          <w:rPr>
            <w:rFonts w:ascii="Arial" w:eastAsia="Calibri" w:hAnsi="Arial" w:cs="Arial"/>
            <w:color w:val="0563C1"/>
            <w:u w:val="single"/>
          </w:rPr>
          <w:t>iod@lipno.pl</w:t>
        </w:r>
      </w:hyperlink>
      <w:r w:rsidRPr="00AD23B7">
        <w:rPr>
          <w:rFonts w:ascii="Arial" w:eastAsia="Calibri" w:hAnsi="Arial" w:cs="Arial"/>
        </w:rPr>
        <w:t xml:space="preserve"> lub pisemnie na adres siedziby Administratora Danych.</w:t>
      </w:r>
    </w:p>
    <w:p w14:paraId="402AC329" w14:textId="77777777" w:rsidR="00206A15" w:rsidRPr="00AD23B7" w:rsidRDefault="00206A15" w:rsidP="00AD23B7">
      <w:pPr>
        <w:numPr>
          <w:ilvl w:val="0"/>
          <w:numId w:val="38"/>
        </w:numPr>
        <w:spacing w:after="0" w:line="271" w:lineRule="auto"/>
        <w:ind w:left="709" w:hanging="401"/>
        <w:rPr>
          <w:rFonts w:ascii="Arial" w:eastAsia="Calibri" w:hAnsi="Arial" w:cs="Arial"/>
        </w:rPr>
      </w:pPr>
      <w:r w:rsidRPr="00AD23B7">
        <w:rPr>
          <w:rFonts w:ascii="Arial" w:eastAsia="Calibri" w:hAnsi="Arial" w:cs="Arial"/>
        </w:rPr>
        <w:t xml:space="preserve">Pani/Pana dane osobowe przetwarzane będą w celu niezbędnym do wypełnienie obowiązku pranego ciążącego na Administratorze Danych na podstawie ustawy z dnia 11 września 2019r. Prawo zamówień publicznych w związku z art. 6 ust. 1 lit. c RODO </w:t>
      </w:r>
    </w:p>
    <w:p w14:paraId="438DD80E" w14:textId="77777777" w:rsidR="00206A15" w:rsidRPr="00AD23B7" w:rsidRDefault="00206A15" w:rsidP="00AD23B7">
      <w:pPr>
        <w:numPr>
          <w:ilvl w:val="0"/>
          <w:numId w:val="38"/>
        </w:numPr>
        <w:spacing w:after="0" w:line="271" w:lineRule="auto"/>
        <w:ind w:left="709" w:hanging="401"/>
        <w:rPr>
          <w:rFonts w:ascii="Arial" w:eastAsia="Calibri" w:hAnsi="Arial" w:cs="Arial"/>
        </w:rPr>
      </w:pPr>
      <w:r w:rsidRPr="00AD23B7">
        <w:rPr>
          <w:rFonts w:ascii="Arial" w:eastAsia="Calibri" w:hAnsi="Arial" w:cs="Arial"/>
        </w:rPr>
        <w:t xml:space="preserve">Pani/Pana dane osobowe mogą być przekazywane innym odbiorcom na podstawie przepisów prawa lub zawartych umów i nie będą przekazywane do państwa trzeciego lub organizacji międzynarodowej. </w:t>
      </w:r>
    </w:p>
    <w:p w14:paraId="33A67AF6" w14:textId="77777777" w:rsidR="00206A15" w:rsidRPr="00AD23B7" w:rsidRDefault="00206A15" w:rsidP="00AD23B7">
      <w:pPr>
        <w:numPr>
          <w:ilvl w:val="0"/>
          <w:numId w:val="38"/>
        </w:numPr>
        <w:spacing w:after="0" w:line="271" w:lineRule="auto"/>
        <w:ind w:left="709" w:hanging="401"/>
        <w:rPr>
          <w:rFonts w:ascii="Arial" w:eastAsia="Calibri" w:hAnsi="Arial" w:cs="Arial"/>
        </w:rPr>
      </w:pPr>
      <w:r w:rsidRPr="00AD23B7">
        <w:rPr>
          <w:rFonts w:ascii="Arial" w:eastAsia="Calibri" w:hAnsi="Arial" w:cs="Arial"/>
        </w:rPr>
        <w:t xml:space="preserve">Pani/Pana dane osobowe będą przechowywane przez okres niezbędny do realizacji celu, w którym zostały zebrane, a po tym czasie przez okres oraz w zakresie wymaganym przez przepisy prawa. </w:t>
      </w:r>
    </w:p>
    <w:p w14:paraId="14C7FC19" w14:textId="77777777" w:rsidR="00206A15" w:rsidRPr="00AD23B7" w:rsidRDefault="00206A15" w:rsidP="00AD23B7">
      <w:pPr>
        <w:numPr>
          <w:ilvl w:val="0"/>
          <w:numId w:val="38"/>
        </w:numPr>
        <w:spacing w:after="0" w:line="271" w:lineRule="auto"/>
        <w:ind w:left="709" w:hanging="401"/>
        <w:rPr>
          <w:rFonts w:ascii="Arial" w:eastAsia="Calibri" w:hAnsi="Arial" w:cs="Arial"/>
        </w:rPr>
      </w:pPr>
      <w:r w:rsidRPr="00AD23B7">
        <w:rPr>
          <w:rFonts w:ascii="Arial" w:eastAsia="Calibri" w:hAnsi="Arial" w:cs="Arial"/>
        </w:rPr>
        <w:t xml:space="preserve">Posiada Pani/Pan prawo dostępu do treści swoich danych, ich sprostowania, ograniczenia przetwarzania oraz wniesienia skargi do organu nadzorczego, którym jest Prezes Urzędu Ochrony Danych Osobowych, gdy uzna Pani/Pan, że przetwarzanie danych osobowych narusza przepisy RODO. </w:t>
      </w:r>
    </w:p>
    <w:p w14:paraId="571EFE8F" w14:textId="77777777" w:rsidR="00206A15" w:rsidRPr="00AD23B7" w:rsidRDefault="00206A15" w:rsidP="00AD23B7">
      <w:pPr>
        <w:numPr>
          <w:ilvl w:val="0"/>
          <w:numId w:val="38"/>
        </w:numPr>
        <w:spacing w:after="0" w:line="271" w:lineRule="auto"/>
        <w:ind w:left="709" w:hanging="401"/>
        <w:rPr>
          <w:rFonts w:ascii="Arial" w:eastAsia="Calibri" w:hAnsi="Arial" w:cs="Arial"/>
        </w:rPr>
      </w:pPr>
      <w:r w:rsidRPr="00AD23B7">
        <w:rPr>
          <w:rFonts w:ascii="Arial" w:eastAsia="Calibri" w:hAnsi="Arial" w:cs="Arial"/>
        </w:rPr>
        <w:t xml:space="preserve">Podanie przez Panią/Pana danych osobowych jest wymogiem ustawowym, niezbędnym do udziału w postępowaniu o udzielenie zamówienia publicznego. </w:t>
      </w:r>
    </w:p>
    <w:p w14:paraId="5B18859F" w14:textId="77777777" w:rsidR="00206A15" w:rsidRPr="00AD23B7" w:rsidRDefault="00206A15" w:rsidP="00AD23B7">
      <w:pPr>
        <w:numPr>
          <w:ilvl w:val="0"/>
          <w:numId w:val="38"/>
        </w:numPr>
        <w:spacing w:after="0" w:line="271" w:lineRule="auto"/>
        <w:ind w:left="709" w:hanging="401"/>
        <w:rPr>
          <w:rFonts w:ascii="Arial" w:eastAsia="Calibri" w:hAnsi="Arial" w:cs="Arial"/>
        </w:rPr>
      </w:pPr>
      <w:r w:rsidRPr="00AD23B7">
        <w:rPr>
          <w:rFonts w:ascii="Arial" w:eastAsia="Calibri" w:hAnsi="Arial" w:cs="Arial"/>
        </w:rPr>
        <w:t xml:space="preserve">Pani/Pana dane osobowe nie będą przetwarzane w sposób zautomatyzowany i nie będą profilowane. </w:t>
      </w:r>
    </w:p>
    <w:p w14:paraId="56CAFE26" w14:textId="77777777" w:rsidR="00206A15" w:rsidRPr="00AD23B7" w:rsidRDefault="00206A15" w:rsidP="00AD23B7">
      <w:pPr>
        <w:numPr>
          <w:ilvl w:val="0"/>
          <w:numId w:val="38"/>
        </w:numPr>
        <w:spacing w:after="0" w:line="271" w:lineRule="auto"/>
        <w:ind w:left="709" w:hanging="401"/>
        <w:rPr>
          <w:rFonts w:ascii="Arial" w:eastAsia="Calibri" w:hAnsi="Arial" w:cs="Arial"/>
        </w:rPr>
      </w:pPr>
      <w:r w:rsidRPr="00AD23B7">
        <w:rPr>
          <w:rFonts w:ascii="Arial" w:eastAsia="Calibri" w:hAnsi="Arial" w:cs="Arial"/>
        </w:rPr>
        <w:t>Nie przysługuje Pani/Panu:</w:t>
      </w:r>
    </w:p>
    <w:p w14:paraId="4484EC65" w14:textId="77777777" w:rsidR="00206A15" w:rsidRPr="00AD23B7" w:rsidRDefault="00206A15" w:rsidP="00AD23B7">
      <w:pPr>
        <w:spacing w:after="0" w:line="271" w:lineRule="auto"/>
        <w:ind w:left="709"/>
        <w:rPr>
          <w:rFonts w:ascii="Arial" w:eastAsia="Calibri" w:hAnsi="Arial" w:cs="Arial"/>
        </w:rPr>
      </w:pPr>
      <w:r w:rsidRPr="00AD23B7">
        <w:rPr>
          <w:rFonts w:ascii="Arial" w:eastAsia="Calibri" w:hAnsi="Arial" w:cs="Arial"/>
        </w:rPr>
        <w:t>-w związku z art. 17 ust. 3 lit. b, d lub e RODO prawo do usunięcia danych osobowych;</w:t>
      </w:r>
    </w:p>
    <w:p w14:paraId="3A6DAA72" w14:textId="77777777" w:rsidR="00206A15" w:rsidRPr="00AD23B7" w:rsidRDefault="00206A15" w:rsidP="00AD23B7">
      <w:pPr>
        <w:spacing w:after="0" w:line="271" w:lineRule="auto"/>
        <w:ind w:left="709"/>
        <w:rPr>
          <w:rFonts w:ascii="Arial" w:eastAsia="Calibri" w:hAnsi="Arial" w:cs="Arial"/>
        </w:rPr>
      </w:pPr>
      <w:r w:rsidRPr="00AD23B7">
        <w:rPr>
          <w:rFonts w:ascii="Arial" w:eastAsia="Calibri" w:hAnsi="Arial" w:cs="Arial"/>
        </w:rPr>
        <w:t>-prawo do przenoszenia danych osobowych, o którym mowa a art 20 RODO</w:t>
      </w:r>
    </w:p>
    <w:p w14:paraId="1C30A365" w14:textId="77777777" w:rsidR="00206A15" w:rsidRPr="00AD23B7" w:rsidRDefault="00206A15" w:rsidP="00AD23B7">
      <w:pPr>
        <w:spacing w:after="0" w:line="271" w:lineRule="auto"/>
        <w:ind w:left="709"/>
        <w:rPr>
          <w:rFonts w:ascii="Arial" w:eastAsia="Calibri" w:hAnsi="Arial" w:cs="Arial"/>
        </w:rPr>
      </w:pPr>
      <w:r w:rsidRPr="00AD23B7">
        <w:rPr>
          <w:rFonts w:ascii="Arial" w:eastAsia="Calibri" w:hAnsi="Arial" w:cs="Arial"/>
        </w:rPr>
        <w:t>-na podstawie art. 21 RODO prawo sprzeciwu, wobec przetwarzania danych osobowych, gdyż podstawą prawną przetwarzania Pani/pana danych osobowych jest art. 6 ust. 1 lit c RODO.</w:t>
      </w:r>
    </w:p>
    <w:p w14:paraId="4C48C37B" w14:textId="50B3D6CC" w:rsidR="00206A15" w:rsidRPr="00AD23B7" w:rsidRDefault="00206A15" w:rsidP="00AD23B7">
      <w:pPr>
        <w:spacing w:after="0" w:line="271" w:lineRule="auto"/>
        <w:rPr>
          <w:rFonts w:ascii="Arial" w:eastAsia="Times New Roman" w:hAnsi="Arial" w:cs="Arial"/>
          <w:b/>
          <w:lang w:eastAsia="pl-PL"/>
        </w:rPr>
      </w:pPr>
    </w:p>
    <w:p w14:paraId="3579BB84" w14:textId="33F81E6C" w:rsidR="00206A15" w:rsidRPr="00AD23B7" w:rsidRDefault="005E7BCC" w:rsidP="00AD23B7">
      <w:pPr>
        <w:spacing w:after="0" w:line="271" w:lineRule="auto"/>
        <w:jc w:val="center"/>
        <w:rPr>
          <w:rFonts w:ascii="Arial" w:eastAsia="Times New Roman" w:hAnsi="Arial" w:cs="Arial"/>
          <w:b/>
          <w:lang w:eastAsia="pl-PL"/>
        </w:rPr>
      </w:pPr>
      <w:r w:rsidRPr="00AD23B7">
        <w:rPr>
          <w:rFonts w:ascii="Arial" w:eastAsia="Times New Roman" w:hAnsi="Arial" w:cs="Arial"/>
          <w:b/>
          <w:lang w:eastAsia="pl-PL"/>
        </w:rPr>
        <w:t>Postanowienia końcowe</w:t>
      </w:r>
    </w:p>
    <w:p w14:paraId="78ABF6CB" w14:textId="77777777" w:rsidR="00B96999" w:rsidRPr="00E64A53" w:rsidRDefault="00B96999" w:rsidP="00AD23B7">
      <w:pPr>
        <w:numPr>
          <w:ilvl w:val="0"/>
          <w:numId w:val="7"/>
        </w:numPr>
        <w:spacing w:after="0" w:line="271" w:lineRule="auto"/>
        <w:ind w:left="0" w:firstLine="0"/>
        <w:jc w:val="center"/>
        <w:rPr>
          <w:rFonts w:ascii="Arial" w:eastAsia="Times New Roman" w:hAnsi="Arial" w:cs="Arial"/>
          <w:b/>
          <w:lang w:eastAsia="pl-PL"/>
        </w:rPr>
      </w:pPr>
    </w:p>
    <w:p w14:paraId="6C6B86A4" w14:textId="39A4F0E5" w:rsidR="00B96999" w:rsidRPr="00AD23B7" w:rsidRDefault="00B96999" w:rsidP="00E64A53">
      <w:pPr>
        <w:spacing w:after="0" w:line="271" w:lineRule="auto"/>
        <w:contextualSpacing/>
        <w:rPr>
          <w:rFonts w:ascii="Arial" w:eastAsia="Times New Roman" w:hAnsi="Arial" w:cs="Arial"/>
          <w:lang w:eastAsia="pl-PL"/>
        </w:rPr>
      </w:pPr>
      <w:r w:rsidRPr="00AD23B7">
        <w:rPr>
          <w:rFonts w:ascii="Arial" w:eastAsia="Times New Roman" w:hAnsi="Arial" w:cs="Arial"/>
          <w:lang w:eastAsia="pl-PL"/>
        </w:rPr>
        <w:t>Wykonawca oświadcza, że składając ofertę a następnie zawierając umowę, uwzględnił ryzyko związane z działaniami wojennymi prowadzonymi na terytorium Ukrainy od dnia 24 lutego 2022r.</w:t>
      </w:r>
    </w:p>
    <w:p w14:paraId="74192DC6" w14:textId="77777777" w:rsidR="00B96999" w:rsidRPr="00AD23B7" w:rsidRDefault="00B96999" w:rsidP="00AD23B7">
      <w:pPr>
        <w:numPr>
          <w:ilvl w:val="0"/>
          <w:numId w:val="7"/>
        </w:numPr>
        <w:spacing w:after="0" w:line="271" w:lineRule="auto"/>
        <w:ind w:left="0" w:firstLine="0"/>
        <w:jc w:val="center"/>
        <w:rPr>
          <w:rFonts w:ascii="Arial" w:eastAsia="Times New Roman" w:hAnsi="Arial" w:cs="Arial"/>
          <w:b/>
          <w:lang w:eastAsia="pl-PL"/>
        </w:rPr>
      </w:pPr>
    </w:p>
    <w:p w14:paraId="09C77F9D" w14:textId="69DB0DF7" w:rsidR="00D74B98" w:rsidRDefault="00B96999"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W sprawach nie uregulowanych niniejszą umową mają zastosowanie przepisy ustawy z dnia 11 września 2019r. - Prawo zamówień publicznych, ustawy z dnia 7 lipca 1994 r.- Prawo budowlane, Kodeksu Cywilnego</w:t>
      </w:r>
      <w:r w:rsidR="00BD2B8B" w:rsidRPr="00AD23B7">
        <w:rPr>
          <w:rFonts w:ascii="Arial" w:eastAsia="Times New Roman" w:hAnsi="Arial" w:cs="Arial"/>
          <w:lang w:eastAsia="pl-PL"/>
        </w:rPr>
        <w:t>, uchwały nr 84/2021 Rady Ministrów z dnia 01.07.2021r. w sprawie ustanowienia Rządowego Funduszu Polski Ład: Program Inwestycji Strategicznych</w:t>
      </w:r>
      <w:r w:rsidR="00D74B98">
        <w:rPr>
          <w:rFonts w:ascii="Arial" w:eastAsia="Times New Roman" w:hAnsi="Arial" w:cs="Arial"/>
          <w:lang w:eastAsia="pl-PL"/>
        </w:rPr>
        <w:t xml:space="preserve"> oraz zapisy </w:t>
      </w:r>
      <w:r w:rsidR="00BD2B8B" w:rsidRPr="00AD23B7">
        <w:rPr>
          <w:rFonts w:ascii="Arial" w:eastAsia="Times New Roman" w:hAnsi="Arial" w:cs="Arial"/>
          <w:lang w:eastAsia="pl-PL"/>
        </w:rPr>
        <w:t xml:space="preserve"> </w:t>
      </w:r>
      <w:r w:rsidR="00D74B98">
        <w:rPr>
          <w:rFonts w:ascii="Arial" w:eastAsia="Times New Roman" w:hAnsi="Arial" w:cs="Arial"/>
          <w:lang w:eastAsia="pl-PL"/>
        </w:rPr>
        <w:t>dokumentów zamówienia.</w:t>
      </w:r>
    </w:p>
    <w:p w14:paraId="6DE316D8" w14:textId="77777777" w:rsidR="00D74B98" w:rsidRPr="00AD23B7" w:rsidRDefault="00D74B98" w:rsidP="00AD23B7">
      <w:pPr>
        <w:spacing w:after="0" w:line="271" w:lineRule="auto"/>
        <w:rPr>
          <w:rFonts w:ascii="Arial" w:eastAsia="Times New Roman" w:hAnsi="Arial" w:cs="Arial"/>
          <w:lang w:eastAsia="pl-PL"/>
        </w:rPr>
      </w:pPr>
    </w:p>
    <w:p w14:paraId="1C016A2D" w14:textId="77757386" w:rsidR="00B96999" w:rsidRDefault="00B96999" w:rsidP="00AD23B7">
      <w:pPr>
        <w:numPr>
          <w:ilvl w:val="0"/>
          <w:numId w:val="7"/>
        </w:numPr>
        <w:spacing w:after="0" w:line="271" w:lineRule="auto"/>
        <w:ind w:left="0" w:firstLine="0"/>
        <w:jc w:val="center"/>
        <w:rPr>
          <w:rFonts w:ascii="Arial" w:eastAsia="Times New Roman" w:hAnsi="Arial" w:cs="Arial"/>
          <w:b/>
          <w:lang w:eastAsia="pl-PL"/>
        </w:rPr>
      </w:pPr>
    </w:p>
    <w:p w14:paraId="01B86604" w14:textId="4E8223CE" w:rsidR="00B425E3" w:rsidRDefault="00B425E3" w:rsidP="00B425E3">
      <w:pPr>
        <w:spacing w:after="0" w:line="271" w:lineRule="auto"/>
        <w:rPr>
          <w:rFonts w:ascii="Arial" w:eastAsia="Times New Roman" w:hAnsi="Arial" w:cs="Arial"/>
          <w:lang w:eastAsia="pl-PL"/>
        </w:rPr>
      </w:pPr>
      <w:r w:rsidRPr="00B425E3">
        <w:rPr>
          <w:rFonts w:ascii="Arial" w:eastAsia="Times New Roman" w:hAnsi="Arial" w:cs="Arial"/>
          <w:lang w:eastAsia="pl-PL"/>
        </w:rPr>
        <w:t xml:space="preserve">Wykonawca zapewnia finansowanie przedmiotu umowy </w:t>
      </w:r>
      <w:r>
        <w:rPr>
          <w:rFonts w:ascii="Arial" w:eastAsia="Times New Roman" w:hAnsi="Arial" w:cs="Arial"/>
          <w:lang w:eastAsia="pl-PL"/>
        </w:rPr>
        <w:t>w części niepokrytej udziałem własnym Zamawiającego na czad poprzedzający wypłatę dofinasowania</w:t>
      </w:r>
      <w:r w:rsidRPr="00B425E3">
        <w:rPr>
          <w:rFonts w:ascii="Arial" w:eastAsia="Times New Roman" w:hAnsi="Arial" w:cs="Arial"/>
          <w:lang w:eastAsia="pl-PL"/>
        </w:rPr>
        <w:t xml:space="preserve"> </w:t>
      </w:r>
      <w:r w:rsidRPr="00AD23B7">
        <w:rPr>
          <w:rFonts w:ascii="Arial" w:eastAsia="Times New Roman" w:hAnsi="Arial" w:cs="Arial"/>
          <w:lang w:eastAsia="pl-PL"/>
        </w:rPr>
        <w:t>ze środków Rządowego Funduszu Polski Ład: Program Inwestycji Strategicznych</w:t>
      </w:r>
      <w:r>
        <w:rPr>
          <w:rFonts w:ascii="Arial" w:eastAsia="Times New Roman" w:hAnsi="Arial" w:cs="Arial"/>
          <w:lang w:eastAsia="pl-PL"/>
        </w:rPr>
        <w:t>.</w:t>
      </w:r>
    </w:p>
    <w:p w14:paraId="23B2ACC3" w14:textId="77777777" w:rsidR="00B425E3" w:rsidRPr="00B425E3" w:rsidRDefault="00B425E3" w:rsidP="00B425E3">
      <w:pPr>
        <w:spacing w:after="0" w:line="271" w:lineRule="auto"/>
        <w:rPr>
          <w:rFonts w:ascii="Arial" w:eastAsia="Times New Roman" w:hAnsi="Arial" w:cs="Arial"/>
          <w:lang w:eastAsia="pl-PL"/>
        </w:rPr>
      </w:pPr>
    </w:p>
    <w:p w14:paraId="1DF19B30" w14:textId="77777777" w:rsidR="00B425E3" w:rsidRPr="00AD23B7" w:rsidRDefault="00B425E3" w:rsidP="00AD23B7">
      <w:pPr>
        <w:numPr>
          <w:ilvl w:val="0"/>
          <w:numId w:val="7"/>
        </w:numPr>
        <w:spacing w:after="0" w:line="271" w:lineRule="auto"/>
        <w:ind w:left="0" w:firstLine="0"/>
        <w:jc w:val="center"/>
        <w:rPr>
          <w:rFonts w:ascii="Arial" w:eastAsia="Times New Roman" w:hAnsi="Arial" w:cs="Arial"/>
          <w:b/>
          <w:lang w:eastAsia="pl-PL"/>
        </w:rPr>
      </w:pPr>
    </w:p>
    <w:p w14:paraId="7D52FE3C" w14:textId="77777777" w:rsidR="00B96999" w:rsidRPr="00AD23B7" w:rsidRDefault="00B96999" w:rsidP="00AD23B7">
      <w:pPr>
        <w:numPr>
          <w:ilvl w:val="0"/>
          <w:numId w:val="6"/>
        </w:numPr>
        <w:spacing w:after="0" w:line="271" w:lineRule="auto"/>
        <w:rPr>
          <w:rFonts w:ascii="Arial" w:eastAsia="Times New Roman" w:hAnsi="Arial" w:cs="Arial"/>
          <w:lang w:eastAsia="pl-PL"/>
        </w:rPr>
      </w:pPr>
      <w:r w:rsidRPr="00AD23B7">
        <w:rPr>
          <w:rFonts w:ascii="Arial" w:eastAsia="Times New Roman" w:hAnsi="Arial" w:cs="Arial"/>
          <w:lang w:eastAsia="pl-PL"/>
        </w:rPr>
        <w:t>Prawem właściwym dla niniejszej umowy jest prawo polskie materialne i procesowe.</w:t>
      </w:r>
    </w:p>
    <w:p w14:paraId="6FC99FA8" w14:textId="77777777" w:rsidR="00437289" w:rsidRPr="00AD23B7" w:rsidRDefault="00437289" w:rsidP="00AD23B7">
      <w:pPr>
        <w:numPr>
          <w:ilvl w:val="0"/>
          <w:numId w:val="6"/>
        </w:numPr>
        <w:spacing w:after="0" w:line="271" w:lineRule="auto"/>
        <w:rPr>
          <w:rFonts w:ascii="Arial" w:eastAsia="Times New Roman" w:hAnsi="Arial" w:cs="Arial"/>
          <w:lang w:eastAsia="pl-PL"/>
        </w:rPr>
      </w:pPr>
      <w:r w:rsidRPr="00AD23B7">
        <w:rPr>
          <w:rFonts w:ascii="Arial" w:hAnsi="Arial" w:cs="Arial"/>
        </w:rPr>
        <w:t>W przypadku zaistnienia sporu w relacjach z Wykonawcą o roszczenia cywilnoprawne w sprawach, w których zawarcie ugody jest dopuszczalne, Strony zobowiązują się do podjęcia mediacji lub innemu polubownemu rozwiązaniu sporu przed Sądem Polubownym przy Prokuratorii Generalnej Rzeczypospolitej Polskiej, wybranym mediatorem albo osobą prowadzącą inne polubowne rozwiązanie sporu.</w:t>
      </w:r>
    </w:p>
    <w:p w14:paraId="24FEE658" w14:textId="77777777" w:rsidR="00437289" w:rsidRPr="00AD23B7" w:rsidRDefault="00437289" w:rsidP="00AD23B7">
      <w:pPr>
        <w:numPr>
          <w:ilvl w:val="0"/>
          <w:numId w:val="6"/>
        </w:numPr>
        <w:spacing w:after="0" w:line="271" w:lineRule="auto"/>
        <w:rPr>
          <w:rFonts w:ascii="Arial" w:eastAsia="Times New Roman" w:hAnsi="Arial" w:cs="Arial"/>
          <w:lang w:eastAsia="pl-PL"/>
        </w:rPr>
      </w:pPr>
      <w:r w:rsidRPr="00AD23B7">
        <w:rPr>
          <w:rFonts w:ascii="Arial" w:hAnsi="Arial" w:cs="Arial"/>
        </w:rPr>
        <w:t>W przypadku braku możliwości rozwiązania sporu przez Strony na drodze polubownej, wszelkie spory między Stronami, które mogą wyniknąć w związku z wykonaniem Umowy podlegać będą rozstrzygnięciu przez sąd powszechny właściwy ze względu na siedzibę Zamawiającego.</w:t>
      </w:r>
    </w:p>
    <w:p w14:paraId="63A1436B" w14:textId="4584D966" w:rsidR="00B96999" w:rsidRPr="00AD23B7" w:rsidRDefault="00B96999" w:rsidP="00AD23B7">
      <w:pPr>
        <w:spacing w:after="0" w:line="271" w:lineRule="auto"/>
        <w:rPr>
          <w:rFonts w:ascii="Arial" w:eastAsia="Times New Roman" w:hAnsi="Arial" w:cs="Arial"/>
          <w:lang w:eastAsia="pl-PL"/>
        </w:rPr>
      </w:pPr>
    </w:p>
    <w:p w14:paraId="3CA442DA" w14:textId="77777777" w:rsidR="00B96999" w:rsidRPr="00AD23B7" w:rsidRDefault="00B96999" w:rsidP="00AD23B7">
      <w:pPr>
        <w:numPr>
          <w:ilvl w:val="0"/>
          <w:numId w:val="7"/>
        </w:numPr>
        <w:spacing w:after="0" w:line="271" w:lineRule="auto"/>
        <w:ind w:left="0" w:firstLine="0"/>
        <w:jc w:val="center"/>
        <w:rPr>
          <w:rFonts w:ascii="Arial" w:eastAsia="Times New Roman" w:hAnsi="Arial" w:cs="Arial"/>
          <w:lang w:eastAsia="pl-PL"/>
        </w:rPr>
      </w:pPr>
    </w:p>
    <w:p w14:paraId="04A57D04" w14:textId="77777777" w:rsidR="00B96999" w:rsidRPr="00AD23B7" w:rsidRDefault="00B96999"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Integralne części składowe niniejszej umowy stanowią ponadto:</w:t>
      </w:r>
    </w:p>
    <w:p w14:paraId="5BB9B16F" w14:textId="77777777" w:rsidR="00B96999" w:rsidRPr="00AD23B7" w:rsidRDefault="00B96999" w:rsidP="00AD23B7">
      <w:pPr>
        <w:numPr>
          <w:ilvl w:val="0"/>
          <w:numId w:val="5"/>
        </w:numPr>
        <w:spacing w:after="0" w:line="271" w:lineRule="auto"/>
        <w:rPr>
          <w:rFonts w:ascii="Arial" w:eastAsia="Times New Roman" w:hAnsi="Arial" w:cs="Arial"/>
          <w:lang w:eastAsia="pl-PL"/>
        </w:rPr>
      </w:pPr>
      <w:r w:rsidRPr="00AD23B7">
        <w:rPr>
          <w:rFonts w:ascii="Arial" w:eastAsia="Times New Roman" w:hAnsi="Arial" w:cs="Arial"/>
          <w:lang w:eastAsia="pl-PL"/>
        </w:rPr>
        <w:t>Oferta Wykonawcy wraz ze wszystkimi wymaganymi oświadczeniami i dokumentami.</w:t>
      </w:r>
    </w:p>
    <w:p w14:paraId="7DD8C4E4" w14:textId="77777777" w:rsidR="00B96999" w:rsidRPr="00AD23B7" w:rsidRDefault="00B96999" w:rsidP="00AD23B7">
      <w:pPr>
        <w:numPr>
          <w:ilvl w:val="0"/>
          <w:numId w:val="5"/>
        </w:numPr>
        <w:spacing w:after="0" w:line="271" w:lineRule="auto"/>
        <w:rPr>
          <w:rFonts w:ascii="Arial" w:eastAsia="Times New Roman" w:hAnsi="Arial" w:cs="Arial"/>
          <w:lang w:eastAsia="pl-PL"/>
        </w:rPr>
      </w:pPr>
      <w:r w:rsidRPr="00AD23B7">
        <w:rPr>
          <w:rFonts w:ascii="Arial" w:eastAsia="Times New Roman" w:hAnsi="Arial" w:cs="Arial"/>
          <w:lang w:eastAsia="pl-PL"/>
        </w:rPr>
        <w:t>Specyfikacja Warunków Zamówienia.</w:t>
      </w:r>
      <w:r w:rsidRPr="00AD23B7">
        <w:rPr>
          <w:rFonts w:ascii="Arial" w:eastAsia="Times New Roman" w:hAnsi="Arial" w:cs="Arial"/>
          <w:lang w:eastAsia="pl-PL"/>
        </w:rPr>
        <w:br/>
      </w:r>
    </w:p>
    <w:p w14:paraId="0006494E" w14:textId="77777777" w:rsidR="00B96999" w:rsidRPr="00AD23B7" w:rsidRDefault="00B96999" w:rsidP="00AD23B7">
      <w:pPr>
        <w:numPr>
          <w:ilvl w:val="0"/>
          <w:numId w:val="7"/>
        </w:numPr>
        <w:spacing w:after="0" w:line="271" w:lineRule="auto"/>
        <w:ind w:left="0" w:firstLine="0"/>
        <w:jc w:val="center"/>
        <w:rPr>
          <w:rFonts w:ascii="Arial" w:eastAsia="Times New Roman" w:hAnsi="Arial" w:cs="Arial"/>
          <w:lang w:eastAsia="pl-PL"/>
        </w:rPr>
      </w:pPr>
    </w:p>
    <w:p w14:paraId="7E379885" w14:textId="65A877C4" w:rsidR="009E67A9" w:rsidRPr="00AD23B7" w:rsidRDefault="00B96999"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Umowę sporządzono w czterech jednobrzmiących egzemplarzach, 1-egz. dla Wykonawcy i 3- egz. dla Zamawiającego.</w:t>
      </w:r>
      <w:r w:rsidRPr="00AD23B7">
        <w:rPr>
          <w:rFonts w:ascii="Arial" w:eastAsia="Times New Roman" w:hAnsi="Arial" w:cs="Arial"/>
          <w:lang w:eastAsia="pl-PL"/>
        </w:rPr>
        <w:br/>
      </w:r>
      <w:r w:rsidR="00E55657" w:rsidRPr="00AD23B7">
        <w:rPr>
          <w:rFonts w:ascii="Arial" w:eastAsia="Times New Roman" w:hAnsi="Arial" w:cs="Arial"/>
          <w:lang w:eastAsia="pl-PL"/>
        </w:rPr>
        <w:br/>
      </w:r>
      <w:r w:rsidR="002E6695" w:rsidRPr="00AD23B7">
        <w:rPr>
          <w:rFonts w:ascii="Arial" w:eastAsia="Times New Roman" w:hAnsi="Arial" w:cs="Arial"/>
          <w:b/>
          <w:lang w:eastAsia="pl-PL"/>
        </w:rPr>
        <w:t>WYKONAWCA:</w:t>
      </w:r>
      <w:r w:rsidR="002E6695" w:rsidRPr="00AD23B7">
        <w:rPr>
          <w:rFonts w:ascii="Arial" w:eastAsia="Times New Roman" w:hAnsi="Arial" w:cs="Arial"/>
          <w:b/>
          <w:lang w:eastAsia="pl-PL"/>
        </w:rPr>
        <w:tab/>
      </w:r>
      <w:r w:rsidR="00C84031" w:rsidRPr="00AD23B7">
        <w:rPr>
          <w:rFonts w:ascii="Arial" w:eastAsia="Times New Roman" w:hAnsi="Arial" w:cs="Arial"/>
          <w:b/>
          <w:lang w:eastAsia="pl-PL"/>
        </w:rPr>
        <w:tab/>
      </w:r>
      <w:r w:rsidR="002E6695" w:rsidRPr="00AD23B7">
        <w:rPr>
          <w:rFonts w:ascii="Arial" w:eastAsia="Times New Roman" w:hAnsi="Arial" w:cs="Arial"/>
          <w:b/>
          <w:lang w:eastAsia="pl-PL"/>
        </w:rPr>
        <w:tab/>
      </w:r>
      <w:r w:rsidR="002E6695" w:rsidRPr="00AD23B7">
        <w:rPr>
          <w:rFonts w:ascii="Arial" w:eastAsia="Times New Roman" w:hAnsi="Arial" w:cs="Arial"/>
          <w:b/>
          <w:lang w:eastAsia="pl-PL"/>
        </w:rPr>
        <w:tab/>
      </w:r>
      <w:r w:rsidR="002E6695" w:rsidRPr="00AD23B7">
        <w:rPr>
          <w:rFonts w:ascii="Arial" w:eastAsia="Times New Roman" w:hAnsi="Arial" w:cs="Arial"/>
          <w:b/>
          <w:lang w:eastAsia="pl-PL"/>
        </w:rPr>
        <w:tab/>
      </w:r>
      <w:r w:rsidR="002E6695" w:rsidRPr="00AD23B7">
        <w:rPr>
          <w:rFonts w:ascii="Arial" w:eastAsia="Times New Roman" w:hAnsi="Arial" w:cs="Arial"/>
          <w:b/>
          <w:lang w:eastAsia="pl-PL"/>
        </w:rPr>
        <w:tab/>
      </w:r>
      <w:r w:rsidR="002E6695" w:rsidRPr="00AD23B7">
        <w:rPr>
          <w:rFonts w:ascii="Arial" w:eastAsia="Times New Roman" w:hAnsi="Arial" w:cs="Arial"/>
          <w:b/>
          <w:lang w:eastAsia="pl-PL"/>
        </w:rPr>
        <w:tab/>
      </w:r>
      <w:r w:rsidR="002E6695" w:rsidRPr="00AD23B7">
        <w:rPr>
          <w:rFonts w:ascii="Arial" w:eastAsia="Times New Roman" w:hAnsi="Arial" w:cs="Arial"/>
          <w:b/>
          <w:lang w:eastAsia="pl-PL"/>
        </w:rPr>
        <w:tab/>
        <w:t>ZAMAWIAJĄCY</w:t>
      </w:r>
      <w:r w:rsidR="002E6695" w:rsidRPr="00AD23B7">
        <w:rPr>
          <w:rFonts w:ascii="Arial" w:eastAsia="Times New Roman" w:hAnsi="Arial" w:cs="Arial"/>
          <w:b/>
          <w:i/>
          <w:iCs/>
          <w:lang w:eastAsia="pl-PL"/>
        </w:rPr>
        <w:t>:</w:t>
      </w:r>
    </w:p>
    <w:sectPr w:rsidR="009E67A9" w:rsidRPr="00AD23B7" w:rsidSect="00525F0C">
      <w:pgSz w:w="11906" w:h="16838"/>
      <w:pgMar w:top="568" w:right="1134" w:bottom="567" w:left="1134" w:header="142" w:footer="1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14157" w14:textId="77777777" w:rsidR="000B4034" w:rsidRDefault="000B4034" w:rsidP="00525F0C">
      <w:pPr>
        <w:spacing w:after="0" w:line="240" w:lineRule="auto"/>
      </w:pPr>
      <w:r>
        <w:separator/>
      </w:r>
    </w:p>
  </w:endnote>
  <w:endnote w:type="continuationSeparator" w:id="0">
    <w:p w14:paraId="1F74E3C9" w14:textId="77777777" w:rsidR="000B4034" w:rsidRDefault="000B4034" w:rsidP="0052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2C82A" w14:textId="77777777" w:rsidR="000B4034" w:rsidRDefault="000B4034" w:rsidP="00525F0C">
      <w:pPr>
        <w:spacing w:after="0" w:line="240" w:lineRule="auto"/>
      </w:pPr>
      <w:r>
        <w:separator/>
      </w:r>
    </w:p>
  </w:footnote>
  <w:footnote w:type="continuationSeparator" w:id="0">
    <w:p w14:paraId="7FEEBB47" w14:textId="77777777" w:rsidR="000B4034" w:rsidRDefault="000B4034" w:rsidP="00525F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068"/>
    <w:multiLevelType w:val="hybridMultilevel"/>
    <w:tmpl w:val="08889EE6"/>
    <w:lvl w:ilvl="0" w:tplc="60A4FCAA">
      <w:start w:val="1"/>
      <w:numFmt w:val="lowerLetter"/>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072E1736"/>
    <w:multiLevelType w:val="multilevel"/>
    <w:tmpl w:val="4BA8E998"/>
    <w:lvl w:ilvl="0">
      <w:start w:val="1"/>
      <w:numFmt w:val="decimal"/>
      <w:pStyle w:val="Listapunktowana"/>
      <w:lvlText w:val="%1."/>
      <w:lvlJc w:val="left"/>
      <w:pPr>
        <w:tabs>
          <w:tab w:val="num" w:pos="720"/>
        </w:tabs>
        <w:ind w:left="720" w:hanging="720"/>
      </w:pPr>
      <w:rPr>
        <w:rFonts w:ascii="Times New Roman" w:eastAsia="Times New Roman" w:hAnsi="Times New Roman" w:cs="Times New Roman" w:hint="default"/>
        <w:i w:val="0"/>
        <w:sz w:val="24"/>
        <w:szCs w:val="24"/>
      </w:rPr>
    </w:lvl>
    <w:lvl w:ilvl="1">
      <w:start w:val="1"/>
      <w:numFmt w:val="lowerLetter"/>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0A97067B"/>
    <w:multiLevelType w:val="multilevel"/>
    <w:tmpl w:val="77902CC6"/>
    <w:name w:val="WW8Num322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644"/>
        </w:tabs>
        <w:ind w:left="644"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0ED1255C"/>
    <w:multiLevelType w:val="hybridMultilevel"/>
    <w:tmpl w:val="0AE2027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0BB7779"/>
    <w:multiLevelType w:val="hybridMultilevel"/>
    <w:tmpl w:val="36BC2204"/>
    <w:lvl w:ilvl="0" w:tplc="43E642FA">
      <w:start w:val="1"/>
      <w:numFmt w:val="decimal"/>
      <w:lvlText w:val="%1)"/>
      <w:lvlJc w:val="left"/>
      <w:pPr>
        <w:ind w:left="1287" w:hanging="360"/>
      </w:pPr>
      <w:rPr>
        <w:rFonts w:ascii="Arial" w:eastAsia="Times New Roman" w:hAnsi="Arial" w:cs="Arial" w:hint="default"/>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 w15:restartNumberingAfterBreak="0">
    <w:nsid w:val="12C82FB3"/>
    <w:multiLevelType w:val="multilevel"/>
    <w:tmpl w:val="5D6A27EE"/>
    <w:lvl w:ilvl="0">
      <w:start w:val="31"/>
      <w:numFmt w:val="decimal"/>
      <w:lvlText w:val="%1."/>
      <w:lvlJc w:val="left"/>
      <w:pPr>
        <w:ind w:left="28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54E7FF2"/>
    <w:multiLevelType w:val="multilevel"/>
    <w:tmpl w:val="308258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val="0"/>
        <w:i w:val="0"/>
        <w:sz w:val="24"/>
        <w:szCs w:val="24"/>
      </w:rPr>
    </w:lvl>
    <w:lvl w:ilvl="4">
      <w:start w:val="1"/>
      <w:numFmt w:val="decimal"/>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5D52F75"/>
    <w:multiLevelType w:val="hybridMultilevel"/>
    <w:tmpl w:val="77C678CA"/>
    <w:lvl w:ilvl="0" w:tplc="973447B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317A4A"/>
    <w:multiLevelType w:val="multilevel"/>
    <w:tmpl w:val="0C9E5700"/>
    <w:lvl w:ilvl="0">
      <w:start w:val="1"/>
      <w:numFmt w:val="decimal"/>
      <w:lvlText w:val="%1."/>
      <w:lvlJc w:val="left"/>
      <w:pPr>
        <w:ind w:left="0" w:firstLine="0"/>
      </w:pPr>
      <w:rPr>
        <w:rFonts w:hint="default"/>
        <w:sz w:val="24"/>
        <w:szCs w:val="24"/>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9" w15:restartNumberingAfterBreak="0">
    <w:nsid w:val="1F095D06"/>
    <w:multiLevelType w:val="multilevel"/>
    <w:tmpl w:val="B7F4C4FC"/>
    <w:lvl w:ilvl="0">
      <w:start w:val="1"/>
      <w:numFmt w:val="decimal"/>
      <w:lvlText w:val="%1."/>
      <w:lvlJc w:val="left"/>
      <w:pPr>
        <w:ind w:left="360" w:hanging="360"/>
      </w:pPr>
      <w:rPr>
        <w:b w:val="0"/>
        <w:sz w:val="22"/>
        <w:szCs w:val="22"/>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1F7430C"/>
    <w:multiLevelType w:val="hybridMultilevel"/>
    <w:tmpl w:val="E3D85F36"/>
    <w:lvl w:ilvl="0" w:tplc="04150017">
      <w:start w:val="1"/>
      <w:numFmt w:val="lowerLetter"/>
      <w:lvlText w:val="%1)"/>
      <w:lvlJc w:val="left"/>
      <w:pPr>
        <w:ind w:left="1014" w:hanging="360"/>
      </w:pPr>
    </w:lvl>
    <w:lvl w:ilvl="1" w:tplc="04150019" w:tentative="1">
      <w:start w:val="1"/>
      <w:numFmt w:val="lowerLetter"/>
      <w:lvlText w:val="%2."/>
      <w:lvlJc w:val="left"/>
      <w:pPr>
        <w:ind w:left="1734" w:hanging="360"/>
      </w:pPr>
    </w:lvl>
    <w:lvl w:ilvl="2" w:tplc="0415001B" w:tentative="1">
      <w:start w:val="1"/>
      <w:numFmt w:val="lowerRoman"/>
      <w:lvlText w:val="%3."/>
      <w:lvlJc w:val="right"/>
      <w:pPr>
        <w:ind w:left="2454" w:hanging="180"/>
      </w:pPr>
    </w:lvl>
    <w:lvl w:ilvl="3" w:tplc="0415000F" w:tentative="1">
      <w:start w:val="1"/>
      <w:numFmt w:val="decimal"/>
      <w:lvlText w:val="%4."/>
      <w:lvlJc w:val="left"/>
      <w:pPr>
        <w:ind w:left="3174" w:hanging="360"/>
      </w:pPr>
    </w:lvl>
    <w:lvl w:ilvl="4" w:tplc="04150019" w:tentative="1">
      <w:start w:val="1"/>
      <w:numFmt w:val="lowerLetter"/>
      <w:lvlText w:val="%5."/>
      <w:lvlJc w:val="left"/>
      <w:pPr>
        <w:ind w:left="3894" w:hanging="360"/>
      </w:pPr>
    </w:lvl>
    <w:lvl w:ilvl="5" w:tplc="0415001B" w:tentative="1">
      <w:start w:val="1"/>
      <w:numFmt w:val="lowerRoman"/>
      <w:lvlText w:val="%6."/>
      <w:lvlJc w:val="right"/>
      <w:pPr>
        <w:ind w:left="4614" w:hanging="180"/>
      </w:pPr>
    </w:lvl>
    <w:lvl w:ilvl="6" w:tplc="0415000F" w:tentative="1">
      <w:start w:val="1"/>
      <w:numFmt w:val="decimal"/>
      <w:lvlText w:val="%7."/>
      <w:lvlJc w:val="left"/>
      <w:pPr>
        <w:ind w:left="5334" w:hanging="360"/>
      </w:pPr>
    </w:lvl>
    <w:lvl w:ilvl="7" w:tplc="04150019" w:tentative="1">
      <w:start w:val="1"/>
      <w:numFmt w:val="lowerLetter"/>
      <w:lvlText w:val="%8."/>
      <w:lvlJc w:val="left"/>
      <w:pPr>
        <w:ind w:left="6054" w:hanging="360"/>
      </w:pPr>
    </w:lvl>
    <w:lvl w:ilvl="8" w:tplc="0415001B" w:tentative="1">
      <w:start w:val="1"/>
      <w:numFmt w:val="lowerRoman"/>
      <w:lvlText w:val="%9."/>
      <w:lvlJc w:val="right"/>
      <w:pPr>
        <w:ind w:left="6774" w:hanging="180"/>
      </w:pPr>
    </w:lvl>
  </w:abstractNum>
  <w:abstractNum w:abstractNumId="11" w15:restartNumberingAfterBreak="0">
    <w:nsid w:val="229322A4"/>
    <w:multiLevelType w:val="singleLevel"/>
    <w:tmpl w:val="0415000F"/>
    <w:lvl w:ilvl="0">
      <w:start w:val="1"/>
      <w:numFmt w:val="decimal"/>
      <w:lvlText w:val="%1."/>
      <w:lvlJc w:val="left"/>
      <w:pPr>
        <w:tabs>
          <w:tab w:val="num" w:pos="360"/>
        </w:tabs>
        <w:ind w:left="360" w:hanging="360"/>
      </w:pPr>
    </w:lvl>
  </w:abstractNum>
  <w:abstractNum w:abstractNumId="12" w15:restartNumberingAfterBreak="0">
    <w:nsid w:val="23EC3CD0"/>
    <w:multiLevelType w:val="hybridMultilevel"/>
    <w:tmpl w:val="764225C6"/>
    <w:lvl w:ilvl="0" w:tplc="4CA6D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396566"/>
    <w:multiLevelType w:val="multilevel"/>
    <w:tmpl w:val="03A08D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i w:val="0"/>
        <w:sz w:val="24"/>
        <w:szCs w:val="24"/>
      </w:r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7EE0348"/>
    <w:multiLevelType w:val="hybridMultilevel"/>
    <w:tmpl w:val="B55CF722"/>
    <w:lvl w:ilvl="0" w:tplc="70D2A7AC">
      <w:start w:val="1"/>
      <w:numFmt w:val="lowerLetter"/>
      <w:lvlText w:val="%1)"/>
      <w:lvlJc w:val="left"/>
      <w:pPr>
        <w:ind w:left="128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1736D1"/>
    <w:multiLevelType w:val="hybridMultilevel"/>
    <w:tmpl w:val="22DA53C6"/>
    <w:lvl w:ilvl="0" w:tplc="3A0C2EB0">
      <w:start w:val="1"/>
      <w:numFmt w:val="decimal"/>
      <w:lvlText w:val="§ %1"/>
      <w:lvlJc w:val="left"/>
      <w:pPr>
        <w:ind w:left="720" w:hanging="360"/>
      </w:pPr>
      <w:rPr>
        <w:rFonts w:ascii="Arial" w:hAnsi="Arial" w:cs="Arial"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8A6112"/>
    <w:multiLevelType w:val="hybridMultilevel"/>
    <w:tmpl w:val="8E48FACA"/>
    <w:styleLink w:val="Zaimportowanystyl45"/>
    <w:lvl w:ilvl="0" w:tplc="CAEE93BC">
      <w:start w:val="1"/>
      <w:numFmt w:val="decimal"/>
      <w:lvlText w:val="%1."/>
      <w:lvlJc w:val="left"/>
      <w:pPr>
        <w:ind w:left="66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49ACDB2">
      <w:start w:val="1"/>
      <w:numFmt w:val="lowerLetter"/>
      <w:lvlText w:val="%2."/>
      <w:lvlJc w:val="left"/>
      <w:pPr>
        <w:ind w:left="138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540C28A">
      <w:start w:val="1"/>
      <w:numFmt w:val="lowerRoman"/>
      <w:lvlText w:val="%3."/>
      <w:lvlJc w:val="left"/>
      <w:pPr>
        <w:ind w:left="211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56EBFE8">
      <w:start w:val="1"/>
      <w:numFmt w:val="decimal"/>
      <w:lvlText w:val="%4."/>
      <w:lvlJc w:val="left"/>
      <w:pPr>
        <w:ind w:left="282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DD406EE">
      <w:start w:val="1"/>
      <w:numFmt w:val="lowerLetter"/>
      <w:lvlText w:val="%5."/>
      <w:lvlJc w:val="left"/>
      <w:pPr>
        <w:ind w:left="354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4FFCE65C">
      <w:start w:val="1"/>
      <w:numFmt w:val="lowerRoman"/>
      <w:lvlText w:val="%6."/>
      <w:lvlJc w:val="left"/>
      <w:pPr>
        <w:ind w:left="427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D1E31AE">
      <w:start w:val="1"/>
      <w:numFmt w:val="decimal"/>
      <w:lvlText w:val="%7."/>
      <w:lvlJc w:val="left"/>
      <w:pPr>
        <w:ind w:left="4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066F314">
      <w:start w:val="1"/>
      <w:numFmt w:val="lowerLetter"/>
      <w:lvlText w:val="%8."/>
      <w:lvlJc w:val="left"/>
      <w:pPr>
        <w:ind w:left="11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00CB29E">
      <w:start w:val="1"/>
      <w:numFmt w:val="lowerRoman"/>
      <w:lvlText w:val="%9."/>
      <w:lvlJc w:val="left"/>
      <w:pPr>
        <w:ind w:left="1866"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7" w15:restartNumberingAfterBreak="0">
    <w:nsid w:val="2A874889"/>
    <w:multiLevelType w:val="multilevel"/>
    <w:tmpl w:val="AC8265FC"/>
    <w:lvl w:ilvl="0">
      <w:start w:val="6"/>
      <w:numFmt w:val="decimal"/>
      <w:lvlText w:val="%1."/>
      <w:lvlJc w:val="left"/>
      <w:pPr>
        <w:ind w:left="2880" w:hanging="360"/>
      </w:pPr>
      <w:rPr>
        <w:rFonts w:hint="default"/>
      </w:rPr>
    </w:lvl>
    <w:lvl w:ilvl="1">
      <w:start w:val="1"/>
      <w:numFmt w:val="decimal"/>
      <w:lvlText w:val="%2)"/>
      <w:lvlJc w:val="left"/>
      <w:pPr>
        <w:ind w:left="1440" w:hanging="360"/>
      </w:pPr>
      <w:rPr>
        <w:rFonts w:hint="default"/>
        <w:b w:val="0"/>
        <w:b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D2D5A38"/>
    <w:multiLevelType w:val="hybridMultilevel"/>
    <w:tmpl w:val="08A4F7C4"/>
    <w:lvl w:ilvl="0" w:tplc="643A6A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643A7D"/>
    <w:multiLevelType w:val="multilevel"/>
    <w:tmpl w:val="302A16AE"/>
    <w:lvl w:ilvl="0">
      <w:start w:val="1"/>
      <w:numFmt w:val="decimal"/>
      <w:lvlText w:val="%1."/>
      <w:lvlJc w:val="left"/>
      <w:pPr>
        <w:ind w:left="720" w:hanging="360"/>
      </w:pPr>
      <w:rPr>
        <w:rFonts w:ascii="Arial" w:hAnsi="Arial" w:cs="Arial" w:hint="default"/>
        <w:b/>
        <w:bCs/>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186198A"/>
    <w:multiLevelType w:val="hybridMultilevel"/>
    <w:tmpl w:val="7F4C20FC"/>
    <w:lvl w:ilvl="0" w:tplc="0415000F">
      <w:start w:val="1"/>
      <w:numFmt w:val="decimal"/>
      <w:lvlText w:val="%1."/>
      <w:lvlJc w:val="left"/>
      <w:pPr>
        <w:ind w:left="720" w:hanging="360"/>
      </w:pPr>
    </w:lvl>
    <w:lvl w:ilvl="1" w:tplc="DDB04354">
      <w:start w:val="1"/>
      <w:numFmt w:val="lowerLetter"/>
      <w:lvlText w:val="%2)"/>
      <w:lvlJc w:val="left"/>
      <w:pPr>
        <w:ind w:left="1488" w:hanging="408"/>
      </w:pPr>
      <w:rPr>
        <w:rFonts w:hint="default"/>
      </w:rPr>
    </w:lvl>
    <w:lvl w:ilvl="2" w:tplc="0415001B" w:tentative="1">
      <w:start w:val="1"/>
      <w:numFmt w:val="lowerRoman"/>
      <w:lvlText w:val="%3."/>
      <w:lvlJc w:val="right"/>
      <w:pPr>
        <w:ind w:left="2160" w:hanging="180"/>
      </w:pPr>
    </w:lvl>
    <w:lvl w:ilvl="3" w:tplc="A768B3E6">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4D51AB"/>
    <w:multiLevelType w:val="hybridMultilevel"/>
    <w:tmpl w:val="B0B837C0"/>
    <w:lvl w:ilvl="0" w:tplc="E94237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A75231"/>
    <w:multiLevelType w:val="hybridMultilevel"/>
    <w:tmpl w:val="BB4A744C"/>
    <w:lvl w:ilvl="0" w:tplc="586EF88A">
      <w:start w:val="1"/>
      <w:numFmt w:val="decimal"/>
      <w:lvlText w:val="%1."/>
      <w:lvlJc w:val="left"/>
      <w:pPr>
        <w:ind w:left="720" w:hanging="360"/>
      </w:pPr>
      <w:rPr>
        <w:rFonts w:hint="default"/>
      </w:rPr>
    </w:lvl>
    <w:lvl w:ilvl="1" w:tplc="1876DDF2">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9E55C2"/>
    <w:multiLevelType w:val="hybridMultilevel"/>
    <w:tmpl w:val="4FCCC2C8"/>
    <w:lvl w:ilvl="0" w:tplc="9E7A17A8">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4" w15:restartNumberingAfterBreak="0">
    <w:nsid w:val="3F1007D5"/>
    <w:multiLevelType w:val="multilevel"/>
    <w:tmpl w:val="3B8E0492"/>
    <w:lvl w:ilvl="0">
      <w:start w:val="1"/>
      <w:numFmt w:val="decimal"/>
      <w:lvlText w:val="%1."/>
      <w:lvlJc w:val="left"/>
      <w:pPr>
        <w:tabs>
          <w:tab w:val="num" w:pos="360"/>
        </w:tabs>
        <w:ind w:left="360" w:hanging="360"/>
      </w:pPr>
      <w:rPr>
        <w:rFonts w:ascii="Times New Roman" w:eastAsia="Times New Roman" w:hAnsi="Times New Roman"/>
        <w:b w:val="0"/>
        <w:bCs w:val="0"/>
      </w:rPr>
    </w:lvl>
    <w:lvl w:ilvl="1">
      <w:start w:val="1"/>
      <w:numFmt w:val="decimal"/>
      <w:lvlText w:val="%2)"/>
      <w:lvlJc w:val="left"/>
      <w:pPr>
        <w:tabs>
          <w:tab w:val="num" w:pos="720"/>
        </w:tabs>
        <w:ind w:left="720" w:hanging="360"/>
      </w:pPr>
      <w:rPr>
        <w:rFonts w:ascii="Times New Roman" w:eastAsia="Times New Roman" w:hAnsi="Times New Roman"/>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44"/>
        </w:tabs>
        <w:ind w:left="644"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F851CC3"/>
    <w:multiLevelType w:val="hybridMultilevel"/>
    <w:tmpl w:val="45BA6E46"/>
    <w:lvl w:ilvl="0" w:tplc="F944723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1B3C81"/>
    <w:multiLevelType w:val="multilevel"/>
    <w:tmpl w:val="238E7034"/>
    <w:lvl w:ilvl="0">
      <w:start w:val="1"/>
      <w:numFmt w:val="decimal"/>
      <w:lvlText w:val="%1)"/>
      <w:lvlJc w:val="left"/>
      <w:pPr>
        <w:tabs>
          <w:tab w:val="num" w:pos="705"/>
        </w:tabs>
        <w:ind w:left="705" w:hanging="360"/>
      </w:pPr>
      <w:rPr>
        <w:b w:val="0"/>
        <w:sz w:val="24"/>
        <w:szCs w:val="24"/>
      </w:rPr>
    </w:lvl>
    <w:lvl w:ilvl="1">
      <w:start w:val="1"/>
      <w:numFmt w:val="decimal"/>
      <w:lvlText w:val="%2."/>
      <w:lvlJc w:val="left"/>
      <w:pPr>
        <w:ind w:left="502" w:hanging="360"/>
      </w:pPr>
      <w:rPr>
        <w:rFonts w:ascii="Arial" w:hAnsi="Arial" w:cs="Arial" w:hint="default"/>
        <w:color w:val="auto"/>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27" w15:restartNumberingAfterBreak="0">
    <w:nsid w:val="4764166A"/>
    <w:multiLevelType w:val="multilevel"/>
    <w:tmpl w:val="1DA8351E"/>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48023F1B"/>
    <w:multiLevelType w:val="hybridMultilevel"/>
    <w:tmpl w:val="4312558E"/>
    <w:lvl w:ilvl="0" w:tplc="B63C89A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9C594C"/>
    <w:multiLevelType w:val="multilevel"/>
    <w:tmpl w:val="8486A66C"/>
    <w:lvl w:ilvl="0">
      <w:start w:val="1"/>
      <w:numFmt w:val="decimal"/>
      <w:lvlText w:val="%1."/>
      <w:lvlJc w:val="left"/>
      <w:pPr>
        <w:ind w:left="1009" w:hanging="452"/>
      </w:pPr>
      <w:rPr>
        <w:b w:val="0"/>
        <w:bCs/>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0" w15:restartNumberingAfterBreak="0">
    <w:nsid w:val="4E027B69"/>
    <w:multiLevelType w:val="hybridMultilevel"/>
    <w:tmpl w:val="92E86A9E"/>
    <w:lvl w:ilvl="0" w:tplc="CE04EC0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CF7A58"/>
    <w:multiLevelType w:val="multilevel"/>
    <w:tmpl w:val="D9C29398"/>
    <w:lvl w:ilvl="0">
      <w:start w:val="5"/>
      <w:numFmt w:val="decimal"/>
      <w:lvlText w:val="%1."/>
      <w:lvlJc w:val="left"/>
      <w:pPr>
        <w:ind w:left="0" w:firstLine="0"/>
      </w:pPr>
      <w:rPr>
        <w:rFonts w:ascii="Times New Roman" w:eastAsia="Times New Roman" w:hAnsi="Times New Roman" w:cs="Times New Roman" w:hint="default"/>
      </w:rPr>
    </w:lvl>
    <w:lvl w:ilvl="1">
      <w:start w:val="1"/>
      <w:numFmt w:val="lowerLetter"/>
      <w:lvlText w:val="%2)"/>
      <w:lvlJc w:val="left"/>
      <w:pPr>
        <w:ind w:left="0" w:firstLine="0"/>
      </w:pPr>
      <w:rPr>
        <w:rFonts w:hint="default"/>
        <w:sz w:val="24"/>
        <w:szCs w:val="24"/>
      </w:rPr>
    </w:lvl>
    <w:lvl w:ilvl="2">
      <w:start w:val="1"/>
      <w:numFmt w:val="lowerRoman"/>
      <w:lvlText w:val="%3)"/>
      <w:lvlJc w:val="left"/>
      <w:pPr>
        <w:ind w:left="0" w:firstLine="0"/>
      </w:pPr>
      <w:rPr>
        <w:rFonts w:hint="default"/>
        <w:sz w:val="24"/>
        <w:szCs w:val="24"/>
      </w:rPr>
    </w:lvl>
    <w:lvl w:ilvl="3">
      <w:start w:val="3"/>
      <w:numFmt w:val="decimal"/>
      <w:lvlText w:val="(%4)"/>
      <w:lvlJc w:val="left"/>
      <w:pPr>
        <w:ind w:left="0" w:firstLine="0"/>
      </w:pPr>
      <w:rPr>
        <w:rFonts w:hint="default"/>
        <w:sz w:val="24"/>
        <w:szCs w:val="24"/>
      </w:rPr>
    </w:lvl>
    <w:lvl w:ilvl="4">
      <w:start w:val="1"/>
      <w:numFmt w:val="lowerLetter"/>
      <w:lvlText w:val="(%5)"/>
      <w:lvlJc w:val="left"/>
      <w:pPr>
        <w:ind w:left="0" w:firstLine="0"/>
      </w:pPr>
      <w:rPr>
        <w:rFonts w:hint="default"/>
        <w:sz w:val="24"/>
        <w:szCs w:val="24"/>
      </w:rPr>
    </w:lvl>
    <w:lvl w:ilvl="5">
      <w:start w:val="1"/>
      <w:numFmt w:val="lowerRoman"/>
      <w:lvlText w:val="(%6)"/>
      <w:lvlJc w:val="left"/>
      <w:pPr>
        <w:ind w:left="0" w:firstLine="0"/>
      </w:pPr>
      <w:rPr>
        <w:rFonts w:hint="default"/>
        <w:sz w:val="24"/>
        <w:szCs w:val="24"/>
      </w:rPr>
    </w:lvl>
    <w:lvl w:ilvl="6">
      <w:start w:val="2"/>
      <w:numFmt w:val="decimal"/>
      <w:lvlText w:val="%7."/>
      <w:lvlJc w:val="left"/>
      <w:pPr>
        <w:ind w:left="0" w:firstLine="0"/>
      </w:pPr>
      <w:rPr>
        <w:rFonts w:hint="default"/>
        <w:sz w:val="24"/>
        <w:szCs w:val="24"/>
      </w:rPr>
    </w:lvl>
    <w:lvl w:ilvl="7">
      <w:start w:val="1"/>
      <w:numFmt w:val="lowerLetter"/>
      <w:lvlText w:val="%8."/>
      <w:lvlJc w:val="left"/>
      <w:pPr>
        <w:ind w:left="0" w:firstLine="0"/>
      </w:pPr>
      <w:rPr>
        <w:rFonts w:hint="default"/>
        <w:sz w:val="24"/>
        <w:szCs w:val="24"/>
      </w:rPr>
    </w:lvl>
    <w:lvl w:ilvl="8">
      <w:start w:val="1"/>
      <w:numFmt w:val="lowerRoman"/>
      <w:lvlText w:val="%9."/>
      <w:lvlJc w:val="left"/>
      <w:pPr>
        <w:ind w:left="0" w:firstLine="0"/>
      </w:pPr>
      <w:rPr>
        <w:rFonts w:hint="default"/>
        <w:sz w:val="24"/>
        <w:szCs w:val="24"/>
      </w:rPr>
    </w:lvl>
  </w:abstractNum>
  <w:abstractNum w:abstractNumId="32" w15:restartNumberingAfterBreak="0">
    <w:nsid w:val="4FD270B9"/>
    <w:multiLevelType w:val="hybridMultilevel"/>
    <w:tmpl w:val="CF1CF018"/>
    <w:lvl w:ilvl="0" w:tplc="0415000F">
      <w:start w:val="1"/>
      <w:numFmt w:val="decimal"/>
      <w:lvlText w:val="%1."/>
      <w:lvlJc w:val="left"/>
      <w:pPr>
        <w:ind w:left="720" w:hanging="360"/>
      </w:pPr>
      <w:rPr>
        <w:rFonts w:hint="default"/>
      </w:rPr>
    </w:lvl>
    <w:lvl w:ilvl="1" w:tplc="6206E63A">
      <w:start w:val="1"/>
      <w:numFmt w:val="lowerLetter"/>
      <w:lvlText w:val="%2)"/>
      <w:lvlJc w:val="left"/>
      <w:pPr>
        <w:ind w:left="1440" w:hanging="360"/>
      </w:pPr>
      <w:rPr>
        <w:rFonts w:ascii="Arial" w:eastAsia="Calibr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2A0A71"/>
    <w:multiLevelType w:val="hybridMultilevel"/>
    <w:tmpl w:val="C7BE7DCA"/>
    <w:lvl w:ilvl="0" w:tplc="5412CF54">
      <w:start w:val="2"/>
      <w:numFmt w:val="decimal"/>
      <w:lvlText w:val="§ %1"/>
      <w:lvlJc w:val="left"/>
      <w:pPr>
        <w:ind w:left="502" w:hanging="360"/>
      </w:pPr>
      <w:rPr>
        <w:rFonts w:ascii="Arial" w:hAnsi="Arial" w:cs="Arial" w:hint="default"/>
        <w:b/>
        <w:bCs/>
        <w:i w:val="0"/>
        <w:color w:val="auto"/>
        <w:sz w:val="22"/>
        <w:szCs w:val="22"/>
      </w:rPr>
    </w:lvl>
    <w:lvl w:ilvl="1" w:tplc="3000F020">
      <w:start w:val="1"/>
      <w:numFmt w:val="decimal"/>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DC7A91"/>
    <w:multiLevelType w:val="hybridMultilevel"/>
    <w:tmpl w:val="C0BA2FC0"/>
    <w:lvl w:ilvl="0" w:tplc="5EEE31FA">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7741DC"/>
    <w:multiLevelType w:val="hybridMultilevel"/>
    <w:tmpl w:val="9B4E85AC"/>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6" w15:restartNumberingAfterBreak="0">
    <w:nsid w:val="5B214977"/>
    <w:multiLevelType w:val="multilevel"/>
    <w:tmpl w:val="2CF2A86C"/>
    <w:lvl w:ilvl="0">
      <w:start w:val="1"/>
      <w:numFmt w:val="decimal"/>
      <w:lvlText w:val="%1."/>
      <w:lvlJc w:val="left"/>
      <w:pPr>
        <w:ind w:left="720" w:hanging="360"/>
      </w:pPr>
      <w:rPr>
        <w:rFonts w:hint="default"/>
        <w:b w:val="0"/>
        <w:bCs w:val="0"/>
      </w:rPr>
    </w:lvl>
    <w:lvl w:ilvl="1">
      <w:start w:val="1"/>
      <w:numFmt w:val="decimal"/>
      <w:isLgl/>
      <w:lvlText w:val="%1.%2."/>
      <w:lvlJc w:val="left"/>
      <w:pPr>
        <w:ind w:left="862" w:hanging="360"/>
      </w:pPr>
      <w:rPr>
        <w:rFonts w:hint="default"/>
        <w:b/>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292" w:hanging="108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2936" w:hanging="1440"/>
      </w:pPr>
      <w:rPr>
        <w:rFonts w:hint="default"/>
      </w:rPr>
    </w:lvl>
  </w:abstractNum>
  <w:abstractNum w:abstractNumId="37" w15:restartNumberingAfterBreak="0">
    <w:nsid w:val="60EC7841"/>
    <w:multiLevelType w:val="hybridMultilevel"/>
    <w:tmpl w:val="35AEA4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57C22C8"/>
    <w:multiLevelType w:val="hybridMultilevel"/>
    <w:tmpl w:val="E98EAC9A"/>
    <w:lvl w:ilvl="0" w:tplc="4DA07CF6">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D9686FC">
      <w:start w:val="1"/>
      <w:numFmt w:val="decimal"/>
      <w:lvlText w:val="%4."/>
      <w:lvlJc w:val="left"/>
      <w:pPr>
        <w:ind w:left="2880" w:hanging="360"/>
      </w:pPr>
      <w:rPr>
        <w:strike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441DAD"/>
    <w:multiLevelType w:val="multilevel"/>
    <w:tmpl w:val="6EBA78B2"/>
    <w:lvl w:ilvl="0">
      <w:start w:val="3"/>
      <w:numFmt w:val="decimal"/>
      <w:lvlText w:val="%1."/>
      <w:lvlJc w:val="left"/>
      <w:pPr>
        <w:ind w:left="360" w:hanging="360"/>
      </w:pPr>
      <w:rPr>
        <w:rFonts w:hint="default"/>
        <w:b/>
      </w:rPr>
    </w:lvl>
    <w:lvl w:ilvl="1">
      <w:start w:val="1"/>
      <w:numFmt w:val="decimal"/>
      <w:lvlText w:val="%2)"/>
      <w:lvlJc w:val="left"/>
      <w:pPr>
        <w:ind w:left="360" w:hanging="360"/>
      </w:pPr>
      <w:rPr>
        <w:rFonts w:ascii="Arial" w:eastAsia="Calibri"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A3B1BB5"/>
    <w:multiLevelType w:val="hybridMultilevel"/>
    <w:tmpl w:val="54128EA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6A865A88"/>
    <w:multiLevelType w:val="hybridMultilevel"/>
    <w:tmpl w:val="E95AD7BE"/>
    <w:lvl w:ilvl="0" w:tplc="608085DC">
      <w:start w:val="1"/>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A51AA4"/>
    <w:multiLevelType w:val="hybridMultilevel"/>
    <w:tmpl w:val="EBACB1D2"/>
    <w:name w:val="WW8Num11322"/>
    <w:lvl w:ilvl="0" w:tplc="04150011">
      <w:start w:val="1"/>
      <w:numFmt w:val="decimal"/>
      <w:lvlText w:val="%1)"/>
      <w:lvlJc w:val="left"/>
      <w:pPr>
        <w:ind w:left="644" w:hanging="360"/>
      </w:pPr>
    </w:lvl>
    <w:lvl w:ilvl="1" w:tplc="BB9AB0C4">
      <w:start w:val="16"/>
      <w:numFmt w:val="decimal"/>
      <w:lvlText w:val="%2."/>
      <w:lvlJc w:val="left"/>
      <w:pPr>
        <w:tabs>
          <w:tab w:val="num" w:pos="1364"/>
        </w:tabs>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6B350CF2"/>
    <w:multiLevelType w:val="multilevel"/>
    <w:tmpl w:val="9B244598"/>
    <w:lvl w:ilvl="0">
      <w:start w:val="1"/>
      <w:numFmt w:val="lowerLetter"/>
      <w:lvlText w:val="%1)"/>
      <w:lvlJc w:val="left"/>
      <w:pPr>
        <w:ind w:left="0" w:firstLine="0"/>
      </w:pPr>
      <w:rPr>
        <w:rFonts w:hint="default"/>
        <w:sz w:val="24"/>
        <w:szCs w:val="24"/>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4" w15:restartNumberingAfterBreak="0">
    <w:nsid w:val="6D6229FF"/>
    <w:multiLevelType w:val="hybridMultilevel"/>
    <w:tmpl w:val="5742E80E"/>
    <w:lvl w:ilvl="0" w:tplc="8A2C2A04">
      <w:start w:val="1"/>
      <w:numFmt w:val="lowerLetter"/>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45" w15:restartNumberingAfterBreak="0">
    <w:nsid w:val="722A12C2"/>
    <w:multiLevelType w:val="multilevel"/>
    <w:tmpl w:val="6D140AD8"/>
    <w:lvl w:ilvl="0">
      <w:start w:val="1"/>
      <w:numFmt w:val="decimal"/>
      <w:lvlText w:val="%1)"/>
      <w:lvlJc w:val="left"/>
      <w:pPr>
        <w:ind w:left="916" w:hanging="360"/>
      </w:pPr>
      <w:rPr>
        <w:b w:val="0"/>
        <w:bCs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6" w15:restartNumberingAfterBreak="0">
    <w:nsid w:val="74DC6919"/>
    <w:multiLevelType w:val="hybridMultilevel"/>
    <w:tmpl w:val="71E25BE0"/>
    <w:lvl w:ilvl="0" w:tplc="8E72296E">
      <w:start w:val="1"/>
      <w:numFmt w:val="lowerLetter"/>
      <w:lvlText w:val="%1)"/>
      <w:lvlJc w:val="left"/>
      <w:pPr>
        <w:ind w:left="928" w:hanging="360"/>
      </w:pPr>
      <w:rPr>
        <w:rFonts w:hint="default"/>
        <w:color w:val="auto"/>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7" w15:restartNumberingAfterBreak="0">
    <w:nsid w:val="7FAB070A"/>
    <w:multiLevelType w:val="multilevel"/>
    <w:tmpl w:val="634A70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8"/>
  </w:num>
  <w:num w:numId="2">
    <w:abstractNumId w:val="37"/>
  </w:num>
  <w:num w:numId="3">
    <w:abstractNumId w:val="15"/>
  </w:num>
  <w:num w:numId="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0"/>
  </w:num>
  <w:num w:numId="9">
    <w:abstractNumId w:val="12"/>
  </w:num>
  <w:num w:numId="10">
    <w:abstractNumId w:val="21"/>
  </w:num>
  <w:num w:numId="11">
    <w:abstractNumId w:val="36"/>
  </w:num>
  <w:num w:numId="12">
    <w:abstractNumId w:val="2"/>
  </w:num>
  <w:num w:numId="13">
    <w:abstractNumId w:val="25"/>
  </w:num>
  <w:num w:numId="14">
    <w:abstractNumId w:val="43"/>
  </w:num>
  <w:num w:numId="15">
    <w:abstractNumId w:val="31"/>
  </w:num>
  <w:num w:numId="16">
    <w:abstractNumId w:val="8"/>
  </w:num>
  <w:num w:numId="17">
    <w:abstractNumId w:val="7"/>
  </w:num>
  <w:num w:numId="18">
    <w:abstractNumId w:val="41"/>
  </w:num>
  <w:num w:numId="19">
    <w:abstractNumId w:val="46"/>
  </w:num>
  <w:num w:numId="20">
    <w:abstractNumId w:val="22"/>
  </w:num>
  <w:num w:numId="21">
    <w:abstractNumId w:val="5"/>
  </w:num>
  <w:num w:numId="22">
    <w:abstractNumId w:val="38"/>
  </w:num>
  <w:num w:numId="23">
    <w:abstractNumId w:val="19"/>
  </w:num>
  <w:num w:numId="24">
    <w:abstractNumId w:val="34"/>
  </w:num>
  <w:num w:numId="25">
    <w:abstractNumId w:val="17"/>
  </w:num>
  <w:num w:numId="26">
    <w:abstractNumId w:val="39"/>
  </w:num>
  <w:num w:numId="27">
    <w:abstractNumId w:val="14"/>
  </w:num>
  <w:num w:numId="28">
    <w:abstractNumId w:val="18"/>
  </w:num>
  <w:num w:numId="29">
    <w:abstractNumId w:val="20"/>
  </w:num>
  <w:num w:numId="30">
    <w:abstractNumId w:val="24"/>
  </w:num>
  <w:num w:numId="31">
    <w:abstractNumId w:val="26"/>
  </w:num>
  <w:num w:numId="32">
    <w:abstractNumId w:val="13"/>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44"/>
  </w:num>
  <w:num w:numId="36">
    <w:abstractNumId w:val="27"/>
  </w:num>
  <w:num w:numId="37">
    <w:abstractNumId w:val="10"/>
  </w:num>
  <w:num w:numId="38">
    <w:abstractNumId w:val="45"/>
  </w:num>
  <w:num w:numId="39">
    <w:abstractNumId w:val="29"/>
  </w:num>
  <w:num w:numId="40">
    <w:abstractNumId w:val="0"/>
  </w:num>
  <w:num w:numId="41">
    <w:abstractNumId w:val="3"/>
  </w:num>
  <w:num w:numId="42">
    <w:abstractNumId w:val="40"/>
  </w:num>
  <w:num w:numId="43">
    <w:abstractNumId w:val="6"/>
  </w:num>
  <w:num w:numId="44">
    <w:abstractNumId w:val="1"/>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23"/>
  </w:num>
  <w:num w:numId="48">
    <w:abstractNumId w:val="42"/>
  </w:num>
  <w:num w:numId="49">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695"/>
    <w:rsid w:val="000146B1"/>
    <w:rsid w:val="000158BD"/>
    <w:rsid w:val="00017715"/>
    <w:rsid w:val="000255C7"/>
    <w:rsid w:val="00027CA4"/>
    <w:rsid w:val="0003065C"/>
    <w:rsid w:val="00033A19"/>
    <w:rsid w:val="000373F7"/>
    <w:rsid w:val="00037624"/>
    <w:rsid w:val="00052066"/>
    <w:rsid w:val="000533D0"/>
    <w:rsid w:val="00081C41"/>
    <w:rsid w:val="00084BDA"/>
    <w:rsid w:val="000872F3"/>
    <w:rsid w:val="000A03D0"/>
    <w:rsid w:val="000A25E3"/>
    <w:rsid w:val="000A4584"/>
    <w:rsid w:val="000A78A0"/>
    <w:rsid w:val="000A7B42"/>
    <w:rsid w:val="000A7FE0"/>
    <w:rsid w:val="000B1BF6"/>
    <w:rsid w:val="000B4034"/>
    <w:rsid w:val="000C269B"/>
    <w:rsid w:val="000D029C"/>
    <w:rsid w:val="000E418C"/>
    <w:rsid w:val="000F48FD"/>
    <w:rsid w:val="000F5184"/>
    <w:rsid w:val="0010614B"/>
    <w:rsid w:val="00110C57"/>
    <w:rsid w:val="00132F74"/>
    <w:rsid w:val="00137DD9"/>
    <w:rsid w:val="00141976"/>
    <w:rsid w:val="0014494B"/>
    <w:rsid w:val="0015040C"/>
    <w:rsid w:val="00150EA5"/>
    <w:rsid w:val="00160BA0"/>
    <w:rsid w:val="00166FDF"/>
    <w:rsid w:val="0017614E"/>
    <w:rsid w:val="00182384"/>
    <w:rsid w:val="00185651"/>
    <w:rsid w:val="00185789"/>
    <w:rsid w:val="001A2E5D"/>
    <w:rsid w:val="001A2F1A"/>
    <w:rsid w:val="001B4ECD"/>
    <w:rsid w:val="001B6CB2"/>
    <w:rsid w:val="001C4863"/>
    <w:rsid w:val="001D64D5"/>
    <w:rsid w:val="001E1350"/>
    <w:rsid w:val="001E4AD6"/>
    <w:rsid w:val="001F3253"/>
    <w:rsid w:val="00206A15"/>
    <w:rsid w:val="002114E6"/>
    <w:rsid w:val="00226929"/>
    <w:rsid w:val="00233FA3"/>
    <w:rsid w:val="00237A1A"/>
    <w:rsid w:val="00255F3C"/>
    <w:rsid w:val="00262A1D"/>
    <w:rsid w:val="002662A5"/>
    <w:rsid w:val="00272947"/>
    <w:rsid w:val="002737A5"/>
    <w:rsid w:val="00275A30"/>
    <w:rsid w:val="0029425B"/>
    <w:rsid w:val="00294C01"/>
    <w:rsid w:val="002A47C2"/>
    <w:rsid w:val="002B368D"/>
    <w:rsid w:val="002B5631"/>
    <w:rsid w:val="002C1F96"/>
    <w:rsid w:val="002C586A"/>
    <w:rsid w:val="002E1F33"/>
    <w:rsid w:val="002E4D68"/>
    <w:rsid w:val="002E6103"/>
    <w:rsid w:val="002E6695"/>
    <w:rsid w:val="002F3FED"/>
    <w:rsid w:val="002F4830"/>
    <w:rsid w:val="0030577C"/>
    <w:rsid w:val="00306E99"/>
    <w:rsid w:val="0030790E"/>
    <w:rsid w:val="00310305"/>
    <w:rsid w:val="00316BC3"/>
    <w:rsid w:val="003260DD"/>
    <w:rsid w:val="00326A8A"/>
    <w:rsid w:val="00337A94"/>
    <w:rsid w:val="00343981"/>
    <w:rsid w:val="00362F47"/>
    <w:rsid w:val="003703BC"/>
    <w:rsid w:val="003757F1"/>
    <w:rsid w:val="00385421"/>
    <w:rsid w:val="00393419"/>
    <w:rsid w:val="003B25CF"/>
    <w:rsid w:val="003B4D88"/>
    <w:rsid w:val="003C68C1"/>
    <w:rsid w:val="003E7BCD"/>
    <w:rsid w:val="003F0998"/>
    <w:rsid w:val="003F759A"/>
    <w:rsid w:val="004121E2"/>
    <w:rsid w:val="004156C0"/>
    <w:rsid w:val="00420399"/>
    <w:rsid w:val="00424248"/>
    <w:rsid w:val="0042735A"/>
    <w:rsid w:val="00430D36"/>
    <w:rsid w:val="004318AA"/>
    <w:rsid w:val="00432CC0"/>
    <w:rsid w:val="00437289"/>
    <w:rsid w:val="00437C3D"/>
    <w:rsid w:val="00440693"/>
    <w:rsid w:val="00440E96"/>
    <w:rsid w:val="0044175F"/>
    <w:rsid w:val="00443D0F"/>
    <w:rsid w:val="004503B0"/>
    <w:rsid w:val="00456ACB"/>
    <w:rsid w:val="00461B56"/>
    <w:rsid w:val="00467D47"/>
    <w:rsid w:val="004777A3"/>
    <w:rsid w:val="004934DD"/>
    <w:rsid w:val="004B5169"/>
    <w:rsid w:val="004C07D0"/>
    <w:rsid w:val="004C1A8A"/>
    <w:rsid w:val="004C417E"/>
    <w:rsid w:val="004C4A27"/>
    <w:rsid w:val="004C6CDB"/>
    <w:rsid w:val="004E038B"/>
    <w:rsid w:val="004E36B3"/>
    <w:rsid w:val="004F0FE6"/>
    <w:rsid w:val="004F46E1"/>
    <w:rsid w:val="00504636"/>
    <w:rsid w:val="00507705"/>
    <w:rsid w:val="005108EF"/>
    <w:rsid w:val="005110CA"/>
    <w:rsid w:val="00525F0C"/>
    <w:rsid w:val="00532E34"/>
    <w:rsid w:val="00540DF8"/>
    <w:rsid w:val="00546684"/>
    <w:rsid w:val="00546B33"/>
    <w:rsid w:val="0055027E"/>
    <w:rsid w:val="0055308A"/>
    <w:rsid w:val="0056507F"/>
    <w:rsid w:val="005652BD"/>
    <w:rsid w:val="00571771"/>
    <w:rsid w:val="00572BE2"/>
    <w:rsid w:val="0057452F"/>
    <w:rsid w:val="00586FE4"/>
    <w:rsid w:val="005923B3"/>
    <w:rsid w:val="005A04A5"/>
    <w:rsid w:val="005A61F5"/>
    <w:rsid w:val="005B506D"/>
    <w:rsid w:val="005B5AD4"/>
    <w:rsid w:val="005B615A"/>
    <w:rsid w:val="005C3E84"/>
    <w:rsid w:val="005D4CDA"/>
    <w:rsid w:val="005E2BAC"/>
    <w:rsid w:val="005E4537"/>
    <w:rsid w:val="005E7BCC"/>
    <w:rsid w:val="005F13F1"/>
    <w:rsid w:val="005F66FC"/>
    <w:rsid w:val="00605354"/>
    <w:rsid w:val="006106CB"/>
    <w:rsid w:val="00613997"/>
    <w:rsid w:val="00620B77"/>
    <w:rsid w:val="006229BE"/>
    <w:rsid w:val="00622B21"/>
    <w:rsid w:val="00631D75"/>
    <w:rsid w:val="006345A4"/>
    <w:rsid w:val="006555B9"/>
    <w:rsid w:val="00656887"/>
    <w:rsid w:val="00664928"/>
    <w:rsid w:val="00667431"/>
    <w:rsid w:val="0067507F"/>
    <w:rsid w:val="006816D8"/>
    <w:rsid w:val="006E0562"/>
    <w:rsid w:val="006E18BC"/>
    <w:rsid w:val="006E7C51"/>
    <w:rsid w:val="006F5ACB"/>
    <w:rsid w:val="00701291"/>
    <w:rsid w:val="00706540"/>
    <w:rsid w:val="007071EC"/>
    <w:rsid w:val="0071425B"/>
    <w:rsid w:val="00725043"/>
    <w:rsid w:val="007304DC"/>
    <w:rsid w:val="00742088"/>
    <w:rsid w:val="00751BCF"/>
    <w:rsid w:val="00751C5D"/>
    <w:rsid w:val="00754098"/>
    <w:rsid w:val="0076054C"/>
    <w:rsid w:val="0076390B"/>
    <w:rsid w:val="00775563"/>
    <w:rsid w:val="00792C52"/>
    <w:rsid w:val="007937D6"/>
    <w:rsid w:val="00794432"/>
    <w:rsid w:val="00796A86"/>
    <w:rsid w:val="007A274B"/>
    <w:rsid w:val="007C37A3"/>
    <w:rsid w:val="007C77F2"/>
    <w:rsid w:val="007C7C17"/>
    <w:rsid w:val="007E5423"/>
    <w:rsid w:val="007E6AE5"/>
    <w:rsid w:val="007F11F6"/>
    <w:rsid w:val="007F49B6"/>
    <w:rsid w:val="008001FD"/>
    <w:rsid w:val="00800F4A"/>
    <w:rsid w:val="00801F8A"/>
    <w:rsid w:val="00811B16"/>
    <w:rsid w:val="00821CB5"/>
    <w:rsid w:val="00831ABB"/>
    <w:rsid w:val="0085232F"/>
    <w:rsid w:val="0086781F"/>
    <w:rsid w:val="00872C3D"/>
    <w:rsid w:val="00876C2B"/>
    <w:rsid w:val="00885E64"/>
    <w:rsid w:val="0089073D"/>
    <w:rsid w:val="00896E5D"/>
    <w:rsid w:val="008A2B5A"/>
    <w:rsid w:val="008A7F77"/>
    <w:rsid w:val="008B6EDB"/>
    <w:rsid w:val="008B75D4"/>
    <w:rsid w:val="008E03D9"/>
    <w:rsid w:val="008E24E2"/>
    <w:rsid w:val="008F03B8"/>
    <w:rsid w:val="008F283F"/>
    <w:rsid w:val="008F578C"/>
    <w:rsid w:val="0090325B"/>
    <w:rsid w:val="00903482"/>
    <w:rsid w:val="009034F0"/>
    <w:rsid w:val="0091561C"/>
    <w:rsid w:val="00917444"/>
    <w:rsid w:val="00921963"/>
    <w:rsid w:val="00932359"/>
    <w:rsid w:val="0094277E"/>
    <w:rsid w:val="0094784A"/>
    <w:rsid w:val="00956A57"/>
    <w:rsid w:val="009628DA"/>
    <w:rsid w:val="009818C4"/>
    <w:rsid w:val="009A28BE"/>
    <w:rsid w:val="009A36E4"/>
    <w:rsid w:val="009B7EED"/>
    <w:rsid w:val="009C4CFB"/>
    <w:rsid w:val="009D08D4"/>
    <w:rsid w:val="009D17CC"/>
    <w:rsid w:val="009D7997"/>
    <w:rsid w:val="009E67A9"/>
    <w:rsid w:val="009F2707"/>
    <w:rsid w:val="009F2A30"/>
    <w:rsid w:val="009F748D"/>
    <w:rsid w:val="00A01761"/>
    <w:rsid w:val="00A24098"/>
    <w:rsid w:val="00A30A91"/>
    <w:rsid w:val="00A36DD8"/>
    <w:rsid w:val="00A41504"/>
    <w:rsid w:val="00A478B0"/>
    <w:rsid w:val="00A55DF9"/>
    <w:rsid w:val="00A77846"/>
    <w:rsid w:val="00A80AB0"/>
    <w:rsid w:val="00A85383"/>
    <w:rsid w:val="00A8552B"/>
    <w:rsid w:val="00A95487"/>
    <w:rsid w:val="00AA2202"/>
    <w:rsid w:val="00AA780B"/>
    <w:rsid w:val="00AB0772"/>
    <w:rsid w:val="00AB0BC3"/>
    <w:rsid w:val="00AB181B"/>
    <w:rsid w:val="00AC276B"/>
    <w:rsid w:val="00AC324F"/>
    <w:rsid w:val="00AD23B7"/>
    <w:rsid w:val="00AE1C6C"/>
    <w:rsid w:val="00AE4E5B"/>
    <w:rsid w:val="00B10492"/>
    <w:rsid w:val="00B107D2"/>
    <w:rsid w:val="00B23BBE"/>
    <w:rsid w:val="00B41EE8"/>
    <w:rsid w:val="00B425E3"/>
    <w:rsid w:val="00B46E39"/>
    <w:rsid w:val="00B5582E"/>
    <w:rsid w:val="00B66805"/>
    <w:rsid w:val="00B71C23"/>
    <w:rsid w:val="00B71F9F"/>
    <w:rsid w:val="00B73530"/>
    <w:rsid w:val="00B74AFD"/>
    <w:rsid w:val="00B7786A"/>
    <w:rsid w:val="00B832C4"/>
    <w:rsid w:val="00B865D3"/>
    <w:rsid w:val="00B96999"/>
    <w:rsid w:val="00BA35C3"/>
    <w:rsid w:val="00BA445E"/>
    <w:rsid w:val="00BB6AF2"/>
    <w:rsid w:val="00BC09C4"/>
    <w:rsid w:val="00BC10EB"/>
    <w:rsid w:val="00BD2B8B"/>
    <w:rsid w:val="00BD5F45"/>
    <w:rsid w:val="00BE7728"/>
    <w:rsid w:val="00BF39B2"/>
    <w:rsid w:val="00BF5273"/>
    <w:rsid w:val="00C036C1"/>
    <w:rsid w:val="00C16B66"/>
    <w:rsid w:val="00C214DB"/>
    <w:rsid w:val="00C22A66"/>
    <w:rsid w:val="00C2423E"/>
    <w:rsid w:val="00C25A44"/>
    <w:rsid w:val="00C2651B"/>
    <w:rsid w:val="00C408FC"/>
    <w:rsid w:val="00C451EE"/>
    <w:rsid w:val="00C64FA5"/>
    <w:rsid w:val="00C835DC"/>
    <w:rsid w:val="00C84031"/>
    <w:rsid w:val="00C8546D"/>
    <w:rsid w:val="00C85B91"/>
    <w:rsid w:val="00C927A1"/>
    <w:rsid w:val="00C93928"/>
    <w:rsid w:val="00C94443"/>
    <w:rsid w:val="00CA21C6"/>
    <w:rsid w:val="00CA24D3"/>
    <w:rsid w:val="00CA5F6D"/>
    <w:rsid w:val="00CC6E7B"/>
    <w:rsid w:val="00CD352D"/>
    <w:rsid w:val="00CD4D53"/>
    <w:rsid w:val="00CD51FF"/>
    <w:rsid w:val="00CE5F2E"/>
    <w:rsid w:val="00CF00D2"/>
    <w:rsid w:val="00D006C9"/>
    <w:rsid w:val="00D02C72"/>
    <w:rsid w:val="00D05E3E"/>
    <w:rsid w:val="00D06AA3"/>
    <w:rsid w:val="00D13A24"/>
    <w:rsid w:val="00D21EB5"/>
    <w:rsid w:val="00D22E51"/>
    <w:rsid w:val="00D35E74"/>
    <w:rsid w:val="00D4100D"/>
    <w:rsid w:val="00D41912"/>
    <w:rsid w:val="00D4542D"/>
    <w:rsid w:val="00D46E21"/>
    <w:rsid w:val="00D5113D"/>
    <w:rsid w:val="00D56FC1"/>
    <w:rsid w:val="00D57749"/>
    <w:rsid w:val="00D663A6"/>
    <w:rsid w:val="00D67455"/>
    <w:rsid w:val="00D73F4E"/>
    <w:rsid w:val="00D74B98"/>
    <w:rsid w:val="00D7778A"/>
    <w:rsid w:val="00D841F7"/>
    <w:rsid w:val="00D85D31"/>
    <w:rsid w:val="00D909E7"/>
    <w:rsid w:val="00D93652"/>
    <w:rsid w:val="00DA0E48"/>
    <w:rsid w:val="00DB7685"/>
    <w:rsid w:val="00DC1A7D"/>
    <w:rsid w:val="00DD32A1"/>
    <w:rsid w:val="00DD59C1"/>
    <w:rsid w:val="00DE011C"/>
    <w:rsid w:val="00DE2358"/>
    <w:rsid w:val="00DE2CAF"/>
    <w:rsid w:val="00DF10DB"/>
    <w:rsid w:val="00E01B23"/>
    <w:rsid w:val="00E07088"/>
    <w:rsid w:val="00E11241"/>
    <w:rsid w:val="00E21DF5"/>
    <w:rsid w:val="00E262E3"/>
    <w:rsid w:val="00E26866"/>
    <w:rsid w:val="00E302C4"/>
    <w:rsid w:val="00E430B8"/>
    <w:rsid w:val="00E51FBB"/>
    <w:rsid w:val="00E55657"/>
    <w:rsid w:val="00E56FBB"/>
    <w:rsid w:val="00E62557"/>
    <w:rsid w:val="00E64A53"/>
    <w:rsid w:val="00E77EA4"/>
    <w:rsid w:val="00E836B8"/>
    <w:rsid w:val="00E83E86"/>
    <w:rsid w:val="00E86C8F"/>
    <w:rsid w:val="00E92933"/>
    <w:rsid w:val="00E97ED2"/>
    <w:rsid w:val="00EA63D0"/>
    <w:rsid w:val="00EA6530"/>
    <w:rsid w:val="00EB3B64"/>
    <w:rsid w:val="00ED29EB"/>
    <w:rsid w:val="00ED50D6"/>
    <w:rsid w:val="00ED637A"/>
    <w:rsid w:val="00EE2E0B"/>
    <w:rsid w:val="00EE64D5"/>
    <w:rsid w:val="00EF05E4"/>
    <w:rsid w:val="00F022A6"/>
    <w:rsid w:val="00F0570F"/>
    <w:rsid w:val="00F068C9"/>
    <w:rsid w:val="00F22F48"/>
    <w:rsid w:val="00F30099"/>
    <w:rsid w:val="00F30484"/>
    <w:rsid w:val="00F307AA"/>
    <w:rsid w:val="00F3220C"/>
    <w:rsid w:val="00F41C1B"/>
    <w:rsid w:val="00F62335"/>
    <w:rsid w:val="00F67608"/>
    <w:rsid w:val="00F67EC5"/>
    <w:rsid w:val="00F726B6"/>
    <w:rsid w:val="00F7591D"/>
    <w:rsid w:val="00F764B4"/>
    <w:rsid w:val="00F8205E"/>
    <w:rsid w:val="00F85586"/>
    <w:rsid w:val="00F952AC"/>
    <w:rsid w:val="00FA0001"/>
    <w:rsid w:val="00FA0CDF"/>
    <w:rsid w:val="00FB3B47"/>
    <w:rsid w:val="00FB3C25"/>
    <w:rsid w:val="00FB667F"/>
    <w:rsid w:val="00FD2F55"/>
    <w:rsid w:val="00FD698B"/>
    <w:rsid w:val="00FF7C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872E6EA"/>
  <w15:docId w15:val="{3C3C410C-4C63-4E02-95BF-52106A2F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615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E66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6695"/>
    <w:rPr>
      <w:rFonts w:ascii="Segoe UI" w:hAnsi="Segoe UI" w:cs="Segoe UI"/>
      <w:sz w:val="18"/>
      <w:szCs w:val="18"/>
    </w:rPr>
  </w:style>
  <w:style w:type="paragraph" w:styleId="Akapitzlist">
    <w:name w:val="List Paragraph"/>
    <w:aliases w:val="Numerowanie,List Paragraph,Akapit z listą BS,L1,Akapit z listą5,T_SZ_List Paragraph,normalny tekst,Wypunktowanie,2 heading,A_wyliczenie,K-P_odwolanie,maz_wyliczenie,opis dzialania,wypunktowanie,CW_Lista,mm,naglowek,Colorful List Accent 1"/>
    <w:basedOn w:val="Normalny"/>
    <w:link w:val="AkapitzlistZnak"/>
    <w:uiPriority w:val="34"/>
    <w:qFormat/>
    <w:rsid w:val="00DA0E48"/>
    <w:pPr>
      <w:ind w:left="720"/>
      <w:contextualSpacing/>
    </w:pPr>
  </w:style>
  <w:style w:type="paragraph" w:customStyle="1" w:styleId="justify">
    <w:name w:val="justify"/>
    <w:rsid w:val="00ED637A"/>
    <w:pPr>
      <w:spacing w:after="0" w:line="276" w:lineRule="auto"/>
      <w:jc w:val="both"/>
    </w:pPr>
    <w:rPr>
      <w:rFonts w:ascii="Arial Narrow" w:eastAsia="Arial Narrow" w:hAnsi="Arial Narrow" w:cs="Arial Narrow"/>
      <w:lang w:eastAsia="pl-PL"/>
    </w:rPr>
  </w:style>
  <w:style w:type="character" w:styleId="Uwydatnienie">
    <w:name w:val="Emphasis"/>
    <w:basedOn w:val="Domylnaczcionkaakapitu"/>
    <w:uiPriority w:val="20"/>
    <w:qFormat/>
    <w:rsid w:val="005C3E84"/>
    <w:rPr>
      <w:b/>
      <w:bCs/>
      <w:i w:val="0"/>
      <w:iCs w:val="0"/>
    </w:rPr>
  </w:style>
  <w:style w:type="character" w:customStyle="1" w:styleId="st1">
    <w:name w:val="st1"/>
    <w:basedOn w:val="Domylnaczcionkaakapitu"/>
    <w:rsid w:val="005C3E84"/>
  </w:style>
  <w:style w:type="character" w:customStyle="1" w:styleId="TekstpodstawowyZnak">
    <w:name w:val="Tekst podstawowy Znak"/>
    <w:basedOn w:val="Domylnaczcionkaakapitu"/>
    <w:link w:val="Tekstpodstawowy"/>
    <w:rsid w:val="006345A4"/>
    <w:rPr>
      <w:rFonts w:ascii="Arial Narrow" w:eastAsia="Arial Narrow" w:hAnsi="Arial Narrow" w:cs="Arial Narrow"/>
      <w:sz w:val="20"/>
      <w:szCs w:val="20"/>
      <w:shd w:val="clear" w:color="auto" w:fill="FFFFFF"/>
    </w:rPr>
  </w:style>
  <w:style w:type="paragraph" w:styleId="Tekstpodstawowy">
    <w:name w:val="Body Text"/>
    <w:basedOn w:val="Normalny"/>
    <w:link w:val="TekstpodstawowyZnak"/>
    <w:qFormat/>
    <w:rsid w:val="006345A4"/>
    <w:pPr>
      <w:widowControl w:val="0"/>
      <w:shd w:val="clear" w:color="auto" w:fill="FFFFFF"/>
      <w:spacing w:after="0" w:line="264" w:lineRule="auto"/>
    </w:pPr>
    <w:rPr>
      <w:rFonts w:ascii="Arial Narrow" w:eastAsia="Arial Narrow" w:hAnsi="Arial Narrow" w:cs="Arial Narrow"/>
      <w:sz w:val="20"/>
      <w:szCs w:val="20"/>
    </w:rPr>
  </w:style>
  <w:style w:type="character" w:customStyle="1" w:styleId="TekstpodstawowyZnak1">
    <w:name w:val="Tekst podstawowy Znak1"/>
    <w:basedOn w:val="Domylnaczcionkaakapitu"/>
    <w:uiPriority w:val="99"/>
    <w:semiHidden/>
    <w:rsid w:val="006345A4"/>
  </w:style>
  <w:style w:type="character" w:styleId="Odwoaniedokomentarza">
    <w:name w:val="annotation reference"/>
    <w:basedOn w:val="Domylnaczcionkaakapitu"/>
    <w:uiPriority w:val="99"/>
    <w:semiHidden/>
    <w:unhideWhenUsed/>
    <w:rsid w:val="00037624"/>
    <w:rPr>
      <w:sz w:val="16"/>
      <w:szCs w:val="16"/>
    </w:rPr>
  </w:style>
  <w:style w:type="paragraph" w:styleId="Tekstkomentarza">
    <w:name w:val="annotation text"/>
    <w:basedOn w:val="Normalny"/>
    <w:link w:val="TekstkomentarzaZnak"/>
    <w:uiPriority w:val="99"/>
    <w:semiHidden/>
    <w:unhideWhenUsed/>
    <w:rsid w:val="000376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7624"/>
    <w:rPr>
      <w:sz w:val="20"/>
      <w:szCs w:val="20"/>
    </w:rPr>
  </w:style>
  <w:style w:type="paragraph" w:styleId="Tematkomentarza">
    <w:name w:val="annotation subject"/>
    <w:basedOn w:val="Tekstkomentarza"/>
    <w:next w:val="Tekstkomentarza"/>
    <w:link w:val="TematkomentarzaZnak"/>
    <w:uiPriority w:val="99"/>
    <w:semiHidden/>
    <w:unhideWhenUsed/>
    <w:rsid w:val="00037624"/>
    <w:rPr>
      <w:b/>
      <w:bCs/>
    </w:rPr>
  </w:style>
  <w:style w:type="character" w:customStyle="1" w:styleId="TematkomentarzaZnak">
    <w:name w:val="Temat komentarza Znak"/>
    <w:basedOn w:val="TekstkomentarzaZnak"/>
    <w:link w:val="Tematkomentarza"/>
    <w:uiPriority w:val="99"/>
    <w:semiHidden/>
    <w:rsid w:val="00037624"/>
    <w:rPr>
      <w:b/>
      <w:bCs/>
      <w:sz w:val="20"/>
      <w:szCs w:val="20"/>
    </w:rPr>
  </w:style>
  <w:style w:type="paragraph" w:styleId="Podtytu">
    <w:name w:val="Subtitle"/>
    <w:basedOn w:val="Normalny"/>
    <w:next w:val="Normalny"/>
    <w:link w:val="PodtytuZnak"/>
    <w:uiPriority w:val="11"/>
    <w:qFormat/>
    <w:rsid w:val="00BF39B2"/>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BF39B2"/>
    <w:rPr>
      <w:rFonts w:eastAsiaTheme="minorEastAsia"/>
      <w:color w:val="5A5A5A" w:themeColor="text1" w:themeTint="A5"/>
      <w:spacing w:val="15"/>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mm Znak"/>
    <w:link w:val="Akapitzlist"/>
    <w:uiPriority w:val="34"/>
    <w:qFormat/>
    <w:rsid w:val="004F0FE6"/>
  </w:style>
  <w:style w:type="paragraph" w:styleId="Nagwek">
    <w:name w:val="header"/>
    <w:basedOn w:val="Normalny"/>
    <w:link w:val="NagwekZnak"/>
    <w:unhideWhenUsed/>
    <w:rsid w:val="00525F0C"/>
    <w:pPr>
      <w:tabs>
        <w:tab w:val="center" w:pos="4536"/>
        <w:tab w:val="right" w:pos="9072"/>
      </w:tabs>
      <w:spacing w:after="0" w:line="240" w:lineRule="auto"/>
    </w:pPr>
  </w:style>
  <w:style w:type="character" w:customStyle="1" w:styleId="NagwekZnak">
    <w:name w:val="Nagłówek Znak"/>
    <w:basedOn w:val="Domylnaczcionkaakapitu"/>
    <w:link w:val="Nagwek"/>
    <w:rsid w:val="00525F0C"/>
  </w:style>
  <w:style w:type="paragraph" w:styleId="Stopka">
    <w:name w:val="footer"/>
    <w:basedOn w:val="Normalny"/>
    <w:link w:val="StopkaZnak"/>
    <w:uiPriority w:val="99"/>
    <w:unhideWhenUsed/>
    <w:rsid w:val="00525F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5F0C"/>
  </w:style>
  <w:style w:type="character" w:styleId="Hipercze">
    <w:name w:val="Hyperlink"/>
    <w:basedOn w:val="Domylnaczcionkaakapitu"/>
    <w:uiPriority w:val="99"/>
    <w:unhideWhenUsed/>
    <w:rsid w:val="00571771"/>
    <w:rPr>
      <w:color w:val="0563C1" w:themeColor="hyperlink"/>
      <w:u w:val="single"/>
    </w:rPr>
  </w:style>
  <w:style w:type="paragraph" w:styleId="Listapunktowana">
    <w:name w:val="List Bullet"/>
    <w:basedOn w:val="Normalny"/>
    <w:uiPriority w:val="99"/>
    <w:unhideWhenUsed/>
    <w:rsid w:val="00D46E21"/>
    <w:pPr>
      <w:numPr>
        <w:numId w:val="44"/>
      </w:numPr>
      <w:spacing w:after="0" w:line="240" w:lineRule="auto"/>
      <w:contextualSpacing/>
    </w:pPr>
    <w:rPr>
      <w:rFonts w:ascii="Times New Roman" w:eastAsia="Times New Roman" w:hAnsi="Times New Roman" w:cs="Times New Roman"/>
      <w:sz w:val="24"/>
      <w:szCs w:val="24"/>
      <w:lang w:eastAsia="pl-PL"/>
    </w:rPr>
  </w:style>
  <w:style w:type="numbering" w:customStyle="1" w:styleId="Zaimportowanystyl45">
    <w:name w:val="Zaimportowany styl 45"/>
    <w:rsid w:val="00437289"/>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8461">
      <w:bodyDiv w:val="1"/>
      <w:marLeft w:val="0"/>
      <w:marRight w:val="0"/>
      <w:marTop w:val="0"/>
      <w:marBottom w:val="0"/>
      <w:divBdr>
        <w:top w:val="none" w:sz="0" w:space="0" w:color="auto"/>
        <w:left w:val="none" w:sz="0" w:space="0" w:color="auto"/>
        <w:bottom w:val="none" w:sz="0" w:space="0" w:color="auto"/>
        <w:right w:val="none" w:sz="0" w:space="0" w:color="auto"/>
      </w:divBdr>
    </w:div>
    <w:div w:id="111004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lip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18DB1-6F11-48E4-AE98-3E6C14809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19</Pages>
  <Words>9329</Words>
  <Characters>55976</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Flieger</dc:creator>
  <cp:lastModifiedBy>Maja Flieger</cp:lastModifiedBy>
  <cp:revision>10</cp:revision>
  <cp:lastPrinted>2023-11-07T09:59:00Z</cp:lastPrinted>
  <dcterms:created xsi:type="dcterms:W3CDTF">2023-11-07T11:06:00Z</dcterms:created>
  <dcterms:modified xsi:type="dcterms:W3CDTF">2023-11-16T13:07:00Z</dcterms:modified>
</cp:coreProperties>
</file>