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7652" w14:textId="77777777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  <w:r w:rsidR="004E63F2">
        <w:rPr>
          <w:rFonts w:ascii="Arial" w:hAnsi="Arial" w:cs="Arial"/>
          <w:color w:val="auto"/>
        </w:rPr>
        <w:t xml:space="preserve"> do SWZ</w:t>
      </w:r>
    </w:p>
    <w:p w14:paraId="4A16FCC2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6EEB7790" w14:textId="3F1D0A2C" w:rsidR="004E63F2" w:rsidRPr="00831754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Pzp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831754" w:rsidRPr="00831754">
        <w:rPr>
          <w:rFonts w:ascii="Arial" w:hAnsi="Arial" w:cs="Arial"/>
          <w:b/>
          <w:shd w:val="clear" w:color="auto" w:fill="FFFFFF"/>
        </w:rPr>
        <w:t>„</w:t>
      </w:r>
      <w:bookmarkStart w:id="1" w:name="_Hlk97014691"/>
      <w:r w:rsidR="00926BBD" w:rsidRPr="00926BBD">
        <w:rPr>
          <w:rFonts w:ascii="Arial" w:hAnsi="Arial" w:cs="Arial"/>
          <w:b/>
          <w:shd w:val="clear" w:color="auto" w:fill="FFFFFF"/>
        </w:rPr>
        <w:t>Budowa lokalnego systemu zbiorczego w Komorczynie z odprowadzeniem  ścieków tranzytem do istniejącej sieci zbiorczej w Sycewicach (Gm. Kobylnica)</w:t>
      </w:r>
      <w:r w:rsidR="00831754" w:rsidRPr="00831754">
        <w:rPr>
          <w:rFonts w:ascii="Arial" w:hAnsi="Arial" w:cs="Arial"/>
          <w:b/>
          <w:shd w:val="clear" w:color="auto" w:fill="FFFFFF"/>
        </w:rPr>
        <w:t>”.</w:t>
      </w:r>
    </w:p>
    <w:bookmarkEnd w:id="0"/>
    <w:bookmarkEnd w:id="1"/>
    <w:p w14:paraId="5A56CE64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F38AE90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4C8DBB27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7451B622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7DC536ED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11D9169D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504549E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0D30AD4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1F73995E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30CF5D3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1E375442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4BA81C9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0B5D20E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0EC2F35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KRS/CEiDG (uzupełnić w zależności od podmiotu):</w:t>
      </w:r>
    </w:p>
    <w:p w14:paraId="67FD17E8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738B02EF" w14:textId="77777777"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2" w:name="_Hlk490827167"/>
      <w:r>
        <w:rPr>
          <w:rFonts w:ascii="Arial" w:hAnsi="Arial" w:cs="Arial"/>
        </w:rPr>
        <w:t>imię, nazwisko, stanowisko/podstawa do reprezentacji)</w:t>
      </w:r>
      <w:bookmarkEnd w:id="2"/>
      <w:r>
        <w:rPr>
          <w:rFonts w:ascii="Arial" w:hAnsi="Arial" w:cs="Arial"/>
        </w:rPr>
        <w:t>:</w:t>
      </w:r>
    </w:p>
    <w:p w14:paraId="36FC7AFE" w14:textId="77777777"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3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4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3"/>
      <w:bookmarkEnd w:id="4"/>
      <w:r w:rsidRPr="00C46C4C">
        <w:rPr>
          <w:rFonts w:ascii="Arial" w:hAnsi="Arial" w:cs="Arial"/>
        </w:rPr>
        <w:t xml:space="preserve">w stawce VAT: %, </w:t>
      </w:r>
    </w:p>
    <w:p w14:paraId="0F0738F8" w14:textId="77777777"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14:paraId="23213BA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4CF9C93C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25A9E7A7" w14:textId="5F10EC61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rękojmi na wykonany przedmiot zamówienia udzielam/y gwarancji na okres minimum</w:t>
      </w:r>
      <w:r w:rsidR="009F2BAE">
        <w:rPr>
          <w:rFonts w:ascii="Arial" w:hAnsi="Arial" w:cs="Arial"/>
          <w:color w:val="FF0000"/>
        </w:rPr>
        <w:t xml:space="preserve"> </w:t>
      </w:r>
      <w:r w:rsidR="009F2BAE" w:rsidRPr="009F2BAE">
        <w:rPr>
          <w:rFonts w:ascii="Arial" w:hAnsi="Arial" w:cs="Arial"/>
          <w:color w:val="000000" w:themeColor="text1"/>
        </w:rPr>
        <w:t xml:space="preserve">60 miesięcy </w:t>
      </w:r>
      <w:r w:rsidRPr="009F2BAE">
        <w:rPr>
          <w:rFonts w:ascii="Arial" w:hAnsi="Arial" w:cs="Arial"/>
          <w:color w:val="000000" w:themeColor="text1"/>
        </w:rPr>
        <w:t xml:space="preserve">licząc </w:t>
      </w:r>
      <w:r>
        <w:rPr>
          <w:rFonts w:ascii="Arial" w:hAnsi="Arial" w:cs="Arial"/>
        </w:rPr>
        <w:t>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0228B7E1" w14:textId="77777777"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6F22EDC7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4CB8574D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098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705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F73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2DE40E04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A0DB9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97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E6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0FA70F1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42CB9DF3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1877494C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3343B0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związanego/ych złożoną ofertą do dnia wskazanego w SWZ,</w:t>
      </w:r>
    </w:p>
    <w:p w14:paraId="46CA2701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>Załącznik nr 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544732D8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4A766E5F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3C750D8D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7195A84C" w14:textId="77777777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lastRenderedPageBreak/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15664FCB" w14:textId="6A7D8B82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eastAsia="Calibri" w:hAnsi="Arial" w:cs="Arial"/>
          <w:b/>
          <w:bCs/>
        </w:rPr>
        <w:t>harmonogram rzeczowo – finansowy (</w:t>
      </w:r>
      <w:r w:rsidR="007E374C">
        <w:rPr>
          <w:rFonts w:ascii="Arial" w:eastAsia="Calibri" w:hAnsi="Arial" w:cs="Arial"/>
          <w:b/>
          <w:bCs/>
        </w:rPr>
        <w:t>o k</w:t>
      </w:r>
      <w:r w:rsidR="00831754">
        <w:rPr>
          <w:rFonts w:ascii="Arial" w:eastAsia="Calibri" w:hAnsi="Arial" w:cs="Arial"/>
          <w:b/>
          <w:bCs/>
        </w:rPr>
        <w:t>tórym mowa w Rozdziale III pkt 1</w:t>
      </w:r>
      <w:r w:rsidR="009F2BAE">
        <w:rPr>
          <w:rFonts w:ascii="Arial" w:eastAsia="Calibri" w:hAnsi="Arial" w:cs="Arial"/>
          <w:b/>
          <w:bCs/>
        </w:rPr>
        <w:t>5</w:t>
      </w:r>
      <w:r w:rsidRPr="00F41B52">
        <w:rPr>
          <w:rFonts w:ascii="Arial" w:eastAsia="Calibri" w:hAnsi="Arial" w:cs="Arial"/>
          <w:b/>
          <w:bCs/>
        </w:rPr>
        <w:t xml:space="preserve">), </w:t>
      </w:r>
      <w:r w:rsidRPr="00F41B52">
        <w:rPr>
          <w:rFonts w:ascii="Arial" w:eastAsia="Calibri" w:hAnsi="Arial" w:cs="Arial"/>
        </w:rPr>
        <w:t>który</w:t>
      </w:r>
      <w:r w:rsidRPr="00F41B52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F41B52">
        <w:rPr>
          <w:rFonts w:ascii="Arial" w:eastAsia="Calibri" w:hAnsi="Arial" w:cs="Arial"/>
        </w:rPr>
        <w:t xml:space="preserve">, </w:t>
      </w:r>
      <w:r w:rsidRPr="00F41B52">
        <w:rPr>
          <w:rFonts w:ascii="Arial" w:hAnsi="Arial" w:cs="Arial"/>
        </w:rPr>
        <w:t>celem uzgodnienia i zatwierdzenia przez Zamawiającego</w:t>
      </w:r>
      <w:r w:rsidR="007E374C">
        <w:rPr>
          <w:rFonts w:ascii="Arial" w:eastAsia="Calibri" w:hAnsi="Arial" w:cs="Arial"/>
        </w:rPr>
        <w:t>.</w:t>
      </w:r>
    </w:p>
    <w:p w14:paraId="110FCCAE" w14:textId="77777777"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14:paraId="262BEFF3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mikroprzedsiębiorcą</w:t>
      </w:r>
    </w:p>
    <w:p w14:paraId="7EA114B7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04A4AFB6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3CF59D14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3597D871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14:paraId="1D57282A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14:paraId="33ACA72E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019653FA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7F203D2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12D6651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Pzp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14:paraId="45F04492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pkt 1</w:t>
      </w:r>
      <w:r>
        <w:rPr>
          <w:rFonts w:ascii="Arial" w:hAnsi="Arial" w:cs="Arial"/>
        </w:rPr>
        <w:t xml:space="preserve">): prowadzony w banku: </w:t>
      </w:r>
    </w:p>
    <w:p w14:paraId="2D83777F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14:paraId="278C108A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436349F6" w14:textId="77777777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53193550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14:paraId="091F1AD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pkt</w:t>
      </w:r>
      <w:r>
        <w:rPr>
          <w:rFonts w:ascii="Arial" w:hAnsi="Arial" w:cs="Arial"/>
          <w:color w:val="00B050"/>
        </w:rPr>
        <w:t xml:space="preserve"> 7 SWZ).</w:t>
      </w:r>
    </w:p>
    <w:p w14:paraId="0954E58D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14:paraId="18F6FDFC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7A6305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592AE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8EB37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27453D5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201C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6B9047B1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C45C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72274F02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7AFFE742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57B9D3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E80AE64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DB21" w14:textId="79C58304" w:rsidR="007E374C" w:rsidRPr="009D6B35" w:rsidRDefault="00831754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 xml:space="preserve">Znak sprawy: </w:t>
    </w:r>
    <w:r w:rsidR="00926BBD" w:rsidRPr="00926BBD">
      <w:rPr>
        <w:rFonts w:ascii="Arial" w:hAnsi="Arial" w:cs="Arial"/>
        <w:bCs/>
      </w:rPr>
      <w:t>CUW.DOR.271.8.2022.OZ</w:t>
    </w:r>
  </w:p>
  <w:p w14:paraId="29D45F40" w14:textId="77777777"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 wp14:anchorId="1D9B1DB5" wp14:editId="62CF648B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95126C0" wp14:editId="4948701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7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635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690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34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250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771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5680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7539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E3176"/>
    <w:rsid w:val="0028068A"/>
    <w:rsid w:val="002A69F7"/>
    <w:rsid w:val="002E36AC"/>
    <w:rsid w:val="004E63F2"/>
    <w:rsid w:val="00656BC2"/>
    <w:rsid w:val="00656D63"/>
    <w:rsid w:val="006E4881"/>
    <w:rsid w:val="00792391"/>
    <w:rsid w:val="007E374C"/>
    <w:rsid w:val="00803B1B"/>
    <w:rsid w:val="00831754"/>
    <w:rsid w:val="008572A4"/>
    <w:rsid w:val="00894D70"/>
    <w:rsid w:val="008D7BB0"/>
    <w:rsid w:val="00926BBD"/>
    <w:rsid w:val="00941EA3"/>
    <w:rsid w:val="009D6B35"/>
    <w:rsid w:val="009E2076"/>
    <w:rsid w:val="009F2BAE"/>
    <w:rsid w:val="00A853C5"/>
    <w:rsid w:val="00AC6A04"/>
    <w:rsid w:val="00BC217E"/>
    <w:rsid w:val="00C46C4C"/>
    <w:rsid w:val="00C95A39"/>
    <w:rsid w:val="00CB162A"/>
    <w:rsid w:val="00CC128D"/>
    <w:rsid w:val="00D03DE4"/>
    <w:rsid w:val="00D8495B"/>
    <w:rsid w:val="00F3637B"/>
    <w:rsid w:val="00F4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D17E"/>
  <w15:docId w15:val="{D8F99035-3420-4EEF-B23F-76CA2C6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786-7898-4488-8D10-FA4B8C9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4</cp:revision>
  <cp:lastPrinted>2021-06-29T06:46:00Z</cp:lastPrinted>
  <dcterms:created xsi:type="dcterms:W3CDTF">2022-03-01T06:54:00Z</dcterms:created>
  <dcterms:modified xsi:type="dcterms:W3CDTF">2022-04-06T09:23:00Z</dcterms:modified>
</cp:coreProperties>
</file>