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38C1126F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A821E2">
        <w:rPr>
          <w:rFonts w:ascii="Arial" w:hAnsi="Arial" w:cs="Arial"/>
          <w:b/>
        </w:rPr>
        <w:t>3</w:t>
      </w:r>
      <w:r w:rsidR="0077562B">
        <w:rPr>
          <w:rFonts w:ascii="Arial" w:hAnsi="Arial" w:cs="Arial"/>
          <w:b/>
        </w:rPr>
        <w:t>9</w:t>
      </w:r>
      <w:r w:rsidR="00A821E2">
        <w:rPr>
          <w:rFonts w:ascii="Arial" w:hAnsi="Arial" w:cs="Arial"/>
          <w:b/>
        </w:rPr>
        <w:t>3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2F39DE24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77562B">
        <w:rPr>
          <w:rFonts w:ascii="Arial" w:hAnsi="Arial" w:cs="Arial"/>
          <w:b/>
          <w:lang w:eastAsia="en-US"/>
        </w:rPr>
        <w:t xml:space="preserve"> szklane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6A850BE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825C8A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777777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lastRenderedPageBreak/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14EB7C7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77562B">
        <w:rPr>
          <w:rFonts w:ascii="Arial" w:hAnsi="Arial" w:cs="Arial"/>
          <w:b/>
          <w:lang w:eastAsia="en-US"/>
        </w:rPr>
        <w:t xml:space="preserve"> </w:t>
      </w:r>
      <w:r w:rsidR="0077562B">
        <w:rPr>
          <w:rFonts w:ascii="Arial" w:hAnsi="Arial" w:cs="Arial"/>
          <w:b/>
          <w:lang w:eastAsia="en-US"/>
        </w:rPr>
        <w:t>szklane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3DCC151A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25C8A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77562B">
        <w:rPr>
          <w:rFonts w:ascii="Arial" w:hAnsi="Arial" w:cs="Arial"/>
          <w:b/>
          <w:lang w:eastAsia="en-US"/>
        </w:rPr>
        <w:t xml:space="preserve"> </w:t>
      </w:r>
      <w:r w:rsidR="0077562B">
        <w:rPr>
          <w:rFonts w:ascii="Arial" w:hAnsi="Arial" w:cs="Arial"/>
          <w:b/>
          <w:lang w:eastAsia="en-US"/>
        </w:rPr>
        <w:t>szklane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498ECFA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77562B">
        <w:rPr>
          <w:rFonts w:ascii="Arial" w:hAnsi="Arial" w:cs="Arial"/>
          <w:b/>
          <w:lang w:eastAsia="en-US"/>
        </w:rPr>
        <w:t xml:space="preserve"> </w:t>
      </w:r>
      <w:r w:rsidR="0077562B">
        <w:rPr>
          <w:rFonts w:ascii="Arial" w:hAnsi="Arial" w:cs="Arial"/>
          <w:b/>
          <w:lang w:eastAsia="en-US"/>
        </w:rPr>
        <w:t>szklane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4CBE3CB3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52007B" w:rsidRPr="00825C8A">
              <w:rPr>
                <w:rFonts w:ascii="Arial" w:hAnsi="Arial" w:cs="Arial"/>
                <w:b/>
                <w:lang w:eastAsia="en-US"/>
              </w:rPr>
              <w:t>BO – Szkolna strefa odpoczynku – adaptacja przestrzeni szkolnej dla uczniów i rodziców Szkoły Podstawowej nr 11 z Oddziałami Integracyjnymi w Katowicach – etap I – fasady</w:t>
            </w:r>
            <w:r w:rsidR="0077562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7562B">
              <w:rPr>
                <w:rFonts w:ascii="Arial" w:hAnsi="Arial" w:cs="Arial"/>
                <w:b/>
                <w:lang w:eastAsia="en-US"/>
              </w:rPr>
              <w:t>szklane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8FA68A7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77562B">
        <w:rPr>
          <w:rFonts w:ascii="Arial" w:hAnsi="Arial" w:cs="Arial"/>
          <w:b/>
          <w:lang w:eastAsia="en-US"/>
        </w:rPr>
        <w:t xml:space="preserve"> </w:t>
      </w:r>
      <w:r w:rsidR="0077562B">
        <w:rPr>
          <w:rFonts w:ascii="Arial" w:hAnsi="Arial" w:cs="Arial"/>
          <w:b/>
          <w:lang w:eastAsia="en-US"/>
        </w:rPr>
        <w:t>szklane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9B816B9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52007B" w:rsidRPr="00825C8A">
        <w:rPr>
          <w:rFonts w:ascii="Arial" w:hAnsi="Arial" w:cs="Arial"/>
          <w:b/>
          <w:lang w:eastAsia="en-US"/>
        </w:rPr>
        <w:t>BO – Szkolna strefa odpoczynku – adaptacja przestrzeni szkolnej dla uczniów i rodziców Szkoły Podstawowej nr 11 z Oddziałami Integracyjnymi w Katowicach – etap I – fasady</w:t>
      </w:r>
      <w:r w:rsidR="0077562B">
        <w:rPr>
          <w:rFonts w:ascii="Arial" w:hAnsi="Arial" w:cs="Arial"/>
          <w:b/>
          <w:lang w:eastAsia="en-US"/>
        </w:rPr>
        <w:t xml:space="preserve"> </w:t>
      </w:r>
      <w:r w:rsidR="0077562B">
        <w:rPr>
          <w:rFonts w:ascii="Arial" w:hAnsi="Arial" w:cs="Arial"/>
          <w:b/>
          <w:lang w:eastAsia="en-US"/>
        </w:rPr>
        <w:t>szklane</w:t>
      </w:r>
      <w:bookmarkStart w:id="0" w:name="_GoBack"/>
      <w:bookmarkEnd w:id="0"/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404BFE" w:rsidRDefault="00404BFE">
      <w:r>
        <w:separator/>
      </w:r>
    </w:p>
  </w:endnote>
  <w:endnote w:type="continuationSeparator" w:id="0">
    <w:p w14:paraId="2E32AD71" w14:textId="77777777" w:rsidR="00404BFE" w:rsidRDefault="0040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87216F1" w:rsidR="00404BFE" w:rsidRDefault="00404BF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62B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04BFE" w:rsidRDefault="00404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404BFE" w:rsidRDefault="00404BFE">
      <w:r>
        <w:separator/>
      </w:r>
    </w:p>
  </w:footnote>
  <w:footnote w:type="continuationSeparator" w:id="0">
    <w:p w14:paraId="352761D4" w14:textId="77777777" w:rsidR="00404BFE" w:rsidRDefault="00404BFE">
      <w:r>
        <w:continuationSeparator/>
      </w:r>
    </w:p>
  </w:footnote>
  <w:footnote w:id="1">
    <w:p w14:paraId="66E3A0AB" w14:textId="77777777" w:rsidR="00404BFE" w:rsidRPr="00C454B5" w:rsidRDefault="00404BF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404BFE" w:rsidRPr="001B263D" w:rsidRDefault="00404BF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404BFE" w:rsidRPr="00716048" w:rsidRDefault="00404BFE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04BFE" w:rsidRPr="00D12250" w:rsidRDefault="00404BFE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04BFE" w:rsidRDefault="00404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404BFE" w:rsidRPr="00D12250" w:rsidRDefault="00404BF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04BFE" w:rsidRDefault="00404BFE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9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1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15786323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9383FBB"/>
    <w:multiLevelType w:val="hybridMultilevel"/>
    <w:tmpl w:val="E38E4D0C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1B">
      <w:start w:val="1"/>
      <w:numFmt w:val="lowerRoman"/>
      <w:lvlText w:val="%3."/>
      <w:lvlJc w:val="right"/>
      <w:pPr>
        <w:ind w:left="2543" w:hanging="180"/>
      </w:p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64B35A4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5F4DF0"/>
    <w:multiLevelType w:val="hybridMultilevel"/>
    <w:tmpl w:val="7E6A2F00"/>
    <w:lvl w:ilvl="0" w:tplc="9D7C4EB8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6D1B4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2C17C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472C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A32A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54E1D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B0AE1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A32DE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4891E6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62900C5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47D91761"/>
    <w:multiLevelType w:val="hybridMultilevel"/>
    <w:tmpl w:val="17CC3EAA"/>
    <w:lvl w:ilvl="0" w:tplc="6E0AFE5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4C4210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8A100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895A2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32B2B0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402D8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FABD2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0F4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3CE376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A375AE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4" w15:restartNumberingAfterBreak="0">
    <w:nsid w:val="4AB82EEA"/>
    <w:multiLevelType w:val="hybridMultilevel"/>
    <w:tmpl w:val="52E47AFE"/>
    <w:lvl w:ilvl="0" w:tplc="0415000F">
      <w:start w:val="1"/>
      <w:numFmt w:val="decimal"/>
      <w:lvlText w:val="%1."/>
      <w:lvlJc w:val="left"/>
      <w:pPr>
        <w:ind w:left="1103" w:hanging="360"/>
      </w:pPr>
    </w:lvl>
    <w:lvl w:ilvl="1" w:tplc="04150019">
      <w:start w:val="1"/>
      <w:numFmt w:val="lowerLetter"/>
      <w:lvlText w:val="%2."/>
      <w:lvlJc w:val="left"/>
      <w:pPr>
        <w:ind w:left="1823" w:hanging="360"/>
      </w:pPr>
    </w:lvl>
    <w:lvl w:ilvl="2" w:tplc="04150001">
      <w:start w:val="1"/>
      <w:numFmt w:val="bullet"/>
      <w:lvlText w:val=""/>
      <w:lvlJc w:val="left"/>
      <w:pPr>
        <w:ind w:left="254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57B156B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4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5" w15:restartNumberingAfterBreak="0">
    <w:nsid w:val="5A6E01DF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86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9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1" w15:restartNumberingAfterBreak="0">
    <w:nsid w:val="61BE7841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2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3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8" w15:restartNumberingAfterBreak="0">
    <w:nsid w:val="6C293A64"/>
    <w:multiLevelType w:val="hybridMultilevel"/>
    <w:tmpl w:val="9FFE4BB2"/>
    <w:lvl w:ilvl="0" w:tplc="7C601626">
      <w:start w:val="1"/>
      <w:numFmt w:val="decimal"/>
      <w:lvlText w:val="%1.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C3BE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366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6AF6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7FC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253E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40E68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C85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A10D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701653A7"/>
    <w:multiLevelType w:val="hybridMultilevel"/>
    <w:tmpl w:val="FBFA52AA"/>
    <w:lvl w:ilvl="0" w:tplc="A38EF98A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0EC574">
      <w:start w:val="1"/>
      <w:numFmt w:val="bullet"/>
      <w:lvlText w:val="o"/>
      <w:lvlJc w:val="left"/>
      <w:pPr>
        <w:ind w:left="1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E2CC88">
      <w:start w:val="1"/>
      <w:numFmt w:val="bullet"/>
      <w:lvlText w:val="▪"/>
      <w:lvlJc w:val="left"/>
      <w:pPr>
        <w:ind w:left="2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D8A3DC">
      <w:start w:val="1"/>
      <w:numFmt w:val="bullet"/>
      <w:lvlText w:val="•"/>
      <w:lvlJc w:val="left"/>
      <w:pPr>
        <w:ind w:left="3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5CD402">
      <w:start w:val="1"/>
      <w:numFmt w:val="bullet"/>
      <w:lvlText w:val="o"/>
      <w:lvlJc w:val="left"/>
      <w:pPr>
        <w:ind w:left="3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6C6FAE">
      <w:start w:val="1"/>
      <w:numFmt w:val="bullet"/>
      <w:lvlText w:val="▪"/>
      <w:lvlJc w:val="left"/>
      <w:pPr>
        <w:ind w:left="4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82FD52">
      <w:start w:val="1"/>
      <w:numFmt w:val="bullet"/>
      <w:lvlText w:val="•"/>
      <w:lvlJc w:val="left"/>
      <w:pPr>
        <w:ind w:left="5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C8474">
      <w:start w:val="1"/>
      <w:numFmt w:val="bullet"/>
      <w:lvlText w:val="o"/>
      <w:lvlJc w:val="left"/>
      <w:pPr>
        <w:ind w:left="5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62B172">
      <w:start w:val="1"/>
      <w:numFmt w:val="bullet"/>
      <w:lvlText w:val="▪"/>
      <w:lvlJc w:val="left"/>
      <w:pPr>
        <w:ind w:left="6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4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5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6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7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0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5"/>
  </w:num>
  <w:num w:numId="2">
    <w:abstractNumId w:val="44"/>
  </w:num>
  <w:num w:numId="3">
    <w:abstractNumId w:val="79"/>
  </w:num>
  <w:num w:numId="4">
    <w:abstractNumId w:val="78"/>
  </w:num>
  <w:num w:numId="5">
    <w:abstractNumId w:val="35"/>
  </w:num>
  <w:num w:numId="6">
    <w:abstractNumId w:val="81"/>
  </w:num>
  <w:num w:numId="7">
    <w:abstractNumId w:val="52"/>
  </w:num>
  <w:num w:numId="8">
    <w:abstractNumId w:val="58"/>
  </w:num>
  <w:num w:numId="9">
    <w:abstractNumId w:val="63"/>
  </w:num>
  <w:num w:numId="10">
    <w:abstractNumId w:val="110"/>
  </w:num>
  <w:num w:numId="11">
    <w:abstractNumId w:val="49"/>
  </w:num>
  <w:num w:numId="12">
    <w:abstractNumId w:val="106"/>
  </w:num>
  <w:num w:numId="13">
    <w:abstractNumId w:val="87"/>
  </w:num>
  <w:num w:numId="14">
    <w:abstractNumId w:val="111"/>
  </w:num>
  <w:num w:numId="15">
    <w:abstractNumId w:val="60"/>
  </w:num>
  <w:num w:numId="16">
    <w:abstractNumId w:val="109"/>
  </w:num>
  <w:num w:numId="17">
    <w:abstractNumId w:val="47"/>
  </w:num>
  <w:num w:numId="18">
    <w:abstractNumId w:val="77"/>
  </w:num>
  <w:num w:numId="19">
    <w:abstractNumId w:val="89"/>
  </w:num>
  <w:num w:numId="20">
    <w:abstractNumId w:val="59"/>
  </w:num>
  <w:num w:numId="21">
    <w:abstractNumId w:val="53"/>
  </w:num>
  <w:num w:numId="22">
    <w:abstractNumId w:val="90"/>
  </w:num>
  <w:num w:numId="23">
    <w:abstractNumId w:val="40"/>
  </w:num>
  <w:num w:numId="24">
    <w:abstractNumId w:val="104"/>
  </w:num>
  <w:num w:numId="25">
    <w:abstractNumId w:val="70"/>
  </w:num>
  <w:num w:numId="26">
    <w:abstractNumId w:val="68"/>
  </w:num>
  <w:num w:numId="27">
    <w:abstractNumId w:val="99"/>
  </w:num>
  <w:num w:numId="28">
    <w:abstractNumId w:val="41"/>
  </w:num>
  <w:num w:numId="29">
    <w:abstractNumId w:val="97"/>
  </w:num>
  <w:num w:numId="30">
    <w:abstractNumId w:val="69"/>
  </w:num>
  <w:num w:numId="31">
    <w:abstractNumId w:val="36"/>
  </w:num>
  <w:num w:numId="32">
    <w:abstractNumId w:val="100"/>
  </w:num>
  <w:num w:numId="33">
    <w:abstractNumId w:val="93"/>
  </w:num>
  <w:num w:numId="34">
    <w:abstractNumId w:val="66"/>
  </w:num>
  <w:num w:numId="35">
    <w:abstractNumId w:val="94"/>
  </w:num>
  <w:num w:numId="36">
    <w:abstractNumId w:val="102"/>
  </w:num>
  <w:num w:numId="37">
    <w:abstractNumId w:val="92"/>
  </w:num>
  <w:num w:numId="38">
    <w:abstractNumId w:val="108"/>
  </w:num>
  <w:num w:numId="39">
    <w:abstractNumId w:val="71"/>
  </w:num>
  <w:num w:numId="40">
    <w:abstractNumId w:val="57"/>
  </w:num>
  <w:num w:numId="41">
    <w:abstractNumId w:val="39"/>
  </w:num>
  <w:num w:numId="42">
    <w:abstractNumId w:val="54"/>
  </w:num>
  <w:num w:numId="43">
    <w:abstractNumId w:val="64"/>
  </w:num>
  <w:num w:numId="44">
    <w:abstractNumId w:val="112"/>
  </w:num>
  <w:num w:numId="45">
    <w:abstractNumId w:val="13"/>
  </w:num>
  <w:num w:numId="46">
    <w:abstractNumId w:val="82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5"/>
  </w:num>
  <w:num w:numId="50">
    <w:abstractNumId w:val="86"/>
  </w:num>
  <w:num w:numId="51">
    <w:abstractNumId w:val="107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8"/>
  </w:num>
  <w:num w:numId="57">
    <w:abstractNumId w:val="95"/>
  </w:num>
  <w:num w:numId="58">
    <w:abstractNumId w:val="43"/>
  </w:num>
  <w:num w:numId="59">
    <w:abstractNumId w:val="76"/>
  </w:num>
  <w:num w:numId="60">
    <w:abstractNumId w:val="11"/>
  </w:num>
  <w:num w:numId="61">
    <w:abstractNumId w:val="34"/>
  </w:num>
  <w:num w:numId="62">
    <w:abstractNumId w:val="84"/>
  </w:num>
  <w:num w:numId="63">
    <w:abstractNumId w:val="56"/>
  </w:num>
  <w:num w:numId="64">
    <w:abstractNumId w:val="103"/>
  </w:num>
  <w:num w:numId="65">
    <w:abstractNumId w:val="37"/>
  </w:num>
  <w:num w:numId="66">
    <w:abstractNumId w:val="62"/>
  </w:num>
  <w:num w:numId="67">
    <w:abstractNumId w:val="38"/>
  </w:num>
  <w:num w:numId="68">
    <w:abstractNumId w:val="96"/>
  </w:num>
  <w:num w:numId="69">
    <w:abstractNumId w:val="74"/>
  </w:num>
  <w:num w:numId="70">
    <w:abstractNumId w:val="83"/>
  </w:num>
  <w:num w:numId="71">
    <w:abstractNumId w:val="91"/>
  </w:num>
  <w:num w:numId="72">
    <w:abstractNumId w:val="73"/>
  </w:num>
  <w:num w:numId="73">
    <w:abstractNumId w:val="65"/>
  </w:num>
  <w:num w:numId="74">
    <w:abstractNumId w:val="42"/>
  </w:num>
  <w:num w:numId="75">
    <w:abstractNumId w:val="45"/>
  </w:num>
  <w:num w:numId="76">
    <w:abstractNumId w:val="55"/>
  </w:num>
  <w:num w:numId="77">
    <w:abstractNumId w:val="85"/>
  </w:num>
  <w:num w:numId="78">
    <w:abstractNumId w:val="80"/>
  </w:num>
  <w:num w:numId="79">
    <w:abstractNumId w:val="67"/>
  </w:num>
  <w:num w:numId="80">
    <w:abstractNumId w:val="98"/>
  </w:num>
  <w:num w:numId="81">
    <w:abstractNumId w:val="61"/>
  </w:num>
  <w:num w:numId="82">
    <w:abstractNumId w:val="72"/>
  </w:num>
  <w:num w:numId="83">
    <w:abstractNumId w:val="10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4BFE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139C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562B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1E2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466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0493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6339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DEE-47C9-4800-B317-4BED18F7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2209</Words>
  <Characters>17168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19339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3</cp:revision>
  <cp:lastPrinted>2021-07-23T11:18:00Z</cp:lastPrinted>
  <dcterms:created xsi:type="dcterms:W3CDTF">2021-07-23T11:20:00Z</dcterms:created>
  <dcterms:modified xsi:type="dcterms:W3CDTF">2021-08-19T10:02:00Z</dcterms:modified>
</cp:coreProperties>
</file>