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both"/>
        <w:rPr/>
      </w:pPr>
      <w:r>
        <w:rPr>
          <w:rFonts w:ascii="Calibri" w:hAnsi="Calibri"/>
          <w:b/>
          <w:bCs/>
          <w:sz w:val="18"/>
          <w:szCs w:val="18"/>
        </w:rPr>
        <w:t>załącznik nr 1 do SWZ</w:t>
      </w:r>
      <w:r>
        <w:rPr>
          <w:rFonts w:ascii="Calibri" w:hAnsi="Calibri"/>
          <w:sz w:val="18"/>
          <w:szCs w:val="18"/>
        </w:rPr>
        <w:t xml:space="preserve"> – wzór formularza ofertowego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Arial Black" w:hAnsi="Arial Black" w:cs="Arial Black"/>
                <w:b/>
                <w:b/>
                <w:bCs/>
                <w:sz w:val="26"/>
                <w:szCs w:val="26"/>
              </w:rPr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KRS/CEDIG):</w:t>
      </w:r>
    </w:p>
    <w:p>
      <w:pPr>
        <w:pStyle w:val="Normal"/>
        <w:bidi w:val="0"/>
        <w:spacing w:before="113" w:after="0"/>
        <w:rPr/>
      </w:pPr>
      <w:r>
        <w:rPr>
          <w:rFonts w:cs="Tahoma" w:ascii="Calibri" w:hAnsi="Calibri"/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color w:val="auto"/>
          <w:sz w:val="20"/>
          <w:szCs w:val="20"/>
          <w:lang w:val="pl-PL" w:eastAsia="zh-CN" w:bidi="ar-SA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0"/>
          <w:szCs w:val="20"/>
          <w:lang w:val="pl-PL" w:eastAsia="zh-CN" w:bidi="ar-SA"/>
        </w:rPr>
      </w:r>
    </w:p>
    <w:p>
      <w:pPr>
        <w:pStyle w:val="Normal"/>
        <w:jc w:val="center"/>
        <w:rPr>
          <w:rFonts w:ascii="Calibri" w:hAnsi="Calibri"/>
          <w:b/>
          <w:b/>
          <w:bCs/>
          <w:sz w:val="21"/>
          <w:szCs w:val="21"/>
        </w:rPr>
      </w:pP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1. W odpowiedzi na ogłoszenie o zamówieniu w postępowaniu o udzielenie zamówienia publicznego oznaczonego numerem </w:t>
      </w: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1"/>
          <w:szCs w:val="21"/>
          <w:lang w:val="pl-PL" w:eastAsia="zh-CN" w:bidi="ar-SA"/>
        </w:rPr>
        <w:t>30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/PM/2022 prowadzonego pod nazwą: </w:t>
      </w:r>
    </w:p>
    <w:p>
      <w:pPr>
        <w:pStyle w:val="Normal"/>
        <w:widowControl/>
        <w:tabs>
          <w:tab w:val="clear" w:pos="709"/>
          <w:tab w:val="left" w:pos="3710" w:leader="none"/>
          <w:tab w:val="left" w:pos="6249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u w:val="none"/>
          <w:shd w:fill="FFFFFF" w:val="clear"/>
          <w:lang w:val="pl-PL" w:eastAsia="pl-PL" w:bidi="ar-SA"/>
        </w:rPr>
        <w:t>Re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u w:val="none"/>
          <w:shd w:fill="FFFFFF" w:val="clear"/>
          <w:lang w:val="pl-PL" w:eastAsia="pl-PL" w:bidi="ar-SA"/>
        </w:rPr>
        <w:t>nowacja elewacji budynków mieszkalnych przy ul. Gdańskiej 148 i Jasnej 8 w Bydgoszczy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center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color w:val="00008B"/>
          <w:sz w:val="21"/>
          <w:szCs w:val="21"/>
          <w:lang w:val="pl-PL" w:eastAsia="zh-CN" w:bidi="ar-SA"/>
        </w:rPr>
        <w:t xml:space="preserve">- </w:t>
      </w:r>
      <w:r>
        <w:rPr>
          <w:rFonts w:cs="Tahoma" w:ascii="Calibri" w:hAnsi="Calibri"/>
          <w:b/>
          <w:bCs/>
          <w:color w:val="000000"/>
          <w:sz w:val="21"/>
          <w:szCs w:val="21"/>
          <w:lang w:val="pl-PL" w:eastAsia="zh-CN" w:bidi="ar-SA"/>
        </w:rPr>
        <w:t>niniejszym oferuję wykonanie przedmiotu zamówienia, zgodnie z warunkami określonymi w SWZ                           w części dotyczącej: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center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1"/>
        <w:gridCol w:w="4146"/>
      </w:tblGrid>
      <w:tr>
        <w:trPr/>
        <w:tc>
          <w:tcPr>
            <w:tcW w:w="97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24" w:after="169"/>
              <w:ind w:left="0" w:right="0" w:hanging="0"/>
              <w:jc w:val="center"/>
              <w:rPr>
                <w:rFonts w:ascii="Calibri" w:hAnsi="Calibri" w:eastAsia="NSimSun" w:cs="Lucida Sans"/>
                <w:b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</w:pPr>
            <w:r>
              <w:rPr>
                <w:rFonts w:eastAsia="NSimSun" w:cs="Lucida Sans" w:ascii="Calibri" w:hAnsi="Calibri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 xml:space="preserve"> </w:t>
            </w:r>
            <w:r>
              <w:rPr>
                <w:rFonts w:eastAsia="NSimSun" w:cs="Lucida Sans" w:ascii="Calibri" w:hAnsi="Calibri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>ZADANIE NR 1</w:t>
            </w:r>
          </w:p>
        </w:tc>
      </w:tr>
      <w:tr>
        <w:trPr>
          <w:trHeight w:val="709" w:hRule="atLeast"/>
        </w:trPr>
        <w:tc>
          <w:tcPr>
            <w:tcW w:w="5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ena ryczałtowa brutto w kwocie :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.………..………     zł</w:t>
            </w:r>
          </w:p>
        </w:tc>
      </w:tr>
      <w:tr>
        <w:trPr/>
        <w:tc>
          <w:tcPr>
            <w:tcW w:w="5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Termin udzielonej  gwarancji i rękojmi na zrealizowany przedmiot zamówienia, w tym wykonane roboty budowlane, zastosowane materiały, wbudowane urządzenia, licząc od dnia bezusterkowego odbioru robót wynosi  (wpisać liczbę miesięcy)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.……………...….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360" w:before="57" w:after="0"/>
        <w:ind w:left="0" w:right="0" w:hanging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1"/>
        <w:gridCol w:w="4146"/>
      </w:tblGrid>
      <w:tr>
        <w:trPr/>
        <w:tc>
          <w:tcPr>
            <w:tcW w:w="97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24" w:after="169"/>
              <w:ind w:left="0" w:right="0" w:hanging="0"/>
              <w:jc w:val="center"/>
              <w:rPr>
                <w:rFonts w:ascii="Calibri" w:hAnsi="Calibri" w:eastAsia="NSimSun" w:cs="Lucida Sans"/>
                <w:b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</w:pPr>
            <w:r>
              <w:rPr>
                <w:rFonts w:eastAsia="NSimSun" w:cs="Lucida Sans" w:ascii="Calibri" w:hAnsi="Calibri"/>
                <w:b/>
                <w:bCs/>
                <w:color w:val="000000"/>
                <w:kern w:val="2"/>
                <w:sz w:val="20"/>
                <w:szCs w:val="20"/>
                <w:u w:val="none"/>
                <w:lang w:val="pl-PL" w:eastAsia="zh-CN" w:bidi="hi-IN"/>
              </w:rPr>
              <w:t>ZADANIE NR 2</w:t>
            </w:r>
          </w:p>
        </w:tc>
      </w:tr>
      <w:tr>
        <w:trPr>
          <w:trHeight w:val="709" w:hRule="atLeast"/>
        </w:trPr>
        <w:tc>
          <w:tcPr>
            <w:tcW w:w="5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ena ryczałtowa brutto w kwocie :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.………..………     zł</w:t>
            </w:r>
          </w:p>
        </w:tc>
      </w:tr>
      <w:tr>
        <w:trPr/>
        <w:tc>
          <w:tcPr>
            <w:tcW w:w="5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Termin udzielonej  gwarancji i rękojmi na zrealizowany przedmiot zamówienia, w tym wykonane roboty budowlane, zastosowane materiały, wbudowane urządzenia, licząc od dnia bezusterkowego odbioru robót wynosi  (wpisać liczbę miesięcy)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……………………………………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...………….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Mocnewyrnione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1) jestem związany  niniejszą ofertą przez okres wskazany w </w:t>
      </w: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2) zapoznałem się z </w:t>
      </w: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4)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6)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7) w przypadku wyboru mojej oferty jako najkorzystniejszej zobowiązuję się do zawarcia umowy na warunkach, w miejscu i terminie określonym przez zamawiającego, dostarczenia wszystkich wymaganych dokumentów i oświadczeń, zgodnie z SWZ, w tym dowodu zawarcia ubezpieczenia odpowiedzialności cywilnej z tytułu prowadzonej działalności gospodarczej wraz z dowodem opłacenia wszystkich wymagalnych składek ubezpieczeniowych na sumę ubezpieczenia minimum </w:t>
      </w:r>
      <w:r>
        <w:rPr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200</w:t>
      </w:r>
      <w:r>
        <w:rPr>
          <w:rFonts w:cs="Calibri" w:ascii="Calibri" w:hAnsi="Calibri"/>
          <w:b w:val="false"/>
          <w:bCs w:val="false"/>
          <w:sz w:val="20"/>
          <w:szCs w:val="20"/>
        </w:rPr>
        <w:t>.000,00 zł oraz potwierdzenia wniesienia w całości zabezpieczenia należytego wykonania umowy.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19"/>
          <w:szCs w:val="19"/>
          <w:u w:val="single"/>
          <w:lang w:val="pl-PL"/>
        </w:rPr>
        <w:t>3. Oświadczam, że w celu wykazania spełniania warunków udziału w niniejszym postępowaniu, o których mowa art.112 ust.2 uPZP, a określonych przez Zamawiającego w Rozdziale VIII ust.2 pkt 4 SWZ, powołuję się na zasoby innych podmiotów, na zasadach określonych  w art.118-123  ustawy Prawo zamówień publicznych: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19"/>
          <w:szCs w:val="19"/>
          <w:u w:val="none"/>
          <w:lang w:val="pl-PL"/>
        </w:rPr>
        <w:tab/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ab/>
        <w:tab/>
        <w:tab/>
        <w:tab/>
        <w:tab/>
        <w:t>(wpisać TAK / NIE ):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………………………………………...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wpisać poniżej nazwę/firmę/adres podmiotu, na zasoby którego powołuje się wykonawca w celu wykazania spełniania warunków udziału w niniejszym postępowaniu oraz obowiązkowo załączyć do oferty zobowiązanie tego podmiotu,              o którym mowa w Rozdziale XI ust.3 SWZ – zalecany wzór zobowiązania stanowi załącznik  do SWZ )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57" w:after="0"/>
        <w:ind w:left="0" w:right="-142" w:hanging="0"/>
        <w:jc w:val="both"/>
        <w:rPr/>
      </w:pPr>
      <w:bookmarkStart w:id="0" w:name="__DdeLink__675_3471092364"/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/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4.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8"/>
          <w:szCs w:val="18"/>
          <w:u w:val="none"/>
        </w:rPr>
        <w:t xml:space="preserve">Wykonawca wypełnia poniższe oświadczenie tylko w sytuacji, gdy samodzielnie spełnia warunki udziału w postępowaniu i nie powołuje się na zasoby podmiotu trzeciego, na zasadach określonych w art.118-123 ustawy Prawo zamówień publicznych. W związku z powyższym oświadczenie dotyczące podwykonawstwa wykonawca zobowiązany jest złożyć wyłącznie w sytuacji gdy w pkt 3 niniejszego formularza oświadczył, że NIE podlega na zasobach podmiotów trzecich.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opisać szczegółowo zakres prac jakie wykonawca zamierza zlecić podwykonawcy, wskazać tego podwykonawcę , 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</w:rPr>
        <w:t xml:space="preserve">5. Oświadczam, że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/>
        </w:rPr>
        <w:t>czynności określone przez Zamawiającego w Rozdziale IV ust.7 SWZ, zgodnie z art.95 ust.1 ustawy PZP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18"/>
          <w:szCs w:val="18"/>
          <w:highlight w:val="white"/>
          <w:u w:val="none"/>
          <w:lang w:val="pl-PL" w:eastAsia="zh-CN" w:bidi="hi-IN"/>
        </w:rPr>
        <w:t>6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18"/>
          <w:szCs w:val="18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18"/>
          <w:szCs w:val="18"/>
          <w:highlight w:val="white"/>
          <w:u w:val="none"/>
          <w:lang w:val="pl-PL" w:eastAsia="zh-CN" w:bidi="hi-IN"/>
        </w:rPr>
        <w:t>7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18"/>
          <w:szCs w:val="18"/>
          <w:highlight w:val="white"/>
          <w:u w:val="none"/>
        </w:rPr>
        <w:t>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Domylnaczcionkaakapitu"/>
          <w:rFonts w:eastAsia="NSimSun" w:cs="Calibri" w:ascii="Calibri" w:hAnsi="Calibri"/>
          <w:b/>
          <w:bCs/>
          <w:strike w:val="false"/>
          <w:dstrike w:val="false"/>
          <w:color w:val="000000"/>
          <w:kern w:val="2"/>
          <w:sz w:val="19"/>
          <w:szCs w:val="19"/>
          <w:u w:val="single"/>
          <w:lang w:val="pl-PL" w:eastAsia="zh-CN" w:bidi="hi-IN"/>
        </w:rPr>
        <w:t>8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19"/>
          <w:szCs w:val="19"/>
          <w:u w:val="single"/>
          <w:lang w:val="pl-PL"/>
        </w:rPr>
        <w:t>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……………..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/>
      </w:pPr>
      <w:r>
        <w:rPr>
          <w:rStyle w:val="Mocnewyrnione"/>
          <w:rFonts w:eastAsia="NSimSun" w:cs="Lucida Sans" w:ascii="Calibri" w:hAnsi="Calibri"/>
          <w:b w:val="false"/>
          <w:bCs w:val="false"/>
          <w:color w:val="auto"/>
          <w:kern w:val="2"/>
          <w:sz w:val="20"/>
          <w:szCs w:val="20"/>
          <w:u w:val="single"/>
          <w:lang w:val="pl-PL" w:eastAsia="zh-CN" w:bidi="hi-IN"/>
        </w:rPr>
        <w:t>9</w:t>
      </w:r>
      <w:r>
        <w:rPr>
          <w:rStyle w:val="Mocnewyrnione"/>
          <w:rFonts w:ascii="Calibri" w:hAnsi="Calibri"/>
          <w:b w:val="false"/>
          <w:bCs w:val="false"/>
          <w:sz w:val="20"/>
          <w:szCs w:val="20"/>
          <w:u w:val="single"/>
        </w:rPr>
        <w:t xml:space="preserve">. </w:t>
      </w:r>
      <w:r>
        <w:rPr>
          <w:rStyle w:val="Mocnewyrnione"/>
          <w:rFonts w:ascii="Calibri" w:hAnsi="Calibri"/>
          <w:b w:val="false"/>
          <w:bCs w:val="false"/>
          <w:sz w:val="20"/>
          <w:szCs w:val="20"/>
          <w:u w:val="single"/>
          <w:lang w:val="pl-PL"/>
        </w:rPr>
        <w:t xml:space="preserve"> </w:t>
      </w:r>
      <w:r>
        <w:rPr>
          <w:rStyle w:val="Mocnewyrnione"/>
          <w:rFonts w:cs="Arial" w:ascii="Calibri" w:hAnsi="Calibri"/>
          <w:b w:val="false"/>
          <w:bCs w:val="false"/>
          <w:iCs/>
          <w:color w:val="auto"/>
          <w:sz w:val="20"/>
          <w:szCs w:val="20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left="0" w:right="-142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left="0" w:right="244" w:hanging="0"/>
        <w:jc w:val="both"/>
        <w:rPr/>
      </w:pPr>
      <w:r>
        <w:rPr>
          <w:rFonts w:ascii="Calibri" w:hAnsi="Calibri"/>
          <w:b/>
          <w:bCs/>
          <w:color w:val="000000"/>
          <w:sz w:val="18"/>
          <w:szCs w:val="18"/>
          <w:lang w:val="pl-PL"/>
        </w:rPr>
        <w:t>[ …. ]</w:t>
      </w:r>
      <w:r>
        <w:rPr>
          <w:rFonts w:ascii="Calibri" w:hAnsi="Calibri"/>
          <w:color w:val="000000"/>
          <w:sz w:val="18"/>
          <w:szCs w:val="18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Fonts w:ascii="Calibri" w:hAnsi="Calibri"/>
          <w:b/>
          <w:bCs/>
          <w:color w:val="000000"/>
          <w:sz w:val="18"/>
          <w:szCs w:val="18"/>
          <w:lang w:val="pl-PL"/>
        </w:rPr>
        <w:t>[ …. ]</w:t>
      </w:r>
      <w:r>
        <w:rPr>
          <w:rFonts w:ascii="Calibri" w:hAnsi="Calibri"/>
          <w:color w:val="000000"/>
          <w:sz w:val="18"/>
          <w:szCs w:val="18"/>
          <w:lang w:val="pl-PL"/>
        </w:rPr>
        <w:t xml:space="preserve"> - małe przedsiębiorstwo definiuje się jako przedsiębiorstwo, które zatrudnia mniej niż 50 pracowników i którego roczny         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[ .... ]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- mikroprzedsiębiorstwo definiuje się jako przedsiębiorstwo, które zatrudnia mniej niż 10 pracowników i którego roczny        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[  .... ]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- </w:t>
      </w:r>
      <w:r>
        <w:rPr>
          <w:rStyle w:val="Mocnewyrnione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inne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2202" w:leader="none"/>
        </w:tabs>
        <w:bidi w:val="0"/>
        <w:ind w:left="103" w:right="244" w:hanging="0"/>
        <w:jc w:val="both"/>
        <w:rPr>
          <w:rFonts w:ascii="Calibri" w:hAnsi="Calibri"/>
          <w:color w:val="000000"/>
          <w:sz w:val="18"/>
          <w:szCs w:val="18"/>
          <w:lang w:val="pl-PL"/>
        </w:rPr>
      </w:pPr>
      <w:r>
        <w:rPr>
          <w:rFonts w:ascii="Calibri" w:hAnsi="Calibri"/>
          <w:color w:val="000000"/>
          <w:sz w:val="18"/>
          <w:szCs w:val="18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</w:rPr>
        <w:t xml:space="preserve">10. </w:t>
      </w: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effect w:val="none"/>
          <w:shd w:fill="auto" w:val="clear"/>
        </w:rPr>
        <w:t>W przypadku, gdyby wykonywanie zamówienia miało objąć użycie pojazdów samochodowych w rozumieniu art.2 pkt 33 ustawy z dnia 20 czerwca 1997 r. - Prawo o ruchu drogowym – oświadczam, że spełnię wymagania wynikające z przepisów ustawy z dnia                 11 stycznia 2018 roku o elektromobilności i paliwach alternatywnych, w szczególności dotyczące zapewnienia minimalnej ilości  pojazdów elektrycznych lub pojazdów napędzanych gazem ziemnym we flocie pojazdów samochodowych używanych przy realizacji niniejszego zamówienia.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sz w:val="18"/>
          <w:szCs w:val="18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effect w:val="none"/>
          <w:shd w:fill="auto" w:val="clear"/>
        </w:rPr>
        <w:t>11</w:t>
      </w:r>
      <w:r>
        <w:rPr>
          <w:rFonts w:cs="Times New Roman" w:ascii="Calibri" w:hAnsi="Calibri"/>
          <w:sz w:val="18"/>
          <w:szCs w:val="18"/>
        </w:rPr>
        <w:t xml:space="preserve">. Oświadczam, iż </w:t>
      </w:r>
      <w:r>
        <w:rPr>
          <w:rFonts w:cs="Times New Roman" w:ascii="Calibri" w:hAnsi="Calibri"/>
          <w:b/>
          <w:bCs/>
          <w:sz w:val="18"/>
          <w:szCs w:val="18"/>
        </w:rPr>
        <w:t>zastrzegam /nie zastrzegam</w:t>
      </w:r>
      <w:r>
        <w:rPr>
          <w:rFonts w:cs="Times New Roman" w:ascii="Calibri" w:hAnsi="Calibri"/>
          <w:sz w:val="18"/>
          <w:szCs w:val="18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240"/>
        <w:ind w:left="0" w:right="0" w:hanging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ListParagraph"/>
        <w:numPr>
          <w:ilvl w:val="0"/>
          <w:numId w:val="0"/>
        </w:numPr>
        <w:bidi w:val="0"/>
        <w:spacing w:lineRule="auto" w:line="240"/>
        <w:ind w:left="0" w:right="0" w:hanging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ListParagraph"/>
        <w:numPr>
          <w:ilvl w:val="0"/>
          <w:numId w:val="0"/>
        </w:numPr>
        <w:bidi w:val="0"/>
        <w:spacing w:lineRule="auto" w:line="240"/>
        <w:ind w:left="0" w:right="0" w:hanging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ListParagraph"/>
        <w:numPr>
          <w:ilvl w:val="0"/>
          <w:numId w:val="0"/>
        </w:numPr>
        <w:bidi w:val="0"/>
        <w:spacing w:lineRule="auto" w:line="24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...…………………………………………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18"/>
          <w:szCs w:val="18"/>
          <w:u w:val="none"/>
          <w:lang w:val="pl-PL"/>
        </w:rPr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18"/>
          <w:szCs w:val="18"/>
          <w:u w:val="none"/>
          <w:lang w:val="pl-PL"/>
        </w:rPr>
        <w:t>12. Jako Wykonawcy wspólnie ubiegający się o udzielenie zamówienia publicznego w formie *spółki cywilnej/ *konsorcjum oświadczamy, że dla potrzeb niniejszego zamówienia ustanawiamy pełnomocnika w osobie: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283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/>
        </w:rPr>
        <w:t>………………………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/>
        </w:rPr>
        <w:t>...……………………………………………………………………………………………………………………………………………………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>
          <w:rStyle w:val="Domylnaczcionkaakapitu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>do reprezentacji w postępowaniu o udzielenie zamówienia lub do reprezentacji w postępowaniu o udzielenie zamówienia i                      zawarcia umowy w sprawnie niniejszego zamówienia (U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waga: pkt 10 wypełniają jedynie wykonawcy wspólnie ubiegający się o udzielenie zamówienia np. prowadzący działalność w formie spółki cywilnej lub konsorcjum – zaznaczyć właściwe).</w:t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/>
          <w:bCs/>
          <w:color w:val="auto"/>
          <w:sz w:val="18"/>
          <w:szCs w:val="18"/>
          <w:u w:val="none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/>
          <w:bCs/>
          <w:color w:val="auto"/>
          <w:sz w:val="18"/>
          <w:szCs w:val="18"/>
          <w:u w:val="none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/>
          <w:bCs/>
          <w:color w:val="auto"/>
          <w:sz w:val="18"/>
          <w:szCs w:val="18"/>
          <w:u w:val="none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</w:r>
    </w:p>
    <w:p>
      <w:pPr>
        <w:pStyle w:val="Normal"/>
        <w:bidi w:val="0"/>
        <w:spacing w:before="57" w:after="0"/>
        <w:jc w:val="center"/>
        <w:rPr>
          <w:rFonts w:ascii="Calibri" w:hAnsi="Calibri"/>
          <w:b/>
          <w:b/>
          <w:bCs/>
          <w:color w:val="auto"/>
          <w:sz w:val="18"/>
          <w:szCs w:val="18"/>
          <w:u w:val="none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  <w:t xml:space="preserve">UWAGA: </w:t>
      </w:r>
    </w:p>
    <w:p>
      <w:pPr>
        <w:pStyle w:val="Normal"/>
        <w:bidi w:val="0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formularz należy podpisać kwalifikowanym podpisem elektronicznym lub podpisem zaufanym lub podpisem osobistym.</w:t>
      </w:r>
    </w:p>
    <w:p>
      <w:pPr>
        <w:pStyle w:val="Normal"/>
        <w:tabs>
          <w:tab w:val="clear" w:pos="709"/>
          <w:tab w:val="left" w:pos="426" w:leader="none"/>
        </w:tabs>
        <w:bidi w:val="0"/>
        <w:spacing w:lineRule="auto" w:line="276" w:before="0" w:after="0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6"/>
          <w:szCs w:val="16"/>
          <w:u w:val="none"/>
          <w:lang w:val="pl-PL"/>
        </w:rPr>
        <w:t>- Zamawiający zaleca zapisanie dokumentu w formacie .pdf</w:t>
      </w:r>
    </w:p>
    <w:p>
      <w:pPr>
        <w:pStyle w:val="TableParagraph"/>
        <w:widowControl/>
        <w:numPr>
          <w:ilvl w:val="0"/>
          <w:numId w:val="0"/>
        </w:numPr>
        <w:tabs>
          <w:tab w:val="clear" w:pos="709"/>
          <w:tab w:val="left" w:pos="426" w:leader="none"/>
        </w:tabs>
        <w:overflowPunct w:val="false"/>
        <w:bidi w:val="0"/>
        <w:spacing w:lineRule="auto" w:line="240" w:before="170" w:after="0"/>
        <w:ind w:left="0" w:right="244" w:hanging="0"/>
        <w:jc w:val="both"/>
        <w:rPr>
          <w:rFonts w:ascii="Calibri" w:hAnsi="Calibri"/>
          <w:b/>
          <w:b/>
          <w:bCs/>
          <w:color w:val="auto"/>
          <w:sz w:val="16"/>
          <w:szCs w:val="16"/>
          <w:u w:val="none"/>
        </w:rPr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</w:r>
    </w:p>
    <w:p>
      <w:pPr>
        <w:pStyle w:val="Normal"/>
        <w:bidi w:val="0"/>
        <w:jc w:val="lef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>
          <w:rStyle w:val="Domylnaczcionkaakapitu"/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</w:r>
    </w:p>
    <w:p>
      <w:pPr>
        <w:pStyle w:val="Normal"/>
        <w:bidi w:val="0"/>
        <w:jc w:val="right"/>
        <w:rPr/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Wzór - załącznik nr 2 do SWZ </w:t>
      </w:r>
    </w:p>
    <w:p>
      <w:pPr>
        <w:pStyle w:val="Normal"/>
        <w:bidi w:val="0"/>
        <w:jc w:val="left"/>
        <w:rPr/>
      </w:pPr>
      <w:r>
        <w:rPr>
          <w:rFonts w:ascii="Calibri" w:hAnsi="Calibri"/>
          <w:b/>
          <w:bCs/>
          <w:sz w:val="20"/>
          <w:szCs w:val="20"/>
        </w:rPr>
        <w:t>Wykonawca:</w:t>
      </w:r>
    </w:p>
    <w:p>
      <w:pPr>
        <w:pStyle w:val="Normal"/>
        <w:bidi w:val="0"/>
        <w:jc w:val="left"/>
        <w:rPr/>
      </w:pPr>
      <w:r>
        <w:rPr>
          <w:rFonts w:ascii="Calibri" w:hAnsi="Calibri"/>
          <w:i/>
          <w:iCs/>
          <w:sz w:val="18"/>
          <w:szCs w:val="18"/>
        </w:rPr>
        <w:t>(pełna nazwa/firma, adres, NIP/KRS )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2"/>
          <w:szCs w:val="12"/>
        </w:rPr>
        <w:t>...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2"/>
          <w:szCs w:val="12"/>
        </w:rPr>
        <w:t>...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2"/>
          <w:szCs w:val="12"/>
        </w:rPr>
        <w:t>...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2"/>
          <w:szCs w:val="12"/>
        </w:rPr>
        <w:t>...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8"/>
          <w:szCs w:val="18"/>
        </w:rPr>
        <w:t>reprezentowany przez: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2"/>
          <w:szCs w:val="12"/>
        </w:rPr>
        <w:t>...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12"/>
          <w:szCs w:val="12"/>
        </w:rPr>
        <w:t>...</w:t>
      </w:r>
    </w:p>
    <w:p>
      <w:pPr>
        <w:pStyle w:val="Normal"/>
        <w:bidi w:val="0"/>
        <w:jc w:val="left"/>
        <w:rPr/>
      </w:pPr>
      <w:r>
        <w:rPr>
          <w:rFonts w:ascii="Calibri" w:hAnsi="Calibri"/>
          <w:sz w:val="12"/>
          <w:szCs w:val="12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center"/>
        <w:rPr/>
      </w:pPr>
      <w:r>
        <w:rPr>
          <w:rFonts w:ascii="Arial Black" w:hAnsi="Arial Black"/>
          <w:b/>
          <w:bCs/>
          <w:color w:val="000080"/>
          <w:sz w:val="20"/>
          <w:szCs w:val="20"/>
          <w:u w:val="single"/>
        </w:rPr>
        <w:t>OŚWIADCZENIE  WYKONAWCY</w:t>
      </w:r>
      <w:r>
        <w:rPr>
          <w:rFonts w:ascii="Calibri" w:hAnsi="Calibri"/>
          <w:b/>
          <w:bCs/>
          <w:color w:val="000080"/>
          <w:sz w:val="20"/>
          <w:szCs w:val="20"/>
          <w:u w:val="single"/>
        </w:rPr>
        <w:t xml:space="preserve">  </w:t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</w:rPr>
        <w:t>składane na podstawie art.125 ust.1 ustawy z dnia 11 września 2019 r. Prawo zamówień publicznych                            (dalej: ustawa PZP)</w:t>
      </w:r>
    </w:p>
    <w:p>
      <w:pPr>
        <w:pStyle w:val="Normal"/>
        <w:bidi w:val="0"/>
        <w:spacing w:before="57" w:after="0"/>
        <w:jc w:val="center"/>
        <w:rPr/>
      </w:pPr>
      <w:r>
        <w:rPr>
          <w:rFonts w:ascii="Arial Black" w:hAnsi="Arial Black"/>
          <w:b/>
          <w:bCs/>
          <w:color w:val="000080"/>
          <w:sz w:val="18"/>
          <w:szCs w:val="18"/>
          <w:u w:val="single"/>
        </w:rPr>
        <w:t>DOTYCZĄCE PRZESŁANEK WYKLUCZENIA Z POSTĘPOWANIA  ORAZ SPEŁNIANIA WARUNKÓW UDZIAŁU W POSTĘPOWANIU</w:t>
      </w:r>
    </w:p>
    <w:p>
      <w:pPr>
        <w:pStyle w:val="Normal"/>
        <w:bidi w:val="0"/>
        <w:jc w:val="center"/>
        <w:rPr>
          <w:rFonts w:ascii="Calibri" w:hAnsi="Calibri"/>
          <w:b w:val="false"/>
          <w:b w:val="false"/>
          <w:bCs w:val="false"/>
          <w:sz w:val="18"/>
          <w:szCs w:val="18"/>
          <w:u w:val="none"/>
        </w:rPr>
      </w:pPr>
      <w:r>
        <w:rPr>
          <w:rFonts w:ascii="Calibri" w:hAnsi="Calibri"/>
          <w:b w:val="false"/>
          <w:bCs w:val="false"/>
          <w:sz w:val="18"/>
          <w:szCs w:val="18"/>
          <w:u w:val="none"/>
        </w:rPr>
      </w:r>
    </w:p>
    <w:p>
      <w:pPr>
        <w:pStyle w:val="Normal"/>
        <w:bidi w:val="0"/>
        <w:jc w:val="center"/>
        <w:rPr/>
      </w:pPr>
      <w:r>
        <w:rPr>
          <w:rFonts w:ascii="Calibri" w:hAnsi="Calibri"/>
          <w:b w:val="false"/>
          <w:bCs w:val="false"/>
          <w:sz w:val="18"/>
          <w:szCs w:val="18"/>
          <w:u w:val="none"/>
        </w:rPr>
        <w:t xml:space="preserve">dotyczy postępowania o udzielenie zamówienia publicznego prowadzonego w trybie art.275 pkt 1 ustawy PZP                                           (tryb podstawowy bez negocjacji) </w:t>
      </w:r>
      <w:r>
        <w:rPr>
          <w:rFonts w:ascii="Calibri" w:hAnsi="Calibri"/>
          <w:b w:val="false"/>
          <w:bCs w:val="false"/>
          <w:i w:val="false"/>
          <w:iCs w:val="false"/>
          <w:sz w:val="18"/>
          <w:szCs w:val="18"/>
          <w:u w:val="none"/>
        </w:rPr>
        <w:t xml:space="preserve">o numerze:  </w:t>
      </w:r>
      <w:r>
        <w:rPr>
          <w:rFonts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 30</w:t>
      </w:r>
      <w:r>
        <w:rPr>
          <w:rFonts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/PM/2022 </w:t>
      </w:r>
    </w:p>
    <w:p>
      <w:pPr>
        <w:pStyle w:val="Normal"/>
        <w:bidi w:val="0"/>
        <w:jc w:val="center"/>
        <w:rPr>
          <w:b w:val="false"/>
          <w:b w:val="false"/>
          <w:bCs w:val="false"/>
          <w:sz w:val="18"/>
          <w:szCs w:val="18"/>
          <w:u w:val="single"/>
        </w:rPr>
      </w:pPr>
      <w:r>
        <w:rPr>
          <w:rFonts w:ascii="Calibri" w:hAnsi="Calibri"/>
          <w:b w:val="false"/>
          <w:bCs w:val="false"/>
          <w:i w:val="false"/>
          <w:iCs w:val="false"/>
          <w:sz w:val="18"/>
          <w:szCs w:val="18"/>
          <w:u w:val="single"/>
        </w:rPr>
        <w:t>nazwa postępowania:</w:t>
      </w:r>
    </w:p>
    <w:p>
      <w:pPr>
        <w:pStyle w:val="Normal"/>
        <w:keepNext w:val="true"/>
        <w:widowControl/>
        <w:suppressLineNumbers/>
        <w:tabs>
          <w:tab w:val="clear" w:pos="709"/>
          <w:tab w:val="left" w:pos="3710" w:leader="none"/>
          <w:tab w:val="left" w:pos="6249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pl-PL" w:bidi="ar-SA"/>
        </w:rPr>
        <w:t>Re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pl-PL" w:bidi="ar-SA"/>
        </w:rPr>
        <w:t>nowacja elewacji budynków mieszkalnych przy ul. Gdańskiej 148 i Jasnej 8 w Bydgoszczy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1. Oświadczam, że  </w:t>
      </w:r>
      <w:r>
        <w:rPr>
          <w:rFonts w:ascii="Calibri" w:hAnsi="Calibri"/>
          <w:b/>
          <w:bCs/>
          <w:sz w:val="20"/>
          <w:szCs w:val="20"/>
          <w:u w:val="none"/>
        </w:rPr>
        <w:t xml:space="preserve">nie podlegam wykluczeniu </w:t>
      </w: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z postępowania na podstawie art.108 ust.1 ustawy z dnia 11 września 2019r. Prawo zamówień publicznych. 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2.  Oświadczam, że  </w:t>
      </w:r>
      <w:r>
        <w:rPr>
          <w:rFonts w:ascii="Calibri" w:hAnsi="Calibri"/>
          <w:b/>
          <w:bCs/>
          <w:sz w:val="20"/>
          <w:szCs w:val="20"/>
          <w:u w:val="none"/>
        </w:rPr>
        <w:t>nie podlegam wykluczeniu</w:t>
      </w: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 z postępowania na podstawie art.109 ust.1 pkt.4,5,7  ustawy PZP</w:t>
      </w:r>
    </w:p>
    <w:p>
      <w:pPr>
        <w:pStyle w:val="Normal"/>
        <w:bidi w:val="0"/>
        <w:spacing w:lineRule="auto" w:line="240" w:before="113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3. Oświadczam, że zachodzą w stosunku do mnie podstawy wykluczenia z postępowania na podstawie art. ……… ustawy PZP (należy podać mającą zastosowanie podstawę wykluczenia spośród wymienionych w art.108 ust.1 lub art.109 ust.1 pkt.4-5 i pkt.7 ustawy PZP). Jednocześnie oświadczam, że w związku z ww. okolicznością, na podstawie art.110 ust.2 ustawy PZP podjąłem następujące środki naprawcze:</w:t>
      </w:r>
    </w:p>
    <w:p>
      <w:pPr>
        <w:pStyle w:val="Normal"/>
        <w:bidi w:val="0"/>
        <w:spacing w:before="113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40" w:before="57" w:after="0"/>
        <w:jc w:val="both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b/>
          <w:b/>
          <w:bCs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4. Oświadczam, że </w:t>
      </w:r>
      <w:r>
        <w:rPr>
          <w:rFonts w:ascii="Calibri" w:hAnsi="Calibri"/>
          <w:b/>
          <w:bCs/>
          <w:color w:val="000000"/>
          <w:sz w:val="20"/>
          <w:szCs w:val="20"/>
          <w:u w:val="none"/>
          <w:shd w:fill="auto" w:val="clear"/>
        </w:rPr>
        <w:t>nie podlegam wykluczeniu</w:t>
      </w: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 z postępowania na podstawie art.7 ust.1 ustawy z dnia 13 kwietnia 2022r. O szczególnych rozwiązaniach w zakresie przeciwdziałania wspieraniu agresji na Ukrainę oraz służących ochronie bezpieczeństwa narodowego. </w:t>
      </w:r>
    </w:p>
    <w:p>
      <w:pPr>
        <w:pStyle w:val="Normal"/>
        <w:bidi w:val="0"/>
        <w:spacing w:lineRule="auto" w:line="240" w:before="113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auto"/>
          <w:sz w:val="20"/>
          <w:szCs w:val="20"/>
          <w:u w:val="none"/>
        </w:rPr>
        <w:t>5. Oświadczam, że spełniam warunki udziału w postępowaniu dotyczące zdolności technicznej lub zawodowej, określone przez Zamawiającego w SWZ   (należy zaznaczyć poniżej właściwą odpowiedź):</w:t>
      </w:r>
    </w:p>
    <w:p>
      <w:pPr>
        <w:pStyle w:val="Normal"/>
        <w:bidi w:val="0"/>
        <w:spacing w:before="170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C9211E"/>
          <w:sz w:val="20"/>
          <w:szCs w:val="20"/>
          <w:u w:val="none"/>
        </w:rPr>
        <w:tab/>
        <w:t>[   ]  samodzielnie</w:t>
        <w:tab/>
        <w:tab/>
        <w:tab/>
        <w:t xml:space="preserve">[   ] polegając na zasobach podmiotu udostępniającego zasoby </w:t>
      </w:r>
    </w:p>
    <w:p>
      <w:pPr>
        <w:pStyle w:val="Normal"/>
        <w:bidi w:val="0"/>
        <w:spacing w:before="57" w:after="0"/>
        <w:jc w:val="both"/>
        <w:rPr>
          <w:rFonts w:ascii="Calibri" w:hAnsi="Calibri" w:eastAsia="Times New Roman" w:cs="Calibri"/>
          <w:b/>
          <w:b/>
          <w:bCs/>
          <w:color w:val="auto"/>
          <w:sz w:val="20"/>
          <w:szCs w:val="20"/>
          <w:u w:val="none"/>
          <w:lang w:val="pl-PL" w:eastAsia="zh-CN" w:bidi="ar-SA"/>
        </w:rPr>
      </w:pPr>
      <w:r>
        <w:rPr>
          <w:rFonts w:eastAsia="Times New Roman" w:cs="Calibri" w:ascii="Calibri" w:hAnsi="Calibri"/>
          <w:b/>
          <w:bCs/>
          <w:color w:val="auto"/>
          <w:sz w:val="20"/>
          <w:szCs w:val="20"/>
          <w:u w:val="none"/>
          <w:lang w:val="pl-PL" w:eastAsia="zh-CN" w:bidi="ar-SA"/>
        </w:rPr>
      </w:r>
    </w:p>
    <w:p>
      <w:pPr>
        <w:pStyle w:val="Normal"/>
        <w:bidi w:val="0"/>
        <w:spacing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6. Oświadczam, że wszystkie informacje zawarte w powyższych oświadczeniach są aktualne i zgodne z prawdą oraz zostały przedstawione z pełną świadomością konsekwencji wprowadzenia zamawiającego w błąd przy przedstawianiu 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both"/>
        <w:rPr>
          <w:rFonts w:ascii="Calibri" w:hAnsi="Calibri"/>
          <w:b/>
          <w:b/>
          <w:bCs/>
          <w:color w:val="auto"/>
          <w:sz w:val="16"/>
          <w:szCs w:val="16"/>
          <w:u w:val="none"/>
        </w:rPr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</w:r>
    </w:p>
    <w:p>
      <w:pPr>
        <w:pStyle w:val="Normal"/>
        <w:bidi w:val="0"/>
        <w:spacing w:before="57" w:after="0"/>
        <w:jc w:val="both"/>
        <w:rPr>
          <w:rFonts w:ascii="Calibri" w:hAnsi="Calibri"/>
          <w:b/>
          <w:b/>
          <w:bCs/>
          <w:color w:val="auto"/>
          <w:sz w:val="16"/>
          <w:szCs w:val="16"/>
          <w:u w:val="none"/>
        </w:rPr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  <w:t xml:space="preserve">UWAGA: </w:t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dokument należy podpisać kwalifikowanym podpisem elektronicznym lub podpisem zaufanym lub podpisem osobistym.</w:t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- dokument składa odrębnie każdy wykonawca / wykonawcy wspólnie ubiegający się o zamówienie</w:t>
      </w:r>
    </w:p>
    <w:p>
      <w:pPr>
        <w:pStyle w:val="Normal"/>
        <w:bidi w:val="0"/>
        <w:jc w:val="left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6"/>
          <w:szCs w:val="16"/>
          <w:u w:val="none"/>
          <w:lang w:val="pl-PL"/>
        </w:rPr>
        <w:t>- Zamawiający zaleca zapisanie dokumentu w formacie .pdf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Numerstron">
    <w:name w:val="Numer stron"/>
    <w:basedOn w:val="Domylnaczcionkaakapitu"/>
    <w:rPr/>
  </w:style>
  <w:style w:type="character" w:styleId="WW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464</TotalTime>
  <Application>LibreOffice/7.1.6.2$Windows_X86_64 LibreOffice_project/0e133318fcee89abacd6a7d077e292f1145735c3</Application>
  <AppVersion>15.0000</AppVersion>
  <Pages>4</Pages>
  <Words>1268</Words>
  <Characters>12680</Characters>
  <CharactersWithSpaces>14115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2021-11-03T12:39:16Z</cp:lastPrinted>
  <dcterms:modified xsi:type="dcterms:W3CDTF">2022-05-25T08:50:38Z</dcterms:modified>
  <cp:revision>155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