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AC9CC6" w14:textId="5BAF3445" w:rsidR="00230187" w:rsidRDefault="00230187" w:rsidP="00230187">
      <w:pPr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05075C42" w14:textId="0FE83456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  <w:r w:rsidR="0022320D">
        <w:rPr>
          <w:rFonts w:ascii="Verdana" w:hAnsi="Verdana" w:cs="Calibri Light"/>
          <w:b/>
          <w:sz w:val="22"/>
          <w:szCs w:val="22"/>
        </w:rPr>
        <w:t>modyfikacja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6F29BD8C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</w:t>
      </w:r>
      <w:r w:rsidR="00815F3E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FE156B">
        <w:rPr>
          <w:rFonts w:ascii="Calibri Light" w:eastAsia="Arial" w:hAnsi="Calibri Light" w:cs="Calibri Light"/>
          <w:b/>
          <w:color w:val="FF0000"/>
          <w:sz w:val="22"/>
          <w:szCs w:val="22"/>
        </w:rPr>
        <w:t>-</w:t>
      </w:r>
      <w:r w:rsidR="00255A9B">
        <w:rPr>
          <w:rFonts w:ascii="Calibri Light" w:eastAsia="Arial" w:hAnsi="Calibri Light" w:cs="Calibri Light"/>
          <w:b/>
          <w:color w:val="FF0000"/>
          <w:sz w:val="22"/>
          <w:szCs w:val="22"/>
        </w:rPr>
        <w:t>3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DCB177C" w14:textId="06B1049D" w:rsidR="00230187" w:rsidRPr="00993FA5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90314">
        <w:rPr>
          <w:rFonts w:ascii="Arial" w:hAnsi="Arial" w:cs="Arial"/>
          <w:sz w:val="19"/>
          <w:szCs w:val="19"/>
        </w:rPr>
        <w:t xml:space="preserve"> </w:t>
      </w:r>
      <w:r w:rsidR="00127B84">
        <w:rPr>
          <w:rFonts w:ascii="Arial" w:hAnsi="Arial" w:cs="Arial"/>
          <w:b/>
          <w:bCs/>
          <w:color w:val="0000FF"/>
          <w:sz w:val="19"/>
          <w:szCs w:val="19"/>
        </w:rPr>
        <w:t>52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552231D1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Oddz. </w:t>
      </w:r>
      <w:r w:rsidR="00BA5D1B">
        <w:rPr>
          <w:rFonts w:ascii="Calibri Light" w:eastAsia="Arial" w:hAnsi="Calibri Light" w:cs="Calibri Light"/>
          <w:sz w:val="22"/>
          <w:szCs w:val="22"/>
        </w:rPr>
        <w:t>…………………….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>
        <w:rPr>
          <w:rFonts w:ascii="Calibri Light" w:eastAsia="Arial" w:hAnsi="Calibri Light" w:cs="Calibri Light"/>
          <w:b/>
          <w:sz w:val="22"/>
          <w:szCs w:val="22"/>
        </w:rPr>
        <w:t>…….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01D55AE5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Oddział  …………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43030A05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1- Kierownik ONKOLOGI KLINICZNEJ , Zakres nr 2 – Kierownik ODDZIAŁ CHIR. O</w:t>
      </w:r>
      <w:r w:rsidR="00255A9B">
        <w:rPr>
          <w:rFonts w:ascii="Verdana" w:eastAsia="Arial" w:hAnsi="Verdana" w:cs="Calibri Light"/>
          <w:bCs/>
          <w:color w:val="FF0000"/>
          <w:sz w:val="18"/>
          <w:szCs w:val="18"/>
        </w:rPr>
        <w:t>GÓLNEJ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, ZAKRES NR 3, - Kierownik OTOLARYNGOLOGIA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</w:t>
      </w:r>
      <w:r w:rsidR="00230187">
        <w:rPr>
          <w:rFonts w:ascii="Calibri Light" w:eastAsia="Arial" w:hAnsi="Calibri Light" w:cs="Calibri Light"/>
          <w:szCs w:val="22"/>
        </w:rPr>
        <w:lastRenderedPageBreak/>
        <w:t xml:space="preserve">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36AC73C8" w14:textId="70515EF1" w:rsidR="00C25FC6" w:rsidRPr="0083724C" w:rsidRDefault="00C25FC6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 Wykonawca przeprowadzi szkolenie personelu z przekazanego sprzętu.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7777777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E48096D" w14:textId="2C09548C" w:rsidR="007F2232" w:rsidRDefault="007F2232" w:rsidP="007F2232">
      <w:pPr>
        <w:keepNext/>
        <w:widowControl/>
        <w:ind w:left="397"/>
        <w:jc w:val="both"/>
        <w:outlineLvl w:val="2"/>
        <w:rPr>
          <w:rFonts w:ascii="Verdana" w:hAnsi="Verdana" w:cs="Calibri Light"/>
          <w:b/>
          <w:i/>
          <w:color w:val="0000FF"/>
          <w:kern w:val="2"/>
          <w:sz w:val="18"/>
          <w:szCs w:val="18"/>
          <w:lang w:eastAsia="ar-SA"/>
        </w:rPr>
      </w:pPr>
      <w:r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>Termin płatności dla zakresów Nr: 1</w:t>
      </w:r>
      <w:r w:rsidR="00B02833"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>, 2 , 3</w:t>
      </w:r>
      <w:r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 xml:space="preserve">.   </w:t>
      </w:r>
    </w:p>
    <w:p w14:paraId="7C9E4C92" w14:textId="5C249AEF" w:rsidR="007F2232" w:rsidRDefault="007F2232" w:rsidP="007F2232">
      <w:pPr>
        <w:tabs>
          <w:tab w:val="left" w:pos="360"/>
        </w:tabs>
        <w:autoSpaceDE w:val="0"/>
        <w:ind w:left="397"/>
        <w:jc w:val="both"/>
        <w:rPr>
          <w:rFonts w:ascii="Calibri Light" w:hAnsi="Calibri Light" w:cs="Calibri Light"/>
          <w:b/>
          <w:i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terminie do </w:t>
      </w:r>
      <w:r w:rsidR="00D644BE">
        <w:rPr>
          <w:rFonts w:ascii="Calibri Light" w:hAnsi="Calibri Light" w:cs="Calibri Light"/>
          <w:b/>
          <w:i/>
          <w:position w:val="4"/>
          <w:sz w:val="22"/>
          <w:szCs w:val="22"/>
        </w:rPr>
        <w:t>3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0 dni od daty wystawienia faktury Vat  i przesłania jej przez Wykonawcę do Kancelarii Ogólnej Zamawiającego. </w:t>
      </w:r>
      <w:r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</w:p>
    <w:p w14:paraId="7BC07210" w14:textId="38F2EEEB" w:rsidR="00AB33A4" w:rsidRDefault="007F2232" w:rsidP="00B02833">
      <w:pPr>
        <w:suppressAutoHyphens w:val="0"/>
        <w:autoSpaceDE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kern w:val="0"/>
          <w:sz w:val="19"/>
          <w:szCs w:val="19"/>
        </w:rPr>
        <w:t xml:space="preserve"> </w:t>
      </w:r>
      <w:r>
        <w:rPr>
          <w:rFonts w:ascii="Verdana" w:eastAsia="Arial" w:hAnsi="Verdana" w:cs="Calibri Light"/>
          <w:sz w:val="18"/>
          <w:szCs w:val="18"/>
        </w:rPr>
        <w:t>Podstawą wystawienia faktury VAT będzie podpisanie protokół zdawczo – odbiorczy przez strony.</w:t>
      </w:r>
    </w:p>
    <w:p w14:paraId="3D8A3690" w14:textId="77777777" w:rsidR="00B02833" w:rsidRPr="00B02833" w:rsidRDefault="00B02833" w:rsidP="00B02833">
      <w:pPr>
        <w:suppressAutoHyphens w:val="0"/>
        <w:autoSpaceDE w:val="0"/>
        <w:rPr>
          <w:rFonts w:ascii="Verdana" w:hAnsi="Verdana" w:cs="Calibri"/>
          <w:color w:val="000000"/>
          <w:sz w:val="18"/>
          <w:szCs w:val="18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0A4E8DFA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C25FC6">
        <w:rPr>
          <w:rFonts w:asciiTheme="majorHAnsi" w:eastAsia="Arial" w:hAnsiTheme="majorHAnsi" w:cstheme="majorHAnsi"/>
          <w:sz w:val="22"/>
          <w:szCs w:val="22"/>
        </w:rPr>
        <w:t>ę</w:t>
      </w:r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8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C25FC6">
        <w:rPr>
          <w:rFonts w:asciiTheme="majorHAnsi" w:eastAsia="Arial" w:hAnsiTheme="majorHAnsi" w:cstheme="majorHAnsi"/>
          <w:sz w:val="22"/>
          <w:szCs w:val="22"/>
        </w:rPr>
        <w:t>, oryginał faktury Wykonawca zobowiązany jest przesłać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22EF6C9C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</w:t>
      </w:r>
      <w:r w:rsidR="00336B0E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336B0E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po wcześniejszym pisemnym wezwaniu do należytej realizacji umowy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12DA9BD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</w:t>
      </w:r>
      <w:r w:rsidR="004B3427" w:rsidRPr="004B3427">
        <w:rPr>
          <w:rFonts w:ascii="Calibri Light" w:eastAsia="Arial" w:hAnsi="Calibri Light" w:cs="Calibri Light"/>
          <w:b/>
          <w:szCs w:val="22"/>
        </w:rPr>
        <w:t>niezrealizowanej części</w:t>
      </w:r>
      <w:r w:rsidR="004B3427">
        <w:rPr>
          <w:rFonts w:ascii="Calibri Light" w:eastAsia="Arial" w:hAnsi="Calibri Light" w:cs="Calibri Light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Cs w:val="22"/>
        </w:rPr>
        <w:t>umowy brutto.</w:t>
      </w:r>
    </w:p>
    <w:p w14:paraId="4A249407" w14:textId="5BE5C094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brutto</w:t>
      </w:r>
      <w:r w:rsidR="004B3427">
        <w:rPr>
          <w:rFonts w:ascii="Calibri Light" w:eastAsia="Arial" w:hAnsi="Calibri Light" w:cs="Calibri Light"/>
          <w:szCs w:val="22"/>
        </w:rPr>
        <w:t xml:space="preserve"> </w:t>
      </w:r>
      <w:r w:rsidR="004B3427" w:rsidRPr="004B3427">
        <w:rPr>
          <w:rFonts w:ascii="Calibri Light" w:eastAsia="Arial" w:hAnsi="Calibri Light" w:cs="Calibri Light"/>
          <w:b/>
          <w:szCs w:val="22"/>
        </w:rPr>
        <w:t>niewykonanej części przedmiotu</w:t>
      </w:r>
      <w:r w:rsidRPr="0083724C">
        <w:rPr>
          <w:rFonts w:ascii="Calibri Light" w:eastAsia="Arial" w:hAnsi="Calibri Light" w:cs="Calibri Light"/>
          <w:szCs w:val="22"/>
        </w:rPr>
        <w:t xml:space="preserve"> </w:t>
      </w:r>
      <w:r w:rsidR="004B3427" w:rsidRPr="004B3427">
        <w:rPr>
          <w:rFonts w:ascii="Calibri Light" w:eastAsia="Arial" w:hAnsi="Calibri Light" w:cs="Calibri Light"/>
          <w:b/>
          <w:szCs w:val="22"/>
        </w:rPr>
        <w:t>umowy</w:t>
      </w:r>
      <w:r w:rsidR="004B3427">
        <w:rPr>
          <w:rFonts w:ascii="Calibri Light" w:eastAsia="Arial" w:hAnsi="Calibri Light" w:cs="Calibri Light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Cs w:val="22"/>
        </w:rPr>
        <w:t xml:space="preserve">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="004B3427">
        <w:rPr>
          <w:rFonts w:ascii="Calibri Light" w:eastAsia="Arial" w:hAnsi="Calibri Light" w:cs="Calibri Light"/>
          <w:szCs w:val="22"/>
        </w:rPr>
        <w:t xml:space="preserve"> wartości</w:t>
      </w:r>
      <w:r w:rsidRPr="0083724C">
        <w:rPr>
          <w:rFonts w:ascii="Calibri Light" w:eastAsia="Arial" w:hAnsi="Calibri Light" w:cs="Calibri Light"/>
          <w:szCs w:val="22"/>
        </w:rPr>
        <w:t xml:space="preserve"> brutto</w:t>
      </w:r>
      <w:r w:rsidR="004B3427">
        <w:rPr>
          <w:rFonts w:ascii="Calibri Light" w:eastAsia="Arial" w:hAnsi="Calibri Light" w:cs="Calibri Light"/>
          <w:szCs w:val="22"/>
        </w:rPr>
        <w:t xml:space="preserve"> </w:t>
      </w:r>
      <w:r w:rsidR="004B3427" w:rsidRPr="004B3427">
        <w:rPr>
          <w:rFonts w:ascii="Calibri Light" w:eastAsia="Arial" w:hAnsi="Calibri Light" w:cs="Calibri Light"/>
          <w:b/>
          <w:szCs w:val="22"/>
        </w:rPr>
        <w:t>niewykonanej części przedmiotu umowy</w:t>
      </w:r>
      <w:r w:rsidRPr="0083724C">
        <w:rPr>
          <w:rFonts w:ascii="Calibri Light" w:eastAsia="Arial" w:hAnsi="Calibri Light" w:cs="Calibri Light"/>
          <w:szCs w:val="22"/>
        </w:rPr>
        <w:t xml:space="preserve">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2F12D36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CB7AC0" w:rsidRPr="00CB7AC0">
        <w:rPr>
          <w:rFonts w:ascii="Arial" w:hAnsi="Arial" w:cs="Arial"/>
          <w:i/>
          <w:iCs/>
        </w:rPr>
        <w:t xml:space="preserve"> </w:t>
      </w:r>
      <w:r w:rsidR="00CB7AC0" w:rsidRPr="002126F6">
        <w:rPr>
          <w:rFonts w:ascii="Arial" w:hAnsi="Arial" w:cs="Arial"/>
          <w:b/>
          <w:i/>
          <w:iCs/>
        </w:rPr>
        <w:t xml:space="preserve">W czasie trwania gwarancji i w ramach gwarancji Wykonawca zobowiązany jest do wykonania w ramach ceny przeglądów (jeżeli są wymagane przez producenta), napraw i wymiany uszkodzonych elementów urządzenia w taki sposób, by po naprawie </w:t>
      </w:r>
      <w:r w:rsidR="000E21C0">
        <w:rPr>
          <w:rFonts w:ascii="Arial" w:hAnsi="Arial" w:cs="Arial"/>
          <w:b/>
          <w:i/>
          <w:iCs/>
        </w:rPr>
        <w:t>sprzęt prawidłowo funkcjonował.</w:t>
      </w:r>
      <w:bookmarkStart w:id="0" w:name="_GoBack"/>
      <w:bookmarkEnd w:id="0"/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</w:t>
      </w:r>
      <w:r w:rsidR="00230187" w:rsidRPr="00434EEC">
        <w:rPr>
          <w:rFonts w:ascii="Calibri" w:hAnsi="Calibri" w:cs="Arial"/>
          <w:sz w:val="22"/>
          <w:szCs w:val="22"/>
        </w:rPr>
        <w:lastRenderedPageBreak/>
        <w:t xml:space="preserve">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588A12CB" w:rsidR="00230187" w:rsidRPr="005D6974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FF0000"/>
          <w:sz w:val="22"/>
          <w:szCs w:val="22"/>
        </w:rPr>
      </w:pPr>
      <w:r w:rsidRPr="005D6974">
        <w:rPr>
          <w:rFonts w:ascii="Calibri" w:eastAsia="Arial" w:hAnsi="Calibri" w:cs="Arial"/>
          <w:color w:val="FF0000"/>
          <w:sz w:val="22"/>
          <w:szCs w:val="22"/>
        </w:rPr>
        <w:t>6.</w:t>
      </w:r>
      <w:r w:rsidR="00230187" w:rsidRPr="005D6974">
        <w:rPr>
          <w:rFonts w:ascii="Calibri" w:eastAsia="Arial" w:hAnsi="Calibri" w:cs="Arial"/>
          <w:color w:val="FF0000"/>
          <w:sz w:val="22"/>
          <w:szCs w:val="22"/>
        </w:rPr>
        <w:t xml:space="preserve"> Naprawa powinna być wykonana </w:t>
      </w:r>
      <w:r w:rsidR="00230187" w:rsidRPr="005D6974">
        <w:rPr>
          <w:rFonts w:ascii="Calibri" w:eastAsia="Arial" w:hAnsi="Calibri" w:cs="Arial"/>
          <w:b/>
          <w:bCs/>
          <w:color w:val="FF0000"/>
          <w:sz w:val="22"/>
          <w:szCs w:val="22"/>
        </w:rPr>
        <w:t>w terminie 5 dni roboczyc</w:t>
      </w:r>
      <w:r w:rsidR="00230187" w:rsidRPr="005D6974">
        <w:rPr>
          <w:rFonts w:ascii="Calibri" w:eastAsia="Arial" w:hAnsi="Calibri" w:cs="Arial"/>
          <w:color w:val="FF0000"/>
          <w:sz w:val="22"/>
          <w:szCs w:val="22"/>
        </w:rPr>
        <w:t xml:space="preserve">h od dnia otrzymania zgłoszenia, a w przypadku, gdy naprawa wymaga sprowadzenia nowych elementów w terminie max. </w:t>
      </w:r>
      <w:r w:rsidR="004157F3" w:rsidRPr="005D6974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5D6974">
        <w:rPr>
          <w:rFonts w:ascii="Calibri" w:eastAsia="Arial" w:hAnsi="Calibri" w:cs="Arial"/>
          <w:color w:val="FF0000"/>
          <w:sz w:val="22"/>
          <w:szCs w:val="22"/>
        </w:rPr>
        <w:t xml:space="preserve">o 10 dni roboczych od dnia stwierdzenia przyczyny awarii  </w:t>
      </w:r>
      <w:r w:rsidR="001B17C6" w:rsidRPr="005D6974">
        <w:rPr>
          <w:rFonts w:ascii="Calibri" w:eastAsia="Arial" w:hAnsi="Calibri" w:cs="Arial"/>
          <w:b/>
          <w:color w:val="FF0000"/>
          <w:sz w:val="22"/>
          <w:szCs w:val="22"/>
        </w:rPr>
        <w:t>– dotyczy zakresu nr 1-2</w:t>
      </w:r>
    </w:p>
    <w:p w14:paraId="01565452" w14:textId="52A4B8CF" w:rsidR="001B17C6" w:rsidRPr="005D6974" w:rsidRDefault="001B17C6" w:rsidP="001B17C6">
      <w:pPr>
        <w:spacing w:after="200" w:line="276" w:lineRule="auto"/>
        <w:jc w:val="both"/>
        <w:rPr>
          <w:rFonts w:ascii="Arial" w:hAnsi="Arial" w:cs="Arial"/>
          <w:color w:val="FF0000"/>
        </w:rPr>
      </w:pPr>
      <w:r w:rsidRPr="002126F6">
        <w:rPr>
          <w:rFonts w:ascii="Arial" w:hAnsi="Arial" w:cs="Arial"/>
          <w:i/>
          <w:iCs/>
          <w:color w:val="FF0000"/>
        </w:rPr>
        <w:t>Naprawa powinna być wykonana w terminie 5 dni roboczych od dnia otrzymania zgłoszenia jeżeli może być wykonana w miejscu użytkowania lub w serwisie Wykonawcy. W przypadku, gdy naprawa wymaga sprowadzenia nowych elementów lub wymaga wykonania w serwisie producenta Wykonawca poda czas jaki zajmie jej realizacja i w przypadku, gdy czas naprawy przekroczy 5 dni, Wykonawca ma obowiązek do czasu jej zakończeni</w:t>
      </w:r>
      <w:r w:rsidRPr="005D6974">
        <w:rPr>
          <w:rFonts w:ascii="Arial" w:hAnsi="Arial" w:cs="Arial"/>
          <w:i/>
          <w:iCs/>
          <w:color w:val="FF0000"/>
        </w:rPr>
        <w:t xml:space="preserve">a dostarczyć sprzęt zastępczy </w:t>
      </w:r>
      <w:r w:rsidRPr="005D6974">
        <w:rPr>
          <w:rFonts w:ascii="Arial" w:hAnsi="Arial" w:cs="Arial"/>
          <w:b/>
          <w:i/>
          <w:iCs/>
          <w:color w:val="FF0000"/>
        </w:rPr>
        <w:t>– dotyczy zakresu nr 3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9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86F79" w14:textId="77777777" w:rsidR="00F209CA" w:rsidRDefault="00F209CA">
      <w:r>
        <w:separator/>
      </w:r>
    </w:p>
  </w:endnote>
  <w:endnote w:type="continuationSeparator" w:id="0">
    <w:p w14:paraId="0B1BF2CD" w14:textId="77777777" w:rsidR="00F209CA" w:rsidRDefault="00F2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5F3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t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5F3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F84C" w14:textId="77777777" w:rsidR="00F209CA" w:rsidRDefault="00F209CA">
      <w:r>
        <w:separator/>
      </w:r>
    </w:p>
  </w:footnote>
  <w:footnote w:type="continuationSeparator" w:id="0">
    <w:p w14:paraId="397BA3D8" w14:textId="77777777" w:rsidR="00F209CA" w:rsidRDefault="00F2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7"/>
  </w:num>
  <w:num w:numId="10">
    <w:abstractNumId w:val="22"/>
  </w:num>
  <w:num w:numId="11">
    <w:abstractNumId w:val="16"/>
  </w:num>
  <w:num w:numId="12">
    <w:abstractNumId w:val="20"/>
  </w:num>
  <w:num w:numId="13">
    <w:abstractNumId w:val="14"/>
  </w:num>
  <w:num w:numId="14">
    <w:abstractNumId w:val="15"/>
  </w:num>
  <w:num w:numId="15">
    <w:abstractNumId w:val="4"/>
  </w:num>
  <w:num w:numId="16">
    <w:abstractNumId w:val="24"/>
  </w:num>
  <w:num w:numId="17">
    <w:abstractNumId w:val="9"/>
  </w:num>
  <w:num w:numId="18">
    <w:abstractNumId w:val="12"/>
  </w:num>
  <w:num w:numId="19">
    <w:abstractNumId w:val="8"/>
  </w:num>
  <w:num w:numId="20">
    <w:abstractNumId w:val="5"/>
  </w:num>
  <w:num w:numId="21">
    <w:abstractNumId w:val="7"/>
  </w:num>
  <w:num w:numId="22">
    <w:abstractNumId w:val="6"/>
  </w:num>
  <w:num w:numId="23">
    <w:abstractNumId w:val="18"/>
  </w:num>
  <w:num w:numId="24">
    <w:abstractNumId w:val="21"/>
  </w:num>
  <w:num w:numId="25">
    <w:abstractNumId w:val="1"/>
    <w:lvlOverride w:ilvl="0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D073E"/>
    <w:rsid w:val="000D4647"/>
    <w:rsid w:val="000E0D00"/>
    <w:rsid w:val="000E21C0"/>
    <w:rsid w:val="000E3832"/>
    <w:rsid w:val="000E773F"/>
    <w:rsid w:val="000F1A4B"/>
    <w:rsid w:val="000F67B3"/>
    <w:rsid w:val="00100874"/>
    <w:rsid w:val="00113AFB"/>
    <w:rsid w:val="00113D59"/>
    <w:rsid w:val="00120533"/>
    <w:rsid w:val="00127B84"/>
    <w:rsid w:val="00127FF3"/>
    <w:rsid w:val="00135475"/>
    <w:rsid w:val="0013745F"/>
    <w:rsid w:val="00137A80"/>
    <w:rsid w:val="001534BF"/>
    <w:rsid w:val="00166470"/>
    <w:rsid w:val="00173063"/>
    <w:rsid w:val="00183236"/>
    <w:rsid w:val="00186D00"/>
    <w:rsid w:val="00187447"/>
    <w:rsid w:val="00190A81"/>
    <w:rsid w:val="00192BA6"/>
    <w:rsid w:val="00196B2F"/>
    <w:rsid w:val="001B17C6"/>
    <w:rsid w:val="001B4A42"/>
    <w:rsid w:val="001C299F"/>
    <w:rsid w:val="001C3FEC"/>
    <w:rsid w:val="001D2F0E"/>
    <w:rsid w:val="001D6DBD"/>
    <w:rsid w:val="001E18E9"/>
    <w:rsid w:val="001E26E6"/>
    <w:rsid w:val="001F3742"/>
    <w:rsid w:val="001F59BD"/>
    <w:rsid w:val="00210ECA"/>
    <w:rsid w:val="0022320D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5A9B"/>
    <w:rsid w:val="00257A36"/>
    <w:rsid w:val="00265E35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288"/>
    <w:rsid w:val="003303A3"/>
    <w:rsid w:val="00331967"/>
    <w:rsid w:val="00331E4F"/>
    <w:rsid w:val="00332381"/>
    <w:rsid w:val="00336B0E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B2E13"/>
    <w:rsid w:val="004B3427"/>
    <w:rsid w:val="004B3747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D57B9"/>
    <w:rsid w:val="005D6974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0E16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262C5"/>
    <w:rsid w:val="00736160"/>
    <w:rsid w:val="00745A26"/>
    <w:rsid w:val="00745F33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491A"/>
    <w:rsid w:val="007F2232"/>
    <w:rsid w:val="007F65F1"/>
    <w:rsid w:val="00802B77"/>
    <w:rsid w:val="00803F05"/>
    <w:rsid w:val="00807C6B"/>
    <w:rsid w:val="00811CAF"/>
    <w:rsid w:val="00815F3E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35E0"/>
    <w:rsid w:val="00914344"/>
    <w:rsid w:val="0093494D"/>
    <w:rsid w:val="00934E2B"/>
    <w:rsid w:val="00936F6A"/>
    <w:rsid w:val="0094250D"/>
    <w:rsid w:val="00943843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A7DAD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0D3"/>
    <w:rsid w:val="00AE0584"/>
    <w:rsid w:val="00AE0E6B"/>
    <w:rsid w:val="00AE68C0"/>
    <w:rsid w:val="00AF204D"/>
    <w:rsid w:val="00AF4D92"/>
    <w:rsid w:val="00B02833"/>
    <w:rsid w:val="00B2287A"/>
    <w:rsid w:val="00B25BCF"/>
    <w:rsid w:val="00B34BE9"/>
    <w:rsid w:val="00B35C93"/>
    <w:rsid w:val="00B37785"/>
    <w:rsid w:val="00B4691B"/>
    <w:rsid w:val="00B72CE9"/>
    <w:rsid w:val="00B76F62"/>
    <w:rsid w:val="00B83873"/>
    <w:rsid w:val="00B90314"/>
    <w:rsid w:val="00B90662"/>
    <w:rsid w:val="00BA0DD9"/>
    <w:rsid w:val="00BA5D1B"/>
    <w:rsid w:val="00BD0A6F"/>
    <w:rsid w:val="00BD2162"/>
    <w:rsid w:val="00BD712A"/>
    <w:rsid w:val="00BE22A9"/>
    <w:rsid w:val="00BE2AFE"/>
    <w:rsid w:val="00BE7F9A"/>
    <w:rsid w:val="00BF2BEE"/>
    <w:rsid w:val="00C216FC"/>
    <w:rsid w:val="00C25FC6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B7AC0"/>
    <w:rsid w:val="00CC0A35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644BE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5EC0"/>
    <w:rsid w:val="00F209CA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E60"/>
    <w:rsid w:val="00FA63D1"/>
    <w:rsid w:val="00FB447C"/>
    <w:rsid w:val="00FB7CC8"/>
    <w:rsid w:val="00FC2915"/>
    <w:rsid w:val="00FD3D75"/>
    <w:rsid w:val="00FE04EC"/>
    <w:rsid w:val="00FE156B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F38B-3CD8-44F0-89D4-D19991F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</cp:lastModifiedBy>
  <cp:revision>7</cp:revision>
  <cp:lastPrinted>2023-08-07T12:05:00Z</cp:lastPrinted>
  <dcterms:created xsi:type="dcterms:W3CDTF">2023-08-07T09:26:00Z</dcterms:created>
  <dcterms:modified xsi:type="dcterms:W3CDTF">2023-08-08T09:28:00Z</dcterms:modified>
</cp:coreProperties>
</file>