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C4C4" w14:textId="0943113C" w:rsidR="00C93B9A" w:rsidRPr="009E6CE8" w:rsidRDefault="00C93B9A">
      <w:pPr>
        <w:pStyle w:val="Nagwek11"/>
        <w:spacing w:before="0" w:after="0" w:line="264" w:lineRule="auto"/>
        <w:rPr>
          <w:rFonts w:ascii="Calibri" w:hAnsi="Calibri"/>
          <w:b w:val="0"/>
          <w:bCs w:val="0"/>
          <w:sz w:val="22"/>
          <w:szCs w:val="22"/>
        </w:rPr>
      </w:pPr>
      <w:r w:rsidRPr="009E6CE8">
        <w:rPr>
          <w:rFonts w:ascii="Calibri" w:hAnsi="Calibri"/>
          <w:b w:val="0"/>
          <w:bCs w:val="0"/>
          <w:sz w:val="22"/>
          <w:szCs w:val="22"/>
        </w:rPr>
        <w:t>DKw.2233.56.2023.DB</w:t>
      </w:r>
    </w:p>
    <w:p w14:paraId="720098DD" w14:textId="77777777" w:rsidR="002F211D" w:rsidRPr="009E6CE8" w:rsidRDefault="002F211D">
      <w:pPr>
        <w:pStyle w:val="Nagwek11"/>
        <w:spacing w:before="0" w:after="0" w:line="264" w:lineRule="auto"/>
        <w:rPr>
          <w:rFonts w:ascii="Calibri" w:hAnsi="Calibri"/>
          <w:b w:val="0"/>
          <w:bCs w:val="0"/>
          <w:sz w:val="22"/>
          <w:szCs w:val="22"/>
        </w:rPr>
      </w:pPr>
    </w:p>
    <w:p w14:paraId="23999866" w14:textId="12661A03" w:rsidR="00AE5E1B" w:rsidRDefault="00000000">
      <w:pPr>
        <w:pStyle w:val="Nagwek11"/>
        <w:spacing w:before="0" w:after="0" w:line="264" w:lineRule="auto"/>
        <w:rPr>
          <w:rFonts w:ascii="Calibri" w:hAnsi="Calibri"/>
          <w:b w:val="0"/>
          <w:bCs w:val="0"/>
          <w:sz w:val="22"/>
          <w:szCs w:val="22"/>
        </w:rPr>
      </w:pPr>
      <w:r w:rsidRPr="009E6CE8">
        <w:rPr>
          <w:rFonts w:ascii="Calibri" w:hAnsi="Calibri"/>
          <w:b w:val="0"/>
          <w:bCs w:val="0"/>
          <w:sz w:val="22"/>
          <w:szCs w:val="22"/>
        </w:rPr>
        <w:t>Załącznik nr 2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23999867" w14:textId="77777777" w:rsidR="00AE5E1B" w:rsidRDefault="00000000">
      <w:pPr>
        <w:spacing w:after="0" w:line="264" w:lineRule="auto"/>
        <w:jc w:val="center"/>
        <w:rPr>
          <w:b/>
          <w:u w:val="single"/>
        </w:rPr>
      </w:pPr>
      <w:r>
        <w:rPr>
          <w:b/>
          <w:u w:val="single"/>
        </w:rPr>
        <w:t>WZÓR UMOWY</w:t>
      </w:r>
    </w:p>
    <w:p w14:paraId="23999869" w14:textId="201B7EFD" w:rsidR="00AE5E1B" w:rsidRDefault="00000000">
      <w:pPr>
        <w:tabs>
          <w:tab w:val="center" w:pos="4535"/>
          <w:tab w:val="right" w:pos="9070"/>
        </w:tabs>
        <w:spacing w:after="0" w:line="264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Umowa ……./DKw/2023</w:t>
      </w:r>
    </w:p>
    <w:p w14:paraId="03B35B47" w14:textId="77777777" w:rsidR="002F211D" w:rsidRDefault="002F211D">
      <w:pPr>
        <w:spacing w:line="240" w:lineRule="atLeast"/>
        <w:jc w:val="center"/>
        <w:rPr>
          <w:rFonts w:ascii="Georgia" w:hAnsi="Georgia"/>
          <w:b/>
        </w:rPr>
      </w:pPr>
    </w:p>
    <w:p w14:paraId="2399986A" w14:textId="115A7188" w:rsidR="00AE5E1B" w:rsidRDefault="00000000">
      <w:pPr>
        <w:spacing w:line="240" w:lineRule="atLeast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O SYSTEMATYCZNĄ  DOSTAWĘ  PRASY</w:t>
      </w:r>
    </w:p>
    <w:p w14:paraId="2399986B" w14:textId="77777777" w:rsidR="00AE5E1B" w:rsidRPr="00C6179F" w:rsidRDefault="00000000">
      <w:pPr>
        <w:spacing w:after="0" w:line="264" w:lineRule="auto"/>
        <w:rPr>
          <w:rFonts w:asciiTheme="minorHAnsi" w:hAnsiTheme="minorHAnsi" w:cstheme="minorHAnsi"/>
          <w:shd w:val="clear" w:color="auto" w:fill="FFFFFF"/>
        </w:rPr>
      </w:pPr>
      <w:r w:rsidRPr="00C6179F">
        <w:rPr>
          <w:rFonts w:asciiTheme="minorHAnsi" w:hAnsiTheme="minorHAnsi" w:cstheme="minorHAnsi"/>
        </w:rPr>
        <w:t>zawarta w Brzustowie w dniu …………………..…..2023 r.</w:t>
      </w:r>
      <w:r w:rsidRPr="00C6179F">
        <w:rPr>
          <w:rFonts w:asciiTheme="minorHAnsi" w:hAnsiTheme="minorHAnsi" w:cstheme="minorHAnsi"/>
        </w:rPr>
        <w:br/>
      </w:r>
      <w:r w:rsidRPr="00C6179F">
        <w:rPr>
          <w:rFonts w:asciiTheme="minorHAnsi" w:hAnsiTheme="minorHAnsi" w:cstheme="minorHAnsi"/>
          <w:shd w:val="clear" w:color="auto" w:fill="FFFFFF"/>
        </w:rPr>
        <w:t xml:space="preserve">pomiędzy: </w:t>
      </w:r>
      <w:r w:rsidRPr="00C6179F">
        <w:rPr>
          <w:rFonts w:asciiTheme="minorHAnsi" w:hAnsiTheme="minorHAnsi" w:cstheme="minorHAnsi"/>
          <w:b/>
          <w:shd w:val="clear" w:color="auto" w:fill="FFFFFF"/>
        </w:rPr>
        <w:t>Skarbem Państwa - Zakładem Karnym w Żytkowicach</w:t>
      </w:r>
    </w:p>
    <w:p w14:paraId="2399986C" w14:textId="77777777" w:rsidR="00AE5E1B" w:rsidRPr="00C6179F" w:rsidRDefault="00000000">
      <w:pPr>
        <w:spacing w:after="0" w:line="264" w:lineRule="auto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  <w:shd w:val="clear" w:color="auto" w:fill="FFFFFF"/>
        </w:rPr>
        <w:t xml:space="preserve">z siedzibą  w </w:t>
      </w:r>
      <w:r w:rsidRPr="00C6179F">
        <w:rPr>
          <w:rFonts w:asciiTheme="minorHAnsi" w:hAnsiTheme="minorHAnsi" w:cstheme="minorHAnsi"/>
          <w:b/>
          <w:shd w:val="clear" w:color="auto" w:fill="FFFFFF"/>
        </w:rPr>
        <w:t>Brzustów 62</w:t>
      </w:r>
      <w:r w:rsidRPr="00C6179F">
        <w:rPr>
          <w:rFonts w:asciiTheme="minorHAnsi" w:hAnsiTheme="minorHAnsi" w:cstheme="minorHAnsi"/>
          <w:shd w:val="clear" w:color="auto" w:fill="FFFFFF"/>
        </w:rPr>
        <w:t xml:space="preserve">, </w:t>
      </w:r>
      <w:r w:rsidRPr="00C6179F">
        <w:rPr>
          <w:rFonts w:asciiTheme="minorHAnsi" w:hAnsiTheme="minorHAnsi" w:cstheme="minorHAnsi"/>
          <w:b/>
          <w:shd w:val="clear" w:color="auto" w:fill="FFFFFF"/>
        </w:rPr>
        <w:t>26-930 Garbatka Letnisko</w:t>
      </w:r>
      <w:r w:rsidRPr="00C6179F">
        <w:rPr>
          <w:rFonts w:asciiTheme="minorHAnsi" w:hAnsiTheme="minorHAnsi" w:cstheme="minorHAnsi"/>
          <w:shd w:val="clear" w:color="auto" w:fill="FFFFFF"/>
        </w:rPr>
        <w:br/>
      </w:r>
      <w:r w:rsidRPr="00C6179F">
        <w:rPr>
          <w:rFonts w:asciiTheme="minorHAnsi" w:hAnsiTheme="minorHAnsi" w:cstheme="minorHAnsi"/>
        </w:rPr>
        <w:t xml:space="preserve">NIP: </w:t>
      </w:r>
      <w:r w:rsidRPr="00C6179F">
        <w:rPr>
          <w:rFonts w:asciiTheme="minorHAnsi" w:hAnsiTheme="minorHAnsi" w:cstheme="minorHAnsi"/>
          <w:b/>
        </w:rPr>
        <w:t>812-10-58-480</w:t>
      </w:r>
      <w:r w:rsidRPr="00C6179F">
        <w:rPr>
          <w:rFonts w:asciiTheme="minorHAnsi" w:hAnsiTheme="minorHAnsi" w:cstheme="minorHAnsi"/>
        </w:rPr>
        <w:t xml:space="preserve">, REGON </w:t>
      </w:r>
      <w:r w:rsidRPr="00C6179F">
        <w:rPr>
          <w:rFonts w:asciiTheme="minorHAnsi" w:hAnsiTheme="minorHAnsi" w:cstheme="minorHAnsi"/>
          <w:b/>
        </w:rPr>
        <w:t>001038200</w:t>
      </w:r>
    </w:p>
    <w:p w14:paraId="2399986D" w14:textId="77777777" w:rsidR="00AE5E1B" w:rsidRPr="00C6179F" w:rsidRDefault="00000000">
      <w:pPr>
        <w:spacing w:after="0" w:line="264" w:lineRule="auto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 xml:space="preserve">– zwanym w treści umowy </w:t>
      </w:r>
      <w:r w:rsidRPr="00C6179F">
        <w:rPr>
          <w:rFonts w:asciiTheme="minorHAnsi" w:hAnsiTheme="minorHAnsi" w:cstheme="minorHAnsi"/>
          <w:b/>
        </w:rPr>
        <w:t>Zamawiającym</w:t>
      </w:r>
      <w:r w:rsidRPr="00C6179F">
        <w:rPr>
          <w:rFonts w:asciiTheme="minorHAnsi" w:hAnsiTheme="minorHAnsi" w:cstheme="minorHAnsi"/>
        </w:rPr>
        <w:t xml:space="preserve">, </w:t>
      </w:r>
    </w:p>
    <w:p w14:paraId="2399986E" w14:textId="4353A9A5" w:rsidR="00AE5E1B" w:rsidRPr="00C6179F" w:rsidRDefault="00240265">
      <w:pPr>
        <w:spacing w:after="0" w:line="264" w:lineRule="auto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k</w:t>
      </w:r>
      <w:r w:rsidR="002F211D" w:rsidRPr="00C6179F">
        <w:rPr>
          <w:rFonts w:asciiTheme="minorHAnsi" w:hAnsiTheme="minorHAnsi" w:cstheme="minorHAnsi"/>
        </w:rPr>
        <w:t xml:space="preserve">tóry </w:t>
      </w:r>
      <w:r w:rsidR="00000000" w:rsidRPr="00C6179F">
        <w:rPr>
          <w:rFonts w:asciiTheme="minorHAnsi" w:hAnsiTheme="minorHAnsi" w:cstheme="minorHAnsi"/>
        </w:rPr>
        <w:t>reprezent</w:t>
      </w:r>
      <w:r w:rsidRPr="00C6179F">
        <w:rPr>
          <w:rFonts w:asciiTheme="minorHAnsi" w:hAnsiTheme="minorHAnsi" w:cstheme="minorHAnsi"/>
        </w:rPr>
        <w:t>uje</w:t>
      </w:r>
      <w:r w:rsidR="00000000" w:rsidRPr="00C6179F">
        <w:rPr>
          <w:rFonts w:asciiTheme="minorHAnsi" w:hAnsiTheme="minorHAnsi" w:cstheme="minorHAnsi"/>
        </w:rPr>
        <w:t xml:space="preserve">: </w:t>
      </w:r>
    </w:p>
    <w:p w14:paraId="2399986F" w14:textId="3E7FB265" w:rsidR="00AE5E1B" w:rsidRPr="00C6179F" w:rsidRDefault="00240265">
      <w:pPr>
        <w:spacing w:after="0" w:line="264" w:lineRule="auto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  <w:b/>
        </w:rPr>
        <w:t xml:space="preserve">mjr </w:t>
      </w:r>
      <w:r w:rsidR="00000000" w:rsidRPr="00C6179F">
        <w:rPr>
          <w:rFonts w:asciiTheme="minorHAnsi" w:hAnsiTheme="minorHAnsi" w:cstheme="minorHAnsi"/>
          <w:b/>
        </w:rPr>
        <w:t>Wilczyński Robert – Dyrektor Zakładu Karnego</w:t>
      </w:r>
    </w:p>
    <w:p w14:paraId="23999870" w14:textId="77777777" w:rsidR="00AE5E1B" w:rsidRPr="00C6179F" w:rsidRDefault="00000000">
      <w:pPr>
        <w:spacing w:after="0" w:line="264" w:lineRule="auto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 xml:space="preserve">a, </w:t>
      </w:r>
    </w:p>
    <w:p w14:paraId="23999871" w14:textId="77777777" w:rsidR="00AE5E1B" w:rsidRPr="00C6179F" w:rsidRDefault="00000000">
      <w:pPr>
        <w:spacing w:after="0" w:line="264" w:lineRule="auto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……………..………………………………………………………………………………………………………………………………………</w:t>
      </w:r>
    </w:p>
    <w:p w14:paraId="23999872" w14:textId="77777777" w:rsidR="00AE5E1B" w:rsidRPr="00C6179F" w:rsidRDefault="00000000">
      <w:pPr>
        <w:spacing w:after="0" w:line="264" w:lineRule="auto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z siedzibą w ………………………………………………………………………………………………………………………………….</w:t>
      </w:r>
    </w:p>
    <w:p w14:paraId="23999873" w14:textId="77777777" w:rsidR="00AE5E1B" w:rsidRPr="00C6179F" w:rsidRDefault="00000000">
      <w:pPr>
        <w:spacing w:after="0" w:line="264" w:lineRule="auto"/>
        <w:jc w:val="both"/>
        <w:rPr>
          <w:rStyle w:val="Wyrnienie"/>
          <w:rFonts w:asciiTheme="minorHAnsi" w:hAnsiTheme="minorHAnsi" w:cstheme="minorHAnsi"/>
          <w:i w:val="0"/>
        </w:rPr>
      </w:pPr>
      <w:r w:rsidRPr="00C6179F">
        <w:rPr>
          <w:rFonts w:asciiTheme="minorHAnsi" w:hAnsiTheme="minorHAnsi" w:cstheme="minorHAnsi"/>
        </w:rPr>
        <w:t xml:space="preserve">wpisaną </w:t>
      </w:r>
      <w:r w:rsidRPr="00C6179F">
        <w:rPr>
          <w:rStyle w:val="Wyrnienie"/>
          <w:rFonts w:asciiTheme="minorHAnsi" w:hAnsiTheme="minorHAnsi" w:cstheme="minorHAnsi"/>
          <w:i w:val="0"/>
        </w:rPr>
        <w:t>do Rejestru Przedsiębiorców Krajowego Rejestru Sądowego prowadzonego przez ………..</w:t>
      </w:r>
    </w:p>
    <w:p w14:paraId="23999874" w14:textId="77777777" w:rsidR="00AE5E1B" w:rsidRPr="00C6179F" w:rsidRDefault="00000000">
      <w:pPr>
        <w:spacing w:after="0" w:line="264" w:lineRule="auto"/>
        <w:jc w:val="both"/>
        <w:rPr>
          <w:rStyle w:val="Wyrnienie"/>
          <w:rFonts w:asciiTheme="minorHAnsi" w:hAnsiTheme="minorHAnsi" w:cstheme="minorHAnsi"/>
          <w:i w:val="0"/>
        </w:rPr>
      </w:pPr>
      <w:r w:rsidRPr="00C6179F">
        <w:rPr>
          <w:rStyle w:val="Wyrnienie"/>
          <w:rFonts w:asciiTheme="minorHAnsi" w:hAnsiTheme="minorHAnsi" w:cstheme="minorHAnsi"/>
          <w:i w:val="0"/>
        </w:rPr>
        <w:t>…………………………………………………………………………………………………………………………………………………….</w:t>
      </w:r>
    </w:p>
    <w:p w14:paraId="23999875" w14:textId="77777777" w:rsidR="00AE5E1B" w:rsidRPr="00C6179F" w:rsidRDefault="00000000">
      <w:pPr>
        <w:spacing w:after="0" w:line="264" w:lineRule="auto"/>
        <w:jc w:val="both"/>
        <w:rPr>
          <w:rFonts w:asciiTheme="minorHAnsi" w:hAnsiTheme="minorHAnsi" w:cstheme="minorHAnsi"/>
        </w:rPr>
      </w:pPr>
      <w:r w:rsidRPr="00C6179F">
        <w:rPr>
          <w:rStyle w:val="Wyrnienie"/>
          <w:rFonts w:asciiTheme="minorHAnsi" w:hAnsiTheme="minorHAnsi" w:cstheme="minorHAnsi"/>
          <w:i w:val="0"/>
        </w:rPr>
        <w:t>pod numerem : …………………………………………………………………………………………………………………………….</w:t>
      </w:r>
    </w:p>
    <w:p w14:paraId="23999876" w14:textId="77777777" w:rsidR="00AE5E1B" w:rsidRPr="00C6179F" w:rsidRDefault="00000000">
      <w:pPr>
        <w:spacing w:after="0" w:line="264" w:lineRule="auto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NIP: ….……..……….………………….……………………… REGON …….…………….………………….………………….……..</w:t>
      </w:r>
    </w:p>
    <w:p w14:paraId="23999877" w14:textId="77777777" w:rsidR="00AE5E1B" w:rsidRPr="00C6179F" w:rsidRDefault="00000000">
      <w:pPr>
        <w:spacing w:after="0" w:line="264" w:lineRule="auto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reprezentowanym przez:</w:t>
      </w:r>
    </w:p>
    <w:p w14:paraId="23999878" w14:textId="77777777" w:rsidR="00AE5E1B" w:rsidRPr="00C6179F" w:rsidRDefault="00000000">
      <w:pPr>
        <w:spacing w:after="0" w:line="264" w:lineRule="auto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…………………………………………………………………………………………………………………………………………………...…</w:t>
      </w:r>
    </w:p>
    <w:p w14:paraId="23999879" w14:textId="77777777" w:rsidR="00AE5E1B" w:rsidRPr="00C6179F" w:rsidRDefault="00AE5E1B">
      <w:pPr>
        <w:spacing w:after="0" w:line="264" w:lineRule="auto"/>
        <w:rPr>
          <w:rFonts w:asciiTheme="minorHAnsi" w:hAnsiTheme="minorHAnsi" w:cstheme="minorHAnsi"/>
        </w:rPr>
      </w:pPr>
    </w:p>
    <w:p w14:paraId="2399987A" w14:textId="77777777" w:rsidR="00AE5E1B" w:rsidRPr="00C6179F" w:rsidRDefault="00000000">
      <w:pPr>
        <w:spacing w:after="0" w:line="264" w:lineRule="auto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</w:rPr>
        <w:t xml:space="preserve">zwanym dalej </w:t>
      </w:r>
      <w:r w:rsidRPr="00C6179F">
        <w:rPr>
          <w:rFonts w:asciiTheme="minorHAnsi" w:hAnsiTheme="minorHAnsi" w:cstheme="minorHAnsi"/>
          <w:b/>
        </w:rPr>
        <w:t>Dostawcą</w:t>
      </w:r>
    </w:p>
    <w:p w14:paraId="2399987B" w14:textId="77777777" w:rsidR="00AE5E1B" w:rsidRPr="00C6179F" w:rsidRDefault="00AE5E1B">
      <w:pPr>
        <w:pStyle w:val="Tekstpodstawowy"/>
        <w:spacing w:line="264" w:lineRule="auto"/>
        <w:rPr>
          <w:rFonts w:asciiTheme="minorHAnsi" w:hAnsiTheme="minorHAnsi" w:cstheme="minorHAnsi"/>
          <w:szCs w:val="22"/>
        </w:rPr>
      </w:pPr>
    </w:p>
    <w:p w14:paraId="2399987C" w14:textId="05BC8D3A" w:rsidR="00AE5E1B" w:rsidRPr="00C6179F" w:rsidRDefault="00000000">
      <w:pPr>
        <w:spacing w:after="0" w:line="264" w:lineRule="auto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 xml:space="preserve">w wyniku postępowania o udzielenie zamówienia publicznego </w:t>
      </w:r>
      <w:r w:rsidRPr="00C6179F">
        <w:rPr>
          <w:rFonts w:asciiTheme="minorHAnsi" w:hAnsiTheme="minorHAnsi" w:cstheme="minorHAnsi"/>
          <w:b/>
        </w:rPr>
        <w:t xml:space="preserve">nr sprawy </w:t>
      </w:r>
      <w:r w:rsidRPr="00C6179F">
        <w:rPr>
          <w:rFonts w:asciiTheme="minorHAnsi" w:hAnsiTheme="minorHAnsi" w:cstheme="minorHAnsi"/>
          <w:b/>
          <w:color w:val="00000A"/>
          <w:u w:val="single"/>
        </w:rPr>
        <w:t>DKw.2233.</w:t>
      </w:r>
      <w:r w:rsidR="00240265" w:rsidRPr="00C6179F">
        <w:rPr>
          <w:rFonts w:asciiTheme="minorHAnsi" w:hAnsiTheme="minorHAnsi" w:cstheme="minorHAnsi"/>
          <w:b/>
          <w:color w:val="00000A"/>
          <w:u w:val="single"/>
        </w:rPr>
        <w:t>56</w:t>
      </w:r>
      <w:r w:rsidRPr="00C6179F">
        <w:rPr>
          <w:rFonts w:asciiTheme="minorHAnsi" w:hAnsiTheme="minorHAnsi" w:cstheme="minorHAnsi"/>
          <w:b/>
          <w:color w:val="00000A"/>
          <w:u w:val="single"/>
        </w:rPr>
        <w:t>.2023.DB</w:t>
      </w:r>
      <w:r w:rsidRPr="00C6179F">
        <w:rPr>
          <w:rFonts w:asciiTheme="minorHAnsi" w:hAnsiTheme="minorHAnsi" w:cstheme="minorHAnsi"/>
          <w:b/>
        </w:rPr>
        <w:t xml:space="preserve">, </w:t>
      </w:r>
      <w:r w:rsidRPr="00C6179F">
        <w:rPr>
          <w:rFonts w:asciiTheme="minorHAnsi" w:hAnsiTheme="minorHAnsi" w:cstheme="minorHAnsi"/>
        </w:rPr>
        <w:t>o</w:t>
      </w:r>
      <w:r w:rsidR="00240265" w:rsidRPr="00C6179F">
        <w:rPr>
          <w:rFonts w:asciiTheme="minorHAnsi" w:hAnsiTheme="minorHAnsi" w:cstheme="minorHAnsi"/>
        </w:rPr>
        <w:t> </w:t>
      </w:r>
      <w:r w:rsidRPr="00C6179F">
        <w:rPr>
          <w:rFonts w:asciiTheme="minorHAnsi" w:hAnsiTheme="minorHAnsi" w:cstheme="minorHAnsi"/>
        </w:rPr>
        <w:t xml:space="preserve">wartości poniżej wartości określonej w art. 2 ust. 1 pkt. 1 Ustawy z dnia 11 września 2019 r. </w:t>
      </w:r>
      <w:r w:rsidRPr="00C6179F">
        <w:rPr>
          <w:rFonts w:asciiTheme="minorHAnsi" w:hAnsiTheme="minorHAnsi" w:cstheme="minorHAnsi"/>
          <w:i/>
        </w:rPr>
        <w:t>Prawo zamówień publicznych</w:t>
      </w:r>
      <w:r w:rsidRPr="00C6179F">
        <w:rPr>
          <w:rFonts w:asciiTheme="minorHAnsi" w:hAnsiTheme="minorHAnsi" w:cstheme="minorHAnsi"/>
        </w:rPr>
        <w:t xml:space="preserve"> (</w:t>
      </w:r>
      <w:r w:rsidR="00F27516">
        <w:rPr>
          <w:rFonts w:cs="Calibri"/>
          <w:color w:val="000000"/>
        </w:rPr>
        <w:t>Dz.U. 2023 poz. 1605 z późn. zm.</w:t>
      </w:r>
      <w:r w:rsidRPr="00C6179F">
        <w:rPr>
          <w:rFonts w:asciiTheme="minorHAnsi" w:hAnsiTheme="minorHAnsi" w:cstheme="minorHAnsi"/>
        </w:rPr>
        <w:t>), strony zawierają zgodnie umowę następującej treści:</w:t>
      </w:r>
    </w:p>
    <w:p w14:paraId="2399987D" w14:textId="77777777" w:rsidR="00AE5E1B" w:rsidRPr="00C6179F" w:rsidRDefault="00AE5E1B">
      <w:pPr>
        <w:spacing w:after="0" w:line="264" w:lineRule="auto"/>
        <w:jc w:val="both"/>
        <w:rPr>
          <w:rFonts w:asciiTheme="minorHAnsi" w:hAnsiTheme="minorHAnsi" w:cstheme="minorHAnsi"/>
        </w:rPr>
      </w:pPr>
    </w:p>
    <w:p w14:paraId="2399987E" w14:textId="77777777" w:rsidR="00AE5E1B" w:rsidRPr="00C6179F" w:rsidRDefault="00000000">
      <w:pPr>
        <w:spacing w:after="0" w:line="264" w:lineRule="auto"/>
        <w:jc w:val="center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  <w:b/>
        </w:rPr>
        <w:t>§ 1</w:t>
      </w:r>
    </w:p>
    <w:p w14:paraId="2399987F" w14:textId="77777777" w:rsidR="00AE5E1B" w:rsidRPr="00C6179F" w:rsidRDefault="00000000">
      <w:pPr>
        <w:pStyle w:val="Akapitzlist"/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</w:rPr>
        <w:t>Dostawca, wyłoniony w postępowaniu o udzielenie zamówienia, zgodnie ze złożoną w dniu ……………………………………….. ofertą, zobowiązuje się do systematycznego dostarczania Zamawiającemu tytułów prasowych do Zakładu Karnego w Żytkowicach z siedzibą w Brzustów 62, 26-930 Garbatka-Letnisko.</w:t>
      </w:r>
    </w:p>
    <w:p w14:paraId="23999880" w14:textId="77777777" w:rsidR="00AE5E1B" w:rsidRPr="00C6179F" w:rsidRDefault="00000000">
      <w:pPr>
        <w:pStyle w:val="Akapitzlist"/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</w:rPr>
        <w:t>Dostawa prasy rozliczana będzie według bieżących cen detalicznych egzemplarza i obejmuje tytuły zgodne z Załącznikiem nr 1 do niniejszej umowy.</w:t>
      </w:r>
    </w:p>
    <w:p w14:paraId="13B7B1D2" w14:textId="77777777" w:rsidR="00170D01" w:rsidRDefault="00170D01">
      <w:pPr>
        <w:tabs>
          <w:tab w:val="left" w:pos="0"/>
        </w:tabs>
        <w:spacing w:after="0" w:line="264" w:lineRule="auto"/>
        <w:jc w:val="center"/>
        <w:rPr>
          <w:rFonts w:asciiTheme="minorHAnsi" w:hAnsiTheme="minorHAnsi" w:cstheme="minorHAnsi"/>
          <w:b/>
        </w:rPr>
      </w:pPr>
    </w:p>
    <w:p w14:paraId="23999882" w14:textId="6AEFFC87" w:rsidR="00AE5E1B" w:rsidRPr="00C6179F" w:rsidRDefault="00000000">
      <w:pPr>
        <w:tabs>
          <w:tab w:val="left" w:pos="0"/>
        </w:tabs>
        <w:spacing w:after="0" w:line="264" w:lineRule="auto"/>
        <w:jc w:val="center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  <w:b/>
        </w:rPr>
        <w:t>§ 2</w:t>
      </w:r>
    </w:p>
    <w:p w14:paraId="23999883" w14:textId="77777777" w:rsidR="00AE5E1B" w:rsidRPr="00C6179F" w:rsidRDefault="00000000">
      <w:pPr>
        <w:pStyle w:val="Tekstpodstawowy3"/>
        <w:spacing w:after="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6179F">
        <w:rPr>
          <w:rFonts w:asciiTheme="minorHAnsi" w:hAnsiTheme="minorHAnsi" w:cstheme="minorHAnsi"/>
          <w:sz w:val="22"/>
          <w:szCs w:val="22"/>
        </w:rPr>
        <w:t xml:space="preserve">Dostawca </w:t>
      </w:r>
      <w:r w:rsidRPr="00C6179F">
        <w:rPr>
          <w:rFonts w:asciiTheme="minorHAnsi" w:hAnsiTheme="minorHAnsi" w:cstheme="minorHAnsi"/>
          <w:noProof/>
          <w:sz w:val="22"/>
          <w:szCs w:val="22"/>
        </w:rPr>
        <w:t>zobowiązuje się do:</w:t>
      </w:r>
    </w:p>
    <w:p w14:paraId="23999884" w14:textId="77777777" w:rsidR="00AE5E1B" w:rsidRPr="00C6179F" w:rsidRDefault="00000000">
      <w:pPr>
        <w:pStyle w:val="Tekstpodstawowy3"/>
        <w:widowControl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tLeast"/>
        <w:ind w:left="284" w:hanging="28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6179F">
        <w:rPr>
          <w:rFonts w:asciiTheme="minorHAnsi" w:hAnsiTheme="minorHAnsi" w:cstheme="minorHAnsi"/>
          <w:noProof/>
          <w:sz w:val="22"/>
          <w:szCs w:val="22"/>
        </w:rPr>
        <w:t>codziennego dostarczania do godz.8:00 zamówionych tytułów określonych w Załączniku nr 1 do umowy pod adres Zamawiającego: Zakład Karny w Żytkowicach, Brzustów 62, 26 - 930 Garbatka Letnisko,</w:t>
      </w:r>
    </w:p>
    <w:p w14:paraId="23999885" w14:textId="38569724" w:rsidR="00AE5E1B" w:rsidRPr="00C6179F" w:rsidRDefault="00000000">
      <w:pPr>
        <w:numPr>
          <w:ilvl w:val="0"/>
          <w:numId w:val="3"/>
        </w:numPr>
        <w:tabs>
          <w:tab w:val="left" w:pos="284"/>
        </w:tabs>
        <w:suppressAutoHyphens w:val="0"/>
        <w:spacing w:after="0" w:line="240" w:lineRule="atLeast"/>
        <w:ind w:left="284" w:hanging="284"/>
        <w:jc w:val="both"/>
        <w:rPr>
          <w:rFonts w:asciiTheme="minorHAnsi" w:hAnsiTheme="minorHAnsi" w:cstheme="minorHAnsi"/>
          <w:noProof/>
        </w:rPr>
      </w:pPr>
      <w:r w:rsidRPr="00C6179F">
        <w:rPr>
          <w:rFonts w:asciiTheme="minorHAnsi" w:hAnsiTheme="minorHAnsi" w:cstheme="minorHAnsi"/>
          <w:noProof/>
        </w:rPr>
        <w:lastRenderedPageBreak/>
        <w:t>zaoferowania Zamawiającemu tytułów pozyskanych przez siebie do systematycznej dystrybucji prasy po dniu zawarcia niniejszej umowy.</w:t>
      </w:r>
    </w:p>
    <w:p w14:paraId="23999886" w14:textId="77777777" w:rsidR="00AE5E1B" w:rsidRPr="00C6179F" w:rsidRDefault="00AE5E1B">
      <w:pPr>
        <w:spacing w:after="0" w:line="264" w:lineRule="auto"/>
        <w:jc w:val="center"/>
        <w:rPr>
          <w:rFonts w:asciiTheme="minorHAnsi" w:hAnsiTheme="minorHAnsi" w:cstheme="minorHAnsi"/>
          <w:b/>
        </w:rPr>
      </w:pPr>
    </w:p>
    <w:p w14:paraId="23999887" w14:textId="77777777" w:rsidR="00AE5E1B" w:rsidRPr="00C6179F" w:rsidRDefault="00000000">
      <w:pPr>
        <w:spacing w:after="0" w:line="264" w:lineRule="auto"/>
        <w:jc w:val="center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  <w:b/>
        </w:rPr>
        <w:t>§ 3</w:t>
      </w:r>
    </w:p>
    <w:p w14:paraId="23999888" w14:textId="77777777" w:rsidR="00AE5E1B" w:rsidRPr="00C6179F" w:rsidRDefault="00000000">
      <w:pPr>
        <w:numPr>
          <w:ilvl w:val="0"/>
          <w:numId w:val="2"/>
        </w:numPr>
        <w:suppressAutoHyphens w:val="0"/>
        <w:spacing w:after="0" w:line="240" w:lineRule="atLeast"/>
        <w:ind w:left="284" w:hanging="284"/>
        <w:jc w:val="both"/>
        <w:rPr>
          <w:rFonts w:asciiTheme="minorHAnsi" w:hAnsiTheme="minorHAnsi" w:cstheme="minorHAnsi"/>
          <w:noProof/>
        </w:rPr>
      </w:pPr>
      <w:r w:rsidRPr="00C6179F">
        <w:rPr>
          <w:rFonts w:asciiTheme="minorHAnsi" w:hAnsiTheme="minorHAnsi" w:cstheme="minorHAnsi"/>
          <w:noProof/>
        </w:rPr>
        <w:t>Prasa codzienna oraz tytuły będące periodykami dostarczane będą w dniu wydania z zastrzeżeniem ust. 2 i 3.</w:t>
      </w:r>
    </w:p>
    <w:p w14:paraId="23999889" w14:textId="565975DA" w:rsidR="00AE5E1B" w:rsidRPr="00C6179F" w:rsidRDefault="00000000">
      <w:pPr>
        <w:numPr>
          <w:ilvl w:val="0"/>
          <w:numId w:val="2"/>
        </w:numPr>
        <w:suppressAutoHyphens w:val="0"/>
        <w:spacing w:after="0" w:line="240" w:lineRule="atLeast"/>
        <w:ind w:left="284" w:hanging="284"/>
        <w:jc w:val="both"/>
        <w:rPr>
          <w:rFonts w:asciiTheme="minorHAnsi" w:hAnsiTheme="minorHAnsi" w:cstheme="minorHAnsi"/>
          <w:noProof/>
        </w:rPr>
      </w:pPr>
      <w:r w:rsidRPr="00C6179F">
        <w:rPr>
          <w:rFonts w:asciiTheme="minorHAnsi" w:hAnsiTheme="minorHAnsi" w:cstheme="minorHAnsi"/>
          <w:noProof/>
        </w:rPr>
        <w:t xml:space="preserve">Prasa zagraniczna będzie dostarczana z jednodniowym opóźnieniem w stosunku do dnia wydania. </w:t>
      </w:r>
    </w:p>
    <w:p w14:paraId="2399988A" w14:textId="77777777" w:rsidR="00AE5E1B" w:rsidRPr="00C6179F" w:rsidRDefault="00000000">
      <w:pPr>
        <w:numPr>
          <w:ilvl w:val="0"/>
          <w:numId w:val="2"/>
        </w:numPr>
        <w:suppressAutoHyphens w:val="0"/>
        <w:spacing w:after="0" w:line="240" w:lineRule="atLeast"/>
        <w:ind w:left="284" w:hanging="284"/>
        <w:jc w:val="both"/>
        <w:rPr>
          <w:rFonts w:asciiTheme="minorHAnsi" w:hAnsiTheme="minorHAnsi" w:cstheme="minorHAnsi"/>
          <w:noProof/>
        </w:rPr>
      </w:pPr>
      <w:r w:rsidRPr="00C6179F">
        <w:rPr>
          <w:rFonts w:asciiTheme="minorHAnsi" w:hAnsiTheme="minorHAnsi" w:cstheme="minorHAnsi"/>
          <w:noProof/>
        </w:rPr>
        <w:t>Dostawca nie odpowiada za opóźnienia wynikłe z winy wydawcy lub importera prasy w przypadku prasy zagranicznej.</w:t>
      </w:r>
    </w:p>
    <w:p w14:paraId="2399988B" w14:textId="77777777" w:rsidR="00AE5E1B" w:rsidRPr="00C6179F" w:rsidRDefault="00AE5E1B">
      <w:pPr>
        <w:spacing w:after="0"/>
        <w:jc w:val="center"/>
        <w:rPr>
          <w:rFonts w:asciiTheme="minorHAnsi" w:hAnsiTheme="minorHAnsi" w:cstheme="minorHAnsi"/>
          <w:b/>
        </w:rPr>
      </w:pPr>
    </w:p>
    <w:p w14:paraId="2399988C" w14:textId="77777777" w:rsidR="00AE5E1B" w:rsidRPr="00C6179F" w:rsidRDefault="00000000">
      <w:pPr>
        <w:spacing w:after="0"/>
        <w:jc w:val="center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  <w:b/>
        </w:rPr>
        <w:t>§ 4</w:t>
      </w:r>
    </w:p>
    <w:p w14:paraId="2399988D" w14:textId="557D1238" w:rsidR="00AE5E1B" w:rsidRPr="00C6179F" w:rsidRDefault="00000000">
      <w:pPr>
        <w:pStyle w:val="Tekstpodstawowy3"/>
        <w:widowControl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tLeast"/>
        <w:ind w:left="284" w:hanging="28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6179F">
        <w:rPr>
          <w:rFonts w:asciiTheme="minorHAnsi" w:hAnsiTheme="minorHAnsi" w:cstheme="minorHAnsi"/>
          <w:noProof/>
          <w:sz w:val="22"/>
          <w:szCs w:val="22"/>
        </w:rPr>
        <w:t>Zamawiający ma prawo dokonywać zmian w treści zamówienia prasy przez cały okres obowiązywania niniejszej umowy z wyprzedzeniem 7 dni dla prasy codziennej i tygodniowej oraz 14 dni dla pozostałej. Zmianie nie podlegają tzw. tytuły roczne, które obowiązuje przedpłata oraz brak możliwości rezygnacji przez pełen rok.</w:t>
      </w:r>
    </w:p>
    <w:p w14:paraId="2399988E" w14:textId="77777777" w:rsidR="00AE5E1B" w:rsidRPr="00C6179F" w:rsidRDefault="00000000">
      <w:pPr>
        <w:pStyle w:val="Tekstpodstawowy3"/>
        <w:widowControl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tLeast"/>
        <w:ind w:left="284" w:hanging="28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6179F">
        <w:rPr>
          <w:rFonts w:asciiTheme="minorHAnsi" w:hAnsiTheme="minorHAnsi" w:cstheme="minorHAnsi"/>
          <w:noProof/>
          <w:sz w:val="22"/>
          <w:szCs w:val="22"/>
        </w:rPr>
        <w:t>Każdorazowa zmiana zamówienia dla swej ważności wymaga zachowania formy pisemnej w postaci aneksu podpisanego przez Zamawiającego i Dostawcę.</w:t>
      </w:r>
    </w:p>
    <w:p w14:paraId="2399988F" w14:textId="4D743524" w:rsidR="00AE5E1B" w:rsidRPr="00C6179F" w:rsidRDefault="00000000">
      <w:pPr>
        <w:pStyle w:val="Tekstpodstawowy3"/>
        <w:widowControl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tLeast"/>
        <w:ind w:left="284" w:hanging="28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6179F">
        <w:rPr>
          <w:rFonts w:asciiTheme="minorHAnsi" w:hAnsiTheme="minorHAnsi" w:cstheme="minorHAnsi"/>
          <w:noProof/>
          <w:sz w:val="22"/>
          <w:szCs w:val="22"/>
        </w:rPr>
        <w:t>O zmianie rachunku bankowego Dostawca zobowiązuje się niezwłocznie powiadomić</w:t>
      </w:r>
      <w:r w:rsidR="00D63D52" w:rsidRPr="00C6179F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C6179F">
        <w:rPr>
          <w:rFonts w:asciiTheme="minorHAnsi" w:hAnsiTheme="minorHAnsi" w:cstheme="minorHAnsi"/>
          <w:noProof/>
          <w:sz w:val="22"/>
          <w:szCs w:val="22"/>
        </w:rPr>
        <w:t>w</w:t>
      </w:r>
      <w:r w:rsidR="00102CBA">
        <w:rPr>
          <w:rFonts w:asciiTheme="minorHAnsi" w:hAnsiTheme="minorHAnsi" w:cstheme="minorHAnsi"/>
          <w:noProof/>
          <w:sz w:val="22"/>
          <w:szCs w:val="22"/>
        </w:rPr>
        <w:t> </w:t>
      </w:r>
      <w:r w:rsidRPr="00C6179F">
        <w:rPr>
          <w:rFonts w:asciiTheme="minorHAnsi" w:hAnsiTheme="minorHAnsi" w:cstheme="minorHAnsi"/>
          <w:noProof/>
          <w:sz w:val="22"/>
          <w:szCs w:val="22"/>
        </w:rPr>
        <w:t>formie pisemnej Zamawiającego, podając aktualny rachunek bankowy.</w:t>
      </w:r>
      <w:r w:rsidRPr="00C6179F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 xml:space="preserve"> Zmiana </w:t>
      </w:r>
      <w:r w:rsidRPr="00C6179F">
        <w:rPr>
          <w:rFonts w:asciiTheme="minorHAnsi" w:hAnsiTheme="minorHAnsi" w:cstheme="minorHAnsi"/>
          <w:noProof/>
          <w:color w:val="000000"/>
          <w:sz w:val="22"/>
          <w:szCs w:val="22"/>
          <w:shd w:val="clear" w:color="auto" w:fill="FFFFFF"/>
        </w:rPr>
        <w:t>numeru konta</w:t>
      </w:r>
      <w:r w:rsidRPr="00C6179F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 xml:space="preserve"> wymaga formy pisemnej w postaci aneksu do umowy podpisanego przez Dostawcę i</w:t>
      </w:r>
      <w:r w:rsidR="00102CBA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 </w:t>
      </w:r>
      <w:r w:rsidRPr="00C6179F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Zamawiającego.</w:t>
      </w:r>
    </w:p>
    <w:p w14:paraId="23999890" w14:textId="77777777" w:rsidR="00AE5E1B" w:rsidRPr="00C6179F" w:rsidRDefault="00AE5E1B">
      <w:pPr>
        <w:spacing w:after="0" w:line="264" w:lineRule="auto"/>
        <w:rPr>
          <w:rFonts w:asciiTheme="minorHAnsi" w:hAnsiTheme="minorHAnsi" w:cstheme="minorHAnsi"/>
          <w:b/>
          <w:noProof/>
        </w:rPr>
      </w:pPr>
    </w:p>
    <w:p w14:paraId="23999891" w14:textId="77777777" w:rsidR="00AE5E1B" w:rsidRPr="00C6179F" w:rsidRDefault="00000000">
      <w:pPr>
        <w:spacing w:after="0" w:line="264" w:lineRule="auto"/>
        <w:jc w:val="center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  <w:b/>
        </w:rPr>
        <w:t>§ 5</w:t>
      </w:r>
    </w:p>
    <w:p w14:paraId="23999892" w14:textId="4F5A09E6" w:rsidR="00AE5E1B" w:rsidRPr="00C6179F" w:rsidRDefault="00000000">
      <w:pPr>
        <w:spacing w:after="0" w:line="240" w:lineRule="atLeast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Dostawca będzie dostarczał zamówione tytuły zgodnie z dokonaną zmianą zamówienia od</w:t>
      </w:r>
      <w:r w:rsidR="00102CBA">
        <w:rPr>
          <w:rFonts w:asciiTheme="minorHAnsi" w:hAnsiTheme="minorHAnsi" w:cstheme="minorHAnsi"/>
        </w:rPr>
        <w:t> </w:t>
      </w:r>
      <w:r w:rsidRPr="00C6179F">
        <w:rPr>
          <w:rFonts w:asciiTheme="minorHAnsi" w:hAnsiTheme="minorHAnsi" w:cstheme="minorHAnsi"/>
        </w:rPr>
        <w:t xml:space="preserve">poniedziałku następującego po tygodniu, w którym został poinformowany o dokonanej zmianie z zastrzeżeniem § 4 ust. 1. </w:t>
      </w:r>
    </w:p>
    <w:p w14:paraId="2F93137B" w14:textId="77777777" w:rsidR="00170D01" w:rsidRDefault="00170D01">
      <w:pPr>
        <w:spacing w:after="0" w:line="264" w:lineRule="auto"/>
        <w:jc w:val="center"/>
        <w:rPr>
          <w:rFonts w:asciiTheme="minorHAnsi" w:hAnsiTheme="minorHAnsi" w:cstheme="minorHAnsi"/>
          <w:b/>
        </w:rPr>
      </w:pPr>
    </w:p>
    <w:p w14:paraId="23999893" w14:textId="092D72A0" w:rsidR="00AE5E1B" w:rsidRPr="00C6179F" w:rsidRDefault="00000000">
      <w:pPr>
        <w:spacing w:after="0" w:line="264" w:lineRule="auto"/>
        <w:jc w:val="center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  <w:b/>
        </w:rPr>
        <w:t>§ 6</w:t>
      </w:r>
    </w:p>
    <w:p w14:paraId="23999894" w14:textId="77777777" w:rsidR="00AE5E1B" w:rsidRPr="00C6179F" w:rsidRDefault="00000000">
      <w:pPr>
        <w:spacing w:after="0" w:line="240" w:lineRule="atLeast"/>
        <w:jc w:val="both"/>
        <w:rPr>
          <w:rFonts w:asciiTheme="minorHAnsi" w:hAnsiTheme="minorHAnsi" w:cstheme="minorHAnsi"/>
          <w:noProof/>
        </w:rPr>
      </w:pPr>
      <w:r w:rsidRPr="00C6179F">
        <w:rPr>
          <w:rFonts w:asciiTheme="minorHAnsi" w:hAnsiTheme="minorHAnsi" w:cstheme="minorHAnsi"/>
          <w:b/>
          <w:noProof/>
        </w:rPr>
        <w:t>Zamawiający</w:t>
      </w:r>
      <w:r w:rsidRPr="00C6179F">
        <w:rPr>
          <w:rFonts w:asciiTheme="minorHAnsi" w:hAnsiTheme="minorHAnsi" w:cstheme="minorHAnsi"/>
          <w:noProof/>
        </w:rPr>
        <w:t xml:space="preserve"> zobowiązuje się do :</w:t>
      </w:r>
    </w:p>
    <w:p w14:paraId="23999895" w14:textId="6BED3A01" w:rsidR="00AE5E1B" w:rsidRPr="00C6179F" w:rsidRDefault="00000000">
      <w:pPr>
        <w:numPr>
          <w:ilvl w:val="0"/>
          <w:numId w:val="5"/>
        </w:numPr>
        <w:tabs>
          <w:tab w:val="left" w:pos="284"/>
        </w:tabs>
        <w:suppressAutoHyphens w:val="0"/>
        <w:spacing w:after="0" w:line="240" w:lineRule="atLeast"/>
        <w:ind w:left="284" w:hanging="284"/>
        <w:jc w:val="both"/>
        <w:rPr>
          <w:rFonts w:asciiTheme="minorHAnsi" w:hAnsiTheme="minorHAnsi" w:cstheme="minorHAnsi"/>
          <w:noProof/>
        </w:rPr>
      </w:pPr>
      <w:r w:rsidRPr="00C6179F">
        <w:rPr>
          <w:rFonts w:asciiTheme="minorHAnsi" w:hAnsiTheme="minorHAnsi" w:cstheme="minorHAnsi"/>
          <w:noProof/>
        </w:rPr>
        <w:t>dokonania zapłaty zgodnie z wystawioną fakturą VAT na konto Dostawcy o numerze</w:t>
      </w:r>
      <w:r w:rsidRPr="00C6179F">
        <w:rPr>
          <w:rFonts w:asciiTheme="minorHAnsi" w:hAnsiTheme="minorHAnsi" w:cstheme="minorHAnsi"/>
          <w:b/>
          <w:noProof/>
        </w:rPr>
        <w:t>:</w:t>
      </w:r>
      <w:r w:rsidR="001C0A0B" w:rsidRPr="00C6179F">
        <w:rPr>
          <w:rFonts w:asciiTheme="minorHAnsi" w:hAnsiTheme="minorHAnsi" w:cstheme="minorHAnsi"/>
          <w:b/>
          <w:noProof/>
        </w:rPr>
        <w:t xml:space="preserve"> </w:t>
      </w:r>
      <w:r w:rsidRPr="00C6179F">
        <w:rPr>
          <w:rFonts w:asciiTheme="minorHAnsi" w:hAnsiTheme="minorHAnsi" w:cstheme="minorHAnsi"/>
          <w:b/>
          <w:noProof/>
        </w:rPr>
        <w:t>……………………………………</w:t>
      </w:r>
      <w:r w:rsidRPr="00C6179F">
        <w:rPr>
          <w:rFonts w:asciiTheme="minorHAnsi" w:hAnsiTheme="minorHAnsi" w:cstheme="minorHAnsi"/>
          <w:noProof/>
        </w:rPr>
        <w:t xml:space="preserve"> w przeciągu 14 dni od daty dostarczenia prawidłowo wystawionej faktury VAT do siedziby Zamawiającego. Faktura VAT wystawiana będzie po zakończeniu kwartału. Dostawca ma prawo żądać odsetek ustawowych za każdy dzień zwłoki.</w:t>
      </w:r>
    </w:p>
    <w:p w14:paraId="23999896" w14:textId="77777777" w:rsidR="00AE5E1B" w:rsidRPr="00C6179F" w:rsidRDefault="00000000">
      <w:pPr>
        <w:numPr>
          <w:ilvl w:val="0"/>
          <w:numId w:val="5"/>
        </w:numPr>
        <w:tabs>
          <w:tab w:val="left" w:pos="284"/>
        </w:tabs>
        <w:suppressAutoHyphens w:val="0"/>
        <w:spacing w:after="0" w:line="240" w:lineRule="atLeast"/>
        <w:ind w:left="284" w:hanging="284"/>
        <w:jc w:val="both"/>
        <w:rPr>
          <w:rFonts w:asciiTheme="minorHAnsi" w:hAnsiTheme="minorHAnsi" w:cstheme="minorHAnsi"/>
          <w:noProof/>
        </w:rPr>
      </w:pPr>
      <w:r w:rsidRPr="00C6179F">
        <w:rPr>
          <w:rFonts w:asciiTheme="minorHAnsi" w:hAnsiTheme="minorHAnsi" w:cstheme="minorHAnsi"/>
          <w:noProof/>
        </w:rPr>
        <w:t>odbierania zamówionych egzemplarzy w miejscu i czasie uzgodnionym z Dostawcą, zgodnie z § 2 pkt. a) niniejszej umowy,</w:t>
      </w:r>
    </w:p>
    <w:p w14:paraId="23999897" w14:textId="1E64DF2D" w:rsidR="00AE5E1B" w:rsidRPr="00C6179F" w:rsidRDefault="00000000">
      <w:pPr>
        <w:numPr>
          <w:ilvl w:val="0"/>
          <w:numId w:val="5"/>
        </w:numPr>
        <w:tabs>
          <w:tab w:val="left" w:pos="284"/>
        </w:tabs>
        <w:suppressAutoHyphens w:val="0"/>
        <w:spacing w:after="0" w:line="240" w:lineRule="atLeast"/>
        <w:ind w:left="284" w:hanging="284"/>
        <w:jc w:val="both"/>
        <w:rPr>
          <w:rFonts w:asciiTheme="minorHAnsi" w:hAnsiTheme="minorHAnsi" w:cstheme="minorHAnsi"/>
          <w:noProof/>
        </w:rPr>
      </w:pPr>
      <w:r w:rsidRPr="00C6179F">
        <w:rPr>
          <w:rFonts w:asciiTheme="minorHAnsi" w:hAnsiTheme="minorHAnsi" w:cstheme="minorHAnsi"/>
          <w:noProof/>
        </w:rPr>
        <w:t>każdorazowego sprawdzania dostarczonej prasy, co do ilości, jakości i wartości poprzez porównanie z załączonym dowodem dostawy. Ewentualne reklamacje dotyczące dostawy zgłaszane będą Dostawcy do godz. 10:00 w dniu otrzymania dostawy, której reklamacja dotyczy. Po upływie terminu określonego w poprzednim zdaniu dostawę uważa się za</w:t>
      </w:r>
      <w:r w:rsidR="00B263AE">
        <w:rPr>
          <w:rFonts w:asciiTheme="minorHAnsi" w:hAnsiTheme="minorHAnsi" w:cstheme="minorHAnsi"/>
          <w:noProof/>
        </w:rPr>
        <w:t> </w:t>
      </w:r>
      <w:r w:rsidRPr="00C6179F">
        <w:rPr>
          <w:rFonts w:asciiTheme="minorHAnsi" w:hAnsiTheme="minorHAnsi" w:cstheme="minorHAnsi"/>
          <w:noProof/>
        </w:rPr>
        <w:t xml:space="preserve">przyjętą zgodnie z dowodem dostawy. </w:t>
      </w:r>
    </w:p>
    <w:p w14:paraId="23999898" w14:textId="77777777" w:rsidR="00AE5E1B" w:rsidRPr="00C6179F" w:rsidRDefault="00AE5E1B">
      <w:pPr>
        <w:spacing w:after="0" w:line="264" w:lineRule="auto"/>
        <w:jc w:val="center"/>
        <w:rPr>
          <w:rFonts w:asciiTheme="minorHAnsi" w:hAnsiTheme="minorHAnsi" w:cstheme="minorHAnsi"/>
          <w:b/>
        </w:rPr>
      </w:pPr>
    </w:p>
    <w:p w14:paraId="23999899" w14:textId="77777777" w:rsidR="00AE5E1B" w:rsidRPr="00C6179F" w:rsidRDefault="00000000">
      <w:pPr>
        <w:spacing w:after="0" w:line="264" w:lineRule="auto"/>
        <w:jc w:val="center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  <w:b/>
        </w:rPr>
        <w:t>§ 7</w:t>
      </w:r>
    </w:p>
    <w:p w14:paraId="2399989A" w14:textId="0DD82BB0" w:rsidR="00AE5E1B" w:rsidRPr="00C6179F" w:rsidRDefault="00000000">
      <w:pPr>
        <w:pStyle w:val="Tekstpodstawowy3"/>
        <w:widowControl/>
        <w:numPr>
          <w:ilvl w:val="0"/>
          <w:numId w:val="6"/>
        </w:numPr>
        <w:tabs>
          <w:tab w:val="left" w:pos="284"/>
        </w:tabs>
        <w:suppressAutoHyphens w:val="0"/>
        <w:spacing w:after="0" w:line="240" w:lineRule="atLeast"/>
        <w:ind w:left="284" w:hanging="28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6179F">
        <w:rPr>
          <w:rFonts w:asciiTheme="minorHAnsi" w:hAnsiTheme="minorHAnsi" w:cstheme="minorHAnsi"/>
          <w:noProof/>
          <w:sz w:val="22"/>
          <w:szCs w:val="22"/>
        </w:rPr>
        <w:t>W okresie obowiązywania niniejszej umowy Zamawiający ma obowiązek niezwłocznie zawiadomić Dostawcę o zmianie nazwy, bądź adresu siedziby Zamawiającego.</w:t>
      </w:r>
    </w:p>
    <w:p w14:paraId="2399989B" w14:textId="0E118F36" w:rsidR="00AE5E1B" w:rsidRPr="00C6179F" w:rsidRDefault="00000000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tLeast"/>
        <w:ind w:left="284" w:hanging="284"/>
        <w:jc w:val="both"/>
        <w:rPr>
          <w:rFonts w:asciiTheme="minorHAnsi" w:hAnsiTheme="minorHAnsi" w:cstheme="minorHAnsi"/>
          <w:noProof/>
        </w:rPr>
      </w:pPr>
      <w:r w:rsidRPr="00C6179F">
        <w:rPr>
          <w:rFonts w:asciiTheme="minorHAnsi" w:hAnsiTheme="minorHAnsi" w:cstheme="minorHAnsi"/>
          <w:noProof/>
        </w:rPr>
        <w:t>Niewykonanie obowiązku, o którym mowa w ust. 1 w terminie 5 dni od daty zaistnienia okoliczności podlegających obowiązkowi zawiadomienia, upoważnia Dostawcę do wstrzymania dostaw prasy bez konieczności rozwiązywania umowy lub</w:t>
      </w:r>
      <w:r w:rsidR="00B263AE">
        <w:rPr>
          <w:rFonts w:asciiTheme="minorHAnsi" w:hAnsiTheme="minorHAnsi" w:cstheme="minorHAnsi"/>
          <w:noProof/>
        </w:rPr>
        <w:t> </w:t>
      </w:r>
      <w:r w:rsidRPr="00C6179F">
        <w:rPr>
          <w:rFonts w:asciiTheme="minorHAnsi" w:hAnsiTheme="minorHAnsi" w:cstheme="minorHAnsi"/>
          <w:noProof/>
        </w:rPr>
        <w:t>do natychmiastowego rozwiązania umowy.</w:t>
      </w:r>
    </w:p>
    <w:p w14:paraId="2399989C" w14:textId="77777777" w:rsidR="00AE5E1B" w:rsidRPr="00C6179F" w:rsidRDefault="00AE5E1B">
      <w:pPr>
        <w:spacing w:after="0" w:line="264" w:lineRule="auto"/>
        <w:rPr>
          <w:rFonts w:asciiTheme="minorHAnsi" w:hAnsiTheme="minorHAnsi" w:cstheme="minorHAnsi"/>
          <w:b/>
        </w:rPr>
      </w:pPr>
    </w:p>
    <w:p w14:paraId="358406CD" w14:textId="77777777" w:rsidR="00170D01" w:rsidRDefault="00170D01">
      <w:pPr>
        <w:spacing w:after="0" w:line="264" w:lineRule="auto"/>
        <w:jc w:val="center"/>
        <w:rPr>
          <w:rFonts w:asciiTheme="minorHAnsi" w:hAnsiTheme="minorHAnsi" w:cstheme="minorHAnsi"/>
          <w:b/>
        </w:rPr>
      </w:pPr>
    </w:p>
    <w:p w14:paraId="699B4421" w14:textId="77777777" w:rsidR="00170D01" w:rsidRDefault="00170D01">
      <w:pPr>
        <w:spacing w:after="0" w:line="264" w:lineRule="auto"/>
        <w:jc w:val="center"/>
        <w:rPr>
          <w:rFonts w:asciiTheme="minorHAnsi" w:hAnsiTheme="minorHAnsi" w:cstheme="minorHAnsi"/>
          <w:b/>
        </w:rPr>
      </w:pPr>
    </w:p>
    <w:p w14:paraId="2399989D" w14:textId="2505C675" w:rsidR="00AE5E1B" w:rsidRPr="00C6179F" w:rsidRDefault="00000000">
      <w:pPr>
        <w:spacing w:after="0" w:line="264" w:lineRule="auto"/>
        <w:jc w:val="center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  <w:b/>
        </w:rPr>
        <w:lastRenderedPageBreak/>
        <w:t xml:space="preserve">§ 8 </w:t>
      </w:r>
    </w:p>
    <w:p w14:paraId="2399989E" w14:textId="2E53BCA6" w:rsidR="00AE5E1B" w:rsidRPr="00C6179F" w:rsidRDefault="00000000">
      <w:pPr>
        <w:numPr>
          <w:ilvl w:val="0"/>
          <w:numId w:val="7"/>
        </w:numPr>
        <w:suppressAutoHyphens w:val="0"/>
        <w:spacing w:after="0" w:line="240" w:lineRule="atLeast"/>
        <w:jc w:val="both"/>
        <w:rPr>
          <w:rFonts w:asciiTheme="minorHAnsi" w:hAnsiTheme="minorHAnsi" w:cstheme="minorHAnsi"/>
          <w:noProof/>
        </w:rPr>
      </w:pPr>
      <w:r w:rsidRPr="00C6179F">
        <w:rPr>
          <w:rFonts w:asciiTheme="minorHAnsi" w:hAnsiTheme="minorHAnsi" w:cstheme="minorHAnsi"/>
        </w:rPr>
        <w:t>W przypadku braku zapłaty Dostawca ma prawo odmówić dostawy prasy w części</w:t>
      </w:r>
      <w:r w:rsidR="00CE4D7C" w:rsidRPr="00C6179F">
        <w:rPr>
          <w:rFonts w:asciiTheme="minorHAnsi" w:hAnsiTheme="minorHAnsi" w:cstheme="minorHAnsi"/>
        </w:rPr>
        <w:t xml:space="preserve"> </w:t>
      </w:r>
      <w:r w:rsidRPr="00C6179F">
        <w:rPr>
          <w:rFonts w:asciiTheme="minorHAnsi" w:hAnsiTheme="minorHAnsi" w:cstheme="minorHAnsi"/>
          <w:noProof/>
        </w:rPr>
        <w:t>lub</w:t>
      </w:r>
      <w:r w:rsidR="00B263AE">
        <w:rPr>
          <w:rFonts w:asciiTheme="minorHAnsi" w:hAnsiTheme="minorHAnsi" w:cstheme="minorHAnsi"/>
          <w:noProof/>
        </w:rPr>
        <w:t> </w:t>
      </w:r>
      <w:r w:rsidRPr="00C6179F">
        <w:rPr>
          <w:rFonts w:asciiTheme="minorHAnsi" w:hAnsiTheme="minorHAnsi" w:cstheme="minorHAnsi"/>
          <w:noProof/>
        </w:rPr>
        <w:t>w</w:t>
      </w:r>
      <w:r w:rsidR="00B263AE">
        <w:rPr>
          <w:rFonts w:asciiTheme="minorHAnsi" w:hAnsiTheme="minorHAnsi" w:cstheme="minorHAnsi"/>
          <w:noProof/>
        </w:rPr>
        <w:t> </w:t>
      </w:r>
      <w:r w:rsidRPr="00C6179F">
        <w:rPr>
          <w:rFonts w:asciiTheme="minorHAnsi" w:hAnsiTheme="minorHAnsi" w:cstheme="minorHAnsi"/>
          <w:noProof/>
        </w:rPr>
        <w:t>całości, a w przypadku wpłaty w terminie późniejszym niż to jest określone w § 6 pkt a) termin pierwszej dostawy może zostać przesunięty, o co najmniej 7 dni.</w:t>
      </w:r>
    </w:p>
    <w:p w14:paraId="2399989F" w14:textId="02FBE3C3" w:rsidR="00AE5E1B" w:rsidRPr="00C6179F" w:rsidRDefault="00000000">
      <w:pPr>
        <w:numPr>
          <w:ilvl w:val="0"/>
          <w:numId w:val="7"/>
        </w:numPr>
        <w:suppressAutoHyphens w:val="0"/>
        <w:spacing w:after="0" w:line="240" w:lineRule="atLeast"/>
        <w:jc w:val="both"/>
        <w:rPr>
          <w:rFonts w:asciiTheme="minorHAnsi" w:hAnsiTheme="minorHAnsi" w:cstheme="minorHAnsi"/>
          <w:noProof/>
        </w:rPr>
      </w:pPr>
      <w:r w:rsidRPr="00C6179F">
        <w:rPr>
          <w:rFonts w:asciiTheme="minorHAnsi" w:hAnsiTheme="minorHAnsi" w:cstheme="minorHAnsi"/>
          <w:noProof/>
        </w:rPr>
        <w:t>Nieterminowe regulowanie przez Zamawiającego należności lub znaczne opóźnienie w zapłacie daje Dostawcy prawo do natychmiastowego wstrzymania dostawy bez konieczności rozwiązania umowy lub do rozwiązania umowy bez zachowania okresu wypowiedzenia.</w:t>
      </w:r>
    </w:p>
    <w:p w14:paraId="239998A0" w14:textId="77777777" w:rsidR="00AE5E1B" w:rsidRPr="00C6179F" w:rsidRDefault="00AE5E1B">
      <w:pPr>
        <w:spacing w:after="0" w:line="264" w:lineRule="auto"/>
        <w:contextualSpacing/>
        <w:rPr>
          <w:rFonts w:asciiTheme="minorHAnsi" w:hAnsiTheme="minorHAnsi" w:cstheme="minorHAnsi"/>
          <w:b/>
          <w:noProof/>
        </w:rPr>
      </w:pPr>
    </w:p>
    <w:p w14:paraId="239998A1" w14:textId="77777777" w:rsidR="00AE5E1B" w:rsidRPr="00C6179F" w:rsidRDefault="00000000">
      <w:pPr>
        <w:spacing w:after="0" w:line="264" w:lineRule="auto"/>
        <w:contextualSpacing/>
        <w:jc w:val="center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  <w:b/>
        </w:rPr>
        <w:t>§ 9</w:t>
      </w:r>
    </w:p>
    <w:p w14:paraId="239998A2" w14:textId="77777777" w:rsidR="00AE5E1B" w:rsidRPr="00C6179F" w:rsidRDefault="00000000">
      <w:pPr>
        <w:numPr>
          <w:ilvl w:val="0"/>
          <w:numId w:val="8"/>
        </w:numPr>
        <w:suppressAutoHyphens w:val="0"/>
        <w:spacing w:after="0" w:line="240" w:lineRule="atLeast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Wartość zamówionej prasy określa faktura VAT wystawiona przez Dostawcę.</w:t>
      </w:r>
    </w:p>
    <w:p w14:paraId="239998A3" w14:textId="145D5515" w:rsidR="00AE5E1B" w:rsidRPr="00C6179F" w:rsidRDefault="00000000">
      <w:pPr>
        <w:numPr>
          <w:ilvl w:val="0"/>
          <w:numId w:val="8"/>
        </w:numPr>
        <w:suppressAutoHyphens w:val="0"/>
        <w:spacing w:after="0" w:line="240" w:lineRule="atLeast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Ostateczne rozliczenie finansowe dokonywane jest za zrealizowane dostawy prasy, na podstawie ilościowo – wartościowych dokumentów „Dowód dostawy”, które stanowią potwierdzenie dostaw wymienionych w nim tytułów.</w:t>
      </w:r>
    </w:p>
    <w:p w14:paraId="239998A4" w14:textId="77777777" w:rsidR="00AE5E1B" w:rsidRPr="00C6179F" w:rsidRDefault="00000000">
      <w:pPr>
        <w:pStyle w:val="Tekstpodstawowy3"/>
        <w:widowControl/>
        <w:numPr>
          <w:ilvl w:val="0"/>
          <w:numId w:val="8"/>
        </w:numPr>
        <w:suppressAutoHyphens w:val="0"/>
        <w:spacing w:after="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6179F">
        <w:rPr>
          <w:rFonts w:asciiTheme="minorHAnsi" w:hAnsiTheme="minorHAnsi" w:cstheme="minorHAnsi"/>
          <w:sz w:val="22"/>
          <w:szCs w:val="22"/>
        </w:rPr>
        <w:t>Łączna wartość brutto umowy wynosi ……………. złotych (słownie: ………………..złotych).</w:t>
      </w:r>
    </w:p>
    <w:p w14:paraId="239998A5" w14:textId="77777777" w:rsidR="00AE5E1B" w:rsidRPr="00C6179F" w:rsidRDefault="00000000">
      <w:pPr>
        <w:pStyle w:val="Tekstpodstawowy3"/>
        <w:widowControl/>
        <w:numPr>
          <w:ilvl w:val="0"/>
          <w:numId w:val="8"/>
        </w:numPr>
        <w:suppressAutoHyphens w:val="0"/>
        <w:spacing w:after="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6179F">
        <w:rPr>
          <w:rFonts w:asciiTheme="minorHAnsi" w:hAnsiTheme="minorHAnsi" w:cstheme="minorHAnsi"/>
          <w:sz w:val="22"/>
          <w:szCs w:val="22"/>
        </w:rPr>
        <w:t>Wykaz zamawianej prasy stanowi Załącznik nr 1 do umowy.</w:t>
      </w:r>
    </w:p>
    <w:p w14:paraId="239998A6" w14:textId="77777777" w:rsidR="00AE5E1B" w:rsidRPr="00C6179F" w:rsidRDefault="00AE5E1B">
      <w:pPr>
        <w:spacing w:after="0" w:line="264" w:lineRule="auto"/>
        <w:contextualSpacing/>
        <w:jc w:val="center"/>
        <w:rPr>
          <w:rFonts w:asciiTheme="minorHAnsi" w:hAnsiTheme="minorHAnsi" w:cstheme="minorHAnsi"/>
          <w:b/>
        </w:rPr>
      </w:pPr>
    </w:p>
    <w:p w14:paraId="239998A7" w14:textId="77777777" w:rsidR="00AE5E1B" w:rsidRPr="00C6179F" w:rsidRDefault="00000000">
      <w:pPr>
        <w:spacing w:after="0" w:line="264" w:lineRule="auto"/>
        <w:contextualSpacing/>
        <w:jc w:val="center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  <w:b/>
        </w:rPr>
        <w:t>§ 10</w:t>
      </w:r>
    </w:p>
    <w:p w14:paraId="239998A8" w14:textId="2A9BF4EC" w:rsidR="00AE5E1B" w:rsidRPr="00C6179F" w:rsidRDefault="00000000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6179F">
        <w:rPr>
          <w:rFonts w:asciiTheme="minorHAnsi" w:hAnsiTheme="minorHAnsi" w:cstheme="minorHAnsi"/>
          <w:sz w:val="22"/>
          <w:szCs w:val="22"/>
        </w:rPr>
        <w:t xml:space="preserve">Odbiorca oświadcza, że nie jest podatnikiem VAT i posiada numer </w:t>
      </w:r>
      <w:r w:rsidRPr="00C6179F">
        <w:rPr>
          <w:rFonts w:asciiTheme="minorHAnsi" w:hAnsiTheme="minorHAnsi" w:cstheme="minorHAnsi"/>
          <w:b/>
          <w:sz w:val="22"/>
          <w:szCs w:val="22"/>
        </w:rPr>
        <w:t>NIP 8121058480</w:t>
      </w:r>
      <w:r w:rsidR="00C85E62" w:rsidRPr="00C617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179F">
        <w:rPr>
          <w:rFonts w:asciiTheme="minorHAnsi" w:hAnsiTheme="minorHAnsi" w:cstheme="minorHAnsi"/>
          <w:sz w:val="22"/>
          <w:szCs w:val="22"/>
        </w:rPr>
        <w:t>oraz wyraża jednocześnie zgodę na otrzymywanie faktur VAT bez jego podpisu jako odbiorcy.</w:t>
      </w:r>
    </w:p>
    <w:p w14:paraId="239998A9" w14:textId="77777777" w:rsidR="00AE5E1B" w:rsidRPr="00C6179F" w:rsidRDefault="00AE5E1B">
      <w:pPr>
        <w:spacing w:after="0" w:line="264" w:lineRule="auto"/>
        <w:contextualSpacing/>
        <w:jc w:val="center"/>
        <w:rPr>
          <w:rFonts w:asciiTheme="minorHAnsi" w:hAnsiTheme="minorHAnsi" w:cstheme="minorHAnsi"/>
          <w:b/>
        </w:rPr>
      </w:pPr>
    </w:p>
    <w:p w14:paraId="239998AA" w14:textId="77777777" w:rsidR="00AE5E1B" w:rsidRPr="00C6179F" w:rsidRDefault="00000000">
      <w:pPr>
        <w:spacing w:after="0" w:line="264" w:lineRule="auto"/>
        <w:contextualSpacing/>
        <w:jc w:val="center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  <w:b/>
        </w:rPr>
        <w:t>§ 11</w:t>
      </w:r>
    </w:p>
    <w:p w14:paraId="239998AB" w14:textId="58B02C98" w:rsidR="00AE5E1B" w:rsidRPr="00C6179F" w:rsidRDefault="00000000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6179F">
        <w:rPr>
          <w:rFonts w:asciiTheme="minorHAnsi" w:hAnsiTheme="minorHAnsi" w:cstheme="minorHAnsi"/>
          <w:sz w:val="22"/>
          <w:szCs w:val="22"/>
        </w:rPr>
        <w:t xml:space="preserve">Umowa zostaje zawarta na czas określony od dnia </w:t>
      </w:r>
      <w:r w:rsidR="006A5130" w:rsidRPr="00C6179F">
        <w:rPr>
          <w:rFonts w:asciiTheme="minorHAnsi" w:hAnsiTheme="minorHAnsi" w:cstheme="minorHAnsi"/>
          <w:sz w:val="22"/>
          <w:szCs w:val="22"/>
        </w:rPr>
        <w:t>01.01.2024</w:t>
      </w:r>
      <w:r w:rsidRPr="00C6179F">
        <w:rPr>
          <w:rFonts w:asciiTheme="minorHAnsi" w:hAnsiTheme="minorHAnsi" w:cstheme="minorHAnsi"/>
          <w:sz w:val="22"/>
          <w:szCs w:val="22"/>
        </w:rPr>
        <w:t xml:space="preserve"> </w:t>
      </w:r>
      <w:r w:rsidR="006A5130" w:rsidRPr="00C6179F">
        <w:rPr>
          <w:rFonts w:asciiTheme="minorHAnsi" w:hAnsiTheme="minorHAnsi" w:cstheme="minorHAnsi"/>
          <w:sz w:val="22"/>
          <w:szCs w:val="22"/>
        </w:rPr>
        <w:t xml:space="preserve">roku </w:t>
      </w:r>
      <w:r w:rsidRPr="00C6179F">
        <w:rPr>
          <w:rFonts w:asciiTheme="minorHAnsi" w:hAnsiTheme="minorHAnsi" w:cstheme="minorHAnsi"/>
          <w:sz w:val="22"/>
          <w:szCs w:val="22"/>
        </w:rPr>
        <w:t>do dnia 31.12.202</w:t>
      </w:r>
      <w:r w:rsidR="006A5130" w:rsidRPr="00C6179F">
        <w:rPr>
          <w:rFonts w:asciiTheme="minorHAnsi" w:hAnsiTheme="minorHAnsi" w:cstheme="minorHAnsi"/>
          <w:sz w:val="22"/>
          <w:szCs w:val="22"/>
        </w:rPr>
        <w:t>4</w:t>
      </w:r>
      <w:r w:rsidRPr="00C6179F">
        <w:rPr>
          <w:rFonts w:asciiTheme="minorHAnsi" w:hAnsiTheme="minorHAnsi" w:cstheme="minorHAnsi"/>
          <w:sz w:val="22"/>
          <w:szCs w:val="22"/>
        </w:rPr>
        <w:t xml:space="preserve"> r</w:t>
      </w:r>
      <w:r w:rsidR="006A5130" w:rsidRPr="00C6179F">
        <w:rPr>
          <w:rFonts w:asciiTheme="minorHAnsi" w:hAnsiTheme="minorHAnsi" w:cstheme="minorHAnsi"/>
          <w:sz w:val="22"/>
          <w:szCs w:val="22"/>
        </w:rPr>
        <w:t>oku</w:t>
      </w:r>
      <w:r w:rsidRPr="00C6179F">
        <w:rPr>
          <w:rFonts w:asciiTheme="minorHAnsi" w:hAnsiTheme="minorHAnsi" w:cstheme="minorHAnsi"/>
          <w:sz w:val="22"/>
          <w:szCs w:val="22"/>
        </w:rPr>
        <w:t xml:space="preserve"> z</w:t>
      </w:r>
      <w:r w:rsidR="00D814C5" w:rsidRPr="00C6179F">
        <w:rPr>
          <w:rFonts w:asciiTheme="minorHAnsi" w:hAnsiTheme="minorHAnsi" w:cstheme="minorHAnsi"/>
          <w:sz w:val="22"/>
          <w:szCs w:val="22"/>
        </w:rPr>
        <w:t> </w:t>
      </w:r>
      <w:r w:rsidRPr="00C6179F">
        <w:rPr>
          <w:rFonts w:asciiTheme="minorHAnsi" w:hAnsiTheme="minorHAnsi" w:cstheme="minorHAnsi"/>
          <w:sz w:val="22"/>
          <w:szCs w:val="22"/>
        </w:rPr>
        <w:t xml:space="preserve">możliwością jej rozwiązania przez strony jedynie w przypadkach określonych w niniejszej umowie. </w:t>
      </w:r>
    </w:p>
    <w:p w14:paraId="3FB92EDE" w14:textId="77777777" w:rsidR="00756D23" w:rsidRDefault="00756D23">
      <w:pPr>
        <w:spacing w:after="0" w:line="264" w:lineRule="auto"/>
        <w:contextualSpacing/>
        <w:jc w:val="center"/>
        <w:rPr>
          <w:rFonts w:asciiTheme="minorHAnsi" w:hAnsiTheme="minorHAnsi" w:cstheme="minorHAnsi"/>
          <w:b/>
        </w:rPr>
      </w:pPr>
    </w:p>
    <w:p w14:paraId="239998AC" w14:textId="2049867D" w:rsidR="00AE5E1B" w:rsidRPr="00C6179F" w:rsidRDefault="00000000">
      <w:pPr>
        <w:spacing w:after="0" w:line="264" w:lineRule="auto"/>
        <w:contextualSpacing/>
        <w:jc w:val="center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  <w:b/>
        </w:rPr>
        <w:t>§ 12</w:t>
      </w:r>
    </w:p>
    <w:p w14:paraId="239998AD" w14:textId="46EEC30B" w:rsidR="00AE5E1B" w:rsidRPr="00C6179F" w:rsidRDefault="00000000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Zamawiający zastrzega sobie prawo do naliczania, oraz potrącania z należnego Dostawcy wynagrodzenia kar umownych. Wykonawca oświadcza, iż wyraża zgodę</w:t>
      </w:r>
      <w:r w:rsidR="00D814C5" w:rsidRPr="00C6179F">
        <w:rPr>
          <w:rFonts w:asciiTheme="minorHAnsi" w:hAnsiTheme="minorHAnsi" w:cstheme="minorHAnsi"/>
        </w:rPr>
        <w:t xml:space="preserve"> </w:t>
      </w:r>
      <w:r w:rsidRPr="00C6179F">
        <w:rPr>
          <w:rFonts w:asciiTheme="minorHAnsi" w:hAnsiTheme="minorHAnsi" w:cstheme="minorHAnsi"/>
        </w:rPr>
        <w:t>na czynności wymienione w zdaniu pierwszym niniejszego ustępu.</w:t>
      </w:r>
    </w:p>
    <w:p w14:paraId="239998AE" w14:textId="77777777" w:rsidR="00AE5E1B" w:rsidRPr="00C6179F" w:rsidRDefault="00000000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Kary umowne wymienione w niniejszej umowie podlegają kumulacji.</w:t>
      </w:r>
    </w:p>
    <w:p w14:paraId="239998AF" w14:textId="77777777" w:rsidR="00AE5E1B" w:rsidRPr="00C6179F" w:rsidRDefault="00000000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W przypadku:</w:t>
      </w:r>
    </w:p>
    <w:p w14:paraId="239998B0" w14:textId="77777777" w:rsidR="00AE5E1B" w:rsidRPr="00C6179F" w:rsidRDefault="00000000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dostarczeniu przedmiotu zamówienia niezgodnego z umową, niewłaściwej jakości, bądź,</w:t>
      </w:r>
    </w:p>
    <w:p w14:paraId="239998B1" w14:textId="1C4D1B22" w:rsidR="00AE5E1B" w:rsidRPr="00C6179F" w:rsidRDefault="00000000">
      <w:pPr>
        <w:pStyle w:val="Akapitzlist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nie dostarczenia zamówionego przedmiotu zamówienia w terminie określonym</w:t>
      </w:r>
      <w:r w:rsidR="003343D4" w:rsidRPr="00C6179F">
        <w:rPr>
          <w:rFonts w:asciiTheme="minorHAnsi" w:hAnsiTheme="minorHAnsi" w:cstheme="minorHAnsi"/>
        </w:rPr>
        <w:t xml:space="preserve"> </w:t>
      </w:r>
      <w:r w:rsidRPr="00C6179F">
        <w:rPr>
          <w:rFonts w:asciiTheme="minorHAnsi" w:hAnsiTheme="minorHAnsi" w:cstheme="minorHAnsi"/>
        </w:rPr>
        <w:t xml:space="preserve">w § 3-5, </w:t>
      </w:r>
    </w:p>
    <w:p w14:paraId="239998B2" w14:textId="77777777" w:rsidR="00AE5E1B" w:rsidRPr="00C6179F" w:rsidRDefault="00000000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Zamawiający ma prawo każdorazowo żądać kar umownych w wysokości 10 % wartości brutto zakwestionowanego bądź niedostarczonego przedmiotu zamówienia z danego zamówienia cząstkowego, co nie wyłącza uprawnienia Zamawiającego do dochodzenia odszkodowania przenoszącego wysokość zastrzeżonej kary.</w:t>
      </w:r>
    </w:p>
    <w:p w14:paraId="239998B3" w14:textId="01FCC405" w:rsidR="00AE5E1B" w:rsidRPr="00C6179F" w:rsidRDefault="00000000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W przypadku rozwiązania umowy bez wypowiedzenia ze skutkiem natychmiastowym przez Zamawiającego spowodowanej przyczynami, o których mowa w § 13 ust. 1 oraz w § 13 ust. 2, Zamawiający ma prawo żądać od Dostawcy kary umownej w wysokości 10 % wartości brutto zamówienia wynikającego z niniejszej umowy, co nie wyłącza uprawnienia Zamawiającego do</w:t>
      </w:r>
      <w:r w:rsidR="00B263AE">
        <w:rPr>
          <w:rFonts w:asciiTheme="minorHAnsi" w:hAnsiTheme="minorHAnsi" w:cstheme="minorHAnsi"/>
        </w:rPr>
        <w:t> </w:t>
      </w:r>
      <w:r w:rsidRPr="00C6179F">
        <w:rPr>
          <w:rFonts w:asciiTheme="minorHAnsi" w:hAnsiTheme="minorHAnsi" w:cstheme="minorHAnsi"/>
        </w:rPr>
        <w:t>dochodzenia odszkodowania przenoszącego wysokość zastrzeżonej kary.</w:t>
      </w:r>
    </w:p>
    <w:p w14:paraId="239998B4" w14:textId="6CBF4AB8" w:rsidR="00AE5E1B" w:rsidRPr="00C6179F" w:rsidRDefault="00000000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W przypadku odstąpienia od umowy przez Wykonawcę, Zamawiający ma prawo żądać</w:t>
      </w:r>
      <w:r w:rsidR="004107AF" w:rsidRPr="00C6179F">
        <w:rPr>
          <w:rFonts w:asciiTheme="minorHAnsi" w:hAnsiTheme="minorHAnsi" w:cstheme="minorHAnsi"/>
        </w:rPr>
        <w:t xml:space="preserve"> </w:t>
      </w:r>
      <w:r w:rsidRPr="00C6179F">
        <w:rPr>
          <w:rFonts w:asciiTheme="minorHAnsi" w:hAnsiTheme="minorHAnsi" w:cstheme="minorHAnsi"/>
        </w:rPr>
        <w:t>od</w:t>
      </w:r>
      <w:r w:rsidR="00B263AE">
        <w:rPr>
          <w:rFonts w:asciiTheme="minorHAnsi" w:hAnsiTheme="minorHAnsi" w:cstheme="minorHAnsi"/>
        </w:rPr>
        <w:t> </w:t>
      </w:r>
      <w:r w:rsidRPr="00C6179F">
        <w:rPr>
          <w:rFonts w:asciiTheme="minorHAnsi" w:hAnsiTheme="minorHAnsi" w:cstheme="minorHAnsi"/>
        </w:rPr>
        <w:t>niego kary umownej w wysokości 10 % wartości brutto zamówienia wynikającego</w:t>
      </w:r>
      <w:r w:rsidR="005202C9" w:rsidRPr="00C6179F">
        <w:rPr>
          <w:rFonts w:asciiTheme="minorHAnsi" w:hAnsiTheme="minorHAnsi" w:cstheme="minorHAnsi"/>
        </w:rPr>
        <w:t xml:space="preserve"> </w:t>
      </w:r>
      <w:r w:rsidRPr="00C6179F">
        <w:rPr>
          <w:rFonts w:asciiTheme="minorHAnsi" w:hAnsiTheme="minorHAnsi" w:cstheme="minorHAnsi"/>
        </w:rPr>
        <w:t>z</w:t>
      </w:r>
      <w:r w:rsidR="00B263AE">
        <w:rPr>
          <w:rFonts w:asciiTheme="minorHAnsi" w:hAnsiTheme="minorHAnsi" w:cstheme="minorHAnsi"/>
        </w:rPr>
        <w:t> </w:t>
      </w:r>
      <w:r w:rsidRPr="00C6179F">
        <w:rPr>
          <w:rFonts w:asciiTheme="minorHAnsi" w:hAnsiTheme="minorHAnsi" w:cstheme="minorHAnsi"/>
        </w:rPr>
        <w:t>niniejszej umowy, co nie wyłącza uprawnienia Zamawiającego do dochodzenia odszkodowania przenoszącego wysokość zastrzeżonej kary.</w:t>
      </w:r>
    </w:p>
    <w:p w14:paraId="66E017DD" w14:textId="77777777" w:rsidR="00756D23" w:rsidRDefault="00756D23">
      <w:pPr>
        <w:spacing w:after="0" w:line="264" w:lineRule="auto"/>
        <w:contextualSpacing/>
        <w:jc w:val="center"/>
        <w:rPr>
          <w:rFonts w:asciiTheme="minorHAnsi" w:hAnsiTheme="minorHAnsi" w:cstheme="minorHAnsi"/>
          <w:b/>
        </w:rPr>
      </w:pPr>
    </w:p>
    <w:p w14:paraId="2DBE2195" w14:textId="77777777" w:rsidR="00756D23" w:rsidRDefault="00756D23">
      <w:pPr>
        <w:spacing w:after="0" w:line="264" w:lineRule="auto"/>
        <w:contextualSpacing/>
        <w:jc w:val="center"/>
        <w:rPr>
          <w:rFonts w:asciiTheme="minorHAnsi" w:hAnsiTheme="minorHAnsi" w:cstheme="minorHAnsi"/>
          <w:b/>
        </w:rPr>
      </w:pPr>
    </w:p>
    <w:p w14:paraId="15C26F7C" w14:textId="77777777" w:rsidR="00756D23" w:rsidRDefault="00756D23">
      <w:pPr>
        <w:spacing w:after="0" w:line="264" w:lineRule="auto"/>
        <w:contextualSpacing/>
        <w:jc w:val="center"/>
        <w:rPr>
          <w:rFonts w:asciiTheme="minorHAnsi" w:hAnsiTheme="minorHAnsi" w:cstheme="minorHAnsi"/>
          <w:b/>
        </w:rPr>
      </w:pPr>
    </w:p>
    <w:p w14:paraId="239998B5" w14:textId="721B20B3" w:rsidR="00AE5E1B" w:rsidRPr="00C6179F" w:rsidRDefault="00000000">
      <w:pPr>
        <w:spacing w:after="0" w:line="264" w:lineRule="auto"/>
        <w:contextualSpacing/>
        <w:jc w:val="center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  <w:b/>
        </w:rPr>
        <w:t>§ 13</w:t>
      </w:r>
    </w:p>
    <w:p w14:paraId="239998B6" w14:textId="3EAC0FEF" w:rsidR="00AE5E1B" w:rsidRPr="00C6179F" w:rsidRDefault="00000000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W przypadku nie wywiązywania się przez Dostawcę z warunków niniejszej umowy, Zamawiający zastrzega sobie prawo do rozwiązania umowy bez wypowiedzenia</w:t>
      </w:r>
      <w:r w:rsidR="005202C9" w:rsidRPr="00C6179F">
        <w:rPr>
          <w:rFonts w:asciiTheme="minorHAnsi" w:hAnsiTheme="minorHAnsi" w:cstheme="minorHAnsi"/>
        </w:rPr>
        <w:t xml:space="preserve"> </w:t>
      </w:r>
      <w:r w:rsidRPr="00C6179F">
        <w:rPr>
          <w:rFonts w:asciiTheme="minorHAnsi" w:hAnsiTheme="minorHAnsi" w:cstheme="minorHAnsi"/>
        </w:rPr>
        <w:t>ze skutkiem natychmiastowym.</w:t>
      </w:r>
    </w:p>
    <w:p w14:paraId="239998B7" w14:textId="77777777" w:rsidR="00AE5E1B" w:rsidRPr="00C6179F" w:rsidRDefault="00000000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Zamawiający zastrzega sobie prawo do rozwiązania umowy bez wypowiedzenia ze skutkiem natychmiastowym w szczególności w razie:</w:t>
      </w:r>
    </w:p>
    <w:p w14:paraId="239998B8" w14:textId="77777777" w:rsidR="00AE5E1B" w:rsidRPr="00C6179F" w:rsidRDefault="00000000">
      <w:pPr>
        <w:pStyle w:val="Akapitzlist"/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opóźnienia Dostawcy w zakresie terminu dostawy powyżej 72 godzin ponad ustalony termin dostawy,</w:t>
      </w:r>
    </w:p>
    <w:p w14:paraId="239998B9" w14:textId="77777777" w:rsidR="00AE5E1B" w:rsidRPr="00C6179F" w:rsidRDefault="00000000">
      <w:pPr>
        <w:pStyle w:val="Akapitzlist"/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dwukrotnego dostarczenia przedmiotu zamówienia niewłaściwej jakości, bądź w ilości mniejszej niż zamawiana,</w:t>
      </w:r>
    </w:p>
    <w:p w14:paraId="239998BA" w14:textId="77777777" w:rsidR="00AE5E1B" w:rsidRPr="00C6179F" w:rsidRDefault="00000000">
      <w:pPr>
        <w:pStyle w:val="Akapitzlist"/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ogłoszenia rozwiązania firmy Dostawcy albo wydania nakazu zajęcia jego majątku,</w:t>
      </w:r>
    </w:p>
    <w:p w14:paraId="239998BB" w14:textId="77777777" w:rsidR="00AE5E1B" w:rsidRPr="00C6179F" w:rsidRDefault="00000000">
      <w:pPr>
        <w:pStyle w:val="Akapitzlist"/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złożenia w stosunku do Dostawcy wniosku o ogłoszenie upadłości,</w:t>
      </w:r>
    </w:p>
    <w:p w14:paraId="239998BC" w14:textId="77777777" w:rsidR="00AE5E1B" w:rsidRPr="00C6179F" w:rsidRDefault="00000000">
      <w:pPr>
        <w:pStyle w:val="Akapitzlist"/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innego rażącego naruszenia przez Dostawcę postanowień umowy.</w:t>
      </w:r>
    </w:p>
    <w:p w14:paraId="239998BD" w14:textId="77777777" w:rsidR="00AE5E1B" w:rsidRPr="00C6179F" w:rsidRDefault="00000000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239998BE" w14:textId="678F2792" w:rsidR="00AE5E1B" w:rsidRPr="00C6179F" w:rsidRDefault="00000000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W przypadku zaistnienia istotnej zmiany okoliczności, których Dostawca nie mógł przewidzieć w momencie podpisania umowy powodujących, że nie może on zapewnić prawidłowej realizacji dostaw wynikających z niniejszej umowy, może złożyć wniosek</w:t>
      </w:r>
      <w:r w:rsidR="007A15C6" w:rsidRPr="00C6179F">
        <w:rPr>
          <w:rFonts w:asciiTheme="minorHAnsi" w:hAnsiTheme="minorHAnsi" w:cstheme="minorHAnsi"/>
        </w:rPr>
        <w:t> </w:t>
      </w:r>
      <w:r w:rsidRPr="00C6179F">
        <w:rPr>
          <w:rFonts w:asciiTheme="minorHAnsi" w:hAnsiTheme="minorHAnsi" w:cstheme="minorHAnsi"/>
        </w:rPr>
        <w:t>o rozwiązanie umowy na mocy porozumienia stron z zachowaniem 30-dniowego okresu wypowiedzenia bez naliczania kar umownych. Zamawiający po wnikliwym rozpatrzeniu wniosku wyraża lub nie wyraża zgodę na rozwiązanie umowy na mocy porozumienia stron. 30-dniowy okres wypowiedzenia liczony jest od dnia, w którym Zamawiający wyraził zgodę na rozwiązanie umowy na mocy porozumienia stron.</w:t>
      </w:r>
    </w:p>
    <w:p w14:paraId="239998BF" w14:textId="79EDE893" w:rsidR="00AE5E1B" w:rsidRPr="00C6179F" w:rsidRDefault="00000000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Każdej ze stron przysługuje prawo rozwiązania umowy za dwumiesięcznym okresem wypowiedzenia ze skutkiem na koniec okresu objętego fakturą VAT.</w:t>
      </w:r>
    </w:p>
    <w:p w14:paraId="239998C0" w14:textId="77777777" w:rsidR="00AE5E1B" w:rsidRPr="00C6179F" w:rsidRDefault="00000000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W przypadkach, o których mowa w § 13 ust. 1 - 5 Wykonawca może żądać wyłącznie wynagrodzenia należnego z tytułu wykonania części umowy.</w:t>
      </w:r>
    </w:p>
    <w:p w14:paraId="239998C1" w14:textId="77777777" w:rsidR="00AE5E1B" w:rsidRPr="00C6179F" w:rsidRDefault="00000000">
      <w:pPr>
        <w:spacing w:after="0" w:line="264" w:lineRule="auto"/>
        <w:contextualSpacing/>
        <w:jc w:val="center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  <w:b/>
        </w:rPr>
        <w:t>§ 14</w:t>
      </w:r>
    </w:p>
    <w:p w14:paraId="239998C3" w14:textId="77777777" w:rsidR="00AE5E1B" w:rsidRPr="00C6179F" w:rsidRDefault="00000000">
      <w:pPr>
        <w:pStyle w:val="glowny-akapit"/>
        <w:numPr>
          <w:ilvl w:val="0"/>
          <w:numId w:val="9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6179F">
        <w:rPr>
          <w:rFonts w:asciiTheme="minorHAnsi" w:hAnsiTheme="minorHAnsi" w:cstheme="minorHAnsi"/>
          <w:sz w:val="22"/>
          <w:szCs w:val="22"/>
        </w:rPr>
        <w:t xml:space="preserve">W sprawach nieuregulowanych niniejszą umową mają zastosowanie odpowiednie przepisy Kodeksu Cywilnego. </w:t>
      </w:r>
    </w:p>
    <w:p w14:paraId="239998C4" w14:textId="77777777" w:rsidR="00AE5E1B" w:rsidRPr="00C6179F" w:rsidRDefault="00000000">
      <w:pPr>
        <w:pStyle w:val="glowny-akapit"/>
        <w:numPr>
          <w:ilvl w:val="0"/>
          <w:numId w:val="9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6179F">
        <w:rPr>
          <w:rFonts w:asciiTheme="minorHAnsi" w:hAnsiTheme="minorHAnsi" w:cstheme="minorHAnsi"/>
          <w:sz w:val="22"/>
          <w:szCs w:val="22"/>
        </w:rPr>
        <w:t xml:space="preserve">Ewentualne sprawy sporne </w:t>
      </w:r>
      <w:r w:rsidRPr="00C6179F">
        <w:rPr>
          <w:rFonts w:asciiTheme="minorHAnsi" w:hAnsiTheme="minorHAnsi" w:cstheme="minorHAnsi"/>
          <w:color w:val="auto"/>
          <w:sz w:val="22"/>
          <w:szCs w:val="22"/>
        </w:rPr>
        <w:t>rozstrzygane będą przez</w:t>
      </w:r>
      <w:r w:rsidRPr="00C6179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właściwy rzeczowo i miejscowo dla siedziby Zamawiającego sąd powszechny.</w:t>
      </w:r>
    </w:p>
    <w:p w14:paraId="239998C5" w14:textId="77777777" w:rsidR="00AE5E1B" w:rsidRPr="00C6179F" w:rsidRDefault="00AE5E1B">
      <w:pPr>
        <w:spacing w:after="0" w:line="264" w:lineRule="auto"/>
        <w:contextualSpacing/>
        <w:jc w:val="center"/>
        <w:rPr>
          <w:rFonts w:asciiTheme="minorHAnsi" w:hAnsiTheme="minorHAnsi" w:cstheme="minorHAnsi"/>
          <w:b/>
        </w:rPr>
      </w:pPr>
    </w:p>
    <w:p w14:paraId="239998C6" w14:textId="77777777" w:rsidR="00AE5E1B" w:rsidRPr="00C6179F" w:rsidRDefault="00000000">
      <w:pPr>
        <w:spacing w:after="0" w:line="264" w:lineRule="auto"/>
        <w:contextualSpacing/>
        <w:jc w:val="center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  <w:b/>
        </w:rPr>
        <w:t>§ 15</w:t>
      </w:r>
    </w:p>
    <w:p w14:paraId="239998C7" w14:textId="77777777" w:rsidR="00AE5E1B" w:rsidRPr="00C6179F" w:rsidRDefault="00000000">
      <w:pPr>
        <w:spacing w:after="0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Wszelkie zmiany w treści umowy wymagają formy pisemnej w formie aneksu pod rygorem nieważności.</w:t>
      </w:r>
    </w:p>
    <w:p w14:paraId="239998C8" w14:textId="77777777" w:rsidR="00AE5E1B" w:rsidRPr="00C6179F" w:rsidRDefault="00AE5E1B">
      <w:pPr>
        <w:spacing w:after="0"/>
        <w:jc w:val="center"/>
        <w:rPr>
          <w:rFonts w:asciiTheme="minorHAnsi" w:hAnsiTheme="minorHAnsi" w:cstheme="minorHAnsi"/>
          <w:b/>
        </w:rPr>
      </w:pPr>
    </w:p>
    <w:p w14:paraId="239998C9" w14:textId="77777777" w:rsidR="00AE5E1B" w:rsidRPr="00C6179F" w:rsidRDefault="00000000">
      <w:pPr>
        <w:spacing w:after="0"/>
        <w:jc w:val="center"/>
        <w:rPr>
          <w:rFonts w:asciiTheme="minorHAnsi" w:hAnsiTheme="minorHAnsi" w:cstheme="minorHAnsi"/>
          <w:b/>
        </w:rPr>
      </w:pPr>
      <w:r w:rsidRPr="00C6179F">
        <w:rPr>
          <w:rFonts w:asciiTheme="minorHAnsi" w:hAnsiTheme="minorHAnsi" w:cstheme="minorHAnsi"/>
          <w:b/>
        </w:rPr>
        <w:t>§ 16</w:t>
      </w:r>
    </w:p>
    <w:p w14:paraId="239998CA" w14:textId="77777777" w:rsidR="00AE5E1B" w:rsidRPr="00C6179F" w:rsidRDefault="00000000">
      <w:pPr>
        <w:spacing w:after="0" w:line="240" w:lineRule="atLeast"/>
        <w:jc w:val="both"/>
        <w:rPr>
          <w:rFonts w:asciiTheme="minorHAnsi" w:hAnsiTheme="minorHAnsi" w:cstheme="minorHAnsi"/>
        </w:rPr>
      </w:pPr>
      <w:r w:rsidRPr="00C6179F">
        <w:rPr>
          <w:rFonts w:asciiTheme="minorHAnsi" w:hAnsiTheme="minorHAnsi" w:cstheme="minorHAnsi"/>
        </w:rPr>
        <w:t>Umowę sporządzono w dwóch jednobrzmiących egzemplarzach, po jednym dla każdej ze stron.</w:t>
      </w:r>
    </w:p>
    <w:p w14:paraId="239998CB" w14:textId="77777777" w:rsidR="00AE5E1B" w:rsidRDefault="00AE5E1B">
      <w:pPr>
        <w:spacing w:after="0" w:line="264" w:lineRule="auto"/>
        <w:contextualSpacing/>
        <w:rPr>
          <w:rFonts w:asciiTheme="minorHAnsi" w:hAnsiTheme="minorHAnsi" w:cstheme="minorHAnsi"/>
        </w:rPr>
      </w:pPr>
    </w:p>
    <w:p w14:paraId="239998CC" w14:textId="77777777" w:rsidR="00AE5E1B" w:rsidRDefault="00AE5E1B">
      <w:pPr>
        <w:spacing w:after="0" w:line="264" w:lineRule="auto"/>
        <w:jc w:val="center"/>
        <w:rPr>
          <w:rFonts w:asciiTheme="minorHAnsi" w:hAnsiTheme="minorHAnsi" w:cstheme="minorHAnsi"/>
          <w:b/>
        </w:rPr>
      </w:pPr>
    </w:p>
    <w:p w14:paraId="239998CD" w14:textId="77777777" w:rsidR="00AE5E1B" w:rsidRDefault="00AE5E1B">
      <w:pPr>
        <w:spacing w:after="0" w:line="264" w:lineRule="auto"/>
        <w:jc w:val="center"/>
        <w:rPr>
          <w:rFonts w:asciiTheme="minorHAnsi" w:hAnsiTheme="minorHAnsi" w:cstheme="minorHAnsi"/>
          <w:b/>
        </w:rPr>
      </w:pPr>
    </w:p>
    <w:p w14:paraId="239998CE" w14:textId="77777777" w:rsidR="00AE5E1B" w:rsidRDefault="00000000">
      <w:pPr>
        <w:spacing w:after="0" w:line="300" w:lineRule="auto"/>
        <w:rPr>
          <w:rFonts w:asciiTheme="minorHAnsi" w:hAnsiTheme="minorHAnsi"/>
          <w:b/>
        </w:rPr>
      </w:pPr>
      <w:r>
        <w:rPr>
          <w:rFonts w:cstheme="minorHAnsi"/>
          <w:b/>
        </w:rPr>
        <w:t xml:space="preserve">ZAMAWIAJĄCY                                                                                                   </w:t>
      </w:r>
      <w:r>
        <w:rPr>
          <w:rFonts w:asciiTheme="minorHAnsi" w:hAnsiTheme="minorHAnsi"/>
          <w:b/>
        </w:rPr>
        <w:t xml:space="preserve">                  DOSTAWCA</w:t>
      </w:r>
    </w:p>
    <w:sectPr w:rsidR="00AE5E1B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DAB85" w14:textId="77777777" w:rsidR="000A5469" w:rsidRDefault="000A5469">
      <w:pPr>
        <w:spacing w:after="0" w:line="240" w:lineRule="auto"/>
      </w:pPr>
      <w:r>
        <w:separator/>
      </w:r>
    </w:p>
  </w:endnote>
  <w:endnote w:type="continuationSeparator" w:id="0">
    <w:p w14:paraId="31F4B1E5" w14:textId="77777777" w:rsidR="000A5469" w:rsidRDefault="000A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Cambria"/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998D0" w14:textId="77777777" w:rsidR="00AE5E1B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239998D1" w14:textId="77777777" w:rsidR="00AE5E1B" w:rsidRDefault="00AE5E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CFAC" w14:textId="77777777" w:rsidR="000A5469" w:rsidRDefault="000A5469">
      <w:pPr>
        <w:spacing w:after="0" w:line="240" w:lineRule="auto"/>
      </w:pPr>
      <w:r>
        <w:separator/>
      </w:r>
    </w:p>
  </w:footnote>
  <w:footnote w:type="continuationSeparator" w:id="0">
    <w:p w14:paraId="4B00ECE8" w14:textId="77777777" w:rsidR="000A5469" w:rsidRDefault="000A5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AE5E1B" w14:paraId="239998D6" w14:textId="77777777">
      <w:tc>
        <w:tcPr>
          <w:tcW w:w="3276" w:type="dxa"/>
          <w:shd w:val="clear" w:color="auto" w:fill="auto"/>
        </w:tcPr>
        <w:p w14:paraId="239998D2" w14:textId="77777777" w:rsidR="00AE5E1B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239998D8" wp14:editId="239998D9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  <w:vAlign w:val="bottom"/>
        </w:tcPr>
        <w:p w14:paraId="239998D3" w14:textId="77777777" w:rsidR="00AE5E1B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120" w:after="120"/>
            <w:jc w:val="right"/>
            <w:rPr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Żytkowicach</w:t>
          </w:r>
        </w:p>
        <w:p w14:paraId="239998D4" w14:textId="77777777" w:rsidR="00AE5E1B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120" w:after="120"/>
            <w:jc w:val="right"/>
            <w:rPr>
              <w:color w:val="262626"/>
              <w:sz w:val="19"/>
              <w:szCs w:val="19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14:paraId="239998D5" w14:textId="77777777" w:rsidR="00AE5E1B" w:rsidRDefault="00000000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  <w:lang w:val="en-US"/>
            </w:rPr>
            <w:t>tel. 48 666 10 00, fax 48 61 46 030, email: zk_zytkowice@sw.gov.pl</w:t>
          </w:r>
        </w:p>
      </w:tc>
    </w:tr>
  </w:tbl>
  <w:p w14:paraId="239998D7" w14:textId="77777777" w:rsidR="00AE5E1B" w:rsidRDefault="00AE5E1B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AD1"/>
    <w:multiLevelType w:val="multilevel"/>
    <w:tmpl w:val="9798318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9D0F69"/>
    <w:multiLevelType w:val="multilevel"/>
    <w:tmpl w:val="DF4A9B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8C6FD5"/>
    <w:multiLevelType w:val="multilevel"/>
    <w:tmpl w:val="4000B02A"/>
    <w:lvl w:ilvl="0">
      <w:start w:val="1"/>
      <w:numFmt w:val="decimal"/>
      <w:lvlText w:val="%1)"/>
      <w:lvlJc w:val="left"/>
      <w:pPr>
        <w:tabs>
          <w:tab w:val="num" w:pos="0"/>
        </w:tabs>
        <w:ind w:left="1485" w:hanging="7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B294E25"/>
    <w:multiLevelType w:val="multilevel"/>
    <w:tmpl w:val="35DA67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E0E5B19"/>
    <w:multiLevelType w:val="multilevel"/>
    <w:tmpl w:val="413292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44B381A"/>
    <w:multiLevelType w:val="multilevel"/>
    <w:tmpl w:val="17160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B6F1908"/>
    <w:multiLevelType w:val="multilevel"/>
    <w:tmpl w:val="D83E4D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3A81D45"/>
    <w:multiLevelType w:val="multilevel"/>
    <w:tmpl w:val="360E2B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C213953"/>
    <w:multiLevelType w:val="multilevel"/>
    <w:tmpl w:val="BB589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B91FDF"/>
    <w:multiLevelType w:val="multilevel"/>
    <w:tmpl w:val="CC346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94A5EF7"/>
    <w:multiLevelType w:val="multilevel"/>
    <w:tmpl w:val="0DF85D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6775FA2"/>
    <w:multiLevelType w:val="multilevel"/>
    <w:tmpl w:val="25DA61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0960000"/>
    <w:multiLevelType w:val="multilevel"/>
    <w:tmpl w:val="3CD89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3B35852"/>
    <w:multiLevelType w:val="multilevel"/>
    <w:tmpl w:val="328C7E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79425546">
    <w:abstractNumId w:val="11"/>
  </w:num>
  <w:num w:numId="2" w16cid:durableId="955479756">
    <w:abstractNumId w:val="6"/>
  </w:num>
  <w:num w:numId="3" w16cid:durableId="221455026">
    <w:abstractNumId w:val="1"/>
  </w:num>
  <w:num w:numId="4" w16cid:durableId="1632402273">
    <w:abstractNumId w:val="5"/>
  </w:num>
  <w:num w:numId="5" w16cid:durableId="2016102724">
    <w:abstractNumId w:val="7"/>
  </w:num>
  <w:num w:numId="6" w16cid:durableId="910501290">
    <w:abstractNumId w:val="9"/>
  </w:num>
  <w:num w:numId="7" w16cid:durableId="1093748908">
    <w:abstractNumId w:val="8"/>
  </w:num>
  <w:num w:numId="8" w16cid:durableId="207499329">
    <w:abstractNumId w:val="12"/>
  </w:num>
  <w:num w:numId="9" w16cid:durableId="1682002662">
    <w:abstractNumId w:val="10"/>
  </w:num>
  <w:num w:numId="10" w16cid:durableId="900480053">
    <w:abstractNumId w:val="13"/>
  </w:num>
  <w:num w:numId="11" w16cid:durableId="2079357366">
    <w:abstractNumId w:val="0"/>
  </w:num>
  <w:num w:numId="12" w16cid:durableId="377709248">
    <w:abstractNumId w:val="3"/>
  </w:num>
  <w:num w:numId="13" w16cid:durableId="2073431688">
    <w:abstractNumId w:val="2"/>
  </w:num>
  <w:num w:numId="14" w16cid:durableId="1297368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E1B"/>
    <w:rsid w:val="00042BD7"/>
    <w:rsid w:val="000A5469"/>
    <w:rsid w:val="000C0609"/>
    <w:rsid w:val="00102CBA"/>
    <w:rsid w:val="00170D01"/>
    <w:rsid w:val="001C0A0B"/>
    <w:rsid w:val="00240265"/>
    <w:rsid w:val="002F211D"/>
    <w:rsid w:val="0031417E"/>
    <w:rsid w:val="003343D4"/>
    <w:rsid w:val="004107AF"/>
    <w:rsid w:val="005202C9"/>
    <w:rsid w:val="006A0443"/>
    <w:rsid w:val="006A5130"/>
    <w:rsid w:val="00710B13"/>
    <w:rsid w:val="007169C9"/>
    <w:rsid w:val="00756D23"/>
    <w:rsid w:val="00766BBC"/>
    <w:rsid w:val="0078410C"/>
    <w:rsid w:val="007A15C6"/>
    <w:rsid w:val="007B608A"/>
    <w:rsid w:val="009E6CE8"/>
    <w:rsid w:val="00A4786F"/>
    <w:rsid w:val="00AE5E1B"/>
    <w:rsid w:val="00B263AE"/>
    <w:rsid w:val="00C6179F"/>
    <w:rsid w:val="00C85E62"/>
    <w:rsid w:val="00C93B9A"/>
    <w:rsid w:val="00CE4D7C"/>
    <w:rsid w:val="00D00848"/>
    <w:rsid w:val="00D63D52"/>
    <w:rsid w:val="00D814C5"/>
    <w:rsid w:val="00F2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9866"/>
  <w15:docId w15:val="{EA31EC67-8F9D-4255-9176-5CC06854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831CC7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831CC7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sid w:val="00280763"/>
    <w:rPr>
      <w:color w:val="808080"/>
    </w:rPr>
  </w:style>
  <w:style w:type="character" w:customStyle="1" w:styleId="AkapitzlistZnak">
    <w:name w:val="Akapit z listą Znak"/>
    <w:link w:val="Akapitzlist"/>
    <w:uiPriority w:val="99"/>
    <w:qFormat/>
    <w:locked/>
    <w:rsid w:val="00CD323E"/>
    <w:rPr>
      <w:sz w:val="22"/>
      <w:szCs w:val="22"/>
      <w:lang w:eastAsia="en-US"/>
    </w:rPr>
  </w:style>
  <w:style w:type="character" w:customStyle="1" w:styleId="Wyrnienie">
    <w:name w:val="Wyróżnienie"/>
    <w:basedOn w:val="Domylnaczcionkaakapitu"/>
    <w:uiPriority w:val="20"/>
    <w:qFormat/>
    <w:rsid w:val="00941227"/>
    <w:rPr>
      <w:i/>
      <w:iCs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AF6838"/>
    <w:rPr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C17785"/>
    <w:rPr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5449A7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449A7"/>
    <w:pPr>
      <w:suppressLineNumbers/>
    </w:pPr>
    <w:rPr>
      <w:rFonts w:cs="Mangal"/>
    </w:r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831CC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paragraph" w:customStyle="1" w:styleId="Gwkaistopka">
    <w:name w:val="Główka i stopka"/>
    <w:basedOn w:val="Normalny"/>
    <w:qFormat/>
    <w:rsid w:val="005449A7"/>
  </w:style>
  <w:style w:type="paragraph" w:customStyle="1" w:styleId="Legenda1">
    <w:name w:val="Legenda1"/>
    <w:basedOn w:val="Normalny"/>
    <w:qFormat/>
    <w:rsid w:val="005449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uiPriority w:val="99"/>
    <w:unhideWhenUsed/>
    <w:qFormat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AF6838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31CC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831CC7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customStyle="1" w:styleId="Default">
    <w:name w:val="Default"/>
    <w:qFormat/>
    <w:rsid w:val="004C5A9A"/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CD323E"/>
    <w:pPr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qFormat/>
    <w:rsid w:val="00CD323E"/>
    <w:pPr>
      <w:spacing w:after="0" w:line="258" w:lineRule="atLeast"/>
      <w:ind w:firstLine="1134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styleId="Bezodstpw">
    <w:name w:val="No Spacing"/>
    <w:uiPriority w:val="1"/>
    <w:qFormat/>
    <w:rsid w:val="00CD323E"/>
    <w:rPr>
      <w:rFonts w:ascii="Times New Roman" w:eastAsia="Times New Roman" w:hAnsi="Times New Roman"/>
      <w:sz w:val="2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C17785"/>
    <w:pPr>
      <w:spacing w:after="120" w:line="480" w:lineRule="auto"/>
    </w:p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0614-07C6-4F99-B74A-668DA3AF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1391</Words>
  <Characters>8346</Characters>
  <Application>Microsoft Office Word</Application>
  <DocSecurity>0</DocSecurity>
  <Lines>69</Lines>
  <Paragraphs>19</Paragraphs>
  <ScaleCrop>false</ScaleCrop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37</cp:revision>
  <cp:lastPrinted>2021-12-20T13:21:00Z</cp:lastPrinted>
  <dcterms:created xsi:type="dcterms:W3CDTF">2023-01-01T19:05:00Z</dcterms:created>
  <dcterms:modified xsi:type="dcterms:W3CDTF">2023-11-02T22:53:00Z</dcterms:modified>
  <dc:language>pl-PL</dc:language>
</cp:coreProperties>
</file>