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3EBD" w14:textId="2313EEFC" w:rsidR="00362A01" w:rsidRPr="00613392" w:rsidRDefault="00D27A9E" w:rsidP="00D27A9E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13392">
        <w:rPr>
          <w:rFonts w:asciiTheme="minorHAnsi" w:hAnsiTheme="minorHAnsi" w:cstheme="minorHAnsi"/>
          <w:b/>
          <w:sz w:val="22"/>
          <w:szCs w:val="22"/>
        </w:rPr>
        <w:t>DAZ-Z.272.</w:t>
      </w:r>
      <w:r>
        <w:rPr>
          <w:rFonts w:asciiTheme="minorHAnsi" w:hAnsiTheme="minorHAnsi" w:cstheme="minorHAnsi"/>
          <w:b/>
          <w:sz w:val="22"/>
          <w:szCs w:val="22"/>
        </w:rPr>
        <w:t>13</w:t>
      </w:r>
      <w:r w:rsidRPr="00613392">
        <w:rPr>
          <w:rFonts w:asciiTheme="minorHAnsi" w:hAnsiTheme="minorHAnsi" w:cstheme="minorHAnsi"/>
          <w:b/>
          <w:sz w:val="22"/>
          <w:szCs w:val="22"/>
        </w:rPr>
        <w:t>.2021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362A01" w:rsidRPr="00613392">
        <w:rPr>
          <w:rFonts w:asciiTheme="minorHAnsi" w:hAnsiTheme="minorHAnsi" w:cstheme="minorHAnsi"/>
          <w:sz w:val="22"/>
          <w:szCs w:val="22"/>
        </w:rPr>
        <w:t xml:space="preserve">Gdańsk, dnia </w:t>
      </w:r>
      <w:r w:rsidR="006C58FF">
        <w:rPr>
          <w:rFonts w:asciiTheme="minorHAnsi" w:hAnsiTheme="minorHAnsi" w:cstheme="minorHAnsi"/>
          <w:sz w:val="22"/>
          <w:szCs w:val="22"/>
        </w:rPr>
        <w:t>06</w:t>
      </w:r>
      <w:r w:rsidR="00D11259">
        <w:rPr>
          <w:rFonts w:asciiTheme="minorHAnsi" w:hAnsiTheme="minorHAnsi" w:cstheme="minorHAnsi"/>
          <w:sz w:val="22"/>
          <w:szCs w:val="22"/>
        </w:rPr>
        <w:t>.0</w:t>
      </w:r>
      <w:r w:rsidR="006C58FF">
        <w:rPr>
          <w:rFonts w:asciiTheme="minorHAnsi" w:hAnsiTheme="minorHAnsi" w:cstheme="minorHAnsi"/>
          <w:sz w:val="22"/>
          <w:szCs w:val="22"/>
        </w:rPr>
        <w:t>7</w:t>
      </w:r>
      <w:r w:rsidR="00613392" w:rsidRPr="00613392">
        <w:rPr>
          <w:rFonts w:asciiTheme="minorHAnsi" w:hAnsiTheme="minorHAnsi" w:cstheme="minorHAnsi"/>
          <w:sz w:val="22"/>
          <w:szCs w:val="22"/>
        </w:rPr>
        <w:t>.2021</w:t>
      </w:r>
      <w:r w:rsidR="00816C48" w:rsidRPr="00613392">
        <w:rPr>
          <w:rFonts w:asciiTheme="minorHAnsi" w:hAnsiTheme="minorHAnsi" w:cstheme="minorHAnsi"/>
          <w:sz w:val="22"/>
          <w:szCs w:val="22"/>
        </w:rPr>
        <w:t xml:space="preserve"> </w:t>
      </w:r>
      <w:r w:rsidR="00362A01" w:rsidRPr="00613392">
        <w:rPr>
          <w:rFonts w:asciiTheme="minorHAnsi" w:hAnsiTheme="minorHAnsi" w:cstheme="minorHAnsi"/>
          <w:sz w:val="22"/>
          <w:szCs w:val="22"/>
        </w:rPr>
        <w:t>r.</w:t>
      </w:r>
    </w:p>
    <w:p w14:paraId="3AC985C7" w14:textId="6543582D" w:rsidR="002C2FE1" w:rsidRPr="00BB4310" w:rsidRDefault="00BB4310" w:rsidP="00BB4310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3392">
        <w:rPr>
          <w:rFonts w:asciiTheme="minorHAnsi" w:hAnsiTheme="minorHAnsi" w:cstheme="minorHAnsi"/>
          <w:b/>
          <w:bCs/>
          <w:sz w:val="22"/>
          <w:szCs w:val="22"/>
        </w:rPr>
        <w:t>PYTANIA I ODPOWIEDZI</w:t>
      </w:r>
    </w:p>
    <w:p w14:paraId="0587364C" w14:textId="1FD89174" w:rsidR="00613392" w:rsidRDefault="00C96CA6" w:rsidP="00D27A9E">
      <w:pPr>
        <w:pStyle w:val="Akapitzlist"/>
        <w:suppressAutoHyphens/>
        <w:spacing w:after="120" w:line="276" w:lineRule="auto"/>
        <w:ind w:left="0"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3392">
        <w:rPr>
          <w:rFonts w:asciiTheme="minorHAnsi" w:hAnsiTheme="minorHAnsi" w:cstheme="minorHAnsi"/>
          <w:sz w:val="22"/>
          <w:szCs w:val="22"/>
        </w:rPr>
        <w:t>D</w:t>
      </w:r>
      <w:r w:rsidR="002C2FE1" w:rsidRPr="00613392">
        <w:rPr>
          <w:rFonts w:asciiTheme="minorHAnsi" w:hAnsiTheme="minorHAnsi" w:cstheme="minorHAnsi"/>
          <w:sz w:val="22"/>
          <w:szCs w:val="22"/>
        </w:rPr>
        <w:t>otyczy:</w:t>
      </w:r>
      <w:r w:rsidR="002C2FE1" w:rsidRPr="006133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3392">
        <w:rPr>
          <w:rFonts w:asciiTheme="minorHAnsi" w:hAnsiTheme="minorHAnsi" w:cstheme="minorHAnsi"/>
          <w:sz w:val="22"/>
          <w:szCs w:val="22"/>
        </w:rPr>
        <w:t>postępowania</w:t>
      </w:r>
      <w:r w:rsidR="00613392" w:rsidRPr="00613392">
        <w:rPr>
          <w:rFonts w:asciiTheme="minorHAnsi" w:hAnsiTheme="minorHAnsi" w:cstheme="minorHAnsi"/>
          <w:sz w:val="22"/>
          <w:szCs w:val="22"/>
        </w:rPr>
        <w:t xml:space="preserve"> o </w:t>
      </w:r>
      <w:r w:rsidR="00D11259" w:rsidRPr="00D11259">
        <w:rPr>
          <w:rFonts w:asciiTheme="minorHAnsi" w:hAnsiTheme="minorHAnsi" w:cstheme="minorHAnsi"/>
          <w:sz w:val="22"/>
          <w:szCs w:val="22"/>
        </w:rPr>
        <w:t xml:space="preserve"> udzielenie zamówienia publicznego prowadzonego z zastosowaniem procedury właściwej dla zamówienia o wartości równej lub przekraczającej progi unijne, o jakich stanowi art. 3 ustawy z dnia 11 września 2019 r. - Prawo zamówień publicznych (Dz. U. z </w:t>
      </w:r>
      <w:r w:rsidR="00B60B60">
        <w:rPr>
          <w:rFonts w:asciiTheme="minorHAnsi" w:hAnsiTheme="minorHAnsi" w:cstheme="minorHAnsi"/>
          <w:sz w:val="22"/>
          <w:szCs w:val="22"/>
        </w:rPr>
        <w:t>2021</w:t>
      </w:r>
      <w:r w:rsidR="00D11259" w:rsidRPr="00D11259">
        <w:rPr>
          <w:rFonts w:asciiTheme="minorHAnsi" w:hAnsiTheme="minorHAnsi" w:cstheme="minorHAnsi"/>
          <w:sz w:val="22"/>
          <w:szCs w:val="22"/>
        </w:rPr>
        <w:t xml:space="preserve"> r., poz. </w:t>
      </w:r>
      <w:r w:rsidR="00B60B6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1129 </w:t>
      </w:r>
      <w:r w:rsidR="00D11259" w:rsidRPr="00D11259">
        <w:rPr>
          <w:rFonts w:asciiTheme="minorHAnsi" w:hAnsiTheme="minorHAnsi" w:cstheme="minorHAnsi"/>
          <w:sz w:val="22"/>
          <w:szCs w:val="22"/>
        </w:rPr>
        <w:t xml:space="preserve">ze zm.) [zwanej dalej także „ustawą </w:t>
      </w:r>
      <w:proofErr w:type="spellStart"/>
      <w:r w:rsidR="00D11259" w:rsidRPr="00D1125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11259" w:rsidRPr="00D11259">
        <w:rPr>
          <w:rFonts w:asciiTheme="minorHAnsi" w:hAnsiTheme="minorHAnsi" w:cstheme="minorHAnsi"/>
          <w:sz w:val="22"/>
          <w:szCs w:val="22"/>
        </w:rPr>
        <w:t xml:space="preserve">”], tj. postępowania prowadzonego w </w:t>
      </w:r>
      <w:r w:rsidR="00D11259" w:rsidRPr="00D11259">
        <w:rPr>
          <w:rFonts w:asciiTheme="minorHAnsi" w:hAnsiTheme="minorHAnsi" w:cstheme="minorHAnsi"/>
          <w:b/>
          <w:bCs/>
          <w:sz w:val="22"/>
          <w:szCs w:val="22"/>
        </w:rPr>
        <w:t xml:space="preserve">trybie przetargu nieograniczonego </w:t>
      </w:r>
      <w:r w:rsidR="00D11259" w:rsidRPr="00D11259">
        <w:rPr>
          <w:rFonts w:asciiTheme="minorHAnsi" w:hAnsiTheme="minorHAnsi" w:cstheme="minorHAnsi"/>
          <w:sz w:val="22"/>
          <w:szCs w:val="22"/>
        </w:rPr>
        <w:t xml:space="preserve">na podstawie art. 132 ustawy </w:t>
      </w:r>
      <w:proofErr w:type="spellStart"/>
      <w:r w:rsidR="00D11259" w:rsidRPr="00D1125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11259" w:rsidRPr="00D11259">
        <w:rPr>
          <w:rFonts w:asciiTheme="minorHAnsi" w:hAnsiTheme="minorHAnsi" w:cstheme="minorHAnsi"/>
          <w:sz w:val="22"/>
          <w:szCs w:val="22"/>
        </w:rPr>
        <w:t>, p.n.</w:t>
      </w:r>
      <w:r w:rsidR="00D11259">
        <w:rPr>
          <w:rFonts w:asciiTheme="minorHAnsi" w:hAnsiTheme="minorHAnsi" w:cstheme="minorHAnsi"/>
          <w:sz w:val="22"/>
          <w:szCs w:val="22"/>
        </w:rPr>
        <w:t xml:space="preserve"> </w:t>
      </w:r>
      <w:r w:rsidR="00D11259" w:rsidRPr="00D11259">
        <w:rPr>
          <w:rFonts w:asciiTheme="minorHAnsi" w:hAnsiTheme="minorHAnsi" w:cstheme="minorHAnsi"/>
          <w:b/>
          <w:bCs/>
          <w:sz w:val="22"/>
          <w:szCs w:val="22"/>
        </w:rPr>
        <w:t>Dostawa fabrycznie nowego sprzętu komputerowego i oprogramowania biurowego.</w:t>
      </w:r>
    </w:p>
    <w:p w14:paraId="2AA61E56" w14:textId="77777777" w:rsidR="00BB4310" w:rsidRDefault="00BB4310" w:rsidP="00BB4310">
      <w:pPr>
        <w:numPr>
          <w:ilvl w:val="0"/>
          <w:numId w:val="1"/>
        </w:numPr>
        <w:spacing w:after="240" w:line="276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392">
        <w:rPr>
          <w:rFonts w:asciiTheme="minorHAnsi" w:hAnsiTheme="minorHAnsi" w:cstheme="minorHAnsi"/>
          <w:sz w:val="22"/>
          <w:szCs w:val="22"/>
        </w:rPr>
        <w:t>Na podstawie art.</w:t>
      </w:r>
      <w:r>
        <w:rPr>
          <w:rFonts w:asciiTheme="minorHAnsi" w:hAnsiTheme="minorHAnsi" w:cstheme="minorHAnsi"/>
          <w:sz w:val="22"/>
          <w:szCs w:val="22"/>
        </w:rPr>
        <w:t xml:space="preserve"> 135 ust. 2 i 6</w:t>
      </w:r>
      <w:r w:rsidRPr="00613392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6133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13392">
        <w:rPr>
          <w:rFonts w:asciiTheme="minorHAnsi" w:hAnsiTheme="minorHAnsi" w:cstheme="minorHAnsi"/>
          <w:sz w:val="22"/>
          <w:szCs w:val="22"/>
        </w:rPr>
        <w:t xml:space="preserve"> oraz na podstawie rozdz. </w:t>
      </w:r>
      <w:r>
        <w:rPr>
          <w:rFonts w:asciiTheme="minorHAnsi" w:hAnsiTheme="minorHAnsi" w:cstheme="minorHAnsi"/>
          <w:sz w:val="22"/>
          <w:szCs w:val="22"/>
        </w:rPr>
        <w:t>XII</w:t>
      </w:r>
      <w:r w:rsidRPr="0061339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ust. 12, 14 i 16</w:t>
      </w:r>
      <w:r w:rsidRPr="00613392">
        <w:rPr>
          <w:rFonts w:asciiTheme="minorHAnsi" w:hAnsiTheme="minorHAnsi" w:cstheme="minorHAnsi"/>
          <w:sz w:val="22"/>
          <w:szCs w:val="22"/>
        </w:rPr>
        <w:t xml:space="preserve"> SWZ Zamawiający udziela odpowiedzi na pytania Wykonawcó</w:t>
      </w:r>
      <w:r w:rsidRPr="00613392">
        <w:rPr>
          <w:rFonts w:asciiTheme="minorHAnsi" w:hAnsiTheme="minorHAnsi" w:cstheme="minorHAnsi"/>
          <w:sz w:val="22"/>
          <w:szCs w:val="22"/>
        </w:rPr>
        <w:fldChar w:fldCharType="begin"/>
      </w:r>
      <w:r w:rsidRPr="00613392">
        <w:rPr>
          <w:rFonts w:asciiTheme="minorHAnsi" w:hAnsiTheme="minorHAnsi" w:cstheme="minorHAnsi"/>
          <w:sz w:val="22"/>
          <w:szCs w:val="22"/>
        </w:rPr>
        <w:instrText xml:space="preserve"> LISTNUM </w:instrText>
      </w:r>
      <w:r w:rsidRPr="00613392">
        <w:rPr>
          <w:rFonts w:asciiTheme="minorHAnsi" w:hAnsiTheme="minorHAnsi" w:cstheme="minorHAnsi"/>
          <w:sz w:val="22"/>
          <w:szCs w:val="22"/>
        </w:rPr>
        <w:fldChar w:fldCharType="end"/>
      </w:r>
      <w:r w:rsidRPr="00613392">
        <w:rPr>
          <w:rFonts w:asciiTheme="minorHAnsi" w:hAnsiTheme="minorHAnsi" w:cstheme="minorHAnsi"/>
          <w:sz w:val="22"/>
          <w:szCs w:val="22"/>
        </w:rPr>
        <w:t xml:space="preserve">w. </w:t>
      </w:r>
      <w:r w:rsidRPr="00613392">
        <w:rPr>
          <w:rFonts w:asciiTheme="minorHAnsi" w:hAnsiTheme="minorHAnsi" w:cstheme="minorHAnsi"/>
          <w:b/>
          <w:sz w:val="22"/>
          <w:szCs w:val="22"/>
        </w:rPr>
        <w:t>Niniejsze odpowiedzi na pytania stanowią integralną</w:t>
      </w:r>
      <w:r>
        <w:rPr>
          <w:rFonts w:asciiTheme="minorHAnsi" w:hAnsiTheme="minorHAnsi" w:cstheme="minorHAnsi"/>
          <w:b/>
          <w:sz w:val="22"/>
          <w:szCs w:val="22"/>
        </w:rPr>
        <w:t xml:space="preserve"> część S</w:t>
      </w:r>
      <w:r w:rsidRPr="00613392">
        <w:rPr>
          <w:rFonts w:asciiTheme="minorHAnsi" w:hAnsiTheme="minorHAnsi" w:cstheme="minorHAnsi"/>
          <w:b/>
          <w:sz w:val="22"/>
          <w:szCs w:val="22"/>
        </w:rPr>
        <w:t>WZ i stają się wiążące dla Wykonawców przy opracowaniu ofert.</w:t>
      </w:r>
    </w:p>
    <w:p w14:paraId="41E6A268" w14:textId="77777777" w:rsidR="00BB4310" w:rsidRPr="00A01F13" w:rsidRDefault="00BB4310" w:rsidP="00BB4310">
      <w:pPr>
        <w:pStyle w:val="Akapitzlist"/>
        <w:numPr>
          <w:ilvl w:val="0"/>
          <w:numId w:val="1"/>
        </w:numPr>
        <w:spacing w:after="240"/>
        <w:ind w:left="0" w:hanging="6"/>
        <w:rPr>
          <w:rFonts w:asciiTheme="minorHAnsi" w:hAnsiTheme="minorHAnsi" w:cstheme="minorHAnsi"/>
          <w:b/>
          <w:sz w:val="22"/>
          <w:szCs w:val="22"/>
        </w:rPr>
      </w:pPr>
      <w:r w:rsidRPr="00A01F13">
        <w:rPr>
          <w:rFonts w:asciiTheme="minorHAnsi" w:hAnsiTheme="minorHAnsi" w:cstheme="minorHAnsi"/>
          <w:b/>
          <w:sz w:val="22"/>
          <w:szCs w:val="22"/>
        </w:rPr>
        <w:t>Jednocześnie Zamawiający informuje, iż termin i godzina składania</w:t>
      </w:r>
      <w:r>
        <w:rPr>
          <w:rFonts w:asciiTheme="minorHAnsi" w:hAnsiTheme="minorHAnsi" w:cstheme="minorHAnsi"/>
          <w:b/>
          <w:sz w:val="22"/>
          <w:szCs w:val="22"/>
        </w:rPr>
        <w:t xml:space="preserve"> i otwarcia ofert pozostaje bez </w:t>
      </w:r>
      <w:r w:rsidRPr="00A01F13">
        <w:rPr>
          <w:rFonts w:asciiTheme="minorHAnsi" w:hAnsiTheme="minorHAnsi" w:cstheme="minorHAnsi"/>
          <w:b/>
          <w:sz w:val="22"/>
          <w:szCs w:val="22"/>
        </w:rPr>
        <w:t>zmian.</w:t>
      </w:r>
    </w:p>
    <w:p w14:paraId="47F14F77" w14:textId="77777777" w:rsidR="00BB4310" w:rsidRDefault="00BB4310" w:rsidP="00BB4310">
      <w:pPr>
        <w:pStyle w:val="Akapitzlist"/>
        <w:autoSpaceDE w:val="0"/>
        <w:autoSpaceDN w:val="0"/>
        <w:adjustRightInd w:val="0"/>
        <w:spacing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Pytanie nr 1:</w:t>
      </w:r>
    </w:p>
    <w:p w14:paraId="0F826059" w14:textId="77777777" w:rsidR="00BB4310" w:rsidRPr="00E167BE" w:rsidRDefault="00BB4310" w:rsidP="00BB4310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67BE">
        <w:rPr>
          <w:rFonts w:asciiTheme="minorHAnsi" w:hAnsiTheme="minorHAnsi" w:cstheme="minorHAnsi"/>
          <w:sz w:val="22"/>
          <w:szCs w:val="22"/>
        </w:rPr>
        <w:t>Dzień dobry, Zwracamy się z prośbą o wyjaśnienie zapisów SWZ W warunkach gwarancji (umowa, paragraf 4 Gwarancja) piszecie Państwo: „5. Przedmiot Umowy, jest objęty gwarancją producenta. Termin obowiązywania gwarancji producenta on-</w:t>
      </w:r>
      <w:proofErr w:type="spellStart"/>
      <w:r w:rsidRPr="00E167BE">
        <w:rPr>
          <w:rFonts w:asciiTheme="minorHAnsi" w:hAnsiTheme="minorHAnsi" w:cstheme="minorHAnsi"/>
          <w:sz w:val="22"/>
          <w:szCs w:val="22"/>
        </w:rPr>
        <w:t>site</w:t>
      </w:r>
      <w:proofErr w:type="spellEnd"/>
      <w:r w:rsidRPr="00E167BE">
        <w:rPr>
          <w:rFonts w:asciiTheme="minorHAnsi" w:hAnsiTheme="minorHAnsi" w:cstheme="minorHAnsi"/>
          <w:sz w:val="22"/>
          <w:szCs w:val="22"/>
        </w:rPr>
        <w:t xml:space="preserve"> zgodnie z ofertą Wykonawcy wynosi …… miesięcy na przedmiot Umowy wyszczególniony w §1 ust 1. Na stronie producenta notebooków/monitorów musi być możliwość sprawdzenia okresu gwarancji po wpisaniu numeru seryjnego. „ Zwracamy uwagę, że wszyscy producenci sprzętu komputerowego korzystają z autoryzowanych partnerów serwisowych i poprzez nich realizują gwarancję. W związku z powyższym zwracamy się o dopuszczenie możliwości sprawdzenia gwarancji na stronie autoryzowanego partnera serwisowego producenta zaoferowanego sprzętu, który wykonuje serwis gwarancyjny w imieniu producenta.</w:t>
      </w:r>
    </w:p>
    <w:p w14:paraId="17B70130" w14:textId="77777777" w:rsidR="00BB4310" w:rsidRPr="007768E8" w:rsidRDefault="00BB4310" w:rsidP="00BB431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768E8">
        <w:rPr>
          <w:rFonts w:asciiTheme="minorHAnsi" w:hAnsiTheme="minorHAnsi" w:cstheme="minorHAnsi"/>
          <w:sz w:val="22"/>
          <w:szCs w:val="22"/>
          <w:u w:val="single"/>
        </w:rPr>
        <w:t>Odpowiedź na pytanie nr 1:</w:t>
      </w:r>
    </w:p>
    <w:p w14:paraId="62B55385" w14:textId="77777777" w:rsidR="00BB4310" w:rsidRPr="009C26B6" w:rsidRDefault="00BB4310" w:rsidP="00BB431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6B6">
        <w:rPr>
          <w:rFonts w:asciiTheme="minorHAnsi" w:hAnsiTheme="minorHAnsi" w:cstheme="minorHAnsi"/>
          <w:sz w:val="22"/>
          <w:szCs w:val="22"/>
        </w:rPr>
        <w:t>Zamawiający podtrzymuje dotychczasowe zapisy SWZ,  nie wyraża zgody na</w:t>
      </w:r>
      <w:r>
        <w:rPr>
          <w:rFonts w:asciiTheme="minorHAnsi" w:hAnsiTheme="minorHAnsi" w:cstheme="minorHAnsi"/>
          <w:sz w:val="22"/>
          <w:szCs w:val="22"/>
        </w:rPr>
        <w:t xml:space="preserve"> wprowadzenie</w:t>
      </w:r>
      <w:r w:rsidRPr="009C26B6">
        <w:rPr>
          <w:rFonts w:asciiTheme="minorHAnsi" w:hAnsiTheme="minorHAnsi" w:cstheme="minorHAnsi"/>
          <w:sz w:val="22"/>
          <w:szCs w:val="22"/>
        </w:rPr>
        <w:t xml:space="preserve"> wnioskowan</w:t>
      </w:r>
      <w:r>
        <w:rPr>
          <w:rFonts w:asciiTheme="minorHAnsi" w:hAnsiTheme="minorHAnsi" w:cstheme="minorHAnsi"/>
          <w:sz w:val="22"/>
          <w:szCs w:val="22"/>
        </w:rPr>
        <w:t>ej modyfikacji.</w:t>
      </w:r>
    </w:p>
    <w:p w14:paraId="61520149" w14:textId="77777777" w:rsidR="00BB4310" w:rsidRDefault="00BB4310" w:rsidP="00BB431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17A24">
        <w:rPr>
          <w:rFonts w:asciiTheme="minorHAnsi" w:hAnsiTheme="minorHAnsi" w:cstheme="minorHAnsi"/>
          <w:sz w:val="22"/>
          <w:szCs w:val="22"/>
          <w:u w:val="single"/>
        </w:rPr>
        <w:t>Pytanie nr 2:</w:t>
      </w:r>
    </w:p>
    <w:p w14:paraId="220843E9" w14:textId="77777777" w:rsidR="00BB4310" w:rsidRPr="00810F78" w:rsidRDefault="00BB4310" w:rsidP="00BB431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0F78">
        <w:rPr>
          <w:rFonts w:asciiTheme="minorHAnsi" w:hAnsiTheme="minorHAnsi" w:cstheme="minorHAnsi"/>
          <w:sz w:val="22"/>
          <w:szCs w:val="22"/>
        </w:rPr>
        <w:t>Dotyczy załącznika nr 2.2. do SWZ: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10F78">
        <w:rPr>
          <w:rFonts w:asciiTheme="minorHAnsi" w:hAnsiTheme="minorHAnsi" w:cstheme="minorHAnsi"/>
          <w:sz w:val="22"/>
          <w:szCs w:val="22"/>
        </w:rPr>
        <w:t>Zwracamy się z uprzejmą prośbą o przewidzenie w Umowie załącznika, stanowiącego klauzulę informacyjną Wykonawcy dla osób</w:t>
      </w:r>
      <w:r>
        <w:rPr>
          <w:rFonts w:asciiTheme="minorHAnsi" w:hAnsiTheme="minorHAnsi" w:cstheme="minorHAnsi"/>
          <w:sz w:val="22"/>
          <w:szCs w:val="22"/>
        </w:rPr>
        <w:t xml:space="preserve"> uczestniczących w zawieraniu i </w:t>
      </w:r>
      <w:r w:rsidRPr="00810F78">
        <w:rPr>
          <w:rFonts w:asciiTheme="minorHAnsi" w:hAnsiTheme="minorHAnsi" w:cstheme="minorHAnsi"/>
          <w:sz w:val="22"/>
          <w:szCs w:val="22"/>
        </w:rPr>
        <w:t>realizacji Umowy.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10F78">
        <w:rPr>
          <w:rFonts w:asciiTheme="minorHAnsi" w:hAnsiTheme="minorHAnsi" w:cstheme="minorHAnsi"/>
          <w:sz w:val="22"/>
          <w:szCs w:val="22"/>
        </w:rPr>
        <w:t>Jeżeli Zamawiający wyraża zgodę, prosimy o wskazanie wśród załączników do umowy załącznika "Klauzula informacyjna Wykonawcy”.</w:t>
      </w:r>
    </w:p>
    <w:p w14:paraId="3221F4D2" w14:textId="77777777" w:rsidR="00BB4310" w:rsidRDefault="00BB4310" w:rsidP="00BB431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17A24">
        <w:rPr>
          <w:rFonts w:asciiTheme="minorHAnsi" w:hAnsiTheme="minorHAnsi" w:cstheme="minorHAnsi"/>
          <w:sz w:val="22"/>
          <w:szCs w:val="22"/>
          <w:u w:val="single"/>
        </w:rPr>
        <w:t>Odpowiedź na pytanie nr 2:</w:t>
      </w:r>
    </w:p>
    <w:p w14:paraId="5BB9F873" w14:textId="77777777" w:rsidR="00BB4310" w:rsidRPr="001B2B08" w:rsidRDefault="00BB4310" w:rsidP="00BB4310">
      <w:pPr>
        <w:pStyle w:val="Akapitzlist"/>
        <w:autoSpaceDE w:val="0"/>
        <w:autoSpaceDN w:val="0"/>
        <w:adjustRightInd w:val="0"/>
        <w:spacing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B2B08">
        <w:rPr>
          <w:rFonts w:asciiTheme="minorHAnsi" w:hAnsiTheme="minorHAnsi" w:cstheme="minorHAnsi"/>
          <w:sz w:val="22"/>
          <w:szCs w:val="22"/>
        </w:rPr>
        <w:t>Zamawiający podtrzymuje dotychczasowe zapisy SWZ tj. nie przewiduje w umowie załącznika stanowiącego klauzulę informacyjną Wykonawcy dla osób uczestniczących w zawieraniu i realizacji umowy.</w:t>
      </w:r>
    </w:p>
    <w:p w14:paraId="087D3DA8" w14:textId="77777777" w:rsidR="00BB4310" w:rsidRDefault="00BB4310" w:rsidP="00BB4310">
      <w:pPr>
        <w:pStyle w:val="Akapitzlist"/>
        <w:autoSpaceDE w:val="0"/>
        <w:autoSpaceDN w:val="0"/>
        <w:adjustRightInd w:val="0"/>
        <w:spacing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Pytania nr 3:</w:t>
      </w:r>
    </w:p>
    <w:p w14:paraId="47B2FC65" w14:textId="77777777" w:rsidR="00BB4310" w:rsidRDefault="00BB4310" w:rsidP="00BB431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B08">
        <w:rPr>
          <w:rFonts w:asciiTheme="minorHAnsi" w:hAnsiTheme="minorHAnsi" w:cstheme="minorHAnsi"/>
          <w:sz w:val="22"/>
          <w:szCs w:val="22"/>
        </w:rPr>
        <w:t>Dotyczy załącznika nr 2.2. do SWZ,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2B0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2B08">
        <w:rPr>
          <w:rFonts w:asciiTheme="minorHAnsi" w:hAnsiTheme="minorHAnsi" w:cstheme="minorHAnsi"/>
          <w:sz w:val="22"/>
          <w:szCs w:val="22"/>
        </w:rPr>
        <w:t>Prosimy o informację, czy Zamawiający wyraża zgodę na otrzymanie faktury VAT oraz wszelkich załączników do niej w formie elektronicznej, w rozumieniu przepisów o podatku VAT (ustawa z dnia 11 marca 2004 r. o podatku od towarów i usług)?</w:t>
      </w:r>
      <w:r w:rsidRPr="001B2B08">
        <w:rPr>
          <w:rFonts w:asciiTheme="minorHAnsi" w:hAnsiTheme="minorHAnsi" w:cstheme="minorHAnsi"/>
          <w:sz w:val="22"/>
          <w:szCs w:val="22"/>
        </w:rPr>
        <w:br/>
      </w:r>
      <w:r w:rsidRPr="001B2B08">
        <w:rPr>
          <w:rFonts w:asciiTheme="minorHAnsi" w:hAnsiTheme="minorHAnsi" w:cstheme="minorHAnsi"/>
          <w:sz w:val="22"/>
          <w:szCs w:val="22"/>
        </w:rPr>
        <w:br/>
        <w:t>W sytuacji, w której Zamawiający dopuszcza taką możliwość pr</w:t>
      </w:r>
      <w:r>
        <w:rPr>
          <w:rFonts w:asciiTheme="minorHAnsi" w:hAnsiTheme="minorHAnsi" w:cstheme="minorHAnsi"/>
          <w:sz w:val="22"/>
          <w:szCs w:val="22"/>
        </w:rPr>
        <w:t>osimy o dodanie postanowienia w </w:t>
      </w:r>
      <w:r w:rsidRPr="001B2B08">
        <w:rPr>
          <w:rFonts w:asciiTheme="minorHAnsi" w:hAnsiTheme="minorHAnsi" w:cstheme="minorHAnsi"/>
          <w:sz w:val="22"/>
          <w:szCs w:val="22"/>
        </w:rPr>
        <w:t>brzmieniu: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2B08">
        <w:rPr>
          <w:rFonts w:asciiTheme="minorHAnsi" w:hAnsiTheme="minorHAnsi" w:cstheme="minorHAnsi"/>
          <w:sz w:val="22"/>
          <w:szCs w:val="22"/>
        </w:rPr>
        <w:t>“Zamawiający wyraża zgodę na otrzymanie faktury VAT oraz wszelkich załączników do niej w formie elektronicznej, w rozumieniu przepisów o podatku VAT (ustawa z dnia 11 marca 2004 r. o podatku od towarów i usług). Faktura VAT oraz wszelkie załączniki do niej będą wysyłane na adres: [...]”</w:t>
      </w:r>
    </w:p>
    <w:p w14:paraId="38898888" w14:textId="77777777" w:rsidR="00BB4310" w:rsidRDefault="00BB4310" w:rsidP="00BB431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Odpowiedzi na pytania nr 3</w:t>
      </w:r>
      <w:r w:rsidRPr="00517A2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F479B15" w14:textId="77777777" w:rsidR="00BB4310" w:rsidRPr="009C26B6" w:rsidRDefault="00BB4310" w:rsidP="00BB431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73F8">
        <w:rPr>
          <w:rFonts w:asciiTheme="minorHAnsi" w:hAnsiTheme="minorHAnsi" w:cstheme="minorHAnsi"/>
          <w:sz w:val="22"/>
          <w:szCs w:val="22"/>
        </w:rPr>
        <w:t>Zamawiający nie wyklucza możliwości otrzymywania faktur w formie elektronicznej. Uzgodnienia w tej kwestii będą precyzo</w:t>
      </w:r>
      <w:r>
        <w:rPr>
          <w:rFonts w:asciiTheme="minorHAnsi" w:hAnsiTheme="minorHAnsi" w:cstheme="minorHAnsi"/>
          <w:sz w:val="22"/>
          <w:szCs w:val="22"/>
        </w:rPr>
        <w:t xml:space="preserve">wane na etapie realizacji umowy </w:t>
      </w:r>
      <w:r w:rsidRPr="009973F8">
        <w:rPr>
          <w:rFonts w:asciiTheme="minorHAnsi" w:hAnsiTheme="minorHAnsi" w:cstheme="minorHAnsi"/>
          <w:sz w:val="22"/>
          <w:szCs w:val="22"/>
        </w:rPr>
        <w:t>(Zgodnie z procedurami wewnętrznymi obowiązującymi w Urzędzie Marszałkowskim Województwa Pomorskiego).</w:t>
      </w:r>
      <w:r>
        <w:rPr>
          <w:rFonts w:asciiTheme="minorHAnsi" w:hAnsiTheme="minorHAnsi" w:cstheme="minorHAnsi"/>
          <w:sz w:val="22"/>
          <w:szCs w:val="22"/>
        </w:rPr>
        <w:t xml:space="preserve"> Z uwagi na powyższe </w:t>
      </w:r>
      <w:r w:rsidRPr="009C26B6">
        <w:rPr>
          <w:rFonts w:asciiTheme="minorHAnsi" w:hAnsiTheme="minorHAnsi" w:cstheme="minorHAnsi"/>
          <w:sz w:val="22"/>
          <w:szCs w:val="22"/>
        </w:rPr>
        <w:t>Zamawiający podtrzymuje dotychczasowe zapisy SWZ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Pr="009C26B6">
        <w:rPr>
          <w:rFonts w:asciiTheme="minorHAnsi" w:hAnsiTheme="minorHAnsi" w:cstheme="minorHAnsi"/>
          <w:sz w:val="22"/>
          <w:szCs w:val="22"/>
        </w:rPr>
        <w:t xml:space="preserve"> nie wyraża zgody na</w:t>
      </w:r>
      <w:r>
        <w:rPr>
          <w:rFonts w:asciiTheme="minorHAnsi" w:hAnsiTheme="minorHAnsi" w:cstheme="minorHAnsi"/>
          <w:sz w:val="22"/>
          <w:szCs w:val="22"/>
        </w:rPr>
        <w:t xml:space="preserve"> wprowadzenie</w:t>
      </w:r>
      <w:r w:rsidRPr="009C26B6">
        <w:rPr>
          <w:rFonts w:asciiTheme="minorHAnsi" w:hAnsiTheme="minorHAnsi" w:cstheme="minorHAnsi"/>
          <w:sz w:val="22"/>
          <w:szCs w:val="22"/>
        </w:rPr>
        <w:t xml:space="preserve"> wnioskowan</w:t>
      </w:r>
      <w:r>
        <w:rPr>
          <w:rFonts w:asciiTheme="minorHAnsi" w:hAnsiTheme="minorHAnsi" w:cstheme="minorHAnsi"/>
          <w:sz w:val="22"/>
          <w:szCs w:val="22"/>
        </w:rPr>
        <w:t>ego postanowienia.</w:t>
      </w:r>
    </w:p>
    <w:p w14:paraId="491527A8" w14:textId="77777777" w:rsidR="00BB4310" w:rsidRDefault="00BB4310" w:rsidP="00BB4310">
      <w:pPr>
        <w:pStyle w:val="Akapitzlist"/>
        <w:autoSpaceDE w:val="0"/>
        <w:autoSpaceDN w:val="0"/>
        <w:adjustRightInd w:val="0"/>
        <w:spacing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Pytania nr 4:</w:t>
      </w:r>
    </w:p>
    <w:p w14:paraId="4B9F2642" w14:textId="77777777" w:rsidR="00BB4310" w:rsidRDefault="00BB4310" w:rsidP="00BB431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627">
        <w:rPr>
          <w:rFonts w:asciiTheme="minorHAnsi" w:hAnsiTheme="minorHAnsi" w:cstheme="minorHAnsi"/>
          <w:sz w:val="22"/>
          <w:szCs w:val="22"/>
        </w:rPr>
        <w:t>Dotyczy załącznika 2.2 do SWZ - Wynagrodzenie, §3: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7627">
        <w:rPr>
          <w:rFonts w:asciiTheme="minorHAnsi" w:hAnsiTheme="minorHAnsi" w:cstheme="minorHAnsi"/>
          <w:sz w:val="22"/>
          <w:szCs w:val="22"/>
        </w:rPr>
        <w:t>Zwracamy się z prośbą o potwierdzenie, że podstawą wystawienia faktur będzie otrzymanie protokołu odbioru prac podpisanego przez obie strony.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7627">
        <w:rPr>
          <w:rFonts w:asciiTheme="minorHAnsi" w:hAnsiTheme="minorHAnsi" w:cstheme="minorHAnsi"/>
          <w:sz w:val="22"/>
          <w:szCs w:val="22"/>
        </w:rPr>
        <w:t>Dodatkowo zwracamy się z prośbą o możliwość przesyłania faktur w formie elektronicznej oraz wskazanie adresu do wysyłki faktur.</w:t>
      </w:r>
    </w:p>
    <w:p w14:paraId="338B7DBB" w14:textId="77777777" w:rsidR="00BB4310" w:rsidRDefault="00BB4310" w:rsidP="00BB431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Odpowiedzi na pytania nr 4</w:t>
      </w:r>
      <w:r w:rsidRPr="00517A2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9633AEA" w14:textId="77777777" w:rsidR="00BB4310" w:rsidRPr="00B87627" w:rsidRDefault="00BB4310" w:rsidP="00BB4310">
      <w:pPr>
        <w:pStyle w:val="Akapitzlist"/>
        <w:autoSpaceDE w:val="0"/>
        <w:autoSpaceDN w:val="0"/>
        <w:adjustRightInd w:val="0"/>
        <w:spacing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87627">
        <w:rPr>
          <w:rFonts w:asciiTheme="minorHAnsi" w:hAnsiTheme="minorHAnsi" w:cstheme="minorHAnsi"/>
          <w:sz w:val="22"/>
          <w:szCs w:val="22"/>
        </w:rPr>
        <w:t>Zamawiający podtrzymuje dotychczasowe zapisy SWZ , nie wyraża zgody na modyfikację zapisu §3 umowy (załącznik nr 2.2) odnośnie wnioskowanych zmian dotyczących protokołu zdawczo- odbiorczego.</w:t>
      </w:r>
    </w:p>
    <w:p w14:paraId="3ED7DD87" w14:textId="77777777" w:rsidR="00BB4310" w:rsidRPr="00B87627" w:rsidRDefault="00BB4310" w:rsidP="00BB4310">
      <w:pPr>
        <w:pStyle w:val="Akapitzlist"/>
        <w:autoSpaceDE w:val="0"/>
        <w:autoSpaceDN w:val="0"/>
        <w:adjustRightInd w:val="0"/>
        <w:spacing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87627">
        <w:rPr>
          <w:rFonts w:asciiTheme="minorHAnsi" w:hAnsiTheme="minorHAnsi" w:cstheme="minorHAnsi"/>
          <w:sz w:val="22"/>
          <w:szCs w:val="22"/>
        </w:rPr>
        <w:t>Odpowiedź dotycząca faktur elektronicznych została udzielona powyżej w odpowiedzi na pytanie nr 3.</w:t>
      </w:r>
    </w:p>
    <w:p w14:paraId="7A5A588F" w14:textId="77777777" w:rsidR="00BB4310" w:rsidRDefault="00BB4310" w:rsidP="00BB4310">
      <w:pPr>
        <w:pStyle w:val="Akapitzlist"/>
        <w:autoSpaceDE w:val="0"/>
        <w:autoSpaceDN w:val="0"/>
        <w:adjustRightInd w:val="0"/>
        <w:spacing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Pytanie nr 5:</w:t>
      </w:r>
    </w:p>
    <w:p w14:paraId="770461F4" w14:textId="77777777" w:rsidR="00BB4310" w:rsidRDefault="00BB4310" w:rsidP="00BB431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47C">
        <w:rPr>
          <w:rFonts w:asciiTheme="minorHAnsi" w:hAnsiTheme="minorHAnsi" w:cstheme="minorHAnsi"/>
          <w:sz w:val="22"/>
          <w:szCs w:val="22"/>
        </w:rPr>
        <w:t>Dotyczy załącznika nr 2.2. do SWZ, §4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447C">
        <w:rPr>
          <w:rFonts w:asciiTheme="minorHAnsi" w:hAnsiTheme="minorHAnsi" w:cstheme="minorHAnsi"/>
          <w:sz w:val="22"/>
          <w:szCs w:val="22"/>
        </w:rPr>
        <w:t xml:space="preserve">Zwracamy się z prośbą o modyfikację zapisów istotnych postanowień umowy w §4. Zamawiający nakłada na Wykonawcę kary, które są rażąco wygórowane. Istnieje możliwość podważenia rażąco wygórowanej kary na drodze sądowej. Zgodnie z brzmieniem art. 484 § 2K.C. „Jeżeli zobowiązanie zostało w znacznej części wykonane, dłużnik może żądać zmniejszenia kary umownej; to samo dotyczy wypadku, gdy </w:t>
      </w:r>
      <w:r>
        <w:rPr>
          <w:rFonts w:asciiTheme="minorHAnsi" w:hAnsiTheme="minorHAnsi" w:cstheme="minorHAnsi"/>
          <w:sz w:val="22"/>
          <w:szCs w:val="22"/>
        </w:rPr>
        <w:t>kara umowna jest wygórowana”. W </w:t>
      </w:r>
      <w:r w:rsidRPr="003A447C">
        <w:rPr>
          <w:rFonts w:asciiTheme="minorHAnsi" w:hAnsiTheme="minorHAnsi" w:cstheme="minorHAnsi"/>
          <w:sz w:val="22"/>
          <w:szCs w:val="22"/>
        </w:rPr>
        <w:t>związku z tym zwracamy się z uprzejmą prośbą o zmianę wysokości kar umownych w następującym brzmieniu:</w:t>
      </w:r>
      <w:r w:rsidRPr="003A447C">
        <w:rPr>
          <w:rFonts w:asciiTheme="minorHAnsi" w:hAnsiTheme="minorHAnsi" w:cstheme="minorHAnsi"/>
          <w:sz w:val="22"/>
          <w:szCs w:val="22"/>
        </w:rPr>
        <w:br/>
      </w:r>
      <w:r w:rsidRPr="003A447C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3A447C">
        <w:rPr>
          <w:rFonts w:asciiTheme="minorHAnsi" w:hAnsiTheme="minorHAnsi" w:cstheme="minorHAnsi"/>
          <w:sz w:val="22"/>
          <w:szCs w:val="22"/>
        </w:rPr>
        <w:t xml:space="preserve">w ust. 1 - W przypadku odstąpienia przez Zamawiającego od umowy z przyczyn, za które </w:t>
      </w:r>
      <w:r w:rsidRPr="003A447C">
        <w:rPr>
          <w:rFonts w:asciiTheme="minorHAnsi" w:hAnsiTheme="minorHAnsi" w:cstheme="minorHAnsi"/>
          <w:sz w:val="22"/>
          <w:szCs w:val="22"/>
        </w:rPr>
        <w:lastRenderedPageBreak/>
        <w:t>odpowiedzialność ponosi Wykonawca, Wykonawca będzie zobowiązany do zapłaty Zamawiającemu kary umownej w wysokości 10% łącznej wartości brutto przedmiotu umowy, o której mowa w § 3 ust. 1.</w:t>
      </w:r>
      <w:r w:rsidRPr="003A447C">
        <w:rPr>
          <w:rFonts w:asciiTheme="minorHAnsi" w:hAnsiTheme="minorHAnsi" w:cstheme="minorHAnsi"/>
          <w:sz w:val="22"/>
          <w:szCs w:val="22"/>
        </w:rPr>
        <w:br/>
      </w:r>
      <w:r w:rsidRPr="003A447C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3A447C">
        <w:rPr>
          <w:rFonts w:asciiTheme="minorHAnsi" w:hAnsiTheme="minorHAnsi" w:cstheme="minorHAnsi"/>
          <w:sz w:val="22"/>
          <w:szCs w:val="22"/>
        </w:rPr>
        <w:t>w ust. 5 - Łączna maksymalna wysokość kar umownych wynosi 30% wynagrodzenia umownego brutto, o którym mowa w § 3 ust. 1.</w:t>
      </w:r>
    </w:p>
    <w:p w14:paraId="7E2EBF27" w14:textId="77777777" w:rsidR="00BB4310" w:rsidRDefault="00BB4310" w:rsidP="00BB431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Odpowiedź na pytanie nr 5</w:t>
      </w:r>
      <w:r w:rsidRPr="00517A2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2684290" w14:textId="77777777" w:rsidR="00BB4310" w:rsidRPr="009C26B6" w:rsidRDefault="00BB4310" w:rsidP="00BB431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47C">
        <w:rPr>
          <w:rFonts w:asciiTheme="minorHAnsi" w:hAnsiTheme="minorHAnsi" w:cstheme="minorHAnsi"/>
          <w:sz w:val="22"/>
          <w:szCs w:val="22"/>
        </w:rPr>
        <w:t xml:space="preserve">Zamawiający podtrzymuje dotychczasowe zapisy SWZ,  nie wyraża zgody na </w:t>
      </w:r>
      <w:r>
        <w:rPr>
          <w:rFonts w:asciiTheme="minorHAnsi" w:hAnsiTheme="minorHAnsi" w:cstheme="minorHAnsi"/>
          <w:sz w:val="22"/>
          <w:szCs w:val="22"/>
        </w:rPr>
        <w:t>wprowadzenie</w:t>
      </w:r>
      <w:r w:rsidRPr="009C26B6">
        <w:rPr>
          <w:rFonts w:asciiTheme="minorHAnsi" w:hAnsiTheme="minorHAnsi" w:cstheme="minorHAnsi"/>
          <w:sz w:val="22"/>
          <w:szCs w:val="22"/>
        </w:rPr>
        <w:t xml:space="preserve"> wnioskowan</w:t>
      </w:r>
      <w:r>
        <w:rPr>
          <w:rFonts w:asciiTheme="minorHAnsi" w:hAnsiTheme="minorHAnsi" w:cstheme="minorHAnsi"/>
          <w:sz w:val="22"/>
          <w:szCs w:val="22"/>
        </w:rPr>
        <w:t>ej modyfikacji.</w:t>
      </w:r>
    </w:p>
    <w:p w14:paraId="54CE70D8" w14:textId="77777777" w:rsidR="00BB4310" w:rsidRDefault="00BB4310" w:rsidP="00BB4310">
      <w:pPr>
        <w:pStyle w:val="Akapitzlist"/>
        <w:autoSpaceDE w:val="0"/>
        <w:autoSpaceDN w:val="0"/>
        <w:adjustRightInd w:val="0"/>
        <w:spacing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Pytania nr 6:</w:t>
      </w:r>
    </w:p>
    <w:p w14:paraId="0ECBE2D7" w14:textId="77777777" w:rsidR="00BB4310" w:rsidRPr="004A3108" w:rsidRDefault="00BB4310" w:rsidP="00BB431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108">
        <w:rPr>
          <w:rFonts w:asciiTheme="minorHAnsi" w:hAnsiTheme="minorHAnsi" w:cstheme="minorHAnsi"/>
          <w:sz w:val="22"/>
          <w:szCs w:val="22"/>
        </w:rPr>
        <w:t>Dotyczy załącznika nr 2.2. do SWZ, §5: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3108">
        <w:rPr>
          <w:rFonts w:asciiTheme="minorHAnsi" w:hAnsiTheme="minorHAnsi" w:cstheme="minorHAnsi"/>
          <w:sz w:val="22"/>
          <w:szCs w:val="22"/>
        </w:rPr>
        <w:t>Zwracamy się z uprzejmą prośbą o wprowadzenie symetrycznych zapisów dotyczących przestrzegania zasad poufności określonych w postanowieniach Umowy, w taki sposób by obydwie Strony umowy zostały zobowiązane do zapewnienia bezpieczeństwa wszelkich informacji podlegających ochronie u drugiej Strony, co do których dana Strona powzięła wiadomość w związku z wykonaniem bądź podpisaniem Umowy.</w:t>
      </w:r>
    </w:p>
    <w:p w14:paraId="3ECA19D0" w14:textId="77777777" w:rsidR="00BB4310" w:rsidRDefault="00BB4310" w:rsidP="00BB431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Odpowiedzi na pytania nr 6</w:t>
      </w:r>
      <w:r w:rsidRPr="00517A2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A4D13E1" w14:textId="77777777" w:rsidR="00BB4310" w:rsidRPr="004A3108" w:rsidRDefault="00BB4310" w:rsidP="00BB431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108">
        <w:rPr>
          <w:rFonts w:asciiTheme="minorHAnsi" w:hAnsiTheme="minorHAnsi" w:cstheme="minorHAnsi"/>
          <w:sz w:val="22"/>
          <w:szCs w:val="22"/>
        </w:rPr>
        <w:t>Zamawiający podtrzymuje dotychczasowe zapisy SWZ, nie wyraża zgody na wprowadzenie wnioskowanej modyfikacji.</w:t>
      </w:r>
    </w:p>
    <w:p w14:paraId="2A009E58" w14:textId="77777777" w:rsidR="00BB4310" w:rsidRDefault="00BB4310" w:rsidP="00BB4310">
      <w:pPr>
        <w:pStyle w:val="Akapitzlist"/>
        <w:autoSpaceDE w:val="0"/>
        <w:autoSpaceDN w:val="0"/>
        <w:adjustRightInd w:val="0"/>
        <w:spacing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Pytania nr 7:</w:t>
      </w:r>
    </w:p>
    <w:p w14:paraId="74C75641" w14:textId="77777777" w:rsidR="00BB4310" w:rsidRDefault="00BB4310" w:rsidP="00BB431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108">
        <w:rPr>
          <w:rFonts w:asciiTheme="minorHAnsi" w:hAnsiTheme="minorHAnsi" w:cstheme="minorHAnsi"/>
          <w:sz w:val="22"/>
          <w:szCs w:val="22"/>
        </w:rPr>
        <w:t>Zwracamy się z prośbą o wprowadzenie ogólnej właściwości m</w:t>
      </w:r>
      <w:r>
        <w:rPr>
          <w:rFonts w:asciiTheme="minorHAnsi" w:hAnsiTheme="minorHAnsi" w:cstheme="minorHAnsi"/>
          <w:sz w:val="22"/>
          <w:szCs w:val="22"/>
        </w:rPr>
        <w:t>iejscowej sądu, poprzez zwrot w </w:t>
      </w:r>
      <w:r w:rsidRPr="004A3108">
        <w:rPr>
          <w:rFonts w:asciiTheme="minorHAnsi" w:hAnsiTheme="minorHAnsi" w:cstheme="minorHAnsi"/>
          <w:sz w:val="22"/>
          <w:szCs w:val="22"/>
        </w:rPr>
        <w:t>brzmieniu: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3108">
        <w:rPr>
          <w:rFonts w:asciiTheme="minorHAnsi" w:hAnsiTheme="minorHAnsi" w:cstheme="minorHAnsi"/>
          <w:sz w:val="22"/>
          <w:szCs w:val="22"/>
        </w:rPr>
        <w:t>“Strony zgodnie poddają ewentualne spory wynikłe na tle realizacji niniejszej umowy rozstrzygnięciu właściwego dla siedziby pozwanego sądu powszechnego”.</w:t>
      </w:r>
    </w:p>
    <w:p w14:paraId="1E44F5F9" w14:textId="77777777" w:rsidR="00BB4310" w:rsidRDefault="00BB4310" w:rsidP="00BB431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Odpowiedzi na pytania nr 7</w:t>
      </w:r>
      <w:r w:rsidRPr="00517A2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569D1CC2" w14:textId="77777777" w:rsidR="00BB4310" w:rsidRDefault="00BB4310" w:rsidP="00BB431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108">
        <w:rPr>
          <w:rFonts w:asciiTheme="minorHAnsi" w:hAnsiTheme="minorHAnsi" w:cstheme="minorHAnsi"/>
          <w:sz w:val="22"/>
          <w:szCs w:val="22"/>
        </w:rPr>
        <w:t>Zamawiający podtrzymuje dotychczasowe zapisy SWZ, nie wyraża zgody na wprowadzenie wnioskowanej modyfikacji.</w:t>
      </w:r>
    </w:p>
    <w:p w14:paraId="64652D5E" w14:textId="77777777" w:rsidR="00BB4310" w:rsidRDefault="00BB4310" w:rsidP="00BB4310">
      <w:pPr>
        <w:pStyle w:val="Akapitzlist"/>
        <w:autoSpaceDE w:val="0"/>
        <w:autoSpaceDN w:val="0"/>
        <w:adjustRightInd w:val="0"/>
        <w:spacing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Pytania nr 8:</w:t>
      </w:r>
    </w:p>
    <w:p w14:paraId="188A68C3" w14:textId="77777777" w:rsidR="00BB4310" w:rsidRDefault="00BB4310" w:rsidP="00BB431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0AAD">
        <w:rPr>
          <w:rFonts w:asciiTheme="minorHAnsi" w:hAnsiTheme="minorHAnsi" w:cstheme="minorHAnsi"/>
          <w:sz w:val="22"/>
          <w:szCs w:val="22"/>
        </w:rPr>
        <w:t>Zwracamy się z prośbą o potwierdzenie, iż w przypadku złożenia oferty wyłącznie w ramach jednej część zamówienia, wykonawca może usunąć zakres formularza ofertowego dotyczący drugiej części zamówienia, która nie dotyczy danego wykonawcy</w:t>
      </w:r>
    </w:p>
    <w:p w14:paraId="10E1ACC0" w14:textId="77777777" w:rsidR="00BB4310" w:rsidRDefault="00BB4310" w:rsidP="00BB431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Odpowiedzi na pytania nr 8</w:t>
      </w:r>
      <w:r w:rsidRPr="00517A2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3CAD0629" w14:textId="77777777" w:rsidR="00BB4310" w:rsidRPr="00260AAD" w:rsidRDefault="00BB4310" w:rsidP="00BB4310">
      <w:pPr>
        <w:spacing w:after="480" w:line="276" w:lineRule="auto"/>
        <w:ind w:left="68"/>
        <w:jc w:val="both"/>
        <w:rPr>
          <w:rFonts w:asciiTheme="minorHAnsi" w:hAnsiTheme="minorHAnsi" w:cstheme="minorHAnsi"/>
          <w:sz w:val="22"/>
          <w:szCs w:val="22"/>
        </w:rPr>
      </w:pPr>
      <w:r w:rsidRPr="00260AAD">
        <w:rPr>
          <w:rFonts w:asciiTheme="minorHAnsi" w:hAnsiTheme="minorHAnsi" w:cstheme="minorHAnsi"/>
          <w:sz w:val="22"/>
          <w:szCs w:val="22"/>
        </w:rPr>
        <w:t>W przypadku złożenia oferty wyłącznie w ramach jednej część zamówienia, wykonawca nie musi wypełniać  formularza ofertowego dotyczącego drugiej części zamówienia, która nie dotyczy danego wykonawcy.</w:t>
      </w:r>
    </w:p>
    <w:p w14:paraId="54D22683" w14:textId="77777777" w:rsidR="00BB4310" w:rsidRPr="00254AB4" w:rsidRDefault="00BB4310" w:rsidP="00BB4310">
      <w:pPr>
        <w:spacing w:after="480" w:line="276" w:lineRule="auto"/>
        <w:ind w:left="68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54AB4">
        <w:rPr>
          <w:rFonts w:asciiTheme="minorHAnsi" w:hAnsiTheme="minorHAnsi" w:cstheme="minorHAnsi"/>
          <w:bCs/>
          <w:sz w:val="22"/>
          <w:szCs w:val="22"/>
          <w:u w:val="single"/>
        </w:rPr>
        <w:t>Pozostałe zapisy w dokumentacji pozostają bez zmian.</w:t>
      </w:r>
    </w:p>
    <w:p w14:paraId="1D1C64B5" w14:textId="77777777" w:rsidR="00BB4310" w:rsidRPr="00613392" w:rsidRDefault="00BB4310" w:rsidP="00BB4310">
      <w:pPr>
        <w:spacing w:before="240" w:after="240" w:line="276" w:lineRule="auto"/>
        <w:ind w:left="483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392">
        <w:rPr>
          <w:rFonts w:asciiTheme="minorHAnsi" w:hAnsiTheme="minorHAnsi" w:cstheme="minorHAnsi"/>
          <w:i/>
          <w:sz w:val="22"/>
          <w:szCs w:val="22"/>
        </w:rPr>
        <w:t xml:space="preserve">                              Z </w:t>
      </w:r>
      <w:r>
        <w:rPr>
          <w:rFonts w:asciiTheme="minorHAnsi" w:hAnsiTheme="minorHAnsi" w:cstheme="minorHAnsi"/>
          <w:i/>
          <w:sz w:val="22"/>
          <w:szCs w:val="22"/>
        </w:rPr>
        <w:t>poważaniem,</w:t>
      </w:r>
    </w:p>
    <w:p w14:paraId="6550238E" w14:textId="77777777" w:rsidR="00BB4310" w:rsidRPr="00613392" w:rsidRDefault="00BB4310" w:rsidP="00BB4310">
      <w:pPr>
        <w:spacing w:line="276" w:lineRule="auto"/>
        <w:ind w:left="483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392">
        <w:rPr>
          <w:rFonts w:asciiTheme="minorHAnsi" w:hAnsiTheme="minorHAnsi" w:cstheme="minorHAnsi"/>
          <w:i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i/>
          <w:sz w:val="22"/>
          <w:szCs w:val="22"/>
        </w:rPr>
        <w:t>Przewodniczący</w:t>
      </w:r>
      <w:r w:rsidRPr="00613392">
        <w:rPr>
          <w:rFonts w:asciiTheme="minorHAnsi" w:hAnsiTheme="minorHAnsi" w:cstheme="minorHAnsi"/>
          <w:i/>
          <w:sz w:val="22"/>
          <w:szCs w:val="22"/>
        </w:rPr>
        <w:t xml:space="preserve"> Komisji Przetargowej </w:t>
      </w:r>
    </w:p>
    <w:p w14:paraId="262A3C32" w14:textId="1F6BAED4" w:rsidR="00BC38E9" w:rsidRPr="00613392" w:rsidRDefault="00BC38E9" w:rsidP="00613392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BC38E9" w:rsidRPr="00613392" w:rsidSect="00D27A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134" w:left="1418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E13E7" w14:textId="77777777" w:rsidR="00967319" w:rsidRDefault="00967319">
      <w:r>
        <w:separator/>
      </w:r>
    </w:p>
  </w:endnote>
  <w:endnote w:type="continuationSeparator" w:id="0">
    <w:p w14:paraId="79D0147E" w14:textId="77777777" w:rsidR="00967319" w:rsidRDefault="0096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</w:rPr>
      <w:id w:val="-171256698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</w:rPr>
          <w:id w:val="1686239374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libri Light" w:hAnsi="Calibri Light" w:cs="Calibri Light"/>
              </w:rPr>
              <w:id w:val="-586615317"/>
              <w:docPartObj>
                <w:docPartGallery w:val="Page Numbers (Bottom of Page)"/>
              </w:docPartObj>
            </w:sdtPr>
            <w:sdtEndPr>
              <w:rPr>
                <w:rFonts w:ascii="Arial" w:hAnsi="Arial" w:cs="Times New Roman"/>
              </w:rPr>
            </w:sdtEndPr>
            <w:sdtContent>
              <w:sdt>
                <w:sdtPr>
                  <w:id w:val="-141670683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8EB0115" w14:textId="73A86E44" w:rsidR="00D24E2D" w:rsidRPr="00D24E2D" w:rsidRDefault="00D24E2D" w:rsidP="00D24E2D">
                    <w:pPr>
                      <w:pBdr>
                        <w:bottom w:val="single" w:sz="6" w:space="1" w:color="auto"/>
                      </w:pBdr>
                      <w:ind w:left="-567" w:right="-568"/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</w:p>
                  <w:p w14:paraId="1A955FFE" w14:textId="73A86E44" w:rsidR="00D24E2D" w:rsidRPr="00D24E2D" w:rsidRDefault="00D24E2D" w:rsidP="00D24E2D">
                    <w:pPr>
                      <w:tabs>
                        <w:tab w:val="center" w:pos="4536"/>
                        <w:tab w:val="left" w:pos="8789"/>
                      </w:tabs>
                      <w:ind w:left="-284" w:right="-286"/>
                      <w:jc w:val="center"/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 w:rsidRPr="00D24E2D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Projekt współfinansowany z Europejskiego Funduszu Społecznego w ramach Regionalnego Programu Operacyjnego Województwa Pomorskiego na lata 2014- 2020, z Funduszu  Spójności Unii Europejskiej w ramach Programu Pomoc Techniczna 2014- 2020  oraz z Europejskiego Funduszu Rolnego na rzecz Rozwoju Obszarów Wiejskich w ramach Programu Rozwoju Obszarów Wiejskich na lata 2014-2020.</w:t>
                    </w:r>
                  </w:p>
                  <w:p w14:paraId="6F2F9AEE" w14:textId="00C7576E" w:rsidR="00945033" w:rsidRPr="00124D4A" w:rsidRDefault="00D24E2D" w:rsidP="00D24E2D">
                    <w:pPr>
                      <w:tabs>
                        <w:tab w:val="center" w:pos="4536"/>
                        <w:tab w:val="right" w:pos="9072"/>
                      </w:tabs>
                      <w:jc w:val="center"/>
                    </w:pPr>
                    <w:r w:rsidRPr="00D24E2D">
                      <w:rPr>
                        <w:rFonts w:ascii="Calibri Light" w:hAnsi="Calibri Light" w:cs="Calibri Light"/>
                        <w:sz w:val="20"/>
                      </w:rPr>
                      <w:t xml:space="preserve">Strona </w:t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fldChar w:fldCharType="begin"/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instrText>PAGE</w:instrText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fldChar w:fldCharType="separate"/>
                    </w:r>
                    <w:r w:rsidR="00187C1D">
                      <w:rPr>
                        <w:rFonts w:ascii="Calibri Light" w:hAnsi="Calibri Light" w:cs="Calibri Light"/>
                        <w:b/>
                        <w:bCs/>
                        <w:noProof/>
                        <w:sz w:val="20"/>
                      </w:rPr>
                      <w:t>4</w:t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fldChar w:fldCharType="end"/>
                    </w:r>
                    <w:r w:rsidRPr="00D24E2D">
                      <w:rPr>
                        <w:rFonts w:ascii="Calibri Light" w:hAnsi="Calibri Light" w:cs="Calibri Light"/>
                        <w:sz w:val="20"/>
                      </w:rPr>
                      <w:t xml:space="preserve"> z </w:t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fldChar w:fldCharType="begin"/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instrText>NUMPAGES</w:instrText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fldChar w:fldCharType="separate"/>
                    </w:r>
                    <w:r w:rsidR="00187C1D">
                      <w:rPr>
                        <w:rFonts w:ascii="Calibri Light" w:hAnsi="Calibri Light" w:cs="Calibri Light"/>
                        <w:b/>
                        <w:bCs/>
                        <w:noProof/>
                        <w:sz w:val="20"/>
                      </w:rPr>
                      <w:t>4</w:t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814D" w14:textId="77777777" w:rsidR="00945033" w:rsidRPr="00B01F08" w:rsidRDefault="00945033" w:rsidP="00B01F08">
    <w:pPr>
      <w:pStyle w:val="Stopka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97662F8" wp14:editId="5DBF9D6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60" name="Obraz 60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5611A" w14:textId="77777777" w:rsidR="00967319" w:rsidRDefault="00967319">
      <w:r>
        <w:separator/>
      </w:r>
    </w:p>
  </w:footnote>
  <w:footnote w:type="continuationSeparator" w:id="0">
    <w:p w14:paraId="1D1BB7F3" w14:textId="77777777" w:rsidR="00967319" w:rsidRDefault="00967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FFB4" w14:textId="3A56096F" w:rsidR="00945033" w:rsidRDefault="00D24E2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1B4AE6F" wp14:editId="22A50374">
          <wp:simplePos x="0" y="0"/>
          <wp:positionH relativeFrom="margin">
            <wp:align>center</wp:align>
          </wp:positionH>
          <wp:positionV relativeFrom="topMargin">
            <wp:posOffset>179021</wp:posOffset>
          </wp:positionV>
          <wp:extent cx="7023735" cy="759460"/>
          <wp:effectExtent l="0" t="0" r="5715" b="2540"/>
          <wp:wrapNone/>
          <wp:docPr id="58" name="Obraz 58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2A56" w14:textId="77777777" w:rsidR="00945033" w:rsidRDefault="00945033">
    <w:pPr>
      <w:pStyle w:val="Nagwek"/>
    </w:pPr>
    <w:r>
      <w:rPr>
        <w:noProof/>
      </w:rPr>
      <w:drawing>
        <wp:anchor distT="0" distB="0" distL="114300" distR="114300" simplePos="0" relativeHeight="251656704" behindDoc="0" locked="1" layoutInCell="0" allowOverlap="1" wp14:anchorId="58DA19B2" wp14:editId="4218B8C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8815" cy="1090930"/>
          <wp:effectExtent l="19050" t="0" r="635" b="0"/>
          <wp:wrapNone/>
          <wp:docPr id="59" name="Obraz 59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1"/>
    <w:multiLevelType w:val="multilevel"/>
    <w:tmpl w:val="1C4618E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singleLevel"/>
    <w:tmpl w:val="0415000F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 w15:restartNumberingAfterBreak="0">
    <w:nsid w:val="063D071D"/>
    <w:multiLevelType w:val="hybridMultilevel"/>
    <w:tmpl w:val="CBBCA204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90EE5"/>
    <w:multiLevelType w:val="hybridMultilevel"/>
    <w:tmpl w:val="0F28EF06"/>
    <w:lvl w:ilvl="0" w:tplc="1D9EA5B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41D6B"/>
    <w:multiLevelType w:val="hybridMultilevel"/>
    <w:tmpl w:val="E3F01AB6"/>
    <w:lvl w:ilvl="0" w:tplc="18083A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5DB2"/>
    <w:multiLevelType w:val="singleLevel"/>
    <w:tmpl w:val="4768E0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</w:abstractNum>
  <w:abstractNum w:abstractNumId="8" w15:restartNumberingAfterBreak="0">
    <w:nsid w:val="29A608D1"/>
    <w:multiLevelType w:val="hybridMultilevel"/>
    <w:tmpl w:val="D56C07CA"/>
    <w:lvl w:ilvl="0" w:tplc="382C7AF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B7984"/>
    <w:multiLevelType w:val="hybridMultilevel"/>
    <w:tmpl w:val="FE68897C"/>
    <w:lvl w:ilvl="0" w:tplc="9D8207E6">
      <w:start w:val="9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9E073E5"/>
    <w:multiLevelType w:val="hybridMultilevel"/>
    <w:tmpl w:val="242C0A9E"/>
    <w:lvl w:ilvl="0" w:tplc="913C3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C63C7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25C4C"/>
    <w:multiLevelType w:val="hybridMultilevel"/>
    <w:tmpl w:val="0CC0941A"/>
    <w:lvl w:ilvl="0" w:tplc="49107852">
      <w:start w:val="5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364ED"/>
    <w:multiLevelType w:val="hybridMultilevel"/>
    <w:tmpl w:val="F1CCA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6FE7"/>
    <w:multiLevelType w:val="hybridMultilevel"/>
    <w:tmpl w:val="D21294EE"/>
    <w:lvl w:ilvl="0" w:tplc="02ACC0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127084"/>
    <w:multiLevelType w:val="hybridMultilevel"/>
    <w:tmpl w:val="46A0B4CA"/>
    <w:lvl w:ilvl="0" w:tplc="41EA2A0C">
      <w:start w:val="1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71BBE"/>
    <w:multiLevelType w:val="hybridMultilevel"/>
    <w:tmpl w:val="C400BFBA"/>
    <w:lvl w:ilvl="0" w:tplc="E18EA1D8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86143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64D58"/>
    <w:multiLevelType w:val="hybridMultilevel"/>
    <w:tmpl w:val="3E1AF768"/>
    <w:lvl w:ilvl="0" w:tplc="0CB271B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916F55"/>
    <w:multiLevelType w:val="hybridMultilevel"/>
    <w:tmpl w:val="2C589A00"/>
    <w:lvl w:ilvl="0" w:tplc="2616682C">
      <w:start w:val="5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758EC"/>
    <w:multiLevelType w:val="hybridMultilevel"/>
    <w:tmpl w:val="35545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1DFA"/>
    <w:multiLevelType w:val="hybridMultilevel"/>
    <w:tmpl w:val="76F4F8AA"/>
    <w:lvl w:ilvl="0" w:tplc="3B967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26CB1"/>
    <w:multiLevelType w:val="hybridMultilevel"/>
    <w:tmpl w:val="8B0A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63C0F"/>
    <w:multiLevelType w:val="hybridMultilevel"/>
    <w:tmpl w:val="73D4F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219DD"/>
    <w:multiLevelType w:val="hybridMultilevel"/>
    <w:tmpl w:val="4734F2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B7B"/>
    <w:multiLevelType w:val="hybridMultilevel"/>
    <w:tmpl w:val="5CF470DA"/>
    <w:lvl w:ilvl="0" w:tplc="71203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43E2F"/>
    <w:multiLevelType w:val="hybridMultilevel"/>
    <w:tmpl w:val="4A3C5A92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11961"/>
    <w:multiLevelType w:val="hybridMultilevel"/>
    <w:tmpl w:val="074E7D20"/>
    <w:lvl w:ilvl="0" w:tplc="75407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E5F8F"/>
    <w:multiLevelType w:val="hybridMultilevel"/>
    <w:tmpl w:val="612C551E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F07AD"/>
    <w:multiLevelType w:val="hybridMultilevel"/>
    <w:tmpl w:val="E6D06054"/>
    <w:lvl w:ilvl="0" w:tplc="CECAA8F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8"/>
  </w:num>
  <w:num w:numId="7">
    <w:abstractNumId w:val="8"/>
  </w:num>
  <w:num w:numId="8">
    <w:abstractNumId w:val="27"/>
  </w:num>
  <w:num w:numId="9">
    <w:abstractNumId w:val="29"/>
  </w:num>
  <w:num w:numId="10">
    <w:abstractNumId w:val="25"/>
  </w:num>
  <w:num w:numId="11">
    <w:abstractNumId w:val="24"/>
  </w:num>
  <w:num w:numId="12">
    <w:abstractNumId w:val="18"/>
  </w:num>
  <w:num w:numId="13">
    <w:abstractNumId w:val="4"/>
  </w:num>
  <w:num w:numId="14">
    <w:abstractNumId w:val="12"/>
  </w:num>
  <w:num w:numId="15">
    <w:abstractNumId w:val="14"/>
  </w:num>
  <w:num w:numId="16">
    <w:abstractNumId w:val="21"/>
  </w:num>
  <w:num w:numId="17">
    <w:abstractNumId w:val="23"/>
  </w:num>
  <w:num w:numId="18">
    <w:abstractNumId w:val="6"/>
  </w:num>
  <w:num w:numId="19">
    <w:abstractNumId w:val="17"/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20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30"/>
  </w:num>
  <w:num w:numId="3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96"/>
    <w:rsid w:val="000013FC"/>
    <w:rsid w:val="0000522A"/>
    <w:rsid w:val="0001601B"/>
    <w:rsid w:val="00017396"/>
    <w:rsid w:val="00022103"/>
    <w:rsid w:val="00025A15"/>
    <w:rsid w:val="00026C96"/>
    <w:rsid w:val="00032C7D"/>
    <w:rsid w:val="00032D26"/>
    <w:rsid w:val="00041170"/>
    <w:rsid w:val="00043828"/>
    <w:rsid w:val="00051977"/>
    <w:rsid w:val="000533BC"/>
    <w:rsid w:val="00060095"/>
    <w:rsid w:val="00070D5F"/>
    <w:rsid w:val="000763D3"/>
    <w:rsid w:val="00076586"/>
    <w:rsid w:val="0007746D"/>
    <w:rsid w:val="00080D83"/>
    <w:rsid w:val="0008192C"/>
    <w:rsid w:val="00082FA7"/>
    <w:rsid w:val="00083AC4"/>
    <w:rsid w:val="000952D8"/>
    <w:rsid w:val="000962B7"/>
    <w:rsid w:val="0009728A"/>
    <w:rsid w:val="000A0147"/>
    <w:rsid w:val="000A0B5B"/>
    <w:rsid w:val="000B0180"/>
    <w:rsid w:val="000B0BA8"/>
    <w:rsid w:val="000B6DF9"/>
    <w:rsid w:val="000C658F"/>
    <w:rsid w:val="000C6D6C"/>
    <w:rsid w:val="000D283E"/>
    <w:rsid w:val="000D37D0"/>
    <w:rsid w:val="000E562F"/>
    <w:rsid w:val="000F331D"/>
    <w:rsid w:val="000F578E"/>
    <w:rsid w:val="000F5A86"/>
    <w:rsid w:val="001006C8"/>
    <w:rsid w:val="0010127D"/>
    <w:rsid w:val="00111A18"/>
    <w:rsid w:val="00111DCC"/>
    <w:rsid w:val="00124D4A"/>
    <w:rsid w:val="00125AF0"/>
    <w:rsid w:val="00130B23"/>
    <w:rsid w:val="00132D6C"/>
    <w:rsid w:val="001331A8"/>
    <w:rsid w:val="001367FA"/>
    <w:rsid w:val="001511F4"/>
    <w:rsid w:val="00152858"/>
    <w:rsid w:val="0015779A"/>
    <w:rsid w:val="00161F7D"/>
    <w:rsid w:val="00166A1B"/>
    <w:rsid w:val="00170373"/>
    <w:rsid w:val="00170F88"/>
    <w:rsid w:val="001723D2"/>
    <w:rsid w:val="00180C2B"/>
    <w:rsid w:val="00187C1D"/>
    <w:rsid w:val="00192CD3"/>
    <w:rsid w:val="001956E5"/>
    <w:rsid w:val="001A133E"/>
    <w:rsid w:val="001A4004"/>
    <w:rsid w:val="001A6EA4"/>
    <w:rsid w:val="001B210F"/>
    <w:rsid w:val="001D07FF"/>
    <w:rsid w:val="001D1A9F"/>
    <w:rsid w:val="001D4F3A"/>
    <w:rsid w:val="001E16AE"/>
    <w:rsid w:val="001E1A74"/>
    <w:rsid w:val="001F09C7"/>
    <w:rsid w:val="001F19F4"/>
    <w:rsid w:val="00200160"/>
    <w:rsid w:val="0020087A"/>
    <w:rsid w:val="0020446B"/>
    <w:rsid w:val="002048D5"/>
    <w:rsid w:val="002076E6"/>
    <w:rsid w:val="00214570"/>
    <w:rsid w:val="0021736C"/>
    <w:rsid w:val="002253C4"/>
    <w:rsid w:val="00230A3C"/>
    <w:rsid w:val="00230EDB"/>
    <w:rsid w:val="002362D7"/>
    <w:rsid w:val="00241C1F"/>
    <w:rsid w:val="00243A30"/>
    <w:rsid w:val="002467B0"/>
    <w:rsid w:val="002477B3"/>
    <w:rsid w:val="00250184"/>
    <w:rsid w:val="0025555B"/>
    <w:rsid w:val="0026300B"/>
    <w:rsid w:val="002636EE"/>
    <w:rsid w:val="00266672"/>
    <w:rsid w:val="002711CA"/>
    <w:rsid w:val="0027267E"/>
    <w:rsid w:val="0027551B"/>
    <w:rsid w:val="002755D3"/>
    <w:rsid w:val="00275FD0"/>
    <w:rsid w:val="002836A6"/>
    <w:rsid w:val="0028628E"/>
    <w:rsid w:val="0028690E"/>
    <w:rsid w:val="00286FD1"/>
    <w:rsid w:val="00291DFB"/>
    <w:rsid w:val="002944D2"/>
    <w:rsid w:val="0029514E"/>
    <w:rsid w:val="002A0715"/>
    <w:rsid w:val="002A6157"/>
    <w:rsid w:val="002A6396"/>
    <w:rsid w:val="002B3440"/>
    <w:rsid w:val="002B4500"/>
    <w:rsid w:val="002C2FE1"/>
    <w:rsid w:val="002C6347"/>
    <w:rsid w:val="002D3D99"/>
    <w:rsid w:val="002D4DB2"/>
    <w:rsid w:val="002D5C73"/>
    <w:rsid w:val="002D6440"/>
    <w:rsid w:val="002E23B4"/>
    <w:rsid w:val="002E305E"/>
    <w:rsid w:val="002E406E"/>
    <w:rsid w:val="002E744C"/>
    <w:rsid w:val="002E7450"/>
    <w:rsid w:val="002F3E5B"/>
    <w:rsid w:val="002F5364"/>
    <w:rsid w:val="002F72B9"/>
    <w:rsid w:val="00302B63"/>
    <w:rsid w:val="00304C86"/>
    <w:rsid w:val="0031223D"/>
    <w:rsid w:val="00320AAC"/>
    <w:rsid w:val="003221DD"/>
    <w:rsid w:val="00324FB7"/>
    <w:rsid w:val="00326544"/>
    <w:rsid w:val="003307A9"/>
    <w:rsid w:val="00341D91"/>
    <w:rsid w:val="00342526"/>
    <w:rsid w:val="00346826"/>
    <w:rsid w:val="0034789A"/>
    <w:rsid w:val="00351C4C"/>
    <w:rsid w:val="003542CB"/>
    <w:rsid w:val="00362A01"/>
    <w:rsid w:val="00362E03"/>
    <w:rsid w:val="00364A55"/>
    <w:rsid w:val="00365820"/>
    <w:rsid w:val="00367991"/>
    <w:rsid w:val="00373B62"/>
    <w:rsid w:val="00375E30"/>
    <w:rsid w:val="00387EEE"/>
    <w:rsid w:val="00392DD3"/>
    <w:rsid w:val="00395857"/>
    <w:rsid w:val="00395DB6"/>
    <w:rsid w:val="003961F3"/>
    <w:rsid w:val="00396DFD"/>
    <w:rsid w:val="00397E78"/>
    <w:rsid w:val="003A30C4"/>
    <w:rsid w:val="003A32AB"/>
    <w:rsid w:val="003B2FF1"/>
    <w:rsid w:val="003C4E16"/>
    <w:rsid w:val="003C56C8"/>
    <w:rsid w:val="003D02C8"/>
    <w:rsid w:val="003D1C63"/>
    <w:rsid w:val="003D221F"/>
    <w:rsid w:val="003D6000"/>
    <w:rsid w:val="003E5EB8"/>
    <w:rsid w:val="003E6E1A"/>
    <w:rsid w:val="003E76EE"/>
    <w:rsid w:val="003F7E61"/>
    <w:rsid w:val="0040149C"/>
    <w:rsid w:val="004127B0"/>
    <w:rsid w:val="00414478"/>
    <w:rsid w:val="004147C9"/>
    <w:rsid w:val="00415970"/>
    <w:rsid w:val="00421BEA"/>
    <w:rsid w:val="00427008"/>
    <w:rsid w:val="00427765"/>
    <w:rsid w:val="0043384A"/>
    <w:rsid w:val="00434EC8"/>
    <w:rsid w:val="004413D6"/>
    <w:rsid w:val="0044155B"/>
    <w:rsid w:val="00443109"/>
    <w:rsid w:val="00443416"/>
    <w:rsid w:val="00446FE6"/>
    <w:rsid w:val="00457750"/>
    <w:rsid w:val="00457E73"/>
    <w:rsid w:val="004655CA"/>
    <w:rsid w:val="00481D3F"/>
    <w:rsid w:val="00484437"/>
    <w:rsid w:val="00485C00"/>
    <w:rsid w:val="00492BD3"/>
    <w:rsid w:val="004947AD"/>
    <w:rsid w:val="004A0DC3"/>
    <w:rsid w:val="004A3B54"/>
    <w:rsid w:val="004A3D17"/>
    <w:rsid w:val="004B4DBD"/>
    <w:rsid w:val="004B706C"/>
    <w:rsid w:val="004B70FC"/>
    <w:rsid w:val="004C1B3D"/>
    <w:rsid w:val="004C44F6"/>
    <w:rsid w:val="004D0902"/>
    <w:rsid w:val="004D63F6"/>
    <w:rsid w:val="004D7125"/>
    <w:rsid w:val="004D74BE"/>
    <w:rsid w:val="004D79AC"/>
    <w:rsid w:val="004F0DAA"/>
    <w:rsid w:val="00500F6A"/>
    <w:rsid w:val="005012FA"/>
    <w:rsid w:val="00512031"/>
    <w:rsid w:val="00515A7C"/>
    <w:rsid w:val="005162CF"/>
    <w:rsid w:val="005166A1"/>
    <w:rsid w:val="0051786D"/>
    <w:rsid w:val="00517A24"/>
    <w:rsid w:val="00530543"/>
    <w:rsid w:val="00547A4C"/>
    <w:rsid w:val="005605BC"/>
    <w:rsid w:val="005612A0"/>
    <w:rsid w:val="00567F73"/>
    <w:rsid w:val="00575771"/>
    <w:rsid w:val="005760A9"/>
    <w:rsid w:val="00576AD3"/>
    <w:rsid w:val="0057749D"/>
    <w:rsid w:val="005817AB"/>
    <w:rsid w:val="00583C6B"/>
    <w:rsid w:val="005857DE"/>
    <w:rsid w:val="00585A5A"/>
    <w:rsid w:val="00587337"/>
    <w:rsid w:val="00590FE3"/>
    <w:rsid w:val="00593D71"/>
    <w:rsid w:val="00594464"/>
    <w:rsid w:val="00594800"/>
    <w:rsid w:val="005952A0"/>
    <w:rsid w:val="00596C30"/>
    <w:rsid w:val="005A4D17"/>
    <w:rsid w:val="005A677F"/>
    <w:rsid w:val="005C051A"/>
    <w:rsid w:val="005C05A8"/>
    <w:rsid w:val="005C18E3"/>
    <w:rsid w:val="005C475B"/>
    <w:rsid w:val="005C4EC4"/>
    <w:rsid w:val="005D16BB"/>
    <w:rsid w:val="005E3DF6"/>
    <w:rsid w:val="005E5980"/>
    <w:rsid w:val="005F522D"/>
    <w:rsid w:val="005F5859"/>
    <w:rsid w:val="00602405"/>
    <w:rsid w:val="0060396F"/>
    <w:rsid w:val="00610FBF"/>
    <w:rsid w:val="0061297A"/>
    <w:rsid w:val="00613392"/>
    <w:rsid w:val="0062176B"/>
    <w:rsid w:val="00622781"/>
    <w:rsid w:val="00625BC5"/>
    <w:rsid w:val="006335D8"/>
    <w:rsid w:val="00635602"/>
    <w:rsid w:val="00640BFF"/>
    <w:rsid w:val="00656B1A"/>
    <w:rsid w:val="006602FE"/>
    <w:rsid w:val="00671937"/>
    <w:rsid w:val="006751AF"/>
    <w:rsid w:val="00675C63"/>
    <w:rsid w:val="006823BD"/>
    <w:rsid w:val="00684BE9"/>
    <w:rsid w:val="00686DC6"/>
    <w:rsid w:val="006A2359"/>
    <w:rsid w:val="006A2833"/>
    <w:rsid w:val="006A2E0E"/>
    <w:rsid w:val="006A3BC8"/>
    <w:rsid w:val="006A470D"/>
    <w:rsid w:val="006B4416"/>
    <w:rsid w:val="006B44EE"/>
    <w:rsid w:val="006B49F1"/>
    <w:rsid w:val="006B4D6E"/>
    <w:rsid w:val="006B6035"/>
    <w:rsid w:val="006C477B"/>
    <w:rsid w:val="006C58FF"/>
    <w:rsid w:val="006D5642"/>
    <w:rsid w:val="006E27D7"/>
    <w:rsid w:val="006E3513"/>
    <w:rsid w:val="006E494E"/>
    <w:rsid w:val="006F209E"/>
    <w:rsid w:val="006F2531"/>
    <w:rsid w:val="006F52BA"/>
    <w:rsid w:val="006F56A6"/>
    <w:rsid w:val="006F720D"/>
    <w:rsid w:val="00702981"/>
    <w:rsid w:val="00702EFE"/>
    <w:rsid w:val="00706AD0"/>
    <w:rsid w:val="0071563F"/>
    <w:rsid w:val="0072033B"/>
    <w:rsid w:val="0073068D"/>
    <w:rsid w:val="00730E51"/>
    <w:rsid w:val="007336FC"/>
    <w:rsid w:val="007337C4"/>
    <w:rsid w:val="00734A8E"/>
    <w:rsid w:val="007363AF"/>
    <w:rsid w:val="00737691"/>
    <w:rsid w:val="007436E9"/>
    <w:rsid w:val="00745D18"/>
    <w:rsid w:val="00746456"/>
    <w:rsid w:val="0074647D"/>
    <w:rsid w:val="00750F2F"/>
    <w:rsid w:val="00760F30"/>
    <w:rsid w:val="0076180B"/>
    <w:rsid w:val="00775FB5"/>
    <w:rsid w:val="00776530"/>
    <w:rsid w:val="007768E8"/>
    <w:rsid w:val="0078147B"/>
    <w:rsid w:val="00782548"/>
    <w:rsid w:val="00786DBF"/>
    <w:rsid w:val="0079436E"/>
    <w:rsid w:val="007960E8"/>
    <w:rsid w:val="007A5181"/>
    <w:rsid w:val="007A6664"/>
    <w:rsid w:val="007A6F98"/>
    <w:rsid w:val="007B01A1"/>
    <w:rsid w:val="007C047B"/>
    <w:rsid w:val="007D6DAC"/>
    <w:rsid w:val="007D7C8B"/>
    <w:rsid w:val="007E1B19"/>
    <w:rsid w:val="007E1B58"/>
    <w:rsid w:val="007E4A76"/>
    <w:rsid w:val="007F27B1"/>
    <w:rsid w:val="00814EF8"/>
    <w:rsid w:val="00815D2B"/>
    <w:rsid w:val="00816C48"/>
    <w:rsid w:val="00817699"/>
    <w:rsid w:val="00822991"/>
    <w:rsid w:val="00823308"/>
    <w:rsid w:val="00825C39"/>
    <w:rsid w:val="0082646D"/>
    <w:rsid w:val="008266EA"/>
    <w:rsid w:val="00827311"/>
    <w:rsid w:val="0083212E"/>
    <w:rsid w:val="00834BB4"/>
    <w:rsid w:val="00835187"/>
    <w:rsid w:val="008608DF"/>
    <w:rsid w:val="0086091D"/>
    <w:rsid w:val="00861740"/>
    <w:rsid w:val="00872062"/>
    <w:rsid w:val="00873006"/>
    <w:rsid w:val="008752A6"/>
    <w:rsid w:val="00876E63"/>
    <w:rsid w:val="0087758B"/>
    <w:rsid w:val="00882B95"/>
    <w:rsid w:val="0088364E"/>
    <w:rsid w:val="008856B7"/>
    <w:rsid w:val="008864AC"/>
    <w:rsid w:val="008A022B"/>
    <w:rsid w:val="008A154B"/>
    <w:rsid w:val="008B01E4"/>
    <w:rsid w:val="008B33CF"/>
    <w:rsid w:val="008B7FEB"/>
    <w:rsid w:val="008C2CFB"/>
    <w:rsid w:val="008C39DA"/>
    <w:rsid w:val="008C3E84"/>
    <w:rsid w:val="008D0ED4"/>
    <w:rsid w:val="008D12E0"/>
    <w:rsid w:val="008D199B"/>
    <w:rsid w:val="008D24D0"/>
    <w:rsid w:val="008E17C8"/>
    <w:rsid w:val="008F4D92"/>
    <w:rsid w:val="008F6D18"/>
    <w:rsid w:val="008F6E87"/>
    <w:rsid w:val="009009A3"/>
    <w:rsid w:val="00905EF2"/>
    <w:rsid w:val="00907D40"/>
    <w:rsid w:val="009301F0"/>
    <w:rsid w:val="009320B4"/>
    <w:rsid w:val="009334B1"/>
    <w:rsid w:val="00935064"/>
    <w:rsid w:val="00945033"/>
    <w:rsid w:val="00952A10"/>
    <w:rsid w:val="009602D0"/>
    <w:rsid w:val="009623B2"/>
    <w:rsid w:val="00962D17"/>
    <w:rsid w:val="0096626B"/>
    <w:rsid w:val="00967319"/>
    <w:rsid w:val="009716FE"/>
    <w:rsid w:val="0097189A"/>
    <w:rsid w:val="00973EF8"/>
    <w:rsid w:val="0097416F"/>
    <w:rsid w:val="0097610F"/>
    <w:rsid w:val="00980906"/>
    <w:rsid w:val="00987910"/>
    <w:rsid w:val="00990C6E"/>
    <w:rsid w:val="0099496E"/>
    <w:rsid w:val="009A0B62"/>
    <w:rsid w:val="009A211C"/>
    <w:rsid w:val="009A33CC"/>
    <w:rsid w:val="009A6D0C"/>
    <w:rsid w:val="009B21A2"/>
    <w:rsid w:val="009B5CEB"/>
    <w:rsid w:val="009B7571"/>
    <w:rsid w:val="009C19CD"/>
    <w:rsid w:val="009C4029"/>
    <w:rsid w:val="009C62F3"/>
    <w:rsid w:val="009D06BD"/>
    <w:rsid w:val="009D0897"/>
    <w:rsid w:val="009D15F4"/>
    <w:rsid w:val="009D6882"/>
    <w:rsid w:val="009D71C1"/>
    <w:rsid w:val="009E0486"/>
    <w:rsid w:val="009E268E"/>
    <w:rsid w:val="009E3645"/>
    <w:rsid w:val="009E4F4F"/>
    <w:rsid w:val="00A01259"/>
    <w:rsid w:val="00A012C3"/>
    <w:rsid w:val="00A02356"/>
    <w:rsid w:val="00A02F3B"/>
    <w:rsid w:val="00A12B87"/>
    <w:rsid w:val="00A16750"/>
    <w:rsid w:val="00A20798"/>
    <w:rsid w:val="00A24134"/>
    <w:rsid w:val="00A257F6"/>
    <w:rsid w:val="00A26037"/>
    <w:rsid w:val="00A274EE"/>
    <w:rsid w:val="00A3046C"/>
    <w:rsid w:val="00A37857"/>
    <w:rsid w:val="00A40DD3"/>
    <w:rsid w:val="00A418DD"/>
    <w:rsid w:val="00A503EF"/>
    <w:rsid w:val="00A547DF"/>
    <w:rsid w:val="00A606CF"/>
    <w:rsid w:val="00A65105"/>
    <w:rsid w:val="00A65803"/>
    <w:rsid w:val="00A6684F"/>
    <w:rsid w:val="00A66B57"/>
    <w:rsid w:val="00A7385F"/>
    <w:rsid w:val="00A7434B"/>
    <w:rsid w:val="00A8295F"/>
    <w:rsid w:val="00A8311B"/>
    <w:rsid w:val="00A83E73"/>
    <w:rsid w:val="00A8498B"/>
    <w:rsid w:val="00A8641B"/>
    <w:rsid w:val="00A91146"/>
    <w:rsid w:val="00A9130A"/>
    <w:rsid w:val="00A91B5D"/>
    <w:rsid w:val="00A937E2"/>
    <w:rsid w:val="00A93E19"/>
    <w:rsid w:val="00A944B5"/>
    <w:rsid w:val="00A946CE"/>
    <w:rsid w:val="00A94C6C"/>
    <w:rsid w:val="00A95C63"/>
    <w:rsid w:val="00A97982"/>
    <w:rsid w:val="00AA2D51"/>
    <w:rsid w:val="00AB0C7A"/>
    <w:rsid w:val="00AB221D"/>
    <w:rsid w:val="00AB7270"/>
    <w:rsid w:val="00AC0ECC"/>
    <w:rsid w:val="00AC2D82"/>
    <w:rsid w:val="00AE0010"/>
    <w:rsid w:val="00AE3C6C"/>
    <w:rsid w:val="00AE6959"/>
    <w:rsid w:val="00AF505A"/>
    <w:rsid w:val="00AF59B2"/>
    <w:rsid w:val="00AF7CBB"/>
    <w:rsid w:val="00B01F08"/>
    <w:rsid w:val="00B046B3"/>
    <w:rsid w:val="00B11FA9"/>
    <w:rsid w:val="00B1428D"/>
    <w:rsid w:val="00B16E8F"/>
    <w:rsid w:val="00B26144"/>
    <w:rsid w:val="00B261D3"/>
    <w:rsid w:val="00B301EA"/>
    <w:rsid w:val="00B37AC8"/>
    <w:rsid w:val="00B44A8C"/>
    <w:rsid w:val="00B45A0C"/>
    <w:rsid w:val="00B46144"/>
    <w:rsid w:val="00B46F22"/>
    <w:rsid w:val="00B46F42"/>
    <w:rsid w:val="00B4784B"/>
    <w:rsid w:val="00B50313"/>
    <w:rsid w:val="00B51DBA"/>
    <w:rsid w:val="00B60B60"/>
    <w:rsid w:val="00B61160"/>
    <w:rsid w:val="00B66421"/>
    <w:rsid w:val="00B66AB9"/>
    <w:rsid w:val="00B76CF1"/>
    <w:rsid w:val="00B81442"/>
    <w:rsid w:val="00B84549"/>
    <w:rsid w:val="00B84628"/>
    <w:rsid w:val="00B87E18"/>
    <w:rsid w:val="00B936A4"/>
    <w:rsid w:val="00B936DA"/>
    <w:rsid w:val="00B93BCE"/>
    <w:rsid w:val="00B94204"/>
    <w:rsid w:val="00BA610F"/>
    <w:rsid w:val="00BB4310"/>
    <w:rsid w:val="00BB46E8"/>
    <w:rsid w:val="00BB4B95"/>
    <w:rsid w:val="00BB76D0"/>
    <w:rsid w:val="00BC1E96"/>
    <w:rsid w:val="00BC34FF"/>
    <w:rsid w:val="00BC38E9"/>
    <w:rsid w:val="00BD4B2F"/>
    <w:rsid w:val="00BD4EEB"/>
    <w:rsid w:val="00BD6513"/>
    <w:rsid w:val="00BE0240"/>
    <w:rsid w:val="00BE45B3"/>
    <w:rsid w:val="00BF06A3"/>
    <w:rsid w:val="00BF2BF8"/>
    <w:rsid w:val="00BF2C32"/>
    <w:rsid w:val="00BF4946"/>
    <w:rsid w:val="00BF553E"/>
    <w:rsid w:val="00BF61D0"/>
    <w:rsid w:val="00C01E83"/>
    <w:rsid w:val="00C14AF5"/>
    <w:rsid w:val="00C15DF3"/>
    <w:rsid w:val="00C22509"/>
    <w:rsid w:val="00C27031"/>
    <w:rsid w:val="00C31E7A"/>
    <w:rsid w:val="00C37C8A"/>
    <w:rsid w:val="00C37C93"/>
    <w:rsid w:val="00C42A61"/>
    <w:rsid w:val="00C450DC"/>
    <w:rsid w:val="00C4525F"/>
    <w:rsid w:val="00C46DA3"/>
    <w:rsid w:val="00C507B5"/>
    <w:rsid w:val="00C5391B"/>
    <w:rsid w:val="00C5514E"/>
    <w:rsid w:val="00C5622E"/>
    <w:rsid w:val="00C608F8"/>
    <w:rsid w:val="00C60EA6"/>
    <w:rsid w:val="00C635B6"/>
    <w:rsid w:val="00C63915"/>
    <w:rsid w:val="00C70AD7"/>
    <w:rsid w:val="00C771D0"/>
    <w:rsid w:val="00C7773A"/>
    <w:rsid w:val="00C8150C"/>
    <w:rsid w:val="00C82CB7"/>
    <w:rsid w:val="00C847B6"/>
    <w:rsid w:val="00C95AEB"/>
    <w:rsid w:val="00C960BE"/>
    <w:rsid w:val="00C96CA6"/>
    <w:rsid w:val="00CA0917"/>
    <w:rsid w:val="00CA4BEE"/>
    <w:rsid w:val="00CA55EC"/>
    <w:rsid w:val="00CB0E1E"/>
    <w:rsid w:val="00CB1F23"/>
    <w:rsid w:val="00CB51EF"/>
    <w:rsid w:val="00CB7759"/>
    <w:rsid w:val="00CC4B16"/>
    <w:rsid w:val="00CD76F4"/>
    <w:rsid w:val="00CE005B"/>
    <w:rsid w:val="00CE31C8"/>
    <w:rsid w:val="00CF037E"/>
    <w:rsid w:val="00CF0A7F"/>
    <w:rsid w:val="00CF5472"/>
    <w:rsid w:val="00D0014C"/>
    <w:rsid w:val="00D0361A"/>
    <w:rsid w:val="00D036E0"/>
    <w:rsid w:val="00D0606C"/>
    <w:rsid w:val="00D06474"/>
    <w:rsid w:val="00D11259"/>
    <w:rsid w:val="00D13EA0"/>
    <w:rsid w:val="00D1429F"/>
    <w:rsid w:val="00D15B60"/>
    <w:rsid w:val="00D2139C"/>
    <w:rsid w:val="00D24E2D"/>
    <w:rsid w:val="00D27A9E"/>
    <w:rsid w:val="00D27C1D"/>
    <w:rsid w:val="00D36461"/>
    <w:rsid w:val="00D36C40"/>
    <w:rsid w:val="00D37E8F"/>
    <w:rsid w:val="00D4211F"/>
    <w:rsid w:val="00D5690F"/>
    <w:rsid w:val="00D57C3C"/>
    <w:rsid w:val="00D620BA"/>
    <w:rsid w:val="00D6301A"/>
    <w:rsid w:val="00D73A7E"/>
    <w:rsid w:val="00D843D4"/>
    <w:rsid w:val="00D901E7"/>
    <w:rsid w:val="00D908BB"/>
    <w:rsid w:val="00D94AAD"/>
    <w:rsid w:val="00D959C3"/>
    <w:rsid w:val="00D95E8F"/>
    <w:rsid w:val="00DA5DC7"/>
    <w:rsid w:val="00DA7DB9"/>
    <w:rsid w:val="00DC670B"/>
    <w:rsid w:val="00DC7277"/>
    <w:rsid w:val="00DD46B0"/>
    <w:rsid w:val="00DD702D"/>
    <w:rsid w:val="00DE78F4"/>
    <w:rsid w:val="00DF46DC"/>
    <w:rsid w:val="00E04EBD"/>
    <w:rsid w:val="00E06410"/>
    <w:rsid w:val="00E07908"/>
    <w:rsid w:val="00E11F20"/>
    <w:rsid w:val="00E12856"/>
    <w:rsid w:val="00E17116"/>
    <w:rsid w:val="00E21F5F"/>
    <w:rsid w:val="00E248AA"/>
    <w:rsid w:val="00E412AD"/>
    <w:rsid w:val="00E4257F"/>
    <w:rsid w:val="00E42D76"/>
    <w:rsid w:val="00E4376E"/>
    <w:rsid w:val="00E46A01"/>
    <w:rsid w:val="00E46B53"/>
    <w:rsid w:val="00E5191E"/>
    <w:rsid w:val="00E53228"/>
    <w:rsid w:val="00E624A9"/>
    <w:rsid w:val="00E70F8C"/>
    <w:rsid w:val="00E80EB8"/>
    <w:rsid w:val="00E812D8"/>
    <w:rsid w:val="00E8211F"/>
    <w:rsid w:val="00E85258"/>
    <w:rsid w:val="00E93D58"/>
    <w:rsid w:val="00E978F6"/>
    <w:rsid w:val="00EA09F8"/>
    <w:rsid w:val="00EA0A23"/>
    <w:rsid w:val="00EA1B1E"/>
    <w:rsid w:val="00EA3CE6"/>
    <w:rsid w:val="00EA5C16"/>
    <w:rsid w:val="00EA5EE8"/>
    <w:rsid w:val="00EA7416"/>
    <w:rsid w:val="00EB5C9A"/>
    <w:rsid w:val="00EC3736"/>
    <w:rsid w:val="00EC45F1"/>
    <w:rsid w:val="00EE24F1"/>
    <w:rsid w:val="00EE4A24"/>
    <w:rsid w:val="00EF000D"/>
    <w:rsid w:val="00F031C3"/>
    <w:rsid w:val="00F04D48"/>
    <w:rsid w:val="00F07CBF"/>
    <w:rsid w:val="00F12A39"/>
    <w:rsid w:val="00F15806"/>
    <w:rsid w:val="00F22FCE"/>
    <w:rsid w:val="00F2554E"/>
    <w:rsid w:val="00F30943"/>
    <w:rsid w:val="00F40A19"/>
    <w:rsid w:val="00F43CC7"/>
    <w:rsid w:val="00F47A60"/>
    <w:rsid w:val="00F50D9D"/>
    <w:rsid w:val="00F528C7"/>
    <w:rsid w:val="00F558D9"/>
    <w:rsid w:val="00F63988"/>
    <w:rsid w:val="00F677D4"/>
    <w:rsid w:val="00F6780C"/>
    <w:rsid w:val="00F75084"/>
    <w:rsid w:val="00F756C3"/>
    <w:rsid w:val="00F8037E"/>
    <w:rsid w:val="00F8468A"/>
    <w:rsid w:val="00F869B9"/>
    <w:rsid w:val="00F86F22"/>
    <w:rsid w:val="00F9389F"/>
    <w:rsid w:val="00F93F17"/>
    <w:rsid w:val="00FA1FC6"/>
    <w:rsid w:val="00FB1AA0"/>
    <w:rsid w:val="00FB4328"/>
    <w:rsid w:val="00FB4509"/>
    <w:rsid w:val="00FB6DCE"/>
    <w:rsid w:val="00FC799F"/>
    <w:rsid w:val="00FD2658"/>
    <w:rsid w:val="00FD550A"/>
    <w:rsid w:val="00FD700B"/>
    <w:rsid w:val="00FE02CD"/>
    <w:rsid w:val="00FE28EE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451B4A"/>
  <w15:docId w15:val="{35B38F09-ED88-4744-83C3-9089BA3B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73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unhideWhenUsed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lp1,Preambuła,Numerowanie,L1,Akapit z listą5,Akapit z listą BS,Bulleted list,Odstavec,Podsis rysunku,T_SZ_List Paragraph,sw tekst,CW_Lista,Wypunktowanie"/>
    <w:basedOn w:val="Normalny"/>
    <w:link w:val="AkapitzlistZnak"/>
    <w:uiPriority w:val="99"/>
    <w:qFormat/>
    <w:rsid w:val="001331A8"/>
    <w:pPr>
      <w:ind w:left="708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E3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E3DF6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362A01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character" w:customStyle="1" w:styleId="AkapitzlistZnak">
    <w:name w:val="Akapit z listą Znak"/>
    <w:aliases w:val="lp1 Znak,Preambuła Znak,Numerowanie Znak,L1 Znak,Akapit z listą5 Znak,Akapit z listą BS Znak,Bulleted list Znak,Odstavec Znak,Podsis rysunku Znak,T_SZ_List Paragraph Znak,sw tekst Znak,CW_Lista Znak,Wypunktowanie Znak"/>
    <w:link w:val="Akapitzlist"/>
    <w:uiPriority w:val="99"/>
    <w:qFormat/>
    <w:locked/>
    <w:rsid w:val="00671937"/>
  </w:style>
  <w:style w:type="paragraph" w:customStyle="1" w:styleId="Tekstpodstawowy22">
    <w:name w:val="Tekst podstawowy 22"/>
    <w:basedOn w:val="Normalny"/>
    <w:rsid w:val="000A0147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ytu">
    <w:name w:val="Title"/>
    <w:basedOn w:val="Normalny"/>
    <w:link w:val="TytuZnak"/>
    <w:qFormat/>
    <w:rsid w:val="002C2FE1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C2FE1"/>
    <w:rPr>
      <w:b/>
      <w:sz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F93F1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F93F17"/>
    <w:rPr>
      <w:sz w:val="24"/>
      <w:szCs w:val="24"/>
    </w:rPr>
  </w:style>
  <w:style w:type="paragraph" w:customStyle="1" w:styleId="FR3">
    <w:name w:val="FR3"/>
    <w:rsid w:val="00D36C40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B261D3"/>
    <w:pPr>
      <w:widowControl w:val="0"/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B261D3"/>
    <w:rPr>
      <w:lang w:eastAsia="zh-CN"/>
    </w:rPr>
  </w:style>
  <w:style w:type="character" w:styleId="Odwoanieprzypisudolnego">
    <w:name w:val="footnote reference"/>
    <w:aliases w:val="Odwołanie przypisu,Footnote Reference Number"/>
    <w:uiPriority w:val="99"/>
    <w:rsid w:val="00B261D3"/>
    <w:rPr>
      <w:rFonts w:cs="Times New Roman"/>
      <w:vertAlign w:val="superscript"/>
    </w:rPr>
  </w:style>
  <w:style w:type="paragraph" w:customStyle="1" w:styleId="western">
    <w:name w:val="western"/>
    <w:basedOn w:val="Normalny"/>
    <w:rsid w:val="0028690E"/>
    <w:pPr>
      <w:spacing w:before="100" w:beforeAutospacing="1" w:after="142" w:line="288" w:lineRule="auto"/>
      <w:jc w:val="both"/>
    </w:pPr>
    <w:rPr>
      <w:rFonts w:ascii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94A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4AAD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D94AAD"/>
    <w:rPr>
      <w:vertAlign w:val="superscript"/>
    </w:rPr>
  </w:style>
  <w:style w:type="character" w:styleId="Hipercze">
    <w:name w:val="Hyperlink"/>
    <w:basedOn w:val="Domylnaczcionkaakapitu"/>
    <w:unhideWhenUsed/>
    <w:rsid w:val="00330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emaszko\Downloads\listownik_monochrom_Departament_Zamowien_Publicznych_i_Administracji_szablon-2012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FFAA1-2CB9-4A36-959F-A79914F8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listownik_monochrom_Departament_Zamowien_Publicznych_i_Administracji_szablon-2012 (4).dot</Template>
  <TotalTime>6</TotalTime>
  <Pages>4</Pages>
  <Words>961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K.Gorny@pomorskie.eu</dc:creator>
  <cp:lastModifiedBy>Górny Krzysztof</cp:lastModifiedBy>
  <cp:revision>9</cp:revision>
  <cp:lastPrinted>2021-06-16T07:44:00Z</cp:lastPrinted>
  <dcterms:created xsi:type="dcterms:W3CDTF">2021-07-06T11:23:00Z</dcterms:created>
  <dcterms:modified xsi:type="dcterms:W3CDTF">2021-07-06T12:16:00Z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