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4F04" w14:textId="21286E86" w:rsidR="00D20BE0" w:rsidRPr="00F32710" w:rsidRDefault="00D20BE0" w:rsidP="00E327C1">
      <w:pPr>
        <w:pStyle w:val="Standard"/>
        <w:tabs>
          <w:tab w:val="left" w:pos="0"/>
        </w:tabs>
        <w:spacing w:line="240" w:lineRule="auto"/>
        <w:rPr>
          <w:sz w:val="22"/>
          <w:szCs w:val="22"/>
        </w:rPr>
      </w:pPr>
      <w:r>
        <w:rPr>
          <w:sz w:val="22"/>
          <w:szCs w:val="22"/>
        </w:rPr>
        <w:t xml:space="preserve">                                                          </w:t>
      </w:r>
      <w:r w:rsidRPr="00F32710">
        <w:rPr>
          <w:b/>
          <w:sz w:val="22"/>
          <w:szCs w:val="22"/>
        </w:rPr>
        <w:t>Specyfikacja Warunków Zamówienia</w:t>
      </w:r>
    </w:p>
    <w:p w14:paraId="28DC379A" w14:textId="77777777" w:rsidR="00D20BE0" w:rsidRPr="00F32710" w:rsidRDefault="00D20BE0" w:rsidP="00E327C1">
      <w:pPr>
        <w:pStyle w:val="Standard"/>
        <w:tabs>
          <w:tab w:val="left" w:pos="0"/>
        </w:tabs>
        <w:spacing w:line="240" w:lineRule="auto"/>
        <w:jc w:val="center"/>
        <w:rPr>
          <w:b/>
          <w:sz w:val="22"/>
          <w:szCs w:val="22"/>
        </w:rPr>
      </w:pPr>
      <w:r w:rsidRPr="00F32710">
        <w:rPr>
          <w:b/>
          <w:caps/>
          <w:sz w:val="22"/>
          <w:szCs w:val="22"/>
        </w:rPr>
        <w:t xml:space="preserve">(SWZ) </w:t>
      </w:r>
      <w:r w:rsidRPr="00F32710">
        <w:rPr>
          <w:b/>
          <w:sz w:val="22"/>
          <w:szCs w:val="22"/>
        </w:rPr>
        <w:t>na robotę budowlaną, tryb podstawowy, wariant I</w:t>
      </w:r>
      <w:r>
        <w:rPr>
          <w:b/>
          <w:sz w:val="22"/>
          <w:szCs w:val="22"/>
        </w:rPr>
        <w:t>I</w:t>
      </w:r>
    </w:p>
    <w:p w14:paraId="234DDF32" w14:textId="77777777" w:rsidR="00D20BE0" w:rsidRPr="00F32710" w:rsidRDefault="00D20BE0" w:rsidP="00E327C1">
      <w:pPr>
        <w:pStyle w:val="Standard"/>
        <w:tabs>
          <w:tab w:val="left" w:pos="0"/>
        </w:tabs>
        <w:spacing w:line="240" w:lineRule="auto"/>
        <w:jc w:val="center"/>
        <w:rPr>
          <w:sz w:val="22"/>
          <w:szCs w:val="22"/>
        </w:rPr>
      </w:pPr>
    </w:p>
    <w:p w14:paraId="0A9EC5B0" w14:textId="48397EBF" w:rsidR="00D20BE0" w:rsidRPr="00740CDD" w:rsidRDefault="00D20BE0" w:rsidP="00D20BE0">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prowadzonym w trybie podstawowym, </w:t>
      </w:r>
      <w:r>
        <w:rPr>
          <w:szCs w:val="21"/>
        </w:rPr>
        <w:t xml:space="preserve">                  </w:t>
      </w:r>
      <w:r w:rsidRPr="00740CDD">
        <w:rPr>
          <w:szCs w:val="21"/>
        </w:rPr>
        <w:t>w którym wybiera się ofertę najkorzystniejszą na podstawie</w:t>
      </w:r>
      <w:r>
        <w:rPr>
          <w:szCs w:val="21"/>
        </w:rPr>
        <w:t xml:space="preserve"> </w:t>
      </w:r>
      <w:r w:rsidRPr="00740CDD">
        <w:rPr>
          <w:szCs w:val="21"/>
        </w:rPr>
        <w:t xml:space="preserve">art. 275 pkt </w:t>
      </w:r>
      <w:r>
        <w:rPr>
          <w:szCs w:val="21"/>
        </w:rPr>
        <w:t>2</w:t>
      </w:r>
      <w:r w:rsidRPr="00740CDD">
        <w:rPr>
          <w:szCs w:val="21"/>
        </w:rPr>
        <w:t xml:space="preserve"> ustawy z dnia 11 września 2019 r. Prawo zamówień publicznych (tj. Dz. U. z 20</w:t>
      </w:r>
      <w:r>
        <w:rPr>
          <w:szCs w:val="21"/>
        </w:rPr>
        <w:t>24</w:t>
      </w:r>
      <w:r w:rsidRPr="00740CDD">
        <w:rPr>
          <w:szCs w:val="21"/>
        </w:rPr>
        <w:t xml:space="preserve"> r.</w:t>
      </w:r>
      <w:r>
        <w:rPr>
          <w:szCs w:val="21"/>
        </w:rPr>
        <w:t>,</w:t>
      </w:r>
      <w:r w:rsidRPr="00740CDD">
        <w:rPr>
          <w:szCs w:val="21"/>
        </w:rPr>
        <w:t xml:space="preserve"> poz. </w:t>
      </w:r>
      <w:r>
        <w:rPr>
          <w:szCs w:val="21"/>
        </w:rPr>
        <w:t>1320</w:t>
      </w:r>
      <w:r w:rsidRPr="00740CDD">
        <w:rPr>
          <w:szCs w:val="21"/>
        </w:rPr>
        <w:t xml:space="preserve">) </w:t>
      </w:r>
      <w:r w:rsidRPr="00740CDD">
        <w:rPr>
          <w:color w:val="000000"/>
          <w:szCs w:val="21"/>
        </w:rPr>
        <w:t>na robotę budowlaną o wartości zamówienia poniżej 5 </w:t>
      </w:r>
      <w:r>
        <w:rPr>
          <w:color w:val="000000"/>
          <w:szCs w:val="21"/>
        </w:rPr>
        <w:t>538</w:t>
      </w:r>
      <w:r w:rsidRPr="00740CDD">
        <w:rPr>
          <w:color w:val="000000"/>
          <w:szCs w:val="21"/>
        </w:rPr>
        <w:t xml:space="preserve"> 000,00 euro </w:t>
      </w:r>
    </w:p>
    <w:p w14:paraId="0812B5A7" w14:textId="77777777" w:rsidR="00D20BE0" w:rsidRDefault="00D20BE0" w:rsidP="00D20BE0">
      <w:pPr>
        <w:autoSpaceDE w:val="0"/>
        <w:adjustRightInd w:val="0"/>
        <w:jc w:val="center"/>
        <w:rPr>
          <w:rFonts w:ascii="Times New Roman" w:hAnsi="Times New Roman" w:cs="Times New Roman"/>
          <w:b/>
          <w:bCs/>
          <w:color w:val="000000"/>
        </w:rPr>
      </w:pPr>
    </w:p>
    <w:p w14:paraId="48917966" w14:textId="77777777" w:rsidR="00D20BE0" w:rsidRPr="00D20BE0" w:rsidRDefault="00D20BE0" w:rsidP="00D20BE0">
      <w:pPr>
        <w:overflowPunct w:val="0"/>
        <w:autoSpaceDE w:val="0"/>
        <w:adjustRightInd w:val="0"/>
        <w:spacing w:after="0"/>
        <w:ind w:right="292"/>
        <w:jc w:val="center"/>
        <w:rPr>
          <w:rFonts w:ascii="Times New Roman" w:hAnsi="Times New Roman" w:cs="Times New Roman"/>
          <w:bCs/>
        </w:rPr>
      </w:pPr>
      <w:bookmarkStart w:id="0" w:name="_Hlk65663818"/>
      <w:bookmarkStart w:id="1" w:name="_Hlk67294428"/>
      <w:r w:rsidRPr="00D20BE0">
        <w:rPr>
          <w:rFonts w:ascii="Times New Roman" w:eastAsia="Times New Roman" w:hAnsi="Times New Roman" w:cs="Times New Roman"/>
          <w:bCs/>
        </w:rPr>
        <w:t>pn.:</w:t>
      </w:r>
      <w:bookmarkStart w:id="2" w:name="_Hlk86841397"/>
      <w:bookmarkStart w:id="3" w:name="_Hlk86911603"/>
      <w:bookmarkEnd w:id="0"/>
      <w:r w:rsidRPr="00D20BE0">
        <w:rPr>
          <w:rFonts w:ascii="Times New Roman" w:hAnsi="Times New Roman" w:cs="Times New Roman"/>
          <w:bCs/>
        </w:rPr>
        <w:t xml:space="preserve"> </w:t>
      </w:r>
      <w:bookmarkStart w:id="4" w:name="_Hlk94524232"/>
    </w:p>
    <w:p w14:paraId="403308F4" w14:textId="1E1CB3D4" w:rsidR="00D20BE0" w:rsidRPr="000744B2" w:rsidRDefault="00D20BE0" w:rsidP="00D20BE0">
      <w:pPr>
        <w:overflowPunct w:val="0"/>
        <w:autoSpaceDE w:val="0"/>
        <w:adjustRightInd w:val="0"/>
        <w:spacing w:after="0"/>
        <w:ind w:right="292" w:firstLine="708"/>
        <w:jc w:val="center"/>
        <w:rPr>
          <w:rFonts w:ascii="Times New Roman" w:eastAsia="Times New Roman" w:hAnsi="Times New Roman" w:cs="Times New Roman"/>
          <w:b/>
        </w:rPr>
      </w:pPr>
      <w:r>
        <w:rPr>
          <w:rFonts w:ascii="Times New Roman" w:hAnsi="Times New Roman" w:cs="Times New Roman"/>
          <w:b/>
          <w:bCs/>
        </w:rPr>
        <w:t>„Remonty cząstkowe nawierzchni dróg powiatowych na terenie Powiatu Zgierskiego                       w 2025 r.”</w:t>
      </w:r>
    </w:p>
    <w:bookmarkEnd w:id="2"/>
    <w:bookmarkEnd w:id="4"/>
    <w:p w14:paraId="00EB5050" w14:textId="77777777" w:rsidR="00D20BE0" w:rsidRPr="000A2149" w:rsidRDefault="00D20BE0" w:rsidP="00D20BE0">
      <w:pPr>
        <w:pStyle w:val="Standard"/>
        <w:tabs>
          <w:tab w:val="left" w:pos="0"/>
        </w:tabs>
        <w:spacing w:line="240" w:lineRule="auto"/>
        <w:jc w:val="center"/>
        <w:rPr>
          <w:b/>
          <w:sz w:val="22"/>
          <w:szCs w:val="22"/>
        </w:rPr>
      </w:pPr>
    </w:p>
    <w:bookmarkEnd w:id="3"/>
    <w:p w14:paraId="5E74AE1B" w14:textId="77777777" w:rsidR="00D20BE0" w:rsidRPr="00F32710" w:rsidRDefault="00D20BE0" w:rsidP="00D20BE0">
      <w:pPr>
        <w:pStyle w:val="standard0"/>
        <w:tabs>
          <w:tab w:val="left" w:pos="0"/>
        </w:tabs>
        <w:spacing w:before="0" w:after="0"/>
        <w:jc w:val="both"/>
        <w:rPr>
          <w:color w:val="C00000"/>
          <w:sz w:val="22"/>
          <w:szCs w:val="22"/>
        </w:rPr>
      </w:pPr>
    </w:p>
    <w:bookmarkEnd w:id="1"/>
    <w:p w14:paraId="3D481F9F" w14:textId="77777777" w:rsidR="00D20BE0" w:rsidRPr="00F32710" w:rsidRDefault="00D20BE0" w:rsidP="00D20BE0">
      <w:pPr>
        <w:pStyle w:val="standard0"/>
        <w:tabs>
          <w:tab w:val="left" w:pos="0"/>
        </w:tabs>
        <w:spacing w:before="0" w:after="0"/>
        <w:rPr>
          <w:color w:val="C00000"/>
          <w:sz w:val="22"/>
          <w:szCs w:val="22"/>
        </w:rPr>
      </w:pPr>
    </w:p>
    <w:p w14:paraId="12F1E597" w14:textId="77777777" w:rsidR="00D20BE0" w:rsidRPr="00D34144" w:rsidRDefault="00D20BE0" w:rsidP="00D20BE0">
      <w:pPr>
        <w:spacing w:after="160" w:line="259" w:lineRule="auto"/>
        <w:jc w:val="both"/>
        <w:rPr>
          <w:rFonts w:ascii="Times New Roman" w:eastAsia="Times New Roman" w:hAnsi="Times New Roman" w:cs="Times New Roman"/>
          <w:b/>
          <w:bCs/>
          <w:color w:val="000000"/>
          <w:lang w:eastAsia="pl-PL"/>
        </w:rPr>
      </w:pPr>
      <w:r w:rsidRPr="003E04A8">
        <w:rPr>
          <w:rFonts w:ascii="Times New Roman" w:hAnsi="Times New Roman" w:cs="Times New Roman"/>
          <w:b/>
        </w:rPr>
        <w:t>Przedmiotowe postępowanie prowadzone jest przy użyciu środków komunikacji elektronicznej. Składanie ofert następuje za pośrednictwem platformy zakupowej</w:t>
      </w:r>
      <w:r w:rsidRPr="003E04A8">
        <w:rPr>
          <w:rFonts w:ascii="Times New Roman" w:eastAsia="Times New Roman" w:hAnsi="Times New Roman" w:cs="Times New Roman"/>
          <w:color w:val="000000"/>
          <w:lang w:eastAsia="pl-PL"/>
        </w:rPr>
        <w:t xml:space="preserve"> </w:t>
      </w:r>
      <w:hyperlink r:id="rId9" w:history="1">
        <w:r w:rsidRPr="00D34144">
          <w:rPr>
            <w:rFonts w:ascii="Times New Roman" w:eastAsia="Times New Roman" w:hAnsi="Times New Roman" w:cs="Times New Roman"/>
            <w:b/>
            <w:bCs/>
            <w:color w:val="1155CC"/>
            <w:u w:val="single"/>
            <w:lang w:eastAsia="pl-PL"/>
          </w:rPr>
          <w:t>platformazakupowa.pl</w:t>
        </w:r>
      </w:hyperlink>
      <w:r w:rsidRPr="00D34144">
        <w:rPr>
          <w:rFonts w:ascii="Times New Roman" w:eastAsia="Times New Roman" w:hAnsi="Times New Roman" w:cs="Times New Roman"/>
          <w:b/>
          <w:bCs/>
          <w:color w:val="000000"/>
          <w:lang w:eastAsia="pl-PL"/>
        </w:rPr>
        <w:t xml:space="preserve"> pod adresem: </w:t>
      </w:r>
      <w:hyperlink r:id="rId10" w:history="1">
        <w:r w:rsidRPr="00D34144">
          <w:rPr>
            <w:rStyle w:val="Hipercze"/>
            <w:rFonts w:ascii="Times New Roman" w:hAnsi="Times New Roman" w:cs="Times New Roman"/>
            <w:b/>
            <w:bCs/>
          </w:rPr>
          <w:t>https://platformazakupowa.pl/pn/powiat_zgierz</w:t>
        </w:r>
      </w:hyperlink>
      <w:r w:rsidRPr="00D34144">
        <w:rPr>
          <w:rStyle w:val="Hipercze"/>
          <w:rFonts w:ascii="Times New Roman" w:hAnsi="Times New Roman" w:cs="Times New Roman"/>
          <w:b/>
          <w:bCs/>
        </w:rPr>
        <w:t>.</w:t>
      </w:r>
    </w:p>
    <w:p w14:paraId="650188A0" w14:textId="22915AAD" w:rsidR="00D20BE0" w:rsidRPr="00F32710" w:rsidRDefault="00D20BE0" w:rsidP="00D20BE0">
      <w:pPr>
        <w:tabs>
          <w:tab w:val="center" w:pos="4536"/>
          <w:tab w:val="left" w:pos="6945"/>
        </w:tabs>
        <w:spacing w:before="600" w:after="600" w:line="360" w:lineRule="auto"/>
        <w:rPr>
          <w:rFonts w:ascii="Times New Roman" w:hAnsi="Times New Roman" w:cs="Times New Roman"/>
          <w:b/>
          <w:bCs/>
          <w:caps/>
        </w:rPr>
      </w:pPr>
      <w:r w:rsidRPr="00F32710">
        <w:rPr>
          <w:rFonts w:ascii="Times New Roman" w:hAnsi="Times New Roman" w:cs="Times New Roman"/>
          <w:b/>
          <w:bCs/>
        </w:rPr>
        <w:t>N</w:t>
      </w:r>
      <w:r>
        <w:rPr>
          <w:rFonts w:ascii="Times New Roman" w:hAnsi="Times New Roman" w:cs="Times New Roman"/>
          <w:b/>
          <w:bCs/>
        </w:rPr>
        <w:t>umer referencyjny</w:t>
      </w:r>
      <w:r w:rsidRPr="00F32710">
        <w:rPr>
          <w:rFonts w:ascii="Times New Roman" w:hAnsi="Times New Roman" w:cs="Times New Roman"/>
          <w:b/>
          <w:bCs/>
        </w:rPr>
        <w:t xml:space="preserve">: </w:t>
      </w:r>
      <w:r w:rsidRPr="00F32710">
        <w:rPr>
          <w:rFonts w:ascii="Times New Roman" w:hAnsi="Times New Roman" w:cs="Times New Roman"/>
          <w:b/>
          <w:bCs/>
          <w:caps/>
        </w:rPr>
        <w:t>ZP.272.</w:t>
      </w:r>
      <w:r>
        <w:rPr>
          <w:rFonts w:ascii="Times New Roman" w:hAnsi="Times New Roman" w:cs="Times New Roman"/>
          <w:b/>
          <w:bCs/>
          <w:caps/>
        </w:rPr>
        <w:t>20.2024</w:t>
      </w:r>
    </w:p>
    <w:p w14:paraId="06E359DD" w14:textId="77777777" w:rsidR="00D20BE0" w:rsidRPr="00F32710" w:rsidRDefault="00D20BE0" w:rsidP="00D20BE0">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D20BE0" w:rsidRPr="00F32710" w14:paraId="23FC6055" w14:textId="77777777" w:rsidTr="005D250C">
        <w:tc>
          <w:tcPr>
            <w:tcW w:w="5671" w:type="dxa"/>
            <w:tcMar>
              <w:top w:w="0" w:type="dxa"/>
              <w:left w:w="108" w:type="dxa"/>
              <w:bottom w:w="0" w:type="dxa"/>
              <w:right w:w="108" w:type="dxa"/>
            </w:tcMar>
          </w:tcPr>
          <w:p w14:paraId="5AFB30CD" w14:textId="77777777" w:rsidR="00D20BE0" w:rsidRPr="00F32710" w:rsidRDefault="00D20BE0" w:rsidP="005D250C">
            <w:pPr>
              <w:tabs>
                <w:tab w:val="left" w:pos="885"/>
              </w:tabs>
              <w:autoSpaceDE w:val="0"/>
              <w:ind w:hanging="108"/>
              <w:rPr>
                <w:rFonts w:ascii="Times New Roman" w:hAnsi="Times New Roman" w:cs="Times New Roman"/>
                <w:b/>
                <w:color w:val="FF0000"/>
              </w:rPr>
            </w:pPr>
          </w:p>
        </w:tc>
        <w:tc>
          <w:tcPr>
            <w:tcW w:w="4966" w:type="dxa"/>
            <w:tcMar>
              <w:top w:w="0" w:type="dxa"/>
              <w:left w:w="108" w:type="dxa"/>
              <w:bottom w:w="0" w:type="dxa"/>
              <w:right w:w="108" w:type="dxa"/>
            </w:tcMar>
          </w:tcPr>
          <w:p w14:paraId="718C072E" w14:textId="77777777" w:rsidR="00D20BE0" w:rsidRPr="00F32710" w:rsidRDefault="00D20BE0" w:rsidP="005D250C">
            <w:pPr>
              <w:pStyle w:val="Standard"/>
              <w:tabs>
                <w:tab w:val="center" w:pos="5256"/>
                <w:tab w:val="right" w:pos="9792"/>
              </w:tabs>
              <w:rPr>
                <w:color w:val="FF0000"/>
                <w:sz w:val="22"/>
                <w:szCs w:val="22"/>
              </w:rPr>
            </w:pPr>
          </w:p>
        </w:tc>
      </w:tr>
    </w:tbl>
    <w:p w14:paraId="240850A8" w14:textId="77777777" w:rsidR="00D20BE0" w:rsidRPr="00F32710" w:rsidRDefault="00D20BE0" w:rsidP="00D20BE0">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6E0B0436" w14:textId="77777777" w:rsidR="00D20BE0" w:rsidRDefault="00D20BE0" w:rsidP="00D20BE0">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37AD7AE3" w14:textId="77777777" w:rsidR="00D20BE0" w:rsidRDefault="00D20BE0" w:rsidP="00D20BE0">
      <w:pPr>
        <w:pStyle w:val="Standard"/>
        <w:tabs>
          <w:tab w:val="center" w:pos="5256"/>
          <w:tab w:val="right" w:pos="9792"/>
        </w:tabs>
        <w:spacing w:line="240" w:lineRule="auto"/>
        <w:ind w:right="992"/>
        <w:jc w:val="right"/>
        <w:rPr>
          <w:b/>
          <w:bCs/>
          <w:sz w:val="22"/>
          <w:szCs w:val="22"/>
        </w:rPr>
      </w:pPr>
    </w:p>
    <w:p w14:paraId="3ED8C356" w14:textId="3ACA57FC" w:rsidR="00D20BE0" w:rsidRPr="00D420E9" w:rsidRDefault="00D420E9" w:rsidP="00D420E9">
      <w:pPr>
        <w:pStyle w:val="Standard"/>
        <w:tabs>
          <w:tab w:val="center" w:pos="11628"/>
          <w:tab w:val="right" w:pos="16164"/>
        </w:tabs>
        <w:spacing w:line="240" w:lineRule="auto"/>
        <w:jc w:val="center"/>
        <w:rPr>
          <w:b/>
          <w:bCs/>
          <w:i/>
          <w:iCs/>
          <w:sz w:val="22"/>
          <w:szCs w:val="22"/>
        </w:rPr>
      </w:pPr>
      <w:r>
        <w:rPr>
          <w:b/>
          <w:bCs/>
          <w:i/>
          <w:iCs/>
          <w:sz w:val="22"/>
          <w:szCs w:val="22"/>
        </w:rPr>
        <w:t xml:space="preserve">                                                                                                                             </w:t>
      </w:r>
      <w:r w:rsidRPr="00D420E9">
        <w:rPr>
          <w:b/>
          <w:bCs/>
          <w:i/>
          <w:iCs/>
          <w:sz w:val="22"/>
          <w:szCs w:val="22"/>
        </w:rPr>
        <w:t>Zarząd Powiatu Zgierskiego</w:t>
      </w:r>
    </w:p>
    <w:p w14:paraId="1CCAA2C5" w14:textId="77777777" w:rsidR="00D20BE0" w:rsidRPr="00D420E9" w:rsidRDefault="00D20BE0" w:rsidP="00D20BE0">
      <w:pPr>
        <w:pStyle w:val="Standard"/>
        <w:tabs>
          <w:tab w:val="center" w:pos="11628"/>
          <w:tab w:val="right" w:pos="16164"/>
        </w:tabs>
        <w:spacing w:line="240" w:lineRule="auto"/>
        <w:jc w:val="center"/>
        <w:rPr>
          <w:i/>
          <w:iCs/>
          <w:sz w:val="22"/>
          <w:szCs w:val="22"/>
        </w:rPr>
      </w:pPr>
    </w:p>
    <w:p w14:paraId="24D321F4" w14:textId="77777777" w:rsidR="00D20BE0" w:rsidRDefault="00D20BE0" w:rsidP="00D20BE0">
      <w:pPr>
        <w:pStyle w:val="Standard"/>
        <w:tabs>
          <w:tab w:val="center" w:pos="11628"/>
          <w:tab w:val="right" w:pos="16164"/>
        </w:tabs>
        <w:spacing w:line="240" w:lineRule="auto"/>
        <w:jc w:val="center"/>
        <w:rPr>
          <w:sz w:val="22"/>
          <w:szCs w:val="22"/>
        </w:rPr>
      </w:pPr>
    </w:p>
    <w:p w14:paraId="52CA64EE" w14:textId="77777777" w:rsidR="00D20BE0" w:rsidRDefault="00D20BE0" w:rsidP="00D20BE0">
      <w:pPr>
        <w:pStyle w:val="Standard"/>
        <w:tabs>
          <w:tab w:val="center" w:pos="11628"/>
          <w:tab w:val="right" w:pos="16164"/>
        </w:tabs>
        <w:spacing w:line="240" w:lineRule="auto"/>
        <w:jc w:val="center"/>
        <w:rPr>
          <w:sz w:val="22"/>
          <w:szCs w:val="22"/>
        </w:rPr>
      </w:pPr>
    </w:p>
    <w:p w14:paraId="398EEFC1" w14:textId="77777777" w:rsidR="00D20BE0" w:rsidRDefault="00D20BE0" w:rsidP="00D20BE0">
      <w:pPr>
        <w:pStyle w:val="Standard"/>
        <w:tabs>
          <w:tab w:val="center" w:pos="11628"/>
          <w:tab w:val="right" w:pos="16164"/>
        </w:tabs>
        <w:spacing w:line="240" w:lineRule="auto"/>
        <w:rPr>
          <w:sz w:val="22"/>
          <w:szCs w:val="22"/>
        </w:rPr>
      </w:pPr>
    </w:p>
    <w:p w14:paraId="3B908B2B" w14:textId="77777777" w:rsidR="00D20BE0" w:rsidRDefault="00D20BE0" w:rsidP="00D20BE0">
      <w:pPr>
        <w:pStyle w:val="Standard"/>
        <w:tabs>
          <w:tab w:val="center" w:pos="11628"/>
          <w:tab w:val="right" w:pos="16164"/>
        </w:tabs>
        <w:spacing w:line="240" w:lineRule="auto"/>
        <w:rPr>
          <w:sz w:val="22"/>
          <w:szCs w:val="22"/>
        </w:rPr>
      </w:pPr>
    </w:p>
    <w:p w14:paraId="3337B21C" w14:textId="77777777" w:rsidR="00D20BE0" w:rsidRDefault="00D20BE0" w:rsidP="00D20BE0">
      <w:pPr>
        <w:pStyle w:val="Standard"/>
        <w:tabs>
          <w:tab w:val="center" w:pos="11628"/>
          <w:tab w:val="right" w:pos="16164"/>
        </w:tabs>
        <w:spacing w:line="240" w:lineRule="auto"/>
        <w:rPr>
          <w:sz w:val="22"/>
          <w:szCs w:val="22"/>
        </w:rPr>
      </w:pPr>
    </w:p>
    <w:p w14:paraId="7AB8AC91" w14:textId="77777777" w:rsidR="00D20BE0" w:rsidRDefault="00D20BE0" w:rsidP="00D20BE0">
      <w:pPr>
        <w:pStyle w:val="Standard"/>
        <w:tabs>
          <w:tab w:val="center" w:pos="11628"/>
          <w:tab w:val="right" w:pos="16164"/>
        </w:tabs>
        <w:spacing w:line="240" w:lineRule="auto"/>
        <w:jc w:val="center"/>
        <w:rPr>
          <w:sz w:val="22"/>
          <w:szCs w:val="22"/>
        </w:rPr>
      </w:pPr>
    </w:p>
    <w:p w14:paraId="19C1330F" w14:textId="77777777" w:rsidR="00D20BE0" w:rsidRDefault="00D20BE0" w:rsidP="00D20BE0">
      <w:pPr>
        <w:pStyle w:val="Standard"/>
        <w:tabs>
          <w:tab w:val="center" w:pos="11628"/>
          <w:tab w:val="right" w:pos="16164"/>
        </w:tabs>
        <w:spacing w:line="240" w:lineRule="auto"/>
        <w:jc w:val="center"/>
        <w:rPr>
          <w:sz w:val="22"/>
          <w:szCs w:val="22"/>
        </w:rPr>
      </w:pPr>
    </w:p>
    <w:p w14:paraId="23D08E02" w14:textId="77777777" w:rsidR="00D20BE0" w:rsidRDefault="00D20BE0" w:rsidP="00D20BE0">
      <w:pPr>
        <w:pStyle w:val="Standard"/>
        <w:tabs>
          <w:tab w:val="center" w:pos="11628"/>
          <w:tab w:val="right" w:pos="16164"/>
        </w:tabs>
        <w:spacing w:line="240" w:lineRule="auto"/>
        <w:jc w:val="center"/>
        <w:rPr>
          <w:sz w:val="22"/>
          <w:szCs w:val="22"/>
        </w:rPr>
      </w:pPr>
    </w:p>
    <w:p w14:paraId="12E4A81D" w14:textId="77777777" w:rsidR="00D20BE0" w:rsidRDefault="00D20BE0" w:rsidP="00D20BE0">
      <w:pPr>
        <w:pStyle w:val="Standard"/>
        <w:tabs>
          <w:tab w:val="center" w:pos="11628"/>
          <w:tab w:val="right" w:pos="16164"/>
        </w:tabs>
        <w:spacing w:line="240" w:lineRule="auto"/>
        <w:jc w:val="center"/>
        <w:rPr>
          <w:sz w:val="22"/>
          <w:szCs w:val="22"/>
        </w:rPr>
      </w:pPr>
    </w:p>
    <w:p w14:paraId="69121BA7" w14:textId="4DA109C1" w:rsidR="00D20BE0" w:rsidRDefault="00D20BE0" w:rsidP="00D20BE0">
      <w:pPr>
        <w:pStyle w:val="Standard"/>
        <w:tabs>
          <w:tab w:val="center" w:pos="11628"/>
          <w:tab w:val="right" w:pos="16164"/>
        </w:tabs>
        <w:spacing w:line="240" w:lineRule="auto"/>
        <w:jc w:val="center"/>
        <w:rPr>
          <w:sz w:val="22"/>
          <w:szCs w:val="22"/>
        </w:rPr>
      </w:pPr>
      <w:r w:rsidRPr="00F32710">
        <w:rPr>
          <w:sz w:val="22"/>
          <w:szCs w:val="22"/>
        </w:rPr>
        <w:t xml:space="preserve">Zgierz, </w:t>
      </w:r>
      <w:r>
        <w:rPr>
          <w:sz w:val="22"/>
          <w:szCs w:val="22"/>
        </w:rPr>
        <w:t xml:space="preserve">listopad </w:t>
      </w:r>
      <w:r w:rsidRPr="00F32710">
        <w:rPr>
          <w:sz w:val="22"/>
          <w:szCs w:val="22"/>
        </w:rPr>
        <w:t>202</w:t>
      </w:r>
      <w:r>
        <w:rPr>
          <w:sz w:val="22"/>
          <w:szCs w:val="22"/>
        </w:rPr>
        <w:t>4 r.</w:t>
      </w:r>
    </w:p>
    <w:p w14:paraId="3C3DB277" w14:textId="77777777" w:rsidR="00D20BE0" w:rsidRDefault="00D20BE0" w:rsidP="00D20BE0">
      <w:pPr>
        <w:pStyle w:val="Standard"/>
        <w:tabs>
          <w:tab w:val="center" w:pos="11628"/>
          <w:tab w:val="right" w:pos="16164"/>
        </w:tabs>
        <w:spacing w:line="240" w:lineRule="auto"/>
        <w:jc w:val="center"/>
        <w:rPr>
          <w:sz w:val="22"/>
          <w:szCs w:val="22"/>
        </w:rPr>
      </w:pPr>
    </w:p>
    <w:p w14:paraId="76BBBB91" w14:textId="77777777" w:rsidR="00D20BE0" w:rsidRDefault="00D20BE0" w:rsidP="00D20BE0">
      <w:pPr>
        <w:pStyle w:val="Standard"/>
        <w:tabs>
          <w:tab w:val="center" w:pos="11628"/>
          <w:tab w:val="right" w:pos="16164"/>
        </w:tabs>
        <w:spacing w:line="240" w:lineRule="auto"/>
        <w:jc w:val="center"/>
        <w:rPr>
          <w:sz w:val="22"/>
          <w:szCs w:val="22"/>
        </w:rPr>
      </w:pPr>
    </w:p>
    <w:p w14:paraId="1B17AB14" w14:textId="77777777" w:rsidR="00D20BE0" w:rsidRPr="00F32710" w:rsidRDefault="00D20BE0" w:rsidP="00621928">
      <w:pPr>
        <w:pStyle w:val="NumeracjaUrzdowa"/>
        <w:numPr>
          <w:ilvl w:val="0"/>
          <w:numId w:val="136"/>
        </w:numPr>
        <w:ind w:left="284" w:hanging="284"/>
        <w:rPr>
          <w:b/>
          <w:bCs/>
          <w:sz w:val="22"/>
          <w:szCs w:val="22"/>
        </w:rPr>
      </w:pPr>
      <w:r w:rsidRPr="00F32710">
        <w:rPr>
          <w:b/>
          <w:bCs/>
          <w:sz w:val="22"/>
          <w:szCs w:val="22"/>
        </w:rPr>
        <w:lastRenderedPageBreak/>
        <w:t>NAZWA I ADRES ZAMAWIAJĄCEGO - INFORMACJE WPROWADZAJĄCE</w:t>
      </w:r>
    </w:p>
    <w:p w14:paraId="2B927889" w14:textId="706098F2" w:rsidR="00E327C1" w:rsidRPr="002E5E89" w:rsidRDefault="00E327C1" w:rsidP="00E327C1">
      <w:pPr>
        <w:pStyle w:val="Akapitzlist"/>
        <w:numPr>
          <w:ilvl w:val="0"/>
          <w:numId w:val="93"/>
        </w:numPr>
        <w:spacing w:line="240" w:lineRule="auto"/>
        <w:rPr>
          <w:sz w:val="22"/>
          <w:szCs w:val="22"/>
        </w:rPr>
      </w:pPr>
      <w:r w:rsidRPr="002E5E89">
        <w:rPr>
          <w:color w:val="000000" w:themeColor="text1"/>
          <w:sz w:val="22"/>
          <w:szCs w:val="22"/>
        </w:rPr>
        <w:t xml:space="preserve">Powiat Zgierski reprezentowany przez Zarząd Powiatu Zgierskiego w składzie: Iwona Dąbek - </w:t>
      </w:r>
      <w:r w:rsidRPr="002E5E89">
        <w:rPr>
          <w:color w:val="FF0000"/>
          <w:sz w:val="22"/>
          <w:szCs w:val="22"/>
        </w:rPr>
        <w:t xml:space="preserve"> </w:t>
      </w:r>
      <w:r w:rsidRPr="002E5E89">
        <w:rPr>
          <w:sz w:val="22"/>
          <w:szCs w:val="22"/>
        </w:rPr>
        <w:t xml:space="preserve">Przewodnicząca Zarządu Powiatu Zgierskiego, Sebastian Dunin – Wicestarosta Zgierski, Joanna </w:t>
      </w:r>
      <w:proofErr w:type="spellStart"/>
      <w:r w:rsidRPr="002E5E89">
        <w:rPr>
          <w:sz w:val="22"/>
          <w:szCs w:val="22"/>
        </w:rPr>
        <w:t>Mariankowska</w:t>
      </w:r>
      <w:proofErr w:type="spellEnd"/>
      <w:r w:rsidRPr="002E5E89">
        <w:rPr>
          <w:sz w:val="22"/>
          <w:szCs w:val="22"/>
        </w:rPr>
        <w:t xml:space="preserve"> - Członek Zarządu Powiatu Zgierskiego, Justyna Romanow - Przybylak – Członek Zarządu Powiatu Zgierskiego, Edyta Strumian – Członek Zarządu Powiatu Zgierskiego. Pozostałe funkcje: Agnieszka Szymczyk – Skarbnik Powiatu Zgierskiego</w:t>
      </w:r>
      <w:r w:rsidR="00A73F72">
        <w:rPr>
          <w:sz w:val="22"/>
          <w:szCs w:val="22"/>
        </w:rPr>
        <w:t xml:space="preserve">, Barbara </w:t>
      </w:r>
      <w:proofErr w:type="spellStart"/>
      <w:r w:rsidR="00A73F72">
        <w:rPr>
          <w:sz w:val="22"/>
          <w:szCs w:val="22"/>
        </w:rPr>
        <w:t>Polasińska</w:t>
      </w:r>
      <w:proofErr w:type="spellEnd"/>
      <w:r w:rsidR="00A73F72">
        <w:rPr>
          <w:sz w:val="22"/>
          <w:szCs w:val="22"/>
        </w:rPr>
        <w:t xml:space="preserve"> - Sekretarz Powiatu Zgierskiego</w:t>
      </w:r>
      <w:r w:rsidRPr="002E5E89">
        <w:rPr>
          <w:sz w:val="22"/>
          <w:szCs w:val="22"/>
        </w:rPr>
        <w:t xml:space="preserve">. </w:t>
      </w:r>
      <w:r w:rsidRPr="002E5E89">
        <w:rPr>
          <w:color w:val="000000" w:themeColor="text1"/>
          <w:sz w:val="22"/>
          <w:szCs w:val="22"/>
        </w:rPr>
        <w:t xml:space="preserve">Planowany skład Komisji Przetargowej: Monika Wójcik – Przewodnicząca Komisji, </w:t>
      </w:r>
      <w:r>
        <w:rPr>
          <w:color w:val="000000" w:themeColor="text1"/>
          <w:sz w:val="22"/>
          <w:szCs w:val="22"/>
        </w:rPr>
        <w:t>Renata Fandrych</w:t>
      </w:r>
      <w:r w:rsidRPr="002E5E89">
        <w:rPr>
          <w:color w:val="000000" w:themeColor="text1"/>
          <w:sz w:val="22"/>
          <w:szCs w:val="22"/>
        </w:rPr>
        <w:t xml:space="preserve"> </w:t>
      </w:r>
      <w:r w:rsidRPr="002E5E89">
        <w:rPr>
          <w:sz w:val="22"/>
          <w:szCs w:val="22"/>
        </w:rPr>
        <w:t xml:space="preserve">– Sekretarz Komisji, Paweł Majewski - Członek Komisji, Emilia Nawrocka - Członek Komisji. </w:t>
      </w:r>
    </w:p>
    <w:p w14:paraId="0DD9C248" w14:textId="77777777" w:rsidR="00D20BE0" w:rsidRPr="00F32710" w:rsidRDefault="00D20BE0" w:rsidP="00D20BE0">
      <w:pPr>
        <w:widowControl w:val="0"/>
        <w:numPr>
          <w:ilvl w:val="0"/>
          <w:numId w:val="93"/>
        </w:numPr>
        <w:suppressAutoHyphens/>
        <w:autoSpaceDN w:val="0"/>
        <w:spacing w:after="0" w:line="240" w:lineRule="auto"/>
        <w:jc w:val="both"/>
        <w:textAlignment w:val="baseline"/>
        <w:rPr>
          <w:rFonts w:ascii="Times New Roman" w:eastAsia="Times New Roman" w:hAnsi="Times New Roman" w:cs="Times New Roman"/>
          <w:color w:val="000000" w:themeColor="text1"/>
        </w:rPr>
      </w:pPr>
      <w:r w:rsidRPr="00F32710">
        <w:rPr>
          <w:rFonts w:ascii="Times New Roman" w:eastAsia="Times New Roman" w:hAnsi="Times New Roman" w:cs="Times New Roman"/>
          <w:color w:val="000000" w:themeColor="text1"/>
        </w:rPr>
        <w:t>Dane Zamawiającego:</w:t>
      </w:r>
    </w:p>
    <w:p w14:paraId="75FF0C3C" w14:textId="77777777" w:rsidR="00D20BE0" w:rsidRPr="00F32710" w:rsidRDefault="00D20BE0" w:rsidP="00E327C1">
      <w:pPr>
        <w:pStyle w:val="Akapitzlist"/>
        <w:numPr>
          <w:ilvl w:val="0"/>
          <w:numId w:val="99"/>
        </w:numPr>
        <w:spacing w:after="0" w:line="240" w:lineRule="auto"/>
        <w:rPr>
          <w:color w:val="000000" w:themeColor="text1"/>
          <w:sz w:val="22"/>
          <w:szCs w:val="22"/>
        </w:rPr>
      </w:pPr>
      <w:r w:rsidRPr="00F32710">
        <w:rPr>
          <w:color w:val="000000" w:themeColor="text1"/>
          <w:sz w:val="22"/>
          <w:szCs w:val="22"/>
        </w:rPr>
        <w:t>adres do korespondencji: 95 -100 Zgierz, ul. Sadowa 6a;</w:t>
      </w:r>
    </w:p>
    <w:p w14:paraId="54854FF5" w14:textId="77777777" w:rsidR="00D20BE0" w:rsidRPr="00F32710" w:rsidRDefault="00D20BE0" w:rsidP="00E327C1">
      <w:pPr>
        <w:pStyle w:val="Akapitzlist"/>
        <w:numPr>
          <w:ilvl w:val="0"/>
          <w:numId w:val="99"/>
        </w:numPr>
        <w:spacing w:after="0" w:line="240" w:lineRule="auto"/>
        <w:rPr>
          <w:color w:val="000000" w:themeColor="text1"/>
          <w:sz w:val="22"/>
          <w:szCs w:val="22"/>
        </w:rPr>
      </w:pPr>
      <w:r w:rsidRPr="00F32710">
        <w:rPr>
          <w:color w:val="000000" w:themeColor="text1"/>
          <w:sz w:val="22"/>
          <w:szCs w:val="22"/>
        </w:rPr>
        <w:t>numer telefonu: 42 2888153, 42 2888154, 42 2888156;</w:t>
      </w:r>
    </w:p>
    <w:p w14:paraId="19595514" w14:textId="4774DBDA" w:rsidR="00D20BE0" w:rsidRDefault="00D20BE0" w:rsidP="00E327C1">
      <w:pPr>
        <w:pStyle w:val="Akapitzlist"/>
        <w:numPr>
          <w:ilvl w:val="0"/>
          <w:numId w:val="99"/>
        </w:numPr>
        <w:spacing w:after="0" w:line="240" w:lineRule="auto"/>
        <w:rPr>
          <w:color w:val="000000" w:themeColor="text1"/>
          <w:sz w:val="22"/>
          <w:szCs w:val="22"/>
        </w:rPr>
      </w:pPr>
      <w:r w:rsidRPr="00F32710">
        <w:rPr>
          <w:color w:val="000000" w:themeColor="text1"/>
          <w:sz w:val="22"/>
          <w:szCs w:val="22"/>
        </w:rPr>
        <w:t xml:space="preserve">e-mail do korespondencji w sprawie zamówienia: </w:t>
      </w:r>
      <w:hyperlink r:id="rId11"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2" w:history="1">
        <w:r w:rsidRPr="00F32710">
          <w:rPr>
            <w:rStyle w:val="Hipercze"/>
            <w:sz w:val="22"/>
            <w:szCs w:val="22"/>
          </w:rPr>
          <w:t>r.fandrych@powiat.zgierz.pl</w:t>
        </w:r>
      </w:hyperlink>
      <w:r w:rsidRPr="00F32710">
        <w:rPr>
          <w:color w:val="000000" w:themeColor="text1"/>
          <w:sz w:val="22"/>
          <w:szCs w:val="22"/>
        </w:rPr>
        <w:t xml:space="preserve">, </w:t>
      </w:r>
      <w:hyperlink r:id="rId13" w:history="1">
        <w:r w:rsidR="00E327C1" w:rsidRPr="00B14DDE">
          <w:rPr>
            <w:rStyle w:val="Hipercze"/>
            <w:sz w:val="22"/>
            <w:szCs w:val="22"/>
          </w:rPr>
          <w:t>a.boruta@powiat.zgierz.pl</w:t>
        </w:r>
      </w:hyperlink>
      <w:r w:rsidR="00E327C1">
        <w:rPr>
          <w:color w:val="000000" w:themeColor="text1"/>
          <w:sz w:val="22"/>
          <w:szCs w:val="22"/>
        </w:rPr>
        <w:t xml:space="preserve">, </w:t>
      </w:r>
      <w:hyperlink r:id="rId14" w:history="1">
        <w:r w:rsidR="00E327C1" w:rsidRPr="00B14DDE">
          <w:rPr>
            <w:rStyle w:val="Hipercze"/>
            <w:sz w:val="22"/>
            <w:szCs w:val="22"/>
          </w:rPr>
          <w:t>j.krzewinska@powiat.zgierz.pl</w:t>
        </w:r>
      </w:hyperlink>
    </w:p>
    <w:p w14:paraId="1321A966" w14:textId="77777777" w:rsidR="00D20BE0" w:rsidRPr="00F32710" w:rsidRDefault="00D20BE0" w:rsidP="00E327C1">
      <w:pPr>
        <w:pStyle w:val="Akapitzlist"/>
        <w:numPr>
          <w:ilvl w:val="0"/>
          <w:numId w:val="99"/>
        </w:numPr>
        <w:spacing w:after="0" w:line="240" w:lineRule="auto"/>
        <w:rPr>
          <w:color w:val="000000" w:themeColor="text1"/>
          <w:sz w:val="22"/>
          <w:szCs w:val="22"/>
        </w:rPr>
      </w:pPr>
      <w:r w:rsidRPr="00F32710">
        <w:rPr>
          <w:color w:val="000000"/>
          <w:sz w:val="22"/>
          <w:szCs w:val="22"/>
        </w:rPr>
        <w:t xml:space="preserve">adres strony internetowej, na której opublikowano informację o przetargu wraz z SWZ oraz </w:t>
      </w:r>
      <w:r w:rsidRPr="00F32710">
        <w:rPr>
          <w:color w:val="000000" w:themeColor="text1"/>
          <w:sz w:val="22"/>
          <w:szCs w:val="22"/>
        </w:rPr>
        <w:t>na której udostępniane będą zmiany  i wyjaśnienia treści SWZ oraz inne dokumenty bezpośrednio związane z postępowaniem</w:t>
      </w:r>
      <w:r w:rsidRPr="00F32710">
        <w:rPr>
          <w:color w:val="000000"/>
          <w:sz w:val="22"/>
          <w:szCs w:val="22"/>
        </w:rPr>
        <w:t xml:space="preserve">: </w:t>
      </w:r>
      <w:hyperlink r:id="rId15"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hyperlink r:id="rId16" w:history="1">
        <w:r w:rsidRPr="00F32710">
          <w:rPr>
            <w:rStyle w:val="Hipercze"/>
            <w:b/>
            <w:bCs/>
            <w:sz w:val="22"/>
            <w:szCs w:val="22"/>
          </w:rPr>
          <w:t>https://platformazakupowa.pl/pn/powiat_zgierz</w:t>
        </w:r>
      </w:hyperlink>
      <w:r w:rsidRPr="00E327C1">
        <w:rPr>
          <w:rStyle w:val="Hipercze"/>
          <w:b/>
          <w:bCs/>
          <w:color w:val="000000"/>
          <w:sz w:val="22"/>
          <w:szCs w:val="22"/>
          <w:u w:val="none"/>
        </w:rPr>
        <w:t xml:space="preserve"> </w:t>
      </w:r>
      <w:r w:rsidRPr="00F32710">
        <w:rPr>
          <w:b/>
          <w:bCs/>
          <w:color w:val="000000"/>
          <w:sz w:val="22"/>
          <w:szCs w:val="22"/>
        </w:rPr>
        <w:t>→ Postępowania →  nazwa przedmiotowego postępowania.</w:t>
      </w:r>
    </w:p>
    <w:p w14:paraId="0D6C6C53" w14:textId="77777777" w:rsidR="00D20BE0" w:rsidRPr="00F32710" w:rsidRDefault="00D20BE0" w:rsidP="00E327C1">
      <w:pPr>
        <w:pStyle w:val="Akapitzlist"/>
        <w:numPr>
          <w:ilvl w:val="0"/>
          <w:numId w:val="99"/>
        </w:numPr>
        <w:spacing w:after="0" w:line="240" w:lineRule="auto"/>
        <w:rPr>
          <w:color w:val="000000" w:themeColor="text1"/>
          <w:sz w:val="22"/>
          <w:szCs w:val="22"/>
        </w:rPr>
      </w:pPr>
      <w:r w:rsidRPr="00F32710">
        <w:rPr>
          <w:color w:val="000000" w:themeColor="text1"/>
          <w:sz w:val="22"/>
          <w:szCs w:val="22"/>
        </w:rPr>
        <w:t xml:space="preserve">Bank Spółdzielczy w Zgierzu, nr konta: 51 8783 0004 0029 0065 2000 0004, </w:t>
      </w:r>
    </w:p>
    <w:p w14:paraId="3C1B9457" w14:textId="77777777" w:rsidR="00E327C1" w:rsidRDefault="00D20BE0" w:rsidP="00E327C1">
      <w:pPr>
        <w:pStyle w:val="Akapitzlist"/>
        <w:numPr>
          <w:ilvl w:val="0"/>
          <w:numId w:val="99"/>
        </w:numPr>
        <w:spacing w:after="0" w:line="240" w:lineRule="auto"/>
        <w:rPr>
          <w:color w:val="000000" w:themeColor="text1"/>
          <w:sz w:val="22"/>
          <w:szCs w:val="22"/>
        </w:rPr>
      </w:pPr>
      <w:r w:rsidRPr="00F32710">
        <w:rPr>
          <w:color w:val="000000" w:themeColor="text1"/>
          <w:sz w:val="22"/>
          <w:szCs w:val="22"/>
        </w:rPr>
        <w:t>NIP:732-217-00-07;</w:t>
      </w:r>
      <w:r>
        <w:rPr>
          <w:color w:val="000000" w:themeColor="text1"/>
          <w:sz w:val="22"/>
          <w:szCs w:val="22"/>
        </w:rPr>
        <w:t xml:space="preserve"> </w:t>
      </w:r>
    </w:p>
    <w:p w14:paraId="41E3D776" w14:textId="77777777" w:rsidR="00E327C1" w:rsidRDefault="00D20BE0" w:rsidP="00E327C1">
      <w:pPr>
        <w:pStyle w:val="Akapitzlist"/>
        <w:numPr>
          <w:ilvl w:val="0"/>
          <w:numId w:val="99"/>
        </w:numPr>
        <w:spacing w:after="0" w:line="240" w:lineRule="auto"/>
        <w:rPr>
          <w:color w:val="000000" w:themeColor="text1"/>
          <w:sz w:val="22"/>
          <w:szCs w:val="22"/>
        </w:rPr>
      </w:pPr>
      <w:r w:rsidRPr="00974581">
        <w:rPr>
          <w:color w:val="000000" w:themeColor="text1"/>
          <w:sz w:val="22"/>
          <w:szCs w:val="22"/>
        </w:rPr>
        <w:t>REGON: 472057661</w:t>
      </w:r>
      <w:r>
        <w:rPr>
          <w:color w:val="000000" w:themeColor="text1"/>
          <w:sz w:val="22"/>
          <w:szCs w:val="22"/>
        </w:rPr>
        <w:t xml:space="preserve">, </w:t>
      </w:r>
    </w:p>
    <w:p w14:paraId="13845D75" w14:textId="6EAF41E7" w:rsidR="00D20BE0" w:rsidRPr="00974581" w:rsidRDefault="00D20BE0" w:rsidP="00E327C1">
      <w:pPr>
        <w:pStyle w:val="Akapitzlist"/>
        <w:numPr>
          <w:ilvl w:val="0"/>
          <w:numId w:val="99"/>
        </w:numPr>
        <w:spacing w:after="0" w:line="240" w:lineRule="auto"/>
        <w:rPr>
          <w:color w:val="000000" w:themeColor="text1"/>
          <w:sz w:val="22"/>
          <w:szCs w:val="22"/>
        </w:rPr>
      </w:pPr>
      <w:r>
        <w:rPr>
          <w:color w:val="000000" w:themeColor="text1"/>
          <w:sz w:val="22"/>
          <w:szCs w:val="22"/>
        </w:rPr>
        <w:t xml:space="preserve">w korespondencji należy posługiwać się tym znakiem </w:t>
      </w:r>
      <w:r>
        <w:rPr>
          <w:b/>
          <w:bCs/>
          <w:color w:val="000000" w:themeColor="text1"/>
          <w:sz w:val="22"/>
          <w:szCs w:val="22"/>
        </w:rPr>
        <w:t>ZP.272.2</w:t>
      </w:r>
      <w:r w:rsidR="00E327C1">
        <w:rPr>
          <w:b/>
          <w:bCs/>
          <w:color w:val="000000" w:themeColor="text1"/>
          <w:sz w:val="22"/>
          <w:szCs w:val="22"/>
        </w:rPr>
        <w:t>0.2024</w:t>
      </w:r>
    </w:p>
    <w:p w14:paraId="580218E9" w14:textId="77777777" w:rsidR="00D20BE0" w:rsidRPr="00F32710" w:rsidRDefault="00D20BE0" w:rsidP="00D20BE0">
      <w:pPr>
        <w:pStyle w:val="NumeracjaUrzdowa"/>
        <w:widowControl/>
        <w:numPr>
          <w:ilvl w:val="0"/>
          <w:numId w:val="95"/>
        </w:numPr>
        <w:spacing w:before="120" w:after="120" w:line="240" w:lineRule="auto"/>
        <w:rPr>
          <w:sz w:val="22"/>
          <w:szCs w:val="22"/>
        </w:rPr>
      </w:pPr>
      <w:r w:rsidRPr="00F32710">
        <w:rPr>
          <w:b/>
          <w:sz w:val="22"/>
          <w:szCs w:val="22"/>
        </w:rPr>
        <w:t>Ogłoszenie o zamówieniu zostało przekazane do Biuletynu Zamówień Publicznych:</w:t>
      </w:r>
    </w:p>
    <w:p w14:paraId="63828074" w14:textId="34608AB0" w:rsidR="00D20BE0" w:rsidRDefault="00D20BE0" w:rsidP="00D20BE0">
      <w:pPr>
        <w:pStyle w:val="NumeracjaUrzdowa"/>
        <w:widowControl/>
        <w:numPr>
          <w:ilvl w:val="0"/>
          <w:numId w:val="0"/>
        </w:numPr>
        <w:spacing w:before="120" w:after="120"/>
        <w:ind w:left="720"/>
        <w:rPr>
          <w:b/>
          <w:sz w:val="22"/>
          <w:szCs w:val="22"/>
        </w:rPr>
      </w:pPr>
      <w:hyperlink r:id="rId17" w:history="1">
        <w:r w:rsidRPr="00F32710">
          <w:rPr>
            <w:rStyle w:val="Internetlink"/>
            <w:b/>
            <w:sz w:val="22"/>
            <w:szCs w:val="22"/>
          </w:rPr>
          <w:t>www.uzp.gov.pl</w:t>
        </w:r>
      </w:hyperlink>
      <w:r w:rsidRPr="00F32710">
        <w:rPr>
          <w:b/>
          <w:sz w:val="22"/>
          <w:szCs w:val="22"/>
        </w:rPr>
        <w:t xml:space="preserve"> w </w:t>
      </w:r>
      <w:r w:rsidRPr="006C3CE2">
        <w:rPr>
          <w:b/>
          <w:sz w:val="22"/>
          <w:szCs w:val="22"/>
        </w:rPr>
        <w:t>dniu</w:t>
      </w:r>
      <w:r>
        <w:rPr>
          <w:b/>
          <w:sz w:val="22"/>
          <w:szCs w:val="22"/>
        </w:rPr>
        <w:t xml:space="preserve"> </w:t>
      </w:r>
      <w:r w:rsidR="00D420E9">
        <w:rPr>
          <w:b/>
          <w:sz w:val="22"/>
          <w:szCs w:val="22"/>
        </w:rPr>
        <w:t>19.11.2024</w:t>
      </w:r>
      <w:r>
        <w:rPr>
          <w:b/>
          <w:sz w:val="22"/>
          <w:szCs w:val="22"/>
        </w:rPr>
        <w:t xml:space="preserve"> </w:t>
      </w:r>
      <w:r w:rsidRPr="00F32710">
        <w:rPr>
          <w:b/>
          <w:sz w:val="22"/>
          <w:szCs w:val="22"/>
        </w:rPr>
        <w:t>r.  Zamówieniu nadano numer:</w:t>
      </w:r>
      <w:r>
        <w:rPr>
          <w:b/>
          <w:sz w:val="22"/>
          <w:szCs w:val="22"/>
        </w:rPr>
        <w:t xml:space="preserve"> 202</w:t>
      </w:r>
      <w:r w:rsidR="00E327C1">
        <w:rPr>
          <w:b/>
          <w:sz w:val="22"/>
          <w:szCs w:val="22"/>
        </w:rPr>
        <w:t>4</w:t>
      </w:r>
      <w:r>
        <w:rPr>
          <w:b/>
          <w:sz w:val="22"/>
          <w:szCs w:val="22"/>
        </w:rPr>
        <w:t xml:space="preserve">/BZP </w:t>
      </w:r>
      <w:r w:rsidR="00D420E9">
        <w:rPr>
          <w:b/>
          <w:sz w:val="22"/>
          <w:szCs w:val="22"/>
        </w:rPr>
        <w:t>00602174/01</w:t>
      </w:r>
      <w:r>
        <w:rPr>
          <w:b/>
          <w:sz w:val="22"/>
          <w:szCs w:val="22"/>
        </w:rPr>
        <w:t>.</w:t>
      </w:r>
    </w:p>
    <w:p w14:paraId="6E47C270" w14:textId="77777777" w:rsidR="00D20BE0" w:rsidRPr="00F32710" w:rsidRDefault="00D20BE0" w:rsidP="00D20BE0">
      <w:pPr>
        <w:pStyle w:val="Akapitzlist"/>
        <w:numPr>
          <w:ilvl w:val="3"/>
          <w:numId w:val="94"/>
        </w:numPr>
        <w:ind w:hanging="1134"/>
        <w:rPr>
          <w:b/>
          <w:sz w:val="22"/>
          <w:szCs w:val="22"/>
        </w:rPr>
      </w:pPr>
      <w:r w:rsidRPr="00F32710">
        <w:rPr>
          <w:b/>
          <w:sz w:val="22"/>
          <w:szCs w:val="22"/>
        </w:rPr>
        <w:t>TRYB UDZIELANIA ZAMÓWIENIA</w:t>
      </w:r>
    </w:p>
    <w:p w14:paraId="51FB24C5" w14:textId="07FF726F" w:rsidR="00D20BE0" w:rsidRPr="00F32710" w:rsidRDefault="00D20BE0" w:rsidP="00621928">
      <w:pPr>
        <w:pStyle w:val="NumeracjaUrzdowa"/>
        <w:widowControl/>
        <w:numPr>
          <w:ilvl w:val="0"/>
          <w:numId w:val="178"/>
        </w:numPr>
        <w:spacing w:before="120" w:after="120" w:line="240" w:lineRule="auto"/>
        <w:rPr>
          <w:sz w:val="22"/>
          <w:szCs w:val="22"/>
        </w:rPr>
      </w:pPr>
      <w:r w:rsidRPr="00F32710">
        <w:rPr>
          <w:sz w:val="22"/>
          <w:szCs w:val="22"/>
        </w:rPr>
        <w:t xml:space="preserve">Ilekroć w SWZ zastosowane </w:t>
      </w:r>
      <w:r>
        <w:rPr>
          <w:sz w:val="22"/>
          <w:szCs w:val="22"/>
        </w:rPr>
        <w:t>są</w:t>
      </w:r>
      <w:r w:rsidRPr="00F32710">
        <w:rPr>
          <w:sz w:val="22"/>
          <w:szCs w:val="22"/>
        </w:rPr>
        <w:t xml:space="preserve"> pojęci</w:t>
      </w:r>
      <w:r>
        <w:rPr>
          <w:sz w:val="22"/>
          <w:szCs w:val="22"/>
        </w:rPr>
        <w:t>a</w:t>
      </w:r>
      <w:r w:rsidRPr="00F32710">
        <w:rPr>
          <w:sz w:val="22"/>
          <w:szCs w:val="22"/>
        </w:rPr>
        <w:t xml:space="preserve"> „Ustawa” lub „ustawa </w:t>
      </w:r>
      <w:proofErr w:type="spellStart"/>
      <w:r w:rsidRPr="00F32710">
        <w:rPr>
          <w:sz w:val="22"/>
          <w:szCs w:val="22"/>
        </w:rPr>
        <w:t>Pzp</w:t>
      </w:r>
      <w:proofErr w:type="spellEnd"/>
      <w:r w:rsidRPr="00F32710">
        <w:rPr>
          <w:sz w:val="22"/>
          <w:szCs w:val="22"/>
        </w:rPr>
        <w:t>”, bez bliższego określenia</w:t>
      </w:r>
      <w:r>
        <w:rPr>
          <w:sz w:val="22"/>
          <w:szCs w:val="22"/>
        </w:rPr>
        <w:br/>
        <w:t xml:space="preserve"> </w:t>
      </w:r>
      <w:r w:rsidRPr="00F32710">
        <w:rPr>
          <w:sz w:val="22"/>
          <w:szCs w:val="22"/>
        </w:rPr>
        <w:t xml:space="preserve">o jaką ustawę chodzi, </w:t>
      </w:r>
      <w:r>
        <w:rPr>
          <w:sz w:val="22"/>
          <w:szCs w:val="22"/>
        </w:rPr>
        <w:t xml:space="preserve">pojęcia te </w:t>
      </w:r>
      <w:r w:rsidRPr="00F32710">
        <w:rPr>
          <w:sz w:val="22"/>
          <w:szCs w:val="22"/>
        </w:rPr>
        <w:t>dotycz</w:t>
      </w:r>
      <w:r>
        <w:rPr>
          <w:sz w:val="22"/>
          <w:szCs w:val="22"/>
        </w:rPr>
        <w:t xml:space="preserve">ą </w:t>
      </w:r>
      <w:r w:rsidRPr="00F32710">
        <w:rPr>
          <w:sz w:val="22"/>
          <w:szCs w:val="22"/>
        </w:rPr>
        <w:t xml:space="preserve">ustawy z dnia 11 września 2019 r. Prawo zamówień publicznych </w:t>
      </w:r>
      <w:r w:rsidRPr="000C72D3">
        <w:rPr>
          <w:sz w:val="22"/>
          <w:szCs w:val="22"/>
        </w:rPr>
        <w:t>(tj. Dz. U. z 20</w:t>
      </w:r>
      <w:r>
        <w:rPr>
          <w:sz w:val="22"/>
          <w:szCs w:val="22"/>
        </w:rPr>
        <w:t>2</w:t>
      </w:r>
      <w:r w:rsidR="00E327C1">
        <w:rPr>
          <w:sz w:val="22"/>
          <w:szCs w:val="22"/>
        </w:rPr>
        <w:t>4</w:t>
      </w:r>
      <w:r w:rsidRPr="000C72D3">
        <w:rPr>
          <w:sz w:val="22"/>
          <w:szCs w:val="22"/>
        </w:rPr>
        <w:t xml:space="preserve"> r., poz. </w:t>
      </w:r>
      <w:r w:rsidR="00E327C1">
        <w:rPr>
          <w:sz w:val="22"/>
          <w:szCs w:val="22"/>
        </w:rPr>
        <w:t>1320</w:t>
      </w:r>
      <w:r w:rsidRPr="000C72D3">
        <w:rPr>
          <w:sz w:val="22"/>
          <w:szCs w:val="22"/>
        </w:rPr>
        <w:t xml:space="preserve"> </w:t>
      </w:r>
      <w:r>
        <w:rPr>
          <w:sz w:val="22"/>
          <w:szCs w:val="22"/>
        </w:rPr>
        <w:t>–</w:t>
      </w:r>
      <w:r w:rsidRPr="000C72D3">
        <w:rPr>
          <w:sz w:val="22"/>
          <w:szCs w:val="22"/>
        </w:rPr>
        <w:t xml:space="preserve"> zwanej dalej Ustawą)</w:t>
      </w:r>
      <w:r w:rsidR="004B0646">
        <w:rPr>
          <w:sz w:val="22"/>
          <w:szCs w:val="22"/>
        </w:rPr>
        <w:t>.</w:t>
      </w:r>
      <w:r w:rsidRPr="000C72D3">
        <w:rPr>
          <w:sz w:val="22"/>
          <w:szCs w:val="22"/>
        </w:rPr>
        <w:t xml:space="preserve"> </w:t>
      </w:r>
      <w:r w:rsidRPr="00F32710">
        <w:rPr>
          <w:sz w:val="22"/>
          <w:szCs w:val="22"/>
        </w:rPr>
        <w:t>W sprawach nieuregulowanych zapisami niniejszej SWZ, stosuje się przepisy wspomnianej ustawy wraz z aktami wykonawczymi do tej ustawy</w:t>
      </w:r>
      <w:r>
        <w:rPr>
          <w:sz w:val="22"/>
          <w:szCs w:val="22"/>
        </w:rPr>
        <w:t xml:space="preserve"> oraz stosuje się przepisy ustawy z dnia 23 kwietnia 1964 r. Kodeks cywilny (tj. Dz. U. z 202</w:t>
      </w:r>
      <w:r w:rsidR="00E327C1">
        <w:rPr>
          <w:sz w:val="22"/>
          <w:szCs w:val="22"/>
        </w:rPr>
        <w:t>4</w:t>
      </w:r>
      <w:r>
        <w:rPr>
          <w:sz w:val="22"/>
          <w:szCs w:val="22"/>
        </w:rPr>
        <w:t xml:space="preserve"> r., poz. </w:t>
      </w:r>
      <w:r w:rsidR="00E327C1">
        <w:rPr>
          <w:sz w:val="22"/>
          <w:szCs w:val="22"/>
        </w:rPr>
        <w:t>1061 ze zm.</w:t>
      </w:r>
      <w:r>
        <w:rPr>
          <w:sz w:val="22"/>
          <w:szCs w:val="22"/>
        </w:rPr>
        <w:t>).</w:t>
      </w:r>
    </w:p>
    <w:p w14:paraId="2ABE6A91" w14:textId="77777777" w:rsidR="00D20BE0" w:rsidRPr="00F32710" w:rsidRDefault="00D20BE0" w:rsidP="00621928">
      <w:pPr>
        <w:pStyle w:val="NumeracjaUrzdowa"/>
        <w:widowControl/>
        <w:numPr>
          <w:ilvl w:val="0"/>
          <w:numId w:val="178"/>
        </w:numPr>
        <w:spacing w:before="120" w:after="120" w:line="240" w:lineRule="auto"/>
        <w:rPr>
          <w:sz w:val="22"/>
          <w:szCs w:val="22"/>
        </w:rPr>
      </w:pPr>
      <w:r w:rsidRPr="00F32710">
        <w:rPr>
          <w:sz w:val="22"/>
          <w:szCs w:val="22"/>
        </w:rPr>
        <w:t>Postępowanie jest prowadzone w języku polskim, w związku z tym wszelkie oświadczenia, zawiadomienia, zapytania do treści SWZ, oferty itp. muszą być składane w języku polskim.</w:t>
      </w:r>
    </w:p>
    <w:p w14:paraId="660AFDB6" w14:textId="77777777" w:rsidR="00D20BE0" w:rsidRPr="003E1778" w:rsidRDefault="00D20BE0" w:rsidP="00621928">
      <w:pPr>
        <w:pStyle w:val="NumeracjaUrzdowa"/>
        <w:widowControl/>
        <w:numPr>
          <w:ilvl w:val="0"/>
          <w:numId w:val="178"/>
        </w:numPr>
        <w:spacing w:before="120" w:after="120" w:line="240" w:lineRule="auto"/>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r>
        <w:rPr>
          <w:sz w:val="22"/>
          <w:szCs w:val="22"/>
        </w:rPr>
        <w:t xml:space="preserve"> PLN.</w:t>
      </w:r>
    </w:p>
    <w:p w14:paraId="4EB4226E" w14:textId="4712924A" w:rsidR="00D20BE0" w:rsidRPr="0038724D" w:rsidRDefault="00D20BE0" w:rsidP="00621928">
      <w:pPr>
        <w:pStyle w:val="NumeracjaUrzdowa"/>
        <w:widowControl/>
        <w:numPr>
          <w:ilvl w:val="0"/>
          <w:numId w:val="178"/>
        </w:numPr>
        <w:spacing w:after="120" w:line="240" w:lineRule="auto"/>
        <w:rPr>
          <w:b/>
          <w:bCs/>
          <w:sz w:val="22"/>
          <w:szCs w:val="22"/>
        </w:rPr>
      </w:pPr>
      <w:r w:rsidRPr="008C1F50">
        <w:rPr>
          <w:rFonts w:eastAsia="Arial Unicode MS"/>
          <w:sz w:val="22"/>
          <w:szCs w:val="22"/>
        </w:rPr>
        <w:t xml:space="preserve">Powiat Zgierski reprezentowany przez Zarząd Powiatu </w:t>
      </w:r>
      <w:r w:rsidRPr="008C1F50">
        <w:rPr>
          <w:sz w:val="22"/>
          <w:szCs w:val="22"/>
        </w:rPr>
        <w:t>Zgierskiego zaprasza do składania ofert</w:t>
      </w:r>
      <w:r>
        <w:rPr>
          <w:sz w:val="22"/>
          <w:szCs w:val="22"/>
        </w:rPr>
        <w:br/>
      </w:r>
      <w:r w:rsidRPr="008C1F50">
        <w:rPr>
          <w:sz w:val="22"/>
          <w:szCs w:val="22"/>
        </w:rPr>
        <w:t>w postępowaniu prowadzonym w trybie podstawowym, w którym w odpowiedzi na ogłoszenie</w:t>
      </w:r>
      <w:r>
        <w:rPr>
          <w:sz w:val="22"/>
          <w:szCs w:val="22"/>
        </w:rPr>
        <w:br/>
      </w:r>
      <w:r w:rsidRPr="008C1F50">
        <w:rPr>
          <w:sz w:val="22"/>
          <w:szCs w:val="22"/>
        </w:rPr>
        <w:lastRenderedPageBreak/>
        <w:t xml:space="preserve">o zamówieniu, oferty mogą składać wszyscy zainteresowani Wykonawcy a następnie </w:t>
      </w:r>
      <w:r>
        <w:rPr>
          <w:sz w:val="22"/>
          <w:szCs w:val="22"/>
        </w:rPr>
        <w:t>Z</w:t>
      </w:r>
      <w:r w:rsidRPr="008C1F50">
        <w:rPr>
          <w:sz w:val="22"/>
          <w:szCs w:val="22"/>
        </w:rPr>
        <w:t>amawiający wybiera najkorzystniejszą ofertę zgodnie z art. 275 pkt 2</w:t>
      </w:r>
      <w:r>
        <w:rPr>
          <w:sz w:val="22"/>
          <w:szCs w:val="22"/>
        </w:rPr>
        <w:t>)</w:t>
      </w:r>
      <w:r w:rsidRPr="008C1F50">
        <w:rPr>
          <w:sz w:val="22"/>
          <w:szCs w:val="22"/>
        </w:rPr>
        <w:t xml:space="preserve"> ustawy </w:t>
      </w:r>
      <w:proofErr w:type="spellStart"/>
      <w:r w:rsidRPr="008C1F50">
        <w:rPr>
          <w:sz w:val="22"/>
          <w:szCs w:val="22"/>
        </w:rPr>
        <w:t>Pzp</w:t>
      </w:r>
      <w:proofErr w:type="spellEnd"/>
      <w:r w:rsidRPr="008C1F50">
        <w:rPr>
          <w:sz w:val="22"/>
          <w:szCs w:val="22"/>
        </w:rPr>
        <w:t>.</w:t>
      </w:r>
    </w:p>
    <w:p w14:paraId="6F99C4B4" w14:textId="77777777" w:rsidR="00D20BE0" w:rsidRPr="008C1F50" w:rsidRDefault="00D20BE0" w:rsidP="00621928">
      <w:pPr>
        <w:pStyle w:val="NumeracjaUrzdowa"/>
        <w:widowControl/>
        <w:numPr>
          <w:ilvl w:val="0"/>
          <w:numId w:val="178"/>
        </w:numPr>
        <w:spacing w:before="120" w:after="120" w:line="240" w:lineRule="auto"/>
        <w:rPr>
          <w:sz w:val="22"/>
          <w:szCs w:val="22"/>
        </w:rPr>
      </w:pPr>
      <w:r w:rsidRPr="008C1F50">
        <w:rPr>
          <w:sz w:val="22"/>
          <w:szCs w:val="22"/>
        </w:rPr>
        <w:t xml:space="preserve">Zamawiający przewiduje, że może przeprowadzi negocjacje. 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t>
      </w:r>
      <w:r>
        <w:rPr>
          <w:sz w:val="22"/>
          <w:szCs w:val="22"/>
        </w:rPr>
        <w:br/>
      </w:r>
      <w:r w:rsidRPr="008C1F50">
        <w:rPr>
          <w:sz w:val="22"/>
          <w:szCs w:val="22"/>
        </w:rPr>
        <w:t>w odpowiedzi na ogłoszenie o zamówieniu.</w:t>
      </w:r>
    </w:p>
    <w:p w14:paraId="791C190F" w14:textId="77777777" w:rsidR="00D20BE0" w:rsidRPr="00F32710" w:rsidRDefault="00D20BE0" w:rsidP="00621928">
      <w:pPr>
        <w:pStyle w:val="NumeracjaUrzdowa"/>
        <w:widowControl/>
        <w:numPr>
          <w:ilvl w:val="0"/>
          <w:numId w:val="178"/>
        </w:numPr>
        <w:spacing w:before="120" w:after="120" w:line="240" w:lineRule="auto"/>
        <w:rPr>
          <w:sz w:val="22"/>
          <w:szCs w:val="22"/>
        </w:rPr>
      </w:pPr>
      <w:r w:rsidRPr="00F32710">
        <w:rPr>
          <w:sz w:val="22"/>
          <w:szCs w:val="22"/>
        </w:rPr>
        <w:t>Wykonawca może powierzyć wykonanie części zamówienia podwykonawcy.</w:t>
      </w:r>
    </w:p>
    <w:p w14:paraId="45FA5567" w14:textId="77777777" w:rsidR="00D20BE0" w:rsidRPr="00F32710" w:rsidRDefault="00D20BE0" w:rsidP="00621928">
      <w:pPr>
        <w:pStyle w:val="NumeracjaUrzdowa"/>
        <w:widowControl/>
        <w:numPr>
          <w:ilvl w:val="0"/>
          <w:numId w:val="178"/>
        </w:numPr>
        <w:spacing w:before="120" w:after="120" w:line="240" w:lineRule="auto"/>
        <w:rPr>
          <w:sz w:val="22"/>
          <w:szCs w:val="22"/>
        </w:rPr>
      </w:pPr>
      <w:r w:rsidRPr="00F32710">
        <w:rPr>
          <w:color w:val="000000"/>
          <w:sz w:val="22"/>
          <w:szCs w:val="22"/>
          <w:lang w:eastAsia="pl-PL"/>
        </w:rPr>
        <w:t>Zamawiający nie przewiduje aukcji elektronicznej.</w:t>
      </w:r>
    </w:p>
    <w:p w14:paraId="2FAB1B1F" w14:textId="77777777" w:rsidR="00D20BE0" w:rsidRPr="00F32710" w:rsidRDefault="00D20BE0" w:rsidP="00621928">
      <w:pPr>
        <w:pStyle w:val="NumeracjaUrzdowa"/>
        <w:widowControl/>
        <w:numPr>
          <w:ilvl w:val="0"/>
          <w:numId w:val="178"/>
        </w:numPr>
        <w:spacing w:before="120" w:after="120" w:line="240" w:lineRule="auto"/>
        <w:rPr>
          <w:sz w:val="22"/>
          <w:szCs w:val="22"/>
        </w:rPr>
      </w:pPr>
      <w:r w:rsidRPr="00F32710">
        <w:rPr>
          <w:color w:val="000000"/>
          <w:sz w:val="22"/>
          <w:szCs w:val="22"/>
          <w:lang w:eastAsia="pl-PL"/>
        </w:rPr>
        <w:t>Zamawiający nie przewiduje złożenia oferty w postaci katalogów elektronicznych.</w:t>
      </w:r>
    </w:p>
    <w:p w14:paraId="523C51C5" w14:textId="77777777" w:rsidR="00D20BE0" w:rsidRPr="00F32710" w:rsidRDefault="00D20BE0" w:rsidP="00621928">
      <w:pPr>
        <w:pStyle w:val="NumeracjaUrzdowa"/>
        <w:widowControl/>
        <w:numPr>
          <w:ilvl w:val="0"/>
          <w:numId w:val="178"/>
        </w:numPr>
        <w:spacing w:before="120" w:after="120" w:line="240" w:lineRule="auto"/>
        <w:rPr>
          <w:sz w:val="22"/>
          <w:szCs w:val="22"/>
        </w:rPr>
      </w:pPr>
      <w:r w:rsidRPr="00F32710">
        <w:rPr>
          <w:color w:val="000000"/>
          <w:sz w:val="22"/>
          <w:szCs w:val="22"/>
          <w:lang w:eastAsia="pl-PL"/>
        </w:rPr>
        <w:t>Zamawiający nie prowadzi postępowania w celu zawarcia umowy ramowej.</w:t>
      </w:r>
    </w:p>
    <w:p w14:paraId="6F19E6C7" w14:textId="77777777" w:rsidR="00D20BE0" w:rsidRPr="00F32710" w:rsidRDefault="00D20BE0" w:rsidP="00621928">
      <w:pPr>
        <w:pStyle w:val="NumeracjaUrzdowa"/>
        <w:widowControl/>
        <w:numPr>
          <w:ilvl w:val="0"/>
          <w:numId w:val="178"/>
        </w:numPr>
        <w:spacing w:before="120" w:after="120" w:line="240" w:lineRule="auto"/>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ustawy </w:t>
      </w:r>
      <w:proofErr w:type="spellStart"/>
      <w:r w:rsidRPr="00F32710">
        <w:rPr>
          <w:color w:val="000000"/>
          <w:sz w:val="22"/>
          <w:szCs w:val="22"/>
          <w:lang w:eastAsia="pl-PL"/>
        </w:rPr>
        <w:t>Pzp</w:t>
      </w:r>
      <w:proofErr w:type="spellEnd"/>
      <w:r w:rsidRPr="00F32710">
        <w:rPr>
          <w:color w:val="000000"/>
          <w:sz w:val="22"/>
          <w:szCs w:val="22"/>
          <w:lang w:eastAsia="pl-PL"/>
        </w:rPr>
        <w:t>.</w:t>
      </w:r>
    </w:p>
    <w:p w14:paraId="4FB755EE" w14:textId="77777777" w:rsidR="00D20BE0" w:rsidRPr="00AA5941" w:rsidRDefault="00D20BE0" w:rsidP="00621928">
      <w:pPr>
        <w:pStyle w:val="NumeracjaUrzdowa"/>
        <w:widowControl/>
        <w:numPr>
          <w:ilvl w:val="0"/>
          <w:numId w:val="178"/>
        </w:numPr>
        <w:spacing w:before="120" w:after="120" w:line="240" w:lineRule="auto"/>
        <w:rPr>
          <w:sz w:val="22"/>
          <w:szCs w:val="22"/>
        </w:rPr>
      </w:pPr>
      <w:r w:rsidRPr="00AA5941">
        <w:rPr>
          <w:sz w:val="22"/>
          <w:szCs w:val="22"/>
        </w:rPr>
        <w:t xml:space="preserve">Zamawiający </w:t>
      </w:r>
      <w:r>
        <w:rPr>
          <w:sz w:val="22"/>
          <w:szCs w:val="22"/>
        </w:rPr>
        <w:t xml:space="preserve">nie określa dodatkowych wymagań związanych z zatrudnianiem osób, o których mowa w art. 96 ust. 2 pkt 2 ustawy </w:t>
      </w:r>
      <w:proofErr w:type="spellStart"/>
      <w:r>
        <w:rPr>
          <w:sz w:val="22"/>
          <w:szCs w:val="22"/>
        </w:rPr>
        <w:t>Pzp</w:t>
      </w:r>
      <w:proofErr w:type="spellEnd"/>
      <w:r>
        <w:rPr>
          <w:sz w:val="22"/>
          <w:szCs w:val="22"/>
        </w:rPr>
        <w:t xml:space="preserve">. </w:t>
      </w:r>
      <w:bookmarkStart w:id="5" w:name="_Hlk130469469"/>
    </w:p>
    <w:bookmarkEnd w:id="5"/>
    <w:p w14:paraId="47686C31" w14:textId="77777777" w:rsidR="00D20BE0" w:rsidRPr="00F32710" w:rsidRDefault="00D20BE0" w:rsidP="00621928">
      <w:pPr>
        <w:pStyle w:val="NumeracjaUrzdowa"/>
        <w:widowControl/>
        <w:numPr>
          <w:ilvl w:val="0"/>
          <w:numId w:val="178"/>
        </w:numPr>
        <w:spacing w:before="120" w:after="120" w:line="240" w:lineRule="auto"/>
        <w:rPr>
          <w:sz w:val="22"/>
          <w:szCs w:val="22"/>
        </w:rPr>
      </w:pPr>
      <w:r w:rsidRPr="00F32710">
        <w:rPr>
          <w:sz w:val="22"/>
          <w:szCs w:val="22"/>
        </w:rPr>
        <w:t>Zamawiający nie przewiduje rozliczenia w walucie obcej.</w:t>
      </w:r>
    </w:p>
    <w:p w14:paraId="0C0B80C0" w14:textId="77777777" w:rsidR="00D20BE0" w:rsidRPr="00E327C1" w:rsidRDefault="00D20BE0" w:rsidP="00621928">
      <w:pPr>
        <w:pStyle w:val="NumeracjaUrzdowa"/>
        <w:widowControl/>
        <w:numPr>
          <w:ilvl w:val="0"/>
          <w:numId w:val="178"/>
        </w:numPr>
        <w:spacing w:before="120" w:after="120" w:line="240" w:lineRule="auto"/>
        <w:rPr>
          <w:sz w:val="22"/>
          <w:szCs w:val="22"/>
          <w:lang w:eastAsia="pl-PL"/>
        </w:rPr>
      </w:pPr>
      <w:r w:rsidRPr="00E327C1">
        <w:rPr>
          <w:sz w:val="22"/>
          <w:szCs w:val="22"/>
          <w:lang w:eastAsia="pl-PL"/>
        </w:rPr>
        <w:t xml:space="preserve">Zamawiający nie przewiduje udzielenia zaliczek na poczet wykonania zamówienia. </w:t>
      </w:r>
    </w:p>
    <w:p w14:paraId="3056FD46" w14:textId="310E5895" w:rsidR="00D20BE0" w:rsidRPr="00F32710" w:rsidRDefault="00D20BE0" w:rsidP="00621928">
      <w:pPr>
        <w:pStyle w:val="NumeracjaUrzdowa"/>
        <w:widowControl/>
        <w:numPr>
          <w:ilvl w:val="0"/>
          <w:numId w:val="178"/>
        </w:numPr>
        <w:spacing w:before="120" w:after="120" w:line="240" w:lineRule="auto"/>
        <w:rPr>
          <w:sz w:val="22"/>
          <w:szCs w:val="22"/>
        </w:rPr>
      </w:pPr>
      <w:r w:rsidRPr="00F32710">
        <w:rPr>
          <w:sz w:val="22"/>
          <w:szCs w:val="22"/>
        </w:rPr>
        <w:t xml:space="preserve">Zamawiający nie przewiduje zwrotu kosztów udziału w postępowaniu, poza przypadkami określonymi </w:t>
      </w:r>
      <w:r w:rsidR="00E327C1">
        <w:rPr>
          <w:sz w:val="22"/>
          <w:szCs w:val="22"/>
        </w:rPr>
        <w:t xml:space="preserve">                     </w:t>
      </w:r>
      <w:r w:rsidRPr="00F32710">
        <w:rPr>
          <w:sz w:val="22"/>
          <w:szCs w:val="22"/>
        </w:rPr>
        <w:t>w Ustawie.</w:t>
      </w:r>
    </w:p>
    <w:p w14:paraId="143F30C3" w14:textId="77777777" w:rsidR="00D20BE0" w:rsidRPr="00F32710" w:rsidRDefault="00D20BE0" w:rsidP="00621928">
      <w:pPr>
        <w:pStyle w:val="NumeracjaUrzdowa"/>
        <w:widowControl/>
        <w:numPr>
          <w:ilvl w:val="0"/>
          <w:numId w:val="178"/>
        </w:numPr>
        <w:spacing w:before="120" w:after="120" w:line="240" w:lineRule="auto"/>
        <w:rPr>
          <w:sz w:val="22"/>
          <w:szCs w:val="22"/>
        </w:rPr>
      </w:pPr>
      <w:r w:rsidRPr="00F32710">
        <w:rPr>
          <w:sz w:val="22"/>
          <w:szCs w:val="22"/>
        </w:rPr>
        <w:t>Zamawiający informuje, że nie zastrzega obowiązku osobistego wykonania przez Wykonawcę kluczowych części zamówienia.</w:t>
      </w:r>
    </w:p>
    <w:p w14:paraId="397DB1E8" w14:textId="3FDAE8C1" w:rsidR="00306CED" w:rsidRPr="00306CED" w:rsidRDefault="00D20BE0" w:rsidP="00AA3A42">
      <w:pPr>
        <w:pStyle w:val="NumeracjaUrzdowa"/>
        <w:numPr>
          <w:ilvl w:val="0"/>
          <w:numId w:val="178"/>
        </w:numPr>
        <w:spacing w:line="240" w:lineRule="auto"/>
        <w:rPr>
          <w:lang w:eastAsia="pl-PL" w:bidi="ar-SA"/>
        </w:rPr>
      </w:pPr>
      <w:r w:rsidRPr="00E327C1">
        <w:rPr>
          <w:sz w:val="22"/>
          <w:szCs w:val="22"/>
          <w:lang w:eastAsia="pl-PL"/>
        </w:rPr>
        <w:t>Zamawiający dopuszcza składanie ofert częściowych –</w:t>
      </w:r>
      <w:r w:rsidRPr="00E327C1">
        <w:rPr>
          <w:kern w:val="0"/>
          <w:sz w:val="22"/>
          <w:szCs w:val="22"/>
          <w:lang w:eastAsia="pl-PL" w:bidi="ar-SA"/>
        </w:rPr>
        <w:t xml:space="preserve"> </w:t>
      </w:r>
      <w:r w:rsidR="00306CED">
        <w:rPr>
          <w:kern w:val="0"/>
          <w:sz w:val="22"/>
          <w:szCs w:val="22"/>
          <w:lang w:eastAsia="pl-PL" w:bidi="ar-SA"/>
        </w:rPr>
        <w:t xml:space="preserve">liczba części 3. </w:t>
      </w:r>
      <w:r w:rsidR="00306CED" w:rsidRPr="00306CED">
        <w:rPr>
          <w:lang w:eastAsia="pl-PL"/>
        </w:rPr>
        <w:t>Wykonawca może złożyć ofertę na jedną lub więcej części zamówienia.</w:t>
      </w:r>
    </w:p>
    <w:p w14:paraId="0F7C54B0" w14:textId="77777777" w:rsidR="00D20BE0" w:rsidRDefault="00D20BE0" w:rsidP="00621928">
      <w:pPr>
        <w:pStyle w:val="NumeracjaUrzdowa"/>
        <w:widowControl/>
        <w:numPr>
          <w:ilvl w:val="0"/>
          <w:numId w:val="178"/>
        </w:numPr>
        <w:spacing w:before="120" w:after="120" w:line="240" w:lineRule="auto"/>
        <w:rPr>
          <w:sz w:val="22"/>
          <w:szCs w:val="22"/>
        </w:rPr>
      </w:pPr>
      <w:r w:rsidRPr="00F32710">
        <w:rPr>
          <w:kern w:val="0"/>
          <w:sz w:val="22"/>
          <w:szCs w:val="22"/>
          <w:lang w:eastAsia="pl-PL" w:bidi="ar-SA"/>
        </w:rPr>
        <w:t>Zamawiający nie dopuszcza składania ofert wariantowych.</w:t>
      </w:r>
    </w:p>
    <w:p w14:paraId="2FC98AFA" w14:textId="77777777" w:rsidR="00D20BE0" w:rsidRPr="0038724D" w:rsidRDefault="00D20BE0" w:rsidP="00621928">
      <w:pPr>
        <w:pStyle w:val="NumeracjaUrzdowa"/>
        <w:widowControl/>
        <w:numPr>
          <w:ilvl w:val="0"/>
          <w:numId w:val="178"/>
        </w:numPr>
        <w:spacing w:before="120" w:after="120" w:line="240" w:lineRule="auto"/>
        <w:rPr>
          <w:sz w:val="22"/>
          <w:szCs w:val="22"/>
        </w:rPr>
      </w:pPr>
      <w:r w:rsidRPr="0038724D">
        <w:rPr>
          <w:b/>
          <w:bCs/>
          <w:sz w:val="22"/>
          <w:szCs w:val="22"/>
          <w:lang w:eastAsia="pl-PL"/>
        </w:rPr>
        <w:t xml:space="preserve">Zamawiający przewiduje możliwość udzielenia zamówień polegających na powtórzeniu podobnych robót budowlanych, o których mowa w art. 305 pkt. 1  w zw. z art. 214 ust. 1 pkt 7 Ustawy </w:t>
      </w:r>
      <w:proofErr w:type="spellStart"/>
      <w:r w:rsidRPr="0038724D">
        <w:rPr>
          <w:b/>
          <w:bCs/>
          <w:sz w:val="22"/>
          <w:szCs w:val="22"/>
          <w:lang w:eastAsia="pl-PL"/>
        </w:rPr>
        <w:t>Pzp</w:t>
      </w:r>
      <w:proofErr w:type="spellEnd"/>
      <w:r w:rsidRPr="0038724D">
        <w:rPr>
          <w:b/>
          <w:bCs/>
          <w:sz w:val="22"/>
          <w:szCs w:val="22"/>
          <w:lang w:eastAsia="pl-PL"/>
        </w:rPr>
        <w:t xml:space="preserve">, do równowartości </w:t>
      </w:r>
      <w:r>
        <w:rPr>
          <w:b/>
          <w:bCs/>
          <w:sz w:val="22"/>
          <w:szCs w:val="22"/>
          <w:lang w:eastAsia="pl-PL"/>
        </w:rPr>
        <w:t>1</w:t>
      </w:r>
      <w:r w:rsidRPr="0038724D">
        <w:rPr>
          <w:b/>
          <w:bCs/>
          <w:sz w:val="22"/>
          <w:szCs w:val="22"/>
          <w:lang w:eastAsia="pl-PL"/>
        </w:rPr>
        <w:t>00% zamówienia podstawowego:</w:t>
      </w:r>
    </w:p>
    <w:p w14:paraId="38530740" w14:textId="1D75E97F" w:rsidR="00D20BE0" w:rsidRPr="00B62BD6" w:rsidRDefault="00D20BE0" w:rsidP="00621928">
      <w:pPr>
        <w:pStyle w:val="NumeracjaUrzdowa"/>
        <w:numPr>
          <w:ilvl w:val="0"/>
          <w:numId w:val="180"/>
        </w:numPr>
        <w:tabs>
          <w:tab w:val="left" w:pos="142"/>
        </w:tabs>
        <w:spacing w:line="240" w:lineRule="auto"/>
        <w:ind w:left="567" w:hanging="283"/>
        <w:textAlignment w:val="auto"/>
        <w:rPr>
          <w:sz w:val="22"/>
          <w:szCs w:val="22"/>
        </w:rPr>
      </w:pPr>
      <w:r w:rsidRPr="00B62BD6">
        <w:rPr>
          <w:sz w:val="22"/>
          <w:szCs w:val="22"/>
          <w:lang w:eastAsia="pl-PL"/>
        </w:rPr>
        <w:t xml:space="preserve">Zamówienie </w:t>
      </w:r>
      <w:r w:rsidR="000C26C6">
        <w:rPr>
          <w:sz w:val="22"/>
          <w:szCs w:val="22"/>
          <w:lang w:eastAsia="pl-PL"/>
        </w:rPr>
        <w:t>polegające na powtórzeniu podobnych robót budowlanych</w:t>
      </w:r>
      <w:r w:rsidRPr="00B62BD6">
        <w:rPr>
          <w:sz w:val="22"/>
          <w:szCs w:val="22"/>
          <w:lang w:eastAsia="pl-PL"/>
        </w:rPr>
        <w:t xml:space="preserve"> będzie polegało na </w:t>
      </w:r>
      <w:r w:rsidRPr="00B62BD6">
        <w:rPr>
          <w:sz w:val="22"/>
          <w:szCs w:val="22"/>
        </w:rPr>
        <w:t>wykonaniu remontów cząstkowych nawierzchni dróg powiatowych Powiatu Zgierskiego mieszanką mineralno-asfaltową (lepiszcze: asfalt, ręczne obcinanie krawędzi bądź mechaniczne frezowanie, masa grysowa) oraz przy użyciu emulsji asfaltowej i grysów oraz na ułożeniu dywanika asfaltowego o powierzchni nie mniejszej niż 1000 m2 w jednej lokalizacji. Remonty obejmują naprawę wybojów i obłamanych krawędzi, uszczelnianie pojedynczych pęknięć</w:t>
      </w:r>
      <w:r w:rsidR="00B23A5B">
        <w:rPr>
          <w:sz w:val="22"/>
          <w:szCs w:val="22"/>
        </w:rPr>
        <w:t xml:space="preserve">, poszerzanie pasów drogowych w lokalizacjach wskazanych przez Zamawiającego </w:t>
      </w:r>
      <w:r w:rsidRPr="00B62BD6">
        <w:rPr>
          <w:sz w:val="22"/>
          <w:szCs w:val="22"/>
        </w:rPr>
        <w:t xml:space="preserve">oraz wypełnianie ubytków mieszanką </w:t>
      </w:r>
      <w:proofErr w:type="spellStart"/>
      <w:r w:rsidRPr="00B62BD6">
        <w:rPr>
          <w:sz w:val="22"/>
          <w:szCs w:val="22"/>
        </w:rPr>
        <w:t>mineralno</w:t>
      </w:r>
      <w:proofErr w:type="spellEnd"/>
      <w:r w:rsidRPr="00B62BD6">
        <w:rPr>
          <w:sz w:val="22"/>
          <w:szCs w:val="22"/>
        </w:rPr>
        <w:t xml:space="preserve"> – asfaltową, w tym w szczególności:</w:t>
      </w:r>
    </w:p>
    <w:p w14:paraId="6449FF02" w14:textId="77777777" w:rsidR="00D20BE0" w:rsidRPr="00B62BD6" w:rsidRDefault="00D20BE0" w:rsidP="00D20BE0">
      <w:pPr>
        <w:contextualSpacing/>
        <w:jc w:val="both"/>
        <w:outlineLvl w:val="2"/>
        <w:rPr>
          <w:rFonts w:ascii="Times New Roman" w:eastAsia="Times New Roman" w:hAnsi="Times New Roman"/>
          <w:lang w:eastAsia="pl-PL"/>
        </w:rPr>
      </w:pPr>
    </w:p>
    <w:p w14:paraId="05C8EAFD" w14:textId="77777777" w:rsidR="00D20BE0" w:rsidRPr="00B62BD6" w:rsidRDefault="00D20BE0" w:rsidP="00621928">
      <w:pPr>
        <w:numPr>
          <w:ilvl w:val="0"/>
          <w:numId w:val="181"/>
        </w:numPr>
        <w:spacing w:before="100" w:beforeAutospacing="1" w:after="100" w:afterAutospacing="1" w:line="240" w:lineRule="auto"/>
        <w:ind w:left="851" w:hanging="284"/>
        <w:contextualSpacing/>
        <w:jc w:val="both"/>
        <w:rPr>
          <w:rFonts w:ascii="Times New Roman" w:eastAsia="Times New Roman" w:hAnsi="Times New Roman"/>
          <w:lang w:eastAsia="pl-PL"/>
        </w:rPr>
      </w:pPr>
      <w:r w:rsidRPr="00B62BD6">
        <w:rPr>
          <w:rFonts w:ascii="Times New Roman" w:eastAsia="Times New Roman" w:hAnsi="Times New Roman"/>
          <w:lang w:eastAsia="pl-PL"/>
        </w:rPr>
        <w:t xml:space="preserve">frezowanie lub obcięcie krawędzi ubytku nawierzchni na głębokość najgłębszego uszkodzenia umożliwiającą wyrównanie jego dna, </w:t>
      </w:r>
      <w:r w:rsidRPr="00B62BD6">
        <w:rPr>
          <w:rFonts w:ascii="Times New Roman" w:hAnsi="Times New Roman"/>
          <w:lang w:eastAsia="pl-PL"/>
        </w:rPr>
        <w:t> </w:t>
      </w:r>
      <w:r w:rsidRPr="00B62BD6">
        <w:rPr>
          <w:rFonts w:ascii="Times New Roman" w:eastAsia="Times New Roman" w:hAnsi="Times New Roman"/>
          <w:lang w:eastAsia="pl-PL"/>
        </w:rPr>
        <w:t>wykucie zniszczonej nawierzchni bitumicznej;</w:t>
      </w:r>
    </w:p>
    <w:p w14:paraId="07EB97AC" w14:textId="77777777" w:rsidR="00D20BE0" w:rsidRPr="00B62BD6" w:rsidRDefault="00D20BE0" w:rsidP="00621928">
      <w:pPr>
        <w:numPr>
          <w:ilvl w:val="0"/>
          <w:numId w:val="181"/>
        </w:numPr>
        <w:spacing w:before="100" w:beforeAutospacing="1" w:after="100" w:afterAutospacing="1" w:line="240" w:lineRule="auto"/>
        <w:ind w:left="851" w:hanging="284"/>
        <w:contextualSpacing/>
        <w:jc w:val="both"/>
        <w:rPr>
          <w:rFonts w:ascii="Times New Roman" w:eastAsia="Times New Roman" w:hAnsi="Times New Roman"/>
          <w:lang w:eastAsia="pl-PL"/>
        </w:rPr>
      </w:pPr>
      <w:r w:rsidRPr="00B62BD6">
        <w:rPr>
          <w:rFonts w:ascii="Times New Roman" w:eastAsia="Times New Roman" w:hAnsi="Times New Roman"/>
          <w:lang w:eastAsia="pl-PL"/>
        </w:rPr>
        <w:t>dokładne oczyszczenie dna i krawędzi uszkodzonego miejsca z luźnych ziaren grysu, żwiru, piasku i pyłu;</w:t>
      </w:r>
    </w:p>
    <w:p w14:paraId="742657F4" w14:textId="77777777" w:rsidR="00D20BE0" w:rsidRPr="00B62BD6" w:rsidRDefault="00D20BE0" w:rsidP="00621928">
      <w:pPr>
        <w:numPr>
          <w:ilvl w:val="0"/>
          <w:numId w:val="181"/>
        </w:numPr>
        <w:spacing w:after="0" w:line="240" w:lineRule="auto"/>
        <w:ind w:left="851" w:hanging="284"/>
        <w:contextualSpacing/>
        <w:rPr>
          <w:rFonts w:ascii="Times New Roman" w:eastAsia="Times New Roman" w:hAnsi="Times New Roman"/>
          <w:lang w:eastAsia="pl-PL"/>
        </w:rPr>
      </w:pPr>
      <w:r w:rsidRPr="00B62BD6">
        <w:rPr>
          <w:rFonts w:ascii="Times New Roman" w:eastAsia="Times New Roman" w:hAnsi="Times New Roman"/>
          <w:lang w:eastAsia="pl-PL"/>
        </w:rPr>
        <w:t>skropienie nawierzchni emulsją asfaltową;</w:t>
      </w:r>
    </w:p>
    <w:p w14:paraId="7E092DDD" w14:textId="77777777" w:rsidR="00D20BE0" w:rsidRPr="00B62BD6" w:rsidRDefault="00D20BE0" w:rsidP="00621928">
      <w:pPr>
        <w:numPr>
          <w:ilvl w:val="0"/>
          <w:numId w:val="181"/>
        </w:numPr>
        <w:spacing w:before="100" w:beforeAutospacing="1" w:after="100" w:afterAutospacing="1" w:line="240" w:lineRule="auto"/>
        <w:ind w:left="851" w:hanging="284"/>
        <w:contextualSpacing/>
        <w:jc w:val="both"/>
        <w:rPr>
          <w:rFonts w:ascii="Times New Roman" w:eastAsia="Times New Roman" w:hAnsi="Times New Roman"/>
          <w:lang w:eastAsia="pl-PL"/>
        </w:rPr>
      </w:pPr>
      <w:r w:rsidRPr="00B62BD6">
        <w:rPr>
          <w:rFonts w:ascii="Times New Roman" w:eastAsia="Times New Roman" w:hAnsi="Times New Roman"/>
          <w:lang w:eastAsia="pl-PL"/>
        </w:rPr>
        <w:t>odtworzenie nawierzchni bitumicznej masą mineralno-asfaltową (zagęszczaniu wbudowanego materiału walcem lub zagęszczarką płytową);</w:t>
      </w:r>
    </w:p>
    <w:p w14:paraId="41316BCD" w14:textId="77777777" w:rsidR="00D20BE0" w:rsidRPr="00B62BD6" w:rsidRDefault="00D20BE0" w:rsidP="00621928">
      <w:pPr>
        <w:numPr>
          <w:ilvl w:val="0"/>
          <w:numId w:val="181"/>
        </w:numPr>
        <w:spacing w:before="100" w:beforeAutospacing="1" w:after="100" w:afterAutospacing="1" w:line="240" w:lineRule="auto"/>
        <w:ind w:left="851" w:hanging="284"/>
        <w:contextualSpacing/>
        <w:jc w:val="both"/>
        <w:rPr>
          <w:rFonts w:ascii="Times New Roman" w:eastAsia="Times New Roman" w:hAnsi="Times New Roman"/>
          <w:lang w:eastAsia="pl-PL"/>
        </w:rPr>
      </w:pPr>
      <w:r w:rsidRPr="00B62BD6">
        <w:rPr>
          <w:rFonts w:ascii="Times New Roman" w:eastAsia="Times New Roman" w:hAnsi="Times New Roman"/>
          <w:lang w:eastAsia="pl-PL"/>
        </w:rPr>
        <w:t>uszczelnienie krawędzi emulsją i grysami;</w:t>
      </w:r>
    </w:p>
    <w:p w14:paraId="20015C56" w14:textId="6F2E1906" w:rsidR="00D20BE0" w:rsidRPr="00B62BD6" w:rsidRDefault="00B23A5B" w:rsidP="00621928">
      <w:pPr>
        <w:numPr>
          <w:ilvl w:val="0"/>
          <w:numId w:val="181"/>
        </w:numPr>
        <w:spacing w:before="100" w:beforeAutospacing="1" w:after="100" w:afterAutospacing="1" w:line="240" w:lineRule="auto"/>
        <w:ind w:hanging="153"/>
        <w:contextualSpacing/>
        <w:jc w:val="both"/>
        <w:rPr>
          <w:rFonts w:ascii="Times New Roman" w:eastAsia="Times New Roman" w:hAnsi="Times New Roman"/>
          <w:lang w:eastAsia="pl-PL"/>
        </w:rPr>
      </w:pPr>
      <w:r>
        <w:rPr>
          <w:rFonts w:ascii="Times New Roman" w:eastAsia="Times New Roman" w:hAnsi="Times New Roman"/>
          <w:lang w:eastAsia="pl-PL"/>
        </w:rPr>
        <w:t xml:space="preserve">  </w:t>
      </w:r>
      <w:r w:rsidR="00D20BE0" w:rsidRPr="00B62BD6">
        <w:rPr>
          <w:rFonts w:ascii="Times New Roman" w:eastAsia="Times New Roman" w:hAnsi="Times New Roman"/>
          <w:lang w:eastAsia="pl-PL"/>
        </w:rPr>
        <w:t>uprzątnięcie i uporządkowanie terenu robót; </w:t>
      </w:r>
    </w:p>
    <w:p w14:paraId="6F3FFFF1" w14:textId="77777777" w:rsidR="00D20BE0" w:rsidRPr="00B62BD6" w:rsidRDefault="00D20BE0" w:rsidP="00621928">
      <w:pPr>
        <w:numPr>
          <w:ilvl w:val="0"/>
          <w:numId w:val="181"/>
        </w:numPr>
        <w:spacing w:after="0" w:line="240" w:lineRule="auto"/>
        <w:ind w:left="851" w:hanging="284"/>
        <w:contextualSpacing/>
        <w:rPr>
          <w:rFonts w:ascii="Times New Roman" w:eastAsia="Times New Roman" w:hAnsi="Times New Roman"/>
          <w:lang w:eastAsia="pl-PL"/>
        </w:rPr>
      </w:pPr>
      <w:r w:rsidRPr="00B62BD6">
        <w:rPr>
          <w:rFonts w:ascii="Times New Roman" w:eastAsia="Times New Roman" w:hAnsi="Times New Roman"/>
          <w:lang w:eastAsia="pl-PL"/>
        </w:rPr>
        <w:t>przywrócenie stałej organizacji ruchu.</w:t>
      </w:r>
    </w:p>
    <w:p w14:paraId="054AC34E" w14:textId="77777777" w:rsidR="00D20BE0" w:rsidRPr="00B62BD6" w:rsidRDefault="00D20BE0" w:rsidP="00D20BE0">
      <w:pPr>
        <w:pStyle w:val="NumeracjaUrzdowa"/>
        <w:numPr>
          <w:ilvl w:val="0"/>
          <w:numId w:val="0"/>
        </w:numPr>
        <w:spacing w:line="240" w:lineRule="auto"/>
        <w:textAlignment w:val="auto"/>
        <w:rPr>
          <w:sz w:val="22"/>
          <w:szCs w:val="22"/>
        </w:rPr>
      </w:pPr>
    </w:p>
    <w:p w14:paraId="20333977" w14:textId="77777777" w:rsidR="00D20BE0" w:rsidRPr="00B62BD6" w:rsidRDefault="00D20BE0" w:rsidP="00621928">
      <w:pPr>
        <w:pStyle w:val="NumeracjaUrzdowa"/>
        <w:numPr>
          <w:ilvl w:val="0"/>
          <w:numId w:val="180"/>
        </w:numPr>
        <w:spacing w:line="240" w:lineRule="auto"/>
        <w:ind w:left="567" w:hanging="283"/>
        <w:textAlignment w:val="auto"/>
        <w:rPr>
          <w:sz w:val="22"/>
          <w:szCs w:val="22"/>
        </w:rPr>
      </w:pPr>
      <w:r w:rsidRPr="00B62BD6">
        <w:rPr>
          <w:sz w:val="22"/>
          <w:szCs w:val="22"/>
        </w:rPr>
        <w:t>Warunki na jakich zostanie udzielone zamówienie z wolnej ręki:</w:t>
      </w:r>
    </w:p>
    <w:p w14:paraId="6830518F" w14:textId="7AD8A927" w:rsidR="00D20BE0" w:rsidRPr="00B62BD6" w:rsidRDefault="00D20BE0" w:rsidP="00545C5C">
      <w:pPr>
        <w:pStyle w:val="NumeracjaUrzdowa"/>
        <w:numPr>
          <w:ilvl w:val="0"/>
          <w:numId w:val="0"/>
        </w:numPr>
        <w:spacing w:line="240" w:lineRule="auto"/>
        <w:ind w:left="567"/>
        <w:textAlignment w:val="auto"/>
        <w:rPr>
          <w:sz w:val="22"/>
          <w:szCs w:val="22"/>
        </w:rPr>
      </w:pPr>
      <w:r w:rsidRPr="00B62BD6">
        <w:rPr>
          <w:sz w:val="22"/>
          <w:szCs w:val="22"/>
        </w:rPr>
        <w:t>Jeśli dotychczasowy Wykonawca realizuje lub zrealizował roboty budowlane objęte zamówienie</w:t>
      </w:r>
      <w:r w:rsidR="00A31A34">
        <w:rPr>
          <w:sz w:val="22"/>
          <w:szCs w:val="22"/>
        </w:rPr>
        <w:t>m</w:t>
      </w:r>
      <w:r w:rsidRPr="00B62BD6">
        <w:rPr>
          <w:sz w:val="22"/>
          <w:szCs w:val="22"/>
        </w:rPr>
        <w:t xml:space="preserve"> podstawowym należycie i terminowo, to w przypadku pogorszenia lub degradacji  stanu nawierzchni dróg powiatowych, Zamawiający zleci Wykonawcy zamówienie z wolnej ręki.</w:t>
      </w:r>
    </w:p>
    <w:p w14:paraId="20B5D828" w14:textId="77777777" w:rsidR="00D20BE0" w:rsidRPr="0017205C" w:rsidRDefault="00D20BE0" w:rsidP="00545C5C">
      <w:pPr>
        <w:pStyle w:val="NumeracjaUrzdowa"/>
        <w:numPr>
          <w:ilvl w:val="0"/>
          <w:numId w:val="0"/>
        </w:numPr>
        <w:spacing w:line="240" w:lineRule="auto"/>
        <w:ind w:left="567" w:hanging="283"/>
        <w:textAlignment w:val="auto"/>
        <w:rPr>
          <w:b/>
          <w:bCs/>
          <w:sz w:val="22"/>
          <w:szCs w:val="22"/>
          <w:lang w:eastAsia="pl-PL"/>
        </w:rPr>
      </w:pPr>
      <w:r w:rsidRPr="0017205C">
        <w:rPr>
          <w:b/>
          <w:bCs/>
          <w:sz w:val="22"/>
          <w:szCs w:val="22"/>
          <w:lang w:eastAsia="pl-PL"/>
        </w:rPr>
        <w:t xml:space="preserve"> </w:t>
      </w:r>
    </w:p>
    <w:p w14:paraId="7B323E02" w14:textId="2E8300F1" w:rsidR="00D20BE0" w:rsidRPr="00E327C1" w:rsidRDefault="00D20BE0" w:rsidP="00E46E4A">
      <w:pPr>
        <w:pStyle w:val="NumeracjaUrzdowa"/>
        <w:widowControl/>
        <w:numPr>
          <w:ilvl w:val="0"/>
          <w:numId w:val="179"/>
        </w:numPr>
        <w:spacing w:before="120" w:line="240" w:lineRule="auto"/>
        <w:ind w:left="426" w:hanging="426"/>
        <w:rPr>
          <w:sz w:val="22"/>
          <w:szCs w:val="22"/>
        </w:rPr>
      </w:pPr>
      <w:r w:rsidRPr="00E327C1">
        <w:rPr>
          <w:sz w:val="22"/>
          <w:szCs w:val="22"/>
          <w:lang w:eastAsia="pl-PL"/>
        </w:rPr>
        <w:t xml:space="preserve">Zgodnie z art. 310 pkt 1 ustawy </w:t>
      </w:r>
      <w:proofErr w:type="spellStart"/>
      <w:r w:rsidRPr="00E327C1">
        <w:rPr>
          <w:sz w:val="22"/>
          <w:szCs w:val="22"/>
          <w:lang w:eastAsia="pl-PL"/>
        </w:rPr>
        <w:t>Pzp</w:t>
      </w:r>
      <w:proofErr w:type="spellEnd"/>
      <w:r w:rsidRPr="00E327C1">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p>
    <w:p w14:paraId="5181DDDE" w14:textId="77777777" w:rsidR="00D20BE0" w:rsidRPr="00F32710" w:rsidRDefault="00D20BE0" w:rsidP="00E46E4A">
      <w:pPr>
        <w:pStyle w:val="NumeracjaUrzdowa"/>
        <w:widowControl/>
        <w:numPr>
          <w:ilvl w:val="0"/>
          <w:numId w:val="0"/>
        </w:numPr>
        <w:spacing w:before="120" w:line="240" w:lineRule="auto"/>
        <w:ind w:left="360" w:hanging="360"/>
        <w:rPr>
          <w:sz w:val="22"/>
          <w:szCs w:val="22"/>
        </w:rPr>
      </w:pPr>
    </w:p>
    <w:p w14:paraId="7E297353" w14:textId="77777777" w:rsidR="00D20BE0" w:rsidRPr="00F32710" w:rsidRDefault="00D20BE0" w:rsidP="00E46E4A">
      <w:pPr>
        <w:spacing w:after="0"/>
        <w:rPr>
          <w:rFonts w:ascii="Times New Roman" w:hAnsi="Times New Roman" w:cs="Times New Roman"/>
          <w:b/>
          <w:bCs/>
          <w:vanish/>
        </w:rPr>
      </w:pPr>
    </w:p>
    <w:p w14:paraId="173A23A7" w14:textId="77777777" w:rsidR="00D20BE0" w:rsidRPr="00F32710" w:rsidRDefault="00D20BE0" w:rsidP="00E46E4A">
      <w:pPr>
        <w:pStyle w:val="NumeracjaUrzdowa"/>
        <w:numPr>
          <w:ilvl w:val="0"/>
          <w:numId w:val="134"/>
        </w:numPr>
        <w:rPr>
          <w:b/>
          <w:bCs/>
          <w:sz w:val="22"/>
          <w:szCs w:val="22"/>
        </w:rPr>
      </w:pPr>
      <w:r w:rsidRPr="00F32710">
        <w:rPr>
          <w:b/>
          <w:bCs/>
          <w:sz w:val="22"/>
          <w:szCs w:val="22"/>
        </w:rPr>
        <w:t>OPIS PRZEDMIOTU ZAMÓWIENIA</w:t>
      </w:r>
    </w:p>
    <w:p w14:paraId="2C7671BF" w14:textId="497C7F05" w:rsidR="00D20BE0" w:rsidRPr="0006554C" w:rsidRDefault="00D20BE0" w:rsidP="00621928">
      <w:pPr>
        <w:pStyle w:val="NumeracjaUrzdowa"/>
        <w:numPr>
          <w:ilvl w:val="0"/>
          <w:numId w:val="175"/>
        </w:numPr>
        <w:tabs>
          <w:tab w:val="left" w:pos="708"/>
        </w:tabs>
        <w:spacing w:before="120" w:line="240" w:lineRule="auto"/>
        <w:ind w:left="284" w:right="-2" w:hanging="284"/>
        <w:textAlignment w:val="auto"/>
        <w:rPr>
          <w:sz w:val="22"/>
          <w:szCs w:val="22"/>
        </w:rPr>
      </w:pPr>
      <w:bookmarkStart w:id="6" w:name="_Hlk83799060"/>
      <w:r w:rsidRPr="0006554C">
        <w:rPr>
          <w:sz w:val="22"/>
          <w:szCs w:val="22"/>
        </w:rPr>
        <w:t xml:space="preserve">Przedmiotem </w:t>
      </w:r>
      <w:r w:rsidRPr="0006554C">
        <w:rPr>
          <w:sz w:val="22"/>
          <w:szCs w:val="22"/>
          <w:lang w:eastAsia="pl-PL"/>
        </w:rPr>
        <w:t>zamówienia jest wykonanie remontów cząstkowych nawierzchni dróg powiatowych Powiatu Zgierskiego</w:t>
      </w:r>
      <w:r w:rsidR="0006554C" w:rsidRPr="0006554C">
        <w:rPr>
          <w:sz w:val="22"/>
          <w:szCs w:val="22"/>
          <w:lang w:eastAsia="pl-PL"/>
        </w:rPr>
        <w:t xml:space="preserve">: </w:t>
      </w:r>
      <w:r w:rsidRPr="0006554C">
        <w:rPr>
          <w:sz w:val="22"/>
          <w:szCs w:val="22"/>
        </w:rPr>
        <w:t>mieszanką mineralno-asfaltową (lepiszcze: asfalt, ręczne obcinanie krawędzi bądź mechaniczne frezowanie, masa grysowa)</w:t>
      </w:r>
      <w:r w:rsidR="0006554C" w:rsidRPr="0006554C">
        <w:rPr>
          <w:sz w:val="22"/>
          <w:szCs w:val="22"/>
        </w:rPr>
        <w:t xml:space="preserve"> </w:t>
      </w:r>
      <w:r w:rsidRPr="0006554C">
        <w:rPr>
          <w:sz w:val="22"/>
          <w:szCs w:val="22"/>
        </w:rPr>
        <w:t>przy użyciu emulsji asfaltowej i grysów</w:t>
      </w:r>
      <w:r w:rsidR="0006554C" w:rsidRPr="0006554C">
        <w:rPr>
          <w:sz w:val="22"/>
          <w:szCs w:val="22"/>
        </w:rPr>
        <w:t xml:space="preserve"> </w:t>
      </w:r>
      <w:r w:rsidR="0006554C">
        <w:rPr>
          <w:sz w:val="22"/>
          <w:szCs w:val="22"/>
        </w:rPr>
        <w:t xml:space="preserve">oraz </w:t>
      </w:r>
      <w:r w:rsidR="0006554C" w:rsidRPr="0006554C">
        <w:rPr>
          <w:sz w:val="22"/>
          <w:szCs w:val="22"/>
        </w:rPr>
        <w:t xml:space="preserve">poprzez ułożenie dywanika asfaltowego o powierzchni nie mniejszej niż </w:t>
      </w:r>
      <w:r w:rsidRPr="0006554C">
        <w:rPr>
          <w:sz w:val="22"/>
          <w:szCs w:val="22"/>
        </w:rPr>
        <w:t xml:space="preserve"> </w:t>
      </w:r>
      <w:r w:rsidR="0006554C" w:rsidRPr="0006554C">
        <w:rPr>
          <w:sz w:val="22"/>
          <w:szCs w:val="22"/>
        </w:rPr>
        <w:t>1000 m</w:t>
      </w:r>
      <w:r w:rsidR="0006554C" w:rsidRPr="00E635DE">
        <w:rPr>
          <w:sz w:val="22"/>
          <w:szCs w:val="22"/>
          <w:vertAlign w:val="superscript"/>
        </w:rPr>
        <w:t>2</w:t>
      </w:r>
      <w:r w:rsidR="0006554C" w:rsidRPr="0006554C">
        <w:rPr>
          <w:sz w:val="22"/>
          <w:szCs w:val="22"/>
        </w:rPr>
        <w:t xml:space="preserve"> w jednej lokalizacji.</w:t>
      </w:r>
      <w:r w:rsidR="0006554C">
        <w:rPr>
          <w:sz w:val="22"/>
          <w:szCs w:val="22"/>
        </w:rPr>
        <w:t xml:space="preserve"> Remonty obejmują naprawę wybojów i obłamanych krawędzi, uszczelnianie pojedynczych pęknięć, poszerzanie pasa ruchu we wskazanych przez Zamawiającego lokalizacjach oraz wypełnianie ubytków masą mineralno-asfaltową.</w:t>
      </w:r>
    </w:p>
    <w:p w14:paraId="56F66914" w14:textId="77777777" w:rsidR="00D20BE0" w:rsidRPr="006C12AB" w:rsidRDefault="00D20BE0" w:rsidP="00621928">
      <w:pPr>
        <w:pStyle w:val="NumeracjaUrzdowa"/>
        <w:numPr>
          <w:ilvl w:val="0"/>
          <w:numId w:val="175"/>
        </w:numPr>
        <w:tabs>
          <w:tab w:val="left" w:pos="708"/>
        </w:tabs>
        <w:spacing w:before="120" w:line="240" w:lineRule="auto"/>
        <w:ind w:left="284" w:right="-2" w:hanging="284"/>
        <w:textAlignment w:val="auto"/>
        <w:rPr>
          <w:sz w:val="22"/>
          <w:szCs w:val="22"/>
        </w:rPr>
      </w:pPr>
      <w:r w:rsidRPr="006C12AB">
        <w:rPr>
          <w:sz w:val="22"/>
          <w:szCs w:val="22"/>
        </w:rPr>
        <w:t>Przedmiot zamówienia został podzielony na trzy zadania:</w:t>
      </w:r>
    </w:p>
    <w:p w14:paraId="462A030D" w14:textId="77777777" w:rsidR="00D20BE0" w:rsidRPr="006F37AA" w:rsidRDefault="00D20BE0" w:rsidP="00D20BE0">
      <w:pPr>
        <w:pStyle w:val="Akapitzlist"/>
        <w:spacing w:after="0" w:line="240" w:lineRule="auto"/>
        <w:ind w:left="567"/>
        <w:rPr>
          <w:sz w:val="22"/>
          <w:szCs w:val="22"/>
          <w:lang w:eastAsia="pl-PL"/>
        </w:rPr>
      </w:pPr>
    </w:p>
    <w:p w14:paraId="54C3DAF2" w14:textId="67BF0332" w:rsidR="00D20BE0" w:rsidRPr="006F37AA" w:rsidRDefault="00D20BE0" w:rsidP="00621928">
      <w:pPr>
        <w:pStyle w:val="Akapitzlist"/>
        <w:numPr>
          <w:ilvl w:val="0"/>
          <w:numId w:val="149"/>
        </w:numPr>
        <w:tabs>
          <w:tab w:val="left" w:pos="851"/>
        </w:tabs>
        <w:spacing w:after="0" w:line="240" w:lineRule="auto"/>
        <w:ind w:hanging="360"/>
        <w:rPr>
          <w:sz w:val="22"/>
          <w:szCs w:val="22"/>
          <w:lang w:eastAsia="pl-PL"/>
        </w:rPr>
      </w:pPr>
      <w:r w:rsidRPr="006F37AA">
        <w:rPr>
          <w:b/>
          <w:bCs/>
          <w:sz w:val="22"/>
          <w:szCs w:val="22"/>
        </w:rPr>
        <w:t>Zadanie</w:t>
      </w:r>
      <w:r w:rsidR="003C6FCB">
        <w:rPr>
          <w:b/>
          <w:bCs/>
          <w:sz w:val="22"/>
          <w:szCs w:val="22"/>
        </w:rPr>
        <w:t xml:space="preserve"> </w:t>
      </w:r>
      <w:r w:rsidRPr="006F37AA">
        <w:rPr>
          <w:b/>
          <w:bCs/>
          <w:sz w:val="22"/>
          <w:szCs w:val="22"/>
        </w:rPr>
        <w:t>1</w:t>
      </w:r>
      <w:r w:rsidRPr="003C6FCB">
        <w:rPr>
          <w:b/>
          <w:bCs/>
          <w:sz w:val="22"/>
          <w:szCs w:val="22"/>
        </w:rPr>
        <w:t>:</w:t>
      </w:r>
      <w:r w:rsidRPr="006F37AA">
        <w:rPr>
          <w:b/>
          <w:bCs/>
          <w:sz w:val="22"/>
          <w:szCs w:val="22"/>
        </w:rPr>
        <w:t xml:space="preserve"> </w:t>
      </w:r>
      <w:r w:rsidRPr="006F37AA">
        <w:rPr>
          <w:sz w:val="22"/>
          <w:szCs w:val="22"/>
        </w:rPr>
        <w:t>Remonty cząstkowe nawierzchni dróg powiatowych na terenie miasta i gminy Aleksandrów Łódzki oraz gminy Parzęczew.</w:t>
      </w:r>
    </w:p>
    <w:p w14:paraId="78B34BDB" w14:textId="77777777" w:rsidR="00D20BE0" w:rsidRPr="006F37AA" w:rsidRDefault="00D20BE0" w:rsidP="00621928">
      <w:pPr>
        <w:pStyle w:val="Akapitzlist"/>
        <w:numPr>
          <w:ilvl w:val="0"/>
          <w:numId w:val="149"/>
        </w:numPr>
        <w:tabs>
          <w:tab w:val="left" w:pos="851"/>
        </w:tabs>
        <w:spacing w:after="0" w:line="240" w:lineRule="auto"/>
        <w:ind w:hanging="360"/>
        <w:rPr>
          <w:sz w:val="22"/>
          <w:szCs w:val="22"/>
          <w:lang w:eastAsia="pl-PL"/>
        </w:rPr>
      </w:pPr>
      <w:r w:rsidRPr="006F37AA">
        <w:rPr>
          <w:b/>
          <w:bCs/>
          <w:sz w:val="22"/>
          <w:szCs w:val="22"/>
        </w:rPr>
        <w:t>Zadanie 2:</w:t>
      </w:r>
      <w:r w:rsidRPr="006F37AA">
        <w:rPr>
          <w:sz w:val="22"/>
          <w:szCs w:val="22"/>
        </w:rPr>
        <w:t xml:space="preserve"> Remonty cząstkowe nawierzchni dróg powiatowych na terenie miasta i gminy Zgierz oraz gminy Ozorków.</w:t>
      </w:r>
    </w:p>
    <w:p w14:paraId="1171F783" w14:textId="77777777" w:rsidR="00D20BE0" w:rsidRPr="004D27AC" w:rsidRDefault="00D20BE0" w:rsidP="00621928">
      <w:pPr>
        <w:pStyle w:val="Akapitzlist"/>
        <w:numPr>
          <w:ilvl w:val="0"/>
          <w:numId w:val="149"/>
        </w:numPr>
        <w:shd w:val="clear" w:color="auto" w:fill="FFFFFF"/>
        <w:tabs>
          <w:tab w:val="left" w:pos="851"/>
        </w:tabs>
        <w:spacing w:after="0" w:line="276" w:lineRule="auto"/>
        <w:ind w:hanging="360"/>
        <w:rPr>
          <w:sz w:val="22"/>
          <w:szCs w:val="22"/>
        </w:rPr>
      </w:pPr>
      <w:r w:rsidRPr="006F37AA">
        <w:rPr>
          <w:b/>
          <w:bCs/>
          <w:sz w:val="22"/>
          <w:szCs w:val="22"/>
        </w:rPr>
        <w:t>Zadanie 3:</w:t>
      </w:r>
      <w:r w:rsidRPr="006F37AA">
        <w:rPr>
          <w:sz w:val="22"/>
          <w:szCs w:val="22"/>
        </w:rPr>
        <w:t xml:space="preserve"> Remonty cząstkowe nawierzchni dróg powiatowych na terenie gminy Gło</w:t>
      </w:r>
      <w:r>
        <w:rPr>
          <w:sz w:val="22"/>
          <w:szCs w:val="22"/>
        </w:rPr>
        <w:t>wno oraz miasta i gminy Stryków.</w:t>
      </w:r>
    </w:p>
    <w:p w14:paraId="5C31263E" w14:textId="77777777" w:rsidR="00D20BE0" w:rsidRPr="006F37AA" w:rsidRDefault="00D20BE0" w:rsidP="00D20BE0">
      <w:pPr>
        <w:pStyle w:val="NumeracjaUrzdowa"/>
        <w:numPr>
          <w:ilvl w:val="0"/>
          <w:numId w:val="0"/>
        </w:numPr>
        <w:spacing w:line="240" w:lineRule="auto"/>
        <w:ind w:left="360" w:hanging="360"/>
        <w:textAlignment w:val="auto"/>
        <w:rPr>
          <w:sz w:val="20"/>
          <w:szCs w:val="20"/>
        </w:rPr>
      </w:pPr>
    </w:p>
    <w:bookmarkEnd w:id="6"/>
    <w:p w14:paraId="64950791" w14:textId="07A2B0F6" w:rsidR="00D20BE0" w:rsidRDefault="00D20BE0" w:rsidP="00621928">
      <w:pPr>
        <w:pStyle w:val="Akapitzlist"/>
        <w:numPr>
          <w:ilvl w:val="0"/>
          <w:numId w:val="194"/>
        </w:numPr>
        <w:tabs>
          <w:tab w:val="left" w:pos="284"/>
        </w:tabs>
        <w:spacing w:after="0" w:line="240" w:lineRule="auto"/>
        <w:rPr>
          <w:sz w:val="22"/>
          <w:szCs w:val="22"/>
        </w:rPr>
      </w:pPr>
      <w:r w:rsidRPr="00F32710">
        <w:rPr>
          <w:sz w:val="22"/>
          <w:szCs w:val="22"/>
        </w:rPr>
        <w:t xml:space="preserve">Oznaczenie zakresu przedmiotu zamówienia wg </w:t>
      </w:r>
      <w:r w:rsidR="0040452C">
        <w:rPr>
          <w:sz w:val="22"/>
          <w:szCs w:val="22"/>
        </w:rPr>
        <w:t xml:space="preserve">Wspólnego Sownika Zamówień </w:t>
      </w:r>
      <w:r w:rsidRPr="00F32710">
        <w:rPr>
          <w:sz w:val="22"/>
          <w:szCs w:val="22"/>
        </w:rPr>
        <w:t xml:space="preserve">CPV: </w:t>
      </w:r>
    </w:p>
    <w:p w14:paraId="04B4CEBE" w14:textId="2863493B" w:rsidR="0040452C" w:rsidRPr="00BA4AF7" w:rsidRDefault="0040452C" w:rsidP="0040452C">
      <w:pPr>
        <w:pStyle w:val="standard0"/>
        <w:tabs>
          <w:tab w:val="left" w:pos="426"/>
        </w:tabs>
        <w:spacing w:before="0" w:after="0"/>
        <w:ind w:firstLine="567"/>
        <w:rPr>
          <w:b/>
          <w:sz w:val="22"/>
          <w:szCs w:val="22"/>
        </w:rPr>
      </w:pPr>
      <w:r w:rsidRPr="0040452C">
        <w:rPr>
          <w:bCs/>
          <w:sz w:val="22"/>
          <w:szCs w:val="22"/>
        </w:rPr>
        <w:t>Główny kod</w:t>
      </w:r>
      <w:r w:rsidRPr="0040452C">
        <w:rPr>
          <w:b/>
          <w:sz w:val="22"/>
          <w:szCs w:val="22"/>
        </w:rPr>
        <w:t xml:space="preserve"> </w:t>
      </w:r>
      <w:r w:rsidRPr="00BA4AF7">
        <w:rPr>
          <w:b/>
          <w:sz w:val="22"/>
          <w:szCs w:val="22"/>
        </w:rPr>
        <w:t>45 00 00 00 - 7 - Roboty budowlane</w:t>
      </w:r>
    </w:p>
    <w:p w14:paraId="445026DC" w14:textId="74D403BD" w:rsidR="00D20BE0" w:rsidRPr="0040452C" w:rsidRDefault="0040452C" w:rsidP="0040452C">
      <w:pPr>
        <w:pStyle w:val="Akapitzlist"/>
        <w:tabs>
          <w:tab w:val="left" w:pos="567"/>
        </w:tabs>
        <w:spacing w:after="0" w:line="240" w:lineRule="auto"/>
        <w:ind w:left="284"/>
        <w:rPr>
          <w:bCs/>
          <w:sz w:val="22"/>
          <w:szCs w:val="22"/>
        </w:rPr>
      </w:pPr>
      <w:r>
        <w:rPr>
          <w:bCs/>
          <w:sz w:val="22"/>
          <w:szCs w:val="22"/>
        </w:rPr>
        <w:tab/>
      </w:r>
      <w:r w:rsidRPr="0040452C">
        <w:rPr>
          <w:bCs/>
          <w:sz w:val="22"/>
          <w:szCs w:val="22"/>
        </w:rPr>
        <w:t>Dodatkowe kody CPV:</w:t>
      </w:r>
    </w:p>
    <w:p w14:paraId="6E7248CC" w14:textId="03FD1C0D" w:rsidR="00D20BE0" w:rsidRDefault="00D20BE0" w:rsidP="00D20BE0">
      <w:pPr>
        <w:pStyle w:val="standard0"/>
        <w:tabs>
          <w:tab w:val="left" w:pos="426"/>
        </w:tabs>
        <w:spacing w:before="0" w:after="0"/>
        <w:ind w:firstLine="567"/>
        <w:rPr>
          <w:b/>
          <w:sz w:val="22"/>
          <w:szCs w:val="22"/>
        </w:rPr>
      </w:pPr>
      <w:bookmarkStart w:id="7" w:name="_Hlk86844426"/>
      <w:r w:rsidRPr="00BA4AF7">
        <w:rPr>
          <w:b/>
          <w:sz w:val="22"/>
          <w:szCs w:val="22"/>
        </w:rPr>
        <w:t>45 23 31 42 - 6 - Roboty w zakresie naprawy dróg</w:t>
      </w:r>
    </w:p>
    <w:p w14:paraId="18BAD329" w14:textId="2029DA5E" w:rsidR="0040452C" w:rsidRDefault="0040452C" w:rsidP="00D20BE0">
      <w:pPr>
        <w:pStyle w:val="standard0"/>
        <w:tabs>
          <w:tab w:val="left" w:pos="426"/>
        </w:tabs>
        <w:spacing w:before="0" w:after="0"/>
        <w:ind w:firstLine="567"/>
        <w:rPr>
          <w:b/>
          <w:sz w:val="22"/>
          <w:szCs w:val="22"/>
        </w:rPr>
      </w:pPr>
      <w:r>
        <w:rPr>
          <w:b/>
          <w:sz w:val="22"/>
          <w:szCs w:val="22"/>
        </w:rPr>
        <w:t>45 23 31 41 - 9 - Roboty w zakresie konserwacji dróg</w:t>
      </w:r>
    </w:p>
    <w:p w14:paraId="7844FBC2" w14:textId="00AB121B" w:rsidR="0040452C" w:rsidRDefault="0040452C" w:rsidP="00D20BE0">
      <w:pPr>
        <w:pStyle w:val="standard0"/>
        <w:tabs>
          <w:tab w:val="left" w:pos="426"/>
        </w:tabs>
        <w:spacing w:before="0" w:after="0"/>
        <w:ind w:firstLine="567"/>
        <w:rPr>
          <w:b/>
          <w:sz w:val="22"/>
          <w:szCs w:val="22"/>
        </w:rPr>
      </w:pPr>
      <w:r>
        <w:rPr>
          <w:b/>
          <w:sz w:val="22"/>
          <w:szCs w:val="22"/>
        </w:rPr>
        <w:t>45 23 32 20 - 7 - Roboty w zakresie nawierzchni dróg</w:t>
      </w:r>
    </w:p>
    <w:p w14:paraId="3C709AD5" w14:textId="77777777" w:rsidR="0040452C" w:rsidRPr="00BA4AF7" w:rsidRDefault="0040452C" w:rsidP="00D20BE0">
      <w:pPr>
        <w:pStyle w:val="standard0"/>
        <w:tabs>
          <w:tab w:val="left" w:pos="426"/>
        </w:tabs>
        <w:spacing w:before="0" w:after="0"/>
        <w:ind w:firstLine="567"/>
        <w:rPr>
          <w:b/>
          <w:sz w:val="22"/>
          <w:szCs w:val="22"/>
        </w:rPr>
      </w:pPr>
    </w:p>
    <w:bookmarkEnd w:id="7"/>
    <w:p w14:paraId="7B53BF0D" w14:textId="77777777" w:rsidR="00D20BE0" w:rsidRDefault="00D20BE0" w:rsidP="00D20BE0">
      <w:pPr>
        <w:pStyle w:val="NumeracjaUrzdowa"/>
        <w:numPr>
          <w:ilvl w:val="0"/>
          <w:numId w:val="0"/>
        </w:numPr>
        <w:spacing w:before="280" w:line="240" w:lineRule="auto"/>
        <w:textAlignment w:val="auto"/>
        <w:rPr>
          <w:sz w:val="22"/>
          <w:szCs w:val="22"/>
        </w:rPr>
      </w:pPr>
    </w:p>
    <w:p w14:paraId="56D5521A" w14:textId="66975F52" w:rsidR="00D20BE0" w:rsidRPr="00BB0460" w:rsidRDefault="00D20BE0" w:rsidP="00206C10">
      <w:pPr>
        <w:pStyle w:val="standard0"/>
        <w:numPr>
          <w:ilvl w:val="0"/>
          <w:numId w:val="194"/>
        </w:numPr>
        <w:tabs>
          <w:tab w:val="left" w:pos="0"/>
        </w:tabs>
        <w:spacing w:before="0" w:after="0"/>
        <w:ind w:left="284" w:hanging="218"/>
        <w:jc w:val="both"/>
        <w:rPr>
          <w:b/>
          <w:sz w:val="22"/>
          <w:szCs w:val="22"/>
        </w:rPr>
      </w:pPr>
      <w:r w:rsidRPr="00BB0460">
        <w:rPr>
          <w:bCs/>
          <w:sz w:val="22"/>
          <w:szCs w:val="22"/>
        </w:rPr>
        <w:t>Szczegółowe wytyczne dotyczące wykonania przedmiotu zamówienia zaw</w:t>
      </w:r>
      <w:r w:rsidR="00E635DE">
        <w:rPr>
          <w:bCs/>
          <w:sz w:val="22"/>
          <w:szCs w:val="22"/>
        </w:rPr>
        <w:t>ierają n</w:t>
      </w:r>
      <w:r w:rsidRPr="00BB0460">
        <w:rPr>
          <w:bCs/>
          <w:sz w:val="22"/>
          <w:szCs w:val="22"/>
        </w:rPr>
        <w:t>astępując</w:t>
      </w:r>
      <w:r w:rsidR="005F3C85">
        <w:rPr>
          <w:bCs/>
          <w:sz w:val="22"/>
          <w:szCs w:val="22"/>
        </w:rPr>
        <w:t>e</w:t>
      </w:r>
      <w:r w:rsidRPr="00BB0460">
        <w:rPr>
          <w:bCs/>
          <w:sz w:val="22"/>
          <w:szCs w:val="22"/>
        </w:rPr>
        <w:t xml:space="preserve"> opracowania</w:t>
      </w:r>
      <w:r w:rsidR="00E635DE">
        <w:rPr>
          <w:bCs/>
          <w:sz w:val="22"/>
          <w:szCs w:val="22"/>
        </w:rPr>
        <w:t>:</w:t>
      </w:r>
    </w:p>
    <w:p w14:paraId="50BB9D5D" w14:textId="77777777" w:rsidR="00D20BE0" w:rsidRDefault="00D20BE0" w:rsidP="00E635DE">
      <w:pPr>
        <w:pStyle w:val="NumeracjaUrzdowa"/>
        <w:numPr>
          <w:ilvl w:val="0"/>
          <w:numId w:val="0"/>
        </w:numPr>
        <w:spacing w:line="240" w:lineRule="auto"/>
        <w:textAlignment w:val="auto"/>
        <w:rPr>
          <w:sz w:val="22"/>
          <w:szCs w:val="22"/>
        </w:rPr>
      </w:pPr>
    </w:p>
    <w:p w14:paraId="7863875E" w14:textId="655F40C8" w:rsidR="00257D45" w:rsidRDefault="00AC691C" w:rsidP="00621928">
      <w:pPr>
        <w:pStyle w:val="NumeracjaUrzdowa"/>
        <w:numPr>
          <w:ilvl w:val="0"/>
          <w:numId w:val="148"/>
        </w:numPr>
        <w:spacing w:line="240" w:lineRule="auto"/>
        <w:textAlignment w:val="auto"/>
        <w:rPr>
          <w:sz w:val="22"/>
          <w:szCs w:val="22"/>
        </w:rPr>
      </w:pPr>
      <w:r>
        <w:rPr>
          <w:sz w:val="22"/>
          <w:szCs w:val="22"/>
        </w:rPr>
        <w:t>P</w:t>
      </w:r>
      <w:r w:rsidR="00D20BE0" w:rsidRPr="00F45A0A">
        <w:rPr>
          <w:sz w:val="22"/>
          <w:szCs w:val="22"/>
        </w:rPr>
        <w:t>rojek</w:t>
      </w:r>
      <w:r w:rsidR="00D20BE0">
        <w:rPr>
          <w:sz w:val="22"/>
          <w:szCs w:val="22"/>
        </w:rPr>
        <w:t>t um</w:t>
      </w:r>
      <w:r w:rsidR="00E635DE">
        <w:rPr>
          <w:sz w:val="22"/>
          <w:szCs w:val="22"/>
        </w:rPr>
        <w:t>owy</w:t>
      </w:r>
      <w:r w:rsidR="00D20BE0" w:rsidRPr="00F45A0A">
        <w:rPr>
          <w:sz w:val="22"/>
          <w:szCs w:val="22"/>
        </w:rPr>
        <w:t xml:space="preserve"> </w:t>
      </w:r>
      <w:r w:rsidR="00E635DE">
        <w:rPr>
          <w:sz w:val="22"/>
          <w:szCs w:val="22"/>
        </w:rPr>
        <w:t>- załącznik nr 4 do SWZ</w:t>
      </w:r>
      <w:r>
        <w:rPr>
          <w:sz w:val="22"/>
          <w:szCs w:val="22"/>
        </w:rPr>
        <w:t>;</w:t>
      </w:r>
    </w:p>
    <w:p w14:paraId="799C16E3" w14:textId="57FF0194" w:rsidR="00D20BE0" w:rsidRPr="001736C9" w:rsidRDefault="00AC691C" w:rsidP="00621928">
      <w:pPr>
        <w:pStyle w:val="NumeracjaUrzdowa"/>
        <w:numPr>
          <w:ilvl w:val="0"/>
          <w:numId w:val="148"/>
        </w:numPr>
        <w:spacing w:line="240" w:lineRule="auto"/>
        <w:textAlignment w:val="auto"/>
        <w:rPr>
          <w:sz w:val="22"/>
          <w:szCs w:val="22"/>
        </w:rPr>
      </w:pPr>
      <w:r>
        <w:rPr>
          <w:bCs/>
          <w:kern w:val="0"/>
          <w:sz w:val="22"/>
          <w:szCs w:val="22"/>
          <w:lang w:eastAsia="pl-PL" w:bidi="ar-SA"/>
        </w:rPr>
        <w:t>D</w:t>
      </w:r>
      <w:r w:rsidR="00D20BE0" w:rsidRPr="00F83EFD">
        <w:rPr>
          <w:bCs/>
          <w:kern w:val="0"/>
          <w:sz w:val="22"/>
          <w:szCs w:val="22"/>
          <w:lang w:eastAsia="pl-PL" w:bidi="ar-SA"/>
        </w:rPr>
        <w:t xml:space="preserve">okumentacja techniczna - załącznik nr </w:t>
      </w:r>
      <w:r w:rsidR="00FE5FCF">
        <w:rPr>
          <w:bCs/>
          <w:kern w:val="0"/>
          <w:sz w:val="22"/>
          <w:szCs w:val="22"/>
          <w:lang w:eastAsia="pl-PL" w:bidi="ar-SA"/>
        </w:rPr>
        <w:t>5</w:t>
      </w:r>
      <w:r w:rsidR="00D20BE0" w:rsidRPr="00F83EFD">
        <w:rPr>
          <w:bCs/>
          <w:kern w:val="0"/>
          <w:sz w:val="22"/>
          <w:szCs w:val="22"/>
          <w:lang w:eastAsia="pl-PL" w:bidi="ar-SA"/>
        </w:rPr>
        <w:t xml:space="preserve"> do SWZ</w:t>
      </w:r>
      <w:r w:rsidR="00D20BE0">
        <w:rPr>
          <w:bCs/>
          <w:kern w:val="0"/>
          <w:sz w:val="22"/>
          <w:szCs w:val="22"/>
          <w:lang w:eastAsia="pl-PL" w:bidi="ar-SA"/>
        </w:rPr>
        <w:t>.</w:t>
      </w:r>
    </w:p>
    <w:p w14:paraId="25C0D688" w14:textId="77777777" w:rsidR="001736C9" w:rsidRPr="001736C9" w:rsidRDefault="001736C9" w:rsidP="001736C9">
      <w:pPr>
        <w:pStyle w:val="NumeracjaUrzdowa"/>
        <w:numPr>
          <w:ilvl w:val="0"/>
          <w:numId w:val="0"/>
        </w:numPr>
        <w:spacing w:line="240" w:lineRule="auto"/>
        <w:ind w:left="720"/>
        <w:textAlignment w:val="auto"/>
        <w:rPr>
          <w:sz w:val="22"/>
          <w:szCs w:val="22"/>
        </w:rPr>
      </w:pPr>
    </w:p>
    <w:p w14:paraId="3CC2BDBD" w14:textId="45D4A526" w:rsidR="001736C9" w:rsidRPr="00B106E6" w:rsidRDefault="001736C9" w:rsidP="00621928">
      <w:pPr>
        <w:pStyle w:val="NormalnyWeb"/>
        <w:widowControl w:val="0"/>
        <w:numPr>
          <w:ilvl w:val="0"/>
          <w:numId w:val="194"/>
        </w:numPr>
        <w:shd w:val="clear" w:color="auto" w:fill="FFFFFF"/>
        <w:autoSpaceDN w:val="0"/>
        <w:spacing w:before="0" w:beforeAutospacing="0" w:after="80" w:afterAutospacing="0"/>
        <w:jc w:val="both"/>
        <w:rPr>
          <w:sz w:val="22"/>
          <w:szCs w:val="22"/>
        </w:rPr>
      </w:pPr>
      <w:r>
        <w:rPr>
          <w:sz w:val="22"/>
          <w:szCs w:val="22"/>
        </w:rPr>
        <w:t>Zamawiający będzie oceniał ofertę Wykonawcy odrębnie w ramach każdego zadania na którą składa ofertę. Ilekroć w dokumentacji zostanie użyte słowo część</w:t>
      </w:r>
      <w:r w:rsidR="003E12E4">
        <w:rPr>
          <w:sz w:val="22"/>
          <w:szCs w:val="22"/>
        </w:rPr>
        <w:t>/części</w:t>
      </w:r>
      <w:r>
        <w:rPr>
          <w:sz w:val="22"/>
          <w:szCs w:val="22"/>
        </w:rPr>
        <w:t xml:space="preserve"> jest ono tożsame ze słowem zadanie</w:t>
      </w:r>
      <w:r w:rsidR="003E12E4">
        <w:rPr>
          <w:sz w:val="22"/>
          <w:szCs w:val="22"/>
        </w:rPr>
        <w:t>/zadania</w:t>
      </w:r>
      <w:r>
        <w:rPr>
          <w:sz w:val="22"/>
          <w:szCs w:val="22"/>
        </w:rPr>
        <w:t>.</w:t>
      </w:r>
    </w:p>
    <w:p w14:paraId="643F32E8" w14:textId="77777777" w:rsidR="00257D45" w:rsidRPr="00F83EFD" w:rsidRDefault="00257D45" w:rsidP="00257D45">
      <w:pPr>
        <w:pStyle w:val="NumeracjaUrzdowa"/>
        <w:numPr>
          <w:ilvl w:val="0"/>
          <w:numId w:val="0"/>
        </w:numPr>
        <w:spacing w:line="240" w:lineRule="auto"/>
        <w:ind w:left="720"/>
        <w:textAlignment w:val="auto"/>
        <w:rPr>
          <w:sz w:val="22"/>
          <w:szCs w:val="22"/>
        </w:rPr>
      </w:pPr>
    </w:p>
    <w:p w14:paraId="5288131D" w14:textId="5A64D29F" w:rsidR="00257D45" w:rsidRPr="00F359AA" w:rsidRDefault="00257D45" w:rsidP="00621928">
      <w:pPr>
        <w:pStyle w:val="NumeracjaUrzdowa"/>
        <w:numPr>
          <w:ilvl w:val="0"/>
          <w:numId w:val="194"/>
        </w:numPr>
        <w:spacing w:line="240" w:lineRule="auto"/>
        <w:rPr>
          <w:color w:val="000000"/>
          <w:sz w:val="22"/>
          <w:szCs w:val="22"/>
        </w:rPr>
      </w:pPr>
      <w:r>
        <w:rPr>
          <w:sz w:val="22"/>
          <w:szCs w:val="22"/>
        </w:rPr>
        <w:t>Umowa na realizację zamówienia publicznego</w:t>
      </w:r>
      <w:r w:rsidR="00AC691C">
        <w:rPr>
          <w:sz w:val="22"/>
          <w:szCs w:val="22"/>
        </w:rPr>
        <w:t xml:space="preserve"> </w:t>
      </w:r>
      <w:r>
        <w:rPr>
          <w:sz w:val="22"/>
          <w:szCs w:val="22"/>
        </w:rPr>
        <w:t>zostanie zawarta do wysokości kwoty, jaką Zamawiający przeznaczył na realizację przedmiotu umowy</w:t>
      </w:r>
      <w:r w:rsidR="005F3C85" w:rsidRPr="005F3C85">
        <w:rPr>
          <w:sz w:val="22"/>
          <w:szCs w:val="22"/>
        </w:rPr>
        <w:t xml:space="preserve"> </w:t>
      </w:r>
      <w:r w:rsidR="005F3C85">
        <w:rPr>
          <w:sz w:val="22"/>
          <w:szCs w:val="22"/>
        </w:rPr>
        <w:t>w ramach każdego z w/w zadań odrębnie</w:t>
      </w:r>
      <w:r>
        <w:rPr>
          <w:sz w:val="22"/>
          <w:szCs w:val="22"/>
        </w:rPr>
        <w:t xml:space="preserve">. Wynagrodzenie za wykonanie przedmiotu umowy będzie wypłacane fakturami częściowymi na podstawie cen jednostkowych brutto </w:t>
      </w:r>
      <w:r w:rsidR="00FE5FCF">
        <w:rPr>
          <w:sz w:val="22"/>
          <w:szCs w:val="22"/>
        </w:rPr>
        <w:t>robót wskazanych w odpowiedniej</w:t>
      </w:r>
      <w:r w:rsidR="003E12E4">
        <w:rPr>
          <w:sz w:val="22"/>
          <w:szCs w:val="22"/>
        </w:rPr>
        <w:t xml:space="preserve"> dla danego zadania</w:t>
      </w:r>
      <w:r w:rsidR="00FE5FCF">
        <w:rPr>
          <w:sz w:val="22"/>
          <w:szCs w:val="22"/>
        </w:rPr>
        <w:t xml:space="preserve"> tabeli Formularza ofertowego stanowiącego załącznik nr 1 do SWZ oraz </w:t>
      </w:r>
      <w:r>
        <w:rPr>
          <w:sz w:val="22"/>
          <w:szCs w:val="22"/>
        </w:rPr>
        <w:t xml:space="preserve">za zakres faktycznie zrealizowanych przez Wykonawcę </w:t>
      </w:r>
      <w:r w:rsidR="003C5E73">
        <w:rPr>
          <w:sz w:val="22"/>
          <w:szCs w:val="22"/>
        </w:rPr>
        <w:t>robót</w:t>
      </w:r>
      <w:r w:rsidR="00FE5FCF">
        <w:rPr>
          <w:sz w:val="22"/>
          <w:szCs w:val="22"/>
        </w:rPr>
        <w:t>.</w:t>
      </w:r>
      <w:r>
        <w:rPr>
          <w:sz w:val="22"/>
          <w:szCs w:val="22"/>
        </w:rPr>
        <w:t xml:space="preserve"> Cena ofertowa służy jedynie porównaniu złożonych ofert, w celu wyboru oferty najkorzystniejszej, w ramach </w:t>
      </w:r>
      <w:r w:rsidR="00D91759">
        <w:rPr>
          <w:sz w:val="22"/>
          <w:szCs w:val="22"/>
        </w:rPr>
        <w:t>każdego zadania odrębnie.</w:t>
      </w:r>
    </w:p>
    <w:p w14:paraId="495231CD" w14:textId="77777777" w:rsidR="00257D45" w:rsidRPr="00AE03D0" w:rsidRDefault="00257D45" w:rsidP="00257D45">
      <w:pPr>
        <w:pStyle w:val="NumeracjaUrzdowa"/>
        <w:numPr>
          <w:ilvl w:val="0"/>
          <w:numId w:val="0"/>
        </w:numPr>
        <w:spacing w:line="240" w:lineRule="auto"/>
        <w:ind w:left="426"/>
        <w:rPr>
          <w:color w:val="000000"/>
          <w:sz w:val="22"/>
          <w:szCs w:val="22"/>
        </w:rPr>
      </w:pPr>
    </w:p>
    <w:p w14:paraId="714D5F62" w14:textId="0A5FA76E" w:rsidR="00257D45" w:rsidRDefault="00257D45" w:rsidP="00621928">
      <w:pPr>
        <w:pStyle w:val="NumeracjaUrzdowa"/>
        <w:numPr>
          <w:ilvl w:val="0"/>
          <w:numId w:val="194"/>
        </w:numPr>
        <w:spacing w:after="240" w:line="240" w:lineRule="auto"/>
        <w:rPr>
          <w:sz w:val="22"/>
          <w:szCs w:val="22"/>
        </w:rPr>
      </w:pPr>
      <w:r>
        <w:rPr>
          <w:color w:val="000000"/>
          <w:sz w:val="22"/>
          <w:szCs w:val="22"/>
        </w:rPr>
        <w:t>Przedmiot zamówienia będzie realizowany sukcesywnie, w ramach potrzeb Zamawiającego</w:t>
      </w:r>
      <w:r w:rsidRPr="00F00F29">
        <w:rPr>
          <w:sz w:val="22"/>
          <w:szCs w:val="22"/>
        </w:rPr>
        <w:t>. Miejsce, zakres oraz termin wykonania częściowego przedmiotu zamówienia będzie każdorazowo zlecane Wykonawcy w formie pisemnej lub za pośrednictwem poczty elektronicznej, przez uprawnionych do tej czynności przedstawicieli Zamawiającego. Zlecenia</w:t>
      </w:r>
      <w:r w:rsidR="003C5E73">
        <w:rPr>
          <w:sz w:val="22"/>
          <w:szCs w:val="22"/>
        </w:rPr>
        <w:t>,</w:t>
      </w:r>
      <w:r w:rsidRPr="00F00F29">
        <w:rPr>
          <w:sz w:val="22"/>
          <w:szCs w:val="22"/>
        </w:rPr>
        <w:t xml:space="preserve"> o których mowa powyżej będą nadawane przez Zamawiającego w dni robocze, tj. od poniedziałku do piątku w godzinach pracy Zamawiającego.</w:t>
      </w:r>
    </w:p>
    <w:p w14:paraId="7B2611A9" w14:textId="0F4BD2FC" w:rsidR="007A7615" w:rsidRDefault="007A7615" w:rsidP="00621928">
      <w:pPr>
        <w:pStyle w:val="Akapitzlist"/>
        <w:numPr>
          <w:ilvl w:val="0"/>
          <w:numId w:val="194"/>
        </w:numPr>
        <w:spacing w:after="240" w:line="240" w:lineRule="auto"/>
        <w:textAlignment w:val="auto"/>
        <w:rPr>
          <w:sz w:val="22"/>
          <w:szCs w:val="22"/>
        </w:rPr>
      </w:pPr>
      <w:bookmarkStart w:id="8" w:name="_Hlk155177130"/>
      <w:bookmarkStart w:id="9" w:name="_Hlk155177618"/>
      <w:r w:rsidRPr="00A105AA">
        <w:rPr>
          <w:sz w:val="22"/>
          <w:szCs w:val="22"/>
        </w:rPr>
        <w:t>Ze względu na charakter</w:t>
      </w:r>
      <w:r>
        <w:rPr>
          <w:sz w:val="22"/>
          <w:szCs w:val="22"/>
        </w:rPr>
        <w:t xml:space="preserve"> robót</w:t>
      </w:r>
      <w:r w:rsidRPr="00A105AA">
        <w:rPr>
          <w:sz w:val="22"/>
          <w:szCs w:val="22"/>
        </w:rPr>
        <w:t>, w trakcie prowadzonych</w:t>
      </w:r>
      <w:r>
        <w:rPr>
          <w:sz w:val="22"/>
          <w:szCs w:val="22"/>
        </w:rPr>
        <w:t xml:space="preserve"> prac</w:t>
      </w:r>
      <w:r w:rsidRPr="00A105AA">
        <w:rPr>
          <w:sz w:val="22"/>
          <w:szCs w:val="22"/>
        </w:rPr>
        <w:t xml:space="preserve"> należy zwrócić szczególną uwagę na właściwe zabezpieczenie terenu i minimalizację uciążliwości związanych z prowadzonymi pracami.</w:t>
      </w:r>
    </w:p>
    <w:p w14:paraId="09629E93" w14:textId="77777777" w:rsidR="00F07B0E" w:rsidRPr="00F07B0E" w:rsidRDefault="00F07B0E" w:rsidP="001B56B1">
      <w:pPr>
        <w:pStyle w:val="NormalnyWeb"/>
        <w:widowControl w:val="0"/>
        <w:numPr>
          <w:ilvl w:val="0"/>
          <w:numId w:val="194"/>
        </w:numPr>
        <w:shd w:val="clear" w:color="auto" w:fill="FFFFFF"/>
        <w:autoSpaceDN w:val="0"/>
        <w:spacing w:before="240" w:beforeAutospacing="0" w:after="80" w:afterAutospacing="0"/>
        <w:jc w:val="both"/>
        <w:rPr>
          <w:rStyle w:val="FontStyle52"/>
          <w:b w:val="0"/>
          <w:bCs w:val="0"/>
        </w:rPr>
      </w:pPr>
      <w:r w:rsidRPr="00F07B0E">
        <w:rPr>
          <w:rStyle w:val="FontStyle52"/>
          <w:b w:val="0"/>
          <w:bCs w:val="0"/>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276A2A79" w14:textId="28913684" w:rsidR="00F07B0E" w:rsidRPr="00F07B0E" w:rsidRDefault="00F07B0E" w:rsidP="001B56B1">
      <w:pPr>
        <w:pStyle w:val="NormalnyWeb"/>
        <w:widowControl w:val="0"/>
        <w:numPr>
          <w:ilvl w:val="0"/>
          <w:numId w:val="194"/>
        </w:numPr>
        <w:shd w:val="clear" w:color="auto" w:fill="FFFFFF"/>
        <w:autoSpaceDN w:val="0"/>
        <w:spacing w:before="240" w:beforeAutospacing="0" w:after="80" w:afterAutospacing="0"/>
        <w:jc w:val="both"/>
        <w:rPr>
          <w:rStyle w:val="FontStyle52"/>
          <w:b w:val="0"/>
          <w:bCs w:val="0"/>
        </w:rPr>
      </w:pPr>
      <w:r w:rsidRPr="00F07B0E">
        <w:rPr>
          <w:rStyle w:val="FontStyle52"/>
          <w:b w:val="0"/>
          <w:bCs w:val="0"/>
        </w:rPr>
        <w:t xml:space="preserve">Równoważność polega na możliwości zaoferowania przedmiotu zamówienia o nie gorszych parametrach technicznych, konfiguracjach, wymaganiach normatywnych itp. Nazwy własne producentów materiałów </w:t>
      </w:r>
      <w:r>
        <w:rPr>
          <w:rStyle w:val="FontStyle52"/>
          <w:b w:val="0"/>
          <w:bCs w:val="0"/>
        </w:rPr>
        <w:t>i</w:t>
      </w:r>
      <w:r w:rsidRPr="00F07B0E">
        <w:rPr>
          <w:rStyle w:val="FontStyle52"/>
          <w:b w:val="0"/>
          <w:bCs w:val="0"/>
        </w:rPr>
        <w:t xml:space="preserve">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t>
      </w:r>
      <w:r w:rsidR="001736C9">
        <w:rPr>
          <w:rStyle w:val="FontStyle52"/>
          <w:b w:val="0"/>
          <w:bCs w:val="0"/>
        </w:rPr>
        <w:t xml:space="preserve">                </w:t>
      </w:r>
      <w:r w:rsidRPr="00F07B0E">
        <w:rPr>
          <w:rStyle w:val="FontStyle52"/>
          <w:b w:val="0"/>
          <w:bCs w:val="0"/>
        </w:rPr>
        <w:t>w opisie przedmiotu zamówienia standardów.</w:t>
      </w:r>
    </w:p>
    <w:p w14:paraId="2EEC18DC" w14:textId="77777777" w:rsidR="00F07B0E" w:rsidRPr="00F07B0E" w:rsidRDefault="00F07B0E" w:rsidP="00621928">
      <w:pPr>
        <w:pStyle w:val="NormalnyWeb"/>
        <w:widowControl w:val="0"/>
        <w:numPr>
          <w:ilvl w:val="0"/>
          <w:numId w:val="194"/>
        </w:numPr>
        <w:shd w:val="clear" w:color="auto" w:fill="FFFFFF"/>
        <w:autoSpaceDN w:val="0"/>
        <w:spacing w:before="0" w:beforeAutospacing="0" w:after="80" w:afterAutospacing="0"/>
        <w:jc w:val="both"/>
        <w:rPr>
          <w:rStyle w:val="FontStyle52"/>
          <w:b w:val="0"/>
          <w:bCs w:val="0"/>
        </w:rPr>
      </w:pPr>
      <w:r w:rsidRPr="00F07B0E">
        <w:rPr>
          <w:rStyle w:val="FontStyle52"/>
          <w:b w:val="0"/>
          <w:bCs w:val="0"/>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7E806CD0" w14:textId="7E044C62" w:rsidR="007A7615" w:rsidRDefault="007A7615" w:rsidP="00621928">
      <w:pPr>
        <w:pStyle w:val="Akapitzlist"/>
        <w:numPr>
          <w:ilvl w:val="0"/>
          <w:numId w:val="194"/>
        </w:numPr>
        <w:spacing w:before="120" w:after="240" w:line="240" w:lineRule="auto"/>
        <w:textAlignment w:val="auto"/>
        <w:rPr>
          <w:sz w:val="22"/>
        </w:rPr>
      </w:pPr>
      <w:r w:rsidRPr="006D29C4">
        <w:rPr>
          <w:sz w:val="22"/>
        </w:rPr>
        <w:t xml:space="preserve">Wykonawca do realizacji zamówienia zapewni, udział pojazdów elektrycznych lub pojazdów napędzanych gazem ziemnym we flocie pojazdów samochodowych zgodnie z treścią art. 68 ust. 3 przy uwzględnieniu zapisów art. 36a  ustawy z dnia 11 stycznia 2018 r. o </w:t>
      </w:r>
      <w:proofErr w:type="spellStart"/>
      <w:r w:rsidRPr="006D29C4">
        <w:rPr>
          <w:sz w:val="22"/>
        </w:rPr>
        <w:t>elektromobilności</w:t>
      </w:r>
      <w:proofErr w:type="spellEnd"/>
      <w:r w:rsidRPr="006D29C4">
        <w:rPr>
          <w:sz w:val="22"/>
        </w:rPr>
        <w:t xml:space="preserve"> i paliwach alternatywnych (Dz. U. z 202</w:t>
      </w:r>
      <w:r>
        <w:rPr>
          <w:sz w:val="22"/>
        </w:rPr>
        <w:t>4</w:t>
      </w:r>
      <w:r w:rsidRPr="006D29C4">
        <w:rPr>
          <w:sz w:val="22"/>
        </w:rPr>
        <w:t xml:space="preserve"> r., poz. </w:t>
      </w:r>
      <w:r>
        <w:rPr>
          <w:sz w:val="22"/>
        </w:rPr>
        <w:t>1289</w:t>
      </w:r>
      <w:r w:rsidRPr="006D29C4">
        <w:rPr>
          <w:sz w:val="22"/>
        </w:rPr>
        <w:t>). W związku z powyższym Wykonawca przed rozpoczęciem realizacji zamówienia zobowiązany będzie do przedłożenia Zamawiającemu w dniu podpisania umowy wykazu pojazdów używanych przy wykonywaniu niniejszego za</w:t>
      </w:r>
      <w:r w:rsidR="00AB4ADC">
        <w:rPr>
          <w:sz w:val="22"/>
        </w:rPr>
        <w:t>mówienia</w:t>
      </w:r>
      <w:r w:rsidRPr="006D29C4">
        <w:rPr>
          <w:sz w:val="22"/>
        </w:rPr>
        <w:t xml:space="preserve">. </w:t>
      </w:r>
    </w:p>
    <w:p w14:paraId="27125B9C" w14:textId="1FB5775B" w:rsidR="00721FD5" w:rsidRDefault="00721FD5" w:rsidP="00621928">
      <w:pPr>
        <w:pStyle w:val="Akapitzlist"/>
        <w:numPr>
          <w:ilvl w:val="0"/>
          <w:numId w:val="194"/>
        </w:numPr>
        <w:spacing w:before="120" w:after="240" w:line="240" w:lineRule="auto"/>
        <w:textAlignment w:val="auto"/>
        <w:rPr>
          <w:sz w:val="22"/>
        </w:rPr>
      </w:pPr>
      <w:r>
        <w:rPr>
          <w:sz w:val="22"/>
        </w:rPr>
        <w:t xml:space="preserve">Zgodnie z zapisami art. 100 ust. 1 ustawy </w:t>
      </w:r>
      <w:proofErr w:type="spellStart"/>
      <w:r>
        <w:rPr>
          <w:sz w:val="22"/>
        </w:rPr>
        <w:t>Pzp</w:t>
      </w:r>
      <w:proofErr w:type="spellEnd"/>
      <w:r>
        <w:rPr>
          <w:sz w:val="22"/>
        </w:rPr>
        <w:t xml:space="preserve">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Wykonanie remontów cząstkowych nawierzchni dróg powiatowych poprawi bezpieczeństwo wszystkich użytkowników dróg. </w:t>
      </w:r>
    </w:p>
    <w:bookmarkEnd w:id="8"/>
    <w:bookmarkEnd w:id="9"/>
    <w:p w14:paraId="76E1187C" w14:textId="77777777" w:rsidR="007A7615" w:rsidRDefault="007A7615" w:rsidP="00D20BE0">
      <w:pPr>
        <w:pStyle w:val="NumeracjaUrzdowa"/>
        <w:numPr>
          <w:ilvl w:val="0"/>
          <w:numId w:val="0"/>
        </w:numPr>
        <w:spacing w:line="240" w:lineRule="auto"/>
        <w:ind w:left="720"/>
        <w:textAlignment w:val="auto"/>
        <w:rPr>
          <w:sz w:val="22"/>
          <w:szCs w:val="22"/>
        </w:rPr>
      </w:pPr>
    </w:p>
    <w:p w14:paraId="13AD3930" w14:textId="77777777" w:rsidR="00D20BE0" w:rsidRPr="00BA4AF7" w:rsidRDefault="00D20BE0" w:rsidP="00621928">
      <w:pPr>
        <w:pStyle w:val="Akapitzlist"/>
        <w:numPr>
          <w:ilvl w:val="0"/>
          <w:numId w:val="146"/>
        </w:numPr>
        <w:spacing w:after="0" w:line="240" w:lineRule="auto"/>
        <w:ind w:left="567" w:hanging="567"/>
        <w:rPr>
          <w:b/>
          <w:bCs/>
          <w:vanish/>
          <w:sz w:val="22"/>
          <w:szCs w:val="22"/>
        </w:rPr>
      </w:pPr>
    </w:p>
    <w:p w14:paraId="7777B496" w14:textId="77777777" w:rsidR="00D20BE0" w:rsidRPr="00BA4AF7" w:rsidRDefault="00D20BE0" w:rsidP="00621928">
      <w:pPr>
        <w:pStyle w:val="Akapitzlist"/>
        <w:numPr>
          <w:ilvl w:val="0"/>
          <w:numId w:val="146"/>
        </w:numPr>
        <w:spacing w:after="0" w:line="240" w:lineRule="auto"/>
        <w:ind w:left="567" w:hanging="567"/>
        <w:rPr>
          <w:b/>
          <w:bCs/>
          <w:vanish/>
          <w:sz w:val="22"/>
          <w:szCs w:val="22"/>
        </w:rPr>
      </w:pPr>
    </w:p>
    <w:p w14:paraId="4657C9A4" w14:textId="77777777" w:rsidR="00D20BE0" w:rsidRPr="00BA4AF7" w:rsidRDefault="00D20BE0" w:rsidP="00621928">
      <w:pPr>
        <w:pStyle w:val="Akapitzlist"/>
        <w:numPr>
          <w:ilvl w:val="0"/>
          <w:numId w:val="146"/>
        </w:numPr>
        <w:spacing w:after="0" w:line="240" w:lineRule="auto"/>
        <w:ind w:left="567" w:hanging="567"/>
        <w:rPr>
          <w:b/>
          <w:bCs/>
          <w:vanish/>
          <w:sz w:val="22"/>
          <w:szCs w:val="22"/>
        </w:rPr>
      </w:pPr>
    </w:p>
    <w:p w14:paraId="30DF68D4" w14:textId="77777777" w:rsidR="00D20BE0" w:rsidRPr="00BA4AF7" w:rsidRDefault="00D20BE0" w:rsidP="00621928">
      <w:pPr>
        <w:pStyle w:val="Akapitzlist"/>
        <w:numPr>
          <w:ilvl w:val="0"/>
          <w:numId w:val="146"/>
        </w:numPr>
        <w:spacing w:after="0" w:line="240" w:lineRule="auto"/>
        <w:ind w:left="567" w:hanging="567"/>
        <w:rPr>
          <w:b/>
          <w:bCs/>
          <w:vanish/>
          <w:sz w:val="22"/>
          <w:szCs w:val="22"/>
        </w:rPr>
      </w:pPr>
    </w:p>
    <w:p w14:paraId="05C5551A" w14:textId="77777777" w:rsidR="00D20BE0" w:rsidRPr="00BA4AF7" w:rsidRDefault="00D20BE0" w:rsidP="00621928">
      <w:pPr>
        <w:pStyle w:val="Akapitzlist"/>
        <w:numPr>
          <w:ilvl w:val="0"/>
          <w:numId w:val="146"/>
        </w:numPr>
        <w:spacing w:after="0" w:line="240" w:lineRule="auto"/>
        <w:ind w:left="567" w:hanging="567"/>
        <w:rPr>
          <w:b/>
          <w:bCs/>
          <w:vanish/>
          <w:sz w:val="22"/>
          <w:szCs w:val="22"/>
        </w:rPr>
      </w:pPr>
    </w:p>
    <w:p w14:paraId="7E5E6FE1" w14:textId="77777777" w:rsidR="00D20BE0" w:rsidRPr="00BA4AF7" w:rsidRDefault="00D20BE0" w:rsidP="00621928">
      <w:pPr>
        <w:pStyle w:val="Akapitzlist"/>
        <w:numPr>
          <w:ilvl w:val="0"/>
          <w:numId w:val="146"/>
        </w:numPr>
        <w:spacing w:after="0" w:line="240" w:lineRule="auto"/>
        <w:ind w:left="567" w:hanging="567"/>
        <w:rPr>
          <w:b/>
          <w:bCs/>
          <w:vanish/>
          <w:sz w:val="22"/>
          <w:szCs w:val="22"/>
        </w:rPr>
      </w:pPr>
    </w:p>
    <w:p w14:paraId="40DEFB77" w14:textId="77777777" w:rsidR="00D20BE0" w:rsidRPr="00F32710" w:rsidRDefault="00D20BE0" w:rsidP="00D20BE0">
      <w:pPr>
        <w:pStyle w:val="Akapitzlist"/>
        <w:spacing w:after="0" w:line="240" w:lineRule="auto"/>
        <w:ind w:left="851"/>
        <w:textAlignment w:val="auto"/>
        <w:rPr>
          <w:vanish/>
          <w:sz w:val="22"/>
          <w:szCs w:val="22"/>
          <w:u w:val="single"/>
        </w:rPr>
      </w:pPr>
    </w:p>
    <w:p w14:paraId="4561E7F6" w14:textId="78AD6CF7" w:rsidR="00D20BE0" w:rsidRPr="00F32710" w:rsidRDefault="00D20BE0" w:rsidP="00621928">
      <w:pPr>
        <w:pStyle w:val="NumeracjaUrzdowa"/>
        <w:numPr>
          <w:ilvl w:val="0"/>
          <w:numId w:val="134"/>
        </w:numPr>
        <w:spacing w:line="240" w:lineRule="auto"/>
        <w:rPr>
          <w:b/>
          <w:color w:val="000000"/>
          <w:kern w:val="0"/>
          <w:sz w:val="22"/>
          <w:szCs w:val="22"/>
          <w:lang w:eastAsia="pl-PL" w:bidi="ar-SA"/>
        </w:rPr>
      </w:pPr>
      <w:r w:rsidRPr="00F32710">
        <w:rPr>
          <w:b/>
          <w:color w:val="000000"/>
          <w:kern w:val="0"/>
          <w:sz w:val="22"/>
          <w:szCs w:val="22"/>
          <w:lang w:eastAsia="pl-PL" w:bidi="ar-SA"/>
        </w:rPr>
        <w:t xml:space="preserve">WYMAGANIA ZWIĄZANE Z REALIZACJĄ ZAMÓWIENIA W ZAKRESIE ZATRUDNIENIA PRZEZ WYKONAWCĘ LUB PODWYKONAWCĘ NA PODSTAWIE STOSUNKU PRACY, </w:t>
      </w:r>
      <w:r w:rsidR="007A7615">
        <w:rPr>
          <w:b/>
          <w:color w:val="000000"/>
          <w:kern w:val="0"/>
          <w:sz w:val="22"/>
          <w:szCs w:val="22"/>
          <w:lang w:eastAsia="pl-PL" w:bidi="ar-SA"/>
        </w:rPr>
        <w:t xml:space="preserve">                      </w:t>
      </w:r>
      <w:r w:rsidRPr="00F32710">
        <w:rPr>
          <w:b/>
          <w:color w:val="000000"/>
          <w:kern w:val="0"/>
          <w:sz w:val="22"/>
          <w:szCs w:val="22"/>
          <w:lang w:eastAsia="pl-PL" w:bidi="ar-SA"/>
        </w:rPr>
        <w:t>W OKOLICZNOŚCIACH O KTÓRYCH MOWA W ART. 95 USTAWY PZP</w:t>
      </w:r>
    </w:p>
    <w:p w14:paraId="580C9924" w14:textId="77777777" w:rsidR="00D20BE0" w:rsidRPr="00A8712C" w:rsidRDefault="00D20BE0" w:rsidP="00D20BE0">
      <w:pPr>
        <w:contextualSpacing/>
        <w:rPr>
          <w:b/>
          <w:color w:val="000000"/>
          <w:lang w:eastAsia="pl-PL"/>
        </w:rPr>
      </w:pPr>
    </w:p>
    <w:p w14:paraId="765BCC92" w14:textId="2D578350" w:rsidR="00D20BE0" w:rsidRPr="007A7615" w:rsidRDefault="00D20BE0" w:rsidP="00621928">
      <w:pPr>
        <w:pStyle w:val="numeracjaurzdowa0"/>
        <w:numPr>
          <w:ilvl w:val="0"/>
          <w:numId w:val="143"/>
        </w:numPr>
        <w:spacing w:before="0" w:beforeAutospacing="0" w:after="0" w:afterAutospacing="0"/>
        <w:ind w:left="709" w:hanging="425"/>
        <w:jc w:val="both"/>
        <w:rPr>
          <w:rFonts w:eastAsia="SimSun"/>
          <w:kern w:val="3"/>
          <w:sz w:val="22"/>
          <w:szCs w:val="22"/>
          <w:lang w:eastAsia="zh-CN" w:bidi="hi-IN"/>
        </w:rPr>
      </w:pPr>
      <w:bookmarkStart w:id="10" w:name="_Hlk75419284"/>
      <w:r w:rsidRPr="007A7615">
        <w:rPr>
          <w:rFonts w:eastAsia="SimSun"/>
          <w:kern w:val="3"/>
          <w:sz w:val="22"/>
          <w:szCs w:val="22"/>
          <w:lang w:eastAsia="zh-CN" w:bidi="hi-IN"/>
        </w:rPr>
        <w:t>Wykonawca zobowiązany jest, aby w zakresie realizacji zamówienia, osoby wykonujące prace, wskazane poniżej, były zatrudnione na podstawie umowy o pracę w rozumieniu przepisów art. 22 § 1 ustawy z dnia 26 czerwca 1974 r. - Kodeks pracy  (tj. Dz. U. z 2023 r. poz. 1465</w:t>
      </w:r>
      <w:r w:rsidR="007A7615">
        <w:rPr>
          <w:rFonts w:eastAsia="SimSun"/>
          <w:kern w:val="3"/>
          <w:sz w:val="22"/>
          <w:szCs w:val="22"/>
          <w:lang w:eastAsia="zh-CN" w:bidi="hi-IN"/>
        </w:rPr>
        <w:t xml:space="preserve"> ze zm.</w:t>
      </w:r>
      <w:r w:rsidRPr="007A7615">
        <w:rPr>
          <w:rFonts w:eastAsia="SimSun"/>
          <w:kern w:val="3"/>
          <w:sz w:val="22"/>
          <w:szCs w:val="22"/>
          <w:lang w:eastAsia="zh-CN" w:bidi="hi-IN"/>
        </w:rPr>
        <w:t>), obejmujące:</w:t>
      </w:r>
    </w:p>
    <w:p w14:paraId="3AC3FCB8" w14:textId="77777777" w:rsidR="00D20BE0" w:rsidRPr="00A93B55" w:rsidRDefault="00D20BE0" w:rsidP="00621928">
      <w:pPr>
        <w:numPr>
          <w:ilvl w:val="0"/>
          <w:numId w:val="150"/>
        </w:numPr>
        <w:spacing w:before="100" w:beforeAutospacing="1" w:after="100" w:afterAutospacing="1" w:line="240" w:lineRule="auto"/>
        <w:ind w:left="993" w:hanging="284"/>
        <w:contextualSpacing/>
        <w:jc w:val="both"/>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frezowani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lub obcięci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krawędzi ubytk</w:t>
      </w:r>
      <w:r>
        <w:rPr>
          <w:rFonts w:ascii="Times New Roman" w:eastAsia="Times New Roman" w:hAnsi="Times New Roman" w:cs="Times New Roman"/>
          <w:lang w:eastAsia="pl-PL"/>
        </w:rPr>
        <w:t>ów</w:t>
      </w:r>
      <w:r w:rsidRPr="00A93B55">
        <w:rPr>
          <w:rFonts w:ascii="Times New Roman" w:eastAsia="Times New Roman" w:hAnsi="Times New Roman" w:cs="Times New Roman"/>
          <w:lang w:eastAsia="pl-PL"/>
        </w:rPr>
        <w:t xml:space="preserve"> nawierzchni</w:t>
      </w:r>
      <w:r>
        <w:rPr>
          <w:rFonts w:ascii="Times New Roman" w:eastAsia="Times New Roman" w:hAnsi="Times New Roman" w:cs="Times New Roman"/>
          <w:lang w:eastAsia="pl-PL"/>
        </w:rPr>
        <w:t>,</w:t>
      </w:r>
      <w:r w:rsidRPr="00A93B55">
        <w:rPr>
          <w:rFonts w:ascii="Times New Roman" w:eastAsia="Calibri" w:hAnsi="Times New Roman" w:cs="Times New Roman"/>
          <w:lang w:eastAsia="pl-PL"/>
        </w:rPr>
        <w:t> </w:t>
      </w:r>
      <w:r w:rsidRPr="00A93B55">
        <w:rPr>
          <w:rFonts w:ascii="Times New Roman" w:eastAsia="Times New Roman" w:hAnsi="Times New Roman" w:cs="Times New Roman"/>
          <w:lang w:eastAsia="pl-PL"/>
        </w:rPr>
        <w:t>wykuci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zniszczonej nawierzchni bitumicznej</w:t>
      </w:r>
      <w:r>
        <w:rPr>
          <w:rFonts w:ascii="Times New Roman" w:eastAsia="Times New Roman" w:hAnsi="Times New Roman" w:cs="Times New Roman"/>
          <w:lang w:eastAsia="pl-PL"/>
        </w:rPr>
        <w:t>;</w:t>
      </w:r>
    </w:p>
    <w:p w14:paraId="0BC2E61B" w14:textId="159124A5" w:rsidR="00D20BE0" w:rsidRPr="00A93B55" w:rsidRDefault="00D20BE0" w:rsidP="00621928">
      <w:pPr>
        <w:numPr>
          <w:ilvl w:val="0"/>
          <w:numId w:val="150"/>
        </w:numPr>
        <w:spacing w:before="100" w:beforeAutospacing="1" w:after="100" w:afterAutospacing="1" w:line="240" w:lineRule="auto"/>
        <w:ind w:left="993" w:hanging="284"/>
        <w:contextualSpacing/>
        <w:jc w:val="both"/>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oczyszczeni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dna i krawędzi uszkodzonego miejsca z luźnych ziaren grysu, żwiru, piasku i pyłu</w:t>
      </w:r>
      <w:r>
        <w:rPr>
          <w:rFonts w:ascii="Times New Roman" w:eastAsia="Times New Roman" w:hAnsi="Times New Roman" w:cs="Times New Roman"/>
          <w:lang w:eastAsia="pl-PL"/>
        </w:rPr>
        <w:t>;</w:t>
      </w:r>
    </w:p>
    <w:p w14:paraId="4F024351" w14:textId="77777777" w:rsidR="00D20BE0" w:rsidRPr="00A93B55" w:rsidRDefault="00D20BE0" w:rsidP="00621928">
      <w:pPr>
        <w:numPr>
          <w:ilvl w:val="0"/>
          <w:numId w:val="150"/>
        </w:numPr>
        <w:spacing w:after="0" w:line="240" w:lineRule="auto"/>
        <w:ind w:left="993" w:hanging="284"/>
        <w:contextualSpacing/>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skropieni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nawierzchni emulsją asfaltową;</w:t>
      </w:r>
    </w:p>
    <w:p w14:paraId="24DD6C65" w14:textId="77777777" w:rsidR="00D20BE0" w:rsidRPr="00A93B55" w:rsidRDefault="00D20BE0" w:rsidP="00621928">
      <w:pPr>
        <w:numPr>
          <w:ilvl w:val="0"/>
          <w:numId w:val="150"/>
        </w:numPr>
        <w:spacing w:before="100" w:beforeAutospacing="1" w:after="100" w:afterAutospacing="1" w:line="240" w:lineRule="auto"/>
        <w:ind w:left="993" w:hanging="284"/>
        <w:contextualSpacing/>
        <w:jc w:val="both"/>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odtworzeni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nawierzchni bitumicznej masą mineralno-asfaltową (zagęszczani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wbudowanego materiału walcem lub zagęszczarką płytową)</w:t>
      </w:r>
      <w:r>
        <w:rPr>
          <w:rFonts w:ascii="Times New Roman" w:eastAsia="Times New Roman" w:hAnsi="Times New Roman" w:cs="Times New Roman"/>
          <w:lang w:eastAsia="pl-PL"/>
        </w:rPr>
        <w:t>;</w:t>
      </w:r>
    </w:p>
    <w:p w14:paraId="5D941CBB" w14:textId="77777777" w:rsidR="00D20BE0" w:rsidRPr="00A93B55" w:rsidRDefault="00D20BE0" w:rsidP="00621928">
      <w:pPr>
        <w:numPr>
          <w:ilvl w:val="0"/>
          <w:numId w:val="150"/>
        </w:numPr>
        <w:spacing w:before="100" w:beforeAutospacing="1" w:after="100" w:afterAutospacing="1" w:line="240" w:lineRule="auto"/>
        <w:ind w:left="993" w:hanging="284"/>
        <w:contextualSpacing/>
        <w:jc w:val="both"/>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uszczelnieni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krawędzi emulsją i grysami</w:t>
      </w:r>
      <w:r>
        <w:rPr>
          <w:rFonts w:ascii="Times New Roman" w:eastAsia="Times New Roman" w:hAnsi="Times New Roman" w:cs="Times New Roman"/>
          <w:lang w:eastAsia="pl-PL"/>
        </w:rPr>
        <w:t>;</w:t>
      </w:r>
    </w:p>
    <w:p w14:paraId="161F1B10" w14:textId="77777777" w:rsidR="00D20BE0" w:rsidRPr="00A93B55" w:rsidRDefault="00D20BE0" w:rsidP="00621928">
      <w:pPr>
        <w:numPr>
          <w:ilvl w:val="0"/>
          <w:numId w:val="150"/>
        </w:numPr>
        <w:spacing w:before="100" w:beforeAutospacing="1" w:after="100" w:afterAutospacing="1" w:line="240" w:lineRule="auto"/>
        <w:ind w:left="993" w:hanging="284"/>
        <w:contextualSpacing/>
        <w:jc w:val="both"/>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uprzątnięci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i uporządkowani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terenu robó</w:t>
      </w:r>
      <w:r>
        <w:rPr>
          <w:rFonts w:ascii="Times New Roman" w:eastAsia="Times New Roman" w:hAnsi="Times New Roman" w:cs="Times New Roman"/>
          <w:lang w:eastAsia="pl-PL"/>
        </w:rPr>
        <w:t>t;</w:t>
      </w:r>
      <w:r w:rsidRPr="00A93B55">
        <w:rPr>
          <w:rFonts w:ascii="Times New Roman" w:eastAsia="Times New Roman" w:hAnsi="Times New Roman" w:cs="Times New Roman"/>
          <w:lang w:eastAsia="pl-PL"/>
        </w:rPr>
        <w:t> </w:t>
      </w:r>
    </w:p>
    <w:p w14:paraId="425DE238" w14:textId="77777777" w:rsidR="00D20BE0" w:rsidRPr="00A93B55" w:rsidRDefault="00D20BE0" w:rsidP="00621928">
      <w:pPr>
        <w:numPr>
          <w:ilvl w:val="0"/>
          <w:numId w:val="150"/>
        </w:numPr>
        <w:spacing w:after="0" w:line="240" w:lineRule="auto"/>
        <w:ind w:left="993" w:hanging="284"/>
        <w:contextualSpacing/>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przywrócenie stałej organizacji ruchu.</w:t>
      </w:r>
    </w:p>
    <w:p w14:paraId="26BC5B08" w14:textId="77777777" w:rsidR="00D20BE0" w:rsidRPr="00A96FE7" w:rsidRDefault="00D20BE0" w:rsidP="00D20BE0">
      <w:pPr>
        <w:pStyle w:val="Akapitzlist"/>
        <w:widowControl/>
        <w:suppressAutoHyphens w:val="0"/>
        <w:autoSpaceDN/>
        <w:spacing w:line="240" w:lineRule="auto"/>
        <w:ind w:left="1440"/>
        <w:contextualSpacing/>
        <w:textAlignment w:val="auto"/>
        <w:rPr>
          <w:sz w:val="22"/>
          <w:szCs w:val="22"/>
          <w:shd w:val="clear" w:color="auto" w:fill="E6E6E6"/>
        </w:rPr>
      </w:pPr>
    </w:p>
    <w:bookmarkEnd w:id="10"/>
    <w:p w14:paraId="22FD0FD5" w14:textId="77777777" w:rsidR="00D20BE0" w:rsidRPr="00F32710" w:rsidRDefault="00D20BE0" w:rsidP="00621928">
      <w:pPr>
        <w:pStyle w:val="Akapitzlist"/>
        <w:widowControl/>
        <w:numPr>
          <w:ilvl w:val="0"/>
          <w:numId w:val="120"/>
        </w:numPr>
        <w:autoSpaceDN/>
        <w:spacing w:after="0" w:line="240" w:lineRule="auto"/>
        <w:ind w:right="-2" w:hanging="436"/>
        <w:textAlignment w:val="auto"/>
        <w:rPr>
          <w:sz w:val="22"/>
          <w:szCs w:val="22"/>
        </w:rPr>
      </w:pPr>
      <w:r w:rsidRPr="00F32710">
        <w:rPr>
          <w:sz w:val="22"/>
          <w:szCs w:val="22"/>
        </w:rPr>
        <w:t xml:space="preserve">Obowiązek ten nie dotyczy sytuacji, gdy </w:t>
      </w:r>
      <w:r>
        <w:rPr>
          <w:sz w:val="22"/>
          <w:szCs w:val="22"/>
        </w:rPr>
        <w:t>prace</w:t>
      </w:r>
      <w:r w:rsidRPr="00F32710">
        <w:rPr>
          <w:sz w:val="22"/>
          <w:szCs w:val="22"/>
        </w:rPr>
        <w:t xml:space="preserve"> wymienione powyżej będą wykonywane samodzielnie i osobiście przez osoby fizyczne prowadzące działalność gospodarczą w postaci tzw. samozatrudnienia jako podwykonawcy.</w:t>
      </w:r>
    </w:p>
    <w:p w14:paraId="6155349F" w14:textId="77777777" w:rsidR="00D20BE0" w:rsidRPr="00F32710" w:rsidRDefault="00D20BE0" w:rsidP="00D20BE0">
      <w:pPr>
        <w:pStyle w:val="Akapitzlist"/>
        <w:widowControl/>
        <w:autoSpaceDN/>
        <w:spacing w:after="0" w:line="240" w:lineRule="auto"/>
        <w:ind w:right="-2"/>
        <w:textAlignment w:val="auto"/>
        <w:rPr>
          <w:sz w:val="22"/>
          <w:szCs w:val="22"/>
        </w:rPr>
      </w:pPr>
    </w:p>
    <w:p w14:paraId="1CD0943A" w14:textId="77777777" w:rsidR="00D20BE0" w:rsidRPr="00612451" w:rsidRDefault="00D20BE0" w:rsidP="00621928">
      <w:pPr>
        <w:pStyle w:val="Akapitzlist"/>
        <w:widowControl/>
        <w:numPr>
          <w:ilvl w:val="0"/>
          <w:numId w:val="120"/>
        </w:numPr>
        <w:autoSpaceDN/>
        <w:spacing w:after="0" w:line="240" w:lineRule="auto"/>
        <w:ind w:right="-2" w:hanging="436"/>
        <w:textAlignment w:val="auto"/>
        <w:rPr>
          <w:sz w:val="22"/>
          <w:szCs w:val="22"/>
        </w:rPr>
      </w:pPr>
      <w:r w:rsidRPr="00612451">
        <w:rPr>
          <w:sz w:val="22"/>
          <w:szCs w:val="22"/>
        </w:rPr>
        <w:t xml:space="preserve">W celu weryfikacji zatrudnienia przez wykonawcę lub podwykonawcę na podstawie umowy </w:t>
      </w:r>
      <w:r>
        <w:rPr>
          <w:sz w:val="22"/>
          <w:szCs w:val="22"/>
        </w:rPr>
        <w:br/>
      </w:r>
      <w:r w:rsidRPr="00612451">
        <w:rPr>
          <w:sz w:val="22"/>
          <w:szCs w:val="22"/>
        </w:rPr>
        <w:t>o prac</w:t>
      </w:r>
      <w:r>
        <w:rPr>
          <w:sz w:val="22"/>
          <w:szCs w:val="22"/>
        </w:rPr>
        <w:t xml:space="preserve">ę </w:t>
      </w:r>
      <w:r w:rsidRPr="00612451">
        <w:rPr>
          <w:sz w:val="22"/>
          <w:szCs w:val="22"/>
        </w:rPr>
        <w:t xml:space="preserve">osób wykonujących prace wskazane </w:t>
      </w:r>
      <w:r w:rsidRPr="00612451">
        <w:rPr>
          <w:b/>
          <w:bCs/>
          <w:sz w:val="22"/>
          <w:szCs w:val="22"/>
        </w:rPr>
        <w:t>w ust. 1,</w:t>
      </w:r>
      <w:r w:rsidRPr="00612451">
        <w:rPr>
          <w:sz w:val="22"/>
          <w:szCs w:val="22"/>
        </w:rPr>
        <w:t xml:space="preserve"> Wykonawca zobowiązany jest do przekazania Zamawiającemu w terminie </w:t>
      </w:r>
      <w:r w:rsidRPr="00612451">
        <w:rPr>
          <w:b/>
          <w:bCs/>
          <w:sz w:val="22"/>
          <w:szCs w:val="22"/>
        </w:rPr>
        <w:t>7 dni</w:t>
      </w:r>
      <w:r w:rsidRPr="00612451">
        <w:rPr>
          <w:sz w:val="22"/>
          <w:szCs w:val="22"/>
        </w:rPr>
        <w:t xml:space="preserve"> od </w:t>
      </w:r>
      <w:r w:rsidRPr="008C0298">
        <w:rPr>
          <w:sz w:val="22"/>
          <w:szCs w:val="22"/>
        </w:rPr>
        <w:t xml:space="preserve">dnia podpisania umowy </w:t>
      </w:r>
      <w:r w:rsidRPr="00612451">
        <w:rPr>
          <w:sz w:val="22"/>
          <w:szCs w:val="22"/>
        </w:rPr>
        <w:t xml:space="preserve">lub na każdorazowe wezwanie </w:t>
      </w:r>
      <w:r>
        <w:rPr>
          <w:sz w:val="22"/>
          <w:szCs w:val="22"/>
        </w:rPr>
        <w:t xml:space="preserve">Zamawiającego </w:t>
      </w:r>
      <w:r w:rsidRPr="00612451">
        <w:rPr>
          <w:sz w:val="22"/>
          <w:szCs w:val="22"/>
        </w:rPr>
        <w:t xml:space="preserve">w trakcie realizacji umowy w terminie </w:t>
      </w:r>
      <w:r w:rsidRPr="00612451">
        <w:rPr>
          <w:b/>
          <w:bCs/>
          <w:sz w:val="22"/>
          <w:szCs w:val="22"/>
        </w:rPr>
        <w:t>3 dni</w:t>
      </w:r>
      <w:r w:rsidRPr="00612451">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08D32E18" w14:textId="77777777" w:rsidR="00D20BE0" w:rsidRPr="00F32710" w:rsidRDefault="00D20BE0" w:rsidP="00D20BE0">
      <w:pPr>
        <w:pStyle w:val="Akapitzlist"/>
        <w:widowControl/>
        <w:autoSpaceDN/>
        <w:spacing w:after="0" w:line="240" w:lineRule="auto"/>
        <w:ind w:right="-2"/>
        <w:textAlignment w:val="auto"/>
        <w:rPr>
          <w:sz w:val="22"/>
          <w:szCs w:val="22"/>
        </w:rPr>
      </w:pPr>
    </w:p>
    <w:p w14:paraId="289C0AF6" w14:textId="77777777" w:rsidR="00D20BE0" w:rsidRPr="00740CDD" w:rsidRDefault="00D20BE0" w:rsidP="00621928">
      <w:pPr>
        <w:pStyle w:val="Akapitzlist"/>
        <w:widowControl/>
        <w:numPr>
          <w:ilvl w:val="0"/>
          <w:numId w:val="14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 xml:space="preserve">oświadczenia Wykonawcy lub podwykonawcy o zatrudnieniu pracownika na podstawie umowy o pracę; </w:t>
      </w:r>
    </w:p>
    <w:p w14:paraId="055D5AB5" w14:textId="77777777" w:rsidR="00D20BE0" w:rsidRPr="00740CDD" w:rsidRDefault="00D20BE0" w:rsidP="00621928">
      <w:pPr>
        <w:pStyle w:val="Akapitzlist"/>
        <w:widowControl/>
        <w:numPr>
          <w:ilvl w:val="0"/>
          <w:numId w:val="14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poświadczonej za zgodność z oryginałem kopii umowy o pracę zatrudnionego pracownika;</w:t>
      </w:r>
    </w:p>
    <w:p w14:paraId="696D9556" w14:textId="77777777" w:rsidR="00D20BE0" w:rsidRPr="00740CDD" w:rsidRDefault="00D20BE0" w:rsidP="00621928">
      <w:pPr>
        <w:pStyle w:val="Akapitzlist"/>
        <w:widowControl/>
        <w:numPr>
          <w:ilvl w:val="0"/>
          <w:numId w:val="14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C06FE4D" w14:textId="77777777" w:rsidR="00D20BE0" w:rsidRDefault="00D20BE0" w:rsidP="00621928">
      <w:pPr>
        <w:pStyle w:val="Akapitzlist"/>
        <w:widowControl/>
        <w:numPr>
          <w:ilvl w:val="0"/>
          <w:numId w:val="120"/>
        </w:numPr>
        <w:spacing w:before="240" w:after="240" w:line="240" w:lineRule="auto"/>
        <w:ind w:hanging="436"/>
        <w:rPr>
          <w:sz w:val="22"/>
          <w:szCs w:val="22"/>
        </w:rPr>
      </w:pPr>
      <w:r w:rsidRPr="00F32710">
        <w:rPr>
          <w:sz w:val="22"/>
          <w:szCs w:val="22"/>
        </w:rPr>
        <w:t xml:space="preserve">W przypadku powzięcia przez Zamawiającego wątpliwości co do stosunku prawnego łączącego Wykonawcę z osobami, </w:t>
      </w:r>
      <w:r>
        <w:rPr>
          <w:sz w:val="22"/>
          <w:szCs w:val="22"/>
        </w:rPr>
        <w:t xml:space="preserve">wykonującymi prace, </w:t>
      </w:r>
      <w:r w:rsidRPr="00F32710">
        <w:rPr>
          <w:sz w:val="22"/>
          <w:szCs w:val="22"/>
        </w:rPr>
        <w:t xml:space="preserve">o których mowa </w:t>
      </w:r>
      <w:r w:rsidRPr="00F32710">
        <w:rPr>
          <w:b/>
          <w:sz w:val="22"/>
          <w:szCs w:val="22"/>
        </w:rPr>
        <w:t xml:space="preserve">w ust. 1 </w:t>
      </w:r>
      <w:r w:rsidRPr="00F32710">
        <w:rPr>
          <w:sz w:val="22"/>
          <w:szCs w:val="22"/>
        </w:rPr>
        <w:t xml:space="preserve"> Zamawiający zawiadomi Państwową Inspekcję Pracy w celu przeprowadzenia kontroli.</w:t>
      </w:r>
    </w:p>
    <w:p w14:paraId="2356A5B1" w14:textId="77777777" w:rsidR="00D20BE0" w:rsidRDefault="00D20BE0" w:rsidP="00621928">
      <w:pPr>
        <w:pStyle w:val="Akapitzlist"/>
        <w:widowControl/>
        <w:numPr>
          <w:ilvl w:val="0"/>
          <w:numId w:val="120"/>
        </w:numPr>
        <w:suppressAutoHyphens w:val="0"/>
        <w:spacing w:line="240" w:lineRule="auto"/>
        <w:ind w:hanging="436"/>
        <w:rPr>
          <w:kern w:val="0"/>
          <w:sz w:val="22"/>
          <w:szCs w:val="22"/>
          <w:lang w:eastAsia="pl-PL" w:bidi="ar-SA"/>
        </w:rPr>
      </w:pPr>
      <w:r w:rsidRPr="00764E22">
        <w:rPr>
          <w:kern w:val="0"/>
          <w:sz w:val="22"/>
          <w:szCs w:val="22"/>
          <w:lang w:eastAsia="pl-PL" w:bidi="ar-SA"/>
        </w:rPr>
        <w:t xml:space="preserve">Zakres obowiązków osób zatrudnionych na podstawie umowy o pracę musi wynikać z zakresu </w:t>
      </w:r>
      <w:r>
        <w:rPr>
          <w:kern w:val="0"/>
          <w:sz w:val="22"/>
          <w:szCs w:val="22"/>
          <w:lang w:eastAsia="pl-PL" w:bidi="ar-SA"/>
        </w:rPr>
        <w:t>prac</w:t>
      </w:r>
      <w:r w:rsidRPr="00764E22">
        <w:rPr>
          <w:kern w:val="0"/>
          <w:sz w:val="22"/>
          <w:szCs w:val="22"/>
          <w:lang w:eastAsia="pl-PL" w:bidi="ar-SA"/>
        </w:rPr>
        <w:t xml:space="preserve"> wykonywanych przez te osoby w trakcie realizacji umowy. W przypadku rozwiązania stosunku pracy przez osobę zatrudnioną lub przez </w:t>
      </w:r>
      <w:r>
        <w:rPr>
          <w:kern w:val="0"/>
          <w:sz w:val="22"/>
          <w:szCs w:val="22"/>
          <w:lang w:eastAsia="pl-PL" w:bidi="ar-SA"/>
        </w:rPr>
        <w:t>Wykonawcę lub podwykonawcę</w:t>
      </w:r>
      <w:r w:rsidRPr="00764E22">
        <w:rPr>
          <w:kern w:val="0"/>
          <w:sz w:val="22"/>
          <w:szCs w:val="22"/>
          <w:lang w:eastAsia="pl-PL" w:bidi="ar-SA"/>
        </w:rPr>
        <w:t xml:space="preserve"> przed zakończeniem wykonywania w/w prac</w:t>
      </w:r>
      <w:r>
        <w:rPr>
          <w:kern w:val="0"/>
          <w:sz w:val="22"/>
          <w:szCs w:val="22"/>
          <w:lang w:eastAsia="pl-PL" w:bidi="ar-SA"/>
        </w:rPr>
        <w:t>,</w:t>
      </w:r>
      <w:r w:rsidRPr="00764E22">
        <w:rPr>
          <w:kern w:val="0"/>
          <w:sz w:val="22"/>
          <w:szCs w:val="22"/>
          <w:lang w:eastAsia="pl-PL" w:bidi="ar-SA"/>
        </w:rPr>
        <w:t xml:space="preserve"> Wykonawca</w:t>
      </w:r>
      <w:r>
        <w:rPr>
          <w:kern w:val="0"/>
          <w:sz w:val="22"/>
          <w:szCs w:val="22"/>
          <w:lang w:eastAsia="pl-PL" w:bidi="ar-SA"/>
        </w:rPr>
        <w:t xml:space="preserve"> lub podwykonawca</w:t>
      </w:r>
      <w:r w:rsidRPr="00764E22">
        <w:rPr>
          <w:kern w:val="0"/>
          <w:sz w:val="22"/>
          <w:szCs w:val="22"/>
          <w:lang w:eastAsia="pl-PL" w:bidi="ar-SA"/>
        </w:rPr>
        <w:t xml:space="preserve"> będzie zobowiązany do zatrudnienia na to miejsce innej osoby na podstawie umowy o pracę. </w:t>
      </w:r>
    </w:p>
    <w:p w14:paraId="4E1F4959" w14:textId="77777777" w:rsidR="00D20BE0" w:rsidRPr="00F32710" w:rsidRDefault="00D20BE0" w:rsidP="00621928">
      <w:pPr>
        <w:pStyle w:val="NumeracjaUrzdowa"/>
        <w:numPr>
          <w:ilvl w:val="0"/>
          <w:numId w:val="137"/>
        </w:numPr>
        <w:spacing w:line="240" w:lineRule="auto"/>
        <w:rPr>
          <w:b/>
          <w:sz w:val="22"/>
          <w:szCs w:val="22"/>
        </w:rPr>
      </w:pPr>
      <w:r w:rsidRPr="00F32710">
        <w:rPr>
          <w:b/>
          <w:sz w:val="22"/>
          <w:szCs w:val="22"/>
        </w:rPr>
        <w:t>WIZJA LOKALNA</w:t>
      </w:r>
    </w:p>
    <w:p w14:paraId="3C93D183" w14:textId="77777777" w:rsidR="00D20BE0" w:rsidRDefault="00D20BE0" w:rsidP="00D20BE0">
      <w:pPr>
        <w:pStyle w:val="NormalnyWeb"/>
        <w:tabs>
          <w:tab w:val="left" w:pos="426"/>
        </w:tabs>
        <w:spacing w:before="0" w:after="0"/>
        <w:rPr>
          <w:b/>
          <w:bCs/>
          <w:sz w:val="22"/>
          <w:szCs w:val="22"/>
        </w:rPr>
      </w:pPr>
      <w:r w:rsidRPr="00BF7A21">
        <w:rPr>
          <w:sz w:val="22"/>
          <w:szCs w:val="22"/>
        </w:rPr>
        <w:t>Zamawiający zaleca przeprowadzenie wizji lokalnej</w:t>
      </w:r>
      <w:r>
        <w:rPr>
          <w:sz w:val="22"/>
          <w:szCs w:val="22"/>
        </w:rPr>
        <w:t xml:space="preserve">  </w:t>
      </w:r>
      <w:r w:rsidRPr="00E66CC2">
        <w:rPr>
          <w:b/>
          <w:bCs/>
          <w:sz w:val="22"/>
          <w:szCs w:val="22"/>
        </w:rPr>
        <w:t>-</w:t>
      </w:r>
      <w:r>
        <w:rPr>
          <w:b/>
          <w:bCs/>
          <w:sz w:val="22"/>
          <w:szCs w:val="22"/>
        </w:rPr>
        <w:t xml:space="preserve"> </w:t>
      </w:r>
      <w:r w:rsidRPr="00E66CC2">
        <w:rPr>
          <w:b/>
          <w:bCs/>
          <w:sz w:val="22"/>
          <w:szCs w:val="22"/>
        </w:rPr>
        <w:t>nie dotyczy.</w:t>
      </w:r>
    </w:p>
    <w:p w14:paraId="10DD5511" w14:textId="77777777" w:rsidR="00D20BE0" w:rsidRPr="00F32710" w:rsidRDefault="00D20BE0" w:rsidP="00621928">
      <w:pPr>
        <w:pStyle w:val="NumeracjaUrzdowa"/>
        <w:numPr>
          <w:ilvl w:val="0"/>
          <w:numId w:val="137"/>
        </w:numPr>
        <w:rPr>
          <w:b/>
          <w:sz w:val="22"/>
          <w:szCs w:val="22"/>
        </w:rPr>
      </w:pPr>
      <w:r w:rsidRPr="00F32710">
        <w:rPr>
          <w:b/>
          <w:sz w:val="22"/>
          <w:szCs w:val="22"/>
        </w:rPr>
        <w:t>PROJEKTOWANE POSTANOWIENIA UMOWNE</w:t>
      </w:r>
    </w:p>
    <w:p w14:paraId="161524B3" w14:textId="335123E5" w:rsidR="00D20BE0" w:rsidRPr="00E635DE" w:rsidRDefault="00D20BE0" w:rsidP="00D20BE0">
      <w:pPr>
        <w:pStyle w:val="NumeracjaUrzdowa"/>
        <w:numPr>
          <w:ilvl w:val="0"/>
          <w:numId w:val="0"/>
        </w:numPr>
        <w:spacing w:line="240" w:lineRule="auto"/>
        <w:textAlignment w:val="auto"/>
        <w:rPr>
          <w:sz w:val="22"/>
          <w:szCs w:val="22"/>
        </w:rPr>
      </w:pPr>
      <w:r w:rsidRPr="00F32710">
        <w:rPr>
          <w:sz w:val="22"/>
          <w:szCs w:val="22"/>
        </w:rPr>
        <w:t xml:space="preserve">Zamawiający informuje, że projektowane postanowienia umowy, projektowane zmiany do umowy  w sprawie </w:t>
      </w:r>
      <w:r w:rsidRPr="007A7615">
        <w:rPr>
          <w:rStyle w:val="Uwydatnienie"/>
          <w:rFonts w:eastAsia="OpenSymbol"/>
          <w:i w:val="0"/>
          <w:iCs w:val="0"/>
          <w:sz w:val="22"/>
          <w:szCs w:val="22"/>
        </w:rPr>
        <w:t>zamówienia</w:t>
      </w:r>
      <w:r w:rsidRPr="007A7615">
        <w:rPr>
          <w:i/>
          <w:iCs/>
          <w:sz w:val="22"/>
          <w:szCs w:val="22"/>
        </w:rPr>
        <w:t xml:space="preserve"> </w:t>
      </w:r>
      <w:r w:rsidRPr="003C6FCB">
        <w:rPr>
          <w:sz w:val="22"/>
          <w:szCs w:val="22"/>
        </w:rPr>
        <w:t>p</w:t>
      </w:r>
      <w:r w:rsidRPr="00F32710">
        <w:rPr>
          <w:sz w:val="22"/>
          <w:szCs w:val="22"/>
        </w:rPr>
        <w:t>ublicznego, zawiera</w:t>
      </w:r>
      <w:r>
        <w:rPr>
          <w:sz w:val="22"/>
          <w:szCs w:val="22"/>
        </w:rPr>
        <w:t xml:space="preserve"> </w:t>
      </w:r>
      <w:r w:rsidRPr="00F32710">
        <w:rPr>
          <w:sz w:val="22"/>
          <w:szCs w:val="22"/>
        </w:rPr>
        <w:t>projekt</w:t>
      </w:r>
      <w:r>
        <w:rPr>
          <w:sz w:val="22"/>
          <w:szCs w:val="22"/>
        </w:rPr>
        <w:t xml:space="preserve"> um</w:t>
      </w:r>
      <w:r w:rsidR="00E635DE">
        <w:rPr>
          <w:sz w:val="22"/>
          <w:szCs w:val="22"/>
        </w:rPr>
        <w:t>owy</w:t>
      </w:r>
      <w:r w:rsidRPr="00F32710">
        <w:rPr>
          <w:sz w:val="22"/>
          <w:szCs w:val="22"/>
        </w:rPr>
        <w:t xml:space="preserve"> - </w:t>
      </w:r>
      <w:r w:rsidRPr="00E635DE">
        <w:rPr>
          <w:sz w:val="22"/>
          <w:szCs w:val="22"/>
        </w:rPr>
        <w:t>załącznik nr 4</w:t>
      </w:r>
      <w:r w:rsidR="00E635DE" w:rsidRPr="00E635DE">
        <w:rPr>
          <w:sz w:val="22"/>
          <w:szCs w:val="22"/>
        </w:rPr>
        <w:t xml:space="preserve"> do SWZ.</w:t>
      </w:r>
      <w:r w:rsidRPr="00E635DE">
        <w:rPr>
          <w:sz w:val="22"/>
          <w:szCs w:val="22"/>
        </w:rPr>
        <w:t xml:space="preserve"> </w:t>
      </w:r>
    </w:p>
    <w:p w14:paraId="442DB15B" w14:textId="77777777" w:rsidR="00D20BE0" w:rsidRDefault="00D20BE0" w:rsidP="003E12E4">
      <w:pPr>
        <w:pStyle w:val="NumeracjaUrzdowa"/>
        <w:numPr>
          <w:ilvl w:val="0"/>
          <w:numId w:val="0"/>
        </w:numPr>
        <w:tabs>
          <w:tab w:val="left" w:pos="426"/>
        </w:tabs>
        <w:spacing w:after="240" w:line="240" w:lineRule="auto"/>
        <w:rPr>
          <w:sz w:val="22"/>
          <w:szCs w:val="22"/>
        </w:rPr>
      </w:pPr>
    </w:p>
    <w:p w14:paraId="27F9D118" w14:textId="77777777" w:rsidR="00D20BE0" w:rsidRPr="00F32710" w:rsidRDefault="00D20BE0" w:rsidP="00621928">
      <w:pPr>
        <w:pStyle w:val="Tekstpodstawowy"/>
        <w:numPr>
          <w:ilvl w:val="0"/>
          <w:numId w:val="114"/>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35D741D0" w14:textId="77777777" w:rsidR="00D20BE0" w:rsidRPr="00492F3A" w:rsidRDefault="00D20BE0" w:rsidP="00621928">
      <w:pPr>
        <w:pStyle w:val="Tekstpodstawowy"/>
        <w:numPr>
          <w:ilvl w:val="0"/>
          <w:numId w:val="177"/>
        </w:numPr>
        <w:ind w:left="426" w:hanging="426"/>
        <w:jc w:val="both"/>
        <w:rPr>
          <w:rFonts w:ascii="Times New Roman" w:hAnsi="Times New Roman" w:cs="Times New Roman"/>
          <w:sz w:val="22"/>
          <w:szCs w:val="22"/>
        </w:rPr>
      </w:pPr>
      <w:r w:rsidRPr="003D6BC5">
        <w:rPr>
          <w:rFonts w:ascii="Times New Roman" w:hAnsi="Times New Roman" w:cs="Times New Roman"/>
          <w:sz w:val="22"/>
          <w:szCs w:val="22"/>
        </w:rPr>
        <w:t xml:space="preserve">Treść </w:t>
      </w:r>
      <w:r w:rsidRPr="00492F3A">
        <w:rPr>
          <w:rFonts w:ascii="Times New Roman" w:hAnsi="Times New Roman" w:cs="Times New Roman"/>
          <w:sz w:val="22"/>
          <w:szCs w:val="22"/>
        </w:rPr>
        <w:t>SWZ wraz z załącznikami zamieszczona jest na platformie zakupowej. Wykonawca może zwrócić się do Zamawiającego z wnioskiem o wyjaśnienie treści SWZ, na podstawie art. 284 ust. 1  Ustawy.</w:t>
      </w:r>
    </w:p>
    <w:p w14:paraId="1E0495F7" w14:textId="77777777" w:rsidR="00D20BE0" w:rsidRPr="00492F3A" w:rsidRDefault="00D20BE0" w:rsidP="00621928">
      <w:pPr>
        <w:pStyle w:val="Tekstpodstawowy"/>
        <w:numPr>
          <w:ilvl w:val="0"/>
          <w:numId w:val="177"/>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30F9F08F" w14:textId="77777777" w:rsidR="00D20BE0" w:rsidRPr="00492F3A" w:rsidRDefault="00D20BE0" w:rsidP="00621928">
      <w:pPr>
        <w:pStyle w:val="Tekstpodstawowy"/>
        <w:numPr>
          <w:ilvl w:val="0"/>
          <w:numId w:val="177"/>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7F8E70E4" w14:textId="512122AC" w:rsidR="00D20BE0" w:rsidRPr="00492F3A" w:rsidRDefault="00D20BE0" w:rsidP="00D20BE0">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168DDDF5" w14:textId="77777777" w:rsidR="00D20BE0" w:rsidRPr="00492F3A" w:rsidRDefault="00D20BE0" w:rsidP="0075388E">
      <w:pPr>
        <w:pStyle w:val="Tekstpodstawowy"/>
        <w:spacing w:before="240"/>
        <w:ind w:left="426" w:hanging="426"/>
        <w:jc w:val="both"/>
        <w:rPr>
          <w:rFonts w:ascii="Times New Roman" w:hAnsi="Times New Roman" w:cs="Times New Roman"/>
          <w:sz w:val="22"/>
          <w:szCs w:val="22"/>
        </w:rPr>
      </w:pPr>
      <w:r w:rsidRPr="00492F3A">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5A24FA2" w14:textId="77777777" w:rsidR="00D20BE0" w:rsidRPr="00F32710" w:rsidRDefault="00D20BE0" w:rsidP="0075388E">
      <w:pPr>
        <w:pStyle w:val="NumeracjaUrzdowa"/>
        <w:numPr>
          <w:ilvl w:val="0"/>
          <w:numId w:val="0"/>
        </w:numPr>
        <w:spacing w:before="240" w:after="114" w:line="240" w:lineRule="auto"/>
        <w:ind w:left="360" w:right="-2" w:hanging="360"/>
        <w:textAlignment w:val="auto"/>
        <w:rPr>
          <w:color w:val="FF0000"/>
          <w:sz w:val="22"/>
          <w:szCs w:val="22"/>
        </w:rPr>
      </w:pPr>
      <w:r w:rsidRPr="00F32710">
        <w:rPr>
          <w:b/>
          <w:sz w:val="22"/>
          <w:szCs w:val="22"/>
        </w:rPr>
        <w:t>VIII. TERMIN WYKONANIA ZAMÓWIENIA</w:t>
      </w:r>
    </w:p>
    <w:p w14:paraId="5ED5CE72" w14:textId="0D4D00D1" w:rsidR="00D20BE0" w:rsidRPr="0063552A" w:rsidRDefault="00D20BE0" w:rsidP="001736C9">
      <w:pPr>
        <w:tabs>
          <w:tab w:val="left" w:pos="0"/>
        </w:tabs>
        <w:autoSpaceDE w:val="0"/>
        <w:adjustRightInd w:val="0"/>
        <w:rPr>
          <w:rFonts w:ascii="Times New Roman" w:hAnsi="Times New Roman" w:cs="Times New Roman"/>
        </w:rPr>
      </w:pPr>
      <w:r w:rsidRPr="00651997">
        <w:rPr>
          <w:rFonts w:ascii="Times New Roman" w:hAnsi="Times New Roman" w:cs="Times New Roman"/>
          <w:color w:val="FF0000"/>
        </w:rPr>
        <w:t xml:space="preserve">        </w:t>
      </w:r>
      <w:r w:rsidR="00263394" w:rsidRPr="000502BF">
        <w:rPr>
          <w:rFonts w:ascii="Times New Roman" w:hAnsi="Times New Roman" w:cs="Times New Roman"/>
        </w:rPr>
        <w:t>1.</w:t>
      </w:r>
      <w:r w:rsidR="00263394">
        <w:rPr>
          <w:rFonts w:ascii="Times New Roman" w:hAnsi="Times New Roman" w:cs="Times New Roman"/>
          <w:color w:val="FF0000"/>
        </w:rPr>
        <w:t xml:space="preserve"> </w:t>
      </w:r>
      <w:r w:rsidRPr="0063552A">
        <w:rPr>
          <w:rFonts w:ascii="Times New Roman" w:hAnsi="Times New Roman" w:cs="Times New Roman"/>
        </w:rPr>
        <w:t xml:space="preserve">Ustala się następujące terminy realizacji przedmiotu zamówienia w ramach poszczególnych zadań: </w:t>
      </w:r>
    </w:p>
    <w:p w14:paraId="4B5DC806" w14:textId="11BD2DB2" w:rsidR="00D20BE0" w:rsidRPr="0063552A" w:rsidRDefault="00D20BE0" w:rsidP="001736C9">
      <w:pPr>
        <w:pStyle w:val="Akapitzlist"/>
        <w:autoSpaceDE w:val="0"/>
        <w:adjustRightInd w:val="0"/>
        <w:spacing w:after="19"/>
        <w:ind w:left="709"/>
        <w:rPr>
          <w:b/>
          <w:bCs/>
          <w:sz w:val="22"/>
          <w:szCs w:val="22"/>
        </w:rPr>
      </w:pPr>
      <w:r w:rsidRPr="0063552A">
        <w:rPr>
          <w:sz w:val="22"/>
          <w:szCs w:val="22"/>
        </w:rPr>
        <w:t>1) termin rozpoczęcia</w:t>
      </w:r>
      <w:r w:rsidR="007A7615">
        <w:rPr>
          <w:sz w:val="22"/>
          <w:szCs w:val="22"/>
        </w:rPr>
        <w:t xml:space="preserve"> realizacji umowy</w:t>
      </w:r>
      <w:r w:rsidRPr="0063552A">
        <w:rPr>
          <w:sz w:val="22"/>
          <w:szCs w:val="22"/>
        </w:rPr>
        <w:t xml:space="preserve">: </w:t>
      </w:r>
      <w:r w:rsidRPr="0063552A">
        <w:rPr>
          <w:b/>
          <w:bCs/>
          <w:sz w:val="22"/>
          <w:szCs w:val="22"/>
        </w:rPr>
        <w:t xml:space="preserve">od dnia podpisania umowy; </w:t>
      </w:r>
    </w:p>
    <w:p w14:paraId="67CF7B7F" w14:textId="7FECAA8B" w:rsidR="00D20BE0" w:rsidRPr="005B11E3" w:rsidRDefault="00D20BE0" w:rsidP="003C6FCB">
      <w:pPr>
        <w:pStyle w:val="Akapitzlist"/>
        <w:autoSpaceDE w:val="0"/>
        <w:adjustRightInd w:val="0"/>
        <w:spacing w:after="0" w:line="240" w:lineRule="auto"/>
        <w:ind w:left="993" w:hanging="284"/>
        <w:rPr>
          <w:b/>
          <w:bCs/>
          <w:sz w:val="22"/>
          <w:szCs w:val="22"/>
        </w:rPr>
      </w:pPr>
      <w:r w:rsidRPr="0063552A">
        <w:rPr>
          <w:sz w:val="22"/>
          <w:szCs w:val="22"/>
        </w:rPr>
        <w:t>2)</w:t>
      </w:r>
      <w:r w:rsidRPr="0063552A">
        <w:rPr>
          <w:b/>
          <w:bCs/>
          <w:sz w:val="22"/>
          <w:szCs w:val="22"/>
        </w:rPr>
        <w:t xml:space="preserve"> </w:t>
      </w:r>
      <w:r w:rsidRPr="0063552A">
        <w:rPr>
          <w:sz w:val="22"/>
          <w:szCs w:val="22"/>
        </w:rPr>
        <w:t>termin zakończenia</w:t>
      </w:r>
      <w:r w:rsidR="007A7615">
        <w:rPr>
          <w:sz w:val="22"/>
          <w:szCs w:val="22"/>
        </w:rPr>
        <w:t xml:space="preserve"> realizacji umowy</w:t>
      </w:r>
      <w:r w:rsidRPr="0063552A">
        <w:rPr>
          <w:sz w:val="22"/>
          <w:szCs w:val="22"/>
        </w:rPr>
        <w:t xml:space="preserve">: </w:t>
      </w:r>
      <w:r w:rsidRPr="005B11E3">
        <w:rPr>
          <w:b/>
          <w:bCs/>
          <w:sz w:val="22"/>
          <w:szCs w:val="22"/>
        </w:rPr>
        <w:t xml:space="preserve">do </w:t>
      </w:r>
      <w:r w:rsidR="00263394" w:rsidRPr="005B11E3">
        <w:rPr>
          <w:b/>
          <w:bCs/>
          <w:sz w:val="22"/>
          <w:szCs w:val="22"/>
        </w:rPr>
        <w:t>16.12.2025 r.</w:t>
      </w:r>
      <w:r w:rsidRPr="005B11E3">
        <w:rPr>
          <w:b/>
          <w:bCs/>
          <w:sz w:val="22"/>
          <w:szCs w:val="22"/>
        </w:rPr>
        <w:t xml:space="preserve"> </w:t>
      </w:r>
      <w:r w:rsidR="005B11E3">
        <w:rPr>
          <w:b/>
          <w:bCs/>
          <w:sz w:val="22"/>
          <w:szCs w:val="22"/>
        </w:rPr>
        <w:t>lub z chwilą wyczerpania środków finansowych przeznaczonych na ten cel.</w:t>
      </w:r>
    </w:p>
    <w:p w14:paraId="2C47146E" w14:textId="77777777" w:rsidR="000502BF" w:rsidRDefault="000502BF" w:rsidP="000502BF">
      <w:pPr>
        <w:pStyle w:val="Akapitzlist"/>
        <w:spacing w:after="0" w:line="240" w:lineRule="auto"/>
        <w:ind w:left="426"/>
        <w:rPr>
          <w:bCs/>
          <w:sz w:val="22"/>
          <w:szCs w:val="22"/>
        </w:rPr>
      </w:pPr>
      <w:bookmarkStart w:id="11" w:name="_Hlk76476894"/>
      <w:bookmarkStart w:id="12" w:name="_Hlk80793605"/>
      <w:bookmarkStart w:id="13" w:name="_Hlk80946932"/>
    </w:p>
    <w:p w14:paraId="20343B45" w14:textId="2F1E3B60" w:rsidR="00657762" w:rsidRPr="00657762" w:rsidRDefault="00657762" w:rsidP="005B11E3">
      <w:pPr>
        <w:pStyle w:val="Akapitzlist"/>
        <w:numPr>
          <w:ilvl w:val="0"/>
          <w:numId w:val="143"/>
        </w:numPr>
        <w:shd w:val="clear" w:color="auto" w:fill="FFFFFF"/>
        <w:spacing w:after="160" w:line="259" w:lineRule="auto"/>
        <w:ind w:left="709" w:right="-1" w:hanging="283"/>
        <w:rPr>
          <w:rFonts w:eastAsiaTheme="minorHAnsi"/>
          <w:bCs/>
          <w:sz w:val="22"/>
          <w:szCs w:val="22"/>
        </w:rPr>
      </w:pPr>
      <w:r w:rsidRPr="00657762">
        <w:rPr>
          <w:rFonts w:eastAsiaTheme="minorHAnsi"/>
          <w:bCs/>
          <w:sz w:val="22"/>
          <w:szCs w:val="22"/>
        </w:rPr>
        <w:t>Uzasadnienie wskazania końcowej daty wykonania zamówienia</w:t>
      </w:r>
      <w:r w:rsidRPr="00657762">
        <w:rPr>
          <w:rFonts w:eastAsiaTheme="minorHAnsi"/>
          <w:b/>
          <w:sz w:val="22"/>
          <w:szCs w:val="22"/>
        </w:rPr>
        <w:t xml:space="preserve">: </w:t>
      </w:r>
      <w:r w:rsidR="005B11E3" w:rsidRPr="005B11E3">
        <w:rPr>
          <w:rFonts w:eastAsiaTheme="minorHAnsi"/>
          <w:bCs/>
          <w:sz w:val="22"/>
          <w:szCs w:val="22"/>
        </w:rPr>
        <w:t xml:space="preserve">Zamówienie polega na bieżącej naprawie </w:t>
      </w:r>
      <w:r w:rsidR="005B11E3">
        <w:rPr>
          <w:rFonts w:eastAsiaTheme="minorHAnsi"/>
          <w:bCs/>
          <w:sz w:val="22"/>
          <w:szCs w:val="22"/>
        </w:rPr>
        <w:t>uszkodzonych nawierzchni dróg powiatowych, w związku z powyższym umowa w sprawie udzielenia zamówienia powinna obowiązywać przez cały rok budżetowy. Określenie terminu końcowego konkretn</w:t>
      </w:r>
      <w:r w:rsidR="00D83382">
        <w:rPr>
          <w:rFonts w:eastAsiaTheme="minorHAnsi"/>
          <w:bCs/>
          <w:sz w:val="22"/>
          <w:szCs w:val="22"/>
        </w:rPr>
        <w:t>ą</w:t>
      </w:r>
      <w:r w:rsidR="005B11E3">
        <w:rPr>
          <w:rFonts w:eastAsiaTheme="minorHAnsi"/>
          <w:bCs/>
          <w:sz w:val="22"/>
          <w:szCs w:val="22"/>
        </w:rPr>
        <w:t xml:space="preserve"> datą wynika również z gospodarki finansowej jednostki samorządu terytorialnego i wymaganiami formalno-prawnymi. </w:t>
      </w:r>
    </w:p>
    <w:bookmarkEnd w:id="11"/>
    <w:bookmarkEnd w:id="12"/>
    <w:bookmarkEnd w:id="13"/>
    <w:p w14:paraId="1DC1B7DE" w14:textId="77777777" w:rsidR="00D20BE0" w:rsidRDefault="00D20BE0" w:rsidP="00621928">
      <w:pPr>
        <w:pStyle w:val="NumeracjaUrzdowa"/>
        <w:numPr>
          <w:ilvl w:val="0"/>
          <w:numId w:val="122"/>
        </w:numPr>
        <w:spacing w:before="228" w:after="228" w:line="240" w:lineRule="auto"/>
        <w:rPr>
          <w:b/>
          <w:bCs/>
          <w:sz w:val="22"/>
          <w:szCs w:val="22"/>
        </w:rPr>
      </w:pPr>
      <w:r w:rsidRPr="00F32710">
        <w:rPr>
          <w:b/>
          <w:bCs/>
          <w:sz w:val="22"/>
          <w:szCs w:val="22"/>
        </w:rPr>
        <w:t>WARUNKI UDZIAŁU W POSTĘPOWANIU</w:t>
      </w:r>
    </w:p>
    <w:p w14:paraId="2BB77560" w14:textId="77777777" w:rsidR="00D20BE0" w:rsidRPr="001628DF" w:rsidRDefault="00D20BE0" w:rsidP="00621928">
      <w:pPr>
        <w:pStyle w:val="NumeracjaUrzdowa"/>
        <w:numPr>
          <w:ilvl w:val="0"/>
          <w:numId w:val="145"/>
        </w:numPr>
        <w:spacing w:before="228" w:line="240" w:lineRule="auto"/>
        <w:rPr>
          <w:b/>
          <w:bCs/>
          <w:sz w:val="22"/>
          <w:szCs w:val="22"/>
        </w:rPr>
      </w:pPr>
      <w:r w:rsidRPr="001628DF">
        <w:rPr>
          <w:sz w:val="22"/>
          <w:szCs w:val="22"/>
        </w:rPr>
        <w:t>O udzielenie zamówienia mogą ubiegać się Wykonawcy, którzy:</w:t>
      </w:r>
    </w:p>
    <w:p w14:paraId="381EA06B" w14:textId="77777777" w:rsidR="00D20BE0" w:rsidRPr="000846A9" w:rsidRDefault="00D20BE0" w:rsidP="00621928">
      <w:pPr>
        <w:numPr>
          <w:ilvl w:val="0"/>
          <w:numId w:val="111"/>
        </w:numPr>
        <w:autoSpaceDN w:val="0"/>
        <w:spacing w:after="0"/>
        <w:jc w:val="both"/>
        <w:rPr>
          <w:rFonts w:ascii="Times New Roman" w:eastAsia="Times New Roman" w:hAnsi="Times New Roman" w:cs="Times New Roman"/>
        </w:rPr>
      </w:pPr>
      <w:r w:rsidRPr="000846A9">
        <w:rPr>
          <w:rFonts w:ascii="Times New Roman" w:eastAsia="Times New Roman" w:hAnsi="Times New Roman" w:cs="Times New Roman"/>
        </w:rPr>
        <w:t xml:space="preserve">nie podlegają wykluczeniu z postępowania </w:t>
      </w:r>
      <w:bookmarkStart w:id="14" w:name="bookmark3"/>
    </w:p>
    <w:p w14:paraId="09FCF9B9" w14:textId="77777777" w:rsidR="00D20BE0" w:rsidRPr="000846A9" w:rsidRDefault="00D20BE0" w:rsidP="00621928">
      <w:pPr>
        <w:numPr>
          <w:ilvl w:val="0"/>
          <w:numId w:val="111"/>
        </w:numPr>
        <w:autoSpaceDN w:val="0"/>
        <w:spacing w:after="0"/>
        <w:jc w:val="both"/>
        <w:rPr>
          <w:rFonts w:ascii="Times New Roman" w:eastAsia="Times New Roman" w:hAnsi="Times New Roman" w:cs="Times New Roman"/>
        </w:rPr>
      </w:pPr>
      <w:r w:rsidRPr="000846A9">
        <w:rPr>
          <w:rFonts w:ascii="Times New Roman" w:eastAsia="Times New Roman" w:hAnsi="Times New Roman" w:cs="Times New Roman"/>
        </w:rPr>
        <w:t>spełniają warunki dotyczące:</w:t>
      </w:r>
      <w:bookmarkEnd w:id="14"/>
    </w:p>
    <w:p w14:paraId="4904E14F" w14:textId="77777777" w:rsidR="00D20BE0" w:rsidRPr="000846A9" w:rsidRDefault="00D20BE0" w:rsidP="00621928">
      <w:pPr>
        <w:numPr>
          <w:ilvl w:val="0"/>
          <w:numId w:val="144"/>
        </w:numPr>
        <w:autoSpaceDN w:val="0"/>
        <w:spacing w:line="240" w:lineRule="auto"/>
        <w:jc w:val="both"/>
        <w:rPr>
          <w:rFonts w:ascii="Times New Roman" w:eastAsia="Times New Roman" w:hAnsi="Times New Roman" w:cs="Times New Roman"/>
        </w:rPr>
      </w:pPr>
      <w:r w:rsidRPr="000846A9">
        <w:rPr>
          <w:rFonts w:ascii="Times New Roman" w:eastAsia="Times New Roman" w:hAnsi="Times New Roman" w:cs="Times New Roman"/>
          <w:b/>
        </w:rPr>
        <w:t xml:space="preserve">zdolności do występowania w obrocie gospodarczym: </w:t>
      </w:r>
      <w:r w:rsidRPr="000846A9">
        <w:rPr>
          <w:rFonts w:ascii="Times New Roman" w:eastAsia="Times New Roman" w:hAnsi="Times New Roman" w:cs="Times New Roman"/>
        </w:rPr>
        <w:t>Zamawiający nie stawia warunku w powyższym zakresie.</w:t>
      </w:r>
    </w:p>
    <w:p w14:paraId="5B4468E4" w14:textId="77777777" w:rsidR="00D20BE0" w:rsidRDefault="00D20BE0" w:rsidP="00621928">
      <w:pPr>
        <w:numPr>
          <w:ilvl w:val="0"/>
          <w:numId w:val="144"/>
        </w:numPr>
        <w:autoSpaceDN w:val="0"/>
        <w:spacing w:line="240" w:lineRule="auto"/>
        <w:jc w:val="both"/>
        <w:rPr>
          <w:rFonts w:ascii="Times New Roman" w:eastAsia="Times New Roman" w:hAnsi="Times New Roman" w:cs="Times New Roman"/>
        </w:rPr>
      </w:pPr>
      <w:r w:rsidRPr="000846A9">
        <w:rPr>
          <w:rFonts w:ascii="Times New Roman" w:eastAsia="Times New Roman" w:hAnsi="Times New Roman" w:cs="Times New Roman"/>
          <w:b/>
        </w:rPr>
        <w:t xml:space="preserve">uprawnień do prowadzenia określonej działalności gospodarczej lub zawodowej, o ile wynika to z odrębnych przepisów: </w:t>
      </w:r>
      <w:r w:rsidRPr="000846A9">
        <w:rPr>
          <w:rFonts w:ascii="Times New Roman" w:eastAsia="Times New Roman" w:hAnsi="Times New Roman" w:cs="Times New Roman"/>
        </w:rPr>
        <w:t>Zamawiający nie stawia warunku w powyższym zakresie.</w:t>
      </w:r>
    </w:p>
    <w:p w14:paraId="6A78E0D2" w14:textId="77777777" w:rsidR="00D20BE0" w:rsidRPr="000846A9" w:rsidRDefault="00D20BE0" w:rsidP="00621928">
      <w:pPr>
        <w:numPr>
          <w:ilvl w:val="0"/>
          <w:numId w:val="144"/>
        </w:numPr>
        <w:autoSpaceDN w:val="0"/>
        <w:spacing w:line="240" w:lineRule="auto"/>
        <w:jc w:val="both"/>
        <w:rPr>
          <w:rFonts w:ascii="Times New Roman" w:eastAsia="Times New Roman" w:hAnsi="Times New Roman" w:cs="Times New Roman"/>
        </w:rPr>
      </w:pPr>
      <w:r w:rsidRPr="000846A9">
        <w:rPr>
          <w:rFonts w:ascii="Times New Roman" w:eastAsia="Times New Roman" w:hAnsi="Times New Roman" w:cs="Times New Roman"/>
          <w:b/>
        </w:rPr>
        <w:t xml:space="preserve">sytuacji ekonomicznej lub finansowej: </w:t>
      </w:r>
      <w:r w:rsidRPr="000846A9">
        <w:rPr>
          <w:rFonts w:ascii="Times New Roman" w:eastAsia="Times New Roman" w:hAnsi="Times New Roman" w:cs="Times New Roman"/>
        </w:rPr>
        <w:t xml:space="preserve">Zamawiający nie stawia warunku </w:t>
      </w:r>
      <w:r>
        <w:rPr>
          <w:rFonts w:ascii="Times New Roman" w:eastAsia="Times New Roman" w:hAnsi="Times New Roman" w:cs="Times New Roman"/>
        </w:rPr>
        <w:t xml:space="preserve">                 </w:t>
      </w:r>
      <w:r w:rsidRPr="000846A9">
        <w:rPr>
          <w:rFonts w:ascii="Times New Roman" w:eastAsia="Times New Roman" w:hAnsi="Times New Roman" w:cs="Times New Roman"/>
        </w:rPr>
        <w:t>w powyższym zakresie.</w:t>
      </w:r>
    </w:p>
    <w:p w14:paraId="3A55CB01" w14:textId="6D318DB5" w:rsidR="00D20BE0" w:rsidRPr="0063552A" w:rsidRDefault="00D20BE0" w:rsidP="00621928">
      <w:pPr>
        <w:numPr>
          <w:ilvl w:val="0"/>
          <w:numId w:val="144"/>
        </w:numPr>
        <w:autoSpaceDN w:val="0"/>
        <w:spacing w:line="240" w:lineRule="auto"/>
        <w:jc w:val="both"/>
        <w:rPr>
          <w:rFonts w:ascii="Times New Roman" w:eastAsia="Times New Roman" w:hAnsi="Times New Roman" w:cs="Times New Roman"/>
        </w:rPr>
      </w:pPr>
      <w:r w:rsidRPr="0063552A">
        <w:rPr>
          <w:rFonts w:ascii="Times New Roman" w:eastAsia="Times New Roman" w:hAnsi="Times New Roman" w:cs="Times New Roman"/>
          <w:b/>
        </w:rPr>
        <w:t>zdolności technicznej lub zawodowej:</w:t>
      </w:r>
      <w:r w:rsidRPr="0063552A">
        <w:rPr>
          <w:rFonts w:ascii="Times New Roman" w:eastAsia="Times New Roman" w:hAnsi="Times New Roman" w:cs="Times New Roman"/>
        </w:rPr>
        <w:t xml:space="preserve"> </w:t>
      </w:r>
      <w:r w:rsidR="002B2EDF">
        <w:rPr>
          <w:rFonts w:ascii="Times New Roman" w:eastAsia="Times New Roman" w:hAnsi="Times New Roman" w:cs="Times New Roman"/>
        </w:rPr>
        <w:t xml:space="preserve">Wykonawca spełni warunek udziału                           w postępowaniu, jeżeli wykaże że dysponuje potencjałem technicznym </w:t>
      </w:r>
      <w:r w:rsidR="003C5E73">
        <w:rPr>
          <w:rFonts w:ascii="Times New Roman" w:eastAsia="Times New Roman" w:hAnsi="Times New Roman" w:cs="Times New Roman"/>
        </w:rPr>
        <w:t xml:space="preserve">w </w:t>
      </w:r>
      <w:r w:rsidR="002B2EDF">
        <w:rPr>
          <w:rFonts w:ascii="Times New Roman" w:eastAsia="Times New Roman" w:hAnsi="Times New Roman" w:cs="Times New Roman"/>
        </w:rPr>
        <w:t xml:space="preserve">celu wykonania zamówienia, wraz z </w:t>
      </w:r>
      <w:r w:rsidR="002B2EDF" w:rsidRPr="0063552A">
        <w:rPr>
          <w:rFonts w:ascii="Times New Roman" w:hAnsi="Times New Roman" w:cs="Times New Roman"/>
        </w:rPr>
        <w:t>informacją o podstawie do dysponowania tym sprzętem</w:t>
      </w:r>
      <w:r w:rsidR="002B2EDF">
        <w:rPr>
          <w:rFonts w:ascii="Times New Roman" w:hAnsi="Times New Roman" w:cs="Times New Roman"/>
        </w:rPr>
        <w:t xml:space="preserve">, </w:t>
      </w:r>
      <w:r w:rsidR="009F60B3">
        <w:rPr>
          <w:rFonts w:ascii="Times New Roman" w:hAnsi="Times New Roman" w:cs="Times New Roman"/>
        </w:rPr>
        <w:t>w odniesieniu do każdego z niżej wymien</w:t>
      </w:r>
      <w:r w:rsidR="00DB34B0">
        <w:rPr>
          <w:rFonts w:ascii="Times New Roman" w:hAnsi="Times New Roman" w:cs="Times New Roman"/>
        </w:rPr>
        <w:t>ionych</w:t>
      </w:r>
      <w:r w:rsidR="009F60B3">
        <w:rPr>
          <w:rFonts w:ascii="Times New Roman" w:hAnsi="Times New Roman" w:cs="Times New Roman"/>
        </w:rPr>
        <w:t xml:space="preserve"> zadań odrębnie,</w:t>
      </w:r>
      <w:r w:rsidR="00DB34B0">
        <w:rPr>
          <w:rFonts w:ascii="Times New Roman" w:hAnsi="Times New Roman" w:cs="Times New Roman"/>
        </w:rPr>
        <w:t xml:space="preserve"> </w:t>
      </w:r>
      <w:r w:rsidR="002B2EDF">
        <w:rPr>
          <w:rFonts w:ascii="Times New Roman" w:eastAsia="Times New Roman" w:hAnsi="Times New Roman" w:cs="Times New Roman"/>
        </w:rPr>
        <w:t>tj.</w:t>
      </w:r>
      <w:r>
        <w:rPr>
          <w:rFonts w:ascii="Times New Roman" w:hAnsi="Times New Roman" w:cs="Times New Roman"/>
        </w:rPr>
        <w:t>:</w:t>
      </w:r>
    </w:p>
    <w:p w14:paraId="0859C2BA" w14:textId="3E0D85A7" w:rsidR="00D20BE0" w:rsidRPr="00831AAA" w:rsidRDefault="00D20BE0" w:rsidP="00D20BE0">
      <w:pPr>
        <w:ind w:left="426"/>
        <w:jc w:val="both"/>
        <w:rPr>
          <w:rFonts w:ascii="Times New Roman" w:eastAsia="Times New Roman" w:hAnsi="Times New Roman" w:cs="Times New Roman"/>
          <w:b/>
        </w:rPr>
      </w:pPr>
      <w:r>
        <w:rPr>
          <w:rFonts w:ascii="Times New Roman" w:eastAsia="Times New Roman" w:hAnsi="Times New Roman" w:cs="Times New Roman"/>
          <w:b/>
        </w:rPr>
        <w:t xml:space="preserve">Zadanie nr 1 </w:t>
      </w:r>
      <w:r w:rsidRPr="006B1493">
        <w:rPr>
          <w:rFonts w:ascii="Times New Roman" w:eastAsia="Times New Roman" w:hAnsi="Times New Roman" w:cs="Times New Roman"/>
          <w:b/>
        </w:rPr>
        <w:t>,, Remonty cząstkowe nawierzchni dróg powiatowych na terenie miasta i gminy Aleksandrów Łódzki oraz gminy Parzęczew”.</w:t>
      </w:r>
    </w:p>
    <w:tbl>
      <w:tblPr>
        <w:tblpPr w:leftFromText="141" w:rightFromText="141" w:vertAnchor="text" w:horzAnchor="page" w:tblpX="1554" w:tblpY="-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780"/>
      </w:tblGrid>
      <w:tr w:rsidR="00D20BE0" w:rsidRPr="00600590" w14:paraId="402D5125" w14:textId="77777777" w:rsidTr="005D250C">
        <w:trPr>
          <w:trHeight w:val="412"/>
        </w:trPr>
        <w:tc>
          <w:tcPr>
            <w:tcW w:w="5146" w:type="dxa"/>
          </w:tcPr>
          <w:p w14:paraId="7690197B" w14:textId="77777777" w:rsidR="00D20BE0" w:rsidRPr="00600590" w:rsidRDefault="00D20BE0" w:rsidP="005D250C">
            <w:pPr>
              <w:pStyle w:val="NumeracjaUrzdowa"/>
              <w:numPr>
                <w:ilvl w:val="0"/>
                <w:numId w:val="0"/>
              </w:numPr>
              <w:spacing w:before="228" w:after="228" w:line="240" w:lineRule="auto"/>
              <w:ind w:left="720"/>
              <w:jc w:val="center"/>
              <w:rPr>
                <w:sz w:val="22"/>
                <w:szCs w:val="22"/>
              </w:rPr>
            </w:pPr>
            <w:r w:rsidRPr="00600590">
              <w:rPr>
                <w:sz w:val="22"/>
                <w:szCs w:val="22"/>
              </w:rPr>
              <w:t>Nazwa sprzętu</w:t>
            </w:r>
          </w:p>
        </w:tc>
        <w:tc>
          <w:tcPr>
            <w:tcW w:w="3780" w:type="dxa"/>
            <w:vAlign w:val="center"/>
          </w:tcPr>
          <w:p w14:paraId="112E8191" w14:textId="77777777" w:rsidR="00D20BE0" w:rsidRPr="00600590" w:rsidRDefault="00D20BE0" w:rsidP="005D250C">
            <w:pPr>
              <w:pStyle w:val="NumeracjaUrzdowa"/>
              <w:numPr>
                <w:ilvl w:val="0"/>
                <w:numId w:val="0"/>
              </w:numPr>
              <w:spacing w:before="228" w:after="228" w:line="240" w:lineRule="auto"/>
              <w:ind w:left="360" w:hanging="360"/>
              <w:jc w:val="center"/>
              <w:rPr>
                <w:sz w:val="22"/>
                <w:szCs w:val="22"/>
              </w:rPr>
            </w:pPr>
            <w:r>
              <w:rPr>
                <w:sz w:val="22"/>
                <w:szCs w:val="22"/>
              </w:rPr>
              <w:t xml:space="preserve">Wymagana </w:t>
            </w:r>
            <w:r w:rsidRPr="00600590">
              <w:rPr>
                <w:sz w:val="22"/>
                <w:szCs w:val="22"/>
              </w:rPr>
              <w:t>minimalna ilość</w:t>
            </w:r>
          </w:p>
        </w:tc>
      </w:tr>
      <w:tr w:rsidR="00D20BE0" w:rsidRPr="00600590" w14:paraId="46C43B95" w14:textId="77777777" w:rsidTr="005D250C">
        <w:trPr>
          <w:trHeight w:val="84"/>
        </w:trPr>
        <w:tc>
          <w:tcPr>
            <w:tcW w:w="5146" w:type="dxa"/>
            <w:vAlign w:val="center"/>
          </w:tcPr>
          <w:p w14:paraId="258EDE7F"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Skrapiarka</w:t>
            </w:r>
          </w:p>
        </w:tc>
        <w:tc>
          <w:tcPr>
            <w:tcW w:w="3780" w:type="dxa"/>
            <w:vAlign w:val="center"/>
          </w:tcPr>
          <w:p w14:paraId="74FA70BF" w14:textId="77777777" w:rsidR="00D20BE0" w:rsidRPr="00600590" w:rsidRDefault="00D20BE0" w:rsidP="005D250C">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D20BE0" w:rsidRPr="00600590" w14:paraId="530E1B8F" w14:textId="77777777" w:rsidTr="005D250C">
        <w:trPr>
          <w:trHeight w:val="158"/>
        </w:trPr>
        <w:tc>
          <w:tcPr>
            <w:tcW w:w="5146" w:type="dxa"/>
            <w:vAlign w:val="center"/>
          </w:tcPr>
          <w:p w14:paraId="712EA80E"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Walec wibracyjny lub płyta wibracyjna</w:t>
            </w:r>
          </w:p>
        </w:tc>
        <w:tc>
          <w:tcPr>
            <w:tcW w:w="3780" w:type="dxa"/>
            <w:vAlign w:val="center"/>
          </w:tcPr>
          <w:p w14:paraId="25F214A1" w14:textId="77777777" w:rsidR="00D20BE0" w:rsidRPr="00600590" w:rsidRDefault="00D20BE0" w:rsidP="005D250C">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D20BE0" w:rsidRPr="00600590" w14:paraId="6B10B528" w14:textId="77777777" w:rsidTr="005D250C">
        <w:trPr>
          <w:trHeight w:val="164"/>
        </w:trPr>
        <w:tc>
          <w:tcPr>
            <w:tcW w:w="5146" w:type="dxa"/>
            <w:vAlign w:val="center"/>
          </w:tcPr>
          <w:p w14:paraId="5F442A31"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 xml:space="preserve">Rozkładarka do asfaltu </w:t>
            </w:r>
          </w:p>
        </w:tc>
        <w:tc>
          <w:tcPr>
            <w:tcW w:w="3780" w:type="dxa"/>
            <w:vAlign w:val="center"/>
          </w:tcPr>
          <w:p w14:paraId="5513938F" w14:textId="77777777" w:rsidR="00D20BE0" w:rsidRPr="00600590" w:rsidRDefault="00D20BE0" w:rsidP="005D250C">
            <w:pPr>
              <w:pStyle w:val="NumeracjaUrzdowa"/>
              <w:numPr>
                <w:ilvl w:val="0"/>
                <w:numId w:val="0"/>
              </w:numPr>
              <w:spacing w:line="240" w:lineRule="auto"/>
              <w:ind w:left="720"/>
              <w:jc w:val="center"/>
              <w:rPr>
                <w:sz w:val="22"/>
                <w:szCs w:val="22"/>
              </w:rPr>
            </w:pPr>
            <w:r w:rsidRPr="00600590">
              <w:rPr>
                <w:sz w:val="22"/>
                <w:szCs w:val="22"/>
              </w:rPr>
              <w:t>1 szt.</w:t>
            </w:r>
          </w:p>
        </w:tc>
      </w:tr>
      <w:tr w:rsidR="00D20BE0" w:rsidRPr="00600590" w14:paraId="0F3713BE" w14:textId="77777777" w:rsidTr="005D250C">
        <w:trPr>
          <w:trHeight w:val="249"/>
        </w:trPr>
        <w:tc>
          <w:tcPr>
            <w:tcW w:w="8926" w:type="dxa"/>
            <w:gridSpan w:val="2"/>
            <w:vAlign w:val="center"/>
          </w:tcPr>
          <w:p w14:paraId="7B02A20F" w14:textId="77777777" w:rsidR="00D20BE0" w:rsidRDefault="00D20BE0" w:rsidP="005D250C">
            <w:pPr>
              <w:pStyle w:val="NumeracjaUrzdowa"/>
              <w:numPr>
                <w:ilvl w:val="0"/>
                <w:numId w:val="0"/>
              </w:numPr>
              <w:spacing w:line="240" w:lineRule="auto"/>
              <w:ind w:left="720"/>
              <w:jc w:val="center"/>
              <w:rPr>
                <w:sz w:val="22"/>
                <w:szCs w:val="22"/>
              </w:rPr>
            </w:pPr>
          </w:p>
          <w:p w14:paraId="2F101442" w14:textId="77777777" w:rsidR="00D20BE0" w:rsidRDefault="00D20BE0" w:rsidP="005D250C">
            <w:pPr>
              <w:pStyle w:val="NumeracjaUrzdowa"/>
              <w:numPr>
                <w:ilvl w:val="0"/>
                <w:numId w:val="0"/>
              </w:numPr>
              <w:spacing w:line="240" w:lineRule="auto"/>
              <w:ind w:left="720"/>
              <w:jc w:val="center"/>
              <w:rPr>
                <w:sz w:val="22"/>
                <w:szCs w:val="22"/>
              </w:rPr>
            </w:pPr>
            <w:r>
              <w:rPr>
                <w:sz w:val="22"/>
                <w:szCs w:val="22"/>
              </w:rPr>
              <w:t xml:space="preserve">Termos/ termosy do jednorazowego transportu masy bitumicznej o łącznej pojemności nie mniejszej niż 15 ton. – Wykonawca może przedstawić sprzęt w ilości 1 szt. o pojemności nie mniejszej niż 15 ton lub kilka sztuk do jednorazowego przewiezienia masy bitumicznej o łącznej pojemności nie mniejszej niż 15 ton. </w:t>
            </w:r>
          </w:p>
          <w:p w14:paraId="16E5F6BB" w14:textId="77777777" w:rsidR="00D20BE0" w:rsidRPr="00600590" w:rsidRDefault="00D20BE0" w:rsidP="005D250C">
            <w:pPr>
              <w:pStyle w:val="NumeracjaUrzdowa"/>
              <w:numPr>
                <w:ilvl w:val="0"/>
                <w:numId w:val="0"/>
              </w:numPr>
              <w:spacing w:line="240" w:lineRule="auto"/>
              <w:ind w:left="720"/>
              <w:jc w:val="center"/>
              <w:rPr>
                <w:sz w:val="22"/>
                <w:szCs w:val="22"/>
              </w:rPr>
            </w:pPr>
          </w:p>
        </w:tc>
      </w:tr>
    </w:tbl>
    <w:p w14:paraId="0FCAD15E" w14:textId="77777777" w:rsidR="005B11E3" w:rsidRDefault="005B11E3" w:rsidP="00D20BE0">
      <w:pPr>
        <w:ind w:left="284"/>
        <w:jc w:val="both"/>
        <w:rPr>
          <w:rFonts w:ascii="Times New Roman" w:eastAsia="Times New Roman" w:hAnsi="Times New Roman" w:cs="Times New Roman"/>
          <w:b/>
        </w:rPr>
      </w:pPr>
    </w:p>
    <w:p w14:paraId="4EFD0F27" w14:textId="38577FB3" w:rsidR="00D20BE0" w:rsidRPr="00831AAA" w:rsidRDefault="00D20BE0" w:rsidP="00D20BE0">
      <w:pPr>
        <w:ind w:left="284"/>
        <w:jc w:val="both"/>
        <w:rPr>
          <w:rFonts w:ascii="Times New Roman" w:eastAsia="Times New Roman" w:hAnsi="Times New Roman" w:cs="Times New Roman"/>
          <w:b/>
        </w:rPr>
      </w:pPr>
      <w:r>
        <w:rPr>
          <w:rFonts w:ascii="Times New Roman" w:eastAsia="Times New Roman" w:hAnsi="Times New Roman" w:cs="Times New Roman"/>
          <w:b/>
        </w:rPr>
        <w:t xml:space="preserve">Zadanie nr 2 </w:t>
      </w:r>
      <w:r w:rsidRPr="006B1493">
        <w:rPr>
          <w:rFonts w:ascii="Times New Roman" w:eastAsia="Times New Roman" w:hAnsi="Times New Roman" w:cs="Times New Roman"/>
          <w:b/>
        </w:rPr>
        <w:t>,,Remonty cząstkowe nawierzchni dróg powiatowych na terenie miasta i gminy Zgierz oraz gminy Ozorków”.</w:t>
      </w:r>
    </w:p>
    <w:tbl>
      <w:tblPr>
        <w:tblpPr w:leftFromText="141" w:rightFromText="141" w:vertAnchor="text" w:horzAnchor="page" w:tblpX="1554" w:tblpY="-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780"/>
      </w:tblGrid>
      <w:tr w:rsidR="00D20BE0" w:rsidRPr="00600590" w14:paraId="6B907156" w14:textId="77777777" w:rsidTr="005D250C">
        <w:trPr>
          <w:trHeight w:val="412"/>
        </w:trPr>
        <w:tc>
          <w:tcPr>
            <w:tcW w:w="5146" w:type="dxa"/>
          </w:tcPr>
          <w:p w14:paraId="5D3B2EAC" w14:textId="77777777" w:rsidR="00D20BE0" w:rsidRPr="00600590" w:rsidRDefault="00D20BE0" w:rsidP="005D250C">
            <w:pPr>
              <w:pStyle w:val="NumeracjaUrzdowa"/>
              <w:numPr>
                <w:ilvl w:val="0"/>
                <w:numId w:val="0"/>
              </w:numPr>
              <w:spacing w:before="228" w:after="228" w:line="240" w:lineRule="auto"/>
              <w:ind w:left="720"/>
              <w:jc w:val="center"/>
              <w:rPr>
                <w:sz w:val="22"/>
                <w:szCs w:val="22"/>
              </w:rPr>
            </w:pPr>
            <w:r w:rsidRPr="00600590">
              <w:rPr>
                <w:sz w:val="22"/>
                <w:szCs w:val="22"/>
              </w:rPr>
              <w:t>Nazwa sprzętu</w:t>
            </w:r>
          </w:p>
        </w:tc>
        <w:tc>
          <w:tcPr>
            <w:tcW w:w="3780" w:type="dxa"/>
            <w:vAlign w:val="center"/>
          </w:tcPr>
          <w:p w14:paraId="427A5EB7" w14:textId="77777777" w:rsidR="00D20BE0" w:rsidRPr="00600590" w:rsidRDefault="00D20BE0" w:rsidP="005D250C">
            <w:pPr>
              <w:pStyle w:val="NumeracjaUrzdowa"/>
              <w:numPr>
                <w:ilvl w:val="0"/>
                <w:numId w:val="0"/>
              </w:numPr>
              <w:spacing w:before="228" w:after="228" w:line="240" w:lineRule="auto"/>
              <w:ind w:left="360" w:hanging="360"/>
              <w:jc w:val="center"/>
              <w:rPr>
                <w:sz w:val="22"/>
                <w:szCs w:val="22"/>
              </w:rPr>
            </w:pPr>
            <w:r>
              <w:rPr>
                <w:sz w:val="22"/>
                <w:szCs w:val="22"/>
              </w:rPr>
              <w:t xml:space="preserve">Wymagana </w:t>
            </w:r>
            <w:r w:rsidRPr="00600590">
              <w:rPr>
                <w:sz w:val="22"/>
                <w:szCs w:val="22"/>
              </w:rPr>
              <w:t>minimalna ilość</w:t>
            </w:r>
          </w:p>
        </w:tc>
      </w:tr>
      <w:tr w:rsidR="00D20BE0" w:rsidRPr="00600590" w14:paraId="413146A8" w14:textId="77777777" w:rsidTr="005D250C">
        <w:trPr>
          <w:trHeight w:val="84"/>
        </w:trPr>
        <w:tc>
          <w:tcPr>
            <w:tcW w:w="5146" w:type="dxa"/>
            <w:vAlign w:val="center"/>
          </w:tcPr>
          <w:p w14:paraId="1F58EECC"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Skrapiarka</w:t>
            </w:r>
          </w:p>
        </w:tc>
        <w:tc>
          <w:tcPr>
            <w:tcW w:w="3780" w:type="dxa"/>
            <w:vAlign w:val="center"/>
          </w:tcPr>
          <w:p w14:paraId="31CDDA02" w14:textId="77777777" w:rsidR="00D20BE0" w:rsidRPr="00600590" w:rsidRDefault="00D20BE0" w:rsidP="005D250C">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D20BE0" w:rsidRPr="00600590" w14:paraId="60995DF8" w14:textId="77777777" w:rsidTr="005D250C">
        <w:trPr>
          <w:trHeight w:val="158"/>
        </w:trPr>
        <w:tc>
          <w:tcPr>
            <w:tcW w:w="5146" w:type="dxa"/>
            <w:vAlign w:val="center"/>
          </w:tcPr>
          <w:p w14:paraId="1A708342"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Walec wibracyjny lub płyta wibracyjna</w:t>
            </w:r>
          </w:p>
        </w:tc>
        <w:tc>
          <w:tcPr>
            <w:tcW w:w="3780" w:type="dxa"/>
            <w:vAlign w:val="center"/>
          </w:tcPr>
          <w:p w14:paraId="696847DA" w14:textId="77777777" w:rsidR="00D20BE0" w:rsidRPr="00600590" w:rsidRDefault="00D20BE0" w:rsidP="005D250C">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D20BE0" w:rsidRPr="00600590" w14:paraId="48901991" w14:textId="77777777" w:rsidTr="005D250C">
        <w:trPr>
          <w:trHeight w:val="164"/>
        </w:trPr>
        <w:tc>
          <w:tcPr>
            <w:tcW w:w="5146" w:type="dxa"/>
            <w:vAlign w:val="center"/>
          </w:tcPr>
          <w:p w14:paraId="76B6E2E2"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 xml:space="preserve">Rozkładarka do asfaltu </w:t>
            </w:r>
          </w:p>
        </w:tc>
        <w:tc>
          <w:tcPr>
            <w:tcW w:w="3780" w:type="dxa"/>
            <w:vAlign w:val="center"/>
          </w:tcPr>
          <w:p w14:paraId="612AF89A" w14:textId="77777777" w:rsidR="00D20BE0" w:rsidRPr="00600590" w:rsidRDefault="00D20BE0" w:rsidP="005D250C">
            <w:pPr>
              <w:pStyle w:val="NumeracjaUrzdowa"/>
              <w:numPr>
                <w:ilvl w:val="0"/>
                <w:numId w:val="0"/>
              </w:numPr>
              <w:spacing w:line="240" w:lineRule="auto"/>
              <w:ind w:left="720"/>
              <w:jc w:val="center"/>
              <w:rPr>
                <w:sz w:val="22"/>
                <w:szCs w:val="22"/>
              </w:rPr>
            </w:pPr>
            <w:r w:rsidRPr="00600590">
              <w:rPr>
                <w:sz w:val="22"/>
                <w:szCs w:val="22"/>
              </w:rPr>
              <w:t>1 szt.</w:t>
            </w:r>
          </w:p>
        </w:tc>
      </w:tr>
      <w:tr w:rsidR="00D20BE0" w:rsidRPr="00600590" w14:paraId="1BBB0036" w14:textId="77777777" w:rsidTr="005D250C">
        <w:trPr>
          <w:trHeight w:val="249"/>
        </w:trPr>
        <w:tc>
          <w:tcPr>
            <w:tcW w:w="8926" w:type="dxa"/>
            <w:gridSpan w:val="2"/>
            <w:vAlign w:val="center"/>
          </w:tcPr>
          <w:p w14:paraId="5B319F8C" w14:textId="77777777" w:rsidR="00D20BE0" w:rsidRDefault="00D20BE0" w:rsidP="005D250C">
            <w:pPr>
              <w:pStyle w:val="NumeracjaUrzdowa"/>
              <w:numPr>
                <w:ilvl w:val="0"/>
                <w:numId w:val="0"/>
              </w:numPr>
              <w:spacing w:line="240" w:lineRule="auto"/>
              <w:ind w:left="720"/>
              <w:jc w:val="center"/>
              <w:rPr>
                <w:sz w:val="22"/>
                <w:szCs w:val="22"/>
              </w:rPr>
            </w:pPr>
          </w:p>
          <w:p w14:paraId="19C2AFD4" w14:textId="77777777" w:rsidR="00D20BE0" w:rsidRDefault="00D20BE0" w:rsidP="005D250C">
            <w:pPr>
              <w:pStyle w:val="NumeracjaUrzdowa"/>
              <w:numPr>
                <w:ilvl w:val="0"/>
                <w:numId w:val="0"/>
              </w:numPr>
              <w:spacing w:line="240" w:lineRule="auto"/>
              <w:ind w:left="720"/>
              <w:jc w:val="center"/>
              <w:rPr>
                <w:sz w:val="22"/>
                <w:szCs w:val="22"/>
              </w:rPr>
            </w:pPr>
            <w:r>
              <w:rPr>
                <w:sz w:val="22"/>
                <w:szCs w:val="22"/>
              </w:rPr>
              <w:t xml:space="preserve">Termos/ termosy do jednorazowego transportu masy bitumicznej o łącznej pojemności nie mniejszej niż 15 ton. – Wykonawca może przedstawić sprzęt w ilości 1 szt. o pojemności nie mniejszej niż 15 ton lub kilka sztuk do jednorazowego przewiezienia masy bitumicznej o łącznej pojemności nie mniejszej niż 15 ton. </w:t>
            </w:r>
          </w:p>
          <w:p w14:paraId="5CE0160E" w14:textId="77777777" w:rsidR="00D20BE0" w:rsidRPr="00600590" w:rsidRDefault="00D20BE0" w:rsidP="005D250C">
            <w:pPr>
              <w:pStyle w:val="NumeracjaUrzdowa"/>
              <w:numPr>
                <w:ilvl w:val="0"/>
                <w:numId w:val="0"/>
              </w:numPr>
              <w:spacing w:line="240" w:lineRule="auto"/>
              <w:ind w:left="720"/>
              <w:jc w:val="center"/>
              <w:rPr>
                <w:sz w:val="22"/>
                <w:szCs w:val="22"/>
              </w:rPr>
            </w:pPr>
          </w:p>
        </w:tc>
      </w:tr>
    </w:tbl>
    <w:p w14:paraId="7003EB62" w14:textId="77777777" w:rsidR="00D20BE0" w:rsidRDefault="00D20BE0" w:rsidP="00D20BE0">
      <w:pPr>
        <w:ind w:left="426"/>
        <w:jc w:val="both"/>
        <w:rPr>
          <w:rFonts w:ascii="Times New Roman" w:eastAsia="Times New Roman" w:hAnsi="Times New Roman" w:cs="Times New Roman"/>
          <w:b/>
        </w:rPr>
      </w:pPr>
    </w:p>
    <w:p w14:paraId="616A11A6" w14:textId="66106B9F" w:rsidR="00D20BE0" w:rsidRPr="00747F7C" w:rsidRDefault="00D20BE0" w:rsidP="00D20BE0">
      <w:pPr>
        <w:ind w:left="426"/>
        <w:jc w:val="both"/>
        <w:rPr>
          <w:rFonts w:ascii="Times New Roman" w:eastAsia="Times New Roman" w:hAnsi="Times New Roman" w:cs="Times New Roman"/>
        </w:rPr>
      </w:pPr>
      <w:r>
        <w:rPr>
          <w:rFonts w:ascii="Times New Roman" w:eastAsia="Times New Roman" w:hAnsi="Times New Roman" w:cs="Times New Roman"/>
          <w:b/>
        </w:rPr>
        <w:t xml:space="preserve">Zadanie nr 3 </w:t>
      </w:r>
      <w:r w:rsidRPr="006B1493">
        <w:rPr>
          <w:rFonts w:ascii="Times New Roman" w:eastAsia="Times New Roman" w:hAnsi="Times New Roman" w:cs="Times New Roman"/>
          <w:b/>
        </w:rPr>
        <w:t>,,</w:t>
      </w:r>
      <w:r w:rsidRPr="006B1493">
        <w:rPr>
          <w:rFonts w:ascii="Times New Roman" w:eastAsia="Times New Roman" w:hAnsi="Times New Roman" w:cs="Times New Roman"/>
          <w:b/>
          <w:sz w:val="21"/>
        </w:rPr>
        <w:t>Remonty cząstkowe nawierzchni dróg powiatowych na terenie gminy Głowno oraz miasta i gminy Stryków’’.</w:t>
      </w:r>
    </w:p>
    <w:tbl>
      <w:tblPr>
        <w:tblpPr w:leftFromText="141" w:rightFromText="141" w:vertAnchor="text" w:horzAnchor="page" w:tblpX="1554" w:tblpY="-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780"/>
      </w:tblGrid>
      <w:tr w:rsidR="00D20BE0" w:rsidRPr="00600590" w14:paraId="6034C738" w14:textId="77777777" w:rsidTr="005D250C">
        <w:trPr>
          <w:trHeight w:val="412"/>
        </w:trPr>
        <w:tc>
          <w:tcPr>
            <w:tcW w:w="5146" w:type="dxa"/>
          </w:tcPr>
          <w:p w14:paraId="3D3401AB" w14:textId="77777777" w:rsidR="00D20BE0" w:rsidRPr="00600590" w:rsidRDefault="00D20BE0" w:rsidP="005D250C">
            <w:pPr>
              <w:pStyle w:val="NumeracjaUrzdowa"/>
              <w:numPr>
                <w:ilvl w:val="0"/>
                <w:numId w:val="0"/>
              </w:numPr>
              <w:spacing w:before="228" w:after="228" w:line="240" w:lineRule="auto"/>
              <w:ind w:left="720"/>
              <w:jc w:val="center"/>
              <w:rPr>
                <w:sz w:val="22"/>
                <w:szCs w:val="22"/>
              </w:rPr>
            </w:pPr>
            <w:r w:rsidRPr="00600590">
              <w:rPr>
                <w:sz w:val="22"/>
                <w:szCs w:val="22"/>
              </w:rPr>
              <w:t>Nazwa sprzętu</w:t>
            </w:r>
          </w:p>
        </w:tc>
        <w:tc>
          <w:tcPr>
            <w:tcW w:w="3780" w:type="dxa"/>
            <w:vAlign w:val="center"/>
          </w:tcPr>
          <w:p w14:paraId="0F30DA56" w14:textId="77777777" w:rsidR="00D20BE0" w:rsidRPr="00600590" w:rsidRDefault="00D20BE0" w:rsidP="005D250C">
            <w:pPr>
              <w:pStyle w:val="NumeracjaUrzdowa"/>
              <w:numPr>
                <w:ilvl w:val="0"/>
                <w:numId w:val="0"/>
              </w:numPr>
              <w:spacing w:before="228" w:after="228" w:line="240" w:lineRule="auto"/>
              <w:ind w:left="360" w:hanging="360"/>
              <w:jc w:val="center"/>
              <w:rPr>
                <w:sz w:val="22"/>
                <w:szCs w:val="22"/>
              </w:rPr>
            </w:pPr>
            <w:r>
              <w:rPr>
                <w:sz w:val="22"/>
                <w:szCs w:val="22"/>
              </w:rPr>
              <w:t xml:space="preserve">Wymagana </w:t>
            </w:r>
            <w:r w:rsidRPr="00600590">
              <w:rPr>
                <w:sz w:val="22"/>
                <w:szCs w:val="22"/>
              </w:rPr>
              <w:t>minimalna ilość</w:t>
            </w:r>
          </w:p>
        </w:tc>
      </w:tr>
      <w:tr w:rsidR="00D20BE0" w:rsidRPr="00600590" w14:paraId="41B6A324" w14:textId="77777777" w:rsidTr="005D250C">
        <w:trPr>
          <w:trHeight w:val="84"/>
        </w:trPr>
        <w:tc>
          <w:tcPr>
            <w:tcW w:w="5146" w:type="dxa"/>
            <w:vAlign w:val="center"/>
          </w:tcPr>
          <w:p w14:paraId="63CB8F1A"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Skrapiarka</w:t>
            </w:r>
          </w:p>
        </w:tc>
        <w:tc>
          <w:tcPr>
            <w:tcW w:w="3780" w:type="dxa"/>
            <w:vAlign w:val="center"/>
          </w:tcPr>
          <w:p w14:paraId="133DB788" w14:textId="77777777" w:rsidR="00D20BE0" w:rsidRPr="00600590" w:rsidRDefault="00D20BE0" w:rsidP="005D250C">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D20BE0" w:rsidRPr="00600590" w14:paraId="3E091F20" w14:textId="77777777" w:rsidTr="005D250C">
        <w:trPr>
          <w:trHeight w:val="158"/>
        </w:trPr>
        <w:tc>
          <w:tcPr>
            <w:tcW w:w="5146" w:type="dxa"/>
            <w:vAlign w:val="center"/>
          </w:tcPr>
          <w:p w14:paraId="169D618A"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Walec wibracyjny lub płyta wibracyjna</w:t>
            </w:r>
          </w:p>
        </w:tc>
        <w:tc>
          <w:tcPr>
            <w:tcW w:w="3780" w:type="dxa"/>
            <w:vAlign w:val="center"/>
          </w:tcPr>
          <w:p w14:paraId="2EB3AD39" w14:textId="77777777" w:rsidR="00D20BE0" w:rsidRPr="00600590" w:rsidRDefault="00D20BE0" w:rsidP="005D250C">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D20BE0" w:rsidRPr="00600590" w14:paraId="53CD9D16" w14:textId="77777777" w:rsidTr="005D250C">
        <w:trPr>
          <w:trHeight w:val="164"/>
        </w:trPr>
        <w:tc>
          <w:tcPr>
            <w:tcW w:w="5146" w:type="dxa"/>
            <w:vAlign w:val="center"/>
          </w:tcPr>
          <w:p w14:paraId="7EFBEA09"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 xml:space="preserve">Rozkładarka do asfaltu </w:t>
            </w:r>
          </w:p>
        </w:tc>
        <w:tc>
          <w:tcPr>
            <w:tcW w:w="3780" w:type="dxa"/>
            <w:vAlign w:val="center"/>
          </w:tcPr>
          <w:p w14:paraId="214E4C30" w14:textId="77777777" w:rsidR="00D20BE0" w:rsidRPr="00600590" w:rsidRDefault="00D20BE0" w:rsidP="005D250C">
            <w:pPr>
              <w:pStyle w:val="NumeracjaUrzdowa"/>
              <w:numPr>
                <w:ilvl w:val="0"/>
                <w:numId w:val="0"/>
              </w:numPr>
              <w:spacing w:line="240" w:lineRule="auto"/>
              <w:ind w:left="720"/>
              <w:jc w:val="center"/>
              <w:rPr>
                <w:sz w:val="22"/>
                <w:szCs w:val="22"/>
              </w:rPr>
            </w:pPr>
            <w:r w:rsidRPr="00600590">
              <w:rPr>
                <w:sz w:val="22"/>
                <w:szCs w:val="22"/>
              </w:rPr>
              <w:t>1 szt.</w:t>
            </w:r>
          </w:p>
        </w:tc>
      </w:tr>
      <w:tr w:rsidR="00D20BE0" w:rsidRPr="00600590" w14:paraId="7875067A" w14:textId="77777777" w:rsidTr="005D250C">
        <w:trPr>
          <w:trHeight w:val="249"/>
        </w:trPr>
        <w:tc>
          <w:tcPr>
            <w:tcW w:w="8926" w:type="dxa"/>
            <w:gridSpan w:val="2"/>
            <w:vAlign w:val="center"/>
          </w:tcPr>
          <w:p w14:paraId="1210320E" w14:textId="77777777" w:rsidR="00D20BE0" w:rsidRDefault="00D20BE0" w:rsidP="005D250C">
            <w:pPr>
              <w:pStyle w:val="NumeracjaUrzdowa"/>
              <w:numPr>
                <w:ilvl w:val="0"/>
                <w:numId w:val="0"/>
              </w:numPr>
              <w:spacing w:line="240" w:lineRule="auto"/>
              <w:ind w:left="720"/>
              <w:jc w:val="center"/>
              <w:rPr>
                <w:sz w:val="22"/>
                <w:szCs w:val="22"/>
              </w:rPr>
            </w:pPr>
          </w:p>
          <w:p w14:paraId="125D0D7E" w14:textId="77777777" w:rsidR="00D20BE0" w:rsidRDefault="00D20BE0" w:rsidP="005D250C">
            <w:pPr>
              <w:pStyle w:val="NumeracjaUrzdowa"/>
              <w:numPr>
                <w:ilvl w:val="0"/>
                <w:numId w:val="0"/>
              </w:numPr>
              <w:spacing w:line="240" w:lineRule="auto"/>
              <w:ind w:left="720"/>
              <w:jc w:val="center"/>
              <w:rPr>
                <w:sz w:val="22"/>
                <w:szCs w:val="22"/>
              </w:rPr>
            </w:pPr>
            <w:r>
              <w:rPr>
                <w:sz w:val="22"/>
                <w:szCs w:val="22"/>
              </w:rPr>
              <w:t xml:space="preserve">Termos/ termosy do jednorazowego transportu masy bitumicznej o łącznej pojemności nie mniejszej niż 15 ton. – Wykonawca może przedstawić sprzęt w ilości 1 szt. o pojemności nie mniejszej niż 15 ton lub kilka sztuk do jednorazowego przewiezienia masy bitumicznej o łącznej pojemności nie mniejszej niż 15 ton. </w:t>
            </w:r>
          </w:p>
          <w:p w14:paraId="16DB5C6A" w14:textId="77777777" w:rsidR="00D20BE0" w:rsidRPr="00600590" w:rsidRDefault="00D20BE0" w:rsidP="005D250C">
            <w:pPr>
              <w:pStyle w:val="NumeracjaUrzdowa"/>
              <w:numPr>
                <w:ilvl w:val="0"/>
                <w:numId w:val="0"/>
              </w:numPr>
              <w:spacing w:line="240" w:lineRule="auto"/>
              <w:ind w:left="720"/>
              <w:jc w:val="center"/>
              <w:rPr>
                <w:sz w:val="22"/>
                <w:szCs w:val="22"/>
              </w:rPr>
            </w:pPr>
          </w:p>
        </w:tc>
      </w:tr>
    </w:tbl>
    <w:p w14:paraId="0BAEF954" w14:textId="491489A7" w:rsidR="00D20BE0" w:rsidRDefault="00D20BE0" w:rsidP="00B44CD4">
      <w:pPr>
        <w:pStyle w:val="NumeracjaUrzdowa"/>
        <w:numPr>
          <w:ilvl w:val="0"/>
          <w:numId w:val="0"/>
        </w:numPr>
        <w:spacing w:before="228" w:after="228" w:line="240" w:lineRule="auto"/>
      </w:pPr>
      <w:bookmarkStart w:id="15" w:name="_Hlk181108835"/>
      <w:r w:rsidRPr="00391CA8">
        <w:rPr>
          <w:sz w:val="22"/>
          <w:szCs w:val="22"/>
        </w:rPr>
        <w:t xml:space="preserve">W celu wykonania zamówienia wraz z informacją weryfikującą sprzęt, o którym mowa powyżej, </w:t>
      </w:r>
      <w:r w:rsidR="00B44CD4">
        <w:rPr>
          <w:sz w:val="22"/>
          <w:szCs w:val="22"/>
        </w:rPr>
        <w:t>Wykonawca zobowiązany będzie wskazać</w:t>
      </w:r>
      <w:r w:rsidR="003C5E73">
        <w:rPr>
          <w:sz w:val="22"/>
          <w:szCs w:val="22"/>
        </w:rPr>
        <w:t xml:space="preserve"> </w:t>
      </w:r>
      <w:r w:rsidRPr="00391CA8">
        <w:rPr>
          <w:sz w:val="22"/>
          <w:szCs w:val="22"/>
        </w:rPr>
        <w:t>rodzaj, numer identyfikacyjny, numer seryjny oraz model sprzętu</w:t>
      </w:r>
      <w:r w:rsidR="00B44CD4">
        <w:rPr>
          <w:sz w:val="22"/>
          <w:szCs w:val="22"/>
        </w:rPr>
        <w:t xml:space="preserve">. </w:t>
      </w:r>
      <w:r w:rsidRPr="00391CA8">
        <w:rPr>
          <w:sz w:val="22"/>
          <w:szCs w:val="22"/>
        </w:rPr>
        <w:t xml:space="preserve"> </w:t>
      </w:r>
    </w:p>
    <w:p w14:paraId="529FB16E" w14:textId="08365528" w:rsidR="00D20BE0" w:rsidRPr="00E635DE" w:rsidRDefault="00D20BE0" w:rsidP="00D20BE0">
      <w:pPr>
        <w:tabs>
          <w:tab w:val="left" w:pos="567"/>
        </w:tabs>
        <w:jc w:val="both"/>
        <w:rPr>
          <w:rFonts w:ascii="Times New Roman" w:eastAsia="Times New Roman" w:hAnsi="Times New Roman" w:cs="Times New Roman"/>
          <w:b/>
          <w:bCs/>
          <w:u w:val="single"/>
        </w:rPr>
      </w:pPr>
      <w:r w:rsidRPr="00E635DE">
        <w:rPr>
          <w:rFonts w:ascii="Times New Roman" w:eastAsia="Times New Roman" w:hAnsi="Times New Roman" w:cs="Times New Roman"/>
          <w:b/>
          <w:bCs/>
          <w:u w:val="single"/>
        </w:rPr>
        <w:t xml:space="preserve">Uwaga: Wykonawca składając ofertę na więcej niż jedno zadanie, </w:t>
      </w:r>
      <w:r w:rsidR="00B44CD4" w:rsidRPr="00E635DE">
        <w:rPr>
          <w:rFonts w:ascii="Times New Roman" w:eastAsia="Times New Roman" w:hAnsi="Times New Roman" w:cs="Times New Roman"/>
          <w:b/>
          <w:bCs/>
          <w:u w:val="single"/>
        </w:rPr>
        <w:t>musi wykazać dysponowanie osobnym zestawem sprzętu w odniesieniu do każdego zadania odrębnie, aby możliwa była jednoczesna realizacja zamówienia na poszczególnych za</w:t>
      </w:r>
      <w:r w:rsidR="003C5E73" w:rsidRPr="00E635DE">
        <w:rPr>
          <w:rFonts w:ascii="Times New Roman" w:eastAsia="Times New Roman" w:hAnsi="Times New Roman" w:cs="Times New Roman"/>
          <w:b/>
          <w:bCs/>
          <w:u w:val="single"/>
        </w:rPr>
        <w:t>daniach</w:t>
      </w:r>
      <w:r w:rsidR="00B44CD4" w:rsidRPr="00E635DE">
        <w:rPr>
          <w:rFonts w:ascii="Times New Roman" w:eastAsia="Times New Roman" w:hAnsi="Times New Roman" w:cs="Times New Roman"/>
          <w:b/>
          <w:bCs/>
          <w:u w:val="single"/>
        </w:rPr>
        <w:t>.</w:t>
      </w:r>
    </w:p>
    <w:bookmarkEnd w:id="15"/>
    <w:p w14:paraId="22FC2A18" w14:textId="50581F90" w:rsidR="00D20BE0" w:rsidRDefault="00D20BE0" w:rsidP="00621928">
      <w:pPr>
        <w:pStyle w:val="Akapitzlist"/>
        <w:widowControl/>
        <w:numPr>
          <w:ilvl w:val="0"/>
          <w:numId w:val="198"/>
        </w:numPr>
        <w:suppressAutoHyphens w:val="0"/>
        <w:spacing w:after="0" w:line="240" w:lineRule="auto"/>
        <w:ind w:left="284" w:hanging="284"/>
        <w:textAlignment w:val="auto"/>
        <w:rPr>
          <w:color w:val="000000"/>
          <w:kern w:val="0"/>
          <w:sz w:val="22"/>
          <w:szCs w:val="22"/>
          <w:lang w:eastAsia="pl-PL" w:bidi="ar-SA"/>
        </w:rPr>
      </w:pPr>
      <w:r w:rsidRPr="001628DF">
        <w:rPr>
          <w:color w:val="000000"/>
          <w:kern w:val="0"/>
          <w:sz w:val="22"/>
          <w:szCs w:val="22"/>
          <w:lang w:eastAsia="pl-PL" w:bidi="ar-SA"/>
        </w:rPr>
        <w:t xml:space="preserve">Zamawiający może na każdym etapie postępowania, uznać, że Wykonawca nie posiada wymaganych zdolności, jeżeli posiadanie przez </w:t>
      </w:r>
      <w:r w:rsidR="001736C9">
        <w:rPr>
          <w:color w:val="000000"/>
          <w:kern w:val="0"/>
          <w:sz w:val="22"/>
          <w:szCs w:val="22"/>
          <w:lang w:eastAsia="pl-PL" w:bidi="ar-SA"/>
        </w:rPr>
        <w:t>W</w:t>
      </w:r>
      <w:r w:rsidRPr="001628DF">
        <w:rPr>
          <w:color w:val="000000"/>
          <w:kern w:val="0"/>
          <w:sz w:val="22"/>
          <w:szCs w:val="22"/>
          <w:lang w:eastAsia="pl-PL" w:bidi="ar-SA"/>
        </w:rPr>
        <w:t xml:space="preserve">ykonawcę sprzecznych interesów, w szczególności zaangażowanie zasobów technicznych lub zawodowych </w:t>
      </w:r>
      <w:r w:rsidR="001736C9">
        <w:rPr>
          <w:color w:val="000000"/>
          <w:kern w:val="0"/>
          <w:sz w:val="22"/>
          <w:szCs w:val="22"/>
          <w:lang w:eastAsia="pl-PL" w:bidi="ar-SA"/>
        </w:rPr>
        <w:t>W</w:t>
      </w:r>
      <w:r w:rsidRPr="001628DF">
        <w:rPr>
          <w:color w:val="000000"/>
          <w:kern w:val="0"/>
          <w:sz w:val="22"/>
          <w:szCs w:val="22"/>
          <w:lang w:eastAsia="pl-PL" w:bidi="ar-SA"/>
        </w:rPr>
        <w:t>ykonawcy w inne przedsięwzięcia gospodarcze Wykonawcy może mieć negatywny wpływ na realizację zamówienia.</w:t>
      </w:r>
    </w:p>
    <w:p w14:paraId="57812B88" w14:textId="77777777" w:rsidR="003C5E73" w:rsidRDefault="003C5E73" w:rsidP="003C5E73">
      <w:pPr>
        <w:pStyle w:val="Akapitzlist"/>
        <w:widowControl/>
        <w:suppressAutoHyphens w:val="0"/>
        <w:spacing w:after="0" w:line="240" w:lineRule="auto"/>
        <w:ind w:left="284"/>
        <w:textAlignment w:val="auto"/>
        <w:rPr>
          <w:color w:val="000000"/>
          <w:kern w:val="0"/>
          <w:sz w:val="22"/>
          <w:szCs w:val="22"/>
          <w:lang w:eastAsia="pl-PL" w:bidi="ar-SA"/>
        </w:rPr>
      </w:pPr>
    </w:p>
    <w:p w14:paraId="2E2E1E1C" w14:textId="18C5AD6D" w:rsidR="003C5E73" w:rsidRPr="00860F49" w:rsidRDefault="003C5E73" w:rsidP="00314BCF">
      <w:pPr>
        <w:pStyle w:val="Akapitzlist"/>
        <w:numPr>
          <w:ilvl w:val="0"/>
          <w:numId w:val="198"/>
        </w:numPr>
        <w:autoSpaceDE w:val="0"/>
        <w:adjustRightInd w:val="0"/>
        <w:spacing w:line="240" w:lineRule="auto"/>
        <w:ind w:left="284" w:hanging="284"/>
        <w:rPr>
          <w:color w:val="000000"/>
          <w:sz w:val="22"/>
          <w:szCs w:val="22"/>
        </w:rPr>
      </w:pPr>
      <w:r w:rsidRPr="00860F49">
        <w:rPr>
          <w:color w:val="000000"/>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Pr>
          <w:color w:val="000000"/>
          <w:sz w:val="22"/>
          <w:szCs w:val="22"/>
        </w:rPr>
        <w:t>.</w:t>
      </w:r>
      <w:r w:rsidRPr="00860F49">
        <w:rPr>
          <w:color w:val="000000"/>
          <w:sz w:val="22"/>
          <w:szCs w:val="22"/>
        </w:rPr>
        <w:t xml:space="preserve"> </w:t>
      </w:r>
    </w:p>
    <w:p w14:paraId="23BC2FCE" w14:textId="585AD292" w:rsidR="003C5E73" w:rsidRDefault="003C5E73" w:rsidP="00314BCF">
      <w:pPr>
        <w:pStyle w:val="Akapitzlist"/>
        <w:numPr>
          <w:ilvl w:val="0"/>
          <w:numId w:val="198"/>
        </w:numPr>
        <w:spacing w:line="240" w:lineRule="auto"/>
        <w:ind w:left="284" w:hanging="284"/>
        <w:rPr>
          <w:sz w:val="22"/>
          <w:szCs w:val="22"/>
          <w:lang w:eastAsia="pl-PL"/>
        </w:rPr>
      </w:pPr>
      <w:r w:rsidRPr="00860F49">
        <w:rPr>
          <w:sz w:val="22"/>
          <w:szCs w:val="22"/>
          <w:lang w:eastAsia="pl-PL"/>
        </w:rPr>
        <w:t xml:space="preserve">W odniesieniu do warunków dotyczących wykształcenia, kwalifikacji zawodowych lub doświadczenia </w:t>
      </w:r>
      <w:r w:rsidR="001736C9">
        <w:rPr>
          <w:sz w:val="22"/>
          <w:szCs w:val="22"/>
          <w:lang w:eastAsia="pl-PL"/>
        </w:rPr>
        <w:t>W</w:t>
      </w:r>
      <w:r w:rsidRPr="00860F49">
        <w:rPr>
          <w:sz w:val="22"/>
          <w:szCs w:val="22"/>
          <w:lang w:eastAsia="pl-PL"/>
        </w:rPr>
        <w:t>ykonawcy mogą polegać na zdolnościach podmiotów udostępniających zasoby, jeśli podmioty te wykonają roboty budowlane lub usługi, do realizacji których te zdolności są wymagane.</w:t>
      </w:r>
    </w:p>
    <w:p w14:paraId="04E3A800" w14:textId="77777777" w:rsidR="003C5E73" w:rsidRDefault="003C5E73" w:rsidP="00314BCF">
      <w:pPr>
        <w:pStyle w:val="Akapitzlist"/>
        <w:numPr>
          <w:ilvl w:val="0"/>
          <w:numId w:val="198"/>
        </w:numPr>
        <w:spacing w:line="240" w:lineRule="auto"/>
        <w:ind w:left="284" w:hanging="284"/>
        <w:rPr>
          <w:sz w:val="22"/>
          <w:szCs w:val="22"/>
          <w:lang w:eastAsia="pl-PL"/>
        </w:rPr>
      </w:pPr>
      <w:r w:rsidRPr="00860F49">
        <w:rPr>
          <w:sz w:val="22"/>
          <w:szCs w:val="22"/>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Pr>
          <w:sz w:val="22"/>
          <w:szCs w:val="22"/>
          <w:lang w:eastAsia="pl-PL"/>
        </w:rPr>
        <w:t>W</w:t>
      </w:r>
      <w:r w:rsidRPr="00860F49">
        <w:rPr>
          <w:sz w:val="22"/>
          <w:szCs w:val="22"/>
          <w:lang w:eastAsia="pl-PL"/>
        </w:rPr>
        <w:t>ykonawca realizując zamówienie, będzie dysponował niezbędnymi zasobami tych podmiotów.</w:t>
      </w:r>
      <w:r>
        <w:rPr>
          <w:sz w:val="22"/>
          <w:szCs w:val="22"/>
          <w:lang w:eastAsia="pl-PL"/>
        </w:rPr>
        <w:t xml:space="preserve"> </w:t>
      </w:r>
    </w:p>
    <w:p w14:paraId="4DE71E9A" w14:textId="222BA869" w:rsidR="003C5E73" w:rsidRPr="00927EEF" w:rsidRDefault="003C5E73" w:rsidP="00314BCF">
      <w:pPr>
        <w:pStyle w:val="Akapitzlist"/>
        <w:numPr>
          <w:ilvl w:val="0"/>
          <w:numId w:val="198"/>
        </w:numPr>
        <w:autoSpaceDE w:val="0"/>
        <w:adjustRightInd w:val="0"/>
        <w:spacing w:line="240" w:lineRule="auto"/>
        <w:ind w:left="284" w:hanging="284"/>
        <w:rPr>
          <w:color w:val="000000"/>
          <w:sz w:val="22"/>
          <w:szCs w:val="22"/>
        </w:rPr>
      </w:pPr>
      <w:r w:rsidRPr="00927EEF">
        <w:rPr>
          <w:color w:val="000000"/>
          <w:sz w:val="22"/>
          <w:szCs w:val="22"/>
        </w:rPr>
        <w:t xml:space="preserve">Zamawiający ocenia, czy udostępniane wykonawcy przez podmioty udostępniające zasoby zdolności techniczne lub zawodowe, pozwalają na wykazanie przez </w:t>
      </w:r>
      <w:r w:rsidR="001736C9">
        <w:rPr>
          <w:color w:val="000000"/>
          <w:sz w:val="22"/>
          <w:szCs w:val="22"/>
        </w:rPr>
        <w:t>W</w:t>
      </w:r>
      <w:r w:rsidRPr="00927EEF">
        <w:rPr>
          <w:color w:val="000000"/>
          <w:sz w:val="22"/>
          <w:szCs w:val="22"/>
        </w:rPr>
        <w:t xml:space="preserve">ykonawcę spełniania warunków udziału </w:t>
      </w:r>
      <w:r w:rsidR="00711A3B">
        <w:rPr>
          <w:color w:val="000000"/>
          <w:sz w:val="22"/>
          <w:szCs w:val="22"/>
        </w:rPr>
        <w:t xml:space="preserve">                            </w:t>
      </w:r>
      <w:r w:rsidRPr="00927EEF">
        <w:rPr>
          <w:color w:val="000000"/>
          <w:sz w:val="22"/>
          <w:szCs w:val="22"/>
        </w:rPr>
        <w:t xml:space="preserve">w postępowaniu, a także bada, czy nie zachodzą wobec tego podmiotu podstawy wykluczenia, które zostały przewidziane względem </w:t>
      </w:r>
      <w:r w:rsidR="001736C9">
        <w:rPr>
          <w:color w:val="000000"/>
          <w:sz w:val="22"/>
          <w:szCs w:val="22"/>
        </w:rPr>
        <w:t>W</w:t>
      </w:r>
      <w:r w:rsidRPr="00927EEF">
        <w:rPr>
          <w:color w:val="000000"/>
          <w:sz w:val="22"/>
          <w:szCs w:val="22"/>
        </w:rPr>
        <w:t xml:space="preserve">ykonawcy. </w:t>
      </w:r>
    </w:p>
    <w:p w14:paraId="791CA209" w14:textId="77AC5FEF" w:rsidR="003C5E73" w:rsidRPr="00C62FC7" w:rsidRDefault="003C5E73" w:rsidP="00314BCF">
      <w:pPr>
        <w:pStyle w:val="Akapitzlist"/>
        <w:numPr>
          <w:ilvl w:val="0"/>
          <w:numId w:val="198"/>
        </w:numPr>
        <w:autoSpaceDE w:val="0"/>
        <w:adjustRightInd w:val="0"/>
        <w:spacing w:after="0" w:line="240" w:lineRule="auto"/>
        <w:ind w:left="284" w:hanging="284"/>
        <w:rPr>
          <w:color w:val="000000"/>
          <w:sz w:val="22"/>
          <w:szCs w:val="22"/>
        </w:rPr>
      </w:pPr>
      <w:r w:rsidRPr="00C62FC7">
        <w:rPr>
          <w:color w:val="000000"/>
          <w:sz w:val="22"/>
          <w:szCs w:val="22"/>
        </w:rPr>
        <w:t xml:space="preserve">Jeżeli zdolności techniczne lub zawodowe podmiotu udostępniającego zasoby nie potwierdzają spełniania przez </w:t>
      </w:r>
      <w:r w:rsidR="001736C9">
        <w:rPr>
          <w:color w:val="000000"/>
          <w:sz w:val="22"/>
          <w:szCs w:val="22"/>
        </w:rPr>
        <w:t>W</w:t>
      </w:r>
      <w:r w:rsidRPr="00C62FC7">
        <w:rPr>
          <w:color w:val="000000"/>
          <w:sz w:val="22"/>
          <w:szCs w:val="22"/>
        </w:rPr>
        <w:t xml:space="preserve">ykonawcę warunków udziału w postępowaniu lub zachodzą wobec tego podmiotu podstawy wykluczenia, zamawiający żąda, aby Wykonawca w terminie określonym przez </w:t>
      </w:r>
      <w:r w:rsidR="001736C9">
        <w:rPr>
          <w:color w:val="000000"/>
          <w:sz w:val="22"/>
          <w:szCs w:val="22"/>
        </w:rPr>
        <w:t>Z</w:t>
      </w:r>
      <w:r w:rsidRPr="00C62FC7">
        <w:rPr>
          <w:color w:val="000000"/>
          <w:sz w:val="22"/>
          <w:szCs w:val="22"/>
        </w:rPr>
        <w:t xml:space="preserve">amawiającego zastąpił ten podmiot innym podmiotem lub podmiotami albo wykazał, że samodzielnie spełnia warunki udziału </w:t>
      </w:r>
      <w:r w:rsidR="00711A3B">
        <w:rPr>
          <w:color w:val="000000"/>
          <w:sz w:val="22"/>
          <w:szCs w:val="22"/>
        </w:rPr>
        <w:t xml:space="preserve">                   </w:t>
      </w:r>
      <w:r w:rsidRPr="00C62FC7">
        <w:rPr>
          <w:color w:val="000000"/>
          <w:sz w:val="22"/>
          <w:szCs w:val="22"/>
        </w:rPr>
        <w:t xml:space="preserve">w postępowaniu. </w:t>
      </w:r>
    </w:p>
    <w:p w14:paraId="5A812370" w14:textId="77777777" w:rsidR="003C5E73" w:rsidRPr="00C62FC7" w:rsidRDefault="003C5E73" w:rsidP="00314BCF">
      <w:pPr>
        <w:pStyle w:val="Akapitzlist"/>
        <w:spacing w:after="0" w:line="240" w:lineRule="auto"/>
        <w:ind w:left="284" w:hanging="284"/>
        <w:rPr>
          <w:color w:val="000000"/>
        </w:rPr>
      </w:pPr>
    </w:p>
    <w:p w14:paraId="27395662" w14:textId="57E61264" w:rsidR="003C5E73" w:rsidRPr="00C62FC7" w:rsidRDefault="003C5E73" w:rsidP="00314BCF">
      <w:pPr>
        <w:pStyle w:val="Akapitzlist"/>
        <w:numPr>
          <w:ilvl w:val="0"/>
          <w:numId w:val="198"/>
        </w:numPr>
        <w:autoSpaceDE w:val="0"/>
        <w:adjustRightInd w:val="0"/>
        <w:spacing w:line="240" w:lineRule="auto"/>
        <w:ind w:left="284" w:hanging="284"/>
        <w:rPr>
          <w:color w:val="000000"/>
          <w:sz w:val="22"/>
          <w:szCs w:val="22"/>
        </w:rPr>
      </w:pPr>
      <w:r w:rsidRPr="00C62FC7">
        <w:rPr>
          <w:color w:val="000000"/>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EE7B1DC" w14:textId="77777777" w:rsidR="00D20BE0" w:rsidRPr="00F32710" w:rsidRDefault="00D20BE0" w:rsidP="00621928">
      <w:pPr>
        <w:widowControl w:val="0"/>
        <w:numPr>
          <w:ilvl w:val="0"/>
          <w:numId w:val="123"/>
        </w:numPr>
        <w:suppressAutoHyphens/>
        <w:autoSpaceDN w:val="0"/>
        <w:spacing w:before="285" w:after="285" w:line="240" w:lineRule="auto"/>
        <w:jc w:val="both"/>
        <w:textAlignment w:val="baseline"/>
        <w:rPr>
          <w:rFonts w:ascii="Times New Roman" w:eastAsia="Times New Roman" w:hAnsi="Times New Roman" w:cs="Times New Roman"/>
          <w:b/>
          <w:bCs/>
        </w:rPr>
      </w:pPr>
      <w:r w:rsidRPr="00F32710">
        <w:rPr>
          <w:rFonts w:ascii="Times New Roman" w:eastAsia="Times New Roman" w:hAnsi="Times New Roman" w:cs="Times New Roman"/>
          <w:b/>
          <w:bCs/>
        </w:rPr>
        <w:t>PODSTAWY WYKLUCZENIA</w:t>
      </w:r>
    </w:p>
    <w:p w14:paraId="599F2847" w14:textId="77777777" w:rsidR="00D20BE0" w:rsidRPr="00F32710" w:rsidRDefault="00D20BE0" w:rsidP="00D20BE0">
      <w:pPr>
        <w:widowControl w:val="0"/>
        <w:numPr>
          <w:ilvl w:val="0"/>
          <w:numId w:val="86"/>
        </w:numPr>
        <w:suppressAutoHyphens/>
        <w:autoSpaceDN w:val="0"/>
        <w:spacing w:after="0" w:line="240" w:lineRule="auto"/>
        <w:ind w:left="284" w:hanging="284"/>
        <w:jc w:val="both"/>
        <w:textAlignment w:val="baseline"/>
        <w:rPr>
          <w:rFonts w:ascii="Times New Roman" w:eastAsia="Times New Roman" w:hAnsi="Times New Roman" w:cs="Times New Roman"/>
        </w:rPr>
      </w:pPr>
      <w:r w:rsidRPr="00F32710">
        <w:rPr>
          <w:rFonts w:ascii="Times New Roman" w:eastAsia="Times New Roman" w:hAnsi="Times New Roman" w:cs="Times New Roman"/>
          <w:b/>
        </w:rPr>
        <w:t>Zamawiający wykluczy z postępowania Wykonawcę w przypadkach, o których mowa w art. 108 ustawy  - obligatoryjne przesłanki wykluczenia:</w:t>
      </w:r>
    </w:p>
    <w:p w14:paraId="49D90016" w14:textId="77777777" w:rsidR="00D20BE0" w:rsidRDefault="00D20BE0" w:rsidP="00D20BE0">
      <w:pPr>
        <w:spacing w:line="360" w:lineRule="auto"/>
        <w:ind w:left="284"/>
        <w:jc w:val="both"/>
        <w:rPr>
          <w:rFonts w:ascii="Times New Roman" w:eastAsia="Times New Roman" w:hAnsi="Times New Roman" w:cs="Times New Roman"/>
          <w:b/>
        </w:rPr>
      </w:pPr>
    </w:p>
    <w:p w14:paraId="24E53318" w14:textId="77777777" w:rsidR="00D20BE0" w:rsidRDefault="00D20BE0" w:rsidP="00D20BE0">
      <w:pPr>
        <w:spacing w:line="360" w:lineRule="auto"/>
        <w:ind w:left="284"/>
        <w:jc w:val="both"/>
        <w:rPr>
          <w:rFonts w:ascii="Times New Roman" w:eastAsia="Times New Roman" w:hAnsi="Times New Roman" w:cs="Times New Roman"/>
          <w:b/>
        </w:rPr>
      </w:pPr>
      <w:r w:rsidRPr="00F32710">
        <w:rPr>
          <w:rFonts w:ascii="Times New Roman" w:eastAsia="Times New Roman" w:hAnsi="Times New Roman" w:cs="Times New Roman"/>
          <w:b/>
        </w:rPr>
        <w:t>art. 108 ust. 1 pkt 1 lit a-h</w:t>
      </w:r>
    </w:p>
    <w:p w14:paraId="7FD0D2A2" w14:textId="77777777" w:rsidR="00711A3B" w:rsidRPr="00E75949" w:rsidRDefault="00711A3B" w:rsidP="00711A3B">
      <w:pPr>
        <w:rPr>
          <w:rFonts w:ascii="Times New Roman" w:hAnsi="Times New Roman" w:cs="Times New Roman"/>
        </w:rPr>
      </w:pPr>
      <w:r w:rsidRPr="00E75949">
        <w:rPr>
          <w:rFonts w:ascii="Times New Roman" w:hAnsi="Times New Roman" w:cs="Times New Roman"/>
        </w:rPr>
        <w:t xml:space="preserve">     będącego osobą fizyczną, którego prawomocnie skazano za przestępstwo:</w:t>
      </w:r>
    </w:p>
    <w:p w14:paraId="092D9ACC" w14:textId="77777777" w:rsidR="00711A3B" w:rsidRPr="00E75949" w:rsidRDefault="00711A3B" w:rsidP="00621928">
      <w:pPr>
        <w:pStyle w:val="Akapitzlist"/>
        <w:numPr>
          <w:ilvl w:val="0"/>
          <w:numId w:val="182"/>
        </w:numPr>
        <w:spacing w:after="0" w:line="240" w:lineRule="auto"/>
        <w:rPr>
          <w:sz w:val="22"/>
          <w:szCs w:val="22"/>
        </w:rPr>
      </w:pPr>
      <w:r w:rsidRPr="00E75949">
        <w:rPr>
          <w:sz w:val="22"/>
          <w:szCs w:val="22"/>
        </w:rPr>
        <w:t>udziału w zorganizowanej grupie przestępczej albo związku mającym na celu popełnienie przestępstwa lub przestępstwa skarbowego, o którym mowa w art. 258 Kodeksu karnego;</w:t>
      </w:r>
    </w:p>
    <w:p w14:paraId="35984705" w14:textId="77777777" w:rsidR="00711A3B" w:rsidRPr="00E75949" w:rsidRDefault="00711A3B" w:rsidP="00621928">
      <w:pPr>
        <w:pStyle w:val="Akapitzlist"/>
        <w:numPr>
          <w:ilvl w:val="0"/>
          <w:numId w:val="182"/>
        </w:numPr>
        <w:spacing w:after="0" w:line="240" w:lineRule="auto"/>
        <w:rPr>
          <w:sz w:val="22"/>
          <w:szCs w:val="22"/>
        </w:rPr>
      </w:pPr>
      <w:r w:rsidRPr="00E75949">
        <w:rPr>
          <w:sz w:val="22"/>
          <w:szCs w:val="22"/>
        </w:rPr>
        <w:t xml:space="preserve"> handlu ludźmi, o którym mowa w art. 189a Kodeksu karnego;</w:t>
      </w:r>
    </w:p>
    <w:p w14:paraId="2DE96C86" w14:textId="03AB8BB1" w:rsidR="00711A3B" w:rsidRPr="00E75949" w:rsidRDefault="00711A3B" w:rsidP="00621928">
      <w:pPr>
        <w:pStyle w:val="Akapitzlist"/>
        <w:numPr>
          <w:ilvl w:val="0"/>
          <w:numId w:val="182"/>
        </w:numPr>
        <w:spacing w:after="0" w:line="240" w:lineRule="auto"/>
        <w:rPr>
          <w:sz w:val="22"/>
          <w:szCs w:val="22"/>
        </w:rPr>
      </w:pPr>
      <w:r w:rsidRPr="00E75949">
        <w:rPr>
          <w:sz w:val="22"/>
          <w:szCs w:val="22"/>
        </w:rPr>
        <w:t>o którym mowa w art. 228–230a, art. 250a Kodeksu karnego, w art. 46-48 ustawy z dnia 25 czerwca 2010 r. o sporcie (Dz. U. z 202</w:t>
      </w:r>
      <w:r>
        <w:rPr>
          <w:sz w:val="22"/>
          <w:szCs w:val="22"/>
        </w:rPr>
        <w:t>3</w:t>
      </w:r>
      <w:r w:rsidRPr="00E75949">
        <w:rPr>
          <w:sz w:val="22"/>
          <w:szCs w:val="22"/>
        </w:rPr>
        <w:t xml:space="preserve"> r., poz. </w:t>
      </w:r>
      <w:r>
        <w:rPr>
          <w:sz w:val="22"/>
          <w:szCs w:val="22"/>
        </w:rPr>
        <w:t>2048 oraz z 2024 r. poz. 1166</w:t>
      </w:r>
      <w:r w:rsidRPr="00E75949">
        <w:rPr>
          <w:sz w:val="22"/>
          <w:szCs w:val="22"/>
        </w:rPr>
        <w:t xml:space="preserve">) lub w art. 54 ust. 1-4 ustawy </w:t>
      </w:r>
      <w:r>
        <w:rPr>
          <w:sz w:val="22"/>
          <w:szCs w:val="22"/>
        </w:rPr>
        <w:t xml:space="preserve">                </w:t>
      </w:r>
      <w:r w:rsidRPr="00E75949">
        <w:rPr>
          <w:sz w:val="22"/>
          <w:szCs w:val="22"/>
        </w:rPr>
        <w:t>z dnia 12 maja 2011 r. o refundacji leków, środków spożywczych specjalnego przeznaczenia żywieniowego oraz wyrobów medycznych (Dz. U. z 202</w:t>
      </w:r>
      <w:r>
        <w:rPr>
          <w:sz w:val="22"/>
          <w:szCs w:val="22"/>
        </w:rPr>
        <w:t>4</w:t>
      </w:r>
      <w:r w:rsidRPr="00E75949">
        <w:rPr>
          <w:sz w:val="22"/>
          <w:szCs w:val="22"/>
        </w:rPr>
        <w:t xml:space="preserve"> r. poz. </w:t>
      </w:r>
      <w:r>
        <w:rPr>
          <w:sz w:val="22"/>
          <w:szCs w:val="22"/>
        </w:rPr>
        <w:t>930</w:t>
      </w:r>
      <w:r w:rsidRPr="00E75949">
        <w:rPr>
          <w:sz w:val="22"/>
          <w:szCs w:val="22"/>
        </w:rPr>
        <w:t>);</w:t>
      </w:r>
    </w:p>
    <w:p w14:paraId="6EF5251F" w14:textId="77777777" w:rsidR="00711A3B" w:rsidRPr="00E75949" w:rsidRDefault="00711A3B" w:rsidP="00621928">
      <w:pPr>
        <w:pStyle w:val="Akapitzlist"/>
        <w:numPr>
          <w:ilvl w:val="0"/>
          <w:numId w:val="182"/>
        </w:numPr>
        <w:spacing w:after="0" w:line="240" w:lineRule="auto"/>
        <w:rPr>
          <w:sz w:val="22"/>
          <w:szCs w:val="22"/>
        </w:rPr>
      </w:pPr>
      <w:r w:rsidRPr="00E75949">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9E0B4D" w14:textId="77777777" w:rsidR="00711A3B" w:rsidRPr="00E75949" w:rsidRDefault="00711A3B" w:rsidP="00621928">
      <w:pPr>
        <w:pStyle w:val="Akapitzlist"/>
        <w:numPr>
          <w:ilvl w:val="0"/>
          <w:numId w:val="182"/>
        </w:numPr>
        <w:spacing w:after="0" w:line="240" w:lineRule="auto"/>
        <w:rPr>
          <w:sz w:val="22"/>
          <w:szCs w:val="22"/>
        </w:rPr>
      </w:pPr>
      <w:r w:rsidRPr="00E75949">
        <w:rPr>
          <w:sz w:val="22"/>
          <w:szCs w:val="22"/>
        </w:rPr>
        <w:t>o charakterze terrorystycznym, o którym mowa w art. 115 § 20 Kodeksu karnego, lub mające na celu popełnienie tego przestępstwa;</w:t>
      </w:r>
    </w:p>
    <w:p w14:paraId="43245852" w14:textId="77777777" w:rsidR="00711A3B" w:rsidRPr="00E75949" w:rsidRDefault="00711A3B" w:rsidP="00621928">
      <w:pPr>
        <w:pStyle w:val="Akapitzlist"/>
        <w:numPr>
          <w:ilvl w:val="0"/>
          <w:numId w:val="182"/>
        </w:numPr>
        <w:spacing w:after="0" w:line="240" w:lineRule="auto"/>
        <w:rPr>
          <w:sz w:val="22"/>
          <w:szCs w:val="22"/>
        </w:rPr>
      </w:pPr>
      <w:r w:rsidRPr="00E75949">
        <w:rPr>
          <w:bCs/>
          <w:sz w:val="22"/>
          <w:szCs w:val="22"/>
        </w:rPr>
        <w:t>powierzenia wykonywania pracy małoletniemu cudzoziemcowi</w:t>
      </w:r>
      <w:r w:rsidRPr="00E75949">
        <w:rPr>
          <w:sz w:val="22"/>
          <w:szCs w:val="22"/>
        </w:rPr>
        <w:t>, o którym mowa w art. 9 ust. 2 ustawy z dnia 15 czerwca 2012 r. o skutkach powierzania wykonywania pracy cudzoziemcom przebywającym wbrew przepisom na terytorium Rzeczypospolitej Polskiej (Dz. U. z 2021 r., poz. 1745);</w:t>
      </w:r>
    </w:p>
    <w:p w14:paraId="645D2957" w14:textId="77777777" w:rsidR="00711A3B" w:rsidRPr="00E75949" w:rsidRDefault="00711A3B" w:rsidP="00621928">
      <w:pPr>
        <w:pStyle w:val="Akapitzlist"/>
        <w:numPr>
          <w:ilvl w:val="0"/>
          <w:numId w:val="182"/>
        </w:numPr>
        <w:spacing w:after="0" w:line="240" w:lineRule="auto"/>
        <w:rPr>
          <w:sz w:val="22"/>
          <w:szCs w:val="22"/>
        </w:rPr>
      </w:pPr>
      <w:r w:rsidRPr="00E75949">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507C97E" w14:textId="77777777" w:rsidR="00711A3B" w:rsidRPr="00E75949" w:rsidRDefault="00711A3B" w:rsidP="00621928">
      <w:pPr>
        <w:pStyle w:val="Akapitzlist"/>
        <w:numPr>
          <w:ilvl w:val="0"/>
          <w:numId w:val="182"/>
        </w:numPr>
        <w:spacing w:after="0" w:line="240" w:lineRule="auto"/>
        <w:rPr>
          <w:sz w:val="22"/>
          <w:szCs w:val="22"/>
        </w:rPr>
      </w:pPr>
      <w:r w:rsidRPr="00E75949">
        <w:rPr>
          <w:sz w:val="22"/>
          <w:szCs w:val="22"/>
        </w:rPr>
        <w:t>o którym mowa w art. 9 ust. 1 i 3 lub art. 10 ustawy z dnia 15 czerwca 2012 r. o skutkach powierzania wykonywania pracy cudzoziemcom przebywającym wbrew przepisom na terytorium Rzeczypospolitej Polskiej</w:t>
      </w:r>
    </w:p>
    <w:p w14:paraId="76C9CD46" w14:textId="77777777" w:rsidR="00711A3B" w:rsidRPr="00E75949" w:rsidRDefault="00711A3B" w:rsidP="00711A3B">
      <w:pPr>
        <w:spacing w:after="240"/>
        <w:ind w:left="1418" w:hanging="567"/>
        <w:jc w:val="both"/>
        <w:rPr>
          <w:rFonts w:ascii="Times New Roman" w:hAnsi="Times New Roman" w:cs="Times New Roman"/>
        </w:rPr>
      </w:pPr>
      <w:r w:rsidRPr="00E75949">
        <w:rPr>
          <w:rFonts w:ascii="Times New Roman" w:hAnsi="Times New Roman" w:cs="Times New Roman"/>
        </w:rPr>
        <w:t>– lub za odpowiedni czyn zabroniony określony w przepisach prawa obcego;</w:t>
      </w:r>
    </w:p>
    <w:p w14:paraId="36D4E2DA" w14:textId="77777777" w:rsidR="00711A3B" w:rsidRPr="00E75949" w:rsidRDefault="00711A3B" w:rsidP="00711A3B">
      <w:pPr>
        <w:spacing w:line="360" w:lineRule="auto"/>
        <w:ind w:left="284"/>
        <w:jc w:val="both"/>
        <w:rPr>
          <w:rFonts w:ascii="Times New Roman" w:eastAsia="Times New Roman" w:hAnsi="Times New Roman" w:cs="Times New Roman"/>
        </w:rPr>
      </w:pPr>
      <w:r w:rsidRPr="00E75949">
        <w:rPr>
          <w:rFonts w:ascii="Times New Roman" w:eastAsia="Times New Roman" w:hAnsi="Times New Roman" w:cs="Times New Roman"/>
          <w:b/>
        </w:rPr>
        <w:t>art. 108 ust. 1 pkt 2</w:t>
      </w:r>
    </w:p>
    <w:p w14:paraId="200F98BE" w14:textId="77777777" w:rsidR="00711A3B" w:rsidRPr="00E75949" w:rsidRDefault="00711A3B" w:rsidP="00711A3B">
      <w:pPr>
        <w:ind w:left="284"/>
        <w:jc w:val="both"/>
        <w:rPr>
          <w:rFonts w:ascii="Times New Roman" w:hAnsi="Times New Roman" w:cs="Times New Roman"/>
        </w:rPr>
      </w:pPr>
      <w:r w:rsidRPr="00E75949">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w:t>
      </w:r>
    </w:p>
    <w:p w14:paraId="116378CF" w14:textId="77777777" w:rsidR="00711A3B" w:rsidRPr="00E75949" w:rsidRDefault="00711A3B" w:rsidP="00711A3B">
      <w:pPr>
        <w:spacing w:line="360" w:lineRule="auto"/>
        <w:ind w:left="284"/>
        <w:jc w:val="both"/>
        <w:rPr>
          <w:rFonts w:ascii="Times New Roman" w:eastAsia="Times New Roman" w:hAnsi="Times New Roman" w:cs="Times New Roman"/>
        </w:rPr>
      </w:pPr>
      <w:r w:rsidRPr="00E75949">
        <w:rPr>
          <w:rFonts w:ascii="Times New Roman" w:eastAsia="Times New Roman" w:hAnsi="Times New Roman" w:cs="Times New Roman"/>
          <w:b/>
        </w:rPr>
        <w:t>art. 108 ust. 1 pkt 3</w:t>
      </w:r>
    </w:p>
    <w:p w14:paraId="301E5120" w14:textId="77777777" w:rsidR="00711A3B" w:rsidRPr="00E75949" w:rsidRDefault="00711A3B" w:rsidP="00711A3B">
      <w:pPr>
        <w:ind w:left="284"/>
        <w:jc w:val="both"/>
        <w:rPr>
          <w:rFonts w:ascii="Times New Roman" w:hAnsi="Times New Roman" w:cs="Times New Roman"/>
        </w:rPr>
      </w:pPr>
      <w:r w:rsidRPr="00E75949">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1B0DBF" w14:textId="77777777" w:rsidR="00711A3B" w:rsidRPr="00E75949" w:rsidRDefault="00711A3B" w:rsidP="00711A3B">
      <w:pPr>
        <w:spacing w:line="360" w:lineRule="auto"/>
        <w:ind w:left="284"/>
        <w:jc w:val="both"/>
        <w:rPr>
          <w:rFonts w:ascii="Times New Roman" w:eastAsia="Times New Roman" w:hAnsi="Times New Roman" w:cs="Times New Roman"/>
        </w:rPr>
      </w:pPr>
      <w:r w:rsidRPr="00E75949">
        <w:rPr>
          <w:rFonts w:ascii="Times New Roman" w:eastAsia="Times New Roman" w:hAnsi="Times New Roman" w:cs="Times New Roman"/>
          <w:b/>
        </w:rPr>
        <w:t>art. 108 ust. 1 pkt 4</w:t>
      </w:r>
    </w:p>
    <w:p w14:paraId="26EB190D" w14:textId="77777777" w:rsidR="00711A3B" w:rsidRPr="00E75949" w:rsidRDefault="00711A3B" w:rsidP="00711A3B">
      <w:pPr>
        <w:spacing w:line="360" w:lineRule="auto"/>
        <w:ind w:left="284"/>
        <w:jc w:val="both"/>
        <w:rPr>
          <w:rFonts w:ascii="Times New Roman" w:hAnsi="Times New Roman" w:cs="Times New Roman"/>
        </w:rPr>
      </w:pPr>
      <w:r w:rsidRPr="00E75949">
        <w:rPr>
          <w:rFonts w:ascii="Times New Roman" w:hAnsi="Times New Roman" w:cs="Times New Roman"/>
        </w:rPr>
        <w:t xml:space="preserve">wobec którego </w:t>
      </w:r>
      <w:r w:rsidRPr="00E75949">
        <w:rPr>
          <w:rFonts w:ascii="Times New Roman" w:hAnsi="Times New Roman" w:cs="Times New Roman"/>
          <w:bCs/>
        </w:rPr>
        <w:t>prawomocnie</w:t>
      </w:r>
      <w:r w:rsidRPr="00E75949">
        <w:rPr>
          <w:rFonts w:ascii="Times New Roman" w:hAnsi="Times New Roman" w:cs="Times New Roman"/>
        </w:rPr>
        <w:t xml:space="preserve">  orzeczono zakaz ubiegania się o zamówienia publiczne;</w:t>
      </w:r>
    </w:p>
    <w:p w14:paraId="242CD833" w14:textId="77777777" w:rsidR="00711A3B" w:rsidRPr="00E75949" w:rsidRDefault="00711A3B" w:rsidP="00711A3B">
      <w:pPr>
        <w:spacing w:line="360" w:lineRule="auto"/>
        <w:ind w:left="284"/>
        <w:jc w:val="both"/>
        <w:rPr>
          <w:rFonts w:ascii="Times New Roman" w:eastAsia="Times New Roman" w:hAnsi="Times New Roman" w:cs="Times New Roman"/>
        </w:rPr>
      </w:pPr>
      <w:r w:rsidRPr="00E75949">
        <w:rPr>
          <w:rFonts w:ascii="Times New Roman" w:eastAsia="Times New Roman" w:hAnsi="Times New Roman" w:cs="Times New Roman"/>
          <w:b/>
        </w:rPr>
        <w:t>art. 108 ust. 1 pkt 5</w:t>
      </w:r>
    </w:p>
    <w:p w14:paraId="676ED326" w14:textId="77777777" w:rsidR="00711A3B" w:rsidRPr="00E75949" w:rsidRDefault="00711A3B" w:rsidP="00711A3B">
      <w:pPr>
        <w:ind w:left="284"/>
        <w:jc w:val="both"/>
        <w:rPr>
          <w:rFonts w:ascii="Times New Roman" w:hAnsi="Times New Roman" w:cs="Times New Roman"/>
        </w:rPr>
      </w:pPr>
      <w:r w:rsidRPr="00E75949">
        <w:rPr>
          <w:rFonts w:ascii="Times New Roman" w:hAnsi="Times New Roman" w:cs="Times New Roman"/>
        </w:rPr>
        <w:t xml:space="preserve">jeżeli zamawiający może stwierdzić, na podstawie wiarygodnych przesłanek, że wykonawca zawarł  </w:t>
      </w:r>
      <w:r w:rsidRPr="00E75949">
        <w:rPr>
          <w:rFonts w:ascii="Times New Roman" w:hAnsi="Times New Roman" w:cs="Times New Roman"/>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1A7429B" w14:textId="77777777" w:rsidR="00711A3B" w:rsidRPr="00E75949" w:rsidRDefault="00711A3B" w:rsidP="00711A3B">
      <w:pPr>
        <w:spacing w:line="360" w:lineRule="auto"/>
        <w:ind w:left="284"/>
        <w:jc w:val="both"/>
        <w:rPr>
          <w:rFonts w:ascii="Times New Roman" w:eastAsia="Times New Roman" w:hAnsi="Times New Roman" w:cs="Times New Roman"/>
        </w:rPr>
      </w:pPr>
      <w:r w:rsidRPr="00E75949">
        <w:rPr>
          <w:rFonts w:ascii="Times New Roman" w:eastAsia="Times New Roman" w:hAnsi="Times New Roman" w:cs="Times New Roman"/>
          <w:b/>
        </w:rPr>
        <w:t>art. 108 ust. 1 pkt 6</w:t>
      </w:r>
    </w:p>
    <w:p w14:paraId="28B2FA12" w14:textId="5C3B56AB" w:rsidR="00711A3B" w:rsidRPr="00E75949" w:rsidRDefault="00711A3B" w:rsidP="00711A3B">
      <w:pPr>
        <w:ind w:left="284"/>
        <w:jc w:val="both"/>
        <w:rPr>
          <w:rFonts w:ascii="Times New Roman" w:hAnsi="Times New Roman" w:cs="Times New Roman"/>
        </w:rPr>
      </w:pPr>
      <w:r w:rsidRPr="00E75949">
        <w:rPr>
          <w:rFonts w:ascii="Times New Roman" w:hAnsi="Times New Roman" w:cs="Times New Roman"/>
        </w:rPr>
        <w:t xml:space="preserve">jeżeli, w przypadkach, o których mowa w art. 85 ust. 1, doszło do zakłócenia konkurencji wynikającego z wcześniejszego zaangażowania tego wykonawcy lub podmiotu, który należy </w:t>
      </w:r>
      <w:r w:rsidRPr="00E75949">
        <w:rPr>
          <w:rFonts w:ascii="Times New Roman" w:hAnsi="Times New Roman" w:cs="Times New Roman"/>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E75949">
        <w:rPr>
          <w:rFonts w:ascii="Times New Roman" w:hAnsi="Times New Roman" w:cs="Times New Roman"/>
        </w:rPr>
        <w:br/>
        <w:t>o udzielenie zamówienia.</w:t>
      </w:r>
    </w:p>
    <w:p w14:paraId="75303C22" w14:textId="77777777" w:rsidR="00711A3B" w:rsidRPr="00E75949" w:rsidRDefault="00711A3B" w:rsidP="00711A3B">
      <w:pPr>
        <w:spacing w:line="360" w:lineRule="auto"/>
        <w:ind w:left="284"/>
        <w:jc w:val="both"/>
        <w:rPr>
          <w:rFonts w:ascii="Times New Roman" w:eastAsia="Times New Roman" w:hAnsi="Times New Roman" w:cs="Times New Roman"/>
        </w:rPr>
      </w:pPr>
      <w:r w:rsidRPr="00E75949">
        <w:rPr>
          <w:rFonts w:ascii="Times New Roman" w:eastAsia="Times New Roman" w:hAnsi="Times New Roman" w:cs="Times New Roman"/>
          <w:b/>
        </w:rPr>
        <w:t xml:space="preserve">art. 108 ust. 2 </w:t>
      </w:r>
    </w:p>
    <w:p w14:paraId="567FDC03" w14:textId="5F57D875" w:rsidR="00711A3B" w:rsidRPr="00E75949" w:rsidRDefault="00711A3B" w:rsidP="00711A3B">
      <w:pPr>
        <w:ind w:left="284"/>
        <w:jc w:val="both"/>
        <w:rPr>
          <w:rFonts w:ascii="Times New Roman" w:hAnsi="Times New Roman" w:cs="Times New Roman"/>
        </w:rPr>
      </w:pPr>
      <w:r w:rsidRPr="00E75949">
        <w:rPr>
          <w:rFonts w:ascii="Times New Roman" w:hAnsi="Times New Roman" w:cs="Times New Roman"/>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w:t>
      </w:r>
      <w:r w:rsidRPr="00E75949">
        <w:rPr>
          <w:rFonts w:ascii="Times New Roman" w:hAnsi="Times New Roman" w:cs="Times New Roman"/>
        </w:rPr>
        <w:br/>
        <w:t xml:space="preserve"> 1 marca 2018 r. o przeciwdziałaniu praniu pieniędzy oraz finansowaniu terroryzmu (Dz. U. z 2023 r., poz. 1124</w:t>
      </w:r>
      <w:r>
        <w:rPr>
          <w:rFonts w:ascii="Times New Roman" w:hAnsi="Times New Roman" w:cs="Times New Roman"/>
        </w:rPr>
        <w:t>,</w:t>
      </w:r>
      <w:r w:rsidR="00E46E4A">
        <w:rPr>
          <w:rFonts w:ascii="Times New Roman" w:hAnsi="Times New Roman" w:cs="Times New Roman"/>
        </w:rPr>
        <w:t xml:space="preserve"> </w:t>
      </w:r>
      <w:r w:rsidRPr="00E75949">
        <w:rPr>
          <w:rFonts w:ascii="Times New Roman" w:hAnsi="Times New Roman" w:cs="Times New Roman"/>
        </w:rPr>
        <w:t>1285</w:t>
      </w:r>
      <w:r>
        <w:rPr>
          <w:rFonts w:ascii="Times New Roman" w:hAnsi="Times New Roman" w:cs="Times New Roman"/>
        </w:rPr>
        <w:t>, 1723 i 1843 oraz z 2024 r. poz. 850 i 1222</w:t>
      </w:r>
      <w:r w:rsidRPr="00E75949">
        <w:rPr>
          <w:rFonts w:ascii="Times New Roman" w:hAnsi="Times New Roman" w:cs="Times New Roman"/>
        </w:rPr>
        <w:t xml:space="preserve">). </w:t>
      </w:r>
    </w:p>
    <w:p w14:paraId="02283C14" w14:textId="77777777" w:rsidR="00711A3B" w:rsidRPr="00E75949" w:rsidRDefault="00711A3B" w:rsidP="00711A3B">
      <w:pPr>
        <w:pStyle w:val="Akapitzlist"/>
        <w:numPr>
          <w:ilvl w:val="0"/>
          <w:numId w:val="86"/>
        </w:numPr>
        <w:spacing w:after="0" w:line="240" w:lineRule="auto"/>
        <w:ind w:left="284" w:hanging="284"/>
        <w:rPr>
          <w:sz w:val="22"/>
          <w:szCs w:val="22"/>
        </w:rPr>
      </w:pPr>
      <w:r w:rsidRPr="00E75949">
        <w:rPr>
          <w:b/>
          <w:bCs/>
          <w:sz w:val="22"/>
          <w:szCs w:val="22"/>
        </w:rPr>
        <w:t xml:space="preserve">Zamawiający przewiduje także dodatkowe/fakultatywne podstawy (przesłanki) wykluczenia zawarte w art. 109 ust. 1 pkt 4 ustawy i wykluczy z postępowania Wykonawcę: </w:t>
      </w:r>
      <w:r w:rsidRPr="00E75949">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958EB3" w14:textId="77777777" w:rsidR="00711A3B" w:rsidRPr="00E75949" w:rsidRDefault="00711A3B" w:rsidP="00711A3B">
      <w:pPr>
        <w:pStyle w:val="Akapitzlist"/>
        <w:spacing w:after="0" w:line="240" w:lineRule="auto"/>
        <w:ind w:left="284"/>
        <w:rPr>
          <w:sz w:val="22"/>
          <w:szCs w:val="22"/>
        </w:rPr>
      </w:pPr>
    </w:p>
    <w:p w14:paraId="70905526" w14:textId="77777777" w:rsidR="00711A3B" w:rsidRPr="00E75949" w:rsidRDefault="00711A3B" w:rsidP="00711A3B">
      <w:pPr>
        <w:pStyle w:val="Akapitzlist"/>
        <w:spacing w:after="240" w:line="240" w:lineRule="auto"/>
        <w:ind w:left="284" w:hanging="284"/>
        <w:textAlignment w:val="auto"/>
        <w:rPr>
          <w:sz w:val="22"/>
          <w:szCs w:val="22"/>
        </w:rPr>
      </w:pPr>
      <w:r w:rsidRPr="00E75949">
        <w:rPr>
          <w:sz w:val="22"/>
          <w:szCs w:val="22"/>
        </w:rPr>
        <w:t>3.</w:t>
      </w:r>
      <w:r w:rsidRPr="00E75949">
        <w:rPr>
          <w:sz w:val="22"/>
          <w:szCs w:val="22"/>
        </w:rPr>
        <w:tab/>
        <w:t>Zamawiający wykluczy z postępowania Wykonawcę w przypadkach, o których mowa w </w:t>
      </w:r>
      <w:r w:rsidRPr="00E75949">
        <w:rPr>
          <w:color w:val="222222"/>
          <w:sz w:val="22"/>
          <w:szCs w:val="22"/>
          <w:shd w:val="clear" w:color="auto" w:fill="FFFFFF"/>
        </w:rPr>
        <w:t> </w:t>
      </w:r>
      <w:r w:rsidRPr="00E75949">
        <w:rPr>
          <w:b/>
          <w:bCs/>
          <w:color w:val="222222"/>
          <w:sz w:val="22"/>
          <w:szCs w:val="22"/>
          <w:shd w:val="clear" w:color="auto" w:fill="FFFFFF"/>
        </w:rPr>
        <w:t>art. 7</w:t>
      </w:r>
      <w:r w:rsidRPr="00E75949">
        <w:rPr>
          <w:color w:val="222222"/>
          <w:sz w:val="22"/>
          <w:szCs w:val="22"/>
          <w:shd w:val="clear" w:color="auto" w:fill="FFFFFF"/>
        </w:rPr>
        <w:t> </w:t>
      </w:r>
      <w:r w:rsidRPr="00E75949">
        <w:rPr>
          <w:rStyle w:val="Pogrubienie"/>
          <w:color w:val="222222"/>
          <w:sz w:val="22"/>
          <w:szCs w:val="22"/>
          <w:shd w:val="clear" w:color="auto" w:fill="FFFFFF"/>
        </w:rPr>
        <w:t>ustawy z dnia 13 kwietnia 2022 r. – </w:t>
      </w:r>
      <w:r w:rsidRPr="00E75949">
        <w:rPr>
          <w:rStyle w:val="Uwydatnienie"/>
          <w:rFonts w:eastAsia="OpenSymbol"/>
          <w:bCs/>
          <w:color w:val="222222"/>
          <w:sz w:val="22"/>
          <w:szCs w:val="22"/>
          <w:shd w:val="clear" w:color="auto" w:fill="FFFFFF"/>
        </w:rPr>
        <w:t>o szczególnych rozwiązaniach w zakresie przeciwdziałania wspieraniu agresji na Ukrainę oraz służących ochronie bezpieczeństwa narodowego</w:t>
      </w:r>
      <w:r w:rsidRPr="00E75949">
        <w:rPr>
          <w:color w:val="222222"/>
          <w:sz w:val="22"/>
          <w:szCs w:val="22"/>
          <w:shd w:val="clear" w:color="auto" w:fill="FFFFFF"/>
        </w:rPr>
        <w:t xml:space="preserve">  </w:t>
      </w:r>
      <w:r w:rsidRPr="00E75949">
        <w:rPr>
          <w:color w:val="222222"/>
          <w:sz w:val="22"/>
          <w:szCs w:val="22"/>
        </w:rPr>
        <w:t>(Dz. U. z 202</w:t>
      </w:r>
      <w:r>
        <w:rPr>
          <w:color w:val="222222"/>
          <w:sz w:val="22"/>
          <w:szCs w:val="22"/>
        </w:rPr>
        <w:t>4</w:t>
      </w:r>
      <w:r w:rsidRPr="00E75949">
        <w:rPr>
          <w:color w:val="222222"/>
          <w:sz w:val="22"/>
          <w:szCs w:val="22"/>
        </w:rPr>
        <w:t xml:space="preserve"> r., poz. </w:t>
      </w:r>
      <w:r>
        <w:rPr>
          <w:color w:val="222222"/>
          <w:sz w:val="22"/>
          <w:szCs w:val="22"/>
        </w:rPr>
        <w:t>507</w:t>
      </w:r>
      <w:r w:rsidRPr="00E75949">
        <w:rPr>
          <w:color w:val="222222"/>
          <w:sz w:val="22"/>
          <w:szCs w:val="22"/>
        </w:rPr>
        <w:t xml:space="preserve">, dalej jako: „ustawa”). Zgodnie z treścią ww. przepisu, </w:t>
      </w:r>
      <w:r w:rsidRPr="00E75949">
        <w:rPr>
          <w:color w:val="222222"/>
          <w:sz w:val="22"/>
          <w:szCs w:val="22"/>
          <w:lang w:eastAsia="pl-PL"/>
        </w:rPr>
        <w:t xml:space="preserve">z postępowania o udzielenie zamówienia publicznego lub konkursu prowadzonego na podstawie ustawy </w:t>
      </w:r>
      <w:proofErr w:type="spellStart"/>
      <w:r w:rsidRPr="00E75949">
        <w:rPr>
          <w:color w:val="222222"/>
          <w:sz w:val="22"/>
          <w:szCs w:val="22"/>
          <w:lang w:eastAsia="pl-PL"/>
        </w:rPr>
        <w:t>Pzp</w:t>
      </w:r>
      <w:proofErr w:type="spellEnd"/>
      <w:r w:rsidRPr="00E75949">
        <w:rPr>
          <w:color w:val="222222"/>
          <w:sz w:val="22"/>
          <w:szCs w:val="22"/>
          <w:lang w:eastAsia="pl-PL"/>
        </w:rPr>
        <w:t xml:space="preserve"> wyklucza się:</w:t>
      </w:r>
    </w:p>
    <w:p w14:paraId="6C1F87C4" w14:textId="77777777" w:rsidR="00711A3B" w:rsidRPr="00E75949" w:rsidRDefault="00711A3B" w:rsidP="00621928">
      <w:pPr>
        <w:pStyle w:val="Akapitzlist"/>
        <w:numPr>
          <w:ilvl w:val="0"/>
          <w:numId w:val="183"/>
        </w:numPr>
        <w:spacing w:after="0" w:line="240" w:lineRule="auto"/>
        <w:textAlignment w:val="auto"/>
        <w:rPr>
          <w:sz w:val="22"/>
          <w:szCs w:val="22"/>
        </w:rPr>
      </w:pPr>
      <w:r w:rsidRPr="00E75949">
        <w:rPr>
          <w:color w:val="222222"/>
          <w:sz w:val="22"/>
          <w:szCs w:val="22"/>
        </w:rPr>
        <w:t xml:space="preserve">wykonawcę oraz uczestnika konkursu wymienionego w wykazach określonych </w:t>
      </w:r>
      <w:r w:rsidRPr="00E75949">
        <w:rPr>
          <w:color w:val="222222"/>
          <w:sz w:val="22"/>
          <w:szCs w:val="22"/>
        </w:rPr>
        <w:br/>
        <w:t>w rozporządzeniu 765/2006 i rozporządzeniu 269/2014 albo wpisanego na listę na podstawie decyzji w sprawie wpisu na listę rozstrzygającej o zastosowaniu środka, o którym mowa</w:t>
      </w:r>
      <w:r w:rsidRPr="00E75949">
        <w:rPr>
          <w:color w:val="222222"/>
          <w:sz w:val="22"/>
          <w:szCs w:val="22"/>
        </w:rPr>
        <w:br/>
        <w:t xml:space="preserve"> w art. 1 pkt 3 ustawy;</w:t>
      </w:r>
    </w:p>
    <w:p w14:paraId="10A858E0" w14:textId="77777777" w:rsidR="00711A3B" w:rsidRPr="00E75949" w:rsidRDefault="00711A3B" w:rsidP="00621928">
      <w:pPr>
        <w:pStyle w:val="Akapitzlist"/>
        <w:numPr>
          <w:ilvl w:val="0"/>
          <w:numId w:val="183"/>
        </w:numPr>
        <w:spacing w:after="0" w:line="240" w:lineRule="auto"/>
        <w:textAlignment w:val="auto"/>
        <w:rPr>
          <w:sz w:val="22"/>
          <w:szCs w:val="22"/>
        </w:rPr>
      </w:pPr>
      <w:r w:rsidRPr="00E75949">
        <w:rPr>
          <w:color w:val="222222"/>
          <w:sz w:val="22"/>
          <w:szCs w:val="22"/>
          <w:lang w:eastAsia="pl-PL"/>
        </w:rPr>
        <w:t>wykonawcę oraz uczestnika konkursu, którego beneficjentem rzeczywistym w rozumieniu ustawy</w:t>
      </w:r>
      <w:r>
        <w:rPr>
          <w:color w:val="222222"/>
          <w:sz w:val="22"/>
          <w:szCs w:val="22"/>
          <w:lang w:eastAsia="pl-PL"/>
        </w:rPr>
        <w:t xml:space="preserve"> </w:t>
      </w:r>
      <w:r w:rsidRPr="00E75949">
        <w:rPr>
          <w:color w:val="222222"/>
          <w:sz w:val="22"/>
          <w:szCs w:val="22"/>
          <w:lang w:eastAsia="pl-PL"/>
        </w:rPr>
        <w:t xml:space="preserve">z dnia 1 marca 2018 r. o przeciwdziałaniu praniu pieniędzy oraz finansowaniu terroryzmu jest osoba wymieniona w wykazach określonych w rozporządzeniu 765/2006 </w:t>
      </w:r>
      <w:r w:rsidRPr="00E75949">
        <w:rPr>
          <w:color w:val="222222"/>
          <w:sz w:val="22"/>
          <w:szCs w:val="22"/>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6647CB" w14:textId="77777777" w:rsidR="00711A3B" w:rsidRPr="00E75949" w:rsidRDefault="00711A3B" w:rsidP="00621928">
      <w:pPr>
        <w:pStyle w:val="Akapitzlist"/>
        <w:numPr>
          <w:ilvl w:val="0"/>
          <w:numId w:val="183"/>
        </w:numPr>
        <w:spacing w:after="0" w:line="240" w:lineRule="auto"/>
        <w:textAlignment w:val="auto"/>
        <w:rPr>
          <w:sz w:val="22"/>
          <w:szCs w:val="22"/>
        </w:rPr>
      </w:pPr>
      <w:r w:rsidRPr="00E75949">
        <w:rPr>
          <w:color w:val="222222"/>
          <w:sz w:val="22"/>
          <w:szCs w:val="22"/>
          <w:lang w:eastAsia="pl-PL"/>
        </w:rPr>
        <w:t xml:space="preserve">wykonawcę oraz uczestnika konkursu, którego jednostką dominującą w rozumieniu art. 3 ust. 1 pkt 37 ustawy z dnia 29 września 1994 r. o rachunkowości  jest podmiot wymieniony </w:t>
      </w:r>
      <w:r w:rsidRPr="00E75949">
        <w:rPr>
          <w:color w:val="222222"/>
          <w:sz w:val="22"/>
          <w:szCs w:val="22"/>
          <w:lang w:eastAsia="pl-PL"/>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E75949">
        <w:rPr>
          <w:color w:val="222222"/>
          <w:sz w:val="22"/>
          <w:szCs w:val="22"/>
          <w:lang w:eastAsia="pl-PL"/>
        </w:rPr>
        <w:br/>
        <w:t>o zastosowaniu środka, o którym mowa w art. 1 pkt 3 ustawy.</w:t>
      </w:r>
    </w:p>
    <w:p w14:paraId="5FDCF5FC" w14:textId="77777777" w:rsidR="00711A3B" w:rsidRPr="00E75949" w:rsidRDefault="00711A3B" w:rsidP="00711A3B">
      <w:pPr>
        <w:pStyle w:val="Akapitzlist"/>
        <w:spacing w:after="0" w:line="240" w:lineRule="auto"/>
        <w:ind w:left="1080"/>
        <w:rPr>
          <w:sz w:val="22"/>
          <w:szCs w:val="22"/>
        </w:rPr>
      </w:pPr>
    </w:p>
    <w:p w14:paraId="3AD5AA13" w14:textId="77777777" w:rsidR="00711A3B" w:rsidRPr="00E75949" w:rsidRDefault="00711A3B" w:rsidP="00621928">
      <w:pPr>
        <w:pStyle w:val="Akapitzlist"/>
        <w:numPr>
          <w:ilvl w:val="3"/>
          <w:numId w:val="183"/>
        </w:numPr>
        <w:spacing w:after="240" w:line="240" w:lineRule="auto"/>
        <w:ind w:left="426" w:hanging="426"/>
        <w:textAlignment w:val="auto"/>
        <w:rPr>
          <w:sz w:val="22"/>
          <w:szCs w:val="22"/>
        </w:rPr>
      </w:pPr>
      <w:r w:rsidRPr="00E75949">
        <w:rPr>
          <w:rFonts w:eastAsia="Calibri"/>
          <w:sz w:val="22"/>
          <w:szCs w:val="22"/>
        </w:rPr>
        <w:t>W przypadku Wykonawców wspólnie ubiegających się o udzielenie zamówienia, każdy</w:t>
      </w:r>
      <w:r w:rsidRPr="00E75949">
        <w:rPr>
          <w:rFonts w:eastAsia="Calibri"/>
          <w:sz w:val="22"/>
          <w:szCs w:val="22"/>
        </w:rPr>
        <w:br/>
        <w:t>z Wykonawców nie może podlegać wykluczeniu  z postępowania w zakresie, o którym mowa powyżej.</w:t>
      </w:r>
    </w:p>
    <w:p w14:paraId="31EA7977" w14:textId="77777777" w:rsidR="00711A3B" w:rsidRPr="00E75949" w:rsidRDefault="00711A3B" w:rsidP="00621928">
      <w:pPr>
        <w:pStyle w:val="Akapitzlist"/>
        <w:numPr>
          <w:ilvl w:val="3"/>
          <w:numId w:val="183"/>
        </w:numPr>
        <w:spacing w:after="240" w:line="240" w:lineRule="auto"/>
        <w:ind w:left="426" w:hanging="426"/>
        <w:textAlignment w:val="auto"/>
        <w:rPr>
          <w:sz w:val="22"/>
          <w:szCs w:val="22"/>
        </w:rPr>
      </w:pPr>
      <w:r w:rsidRPr="00E75949">
        <w:rPr>
          <w:rFonts w:eastAsia="Calibri"/>
          <w:bCs/>
          <w:iCs/>
          <w:sz w:val="22"/>
          <w:szCs w:val="22"/>
        </w:rPr>
        <w:t xml:space="preserve">Podmioty udostępniające zasoby oraz podwykonawcy niebędący podmiotami udostępniającymi zasoby nie mogą podlegać wykluczeniu z postępowania w zakresie, o którym mowa powyżej uczestnicząc </w:t>
      </w:r>
      <w:r>
        <w:rPr>
          <w:rFonts w:eastAsia="Calibri"/>
          <w:bCs/>
          <w:iCs/>
          <w:sz w:val="22"/>
          <w:szCs w:val="22"/>
        </w:rPr>
        <w:t xml:space="preserve">                 </w:t>
      </w:r>
      <w:r w:rsidRPr="00E75949">
        <w:rPr>
          <w:rFonts w:eastAsia="Calibri"/>
          <w:bCs/>
          <w:iCs/>
          <w:sz w:val="22"/>
          <w:szCs w:val="22"/>
        </w:rPr>
        <w:t>w  realizacji przedmiotowego zamówienia.</w:t>
      </w:r>
    </w:p>
    <w:p w14:paraId="12029BA7" w14:textId="77777777" w:rsidR="00D20BE0" w:rsidRPr="00C04D7D" w:rsidRDefault="00D20BE0" w:rsidP="00621928">
      <w:pPr>
        <w:pStyle w:val="Akapitzlist"/>
        <w:numPr>
          <w:ilvl w:val="0"/>
          <w:numId w:val="124"/>
        </w:numPr>
        <w:tabs>
          <w:tab w:val="left" w:pos="1701"/>
        </w:tabs>
        <w:ind w:right="-114"/>
        <w:rPr>
          <w:b/>
          <w:sz w:val="22"/>
          <w:szCs w:val="22"/>
        </w:rPr>
      </w:pPr>
      <w:r w:rsidRPr="00C04D7D">
        <w:rPr>
          <w:b/>
          <w:sz w:val="22"/>
          <w:szCs w:val="22"/>
        </w:rPr>
        <w:t>PROCEDURA SANACYJNA - SAMOOCZYSZCZENIE</w:t>
      </w:r>
    </w:p>
    <w:p w14:paraId="091A0E78" w14:textId="77777777" w:rsidR="00D20BE0" w:rsidRPr="00711A3B" w:rsidRDefault="00D20BE0" w:rsidP="00621928">
      <w:pPr>
        <w:pStyle w:val="NormalnyWeb"/>
        <w:numPr>
          <w:ilvl w:val="2"/>
          <w:numId w:val="184"/>
        </w:numPr>
        <w:tabs>
          <w:tab w:val="clear" w:pos="2520"/>
          <w:tab w:val="num" w:pos="426"/>
        </w:tabs>
        <w:spacing w:before="0" w:beforeAutospacing="0" w:after="0" w:afterAutospacing="0"/>
        <w:ind w:left="426" w:hanging="426"/>
        <w:jc w:val="both"/>
        <w:rPr>
          <w:sz w:val="22"/>
          <w:szCs w:val="22"/>
        </w:rPr>
      </w:pPr>
      <w:r w:rsidRPr="00CF1803">
        <w:rPr>
          <w:sz w:val="22"/>
          <w:szCs w:val="22"/>
        </w:rPr>
        <w:t xml:space="preserve">Wykonawca </w:t>
      </w:r>
      <w:r w:rsidRPr="00F32710">
        <w:rPr>
          <w:color w:val="000000"/>
          <w:sz w:val="22"/>
          <w:szCs w:val="22"/>
        </w:rPr>
        <w:t xml:space="preserve">nie podlega wykluczeniu w okolicznościach określonych </w:t>
      </w:r>
      <w:r w:rsidRPr="00F32710">
        <w:rPr>
          <w:b/>
          <w:color w:val="000000"/>
          <w:sz w:val="22"/>
          <w:szCs w:val="22"/>
        </w:rPr>
        <w:t>w art. 108 ust. 1 pkt 1</w:t>
      </w:r>
      <w:r>
        <w:rPr>
          <w:b/>
          <w:color w:val="000000"/>
          <w:sz w:val="22"/>
          <w:szCs w:val="22"/>
        </w:rPr>
        <w:t xml:space="preserve">, </w:t>
      </w:r>
      <w:r w:rsidRPr="00F32710">
        <w:rPr>
          <w:b/>
          <w:color w:val="000000"/>
          <w:sz w:val="22"/>
          <w:szCs w:val="22"/>
        </w:rPr>
        <w:t xml:space="preserve">2 i 5 </w:t>
      </w:r>
      <w:r w:rsidRPr="00F32710">
        <w:rPr>
          <w:b/>
          <w:sz w:val="22"/>
          <w:szCs w:val="22"/>
        </w:rPr>
        <w:t>lub </w:t>
      </w:r>
      <w:r w:rsidRPr="00914655">
        <w:rPr>
          <w:b/>
          <w:sz w:val="22"/>
          <w:szCs w:val="22"/>
        </w:rPr>
        <w:t>art. 109 ust. 1 pkt 2-5 i 7-10</w:t>
      </w:r>
      <w:r w:rsidRPr="00914655">
        <w:rPr>
          <w:sz w:val="22"/>
          <w:szCs w:val="22"/>
        </w:rPr>
        <w:t xml:space="preserve"> </w:t>
      </w:r>
      <w:r w:rsidRPr="00914655">
        <w:rPr>
          <w:b/>
          <w:bCs/>
          <w:sz w:val="22"/>
          <w:szCs w:val="22"/>
        </w:rPr>
        <w:t xml:space="preserve">ustawy </w:t>
      </w:r>
      <w:proofErr w:type="spellStart"/>
      <w:r w:rsidRPr="00914655">
        <w:rPr>
          <w:b/>
          <w:bCs/>
          <w:sz w:val="22"/>
          <w:szCs w:val="22"/>
        </w:rPr>
        <w:t>Pzp</w:t>
      </w:r>
      <w:proofErr w:type="spellEnd"/>
      <w:r w:rsidRPr="00343263">
        <w:rPr>
          <w:b/>
          <w:bCs/>
          <w:sz w:val="22"/>
          <w:szCs w:val="22"/>
        </w:rPr>
        <w:t>,</w:t>
      </w:r>
      <w:r>
        <w:rPr>
          <w:sz w:val="22"/>
          <w:szCs w:val="22"/>
        </w:rPr>
        <w:t xml:space="preserve">  </w:t>
      </w:r>
      <w:r w:rsidRPr="00F32710">
        <w:rPr>
          <w:sz w:val="22"/>
          <w:szCs w:val="22"/>
        </w:rPr>
        <w:t>jeżeli udowodni Zamawiającemu</w:t>
      </w:r>
      <w:r w:rsidRPr="00F32710">
        <w:rPr>
          <w:color w:val="000000"/>
          <w:sz w:val="22"/>
          <w:szCs w:val="22"/>
        </w:rPr>
        <w:t>, że spełnił łącznie następujące przesłanki:</w:t>
      </w:r>
    </w:p>
    <w:p w14:paraId="39B3E1E6" w14:textId="77777777" w:rsidR="00711A3B" w:rsidRPr="00F32710" w:rsidRDefault="00711A3B" w:rsidP="00711A3B">
      <w:pPr>
        <w:pStyle w:val="NormalnyWeb"/>
        <w:spacing w:before="0" w:beforeAutospacing="0" w:after="0" w:afterAutospacing="0"/>
        <w:ind w:left="426"/>
        <w:jc w:val="both"/>
        <w:rPr>
          <w:sz w:val="22"/>
          <w:szCs w:val="22"/>
        </w:rPr>
      </w:pPr>
    </w:p>
    <w:p w14:paraId="55286A29" w14:textId="77777777" w:rsidR="00D20BE0" w:rsidRPr="00F32710" w:rsidRDefault="00D20BE0" w:rsidP="00D20BE0">
      <w:pPr>
        <w:ind w:left="851" w:hanging="425"/>
        <w:jc w:val="both"/>
        <w:rPr>
          <w:rFonts w:ascii="Times New Roman" w:hAnsi="Times New Roman" w:cs="Times New Roman"/>
        </w:rPr>
      </w:pPr>
      <w:r w:rsidRPr="00F32710">
        <w:rPr>
          <w:rFonts w:ascii="Times New Roman" w:hAnsi="Times New Roman" w:cs="Times New Roman"/>
          <w:color w:val="000000"/>
        </w:rPr>
        <w:t>1)</w:t>
      </w:r>
      <w:r w:rsidRPr="00F32710">
        <w:rPr>
          <w:rFonts w:ascii="Times New Roman" w:hAnsi="Times New Roman" w:cs="Times New Roman"/>
          <w:color w:val="000000"/>
        </w:rPr>
        <w:tab/>
        <w:t>naprawił lub zobowiązał się do naprawienia szkody wyrządzonej przestępstwem, wykroczeniem lub swoim nieprawidłowym postępowaniem, w tym poprzez zadośćuczynienie pieniężne;</w:t>
      </w:r>
    </w:p>
    <w:p w14:paraId="0A7D8FB9" w14:textId="77777777" w:rsidR="00D20BE0" w:rsidRPr="00F32710" w:rsidRDefault="00D20BE0" w:rsidP="00D20BE0">
      <w:pPr>
        <w:ind w:left="851" w:hanging="425"/>
        <w:jc w:val="both"/>
        <w:rPr>
          <w:rFonts w:ascii="Times New Roman" w:hAnsi="Times New Roman" w:cs="Times New Roman"/>
        </w:rPr>
      </w:pPr>
      <w:r w:rsidRPr="00F32710">
        <w:rPr>
          <w:rFonts w:ascii="Times New Roman" w:hAnsi="Times New Roman" w:cs="Times New Roman"/>
          <w:color w:val="000000"/>
        </w:rPr>
        <w:t>2)</w:t>
      </w:r>
      <w:r w:rsidRPr="00F32710">
        <w:rPr>
          <w:rFonts w:ascii="Times New Roman" w:hAnsi="Times New Roman" w:cs="Times New Roman"/>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FF641B" w14:textId="77777777" w:rsidR="00D20BE0" w:rsidRPr="00F32710" w:rsidRDefault="00D20BE0" w:rsidP="00D20BE0">
      <w:pPr>
        <w:ind w:left="851" w:hanging="425"/>
        <w:jc w:val="both"/>
        <w:rPr>
          <w:rFonts w:ascii="Times New Roman" w:hAnsi="Times New Roman" w:cs="Times New Roman"/>
          <w:color w:val="000000"/>
        </w:rPr>
      </w:pPr>
      <w:r w:rsidRPr="00F32710">
        <w:rPr>
          <w:rFonts w:ascii="Times New Roman" w:hAnsi="Times New Roman" w:cs="Times New Roman"/>
          <w:color w:val="000000"/>
        </w:rPr>
        <w:t>3)</w:t>
      </w:r>
      <w:r w:rsidRPr="00F32710">
        <w:rPr>
          <w:rFonts w:ascii="Times New Roman" w:hAnsi="Times New Roman" w:cs="Times New Roman"/>
          <w:color w:val="000000"/>
        </w:rPr>
        <w:tab/>
        <w:t>podjął konkretne środki techniczne, organizacyjne i kadrowe, odpowiednie dla zapobiegania dalszym przestępstwom, wykroczeniom lub nieprawidłowemu postępowaniu, w szczególności:</w:t>
      </w:r>
    </w:p>
    <w:p w14:paraId="15C647D4" w14:textId="77777777" w:rsidR="00D20BE0" w:rsidRPr="00F32710" w:rsidRDefault="00D20BE0" w:rsidP="00D20BE0">
      <w:pPr>
        <w:ind w:left="1418" w:hanging="425"/>
        <w:jc w:val="both"/>
        <w:rPr>
          <w:rFonts w:ascii="Times New Roman" w:hAnsi="Times New Roman" w:cs="Times New Roman"/>
        </w:rPr>
      </w:pPr>
      <w:r w:rsidRPr="00F32710">
        <w:rPr>
          <w:rFonts w:ascii="Times New Roman" w:hAnsi="Times New Roman" w:cs="Times New Roman"/>
          <w:color w:val="000000"/>
        </w:rPr>
        <w:t>a)</w:t>
      </w:r>
      <w:r w:rsidRPr="00F32710">
        <w:rPr>
          <w:rFonts w:ascii="Times New Roman" w:hAnsi="Times New Roman" w:cs="Times New Roman"/>
          <w:color w:val="000000"/>
        </w:rPr>
        <w:tab/>
        <w:t>zerwał wszelkie powiązania z osobami lub podmiotami odpowiedzialnymi za nieprawidłowe postępowanie Wykonawcy,</w:t>
      </w:r>
    </w:p>
    <w:p w14:paraId="72BE4DFB" w14:textId="77777777" w:rsidR="00D20BE0" w:rsidRPr="00F32710" w:rsidRDefault="00D20BE0" w:rsidP="00D20BE0">
      <w:pPr>
        <w:ind w:left="1418" w:hanging="425"/>
        <w:jc w:val="both"/>
        <w:rPr>
          <w:rFonts w:ascii="Times New Roman" w:hAnsi="Times New Roman" w:cs="Times New Roman"/>
        </w:rPr>
      </w:pPr>
      <w:r w:rsidRPr="00F32710">
        <w:rPr>
          <w:rFonts w:ascii="Times New Roman" w:hAnsi="Times New Roman" w:cs="Times New Roman"/>
          <w:color w:val="000000"/>
        </w:rPr>
        <w:t>b)</w:t>
      </w:r>
      <w:r w:rsidRPr="00F32710">
        <w:rPr>
          <w:rFonts w:ascii="Times New Roman" w:hAnsi="Times New Roman" w:cs="Times New Roman"/>
          <w:color w:val="000000"/>
        </w:rPr>
        <w:tab/>
        <w:t>zreorganizował personel,</w:t>
      </w:r>
    </w:p>
    <w:p w14:paraId="09C27858" w14:textId="77777777" w:rsidR="00D20BE0" w:rsidRPr="00F32710" w:rsidRDefault="00D20BE0" w:rsidP="00D20BE0">
      <w:pPr>
        <w:ind w:left="1418" w:hanging="425"/>
        <w:jc w:val="both"/>
        <w:rPr>
          <w:rFonts w:ascii="Times New Roman" w:hAnsi="Times New Roman" w:cs="Times New Roman"/>
        </w:rPr>
      </w:pPr>
      <w:r w:rsidRPr="00F32710">
        <w:rPr>
          <w:rFonts w:ascii="Times New Roman" w:hAnsi="Times New Roman" w:cs="Times New Roman"/>
          <w:color w:val="000000"/>
        </w:rPr>
        <w:t>c)</w:t>
      </w:r>
      <w:r w:rsidRPr="00F32710">
        <w:rPr>
          <w:rFonts w:ascii="Times New Roman" w:hAnsi="Times New Roman" w:cs="Times New Roman"/>
          <w:color w:val="000000"/>
        </w:rPr>
        <w:tab/>
        <w:t>wdrożył system sprawozdawczości i kontroli,</w:t>
      </w:r>
    </w:p>
    <w:p w14:paraId="048F79A6" w14:textId="77777777" w:rsidR="00D20BE0" w:rsidRPr="00F32710" w:rsidRDefault="00D20BE0" w:rsidP="00D20BE0">
      <w:pPr>
        <w:ind w:left="1418" w:hanging="425"/>
        <w:jc w:val="both"/>
        <w:rPr>
          <w:rFonts w:ascii="Times New Roman" w:hAnsi="Times New Roman" w:cs="Times New Roman"/>
        </w:rPr>
      </w:pPr>
      <w:r w:rsidRPr="00F32710">
        <w:rPr>
          <w:rFonts w:ascii="Times New Roman" w:hAnsi="Times New Roman" w:cs="Times New Roman"/>
          <w:color w:val="000000"/>
        </w:rPr>
        <w:t>d)</w:t>
      </w:r>
      <w:r w:rsidRPr="00F32710">
        <w:rPr>
          <w:rFonts w:ascii="Times New Roman" w:hAnsi="Times New Roman" w:cs="Times New Roman"/>
          <w:color w:val="000000"/>
        </w:rPr>
        <w:tab/>
        <w:t>utworzył struktury audytu wewnętrznego do monitorowania przestrzegania przepisów, wewnętrznych regulacji lub standardów,</w:t>
      </w:r>
    </w:p>
    <w:p w14:paraId="0F3A9931" w14:textId="77777777" w:rsidR="00D20BE0" w:rsidRPr="00F32710" w:rsidRDefault="00D20BE0" w:rsidP="00D20BE0">
      <w:pPr>
        <w:ind w:left="1418" w:hanging="425"/>
        <w:jc w:val="both"/>
        <w:rPr>
          <w:rFonts w:ascii="Times New Roman" w:hAnsi="Times New Roman" w:cs="Times New Roman"/>
        </w:rPr>
      </w:pPr>
      <w:r w:rsidRPr="00F32710">
        <w:rPr>
          <w:rFonts w:ascii="Times New Roman" w:hAnsi="Times New Roman" w:cs="Times New Roman"/>
          <w:color w:val="000000"/>
        </w:rPr>
        <w:t>e)</w:t>
      </w:r>
      <w:r w:rsidRPr="00F32710">
        <w:rPr>
          <w:rFonts w:ascii="Times New Roman" w:hAnsi="Times New Roman" w:cs="Times New Roman"/>
          <w:color w:val="000000"/>
        </w:rPr>
        <w:tab/>
        <w:t>wprowadził wewnętrzne regulacje dotyczące odpowiedzialności i odszkodowań za nieprzestrzeganie przepisów, wewnętrznych regulacji lub standardów.</w:t>
      </w:r>
    </w:p>
    <w:p w14:paraId="4D3A2FF6" w14:textId="77777777" w:rsidR="00D20BE0" w:rsidRPr="00D148B7" w:rsidRDefault="00D20BE0" w:rsidP="00621928">
      <w:pPr>
        <w:pStyle w:val="NormalnyWeb"/>
        <w:numPr>
          <w:ilvl w:val="2"/>
          <w:numId w:val="184"/>
        </w:numPr>
        <w:tabs>
          <w:tab w:val="clear" w:pos="2520"/>
          <w:tab w:val="num" w:pos="426"/>
        </w:tabs>
        <w:spacing w:before="0" w:beforeAutospacing="0" w:after="0" w:afterAutospacing="0"/>
        <w:ind w:left="426" w:hanging="426"/>
        <w:jc w:val="both"/>
        <w:rPr>
          <w:color w:val="000000"/>
          <w:sz w:val="22"/>
          <w:szCs w:val="22"/>
        </w:rPr>
      </w:pPr>
      <w:r w:rsidRPr="00D148B7">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4C4EC3E9" w14:textId="77777777" w:rsidR="00D20BE0" w:rsidRPr="00F32710" w:rsidRDefault="00D20BE0" w:rsidP="00D20BE0">
      <w:pPr>
        <w:pStyle w:val="NumeracjaUrzdowa"/>
        <w:numPr>
          <w:ilvl w:val="0"/>
          <w:numId w:val="0"/>
        </w:numPr>
        <w:rPr>
          <w:sz w:val="22"/>
          <w:szCs w:val="22"/>
        </w:rPr>
      </w:pPr>
    </w:p>
    <w:p w14:paraId="04BEAFCB" w14:textId="77777777" w:rsidR="00D20BE0" w:rsidRPr="00F32710" w:rsidRDefault="00D20BE0" w:rsidP="00621928">
      <w:pPr>
        <w:pStyle w:val="NumeracjaUrzdowa"/>
        <w:numPr>
          <w:ilvl w:val="0"/>
          <w:numId w:val="124"/>
        </w:numPr>
        <w:ind w:left="567" w:hanging="283"/>
        <w:rPr>
          <w:b/>
          <w:sz w:val="22"/>
          <w:szCs w:val="22"/>
        </w:rPr>
      </w:pPr>
      <w:r w:rsidRPr="00F32710">
        <w:rPr>
          <w:b/>
          <w:sz w:val="22"/>
          <w:szCs w:val="22"/>
        </w:rPr>
        <w:t>WADIUM</w:t>
      </w:r>
    </w:p>
    <w:p w14:paraId="226AB2AC" w14:textId="77777777" w:rsidR="00D20BE0" w:rsidRDefault="00D20BE0" w:rsidP="00D20BE0">
      <w:pPr>
        <w:tabs>
          <w:tab w:val="left" w:pos="426"/>
        </w:tabs>
        <w:spacing w:after="240"/>
        <w:rPr>
          <w:rFonts w:ascii="Times New Roman" w:hAnsi="Times New Roman" w:cs="Times New Roman"/>
        </w:rPr>
      </w:pPr>
      <w:r w:rsidRPr="00334625">
        <w:rPr>
          <w:rFonts w:ascii="Times New Roman" w:hAnsi="Times New Roman" w:cs="Times New Roman"/>
        </w:rPr>
        <w:t>Zamawiający  nie żąda od Wykonawców wniesienia wadium.</w:t>
      </w:r>
    </w:p>
    <w:p w14:paraId="02442002" w14:textId="77777777" w:rsidR="00D20BE0" w:rsidRPr="00711A3B" w:rsidRDefault="00D20BE0" w:rsidP="00621928">
      <w:pPr>
        <w:pStyle w:val="NumeracjaUrzdowa"/>
        <w:widowControl/>
        <w:numPr>
          <w:ilvl w:val="0"/>
          <w:numId w:val="125"/>
        </w:numPr>
        <w:suppressAutoHyphens w:val="0"/>
        <w:autoSpaceDN/>
        <w:spacing w:after="160" w:line="259" w:lineRule="auto"/>
        <w:textAlignment w:val="auto"/>
        <w:rPr>
          <w:color w:val="000000"/>
          <w:kern w:val="0"/>
          <w:sz w:val="22"/>
          <w:szCs w:val="22"/>
          <w:lang w:eastAsia="pl-PL" w:bidi="ar-SA"/>
        </w:rPr>
      </w:pPr>
      <w:r w:rsidRPr="00F32710">
        <w:rPr>
          <w:b/>
          <w:sz w:val="22"/>
          <w:szCs w:val="22"/>
        </w:rPr>
        <w:t>INFORMACJE O ŚRODKACH KOMUNIKACJI ELEKTRONICZNEJ, PRZY UŻYCIU KTÓRYCH ZAMAWIAJĄCY BĘDZIE SĘ KOMUNIKOWAŁ Z WYKONAWCAMI, ORAZ INFORMACJE O WYMAGANIACH TECHNICZNYCH</w:t>
      </w:r>
      <w:r>
        <w:rPr>
          <w:b/>
          <w:sz w:val="22"/>
          <w:szCs w:val="22"/>
        </w:rPr>
        <w:t xml:space="preserve"> </w:t>
      </w:r>
      <w:r w:rsidRPr="00F32710">
        <w:rPr>
          <w:b/>
          <w:sz w:val="22"/>
          <w:szCs w:val="22"/>
        </w:rPr>
        <w:t xml:space="preserve">I ORGANIZACYJNYCH SPORZĄDZANIA, WYSYŁANIA I ODBIERANIA KORESPONDENCJI ELEKTRONICZNEJ </w:t>
      </w:r>
    </w:p>
    <w:p w14:paraId="46D6E337" w14:textId="77777777" w:rsidR="00711A3B" w:rsidRPr="008745A6" w:rsidRDefault="00711A3B" w:rsidP="00621928">
      <w:pPr>
        <w:pStyle w:val="Akapitzlist"/>
        <w:numPr>
          <w:ilvl w:val="3"/>
          <w:numId w:val="184"/>
        </w:numPr>
        <w:tabs>
          <w:tab w:val="clear" w:pos="3240"/>
          <w:tab w:val="num" w:pos="426"/>
        </w:tabs>
        <w:spacing w:after="0" w:line="240" w:lineRule="auto"/>
        <w:ind w:left="426" w:hanging="426"/>
        <w:rPr>
          <w:sz w:val="22"/>
          <w:szCs w:val="22"/>
        </w:rPr>
      </w:pPr>
      <w:r w:rsidRPr="008745A6">
        <w:rPr>
          <w:sz w:val="22"/>
          <w:szCs w:val="22"/>
        </w:rPr>
        <w:t xml:space="preserve">Postępowanie prowadzone jest w języku polskim w formie elektronicznej lub postaci elektronicznej za pośrednictwem </w:t>
      </w:r>
      <w:hyperlink r:id="rId18" w:history="1">
        <w:r w:rsidRPr="008745A6">
          <w:rPr>
            <w:rStyle w:val="Hipercze"/>
            <w:sz w:val="22"/>
            <w:szCs w:val="22"/>
          </w:rPr>
          <w:t>platformazakupowa.pl</w:t>
        </w:r>
      </w:hyperlink>
      <w:r w:rsidRPr="008745A6">
        <w:rPr>
          <w:sz w:val="22"/>
          <w:szCs w:val="22"/>
        </w:rPr>
        <w:t xml:space="preserve"> pod adresem: </w:t>
      </w:r>
      <w:hyperlink r:id="rId19" w:history="1">
        <w:r w:rsidRPr="008745A6">
          <w:rPr>
            <w:rStyle w:val="Hipercze"/>
            <w:sz w:val="22"/>
            <w:szCs w:val="22"/>
          </w:rPr>
          <w:t>https://platformazakupowa.pl/pn/powiat_zgierz</w:t>
        </w:r>
      </w:hyperlink>
      <w:r w:rsidRPr="008745A6">
        <w:rPr>
          <w:sz w:val="22"/>
          <w:szCs w:val="22"/>
        </w:rPr>
        <w:t xml:space="preserve">, instrukcje dotyczące czynności podejmowanych w niniejszym postępowaniu przy użyciu </w:t>
      </w:r>
      <w:r w:rsidRPr="008745A6">
        <w:rPr>
          <w:b/>
          <w:bCs/>
          <w:sz w:val="22"/>
          <w:szCs w:val="22"/>
        </w:rPr>
        <w:t>platformy zakupowej</w:t>
      </w:r>
      <w:r w:rsidRPr="008745A6">
        <w:rPr>
          <w:sz w:val="22"/>
          <w:szCs w:val="22"/>
        </w:rPr>
        <w:t xml:space="preserve"> znajdują się w zakładce „Instrukcje dla Wykonawców" na stronie internetowej pod adresem: </w:t>
      </w:r>
      <w:hyperlink r:id="rId20" w:history="1">
        <w:r w:rsidRPr="008745A6">
          <w:rPr>
            <w:rStyle w:val="Hipercze"/>
            <w:sz w:val="22"/>
            <w:szCs w:val="22"/>
          </w:rPr>
          <w:t>https://platformazakupowa.pl/strona/45-instrukcje</w:t>
        </w:r>
      </w:hyperlink>
      <w:r w:rsidRPr="008745A6">
        <w:rPr>
          <w:sz w:val="22"/>
          <w:szCs w:val="22"/>
          <w:u w:val="single"/>
        </w:rPr>
        <w:t>.</w:t>
      </w:r>
    </w:p>
    <w:p w14:paraId="3CD7963D" w14:textId="77777777" w:rsidR="00711A3B" w:rsidRPr="008745A6" w:rsidRDefault="00711A3B" w:rsidP="00711A3B">
      <w:pPr>
        <w:pStyle w:val="Akapitzlist"/>
        <w:spacing w:after="0" w:line="240" w:lineRule="auto"/>
        <w:ind w:left="426"/>
        <w:rPr>
          <w:sz w:val="22"/>
          <w:szCs w:val="22"/>
        </w:rPr>
      </w:pPr>
    </w:p>
    <w:p w14:paraId="35AB7329" w14:textId="77777777" w:rsidR="00711A3B" w:rsidRPr="008745A6" w:rsidRDefault="00711A3B" w:rsidP="00711A3B">
      <w:pPr>
        <w:pStyle w:val="Akapitzlist"/>
        <w:spacing w:after="0" w:line="240" w:lineRule="auto"/>
        <w:ind w:left="426" w:hanging="426"/>
        <w:rPr>
          <w:sz w:val="22"/>
          <w:szCs w:val="22"/>
        </w:rPr>
      </w:pPr>
      <w:r w:rsidRPr="008745A6">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0D6DACF0" w14:textId="77777777" w:rsidR="00711A3B" w:rsidRPr="008745A6" w:rsidRDefault="00711A3B" w:rsidP="00711A3B">
      <w:pPr>
        <w:pStyle w:val="Akapitzlist"/>
        <w:spacing w:after="0" w:line="240" w:lineRule="auto"/>
        <w:ind w:left="426" w:hanging="426"/>
        <w:rPr>
          <w:sz w:val="22"/>
          <w:szCs w:val="22"/>
        </w:rPr>
      </w:pPr>
    </w:p>
    <w:p w14:paraId="439019C7" w14:textId="77777777" w:rsidR="00711A3B" w:rsidRPr="008745A6" w:rsidRDefault="00711A3B" w:rsidP="00711A3B">
      <w:pPr>
        <w:pStyle w:val="Akapitzlist"/>
        <w:spacing w:after="0" w:line="240" w:lineRule="auto"/>
        <w:ind w:left="426" w:hanging="426"/>
        <w:rPr>
          <w:sz w:val="22"/>
          <w:szCs w:val="22"/>
        </w:rPr>
      </w:pPr>
      <w:r w:rsidRPr="008745A6">
        <w:rPr>
          <w:sz w:val="22"/>
          <w:szCs w:val="22"/>
        </w:rP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0A39AFAD" w14:textId="77777777" w:rsidR="00711A3B" w:rsidRPr="008745A6" w:rsidRDefault="00711A3B" w:rsidP="00711A3B">
      <w:pPr>
        <w:pStyle w:val="Akapitzlist"/>
        <w:spacing w:after="0" w:line="240" w:lineRule="auto"/>
        <w:ind w:left="426" w:hanging="426"/>
        <w:rPr>
          <w:sz w:val="22"/>
          <w:szCs w:val="22"/>
        </w:rPr>
      </w:pPr>
    </w:p>
    <w:p w14:paraId="62154528" w14:textId="77777777" w:rsidR="00711A3B" w:rsidRPr="008745A6" w:rsidRDefault="00711A3B" w:rsidP="00711A3B">
      <w:pPr>
        <w:pStyle w:val="Akapitzlist"/>
        <w:spacing w:after="0" w:line="240" w:lineRule="auto"/>
        <w:ind w:left="426" w:hanging="426"/>
        <w:rPr>
          <w:sz w:val="22"/>
          <w:szCs w:val="22"/>
        </w:rPr>
      </w:pPr>
      <w:r w:rsidRPr="008745A6">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650AEA0B" w14:textId="77777777" w:rsidR="00711A3B" w:rsidRPr="008745A6" w:rsidRDefault="00711A3B" w:rsidP="00711A3B">
      <w:pPr>
        <w:pStyle w:val="Akapitzlist"/>
        <w:spacing w:after="0" w:line="240" w:lineRule="auto"/>
        <w:ind w:left="426" w:hanging="426"/>
        <w:rPr>
          <w:sz w:val="22"/>
          <w:szCs w:val="22"/>
        </w:rPr>
      </w:pPr>
    </w:p>
    <w:p w14:paraId="6EC19204" w14:textId="77777777" w:rsidR="00711A3B" w:rsidRPr="008745A6" w:rsidRDefault="00711A3B" w:rsidP="00711A3B">
      <w:pPr>
        <w:pStyle w:val="Akapitzlist"/>
        <w:spacing w:after="0" w:line="240" w:lineRule="auto"/>
        <w:ind w:left="426" w:hanging="426"/>
        <w:rPr>
          <w:sz w:val="22"/>
          <w:szCs w:val="22"/>
        </w:rPr>
      </w:pPr>
      <w:r w:rsidRPr="008745A6">
        <w:rPr>
          <w:sz w:val="22"/>
          <w:szCs w:val="22"/>
        </w:rPr>
        <w:t xml:space="preserve">5. </w:t>
      </w:r>
      <w:r w:rsidRPr="008745A6">
        <w:rPr>
          <w:sz w:val="22"/>
          <w:szCs w:val="22"/>
        </w:rPr>
        <w:tab/>
        <w:t>Maksymalny rozmiar jednego pliku przesyłanego za pośrednictwem dedykowanych formularzy do: złożenia, zmiany, wycofania oferty wynosi 150 MB natomiast przy komunikacji wielkość pliku to maksymalnie 500 MB.</w:t>
      </w:r>
    </w:p>
    <w:p w14:paraId="130BA47C" w14:textId="77777777" w:rsidR="00711A3B" w:rsidRPr="008745A6" w:rsidRDefault="00711A3B" w:rsidP="00711A3B">
      <w:pPr>
        <w:pStyle w:val="Akapitzlist"/>
        <w:spacing w:after="0" w:line="240" w:lineRule="auto"/>
        <w:ind w:left="426" w:hanging="426"/>
        <w:rPr>
          <w:sz w:val="22"/>
          <w:szCs w:val="22"/>
        </w:rPr>
      </w:pPr>
    </w:p>
    <w:p w14:paraId="40B1D46E" w14:textId="77777777" w:rsidR="00711A3B" w:rsidRPr="008745A6" w:rsidRDefault="00711A3B" w:rsidP="00711A3B">
      <w:pPr>
        <w:pStyle w:val="Akapitzlist"/>
        <w:spacing w:line="240" w:lineRule="auto"/>
        <w:ind w:left="426" w:hanging="426"/>
        <w:textAlignment w:val="auto"/>
        <w:rPr>
          <w:sz w:val="22"/>
          <w:szCs w:val="22"/>
        </w:rPr>
      </w:pPr>
      <w:r w:rsidRPr="008745A6">
        <w:rPr>
          <w:sz w:val="22"/>
          <w:szCs w:val="22"/>
        </w:rPr>
        <w:t xml:space="preserve">6.    Zamawiający określa niezbędne wymagania sprzętowo - aplikacyjne umożliwiające pracę na </w:t>
      </w:r>
      <w:hyperlink r:id="rId21" w:history="1">
        <w:r w:rsidRPr="008745A6">
          <w:rPr>
            <w:rStyle w:val="Hipercze"/>
            <w:sz w:val="22"/>
            <w:szCs w:val="22"/>
          </w:rPr>
          <w:t>platformazakupowa.pl</w:t>
        </w:r>
      </w:hyperlink>
      <w:r w:rsidRPr="008745A6">
        <w:rPr>
          <w:sz w:val="22"/>
          <w:szCs w:val="22"/>
        </w:rPr>
        <w:t>, tj.:</w:t>
      </w:r>
    </w:p>
    <w:p w14:paraId="012F6053" w14:textId="77777777" w:rsidR="00711A3B" w:rsidRPr="008745A6" w:rsidRDefault="00711A3B" w:rsidP="00621928">
      <w:pPr>
        <w:pStyle w:val="Akapitzlist"/>
        <w:numPr>
          <w:ilvl w:val="2"/>
          <w:numId w:val="186"/>
        </w:numPr>
        <w:tabs>
          <w:tab w:val="left" w:pos="1134"/>
        </w:tabs>
        <w:spacing w:after="0" w:line="240" w:lineRule="auto"/>
        <w:ind w:left="709" w:hanging="142"/>
        <w:textAlignment w:val="auto"/>
        <w:rPr>
          <w:sz w:val="22"/>
          <w:szCs w:val="22"/>
        </w:rPr>
      </w:pPr>
      <w:r w:rsidRPr="008745A6">
        <w:rPr>
          <w:sz w:val="22"/>
          <w:szCs w:val="22"/>
        </w:rPr>
        <w:t xml:space="preserve">stały dostęp do sieci Internet o gwarantowanej przepustowości nie mniejszej niż 512 </w:t>
      </w:r>
      <w:proofErr w:type="spellStart"/>
      <w:r w:rsidRPr="008745A6">
        <w:rPr>
          <w:sz w:val="22"/>
          <w:szCs w:val="22"/>
        </w:rPr>
        <w:t>kb</w:t>
      </w:r>
      <w:proofErr w:type="spellEnd"/>
      <w:r w:rsidRPr="008745A6">
        <w:rPr>
          <w:sz w:val="22"/>
          <w:szCs w:val="22"/>
        </w:rPr>
        <w:t>/s;</w:t>
      </w:r>
    </w:p>
    <w:p w14:paraId="118EF3E5" w14:textId="77777777" w:rsidR="00711A3B" w:rsidRPr="008745A6" w:rsidRDefault="00711A3B" w:rsidP="00621928">
      <w:pPr>
        <w:pStyle w:val="Akapitzlist"/>
        <w:numPr>
          <w:ilvl w:val="2"/>
          <w:numId w:val="186"/>
        </w:numPr>
        <w:spacing w:after="0" w:line="240" w:lineRule="auto"/>
        <w:ind w:left="1134" w:hanging="567"/>
        <w:textAlignment w:val="auto"/>
        <w:rPr>
          <w:sz w:val="22"/>
          <w:szCs w:val="22"/>
        </w:rPr>
      </w:pPr>
      <w:r w:rsidRPr="008745A6">
        <w:rPr>
          <w:sz w:val="22"/>
          <w:szCs w:val="22"/>
        </w:rPr>
        <w:t>komputer klasy PC lub MAC o następującej konfiguracji: pamięć min. 2 GB Ram, procesor Intel IV 2 GHZ lub jego nowsza wersja, jeden z systemów operacyjnych - MS Windows 7, Mac Os x 10 4, Linux, lub ich nowsze wersje;</w:t>
      </w:r>
    </w:p>
    <w:p w14:paraId="342F6452" w14:textId="77777777" w:rsidR="00711A3B" w:rsidRPr="008745A6" w:rsidRDefault="00711A3B" w:rsidP="00621928">
      <w:pPr>
        <w:pStyle w:val="Akapitzlist"/>
        <w:numPr>
          <w:ilvl w:val="2"/>
          <w:numId w:val="186"/>
        </w:numPr>
        <w:tabs>
          <w:tab w:val="left" w:pos="1134"/>
        </w:tabs>
        <w:spacing w:after="0" w:line="240" w:lineRule="auto"/>
        <w:ind w:left="1134" w:hanging="567"/>
        <w:textAlignment w:val="auto"/>
        <w:rPr>
          <w:sz w:val="22"/>
          <w:szCs w:val="22"/>
        </w:rPr>
      </w:pPr>
      <w:r w:rsidRPr="008745A6">
        <w:rPr>
          <w:sz w:val="22"/>
          <w:szCs w:val="22"/>
        </w:rPr>
        <w:t>zainstalowana dowolna przeglądarka internetowa, w przypadku Internet Explorer minimalnie wersja 10.0;</w:t>
      </w:r>
    </w:p>
    <w:p w14:paraId="192871C0" w14:textId="77777777" w:rsidR="00711A3B" w:rsidRPr="008745A6" w:rsidRDefault="00711A3B" w:rsidP="00621928">
      <w:pPr>
        <w:pStyle w:val="Akapitzlist"/>
        <w:numPr>
          <w:ilvl w:val="2"/>
          <w:numId w:val="186"/>
        </w:numPr>
        <w:tabs>
          <w:tab w:val="left" w:pos="1134"/>
        </w:tabs>
        <w:spacing w:after="0" w:line="240" w:lineRule="auto"/>
        <w:ind w:left="1134" w:hanging="567"/>
        <w:textAlignment w:val="auto"/>
        <w:rPr>
          <w:sz w:val="22"/>
          <w:szCs w:val="22"/>
        </w:rPr>
      </w:pPr>
      <w:r w:rsidRPr="008745A6">
        <w:rPr>
          <w:sz w:val="22"/>
          <w:szCs w:val="22"/>
        </w:rPr>
        <w:t>włączona obsługa JavaScript;</w:t>
      </w:r>
    </w:p>
    <w:p w14:paraId="3FA08750" w14:textId="77777777" w:rsidR="00711A3B" w:rsidRPr="008745A6" w:rsidRDefault="00711A3B" w:rsidP="00621928">
      <w:pPr>
        <w:pStyle w:val="Akapitzlist"/>
        <w:numPr>
          <w:ilvl w:val="2"/>
          <w:numId w:val="186"/>
        </w:numPr>
        <w:tabs>
          <w:tab w:val="left" w:pos="1134"/>
        </w:tabs>
        <w:spacing w:after="0" w:line="240" w:lineRule="auto"/>
        <w:ind w:left="1134" w:hanging="567"/>
        <w:textAlignment w:val="auto"/>
        <w:rPr>
          <w:sz w:val="22"/>
          <w:szCs w:val="22"/>
        </w:rPr>
      </w:pPr>
      <w:r w:rsidRPr="008745A6">
        <w:rPr>
          <w:sz w:val="22"/>
          <w:szCs w:val="22"/>
        </w:rPr>
        <w:t xml:space="preserve">zainstalowany program Adobe </w:t>
      </w:r>
      <w:proofErr w:type="spellStart"/>
      <w:r w:rsidRPr="008745A6">
        <w:rPr>
          <w:sz w:val="22"/>
          <w:szCs w:val="22"/>
        </w:rPr>
        <w:t>Acrobat</w:t>
      </w:r>
      <w:proofErr w:type="spellEnd"/>
      <w:r w:rsidRPr="008745A6">
        <w:rPr>
          <w:sz w:val="22"/>
          <w:szCs w:val="22"/>
        </w:rPr>
        <w:t xml:space="preserve"> Reader lub inny obsługujący format plików .pdf;</w:t>
      </w:r>
    </w:p>
    <w:p w14:paraId="0C73DEDF" w14:textId="77777777" w:rsidR="00711A3B" w:rsidRPr="008745A6" w:rsidRDefault="00711A3B" w:rsidP="00621928">
      <w:pPr>
        <w:pStyle w:val="Akapitzlist"/>
        <w:numPr>
          <w:ilvl w:val="2"/>
          <w:numId w:val="186"/>
        </w:numPr>
        <w:tabs>
          <w:tab w:val="left" w:pos="1134"/>
        </w:tabs>
        <w:spacing w:after="0" w:line="240" w:lineRule="auto"/>
        <w:ind w:left="1134" w:hanging="567"/>
        <w:textAlignment w:val="auto"/>
        <w:rPr>
          <w:sz w:val="22"/>
          <w:szCs w:val="22"/>
        </w:rPr>
      </w:pPr>
      <w:r w:rsidRPr="008745A6">
        <w:rPr>
          <w:sz w:val="22"/>
          <w:szCs w:val="22"/>
        </w:rPr>
        <w:t>Platformazakupowa.pl działa według standardu przyjętego w komunikacji sieciowej - kodowanie UTF8;</w:t>
      </w:r>
    </w:p>
    <w:p w14:paraId="5439C1DD" w14:textId="77777777" w:rsidR="00711A3B" w:rsidRPr="008745A6" w:rsidRDefault="00711A3B" w:rsidP="00621928">
      <w:pPr>
        <w:pStyle w:val="Akapitzlist"/>
        <w:numPr>
          <w:ilvl w:val="2"/>
          <w:numId w:val="186"/>
        </w:numPr>
        <w:tabs>
          <w:tab w:val="left" w:pos="1134"/>
        </w:tabs>
        <w:spacing w:after="0" w:line="240" w:lineRule="auto"/>
        <w:ind w:left="1134" w:hanging="567"/>
        <w:textAlignment w:val="auto"/>
        <w:rPr>
          <w:sz w:val="22"/>
          <w:szCs w:val="22"/>
        </w:rPr>
      </w:pPr>
      <w:r w:rsidRPr="008745A6">
        <w:rPr>
          <w:sz w:val="22"/>
          <w:szCs w:val="22"/>
        </w:rPr>
        <w:t>oznaczenie czasu odbioru danych przez platformę zakupową stanowi datę oraz dokładny czas (</w:t>
      </w:r>
      <w:proofErr w:type="spellStart"/>
      <w:r w:rsidRPr="008745A6">
        <w:rPr>
          <w:sz w:val="22"/>
          <w:szCs w:val="22"/>
        </w:rPr>
        <w:t>hh:mm:ss</w:t>
      </w:r>
      <w:proofErr w:type="spellEnd"/>
      <w:r w:rsidRPr="008745A6">
        <w:rPr>
          <w:sz w:val="22"/>
          <w:szCs w:val="22"/>
        </w:rPr>
        <w:t>) generowany wg. czasu lokalnego serwera synchronizowanego z zegarem Głównego Urzędu Miar.</w:t>
      </w:r>
    </w:p>
    <w:p w14:paraId="46CF259C" w14:textId="77777777" w:rsidR="00711A3B" w:rsidRPr="008745A6" w:rsidRDefault="00711A3B" w:rsidP="00711A3B">
      <w:pPr>
        <w:pStyle w:val="Akapitzlist"/>
        <w:spacing w:before="100" w:beforeAutospacing="1" w:line="240" w:lineRule="auto"/>
        <w:ind w:left="426" w:hanging="426"/>
        <w:rPr>
          <w:sz w:val="22"/>
          <w:szCs w:val="22"/>
        </w:rPr>
      </w:pPr>
      <w:r w:rsidRPr="008745A6">
        <w:rPr>
          <w:sz w:val="22"/>
          <w:szCs w:val="22"/>
        </w:rPr>
        <w:t>7.   </w:t>
      </w:r>
      <w:r w:rsidRPr="00457918">
        <w:rPr>
          <w:sz w:val="22"/>
        </w:rPr>
        <w:t> Formaty plików wykorzystywanych przez Wykonawców muszą  być zgodne z Rozporządzeniem Rady Ministrów z dnia 21 maja 2024 r. w sprawie Krajowych Ram Interoperacyjności, minimalnych wymagań dla rejestrów publicznych i wymiany informacji w postaci elektronicznej oraz minimalnych wymagań dla systemów teleinformatycznych.</w:t>
      </w:r>
      <w:r>
        <w:rPr>
          <w:sz w:val="22"/>
        </w:rPr>
        <w:t xml:space="preserve"> </w:t>
      </w:r>
    </w:p>
    <w:p w14:paraId="13E2A1D9" w14:textId="77777777" w:rsidR="00711A3B" w:rsidRPr="0072487B" w:rsidRDefault="00711A3B" w:rsidP="00711A3B">
      <w:pPr>
        <w:pStyle w:val="Akapitzlist"/>
        <w:spacing w:before="120" w:after="240" w:line="276" w:lineRule="auto"/>
        <w:ind w:left="426" w:hanging="426"/>
      </w:pPr>
      <w:r w:rsidRPr="008745A6">
        <w:rPr>
          <w:sz w:val="22"/>
          <w:szCs w:val="22"/>
        </w:rPr>
        <w:t xml:space="preserve">8.   Zamawiający rekomenduje wykorzystanie formatów: </w:t>
      </w:r>
      <w:r w:rsidRPr="0072487B">
        <w:t>pdf .</w:t>
      </w:r>
      <w:proofErr w:type="spellStart"/>
      <w:r w:rsidRPr="0072487B">
        <w:t>doc</w:t>
      </w:r>
      <w:proofErr w:type="spellEnd"/>
      <w:r w:rsidRPr="0072487B">
        <w:t xml:space="preserve"> .</w:t>
      </w:r>
      <w:proofErr w:type="spellStart"/>
      <w:r w:rsidRPr="0072487B">
        <w:t>docx</w:t>
      </w:r>
      <w:proofErr w:type="spellEnd"/>
      <w:r w:rsidRPr="0072487B">
        <w:t xml:space="preserve"> .xls .</w:t>
      </w:r>
      <w:proofErr w:type="spellStart"/>
      <w:r w:rsidRPr="0072487B">
        <w:t>xlsx</w:t>
      </w:r>
      <w:proofErr w:type="spellEnd"/>
      <w:r w:rsidRPr="0072487B">
        <w:t xml:space="preserve"> .jpg (.</w:t>
      </w:r>
      <w:proofErr w:type="spellStart"/>
      <w:r w:rsidRPr="0072487B">
        <w:t>jpeg</w:t>
      </w:r>
      <w:proofErr w:type="spellEnd"/>
      <w:r w:rsidRPr="0072487B">
        <w:t xml:space="preserve">) </w:t>
      </w:r>
      <w:r w:rsidRPr="0072487B">
        <w:rPr>
          <w:b/>
          <w:bCs/>
        </w:rPr>
        <w:t>ze szczególnym wskazaniem na .pdf</w:t>
      </w:r>
    </w:p>
    <w:p w14:paraId="7867C2F1" w14:textId="77777777" w:rsidR="00711A3B" w:rsidRPr="008745A6" w:rsidRDefault="00711A3B" w:rsidP="00621928">
      <w:pPr>
        <w:pStyle w:val="Akapitzlist"/>
        <w:numPr>
          <w:ilvl w:val="0"/>
          <w:numId w:val="185"/>
        </w:numPr>
        <w:spacing w:line="240" w:lineRule="auto"/>
        <w:ind w:left="426" w:hanging="426"/>
        <w:rPr>
          <w:sz w:val="22"/>
          <w:szCs w:val="22"/>
        </w:rPr>
      </w:pPr>
      <w:r w:rsidRPr="008745A6">
        <w:rPr>
          <w:sz w:val="22"/>
          <w:szCs w:val="22"/>
        </w:rPr>
        <w:t xml:space="preserve">W celu ewentualnej kompresji danych Zamawiający rekomenduje wykorzystanie jednego </w:t>
      </w:r>
      <w:r w:rsidRPr="008745A6">
        <w:rPr>
          <w:sz w:val="22"/>
          <w:szCs w:val="22"/>
        </w:rPr>
        <w:br/>
        <w:t>z formatów: .zip, .7Z.</w:t>
      </w:r>
    </w:p>
    <w:p w14:paraId="3FAE91D6" w14:textId="77777777" w:rsidR="00711A3B" w:rsidRPr="008745A6" w:rsidRDefault="00711A3B" w:rsidP="00621928">
      <w:pPr>
        <w:pStyle w:val="Akapitzlist"/>
        <w:numPr>
          <w:ilvl w:val="0"/>
          <w:numId w:val="185"/>
        </w:numPr>
        <w:spacing w:before="100" w:beforeAutospacing="1" w:line="240" w:lineRule="auto"/>
        <w:ind w:left="426" w:hanging="426"/>
        <w:rPr>
          <w:sz w:val="22"/>
          <w:szCs w:val="22"/>
        </w:rPr>
      </w:pPr>
      <w:r w:rsidRPr="008745A6">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271D8301" w14:textId="77777777" w:rsidR="00711A3B" w:rsidRPr="008745A6" w:rsidRDefault="00711A3B" w:rsidP="00621928">
      <w:pPr>
        <w:pStyle w:val="Akapitzlist"/>
        <w:numPr>
          <w:ilvl w:val="0"/>
          <w:numId w:val="185"/>
        </w:numPr>
        <w:spacing w:line="240" w:lineRule="auto"/>
        <w:ind w:left="426" w:hanging="426"/>
        <w:rPr>
          <w:sz w:val="22"/>
          <w:szCs w:val="22"/>
        </w:rPr>
      </w:pPr>
      <w:r w:rsidRPr="008745A6">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8745A6">
        <w:rPr>
          <w:sz w:val="22"/>
          <w:szCs w:val="22"/>
        </w:rPr>
        <w:t>eDoApp</w:t>
      </w:r>
      <w:proofErr w:type="spellEnd"/>
      <w:r w:rsidRPr="008745A6">
        <w:rPr>
          <w:sz w:val="22"/>
          <w:szCs w:val="22"/>
        </w:rPr>
        <w:t xml:space="preserve"> służącej do składania podpisu osobistego, który wynosi max 5MB.</w:t>
      </w:r>
    </w:p>
    <w:p w14:paraId="3237830C" w14:textId="77777777" w:rsidR="00711A3B" w:rsidRPr="008745A6" w:rsidRDefault="00711A3B" w:rsidP="00621928">
      <w:pPr>
        <w:pStyle w:val="Akapitzlist"/>
        <w:numPr>
          <w:ilvl w:val="0"/>
          <w:numId w:val="185"/>
        </w:numPr>
        <w:spacing w:line="240" w:lineRule="auto"/>
        <w:ind w:left="426" w:hanging="426"/>
        <w:rPr>
          <w:sz w:val="22"/>
          <w:szCs w:val="22"/>
        </w:rPr>
      </w:pPr>
      <w:r w:rsidRPr="008745A6">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745A6">
        <w:rPr>
          <w:sz w:val="22"/>
          <w:szCs w:val="22"/>
        </w:rPr>
        <w:t>PAdES</w:t>
      </w:r>
      <w:proofErr w:type="spellEnd"/>
      <w:r w:rsidRPr="008745A6">
        <w:rPr>
          <w:sz w:val="22"/>
          <w:szCs w:val="22"/>
        </w:rPr>
        <w:t>. </w:t>
      </w:r>
    </w:p>
    <w:p w14:paraId="16AB3A5B" w14:textId="77777777" w:rsidR="00711A3B" w:rsidRPr="008745A6" w:rsidRDefault="00711A3B" w:rsidP="00621928">
      <w:pPr>
        <w:pStyle w:val="Akapitzlist"/>
        <w:numPr>
          <w:ilvl w:val="0"/>
          <w:numId w:val="185"/>
        </w:numPr>
        <w:spacing w:before="100" w:beforeAutospacing="1" w:line="240" w:lineRule="auto"/>
        <w:ind w:left="426" w:hanging="426"/>
        <w:rPr>
          <w:sz w:val="22"/>
          <w:szCs w:val="22"/>
        </w:rPr>
      </w:pPr>
      <w:r w:rsidRPr="008745A6">
        <w:rPr>
          <w:sz w:val="22"/>
          <w:szCs w:val="22"/>
        </w:rPr>
        <w:t xml:space="preserve">Pliki w innych formatach niż PDF zaleca się opatrzyć zewnętrznym podpisem </w:t>
      </w:r>
      <w:proofErr w:type="spellStart"/>
      <w:r w:rsidRPr="008745A6">
        <w:rPr>
          <w:sz w:val="22"/>
          <w:szCs w:val="22"/>
        </w:rPr>
        <w:t>XAdES</w:t>
      </w:r>
      <w:proofErr w:type="spellEnd"/>
      <w:r w:rsidRPr="008745A6">
        <w:rPr>
          <w:sz w:val="22"/>
          <w:szCs w:val="22"/>
        </w:rPr>
        <w:t>. Wykonawca powinien pamiętać, aby plik z podpisem przekazywać łącznie z dokumentem podpisywanym.</w:t>
      </w:r>
    </w:p>
    <w:p w14:paraId="41EA641D" w14:textId="77777777" w:rsidR="00711A3B" w:rsidRPr="008745A6" w:rsidRDefault="00711A3B" w:rsidP="00621928">
      <w:pPr>
        <w:pStyle w:val="Akapitzlist"/>
        <w:numPr>
          <w:ilvl w:val="0"/>
          <w:numId w:val="185"/>
        </w:numPr>
        <w:spacing w:before="100" w:beforeAutospacing="1" w:line="240" w:lineRule="auto"/>
        <w:ind w:left="426" w:hanging="426"/>
        <w:rPr>
          <w:sz w:val="22"/>
          <w:szCs w:val="22"/>
        </w:rPr>
      </w:pPr>
      <w:r w:rsidRPr="008745A6">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580F8912" w14:textId="77777777" w:rsidR="00711A3B" w:rsidRPr="008745A6" w:rsidRDefault="00711A3B" w:rsidP="00621928">
      <w:pPr>
        <w:pStyle w:val="Akapitzlist"/>
        <w:numPr>
          <w:ilvl w:val="0"/>
          <w:numId w:val="185"/>
        </w:numPr>
        <w:spacing w:before="100" w:beforeAutospacing="1" w:line="240" w:lineRule="auto"/>
        <w:ind w:left="426" w:hanging="426"/>
        <w:rPr>
          <w:sz w:val="22"/>
          <w:szCs w:val="22"/>
        </w:rPr>
      </w:pPr>
      <w:r w:rsidRPr="008745A6">
        <w:rPr>
          <w:sz w:val="22"/>
          <w:szCs w:val="22"/>
        </w:rPr>
        <w:t>Zamawiający zaleca, aby Wykonawca z odpowiednim wyprzedzeniem przetestował możliwość prawidłowego wykorzystania wybranej metody podpisania plików oferty.</w:t>
      </w:r>
    </w:p>
    <w:p w14:paraId="670A5DE4" w14:textId="77777777" w:rsidR="00711A3B" w:rsidRPr="008745A6" w:rsidRDefault="00711A3B" w:rsidP="00621928">
      <w:pPr>
        <w:pStyle w:val="Akapitzlist"/>
        <w:numPr>
          <w:ilvl w:val="0"/>
          <w:numId w:val="185"/>
        </w:numPr>
        <w:spacing w:before="100" w:beforeAutospacing="1" w:after="100" w:afterAutospacing="1" w:line="240" w:lineRule="auto"/>
        <w:ind w:left="426" w:hanging="426"/>
        <w:rPr>
          <w:sz w:val="22"/>
          <w:szCs w:val="22"/>
        </w:rPr>
      </w:pPr>
      <w:r w:rsidRPr="008745A6">
        <w:rPr>
          <w:sz w:val="22"/>
          <w:szCs w:val="22"/>
        </w:rPr>
        <w:t>Zaleca się, aby komunikacja z Wykonawcami odbywała się tylko na Platformie za pośrednictwem formularza “Wyślij wiadomość do zamawiającego”, nie za pośrednictwem adresu email.</w:t>
      </w:r>
    </w:p>
    <w:p w14:paraId="13C0D251" w14:textId="77777777" w:rsidR="00711A3B" w:rsidRPr="008745A6" w:rsidRDefault="00711A3B" w:rsidP="00621928">
      <w:pPr>
        <w:pStyle w:val="Akapitzlist"/>
        <w:numPr>
          <w:ilvl w:val="0"/>
          <w:numId w:val="185"/>
        </w:numPr>
        <w:spacing w:before="240" w:line="240" w:lineRule="auto"/>
        <w:ind w:left="426" w:hanging="426"/>
        <w:rPr>
          <w:sz w:val="22"/>
          <w:szCs w:val="22"/>
        </w:rPr>
      </w:pPr>
      <w:r w:rsidRPr="008745A6">
        <w:rPr>
          <w:sz w:val="22"/>
          <w:szCs w:val="22"/>
        </w:rPr>
        <w:t>Osobą składającą ofertę powinna być osoba kontaktowa podawana w dokumentacji.</w:t>
      </w:r>
    </w:p>
    <w:p w14:paraId="675122C6" w14:textId="77777777" w:rsidR="00711A3B" w:rsidRPr="008745A6" w:rsidRDefault="00711A3B" w:rsidP="00621928">
      <w:pPr>
        <w:pStyle w:val="Akapitzlist"/>
        <w:numPr>
          <w:ilvl w:val="0"/>
          <w:numId w:val="185"/>
        </w:numPr>
        <w:spacing w:before="100" w:beforeAutospacing="1" w:after="100" w:afterAutospacing="1" w:line="240" w:lineRule="auto"/>
        <w:ind w:left="426" w:hanging="426"/>
        <w:rPr>
          <w:sz w:val="22"/>
          <w:szCs w:val="22"/>
        </w:rPr>
      </w:pPr>
      <w:r w:rsidRPr="008745A6">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EAFEC5C" w14:textId="203984BD" w:rsidR="00711A3B" w:rsidRPr="008745A6" w:rsidRDefault="00711A3B" w:rsidP="00621928">
      <w:pPr>
        <w:pStyle w:val="Akapitzlist"/>
        <w:numPr>
          <w:ilvl w:val="0"/>
          <w:numId w:val="185"/>
        </w:numPr>
        <w:spacing w:before="240" w:after="100" w:afterAutospacing="1" w:line="240" w:lineRule="auto"/>
        <w:ind w:left="426" w:hanging="426"/>
        <w:rPr>
          <w:sz w:val="22"/>
          <w:szCs w:val="22"/>
        </w:rPr>
      </w:pPr>
      <w:r w:rsidRPr="008745A6">
        <w:rPr>
          <w:sz w:val="22"/>
          <w:szCs w:val="22"/>
        </w:rPr>
        <w:t>Podczas podpisywania plików zaleca się stosowanie algorytmu skrótu SHA2</w:t>
      </w:r>
      <w:r>
        <w:rPr>
          <w:sz w:val="22"/>
          <w:szCs w:val="22"/>
        </w:rPr>
        <w:t xml:space="preserve"> zamiast SHA1.</w:t>
      </w:r>
    </w:p>
    <w:p w14:paraId="2E0B4483" w14:textId="77777777" w:rsidR="00711A3B" w:rsidRPr="008745A6" w:rsidRDefault="00711A3B" w:rsidP="00621928">
      <w:pPr>
        <w:pStyle w:val="Akapitzlist"/>
        <w:numPr>
          <w:ilvl w:val="0"/>
          <w:numId w:val="185"/>
        </w:numPr>
        <w:spacing w:before="240" w:line="240" w:lineRule="auto"/>
        <w:ind w:left="426" w:hanging="426"/>
        <w:rPr>
          <w:sz w:val="22"/>
          <w:szCs w:val="22"/>
        </w:rPr>
      </w:pPr>
      <w:r w:rsidRPr="008745A6">
        <w:rPr>
          <w:sz w:val="22"/>
          <w:szCs w:val="22"/>
        </w:rPr>
        <w:t>Jeśli Wykonawca pakuje dokumenty np. w plik ZIP zalecamy wcześniejsze podpisanie każdego ze skompresowanych plików. </w:t>
      </w:r>
    </w:p>
    <w:p w14:paraId="01502D2F" w14:textId="77777777" w:rsidR="00711A3B" w:rsidRPr="008745A6" w:rsidRDefault="00711A3B" w:rsidP="00621928">
      <w:pPr>
        <w:pStyle w:val="Akapitzlist"/>
        <w:numPr>
          <w:ilvl w:val="0"/>
          <w:numId w:val="185"/>
        </w:numPr>
        <w:spacing w:line="240" w:lineRule="auto"/>
        <w:ind w:left="426" w:hanging="426"/>
        <w:rPr>
          <w:sz w:val="22"/>
          <w:szCs w:val="22"/>
        </w:rPr>
      </w:pPr>
      <w:r w:rsidRPr="008745A6">
        <w:rPr>
          <w:sz w:val="22"/>
          <w:szCs w:val="22"/>
        </w:rPr>
        <w:t>Zamawiający rekomenduje wykorzystanie podpisu z kwalifikowanym znacznikiem czasu.</w:t>
      </w:r>
    </w:p>
    <w:p w14:paraId="7BE22482" w14:textId="77777777" w:rsidR="00711A3B" w:rsidRPr="008745A6" w:rsidRDefault="00711A3B" w:rsidP="00621928">
      <w:pPr>
        <w:pStyle w:val="Akapitzlist"/>
        <w:numPr>
          <w:ilvl w:val="0"/>
          <w:numId w:val="185"/>
        </w:numPr>
        <w:spacing w:before="100" w:beforeAutospacing="1" w:after="100" w:afterAutospacing="1" w:line="240" w:lineRule="auto"/>
        <w:ind w:left="426" w:hanging="426"/>
        <w:rPr>
          <w:sz w:val="22"/>
          <w:szCs w:val="22"/>
        </w:rPr>
      </w:pPr>
      <w:r w:rsidRPr="008745A6">
        <w:rPr>
          <w:sz w:val="22"/>
          <w:szCs w:val="22"/>
        </w:rPr>
        <w:t xml:space="preserve">Zamawiający zaleca aby nie wprowadzać jakichkolwiek zmian w plikach po podpisaniu ich podpisem kwalifikowanym. Może to skutkować naruszeniem integralności plików co równoważne będzie </w:t>
      </w:r>
      <w:r>
        <w:rPr>
          <w:sz w:val="22"/>
          <w:szCs w:val="22"/>
        </w:rPr>
        <w:t xml:space="preserve">                      </w:t>
      </w:r>
      <w:r w:rsidRPr="008745A6">
        <w:rPr>
          <w:sz w:val="22"/>
          <w:szCs w:val="22"/>
        </w:rPr>
        <w:t>z koniecznością odrzucenia oferty w postępowaniu.</w:t>
      </w:r>
    </w:p>
    <w:p w14:paraId="2D9F9786" w14:textId="77777777" w:rsidR="00711A3B" w:rsidRPr="008745A6" w:rsidRDefault="00711A3B" w:rsidP="00621928">
      <w:pPr>
        <w:pStyle w:val="Akapitzlist"/>
        <w:numPr>
          <w:ilvl w:val="0"/>
          <w:numId w:val="185"/>
        </w:numPr>
        <w:spacing w:before="240" w:line="240" w:lineRule="auto"/>
        <w:ind w:left="426" w:hanging="426"/>
        <w:rPr>
          <w:sz w:val="22"/>
          <w:szCs w:val="22"/>
        </w:rPr>
      </w:pPr>
      <w:r w:rsidRPr="008745A6">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E84BE47" w14:textId="77777777" w:rsidR="00711A3B" w:rsidRPr="008745A6" w:rsidRDefault="00711A3B" w:rsidP="00621928">
      <w:pPr>
        <w:pStyle w:val="Akapitzlist"/>
        <w:numPr>
          <w:ilvl w:val="0"/>
          <w:numId w:val="185"/>
        </w:numPr>
        <w:spacing w:before="100" w:beforeAutospacing="1" w:after="100" w:afterAutospacing="1" w:line="240" w:lineRule="auto"/>
        <w:ind w:left="426" w:hanging="426"/>
        <w:rPr>
          <w:sz w:val="22"/>
          <w:szCs w:val="22"/>
        </w:rPr>
      </w:pPr>
      <w:r w:rsidRPr="008745A6">
        <w:rPr>
          <w:sz w:val="22"/>
          <w:szCs w:val="22"/>
        </w:rPr>
        <w:t xml:space="preserve"> Przyjmuje się, że dokument wysłany przy użyciu platformy zakupowej został doręczony Wykonawcy </w:t>
      </w:r>
      <w:r>
        <w:rPr>
          <w:sz w:val="22"/>
          <w:szCs w:val="22"/>
        </w:rPr>
        <w:t xml:space="preserve">        </w:t>
      </w:r>
      <w:r w:rsidRPr="008745A6">
        <w:rPr>
          <w:sz w:val="22"/>
          <w:szCs w:val="22"/>
        </w:rPr>
        <w:t>w sposób umożliwiający zapoznanie się z jego treścią, w dniu przekazania przez platformę zakupową.</w:t>
      </w:r>
    </w:p>
    <w:p w14:paraId="25849864" w14:textId="77777777" w:rsidR="00711A3B" w:rsidRPr="008745A6" w:rsidRDefault="00711A3B" w:rsidP="00621928">
      <w:pPr>
        <w:pStyle w:val="Akapitzlist"/>
        <w:numPr>
          <w:ilvl w:val="0"/>
          <w:numId w:val="185"/>
        </w:numPr>
        <w:spacing w:before="240" w:after="100" w:afterAutospacing="1" w:line="240" w:lineRule="auto"/>
        <w:ind w:left="426" w:hanging="426"/>
        <w:rPr>
          <w:sz w:val="22"/>
          <w:szCs w:val="22"/>
        </w:rPr>
      </w:pPr>
      <w:r w:rsidRPr="008745A6">
        <w:rPr>
          <w:sz w:val="22"/>
          <w:szCs w:val="22"/>
        </w:rPr>
        <w:t xml:space="preserve">Komunikacja ustna dopuszczalna jest wyłącznie w toku prowadzenia negocjacji jeżeli Zamawiający określi to w zaproszeniu do negocjacji oraz w odniesieniu do informacji, które nie są istotne, </w:t>
      </w:r>
      <w:r w:rsidRPr="008745A6">
        <w:rPr>
          <w:sz w:val="22"/>
          <w:szCs w:val="22"/>
        </w:rPr>
        <w:br/>
        <w:t>w szczególności nie dotyczą ogłoszenia o zamówieniu lub dokumentów zamówienia, ofert, o ile jej treść jest udokumentowana.</w:t>
      </w:r>
    </w:p>
    <w:p w14:paraId="6AD6EBB3" w14:textId="77777777" w:rsidR="00711A3B" w:rsidRPr="008745A6" w:rsidRDefault="00711A3B" w:rsidP="00621928">
      <w:pPr>
        <w:pStyle w:val="Akapitzlist"/>
        <w:numPr>
          <w:ilvl w:val="0"/>
          <w:numId w:val="185"/>
        </w:numPr>
        <w:spacing w:before="240" w:after="100" w:afterAutospacing="1" w:line="240" w:lineRule="auto"/>
        <w:ind w:left="426" w:hanging="426"/>
        <w:rPr>
          <w:sz w:val="22"/>
          <w:szCs w:val="22"/>
        </w:rPr>
      </w:pPr>
      <w:r w:rsidRPr="008745A6">
        <w:rPr>
          <w:sz w:val="22"/>
          <w:szCs w:val="22"/>
        </w:rPr>
        <w:t xml:space="preserve">Wśród formatów powszechnych a </w:t>
      </w:r>
      <w:r w:rsidRPr="008745A6">
        <w:rPr>
          <w:b/>
          <w:bCs/>
          <w:sz w:val="22"/>
          <w:szCs w:val="22"/>
        </w:rPr>
        <w:t>NIE występujących</w:t>
      </w:r>
      <w:r w:rsidRPr="008745A6">
        <w:rPr>
          <w:sz w:val="22"/>
          <w:szCs w:val="22"/>
        </w:rPr>
        <w:t xml:space="preserve"> w rozporządzeniu występują: .</w:t>
      </w:r>
      <w:proofErr w:type="spellStart"/>
      <w:r w:rsidRPr="008745A6">
        <w:rPr>
          <w:sz w:val="22"/>
          <w:szCs w:val="22"/>
        </w:rPr>
        <w:t>rar</w:t>
      </w:r>
      <w:proofErr w:type="spellEnd"/>
      <w:r w:rsidRPr="008745A6">
        <w:rPr>
          <w:sz w:val="22"/>
          <w:szCs w:val="22"/>
        </w:rPr>
        <w:t xml:space="preserve"> .gif .</w:t>
      </w:r>
      <w:proofErr w:type="spellStart"/>
      <w:r w:rsidRPr="008745A6">
        <w:rPr>
          <w:sz w:val="22"/>
          <w:szCs w:val="22"/>
        </w:rPr>
        <w:t>bmp</w:t>
      </w:r>
      <w:proofErr w:type="spellEnd"/>
      <w:r w:rsidRPr="008745A6">
        <w:rPr>
          <w:sz w:val="22"/>
          <w:szCs w:val="22"/>
        </w:rPr>
        <w:t xml:space="preserve"> .</w:t>
      </w:r>
      <w:proofErr w:type="spellStart"/>
      <w:r w:rsidRPr="008745A6">
        <w:rPr>
          <w:sz w:val="22"/>
          <w:szCs w:val="22"/>
        </w:rPr>
        <w:t>numbers</w:t>
      </w:r>
      <w:proofErr w:type="spellEnd"/>
      <w:r w:rsidRPr="008745A6">
        <w:rPr>
          <w:sz w:val="22"/>
          <w:szCs w:val="22"/>
        </w:rPr>
        <w:t xml:space="preserve"> .</w:t>
      </w:r>
      <w:proofErr w:type="spellStart"/>
      <w:r w:rsidRPr="008745A6">
        <w:rPr>
          <w:sz w:val="22"/>
          <w:szCs w:val="22"/>
        </w:rPr>
        <w:t>pages</w:t>
      </w:r>
      <w:proofErr w:type="spellEnd"/>
      <w:r w:rsidRPr="008745A6">
        <w:rPr>
          <w:sz w:val="22"/>
          <w:szCs w:val="22"/>
        </w:rPr>
        <w:t xml:space="preserve">. </w:t>
      </w:r>
      <w:r w:rsidRPr="008745A6">
        <w:rPr>
          <w:b/>
          <w:bCs/>
          <w:sz w:val="22"/>
          <w:szCs w:val="22"/>
        </w:rPr>
        <w:t>Dokumenty złożone w takich plikach zostaną uznane za złożone nieskutecznie.</w:t>
      </w:r>
    </w:p>
    <w:p w14:paraId="521D14C8" w14:textId="77777777" w:rsidR="00711A3B" w:rsidRPr="008745A6" w:rsidRDefault="00711A3B" w:rsidP="00621928">
      <w:pPr>
        <w:pStyle w:val="Akapitzlist"/>
        <w:numPr>
          <w:ilvl w:val="0"/>
          <w:numId w:val="185"/>
        </w:numPr>
        <w:spacing w:before="240" w:after="100" w:afterAutospacing="1" w:line="240" w:lineRule="auto"/>
        <w:ind w:left="426" w:hanging="426"/>
        <w:rPr>
          <w:sz w:val="22"/>
          <w:szCs w:val="22"/>
        </w:rPr>
      </w:pPr>
      <w:r w:rsidRPr="008745A6">
        <w:rPr>
          <w:sz w:val="22"/>
          <w:szCs w:val="22"/>
        </w:rPr>
        <w:t xml:space="preserve">Zamawiający dopuszcza, awaryjnie, komunikację  za pośrednictwem poczty elektronicznej podanej </w:t>
      </w:r>
      <w:r>
        <w:rPr>
          <w:sz w:val="22"/>
          <w:szCs w:val="22"/>
        </w:rPr>
        <w:t xml:space="preserve">                </w:t>
      </w:r>
      <w:r w:rsidRPr="008745A6">
        <w:rPr>
          <w:sz w:val="22"/>
          <w:szCs w:val="22"/>
        </w:rPr>
        <w:t>w SWZ.</w:t>
      </w:r>
    </w:p>
    <w:p w14:paraId="40B32615" w14:textId="03B9E414" w:rsidR="00711A3B" w:rsidRPr="008745A6" w:rsidRDefault="00711A3B" w:rsidP="00621928">
      <w:pPr>
        <w:pStyle w:val="Akapitzlist"/>
        <w:numPr>
          <w:ilvl w:val="0"/>
          <w:numId w:val="185"/>
        </w:numPr>
        <w:spacing w:before="240" w:after="100" w:afterAutospacing="1" w:line="240" w:lineRule="auto"/>
        <w:ind w:left="426" w:hanging="426"/>
        <w:rPr>
          <w:sz w:val="22"/>
          <w:szCs w:val="22"/>
        </w:rPr>
      </w:pPr>
      <w:r w:rsidRPr="008745A6">
        <w:rPr>
          <w:sz w:val="22"/>
          <w:szCs w:val="22"/>
        </w:rPr>
        <w:t xml:space="preserve">Wykonawca, przystępując do niniejszego postępowania o udzielenie zamówienia publicznego oświadcza, że akceptuje warunki korzystania z </w:t>
      </w:r>
      <w:hyperlink r:id="rId22" w:history="1">
        <w:r w:rsidRPr="008745A6">
          <w:rPr>
            <w:rStyle w:val="Hipercze"/>
            <w:sz w:val="22"/>
            <w:szCs w:val="22"/>
          </w:rPr>
          <w:t>platformazakupowa.pl</w:t>
        </w:r>
      </w:hyperlink>
      <w:r w:rsidRPr="008745A6">
        <w:rPr>
          <w:sz w:val="22"/>
          <w:szCs w:val="22"/>
        </w:rPr>
        <w:t xml:space="preserve"> określone w Regulaminie zamieszczonym na stronie internetowej </w:t>
      </w:r>
      <w:hyperlink r:id="rId23" w:history="1">
        <w:r w:rsidRPr="008745A6">
          <w:rPr>
            <w:rStyle w:val="Hipercze"/>
            <w:sz w:val="22"/>
            <w:szCs w:val="22"/>
          </w:rPr>
          <w:t>pod linkiem</w:t>
        </w:r>
      </w:hyperlink>
      <w:r w:rsidRPr="008745A6">
        <w:rPr>
          <w:sz w:val="22"/>
          <w:szCs w:val="22"/>
        </w:rPr>
        <w:t xml:space="preserve">  w zakładce „Regulamin" oraz uznaje go za wiążący oraz zapoznał  </w:t>
      </w:r>
      <w:r>
        <w:rPr>
          <w:sz w:val="22"/>
          <w:szCs w:val="22"/>
        </w:rPr>
        <w:t xml:space="preserve">                                </w:t>
      </w:r>
      <w:r w:rsidRPr="008745A6">
        <w:rPr>
          <w:sz w:val="22"/>
          <w:szCs w:val="22"/>
        </w:rPr>
        <w:t xml:space="preserve">i stosuje się do Instrukcji składania ofert/wniosków dostępnej </w:t>
      </w:r>
      <w:hyperlink r:id="rId24" w:history="1">
        <w:r w:rsidRPr="008745A6">
          <w:rPr>
            <w:rStyle w:val="Hipercze"/>
            <w:sz w:val="22"/>
            <w:szCs w:val="22"/>
          </w:rPr>
          <w:t>pod linkiem</w:t>
        </w:r>
      </w:hyperlink>
      <w:r w:rsidRPr="008745A6">
        <w:rPr>
          <w:sz w:val="22"/>
          <w:szCs w:val="22"/>
        </w:rPr>
        <w:t>. </w:t>
      </w:r>
    </w:p>
    <w:p w14:paraId="33C8BCE9" w14:textId="77777777" w:rsidR="00711A3B" w:rsidRPr="008745A6" w:rsidRDefault="00711A3B" w:rsidP="00621928">
      <w:pPr>
        <w:pStyle w:val="Akapitzlist"/>
        <w:numPr>
          <w:ilvl w:val="0"/>
          <w:numId w:val="185"/>
        </w:numPr>
        <w:spacing w:before="240" w:after="100" w:afterAutospacing="1" w:line="240" w:lineRule="auto"/>
        <w:ind w:left="426" w:hanging="426"/>
        <w:rPr>
          <w:sz w:val="22"/>
          <w:szCs w:val="22"/>
        </w:rPr>
      </w:pPr>
      <w:r w:rsidRPr="008745A6">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370402D9" w14:textId="77777777" w:rsidR="00711A3B" w:rsidRPr="008745A6" w:rsidRDefault="00711A3B" w:rsidP="00621928">
      <w:pPr>
        <w:pStyle w:val="Akapitzlist"/>
        <w:numPr>
          <w:ilvl w:val="0"/>
          <w:numId w:val="185"/>
        </w:numPr>
        <w:spacing w:before="240" w:after="100" w:afterAutospacing="1" w:line="240" w:lineRule="auto"/>
        <w:ind w:left="426" w:hanging="426"/>
        <w:rPr>
          <w:sz w:val="22"/>
          <w:szCs w:val="22"/>
        </w:rPr>
      </w:pPr>
      <w:r w:rsidRPr="008745A6">
        <w:rPr>
          <w:sz w:val="22"/>
          <w:szCs w:val="22"/>
        </w:rPr>
        <w:t>Informację o wyborze oferty najkorzystniejszej bądź o unieważnieniu postępowania Zamawiający zamieści na platformie zakupowej.</w:t>
      </w:r>
    </w:p>
    <w:p w14:paraId="4360C75A" w14:textId="77777777" w:rsidR="00D20BE0" w:rsidRPr="00F32710" w:rsidRDefault="00D20BE0" w:rsidP="00621928">
      <w:pPr>
        <w:pStyle w:val="Akapitzlist"/>
        <w:widowControl/>
        <w:numPr>
          <w:ilvl w:val="0"/>
          <w:numId w:val="126"/>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Pr>
          <w:b/>
          <w:sz w:val="22"/>
          <w:szCs w:val="22"/>
        </w:rPr>
        <w:t xml:space="preserve">                                 </w:t>
      </w:r>
      <w:r w:rsidRPr="00F32710">
        <w:rPr>
          <w:b/>
          <w:sz w:val="22"/>
          <w:szCs w:val="22"/>
        </w:rPr>
        <w:t>Z WYKONAWCAMI W INNY SPOSÓB NIŻ PRZY UŻYCIU ŚRODKÓW KOMUNIKACJI ELEKTRONICZNEJ</w:t>
      </w:r>
    </w:p>
    <w:p w14:paraId="72CC9D09" w14:textId="77777777" w:rsidR="00D20BE0" w:rsidRPr="00F32710" w:rsidRDefault="00D20BE0" w:rsidP="00621928">
      <w:pPr>
        <w:pStyle w:val="Akapitzlist"/>
        <w:widowControl/>
        <w:numPr>
          <w:ilvl w:val="0"/>
          <w:numId w:val="107"/>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2EB169AB" w14:textId="77777777" w:rsidR="00D20BE0" w:rsidRPr="00F32710" w:rsidRDefault="00D20BE0" w:rsidP="00621928">
      <w:pPr>
        <w:pStyle w:val="Akapitzlist"/>
        <w:widowControl/>
        <w:numPr>
          <w:ilvl w:val="0"/>
          <w:numId w:val="107"/>
        </w:numPr>
        <w:suppressAutoHyphens w:val="0"/>
        <w:autoSpaceDN/>
        <w:spacing w:line="240" w:lineRule="auto"/>
        <w:ind w:left="851" w:hanging="284"/>
        <w:textAlignment w:val="auto"/>
        <w:rPr>
          <w:sz w:val="22"/>
          <w:szCs w:val="22"/>
        </w:rPr>
      </w:pPr>
      <w:r w:rsidRPr="00F32710">
        <w:rPr>
          <w:sz w:val="22"/>
          <w:szCs w:val="22"/>
        </w:rPr>
        <w:t xml:space="preserve">Zamawiający informuje, że nie występują sytuacje określonych w art. 65 ust. 1, art. 66 </w:t>
      </w:r>
      <w:r>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672F8149" w14:textId="71AEEAAE" w:rsidR="00D20BE0" w:rsidRPr="00F32710" w:rsidRDefault="00D20BE0" w:rsidP="00621928">
      <w:pPr>
        <w:pStyle w:val="Akapitzlist"/>
        <w:widowControl/>
        <w:numPr>
          <w:ilvl w:val="0"/>
          <w:numId w:val="126"/>
        </w:numPr>
        <w:suppressAutoHyphens w:val="0"/>
        <w:autoSpaceDN/>
        <w:spacing w:line="276" w:lineRule="auto"/>
        <w:ind w:left="426" w:hanging="284"/>
        <w:textAlignment w:val="auto"/>
        <w:rPr>
          <w:b/>
          <w:sz w:val="22"/>
          <w:szCs w:val="22"/>
        </w:rPr>
      </w:pPr>
      <w:r w:rsidRPr="00F32710">
        <w:rPr>
          <w:b/>
          <w:sz w:val="22"/>
          <w:szCs w:val="22"/>
        </w:rPr>
        <w:t>WSKAZANIE OSÓB UPRAWNIONYCH DO KOMUNIKOWANIA SIĘ Z WYKONAWCAMI</w:t>
      </w:r>
    </w:p>
    <w:p w14:paraId="247FC841" w14:textId="77777777" w:rsidR="00D20BE0" w:rsidRPr="00F32710" w:rsidRDefault="00D20BE0" w:rsidP="00621928">
      <w:pPr>
        <w:pStyle w:val="Akapitzlist"/>
        <w:widowControl/>
        <w:numPr>
          <w:ilvl w:val="0"/>
          <w:numId w:val="108"/>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55322D52" w14:textId="5DABC67D" w:rsidR="00D20BE0" w:rsidRPr="00F32710" w:rsidRDefault="00D20BE0" w:rsidP="00D20BE0">
      <w:pPr>
        <w:spacing w:after="160" w:line="259" w:lineRule="auto"/>
        <w:ind w:left="720"/>
        <w:jc w:val="both"/>
        <w:rPr>
          <w:rFonts w:ascii="Times New Roman" w:eastAsia="Times New Roman" w:hAnsi="Times New Roman" w:cs="Times New Roman"/>
          <w:color w:val="000000"/>
          <w:lang w:eastAsia="pl-PL"/>
        </w:rPr>
      </w:pPr>
      <w:r w:rsidRPr="00F32710">
        <w:rPr>
          <w:rFonts w:ascii="Times New Roman" w:eastAsia="Times New Roman" w:hAnsi="Times New Roman" w:cs="Times New Roman"/>
          <w:color w:val="000000"/>
          <w:lang w:eastAsia="pl-PL"/>
        </w:rPr>
        <w:t xml:space="preserve">Monika Wójcik, Renata Fandrych, </w:t>
      </w:r>
      <w:r>
        <w:rPr>
          <w:rFonts w:ascii="Times New Roman" w:eastAsia="Times New Roman" w:hAnsi="Times New Roman" w:cs="Times New Roman"/>
          <w:color w:val="000000"/>
          <w:lang w:eastAsia="pl-PL"/>
        </w:rPr>
        <w:t xml:space="preserve">Aleksandra Boruta, </w:t>
      </w:r>
      <w:r w:rsidR="00711A3B">
        <w:rPr>
          <w:rFonts w:ascii="Times New Roman" w:eastAsia="Times New Roman" w:hAnsi="Times New Roman" w:cs="Times New Roman"/>
          <w:color w:val="000000"/>
          <w:lang w:eastAsia="pl-PL"/>
        </w:rPr>
        <w:t>Joanna Krzewińska</w:t>
      </w:r>
      <w:r>
        <w:rPr>
          <w:rFonts w:ascii="Times New Roman" w:eastAsia="Times New Roman" w:hAnsi="Times New Roman" w:cs="Times New Roman"/>
          <w:color w:val="000000"/>
          <w:lang w:eastAsia="pl-PL"/>
        </w:rPr>
        <w:t>.</w:t>
      </w:r>
    </w:p>
    <w:p w14:paraId="0101761D" w14:textId="77777777" w:rsidR="00D20BE0" w:rsidRPr="00F32710" w:rsidRDefault="00D20BE0" w:rsidP="00D20BE0">
      <w:pPr>
        <w:spacing w:after="160" w:line="259" w:lineRule="auto"/>
        <w:ind w:left="720"/>
        <w:jc w:val="both"/>
        <w:rPr>
          <w:rFonts w:ascii="Times New Roman" w:eastAsia="Times New Roman" w:hAnsi="Times New Roman" w:cs="Times New Roman"/>
          <w:color w:val="000000"/>
          <w:lang w:eastAsia="pl-PL"/>
        </w:rPr>
      </w:pPr>
      <w:r w:rsidRPr="00F32710">
        <w:rPr>
          <w:rFonts w:ascii="Times New Roman" w:hAnsi="Times New Roman" w:cs="Times New Roman"/>
          <w:color w:val="000000" w:themeColor="text1"/>
        </w:rPr>
        <w:t>numer telefonu: 42 2888153, 42 2888154, 42 2888156;</w:t>
      </w:r>
    </w:p>
    <w:p w14:paraId="301CE96A" w14:textId="77777777" w:rsidR="00D20BE0" w:rsidRPr="00F32710" w:rsidRDefault="00D20BE0" w:rsidP="00621928">
      <w:pPr>
        <w:numPr>
          <w:ilvl w:val="0"/>
          <w:numId w:val="109"/>
        </w:numPr>
        <w:spacing w:after="160" w:line="259" w:lineRule="auto"/>
        <w:jc w:val="both"/>
        <w:rPr>
          <w:rStyle w:val="Hipercze"/>
          <w:rFonts w:ascii="Times New Roman" w:eastAsia="Times New Roman" w:hAnsi="Times New Roman" w:cs="Times New Roman"/>
          <w:color w:val="000000"/>
          <w:lang w:eastAsia="pl-PL"/>
        </w:rPr>
      </w:pPr>
      <w:r w:rsidRPr="00F32710">
        <w:rPr>
          <w:rFonts w:ascii="Times New Roman" w:eastAsia="Times New Roman" w:hAnsi="Times New Roman" w:cs="Times New Roman"/>
          <w:color w:val="000000"/>
          <w:lang w:eastAsia="pl-PL"/>
        </w:rPr>
        <w:t xml:space="preserve">Postępowanie prowadzone jest w języku polskim </w:t>
      </w:r>
      <w:r>
        <w:rPr>
          <w:rFonts w:ascii="Times New Roman" w:eastAsia="Times New Roman" w:hAnsi="Times New Roman" w:cs="Times New Roman"/>
          <w:color w:val="000000"/>
          <w:lang w:eastAsia="pl-PL"/>
        </w:rPr>
        <w:t xml:space="preserve">w formie elektronicznej lub postaci elektronicznej </w:t>
      </w:r>
      <w:r w:rsidRPr="00F32710">
        <w:rPr>
          <w:rFonts w:ascii="Times New Roman" w:eastAsia="Times New Roman" w:hAnsi="Times New Roman" w:cs="Times New Roman"/>
          <w:color w:val="000000"/>
          <w:lang w:eastAsia="pl-PL"/>
        </w:rPr>
        <w:t xml:space="preserve">za pośrednictwem </w:t>
      </w:r>
      <w:hyperlink r:id="rId25" w:history="1">
        <w:r w:rsidRPr="00F32710">
          <w:rPr>
            <w:rFonts w:ascii="Times New Roman" w:eastAsia="Times New Roman" w:hAnsi="Times New Roman" w:cs="Times New Roman"/>
            <w:color w:val="1155CC"/>
            <w:u w:val="single"/>
            <w:lang w:eastAsia="pl-PL"/>
          </w:rPr>
          <w:t>platformazakupowa.pl</w:t>
        </w:r>
      </w:hyperlink>
      <w:r w:rsidRPr="00F32710">
        <w:rPr>
          <w:rFonts w:ascii="Times New Roman" w:eastAsia="Times New Roman" w:hAnsi="Times New Roman" w:cs="Times New Roman"/>
          <w:color w:val="000000"/>
          <w:lang w:eastAsia="pl-PL"/>
        </w:rPr>
        <w:t xml:space="preserve"> pod adresem: </w:t>
      </w:r>
      <w:hyperlink r:id="rId26" w:history="1">
        <w:r w:rsidRPr="00F32710">
          <w:rPr>
            <w:rStyle w:val="Hipercze"/>
            <w:rFonts w:ascii="Times New Roman" w:hAnsi="Times New Roman" w:cs="Times New Roman"/>
            <w:b/>
            <w:bCs/>
          </w:rPr>
          <w:t>https://platformazakupowa.pl/pn/powiat_zgierz</w:t>
        </w:r>
      </w:hyperlink>
    </w:p>
    <w:p w14:paraId="603347CC" w14:textId="77777777" w:rsidR="00D20BE0" w:rsidRPr="00F32710" w:rsidRDefault="00D20BE0" w:rsidP="00621928">
      <w:pPr>
        <w:numPr>
          <w:ilvl w:val="0"/>
          <w:numId w:val="109"/>
        </w:numPr>
        <w:spacing w:after="160"/>
        <w:jc w:val="both"/>
        <w:rPr>
          <w:rFonts w:ascii="Times New Roman" w:eastAsia="Times New Roman" w:hAnsi="Times New Roman" w:cs="Times New Roman"/>
          <w:color w:val="000000"/>
          <w:lang w:eastAsia="pl-PL"/>
        </w:rPr>
      </w:pPr>
      <w:r w:rsidRPr="00F32710">
        <w:rPr>
          <w:rFonts w:ascii="Times New Roman" w:eastAsia="Times New Roman" w:hAnsi="Times New Roman" w:cs="Times New Roman"/>
          <w:color w:val="000000"/>
          <w:lang w:eastAsia="pl-PL"/>
        </w:rPr>
        <w:t xml:space="preserve">Komunikacja między </w:t>
      </w:r>
      <w:r>
        <w:rPr>
          <w:rFonts w:ascii="Times New Roman" w:eastAsia="Times New Roman" w:hAnsi="Times New Roman" w:cs="Times New Roman"/>
          <w:color w:val="000000"/>
          <w:lang w:eastAsia="pl-PL"/>
        </w:rPr>
        <w:t>Z</w:t>
      </w:r>
      <w:r w:rsidRPr="00F32710">
        <w:rPr>
          <w:rFonts w:ascii="Times New Roman" w:eastAsia="Times New Roman" w:hAnsi="Times New Roman" w:cs="Times New Roman"/>
          <w:color w:val="000000"/>
          <w:lang w:eastAsia="pl-PL"/>
        </w:rPr>
        <w:t xml:space="preserve">amawiającym a Wykonawcami, w tym wszelkie oświadczenia, wnioski, zawiadomienia oraz informacje, należy przekazywać za pośrednictwem </w:t>
      </w:r>
      <w:hyperlink r:id="rId27" w:history="1">
        <w:r w:rsidRPr="00F32710">
          <w:rPr>
            <w:rFonts w:ascii="Times New Roman" w:eastAsia="Times New Roman" w:hAnsi="Times New Roman" w:cs="Times New Roman"/>
            <w:color w:val="1155CC"/>
            <w:u w:val="single"/>
            <w:lang w:eastAsia="pl-PL"/>
          </w:rPr>
          <w:t>platformazakupowa.pl</w:t>
        </w:r>
      </w:hyperlink>
      <w:r>
        <w:rPr>
          <w:rFonts w:ascii="Times New Roman" w:eastAsia="Times New Roman" w:hAnsi="Times New Roman" w:cs="Times New Roman"/>
          <w:color w:val="1155CC"/>
          <w:u w:val="single"/>
          <w:lang w:eastAsia="pl-PL"/>
        </w:rPr>
        <w:t xml:space="preserve">  </w:t>
      </w:r>
      <w:r>
        <w:rPr>
          <w:rFonts w:ascii="Times New Roman" w:eastAsia="Times New Roman" w:hAnsi="Times New Roman" w:cs="Times New Roman"/>
          <w:color w:val="1155CC"/>
          <w:u w:val="single"/>
          <w:lang w:eastAsia="pl-PL"/>
        </w:rPr>
        <w:br/>
      </w:r>
      <w:r w:rsidRPr="00F32710">
        <w:rPr>
          <w:rFonts w:ascii="Times New Roman" w:eastAsia="Times New Roman" w:hAnsi="Times New Roman" w:cs="Times New Roman"/>
          <w:color w:val="000000"/>
          <w:lang w:eastAsia="pl-PL"/>
        </w:rPr>
        <w:t xml:space="preserve"> i formularza „Wyślij wiadomość do zamawiającego”. </w:t>
      </w:r>
    </w:p>
    <w:p w14:paraId="30B6B488" w14:textId="7ACC1D4B" w:rsidR="00C86931" w:rsidRPr="00C86931" w:rsidRDefault="00D20BE0" w:rsidP="00621928">
      <w:pPr>
        <w:numPr>
          <w:ilvl w:val="0"/>
          <w:numId w:val="109"/>
        </w:numPr>
        <w:spacing w:after="160" w:line="259" w:lineRule="auto"/>
        <w:jc w:val="both"/>
        <w:rPr>
          <w:rFonts w:ascii="Times New Roman" w:eastAsia="Times New Roman" w:hAnsi="Times New Roman" w:cs="Times New Roman"/>
          <w:color w:val="000000"/>
          <w:lang w:eastAsia="pl-PL"/>
        </w:rPr>
      </w:pPr>
      <w:r w:rsidRPr="00F32710">
        <w:rPr>
          <w:rFonts w:ascii="Times New Roman" w:hAnsi="Times New Roman" w:cs="Times New Roman"/>
          <w:color w:val="000000"/>
          <w:lang w:eastAsia="pl-PL"/>
        </w:rPr>
        <w:t xml:space="preserve">Zamawiający dopuszcza, awaryjnie, komunikację  za pośrednictwem poczty elektronicznej. Adres poczty elektronicznej osób uprawnionych do kontaktu z Wykonawcami: </w:t>
      </w:r>
      <w:hyperlink r:id="rId28" w:history="1">
        <w:r w:rsidRPr="00F32710">
          <w:rPr>
            <w:rStyle w:val="Hipercze"/>
            <w:rFonts w:ascii="Times New Roman" w:hAnsi="Times New Roman" w:cs="Times New Roman"/>
          </w:rPr>
          <w:t>przetargi_wojcik@powiat.zgierz.pl</w:t>
        </w:r>
      </w:hyperlink>
      <w:r w:rsidRPr="00F32710">
        <w:rPr>
          <w:rFonts w:ascii="Times New Roman" w:hAnsi="Times New Roman" w:cs="Times New Roman"/>
          <w:color w:val="000000" w:themeColor="text1"/>
          <w:u w:val="single"/>
        </w:rPr>
        <w:t>,</w:t>
      </w:r>
      <w:r w:rsidRPr="00C86931">
        <w:rPr>
          <w:rFonts w:ascii="Times New Roman" w:hAnsi="Times New Roman" w:cs="Times New Roman"/>
          <w:color w:val="000000" w:themeColor="text1"/>
        </w:rPr>
        <w:t xml:space="preserve"> </w:t>
      </w:r>
      <w:r w:rsidRPr="00F32710">
        <w:rPr>
          <w:rFonts w:ascii="Times New Roman" w:hAnsi="Times New Roman" w:cs="Times New Roman"/>
          <w:color w:val="000000" w:themeColor="text1"/>
        </w:rPr>
        <w:t xml:space="preserve"> </w:t>
      </w:r>
      <w:hyperlink r:id="rId29" w:history="1">
        <w:r w:rsidRPr="00F32710">
          <w:rPr>
            <w:rStyle w:val="Hipercze"/>
            <w:rFonts w:ascii="Times New Roman" w:hAnsi="Times New Roman" w:cs="Times New Roman"/>
          </w:rPr>
          <w:t>r.fandrych@powiat.zgierz.pl</w:t>
        </w:r>
      </w:hyperlink>
      <w:r w:rsidRPr="00F32710">
        <w:rPr>
          <w:rFonts w:ascii="Times New Roman" w:hAnsi="Times New Roman" w:cs="Times New Roman"/>
          <w:color w:val="000000" w:themeColor="text1"/>
        </w:rPr>
        <w:t xml:space="preserve">, </w:t>
      </w:r>
      <w:r>
        <w:rPr>
          <w:rStyle w:val="Hipercze"/>
          <w:rFonts w:ascii="Times New Roman" w:hAnsi="Times New Roman" w:cs="Times New Roman"/>
        </w:rPr>
        <w:t>a.boruta@powiat.zgierz.pl</w:t>
      </w:r>
      <w:r>
        <w:t xml:space="preserve"> </w:t>
      </w:r>
      <w:hyperlink r:id="rId30" w:history="1">
        <w:r w:rsidR="00C86931" w:rsidRPr="00C86931">
          <w:rPr>
            <w:rStyle w:val="Hipercze"/>
            <w:rFonts w:ascii="Times New Roman" w:hAnsi="Times New Roman" w:cs="Times New Roman"/>
          </w:rPr>
          <w:t>j.krzewinska@powiat.zgierz.pl</w:t>
        </w:r>
      </w:hyperlink>
      <w:r w:rsidR="00C86931" w:rsidRPr="00C86931">
        <w:rPr>
          <w:rFonts w:ascii="Times New Roman" w:hAnsi="Times New Roman" w:cs="Times New Roman"/>
        </w:rPr>
        <w:t>.</w:t>
      </w:r>
    </w:p>
    <w:p w14:paraId="2A563C9B" w14:textId="7FC481DB" w:rsidR="00D20BE0" w:rsidRPr="00F23459" w:rsidRDefault="00D20BE0" w:rsidP="00C86931">
      <w:pPr>
        <w:spacing w:after="160" w:line="259" w:lineRule="auto"/>
        <w:ind w:left="720"/>
        <w:jc w:val="both"/>
        <w:rPr>
          <w:rFonts w:ascii="Times New Roman" w:eastAsia="Times New Roman" w:hAnsi="Times New Roman" w:cs="Times New Roman"/>
          <w:color w:val="000000"/>
          <w:lang w:eastAsia="pl-PL"/>
        </w:rPr>
      </w:pPr>
      <w:r>
        <w:rPr>
          <w:rStyle w:val="Hipercze"/>
          <w:rFonts w:ascii="Times New Roman" w:hAnsi="Times New Roman" w:cs="Times New Roman"/>
        </w:rPr>
        <w:t xml:space="preserve"> </w:t>
      </w:r>
    </w:p>
    <w:p w14:paraId="495FE039" w14:textId="77777777" w:rsidR="00D20BE0" w:rsidRPr="00F32710" w:rsidRDefault="00D20BE0" w:rsidP="00621928">
      <w:pPr>
        <w:pStyle w:val="NumeracjaUrzdowa"/>
        <w:numPr>
          <w:ilvl w:val="0"/>
          <w:numId w:val="127"/>
        </w:numPr>
        <w:ind w:left="426" w:hanging="426"/>
        <w:rPr>
          <w:b/>
          <w:sz w:val="22"/>
          <w:szCs w:val="22"/>
        </w:rPr>
      </w:pPr>
      <w:r w:rsidRPr="00F32710">
        <w:rPr>
          <w:b/>
          <w:color w:val="000000"/>
          <w:kern w:val="0"/>
          <w:sz w:val="22"/>
          <w:szCs w:val="22"/>
          <w:lang w:eastAsia="pl-PL" w:bidi="ar-SA"/>
        </w:rPr>
        <w:t>OPIS SPOSOBU PRZYGOTOWANIA OFERT ORAZ DOKUMENTÓW WYMAGANYCH PRZEZ ZAMAWIAJĄCEGO W SWZ</w:t>
      </w:r>
    </w:p>
    <w:p w14:paraId="7E29C358" w14:textId="77777777" w:rsidR="00D20BE0" w:rsidRPr="00F32710" w:rsidRDefault="00D20BE0" w:rsidP="00621928">
      <w:pPr>
        <w:numPr>
          <w:ilvl w:val="0"/>
          <w:numId w:val="100"/>
        </w:numPr>
        <w:spacing w:after="160" w:line="240" w:lineRule="auto"/>
        <w:ind w:left="426" w:hanging="426"/>
        <w:jc w:val="both"/>
        <w:rPr>
          <w:rFonts w:ascii="Times New Roman" w:eastAsia="Times New Roman" w:hAnsi="Times New Roman" w:cs="Times New Roman"/>
          <w:color w:val="000000"/>
          <w:lang w:eastAsia="pl-PL"/>
        </w:rPr>
      </w:pPr>
      <w:r w:rsidRPr="00F32710">
        <w:rPr>
          <w:rFonts w:ascii="Times New Roman" w:eastAsia="Times New Roman" w:hAnsi="Times New Roman" w:cs="Times New Roman"/>
          <w:color w:val="000000"/>
          <w:lang w:eastAsia="pl-PL"/>
        </w:rPr>
        <w:t xml:space="preserve">Oferta, wniosek, przedmiotowe i podmiotowe środki dowodowe - jeżeli były wymagane,  </w:t>
      </w:r>
      <w:r w:rsidRPr="00DC758B">
        <w:rPr>
          <w:rFonts w:ascii="Times New Roman" w:eastAsia="Times New Roman" w:hAnsi="Times New Roman" w:cs="Times New Roman"/>
          <w:color w:val="000000"/>
          <w:lang w:eastAsia="pl-PL"/>
        </w:rPr>
        <w:t xml:space="preserve">składane </w:t>
      </w:r>
      <w:r w:rsidRPr="00711A3B">
        <w:rPr>
          <w:rFonts w:ascii="Times New Roman" w:eastAsia="Times New Roman" w:hAnsi="Times New Roman" w:cs="Times New Roman"/>
          <w:color w:val="000000"/>
          <w:lang w:eastAsia="pl-PL"/>
        </w:rPr>
        <w:t>elektronicznie muszą zostać podpisane elektronicznym kwalifikowanym podpisem lub podpisem</w:t>
      </w:r>
      <w:r w:rsidRPr="00DC758B">
        <w:rPr>
          <w:rFonts w:ascii="Times New Roman" w:eastAsia="Times New Roman" w:hAnsi="Times New Roman" w:cs="Times New Roman"/>
          <w:color w:val="000000"/>
          <w:lang w:eastAsia="pl-PL"/>
        </w:rPr>
        <w:t xml:space="preserve"> zaufanym lub podpisem osobistym.</w:t>
      </w:r>
      <w:r w:rsidRPr="004A08A0">
        <w:rPr>
          <w:rFonts w:ascii="Times New Roman" w:eastAsia="Times New Roman" w:hAnsi="Times New Roman" w:cs="Times New Roman"/>
          <w:b/>
          <w:bCs/>
          <w:color w:val="000000"/>
          <w:lang w:eastAsia="pl-PL"/>
        </w:rPr>
        <w:t xml:space="preserve"> </w:t>
      </w:r>
      <w:r w:rsidRPr="00F32710">
        <w:rPr>
          <w:rFonts w:ascii="Times New Roman" w:eastAsia="Times New Roman" w:hAnsi="Times New Roman" w:cs="Times New Roman"/>
          <w:color w:val="000000"/>
          <w:lang w:eastAsia="pl-PL"/>
        </w:rPr>
        <w:t>W procesie składania oferty, wniosku w tym przedmiotowych</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r>
      <w:r w:rsidRPr="00F32710">
        <w:rPr>
          <w:rFonts w:ascii="Times New Roman" w:eastAsia="Times New Roman" w:hAnsi="Times New Roman" w:cs="Times New Roman"/>
          <w:color w:val="000000"/>
          <w:lang w:eastAsia="pl-PL"/>
        </w:rPr>
        <w:t xml:space="preserve">i podmiotowych środków dowodowych na platformie,  </w:t>
      </w:r>
      <w:r>
        <w:rPr>
          <w:rFonts w:ascii="Times New Roman" w:eastAsia="Times New Roman" w:hAnsi="Times New Roman" w:cs="Times New Roman"/>
          <w:color w:val="000000"/>
          <w:lang w:eastAsia="pl-PL"/>
        </w:rPr>
        <w:t xml:space="preserve">kwalifikowany </w:t>
      </w:r>
      <w:r w:rsidRPr="00F32710">
        <w:rPr>
          <w:rFonts w:ascii="Times New Roman" w:eastAsia="Times New Roman" w:hAnsi="Times New Roman" w:cs="Times New Roman"/>
          <w:color w:val="000000"/>
          <w:lang w:eastAsia="pl-PL"/>
        </w:rPr>
        <w:t>podpis elektroniczny Wykonawca może złożyć bezpośrednio na dokumencie, który następnie przesyła do systemu - przez</w:t>
      </w:r>
      <w:r w:rsidRPr="00F32710">
        <w:rPr>
          <w:rFonts w:ascii="Times New Roman" w:eastAsia="Times New Roman" w:hAnsi="Times New Roman" w:cs="Times New Roman"/>
          <w:b/>
          <w:bCs/>
          <w:color w:val="000000"/>
          <w:lang w:eastAsia="pl-PL"/>
        </w:rPr>
        <w:t xml:space="preserve"> </w:t>
      </w:r>
      <w:hyperlink r:id="rId31" w:history="1">
        <w:r w:rsidRPr="00F32710">
          <w:rPr>
            <w:rFonts w:ascii="Times New Roman" w:eastAsia="Times New Roman" w:hAnsi="Times New Roman" w:cs="Times New Roman"/>
            <w:b/>
            <w:bCs/>
            <w:color w:val="1155CC"/>
            <w:u w:val="single"/>
            <w:lang w:eastAsia="pl-PL"/>
          </w:rPr>
          <w:t>platformazakupowa.pl</w:t>
        </w:r>
      </w:hyperlink>
      <w:r w:rsidRPr="00F32710">
        <w:rPr>
          <w:rFonts w:ascii="Times New Roman" w:eastAsia="Times New Roman" w:hAnsi="Times New Roman" w:cs="Times New Roman"/>
          <w:color w:val="000000"/>
          <w:lang w:eastAsia="pl-PL"/>
        </w:rPr>
        <w:t xml:space="preserve"> oraz dodatkowo dla całego pakietu dokumentów w kroku 2 </w:t>
      </w:r>
      <w:r w:rsidRPr="00F32710">
        <w:rPr>
          <w:rFonts w:ascii="Times New Roman" w:eastAsia="Times New Roman" w:hAnsi="Times New Roman" w:cs="Times New Roman"/>
          <w:b/>
          <w:bCs/>
          <w:color w:val="000000"/>
          <w:lang w:eastAsia="pl-PL"/>
        </w:rPr>
        <w:t xml:space="preserve">Formularza składania oferty lub wniosku </w:t>
      </w:r>
      <w:r w:rsidRPr="00F32710">
        <w:rPr>
          <w:rFonts w:ascii="Times New Roman" w:eastAsia="Times New Roman" w:hAnsi="Times New Roman" w:cs="Times New Roman"/>
          <w:color w:val="000000"/>
          <w:lang w:eastAsia="pl-PL"/>
        </w:rPr>
        <w:t xml:space="preserve">(po kliknięciu w przycisk </w:t>
      </w:r>
      <w:r w:rsidRPr="00F32710">
        <w:rPr>
          <w:rFonts w:ascii="Times New Roman" w:eastAsia="Times New Roman" w:hAnsi="Times New Roman" w:cs="Times New Roman"/>
          <w:b/>
          <w:bCs/>
          <w:color w:val="000000"/>
          <w:lang w:eastAsia="pl-PL"/>
        </w:rPr>
        <w:t>Przejdź do podsumowania</w:t>
      </w:r>
      <w:r w:rsidRPr="00F32710">
        <w:rPr>
          <w:rFonts w:ascii="Times New Roman" w:eastAsia="Times New Roman" w:hAnsi="Times New Roman" w:cs="Times New Roman"/>
          <w:color w:val="000000"/>
          <w:lang w:eastAsia="pl-PL"/>
        </w:rPr>
        <w:t>).</w:t>
      </w:r>
    </w:p>
    <w:p w14:paraId="2338029A" w14:textId="77777777" w:rsidR="00D20BE0" w:rsidRPr="00F32710" w:rsidRDefault="00D20BE0" w:rsidP="00621928">
      <w:pPr>
        <w:numPr>
          <w:ilvl w:val="0"/>
          <w:numId w:val="100"/>
        </w:numPr>
        <w:tabs>
          <w:tab w:val="clear" w:pos="720"/>
          <w:tab w:val="num" w:pos="426"/>
        </w:tabs>
        <w:spacing w:after="160" w:line="240" w:lineRule="auto"/>
        <w:ind w:left="426" w:hanging="426"/>
        <w:jc w:val="both"/>
        <w:rPr>
          <w:rFonts w:ascii="Times New Roman" w:eastAsia="Times New Roman" w:hAnsi="Times New Roman" w:cs="Times New Roman"/>
          <w:color w:val="000000"/>
          <w:lang w:eastAsia="pl-PL"/>
        </w:rPr>
      </w:pPr>
      <w:r w:rsidRPr="00F32710">
        <w:rPr>
          <w:rFonts w:ascii="Times New Roman" w:eastAsia="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6C89CB2" w14:textId="77777777" w:rsidR="00D20BE0" w:rsidRPr="00F32710" w:rsidRDefault="00D20BE0" w:rsidP="00621928">
      <w:pPr>
        <w:numPr>
          <w:ilvl w:val="0"/>
          <w:numId w:val="100"/>
        </w:numPr>
        <w:tabs>
          <w:tab w:val="clear" w:pos="720"/>
          <w:tab w:val="num" w:pos="426"/>
        </w:tabs>
        <w:spacing w:after="160" w:line="259" w:lineRule="auto"/>
        <w:ind w:left="426" w:hanging="426"/>
        <w:jc w:val="both"/>
        <w:rPr>
          <w:rFonts w:ascii="Times New Roman" w:eastAsia="Times New Roman" w:hAnsi="Times New Roman" w:cs="Times New Roman"/>
          <w:color w:val="000000"/>
          <w:lang w:eastAsia="pl-PL"/>
        </w:rPr>
      </w:pPr>
      <w:r w:rsidRPr="00F32710">
        <w:rPr>
          <w:rFonts w:ascii="Times New Roman" w:eastAsia="Times New Roman" w:hAnsi="Times New Roman" w:cs="Times New Roman"/>
          <w:color w:val="000000"/>
          <w:lang w:eastAsia="pl-PL"/>
        </w:rPr>
        <w:t>Oferta powinna być:</w:t>
      </w:r>
    </w:p>
    <w:p w14:paraId="49302ED5" w14:textId="77777777" w:rsidR="00D20BE0" w:rsidRPr="00F32710" w:rsidRDefault="00D20BE0" w:rsidP="00621928">
      <w:pPr>
        <w:pStyle w:val="Akapitzlist"/>
        <w:widowControl/>
        <w:numPr>
          <w:ilvl w:val="0"/>
          <w:numId w:val="101"/>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588176DF" w14:textId="77777777" w:rsidR="00D20BE0" w:rsidRPr="00F32710" w:rsidRDefault="00D20BE0" w:rsidP="00621928">
      <w:pPr>
        <w:pStyle w:val="Akapitzlist"/>
        <w:widowControl/>
        <w:numPr>
          <w:ilvl w:val="0"/>
          <w:numId w:val="101"/>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32"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79BA2C83" w14:textId="77777777" w:rsidR="00D20BE0" w:rsidRDefault="00D20BE0" w:rsidP="00621928">
      <w:pPr>
        <w:pStyle w:val="Akapitzlist"/>
        <w:widowControl/>
        <w:numPr>
          <w:ilvl w:val="0"/>
          <w:numId w:val="101"/>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33"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34"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5"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50BFDE13" w14:textId="77777777" w:rsidR="00711A3B" w:rsidRDefault="00711A3B" w:rsidP="00711A3B">
      <w:pPr>
        <w:pStyle w:val="Akapitzlist"/>
        <w:widowControl/>
        <w:suppressAutoHyphens w:val="0"/>
        <w:autoSpaceDN/>
        <w:spacing w:after="0" w:line="259" w:lineRule="auto"/>
        <w:textAlignment w:val="auto"/>
        <w:rPr>
          <w:color w:val="000000"/>
          <w:kern w:val="0"/>
          <w:sz w:val="22"/>
          <w:szCs w:val="22"/>
          <w:lang w:eastAsia="pl-PL" w:bidi="ar-SA"/>
        </w:rPr>
      </w:pPr>
    </w:p>
    <w:p w14:paraId="5448C74E" w14:textId="77777777" w:rsidR="00711A3B" w:rsidRPr="00F32710" w:rsidRDefault="00711A3B" w:rsidP="00621928">
      <w:pPr>
        <w:pStyle w:val="Akapitzlist"/>
        <w:widowControl/>
        <w:numPr>
          <w:ilvl w:val="0"/>
          <w:numId w:val="102"/>
        </w:numPr>
        <w:suppressAutoHyphens w:val="0"/>
        <w:autoSpaceDN/>
        <w:spacing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Podpisy kwalifikowane wykorzystywane przez Wykonawców do podpisywania wszelkich plików muszą spełniać</w:t>
      </w:r>
      <w:r>
        <w:rPr>
          <w:color w:val="000000"/>
          <w:kern w:val="0"/>
          <w:sz w:val="22"/>
          <w:szCs w:val="22"/>
          <w:lang w:eastAsia="pl-PL" w:bidi="ar-SA"/>
        </w:rPr>
        <w:t xml:space="preserve"> wymogi R</w:t>
      </w:r>
      <w:r w:rsidRPr="00F32710">
        <w:rPr>
          <w:color w:val="000000"/>
          <w:kern w:val="0"/>
          <w:sz w:val="22"/>
          <w:szCs w:val="22"/>
          <w:lang w:eastAsia="pl-PL" w:bidi="ar-SA"/>
        </w:rPr>
        <w:t>ozporządzeni</w:t>
      </w:r>
      <w:r>
        <w:rPr>
          <w:color w:val="000000"/>
          <w:kern w:val="0"/>
          <w:sz w:val="22"/>
          <w:szCs w:val="22"/>
          <w:lang w:eastAsia="pl-PL" w:bidi="ar-SA"/>
        </w:rPr>
        <w:t>a</w:t>
      </w:r>
      <w:r w:rsidRPr="00F32710">
        <w:rPr>
          <w:color w:val="000000"/>
          <w:kern w:val="0"/>
          <w:sz w:val="22"/>
          <w:szCs w:val="22"/>
          <w:lang w:eastAsia="pl-PL" w:bidi="ar-SA"/>
        </w:rPr>
        <w:t xml:space="preserve"> Parlamentu Europejskiego i Rady </w:t>
      </w:r>
      <w:r>
        <w:rPr>
          <w:color w:val="000000"/>
          <w:kern w:val="0"/>
          <w:sz w:val="22"/>
          <w:szCs w:val="22"/>
          <w:lang w:eastAsia="pl-PL" w:bidi="ar-SA"/>
        </w:rPr>
        <w:t xml:space="preserve">(UE) nr 910/2014 </w:t>
      </w:r>
      <w:r w:rsidRPr="00F32710">
        <w:rPr>
          <w:color w:val="000000"/>
          <w:kern w:val="0"/>
          <w:sz w:val="22"/>
          <w:szCs w:val="22"/>
          <w:lang w:eastAsia="pl-PL" w:bidi="ar-SA"/>
        </w:rPr>
        <w:t xml:space="preserve">w sprawie identyfikacji elektronicznej i usług zaufania w odniesieniu do transakcji elektronicznych na rynku wewnętrznym </w:t>
      </w:r>
      <w:r>
        <w:rPr>
          <w:color w:val="000000"/>
          <w:kern w:val="0"/>
          <w:sz w:val="22"/>
          <w:szCs w:val="22"/>
          <w:lang w:eastAsia="pl-PL" w:bidi="ar-SA"/>
        </w:rPr>
        <w:t xml:space="preserve"> -</w:t>
      </w:r>
      <w:r w:rsidRPr="00F32710">
        <w:rPr>
          <w:color w:val="000000"/>
          <w:kern w:val="0"/>
          <w:sz w:val="22"/>
          <w:szCs w:val="22"/>
          <w:lang w:eastAsia="pl-PL" w:bidi="ar-SA"/>
        </w:rPr>
        <w:t>(</w:t>
      </w:r>
      <w:proofErr w:type="spellStart"/>
      <w:r w:rsidRPr="00F32710">
        <w:rPr>
          <w:color w:val="000000"/>
          <w:kern w:val="0"/>
          <w:sz w:val="22"/>
          <w:szCs w:val="22"/>
          <w:lang w:eastAsia="pl-PL" w:bidi="ar-SA"/>
        </w:rPr>
        <w:t>eIDAS</w:t>
      </w:r>
      <w:proofErr w:type="spellEnd"/>
      <w:r w:rsidRPr="00F32710">
        <w:rPr>
          <w:color w:val="000000"/>
          <w:kern w:val="0"/>
          <w:sz w:val="22"/>
          <w:szCs w:val="22"/>
          <w:lang w:eastAsia="pl-PL" w:bidi="ar-SA"/>
        </w:rPr>
        <w:t>)</w:t>
      </w:r>
      <w:r>
        <w:rPr>
          <w:color w:val="000000"/>
          <w:kern w:val="0"/>
          <w:sz w:val="22"/>
          <w:szCs w:val="22"/>
          <w:lang w:eastAsia="pl-PL" w:bidi="ar-SA"/>
        </w:rPr>
        <w:t>.</w:t>
      </w:r>
    </w:p>
    <w:p w14:paraId="0712D81A" w14:textId="77777777" w:rsidR="00711A3B" w:rsidRPr="00F32710" w:rsidRDefault="00711A3B" w:rsidP="00621928">
      <w:pPr>
        <w:pStyle w:val="Akapitzlist"/>
        <w:widowControl/>
        <w:numPr>
          <w:ilvl w:val="0"/>
          <w:numId w:val="10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w:t>
      </w:r>
      <w:r>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78F90BF9" w14:textId="77777777" w:rsidR="00711A3B" w:rsidRPr="00F32710" w:rsidRDefault="00711A3B" w:rsidP="00621928">
      <w:pPr>
        <w:pStyle w:val="Akapitzlist"/>
        <w:widowControl/>
        <w:numPr>
          <w:ilvl w:val="0"/>
          <w:numId w:val="10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w:t>
      </w:r>
      <w:proofErr w:type="spellStart"/>
      <w:r w:rsidRPr="00F32710">
        <w:rPr>
          <w:color w:val="000000"/>
          <w:kern w:val="0"/>
          <w:sz w:val="22"/>
          <w:szCs w:val="22"/>
          <w:lang w:eastAsia="pl-PL" w:bidi="ar-SA"/>
        </w:rPr>
        <w:t>Pzp</w:t>
      </w:r>
      <w:proofErr w:type="spellEnd"/>
      <w:r w:rsidRPr="00F32710">
        <w:rPr>
          <w:color w:val="000000"/>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54D47F2" w14:textId="77777777" w:rsidR="00711A3B" w:rsidRPr="00F32710" w:rsidRDefault="00711A3B" w:rsidP="00173A21">
      <w:pPr>
        <w:pStyle w:val="Akapitzlist"/>
        <w:widowControl/>
        <w:numPr>
          <w:ilvl w:val="0"/>
          <w:numId w:val="102"/>
        </w:numPr>
        <w:suppressAutoHyphens w:val="0"/>
        <w:autoSpaceDN/>
        <w:spacing w:after="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6"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t>
      </w:r>
      <w:r>
        <w:rPr>
          <w:color w:val="000000"/>
          <w:kern w:val="0"/>
          <w:sz w:val="22"/>
          <w:szCs w:val="22"/>
          <w:lang w:eastAsia="pl-PL" w:bidi="ar-SA"/>
        </w:rPr>
        <w:t xml:space="preserve">                            </w:t>
      </w:r>
      <w:r w:rsidRPr="00F32710">
        <w:rPr>
          <w:color w:val="000000"/>
          <w:kern w:val="0"/>
          <w:sz w:val="22"/>
          <w:szCs w:val="22"/>
          <w:lang w:eastAsia="pl-PL" w:bidi="ar-SA"/>
        </w:rPr>
        <w:t>w instrukcji zamieszczonej na stronie internetowej pod adresem:</w:t>
      </w:r>
    </w:p>
    <w:p w14:paraId="00CDC564" w14:textId="77777777" w:rsidR="00711A3B" w:rsidRDefault="00711A3B" w:rsidP="00173A21">
      <w:pPr>
        <w:pStyle w:val="Akapitzlist"/>
        <w:widowControl/>
        <w:suppressAutoHyphens w:val="0"/>
        <w:autoSpaceDN/>
        <w:spacing w:after="0" w:line="259" w:lineRule="auto"/>
        <w:ind w:left="426"/>
        <w:textAlignment w:val="auto"/>
        <w:rPr>
          <w:color w:val="1155CC"/>
          <w:kern w:val="0"/>
          <w:sz w:val="22"/>
          <w:szCs w:val="22"/>
          <w:u w:val="single"/>
          <w:lang w:eastAsia="pl-PL" w:bidi="ar-SA"/>
        </w:rPr>
      </w:pPr>
      <w:hyperlink r:id="rId37" w:history="1">
        <w:r w:rsidRPr="00F32710">
          <w:rPr>
            <w:color w:val="1155CC"/>
            <w:kern w:val="0"/>
            <w:sz w:val="22"/>
            <w:szCs w:val="22"/>
            <w:u w:val="single"/>
            <w:lang w:eastAsia="pl-PL" w:bidi="ar-SA"/>
          </w:rPr>
          <w:t>https://platformazakupowa.pl/strona/45-instrukcje</w:t>
        </w:r>
      </w:hyperlink>
    </w:p>
    <w:p w14:paraId="3F70981E" w14:textId="77777777" w:rsidR="00173A21" w:rsidRPr="00F32710" w:rsidRDefault="00173A21" w:rsidP="00173A21">
      <w:pPr>
        <w:pStyle w:val="Akapitzlist"/>
        <w:widowControl/>
        <w:suppressAutoHyphens w:val="0"/>
        <w:autoSpaceDN/>
        <w:spacing w:after="0" w:line="259" w:lineRule="auto"/>
        <w:ind w:left="426"/>
        <w:textAlignment w:val="auto"/>
        <w:rPr>
          <w:color w:val="000000"/>
          <w:kern w:val="0"/>
          <w:sz w:val="22"/>
          <w:szCs w:val="22"/>
          <w:lang w:eastAsia="pl-PL" w:bidi="ar-SA"/>
        </w:rPr>
      </w:pPr>
    </w:p>
    <w:p w14:paraId="711A42D3" w14:textId="77777777" w:rsidR="00711A3B" w:rsidRPr="00F32710" w:rsidRDefault="00711A3B" w:rsidP="00621928">
      <w:pPr>
        <w:pStyle w:val="Akapitzlist"/>
        <w:widowControl/>
        <w:numPr>
          <w:ilvl w:val="0"/>
          <w:numId w:val="10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17828D05" w14:textId="77777777" w:rsidR="00711A3B" w:rsidRPr="00F32710" w:rsidRDefault="00711A3B" w:rsidP="00621928">
      <w:pPr>
        <w:pStyle w:val="Akapitzlist"/>
        <w:widowControl/>
        <w:numPr>
          <w:ilvl w:val="0"/>
          <w:numId w:val="10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w:t>
      </w:r>
      <w:r>
        <w:rPr>
          <w:color w:val="000000"/>
          <w:kern w:val="0"/>
          <w:sz w:val="22"/>
          <w:szCs w:val="22"/>
          <w:lang w:eastAsia="pl-PL" w:bidi="ar-SA"/>
        </w:rPr>
        <w:t>a</w:t>
      </w:r>
      <w:r w:rsidRPr="00F32710">
        <w:rPr>
          <w:color w:val="000000"/>
          <w:kern w:val="0"/>
          <w:sz w:val="22"/>
          <w:szCs w:val="22"/>
          <w:lang w:eastAsia="pl-PL" w:bidi="ar-SA"/>
        </w:rPr>
        <w:t xml:space="preserve"> oferty mu</w:t>
      </w:r>
      <w:r>
        <w:rPr>
          <w:color w:val="000000"/>
          <w:kern w:val="0"/>
          <w:sz w:val="22"/>
          <w:szCs w:val="22"/>
          <w:lang w:eastAsia="pl-PL" w:bidi="ar-SA"/>
        </w:rPr>
        <w:t>si</w:t>
      </w:r>
      <w:r w:rsidRPr="00F32710">
        <w:rPr>
          <w:color w:val="000000"/>
          <w:kern w:val="0"/>
          <w:sz w:val="22"/>
          <w:szCs w:val="22"/>
          <w:lang w:eastAsia="pl-PL" w:bidi="ar-SA"/>
        </w:rPr>
        <w:t xml:space="preserve"> zawierać wszystkie koszty, jakie musi ponieść Wykonawca, aby zrealizować zamówienie z najwyższą starannością oraz ewentualne rabaty.</w:t>
      </w:r>
    </w:p>
    <w:p w14:paraId="0668BB48" w14:textId="77777777" w:rsidR="00711A3B" w:rsidRPr="00F32710" w:rsidRDefault="00711A3B" w:rsidP="00621928">
      <w:pPr>
        <w:pStyle w:val="Akapitzlist"/>
        <w:widowControl/>
        <w:numPr>
          <w:ilvl w:val="0"/>
          <w:numId w:val="10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t>
      </w:r>
      <w:r>
        <w:rPr>
          <w:color w:val="000000"/>
          <w:kern w:val="0"/>
          <w:sz w:val="22"/>
          <w:szCs w:val="22"/>
          <w:lang w:eastAsia="pl-PL" w:bidi="ar-SA"/>
        </w:rPr>
        <w:t>W</w:t>
      </w:r>
      <w:r w:rsidRPr="00F32710">
        <w:rPr>
          <w:color w:val="000000"/>
          <w:kern w:val="0"/>
          <w:sz w:val="22"/>
          <w:szCs w:val="22"/>
          <w:lang w:eastAsia="pl-PL" w:bidi="ar-SA"/>
        </w:rPr>
        <w:t xml:space="preserve">ykonawcę powinny być w języku polskim. </w:t>
      </w:r>
      <w:r>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7AE5710D" w14:textId="77777777" w:rsidR="00711A3B" w:rsidRPr="00F32710" w:rsidRDefault="00711A3B" w:rsidP="00621928">
      <w:pPr>
        <w:pStyle w:val="Akapitzlist"/>
        <w:widowControl/>
        <w:numPr>
          <w:ilvl w:val="0"/>
          <w:numId w:val="10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Pr>
          <w:color w:val="000000"/>
          <w:kern w:val="0"/>
          <w:sz w:val="22"/>
          <w:szCs w:val="22"/>
          <w:lang w:eastAsia="pl-PL" w:bidi="ar-SA"/>
        </w:rPr>
        <w:t xml:space="preserve">                  </w:t>
      </w:r>
      <w:r w:rsidRPr="00F32710">
        <w:rPr>
          <w:color w:val="000000"/>
          <w:kern w:val="0"/>
          <w:sz w:val="22"/>
          <w:szCs w:val="22"/>
          <w:lang w:eastAsia="pl-PL" w:bidi="ar-SA"/>
        </w:rPr>
        <w:t xml:space="preserve">z wyjątkiem kopii poświadczonych odpowiednio przez innego </w:t>
      </w:r>
      <w:r>
        <w:rPr>
          <w:color w:val="000000"/>
          <w:kern w:val="0"/>
          <w:sz w:val="22"/>
          <w:szCs w:val="22"/>
          <w:lang w:eastAsia="pl-PL" w:bidi="ar-SA"/>
        </w:rPr>
        <w:t>W</w:t>
      </w:r>
      <w:r w:rsidRPr="00F32710">
        <w:rPr>
          <w:color w:val="000000"/>
          <w:kern w:val="0"/>
          <w:sz w:val="22"/>
          <w:szCs w:val="22"/>
          <w:lang w:eastAsia="pl-PL" w:bidi="ar-SA"/>
        </w:rPr>
        <w:t xml:space="preserve">ykonawcę ubiegającego się wspólnie </w:t>
      </w:r>
      <w:r>
        <w:rPr>
          <w:color w:val="000000"/>
          <w:kern w:val="0"/>
          <w:sz w:val="22"/>
          <w:szCs w:val="22"/>
          <w:lang w:eastAsia="pl-PL" w:bidi="ar-SA"/>
        </w:rPr>
        <w:t xml:space="preserve">              </w:t>
      </w:r>
      <w:r w:rsidRPr="00F32710">
        <w:rPr>
          <w:color w:val="000000"/>
          <w:kern w:val="0"/>
          <w:sz w:val="22"/>
          <w:szCs w:val="22"/>
          <w:lang w:eastAsia="pl-PL" w:bidi="ar-SA"/>
        </w:rPr>
        <w:t>z nim o udzielenie zamówienia, przez podmiot, na którego zdolnościach lub sytuacji polega Wykonawca, albo przez podwykonawcę.</w:t>
      </w:r>
    </w:p>
    <w:p w14:paraId="4F2EECE5" w14:textId="77777777" w:rsidR="00711A3B" w:rsidRPr="00F32710" w:rsidRDefault="00711A3B" w:rsidP="00621928">
      <w:pPr>
        <w:pStyle w:val="Akapitzlist"/>
        <w:widowControl/>
        <w:numPr>
          <w:ilvl w:val="0"/>
          <w:numId w:val="102"/>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Pr>
          <w:color w:val="000000"/>
          <w:kern w:val="0"/>
          <w:sz w:val="22"/>
          <w:szCs w:val="22"/>
          <w:lang w:eastAsia="pl-PL" w:bidi="ar-SA"/>
        </w:rPr>
        <w:t xml:space="preserve"> 500 MB.</w:t>
      </w:r>
    </w:p>
    <w:p w14:paraId="7D41BBB4" w14:textId="77777777" w:rsidR="00D20BE0" w:rsidRDefault="00D20BE0" w:rsidP="00621928">
      <w:pPr>
        <w:pStyle w:val="Akapitzlist"/>
        <w:numPr>
          <w:ilvl w:val="0"/>
          <w:numId w:val="128"/>
        </w:numPr>
        <w:spacing w:line="240" w:lineRule="auto"/>
        <w:rPr>
          <w:b/>
          <w:sz w:val="22"/>
          <w:szCs w:val="22"/>
        </w:rPr>
      </w:pPr>
      <w:r w:rsidRPr="00F32710">
        <w:rPr>
          <w:b/>
          <w:sz w:val="22"/>
          <w:szCs w:val="22"/>
        </w:rPr>
        <w:t xml:space="preserve">INFORMACJA NA TEMAT WSPÓLNEGO UBIEGANIA SIĘ WYKONAWCÓW </w:t>
      </w:r>
      <w:r>
        <w:rPr>
          <w:b/>
          <w:sz w:val="22"/>
          <w:szCs w:val="22"/>
        </w:rPr>
        <w:t xml:space="preserve">                           </w:t>
      </w:r>
      <w:r w:rsidRPr="00F32710">
        <w:rPr>
          <w:b/>
          <w:sz w:val="22"/>
          <w:szCs w:val="22"/>
        </w:rPr>
        <w:t>O UDZIELENIE ZAMÓWIENIA</w:t>
      </w:r>
    </w:p>
    <w:p w14:paraId="5DCADFC0" w14:textId="77777777" w:rsidR="00D20BE0" w:rsidRDefault="00D20BE0" w:rsidP="00173A21">
      <w:pPr>
        <w:numPr>
          <w:ilvl w:val="1"/>
          <w:numId w:val="121"/>
        </w:numPr>
        <w:spacing w:line="240" w:lineRule="auto"/>
        <w:jc w:val="both"/>
        <w:rPr>
          <w:rFonts w:ascii="Times New Roman" w:eastAsia="Times New Roman" w:hAnsi="Times New Roman" w:cs="Times New Roman"/>
        </w:rPr>
      </w:pPr>
      <w:r w:rsidRPr="00836C0E">
        <w:rPr>
          <w:rFonts w:ascii="Times New Roman" w:eastAsia="Times New Roman" w:hAnsi="Times New Roman" w:cs="Times New Roman"/>
        </w:rPr>
        <w:t>Wykonawcy mogą wspólnie ubiegać się o udzielenie zamówienia.</w:t>
      </w:r>
    </w:p>
    <w:p w14:paraId="74D374FD" w14:textId="77777777" w:rsidR="00D20BE0" w:rsidRPr="00836C0E" w:rsidRDefault="00D20BE0" w:rsidP="00621928">
      <w:pPr>
        <w:numPr>
          <w:ilvl w:val="1"/>
          <w:numId w:val="121"/>
        </w:numPr>
        <w:spacing w:line="240" w:lineRule="auto"/>
        <w:jc w:val="both"/>
        <w:rPr>
          <w:rFonts w:ascii="Times New Roman" w:eastAsia="Times New Roman" w:hAnsi="Times New Roman" w:cs="Times New Roman"/>
        </w:rPr>
      </w:pPr>
      <w:r w:rsidRPr="00836C0E">
        <w:rPr>
          <w:rFonts w:ascii="Times New Roman" w:eastAsia="Times New Roman" w:hAnsi="Times New Roman" w:cs="Times New Roman"/>
        </w:rPr>
        <w:t>Wykonawcy wspólnie ubiegający się o udzielenie zamówienia, ustanawiają pełnomocnika do reprezentowania ich w postępowaniu o udzielenie zamówienia albo reprezentowania w postępowaniu i zawarcia umowy w sprawie zamówienia publicznego.</w:t>
      </w:r>
    </w:p>
    <w:p w14:paraId="6ABA6587" w14:textId="49F56C6F" w:rsidR="00D20BE0" w:rsidRPr="00836C0E" w:rsidRDefault="00D20BE0" w:rsidP="00621928">
      <w:pPr>
        <w:numPr>
          <w:ilvl w:val="1"/>
          <w:numId w:val="121"/>
        </w:numPr>
        <w:spacing w:line="240" w:lineRule="auto"/>
        <w:ind w:left="357" w:hanging="357"/>
        <w:jc w:val="both"/>
        <w:rPr>
          <w:rFonts w:ascii="Times New Roman" w:hAnsi="Times New Roman" w:cs="Times New Roman"/>
          <w:b/>
        </w:rPr>
      </w:pPr>
      <w:r w:rsidRPr="00836C0E">
        <w:rPr>
          <w:rFonts w:ascii="Times New Roman" w:hAnsi="Times New Roman" w:cs="Times New Roman"/>
        </w:rPr>
        <w:t>Wykonawcy wspólnie ubiegający się o udzielenie zamówienia, zobowiązani się złożyć wraz z ofertą stosowne pełnomocnictwo</w:t>
      </w:r>
      <w:r>
        <w:rPr>
          <w:rFonts w:ascii="Times New Roman" w:hAnsi="Times New Roman" w:cs="Times New Roman"/>
        </w:rPr>
        <w:t xml:space="preserve"> lub inny dokument z którego jednoznacznie wynika prawo do reprezentowania Wykonawcy, jeśli uprawnienie to nie wynika z ogólnodostępnych dokumentów rejestrowych lub </w:t>
      </w:r>
      <w:r w:rsidR="00711A3B">
        <w:rPr>
          <w:rFonts w:ascii="Times New Roman" w:hAnsi="Times New Roman" w:cs="Times New Roman"/>
        </w:rPr>
        <w:t xml:space="preserve">                                 </w:t>
      </w:r>
      <w:r>
        <w:rPr>
          <w:rFonts w:ascii="Times New Roman" w:hAnsi="Times New Roman" w:cs="Times New Roman"/>
        </w:rPr>
        <w:t xml:space="preserve">z przepisów prawa a także w przypadku składania oferty przez podmioty wspólnie  ubiegające się </w:t>
      </w:r>
      <w:r w:rsidR="00711A3B">
        <w:rPr>
          <w:rFonts w:ascii="Times New Roman" w:hAnsi="Times New Roman" w:cs="Times New Roman"/>
        </w:rPr>
        <w:t xml:space="preserve">                                </w:t>
      </w:r>
      <w:r>
        <w:rPr>
          <w:rFonts w:ascii="Times New Roman" w:hAnsi="Times New Roman" w:cs="Times New Roman"/>
        </w:rPr>
        <w:t>o zamówienie: konsorcjum, spółka cywilna.</w:t>
      </w:r>
    </w:p>
    <w:p w14:paraId="23B63989" w14:textId="3A559A9E" w:rsidR="00D20BE0" w:rsidRPr="00921F85" w:rsidRDefault="00D20BE0" w:rsidP="00621928">
      <w:pPr>
        <w:numPr>
          <w:ilvl w:val="1"/>
          <w:numId w:val="121"/>
        </w:numPr>
        <w:spacing w:line="240" w:lineRule="auto"/>
        <w:ind w:left="357" w:hanging="357"/>
        <w:jc w:val="both"/>
        <w:rPr>
          <w:rFonts w:ascii="Times New Roman" w:hAnsi="Times New Roman" w:cs="Times New Roman"/>
          <w:b/>
        </w:rPr>
      </w:pPr>
      <w:r w:rsidRPr="00836C0E">
        <w:rPr>
          <w:rFonts w:ascii="Times New Roman" w:hAnsi="Times New Roman" w:cs="Times New Roman"/>
          <w:bCs/>
        </w:rPr>
        <w:t>W przypadku wspólnego ubiegania się o udzielenie zamówieni</w:t>
      </w:r>
      <w:r>
        <w:rPr>
          <w:rFonts w:ascii="Times New Roman" w:hAnsi="Times New Roman" w:cs="Times New Roman"/>
          <w:bCs/>
        </w:rPr>
        <w:t>a</w:t>
      </w:r>
      <w:r w:rsidRPr="00836C0E">
        <w:rPr>
          <w:rFonts w:ascii="Times New Roman" w:hAnsi="Times New Roman" w:cs="Times New Roman"/>
          <w:bCs/>
        </w:rPr>
        <w:t xml:space="preserve"> przez Wykonawców</w:t>
      </w:r>
      <w:r>
        <w:rPr>
          <w:rFonts w:ascii="Times New Roman" w:hAnsi="Times New Roman" w:cs="Times New Roman"/>
          <w:bCs/>
        </w:rPr>
        <w:t>,</w:t>
      </w:r>
      <w:r w:rsidRPr="00836C0E">
        <w:rPr>
          <w:rFonts w:ascii="Times New Roman" w:hAnsi="Times New Roman" w:cs="Times New Roman"/>
          <w:bCs/>
        </w:rPr>
        <w:t xml:space="preserve"> oświadczenie </w:t>
      </w:r>
      <w:r w:rsidR="00711A3B">
        <w:rPr>
          <w:rFonts w:ascii="Times New Roman" w:hAnsi="Times New Roman" w:cs="Times New Roman"/>
          <w:bCs/>
        </w:rPr>
        <w:t xml:space="preserve">                      </w:t>
      </w:r>
      <w:r w:rsidRPr="00836C0E">
        <w:rPr>
          <w:rFonts w:ascii="Times New Roman" w:hAnsi="Times New Roman" w:cs="Times New Roman"/>
          <w:bCs/>
        </w:rPr>
        <w:t xml:space="preserve">o którym mowa w art. 125 ustawy </w:t>
      </w:r>
      <w:proofErr w:type="spellStart"/>
      <w:r w:rsidRPr="00836C0E">
        <w:rPr>
          <w:rFonts w:ascii="Times New Roman" w:hAnsi="Times New Roman" w:cs="Times New Roman"/>
          <w:bCs/>
        </w:rPr>
        <w:t>Pzp</w:t>
      </w:r>
      <w:proofErr w:type="spellEnd"/>
      <w:r w:rsidRPr="00836C0E">
        <w:rPr>
          <w:rFonts w:ascii="Times New Roman" w:hAnsi="Times New Roman" w:cs="Times New Roman"/>
          <w:bCs/>
        </w:rPr>
        <w:t xml:space="preserve">, składa każdy z Wykonawców wspólnie ubiegających się </w:t>
      </w:r>
      <w:r>
        <w:rPr>
          <w:rFonts w:ascii="Times New Roman" w:hAnsi="Times New Roman" w:cs="Times New Roman"/>
          <w:bCs/>
        </w:rPr>
        <w:br/>
      </w:r>
      <w:r w:rsidRPr="00836C0E">
        <w:rPr>
          <w:rFonts w:ascii="Times New Roman" w:hAnsi="Times New Roman" w:cs="Times New Roman"/>
          <w:bCs/>
        </w:rPr>
        <w:t xml:space="preserve">o zamówienie. Oświadczenia te potwierdzają spełnianie warunków udziału w postępowaniu </w:t>
      </w:r>
      <w:r>
        <w:rPr>
          <w:rFonts w:ascii="Times New Roman" w:hAnsi="Times New Roman" w:cs="Times New Roman"/>
          <w:bCs/>
        </w:rPr>
        <w:br/>
      </w:r>
      <w:r w:rsidRPr="00836C0E">
        <w:rPr>
          <w:rFonts w:ascii="Times New Roman" w:hAnsi="Times New Roman" w:cs="Times New Roman"/>
          <w:bCs/>
        </w:rPr>
        <w:t xml:space="preserve">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w:t>
      </w:r>
      <w:r w:rsidR="00711A3B">
        <w:rPr>
          <w:rFonts w:ascii="Times New Roman" w:hAnsi="Times New Roman" w:cs="Times New Roman"/>
          <w:bCs/>
        </w:rPr>
        <w:t xml:space="preserve">                      </w:t>
      </w:r>
      <w:r w:rsidRPr="00836C0E">
        <w:rPr>
          <w:rFonts w:ascii="Times New Roman" w:hAnsi="Times New Roman" w:cs="Times New Roman"/>
          <w:bCs/>
        </w:rPr>
        <w:t>o wskazane w SWZ podstawy wykluczenia. Powyższe oznacza, że:</w:t>
      </w:r>
    </w:p>
    <w:p w14:paraId="7DEA345E" w14:textId="4F44A81E" w:rsidR="00D20BE0" w:rsidRPr="001048CC" w:rsidRDefault="00D20BE0" w:rsidP="00621928">
      <w:pPr>
        <w:numPr>
          <w:ilvl w:val="0"/>
          <w:numId w:val="188"/>
        </w:numPr>
        <w:tabs>
          <w:tab w:val="left" w:pos="851"/>
        </w:tabs>
        <w:spacing w:after="240" w:line="240" w:lineRule="auto"/>
        <w:ind w:hanging="294"/>
        <w:jc w:val="both"/>
        <w:rPr>
          <w:rFonts w:ascii="Times New Roman" w:hAnsi="Times New Roman" w:cs="Times New Roman"/>
          <w:b/>
        </w:rPr>
      </w:pPr>
      <w:r w:rsidRPr="00466A7A">
        <w:rPr>
          <w:rFonts w:ascii="Times New Roman" w:hAnsi="Times New Roman" w:cs="Times New Roman"/>
          <w:b/>
        </w:rPr>
        <w:t>Oświadczenie w zakresie braku podstaw wykluczenia</w:t>
      </w:r>
      <w:r w:rsidRPr="00466A7A">
        <w:rPr>
          <w:rFonts w:ascii="Times New Roman" w:hAnsi="Times New Roman" w:cs="Times New Roman"/>
          <w:bCs/>
        </w:rPr>
        <w:t xml:space="preserve"> na podstawie art. 108 ustawy </w:t>
      </w:r>
      <w:proofErr w:type="spellStart"/>
      <w:r w:rsidRPr="00466A7A">
        <w:rPr>
          <w:rFonts w:ascii="Times New Roman" w:hAnsi="Times New Roman" w:cs="Times New Roman"/>
          <w:bCs/>
        </w:rPr>
        <w:t>Pzp</w:t>
      </w:r>
      <w:proofErr w:type="spellEnd"/>
      <w:r w:rsidR="00711A3B">
        <w:rPr>
          <w:rFonts w:ascii="Times New Roman" w:hAnsi="Times New Roman" w:cs="Times New Roman"/>
          <w:bCs/>
        </w:rPr>
        <w:t>,</w:t>
      </w:r>
      <w:r w:rsidR="00314BCF">
        <w:rPr>
          <w:rFonts w:ascii="Times New Roman" w:hAnsi="Times New Roman" w:cs="Times New Roman"/>
          <w:bCs/>
        </w:rPr>
        <w:t xml:space="preserve"> </w:t>
      </w:r>
      <w:r w:rsidRPr="00466A7A">
        <w:rPr>
          <w:rFonts w:ascii="Times New Roman" w:hAnsi="Times New Roman" w:cs="Times New Roman"/>
          <w:bCs/>
        </w:rPr>
        <w:t xml:space="preserve">art. 109 ust. 1 pkt 4 ustawy </w:t>
      </w:r>
      <w:proofErr w:type="spellStart"/>
      <w:r w:rsidRPr="00466A7A">
        <w:rPr>
          <w:rFonts w:ascii="Times New Roman" w:hAnsi="Times New Roman" w:cs="Times New Roman"/>
          <w:bCs/>
        </w:rPr>
        <w:t>Pzp</w:t>
      </w:r>
      <w:proofErr w:type="spellEnd"/>
      <w:r w:rsidRPr="00466A7A">
        <w:rPr>
          <w:rFonts w:ascii="Times New Roman" w:hAnsi="Times New Roman" w:cs="Times New Roman"/>
          <w:bCs/>
        </w:rPr>
        <w:t xml:space="preserve"> oraz art. 7 ust.1 Ustawy z dnia 13 kwietnia 2022 r. o szczególnych rozwiązaniach w zakresie przeciwdziałania wspieraniu agresji na Ukrainę oraz służących ochronie bezpieczeństwa narodowego (Dz. U. z 202</w:t>
      </w:r>
      <w:r w:rsidR="00711A3B">
        <w:rPr>
          <w:rFonts w:ascii="Times New Roman" w:hAnsi="Times New Roman" w:cs="Times New Roman"/>
          <w:bCs/>
        </w:rPr>
        <w:t>4</w:t>
      </w:r>
      <w:r w:rsidRPr="00466A7A">
        <w:rPr>
          <w:rFonts w:ascii="Times New Roman" w:hAnsi="Times New Roman" w:cs="Times New Roman"/>
          <w:bCs/>
        </w:rPr>
        <w:t xml:space="preserve"> r., poz. </w:t>
      </w:r>
      <w:r w:rsidR="00711A3B">
        <w:rPr>
          <w:rFonts w:ascii="Times New Roman" w:hAnsi="Times New Roman" w:cs="Times New Roman"/>
          <w:bCs/>
        </w:rPr>
        <w:t>507</w:t>
      </w:r>
      <w:r w:rsidRPr="00466A7A">
        <w:rPr>
          <w:rFonts w:ascii="Times New Roman" w:hAnsi="Times New Roman" w:cs="Times New Roman"/>
          <w:bCs/>
        </w:rPr>
        <w:t xml:space="preserve">), musi złożyć każdy </w:t>
      </w:r>
      <w:r>
        <w:rPr>
          <w:rFonts w:ascii="Times New Roman" w:hAnsi="Times New Roman" w:cs="Times New Roman"/>
          <w:bCs/>
        </w:rPr>
        <w:br/>
      </w:r>
      <w:r w:rsidRPr="00466A7A">
        <w:rPr>
          <w:rFonts w:ascii="Times New Roman" w:hAnsi="Times New Roman" w:cs="Times New Roman"/>
          <w:bCs/>
        </w:rPr>
        <w:t xml:space="preserve">z Wykonawców wspólnie ubiegających się o udzielenie zamówienia </w:t>
      </w:r>
      <w:r w:rsidRPr="001048CC">
        <w:rPr>
          <w:rFonts w:ascii="Times New Roman" w:hAnsi="Times New Roman" w:cs="Times New Roman"/>
          <w:b/>
        </w:rPr>
        <w:t>– załącznik nr 3 do SWZ,</w:t>
      </w:r>
    </w:p>
    <w:p w14:paraId="1CE7E6DF" w14:textId="77777777" w:rsidR="00D20BE0" w:rsidRPr="00443CE3" w:rsidRDefault="00D20BE0" w:rsidP="00621928">
      <w:pPr>
        <w:numPr>
          <w:ilvl w:val="0"/>
          <w:numId w:val="188"/>
        </w:numPr>
        <w:tabs>
          <w:tab w:val="left" w:pos="851"/>
        </w:tabs>
        <w:spacing w:after="240" w:line="240" w:lineRule="auto"/>
        <w:ind w:hanging="294"/>
        <w:jc w:val="both"/>
        <w:rPr>
          <w:rFonts w:ascii="Times New Roman" w:hAnsi="Times New Roman" w:cs="Times New Roman"/>
          <w:b/>
        </w:rPr>
      </w:pPr>
      <w:r w:rsidRPr="00443CE3">
        <w:rPr>
          <w:rFonts w:ascii="Times New Roman" w:hAnsi="Times New Roman" w:cs="Times New Roman"/>
          <w:b/>
        </w:rPr>
        <w:t>Oświadczenie o spełnianiu warunków udziału w postępowaniu</w:t>
      </w:r>
      <w:r w:rsidRPr="00443CE3">
        <w:rPr>
          <w:rFonts w:ascii="Times New Roman" w:hAnsi="Times New Roman" w:cs="Times New Roman"/>
          <w:bCs/>
        </w:rPr>
        <w:t xml:space="preserve"> składa podmiot, który </w:t>
      </w:r>
      <w:r w:rsidRPr="00443CE3">
        <w:rPr>
          <w:rFonts w:ascii="Times New Roman" w:hAnsi="Times New Roman" w:cs="Times New Roman"/>
          <w:bCs/>
        </w:rPr>
        <w:b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443CE3">
        <w:rPr>
          <w:rFonts w:ascii="Times New Roman" w:hAnsi="Times New Roman" w:cs="Times New Roman"/>
          <w:b/>
        </w:rPr>
        <w:t>załącznik nr 2 do SWZ,</w:t>
      </w:r>
    </w:p>
    <w:p w14:paraId="0790C212" w14:textId="3FC01A9D" w:rsidR="00D20BE0" w:rsidRPr="007A4F30" w:rsidRDefault="00D20BE0" w:rsidP="00621928">
      <w:pPr>
        <w:numPr>
          <w:ilvl w:val="0"/>
          <w:numId w:val="188"/>
        </w:numPr>
        <w:tabs>
          <w:tab w:val="left" w:pos="851"/>
        </w:tabs>
        <w:spacing w:line="240" w:lineRule="auto"/>
        <w:ind w:hanging="294"/>
        <w:jc w:val="both"/>
        <w:rPr>
          <w:rFonts w:ascii="Times New Roman" w:hAnsi="Times New Roman" w:cs="Times New Roman"/>
        </w:rPr>
      </w:pPr>
      <w:r w:rsidRPr="00466A7A">
        <w:rPr>
          <w:rFonts w:ascii="Times New Roman" w:hAnsi="Times New Roman" w:cs="Times New Roman"/>
          <w:b/>
        </w:rPr>
        <w:t>Oświadczenie z zakresu art. 117 ust. 4 Ustawy</w:t>
      </w:r>
      <w:r>
        <w:rPr>
          <w:rFonts w:ascii="Times New Roman" w:hAnsi="Times New Roman" w:cs="Times New Roman"/>
          <w:b/>
        </w:rPr>
        <w:t xml:space="preserve"> </w:t>
      </w:r>
      <w:proofErr w:type="spellStart"/>
      <w:r>
        <w:rPr>
          <w:rFonts w:ascii="Times New Roman" w:hAnsi="Times New Roman" w:cs="Times New Roman"/>
          <w:b/>
        </w:rPr>
        <w:t>Pzp</w:t>
      </w:r>
      <w:proofErr w:type="spellEnd"/>
      <w:r>
        <w:rPr>
          <w:rFonts w:ascii="Times New Roman" w:hAnsi="Times New Roman" w:cs="Times New Roman"/>
          <w:bCs/>
        </w:rPr>
        <w:t>, z którego wynika, które roboty budow</w:t>
      </w:r>
      <w:r w:rsidR="00A42C53">
        <w:rPr>
          <w:rFonts w:ascii="Times New Roman" w:hAnsi="Times New Roman" w:cs="Times New Roman"/>
          <w:bCs/>
        </w:rPr>
        <w:t>lane</w:t>
      </w:r>
      <w:r>
        <w:rPr>
          <w:rFonts w:ascii="Times New Roman" w:hAnsi="Times New Roman" w:cs="Times New Roman"/>
          <w:bCs/>
        </w:rPr>
        <w:t>, dostawy lub usługi wykonają poszczególni Wykonawcy</w:t>
      </w:r>
      <w:r w:rsidRPr="007A4F30">
        <w:rPr>
          <w:rFonts w:ascii="Times New Roman" w:hAnsi="Times New Roman" w:cs="Times New Roman"/>
          <w:bCs/>
        </w:rPr>
        <w:t xml:space="preserve"> </w:t>
      </w:r>
      <w:r w:rsidRPr="0033667A">
        <w:rPr>
          <w:rFonts w:ascii="Times New Roman" w:hAnsi="Times New Roman" w:cs="Times New Roman"/>
          <w:b/>
        </w:rPr>
        <w:t>– załącznik do SWZ -</w:t>
      </w:r>
      <w:r>
        <w:rPr>
          <w:rFonts w:ascii="Times New Roman" w:hAnsi="Times New Roman" w:cs="Times New Roman"/>
          <w:bCs/>
        </w:rPr>
        <w:t xml:space="preserve"> </w:t>
      </w:r>
      <w:r w:rsidRPr="007A4F30">
        <w:rPr>
          <w:rFonts w:ascii="Times New Roman" w:hAnsi="Times New Roman" w:cs="Times New Roman"/>
          <w:b/>
          <w:bCs/>
        </w:rPr>
        <w:t>jeżeli dotyczy</w:t>
      </w:r>
      <w:r>
        <w:rPr>
          <w:rFonts w:ascii="Times New Roman" w:hAnsi="Times New Roman" w:cs="Times New Roman"/>
          <w:b/>
          <w:bCs/>
        </w:rPr>
        <w:t>,</w:t>
      </w:r>
    </w:p>
    <w:p w14:paraId="473E6487" w14:textId="77777777" w:rsidR="00D20BE0" w:rsidRPr="00836C0E" w:rsidRDefault="00D20BE0" w:rsidP="00621928">
      <w:pPr>
        <w:numPr>
          <w:ilvl w:val="0"/>
          <w:numId w:val="187"/>
        </w:numPr>
        <w:spacing w:line="240" w:lineRule="auto"/>
        <w:ind w:hanging="425"/>
        <w:jc w:val="both"/>
        <w:rPr>
          <w:rFonts w:ascii="Times New Roman" w:eastAsia="Times New Roman" w:hAnsi="Times New Roman" w:cs="Times New Roman"/>
        </w:rPr>
      </w:pPr>
      <w:r w:rsidRPr="00836C0E">
        <w:rPr>
          <w:rFonts w:ascii="Times New Roman" w:eastAsia="Times New Roman" w:hAnsi="Times New Roman" w:cs="Times New Roman"/>
        </w:rPr>
        <w:t>Wszelka korespondencja prowadzona będzie wyłącznie z podmiotem występującym jako pełnomocnik Wykonawców wspólnie ubiegających się o udzielenie zamówienia.</w:t>
      </w:r>
    </w:p>
    <w:p w14:paraId="7DE9B604" w14:textId="78941B2F" w:rsidR="00D20BE0" w:rsidRDefault="00D20BE0" w:rsidP="00621928">
      <w:pPr>
        <w:numPr>
          <w:ilvl w:val="0"/>
          <w:numId w:val="187"/>
        </w:numPr>
        <w:spacing w:line="240" w:lineRule="auto"/>
        <w:ind w:hanging="425"/>
        <w:jc w:val="both"/>
        <w:rPr>
          <w:rFonts w:ascii="Times New Roman" w:eastAsia="Times New Roman" w:hAnsi="Times New Roman" w:cs="Times New Roman"/>
        </w:rPr>
      </w:pPr>
      <w:r w:rsidRPr="00836C0E">
        <w:rPr>
          <w:rFonts w:ascii="Times New Roman" w:eastAsia="Times New Roman" w:hAnsi="Times New Roman" w:cs="Times New Roman"/>
        </w:rPr>
        <w:t xml:space="preserve">W odniesieniu do warunków dotyczących wykształcenia, kwalifikacji zawodowych lub doświadczenia </w:t>
      </w:r>
      <w:r>
        <w:rPr>
          <w:rFonts w:ascii="Times New Roman" w:eastAsia="Times New Roman" w:hAnsi="Times New Roman" w:cs="Times New Roman"/>
        </w:rPr>
        <w:t>W</w:t>
      </w:r>
      <w:r w:rsidRPr="00836C0E">
        <w:rPr>
          <w:rFonts w:ascii="Times New Roman" w:eastAsia="Times New Roman" w:hAnsi="Times New Roman" w:cs="Times New Roman"/>
        </w:rPr>
        <w:t xml:space="preserve">ykonawcy wspólnie ubiegający się o udzielenie zamówienia mogą polegać na zdolnościach tych </w:t>
      </w:r>
      <w:r w:rsidR="0033667A">
        <w:rPr>
          <w:rFonts w:ascii="Times New Roman" w:eastAsia="Times New Roman" w:hAnsi="Times New Roman" w:cs="Times New Roman"/>
        </w:rPr>
        <w:t xml:space="preserve">                       </w:t>
      </w:r>
      <w:r w:rsidRPr="00836C0E">
        <w:rPr>
          <w:rFonts w:ascii="Times New Roman" w:eastAsia="Times New Roman" w:hAnsi="Times New Roman" w:cs="Times New Roman"/>
        </w:rPr>
        <w:t xml:space="preserve">z </w:t>
      </w:r>
      <w:r>
        <w:rPr>
          <w:rFonts w:ascii="Times New Roman" w:eastAsia="Times New Roman" w:hAnsi="Times New Roman" w:cs="Times New Roman"/>
        </w:rPr>
        <w:t>W</w:t>
      </w:r>
      <w:r w:rsidRPr="00836C0E">
        <w:rPr>
          <w:rFonts w:ascii="Times New Roman" w:eastAsia="Times New Roman" w:hAnsi="Times New Roman" w:cs="Times New Roman"/>
        </w:rPr>
        <w:t xml:space="preserve">ykonawców, którzy wykonają roboty budowlane lub usługi, do realizacji których te zdolności są wymagane. </w:t>
      </w:r>
    </w:p>
    <w:p w14:paraId="25629D17" w14:textId="52F443CD" w:rsidR="00D20BE0" w:rsidRDefault="00D20BE0" w:rsidP="00621928">
      <w:pPr>
        <w:pStyle w:val="Akapitzlist"/>
        <w:widowControl/>
        <w:numPr>
          <w:ilvl w:val="0"/>
          <w:numId w:val="187"/>
        </w:numPr>
        <w:suppressAutoHyphens w:val="0"/>
        <w:autoSpaceDN/>
        <w:spacing w:line="240" w:lineRule="auto"/>
        <w:ind w:hanging="425"/>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w:t>
      </w:r>
      <w:r w:rsidRPr="00F83896">
        <w:rPr>
          <w:sz w:val="22"/>
          <w:szCs w:val="22"/>
        </w:rPr>
        <w:t>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t>
      </w:r>
      <w:r w:rsidR="0033667A">
        <w:rPr>
          <w:sz w:val="22"/>
          <w:szCs w:val="22"/>
        </w:rPr>
        <w:t xml:space="preserve">                                   </w:t>
      </w:r>
      <w:r w:rsidRPr="00F83896">
        <w:rPr>
          <w:sz w:val="22"/>
          <w:szCs w:val="22"/>
        </w:rPr>
        <w:t xml:space="preserve">w postępowaniu albo do oferty oświadczenie, z którego wynika, które roboty budowlane, dostawy lub usługi </w:t>
      </w:r>
      <w:r>
        <w:rPr>
          <w:sz w:val="22"/>
          <w:szCs w:val="22"/>
        </w:rPr>
        <w:t xml:space="preserve">wykonają poszczególni Wykonawcy, tj. oświadczenie z zakresu </w:t>
      </w:r>
      <w:r w:rsidRPr="00D654B2">
        <w:rPr>
          <w:b/>
          <w:sz w:val="22"/>
          <w:szCs w:val="22"/>
        </w:rPr>
        <w:t xml:space="preserve">art. 117 ust 4 ustawy </w:t>
      </w:r>
      <w:proofErr w:type="spellStart"/>
      <w:r w:rsidRPr="00D654B2">
        <w:rPr>
          <w:b/>
          <w:sz w:val="22"/>
          <w:szCs w:val="22"/>
        </w:rPr>
        <w:t>Pzp</w:t>
      </w:r>
      <w:proofErr w:type="spellEnd"/>
      <w:r>
        <w:rPr>
          <w:b/>
          <w:sz w:val="22"/>
          <w:szCs w:val="22"/>
        </w:rPr>
        <w:t xml:space="preserve"> </w:t>
      </w:r>
      <w:r w:rsidRPr="00A61FF6">
        <w:rPr>
          <w:bCs/>
          <w:sz w:val="22"/>
          <w:szCs w:val="22"/>
        </w:rPr>
        <w:t xml:space="preserve">- </w:t>
      </w:r>
      <w:r w:rsidRPr="0033667A">
        <w:rPr>
          <w:b/>
          <w:sz w:val="22"/>
          <w:szCs w:val="22"/>
        </w:rPr>
        <w:t>załącznik do SWZ -</w:t>
      </w:r>
      <w:r>
        <w:rPr>
          <w:b/>
          <w:sz w:val="22"/>
          <w:szCs w:val="22"/>
        </w:rPr>
        <w:t xml:space="preserve"> jeżeli dotyczy.</w:t>
      </w:r>
    </w:p>
    <w:p w14:paraId="3055E1C1" w14:textId="77777777" w:rsidR="00EF7CC9" w:rsidRPr="00EF7CC9" w:rsidRDefault="00EF7CC9" w:rsidP="00EF7CC9">
      <w:pPr>
        <w:spacing w:line="240" w:lineRule="auto"/>
        <w:rPr>
          <w:b/>
        </w:rPr>
      </w:pPr>
    </w:p>
    <w:p w14:paraId="49A5B36B" w14:textId="77777777" w:rsidR="00D20BE0" w:rsidRPr="0033667A" w:rsidRDefault="00D20BE0" w:rsidP="00621928">
      <w:pPr>
        <w:pStyle w:val="NumeracjaUrzdowa"/>
        <w:numPr>
          <w:ilvl w:val="0"/>
          <w:numId w:val="129"/>
        </w:numPr>
        <w:spacing w:before="228" w:after="228" w:line="240" w:lineRule="auto"/>
        <w:rPr>
          <w:b/>
          <w:bCs/>
          <w:sz w:val="22"/>
          <w:szCs w:val="22"/>
        </w:rPr>
      </w:pPr>
      <w:r w:rsidRPr="00F32710">
        <w:rPr>
          <w:b/>
          <w:color w:val="000000"/>
          <w:sz w:val="22"/>
          <w:szCs w:val="22"/>
          <w:lang w:eastAsia="pl-PL"/>
        </w:rPr>
        <w:t xml:space="preserve">OŚWIADCZENIA, </w:t>
      </w:r>
      <w:r>
        <w:rPr>
          <w:b/>
          <w:color w:val="000000"/>
          <w:sz w:val="22"/>
          <w:szCs w:val="22"/>
          <w:lang w:eastAsia="pl-PL"/>
        </w:rPr>
        <w:t xml:space="preserve"> </w:t>
      </w:r>
      <w:r w:rsidRPr="00F32710">
        <w:rPr>
          <w:b/>
          <w:color w:val="000000"/>
          <w:sz w:val="22"/>
          <w:szCs w:val="22"/>
          <w:lang w:eastAsia="pl-PL"/>
        </w:rPr>
        <w:t>JAKIE WYKONAWCY ZOBOWIĄZANI SĄ DOSTARCZYĆ WRAZ Z OFERTĄ</w:t>
      </w:r>
    </w:p>
    <w:p w14:paraId="31328520" w14:textId="77777777" w:rsidR="0033667A" w:rsidRPr="00F32710" w:rsidRDefault="0033667A" w:rsidP="00621928">
      <w:pPr>
        <w:pStyle w:val="NumeracjaUrzdowa"/>
        <w:numPr>
          <w:ilvl w:val="0"/>
          <w:numId w:val="115"/>
        </w:numPr>
        <w:spacing w:before="228" w:after="228" w:line="240" w:lineRule="auto"/>
        <w:rPr>
          <w:b/>
          <w:bCs/>
          <w:sz w:val="22"/>
          <w:szCs w:val="22"/>
        </w:rPr>
      </w:pPr>
      <w:r w:rsidRPr="00F32710">
        <w:rPr>
          <w:color w:val="000000"/>
          <w:kern w:val="0"/>
          <w:sz w:val="22"/>
          <w:szCs w:val="22"/>
          <w:lang w:eastAsia="pl-PL" w:bidi="ar-SA"/>
        </w:rPr>
        <w:t>Do oferty Wykonawca zobowiązany jest dołączyć aktualne na dzień składania ofert:</w:t>
      </w:r>
    </w:p>
    <w:p w14:paraId="7A29D771" w14:textId="43B97B7A" w:rsidR="0033667A" w:rsidRDefault="0033667A" w:rsidP="00621928">
      <w:pPr>
        <w:pStyle w:val="NumeracjaUrzdowa"/>
        <w:numPr>
          <w:ilvl w:val="0"/>
          <w:numId w:val="117"/>
        </w:numPr>
        <w:spacing w:before="228" w:after="228" w:line="240" w:lineRule="auto"/>
        <w:rPr>
          <w:b/>
          <w:bCs/>
          <w:sz w:val="22"/>
          <w:szCs w:val="22"/>
        </w:rPr>
      </w:pPr>
      <w:r w:rsidRPr="00F32710">
        <w:rPr>
          <w:b/>
          <w:bCs/>
          <w:sz w:val="22"/>
          <w:szCs w:val="22"/>
        </w:rPr>
        <w:t xml:space="preserve">formularz ofertowy </w:t>
      </w:r>
      <w:r w:rsidR="001B3DB9" w:rsidRPr="00055FB5">
        <w:rPr>
          <w:b/>
          <w:bCs/>
          <w:sz w:val="22"/>
          <w:szCs w:val="22"/>
        </w:rPr>
        <w:t>wypełniony w ramach</w:t>
      </w:r>
      <w:r w:rsidR="00E34C93">
        <w:rPr>
          <w:b/>
          <w:bCs/>
          <w:sz w:val="22"/>
          <w:szCs w:val="22"/>
        </w:rPr>
        <w:t xml:space="preserve"> </w:t>
      </w:r>
      <w:r w:rsidR="001B3DB9" w:rsidRPr="00055FB5">
        <w:rPr>
          <w:b/>
          <w:bCs/>
          <w:sz w:val="22"/>
          <w:szCs w:val="22"/>
        </w:rPr>
        <w:t xml:space="preserve">zadania na które </w:t>
      </w:r>
      <w:r w:rsidR="00E34C93">
        <w:rPr>
          <w:b/>
          <w:bCs/>
          <w:sz w:val="22"/>
          <w:szCs w:val="22"/>
        </w:rPr>
        <w:t xml:space="preserve">Wykonawca </w:t>
      </w:r>
      <w:r w:rsidR="001B3DB9" w:rsidRPr="00055FB5">
        <w:rPr>
          <w:b/>
          <w:bCs/>
          <w:sz w:val="22"/>
          <w:szCs w:val="22"/>
        </w:rPr>
        <w:t>składa ofertę</w:t>
      </w:r>
      <w:r w:rsidRPr="00055FB5">
        <w:rPr>
          <w:b/>
          <w:bCs/>
          <w:sz w:val="22"/>
          <w:szCs w:val="22"/>
        </w:rPr>
        <w:t xml:space="preserve"> – zgodnie ze wzorem stanowiącym załącznik nr 1 do SWZ;</w:t>
      </w:r>
    </w:p>
    <w:p w14:paraId="1BA6AC93" w14:textId="1C5927BE" w:rsidR="0033667A" w:rsidRPr="00AB495F" w:rsidRDefault="0033667A" w:rsidP="00621928">
      <w:pPr>
        <w:pStyle w:val="NumeracjaUrzdowa"/>
        <w:numPr>
          <w:ilvl w:val="0"/>
          <w:numId w:val="117"/>
        </w:numPr>
        <w:spacing w:before="228" w:after="228" w:line="240" w:lineRule="auto"/>
        <w:rPr>
          <w:sz w:val="22"/>
          <w:szCs w:val="22"/>
        </w:rPr>
      </w:pPr>
      <w:r w:rsidRPr="00AB495F">
        <w:rPr>
          <w:b/>
          <w:sz w:val="22"/>
          <w:szCs w:val="22"/>
        </w:rPr>
        <w:t xml:space="preserve">oświadczenia, o którym mowa w art. 125 ust. 1 Ustawy </w:t>
      </w:r>
      <w:r w:rsidRPr="00AB495F">
        <w:rPr>
          <w:bCs/>
          <w:sz w:val="22"/>
          <w:szCs w:val="22"/>
        </w:rPr>
        <w:t xml:space="preserve">o </w:t>
      </w:r>
      <w:r w:rsidRPr="00AB495F">
        <w:rPr>
          <w:sz w:val="22"/>
          <w:szCs w:val="22"/>
        </w:rPr>
        <w:t xml:space="preserve">spełnianiu warunków udziału </w:t>
      </w:r>
      <w:r w:rsidRPr="00AB495F">
        <w:rPr>
          <w:sz w:val="22"/>
          <w:szCs w:val="22"/>
        </w:rPr>
        <w:br/>
        <w:t xml:space="preserve">w postępowaniu </w:t>
      </w:r>
      <w:r w:rsidRPr="0097614D">
        <w:rPr>
          <w:b/>
          <w:bCs/>
          <w:sz w:val="22"/>
          <w:szCs w:val="22"/>
        </w:rPr>
        <w:t>- zgodnie z załącznikiem nr 2 do SWZ</w:t>
      </w:r>
      <w:r>
        <w:rPr>
          <w:sz w:val="22"/>
          <w:szCs w:val="22"/>
        </w:rPr>
        <w:t xml:space="preserve"> </w:t>
      </w:r>
      <w:r w:rsidRPr="00AB495F">
        <w:rPr>
          <w:sz w:val="22"/>
          <w:szCs w:val="22"/>
        </w:rPr>
        <w:t xml:space="preserve">oraz niepodleganiu wykluczeniu </w:t>
      </w:r>
      <w:r>
        <w:rPr>
          <w:sz w:val="22"/>
          <w:szCs w:val="22"/>
        </w:rPr>
        <w:t xml:space="preserve">                       </w:t>
      </w:r>
      <w:r w:rsidRPr="00AB495F">
        <w:rPr>
          <w:sz w:val="22"/>
          <w:szCs w:val="22"/>
        </w:rPr>
        <w:t>z postępowania</w:t>
      </w:r>
      <w:r>
        <w:rPr>
          <w:sz w:val="22"/>
          <w:szCs w:val="22"/>
        </w:rPr>
        <w:t xml:space="preserve"> </w:t>
      </w:r>
      <w:r w:rsidRPr="00AB495F">
        <w:rPr>
          <w:sz w:val="22"/>
          <w:szCs w:val="22"/>
        </w:rPr>
        <w:t xml:space="preserve"> w okolicznościach,</w:t>
      </w:r>
      <w:r>
        <w:rPr>
          <w:sz w:val="22"/>
          <w:szCs w:val="22"/>
        </w:rPr>
        <w:t xml:space="preserve"> </w:t>
      </w:r>
      <w:r w:rsidRPr="00AB495F">
        <w:rPr>
          <w:sz w:val="22"/>
          <w:szCs w:val="22"/>
        </w:rPr>
        <w:t xml:space="preserve">o których mowa w art. 108 ustawy </w:t>
      </w:r>
      <w:proofErr w:type="spellStart"/>
      <w:r w:rsidRPr="00AB495F">
        <w:rPr>
          <w:sz w:val="22"/>
          <w:szCs w:val="22"/>
        </w:rPr>
        <w:t>Pzp</w:t>
      </w:r>
      <w:proofErr w:type="spellEnd"/>
      <w:r>
        <w:rPr>
          <w:sz w:val="22"/>
          <w:szCs w:val="22"/>
        </w:rPr>
        <w:t xml:space="preserve">, </w:t>
      </w:r>
      <w:r w:rsidRPr="00AB495F">
        <w:rPr>
          <w:sz w:val="22"/>
          <w:szCs w:val="22"/>
        </w:rPr>
        <w:t xml:space="preserve">art. 109 ust. 1 pkt 4 ustawy </w:t>
      </w:r>
      <w:proofErr w:type="spellStart"/>
      <w:r w:rsidRPr="00AB495F">
        <w:rPr>
          <w:sz w:val="22"/>
          <w:szCs w:val="22"/>
        </w:rPr>
        <w:t>Pzp</w:t>
      </w:r>
      <w:proofErr w:type="spellEnd"/>
      <w:r w:rsidRPr="00AB495F">
        <w:rPr>
          <w:sz w:val="22"/>
          <w:szCs w:val="22"/>
        </w:rPr>
        <w:t xml:space="preserve"> oraz art. 7 ust. 1 Ustawy z dnia 13 kwietnia 2022 r. o szczególnych rozwiązaniach </w:t>
      </w:r>
      <w:r>
        <w:rPr>
          <w:sz w:val="22"/>
          <w:szCs w:val="22"/>
        </w:rPr>
        <w:t xml:space="preserve">                    </w:t>
      </w:r>
      <w:r w:rsidRPr="00AB495F">
        <w:rPr>
          <w:sz w:val="22"/>
          <w:szCs w:val="22"/>
        </w:rPr>
        <w:t>w zakresie przeciwdziałania wspieraniu agresji na Ukrainę oraz służących ochronie bezpieczeństwa narodowego (Dz. U. z 202</w:t>
      </w:r>
      <w:r>
        <w:rPr>
          <w:sz w:val="22"/>
          <w:szCs w:val="22"/>
        </w:rPr>
        <w:t>4</w:t>
      </w:r>
      <w:r w:rsidRPr="00AB495F">
        <w:rPr>
          <w:sz w:val="22"/>
          <w:szCs w:val="22"/>
        </w:rPr>
        <w:t xml:space="preserve"> r., poz. </w:t>
      </w:r>
      <w:r>
        <w:rPr>
          <w:sz w:val="22"/>
          <w:szCs w:val="22"/>
        </w:rPr>
        <w:t>507</w:t>
      </w:r>
      <w:r w:rsidRPr="00AB495F">
        <w:rPr>
          <w:sz w:val="22"/>
          <w:szCs w:val="22"/>
        </w:rPr>
        <w:t xml:space="preserve">) – </w:t>
      </w:r>
      <w:r w:rsidRPr="00AB495F">
        <w:rPr>
          <w:b/>
          <w:sz w:val="22"/>
          <w:szCs w:val="22"/>
        </w:rPr>
        <w:t>zgodnie z załącznik</w:t>
      </w:r>
      <w:r>
        <w:rPr>
          <w:b/>
          <w:sz w:val="22"/>
          <w:szCs w:val="22"/>
        </w:rPr>
        <w:t>iem</w:t>
      </w:r>
      <w:r w:rsidRPr="00AB495F">
        <w:rPr>
          <w:b/>
          <w:sz w:val="22"/>
          <w:szCs w:val="22"/>
        </w:rPr>
        <w:t xml:space="preserve"> nr 3 do SWZ.</w:t>
      </w:r>
      <w:r w:rsidRPr="00AB495F">
        <w:rPr>
          <w:sz w:val="22"/>
          <w:szCs w:val="22"/>
        </w:rPr>
        <w:t xml:space="preserve"> Oświadczenia stanowią dowód potwierdzający spełnianie warunków udziału w postępowaniu  oraz brak podstaw wykluczenia na dzień składania ofert, tymczasowo zastępujący wymagane przez Zamawiającego podmiotowe środki dowodowe, wskazane w SWZ. Oświadczenia składa się, pod rygorem nieważności w formie elektronicznej – w postaci elektronicznej opatrzonej kwalifikowanym podpisem elektronicznym lub w postaci elektronicznej opatrzonej podpisem zaufanym lub podpisem osobistym;</w:t>
      </w:r>
    </w:p>
    <w:p w14:paraId="64374FFA" w14:textId="76DA8661" w:rsidR="0033667A" w:rsidRPr="00AB495F" w:rsidRDefault="0033667A" w:rsidP="00621928">
      <w:pPr>
        <w:pStyle w:val="NumeracjaUrzdowa"/>
        <w:numPr>
          <w:ilvl w:val="0"/>
          <w:numId w:val="117"/>
        </w:numPr>
        <w:spacing w:before="228" w:after="228" w:line="240" w:lineRule="auto"/>
        <w:rPr>
          <w:b/>
          <w:sz w:val="22"/>
          <w:szCs w:val="22"/>
        </w:rPr>
      </w:pPr>
      <w:r w:rsidRPr="00AB495F">
        <w:rPr>
          <w:b/>
          <w:sz w:val="22"/>
          <w:szCs w:val="22"/>
        </w:rPr>
        <w:t xml:space="preserve">pełnomocnictwo lub inny dokument potwierdzający umocowanie do reprezentowania Wykonawcy ubiegającego się o udzielenie zamówienia publicznego - </w:t>
      </w:r>
      <w:r w:rsidRPr="00AB495F">
        <w:rPr>
          <w:bCs/>
          <w:sz w:val="22"/>
          <w:szCs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w:t>
      </w:r>
      <w:r>
        <w:rPr>
          <w:bCs/>
          <w:sz w:val="22"/>
          <w:szCs w:val="22"/>
        </w:rPr>
        <w:t xml:space="preserve">                           </w:t>
      </w:r>
      <w:r w:rsidRPr="00AB495F">
        <w:rPr>
          <w:bCs/>
          <w:sz w:val="22"/>
          <w:szCs w:val="22"/>
        </w:rPr>
        <w:t xml:space="preserve">z dokumentem w postaci papierowej. Poświadczenia zgodności cyfrowego odwzorowania z pełnomocnictwem w postaci papierowej, może dokonać mocodawca (osoba/osoby wystawiające pełnomocnictwo) lub notariusz </w:t>
      </w:r>
      <w:r w:rsidRPr="00AB495F">
        <w:rPr>
          <w:b/>
          <w:sz w:val="22"/>
          <w:szCs w:val="22"/>
        </w:rPr>
        <w:t>– jeżeli dotyczy;</w:t>
      </w:r>
    </w:p>
    <w:p w14:paraId="39041C16" w14:textId="3971F02A" w:rsidR="0033667A" w:rsidRPr="0097614D" w:rsidRDefault="0033667A" w:rsidP="00621928">
      <w:pPr>
        <w:pStyle w:val="NumeracjaUrzdowa"/>
        <w:numPr>
          <w:ilvl w:val="0"/>
          <w:numId w:val="117"/>
        </w:numPr>
        <w:spacing w:before="228" w:after="228" w:line="240" w:lineRule="auto"/>
        <w:rPr>
          <w:b/>
          <w:bCs/>
          <w:sz w:val="22"/>
          <w:szCs w:val="22"/>
        </w:rPr>
      </w:pPr>
      <w:r w:rsidRPr="00DA7DF5">
        <w:rPr>
          <w:b/>
          <w:sz w:val="22"/>
          <w:szCs w:val="22"/>
        </w:rPr>
        <w:t>zobowiązanie podmiotu udostępniającego Wykonawcy zasoby</w:t>
      </w:r>
      <w:r w:rsidRPr="00DA7DF5">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elektronicznej, </w:t>
      </w:r>
      <w:r w:rsidRPr="00DA7DF5">
        <w:rPr>
          <w:bCs/>
          <w:sz w:val="22"/>
          <w:szCs w:val="22"/>
        </w:rPr>
        <w:t xml:space="preserve">i opatruje kwalifikowanym podpisem elektronicznym, podpisem zaufanym lub podpisem osobistym. </w:t>
      </w:r>
      <w:r>
        <w:rPr>
          <w:bCs/>
          <w:sz w:val="22"/>
          <w:szCs w:val="22"/>
        </w:rPr>
        <w:t xml:space="preserve">               </w:t>
      </w:r>
      <w:r w:rsidRPr="00DA7DF5">
        <w:rPr>
          <w:bCs/>
          <w:sz w:val="22"/>
          <w:szCs w:val="22"/>
        </w:rPr>
        <w:t xml:space="preserve">W przypadku, gdy zobowiązanie (inny podmiotowy środek dowodowy) zostało wystawione </w:t>
      </w:r>
      <w:r>
        <w:rPr>
          <w:bCs/>
          <w:sz w:val="22"/>
          <w:szCs w:val="22"/>
        </w:rPr>
        <w:t xml:space="preserve">             </w:t>
      </w:r>
      <w:r w:rsidRPr="00DA7DF5">
        <w:rPr>
          <w:bCs/>
          <w:sz w:val="22"/>
          <w:szCs w:val="22"/>
        </w:rPr>
        <w:t xml:space="preserve">w postaci papierowej i opatrzone własnoręcznym podpisem, przekazuje się cyfrowe odwzorowanie tego dokumentu, opatrzone kwalifikowanym podpisem elektronicznym, podpisem zaufanym lub podpisem osobistym, poświadczającym zgodność cyfrowego odwzorowania </w:t>
      </w:r>
      <w:r w:rsidR="00FC6434">
        <w:rPr>
          <w:bCs/>
          <w:sz w:val="22"/>
          <w:szCs w:val="22"/>
        </w:rPr>
        <w:t xml:space="preserve">                         </w:t>
      </w:r>
      <w:r w:rsidRPr="00DA7DF5">
        <w:rPr>
          <w:bCs/>
          <w:sz w:val="22"/>
          <w:szCs w:val="22"/>
        </w:rPr>
        <w:t xml:space="preserve">z dokumentem w postaci papierowej </w:t>
      </w:r>
      <w:r w:rsidRPr="00DA7DF5">
        <w:rPr>
          <w:b/>
          <w:sz w:val="22"/>
          <w:szCs w:val="22"/>
        </w:rPr>
        <w:t>- jeżeli dotyczy;</w:t>
      </w:r>
    </w:p>
    <w:p w14:paraId="6DB651E7" w14:textId="08B95E5C" w:rsidR="0033667A" w:rsidRPr="00DA7DF5" w:rsidRDefault="0033667A" w:rsidP="00621928">
      <w:pPr>
        <w:numPr>
          <w:ilvl w:val="0"/>
          <w:numId w:val="117"/>
        </w:numPr>
        <w:tabs>
          <w:tab w:val="left" w:pos="851"/>
        </w:tabs>
        <w:spacing w:after="0" w:line="240" w:lineRule="auto"/>
        <w:jc w:val="both"/>
        <w:rPr>
          <w:rFonts w:ascii="Times New Roman" w:hAnsi="Times New Roman" w:cs="Times New Roman"/>
        </w:rPr>
      </w:pPr>
      <w:r w:rsidRPr="00DA7DF5">
        <w:rPr>
          <w:rFonts w:ascii="Times New Roman" w:hAnsi="Times New Roman" w:cs="Times New Roman"/>
          <w:b/>
        </w:rPr>
        <w:t>oświadczenie z zakresu art. 117 ust. 4 Ustaw</w:t>
      </w:r>
      <w:r>
        <w:rPr>
          <w:rFonts w:ascii="Times New Roman" w:hAnsi="Times New Roman" w:cs="Times New Roman"/>
          <w:b/>
        </w:rPr>
        <w:t>y</w:t>
      </w:r>
      <w:r w:rsidRPr="00DA7DF5">
        <w:rPr>
          <w:rFonts w:ascii="Times New Roman" w:hAnsi="Times New Roman" w:cs="Times New Roman"/>
          <w:bCs/>
        </w:rPr>
        <w:t xml:space="preserve">, z którego wynika, które roboty budowlane, dostawy lub usługi wykonają poszczególni Wykonawcy  – </w:t>
      </w:r>
      <w:r w:rsidRPr="00DA7DF5">
        <w:rPr>
          <w:rFonts w:ascii="Times New Roman" w:hAnsi="Times New Roman" w:cs="Times New Roman"/>
          <w:b/>
        </w:rPr>
        <w:t>załącznik do SWZ</w:t>
      </w:r>
      <w:r w:rsidRPr="00DA7DF5">
        <w:rPr>
          <w:rFonts w:ascii="Times New Roman" w:hAnsi="Times New Roman" w:cs="Times New Roman"/>
          <w:bCs/>
        </w:rPr>
        <w:t xml:space="preserve"> - </w:t>
      </w:r>
      <w:r w:rsidRPr="00DA7DF5">
        <w:rPr>
          <w:rFonts w:ascii="Times New Roman" w:hAnsi="Times New Roman" w:cs="Times New Roman"/>
          <w:b/>
          <w:bCs/>
        </w:rPr>
        <w:t>jeżeli dotyczy</w:t>
      </w:r>
      <w:r w:rsidR="00FC6434">
        <w:rPr>
          <w:rFonts w:ascii="Times New Roman" w:hAnsi="Times New Roman" w:cs="Times New Roman"/>
          <w:b/>
          <w:bCs/>
        </w:rPr>
        <w:t>;</w:t>
      </w:r>
    </w:p>
    <w:p w14:paraId="067109ED" w14:textId="71888BB3" w:rsidR="0033667A" w:rsidRPr="00DA7DF5" w:rsidRDefault="0033667A" w:rsidP="00621928">
      <w:pPr>
        <w:pStyle w:val="NumeracjaUrzdowa"/>
        <w:numPr>
          <w:ilvl w:val="0"/>
          <w:numId w:val="117"/>
        </w:numPr>
        <w:spacing w:before="228" w:after="228" w:line="240" w:lineRule="auto"/>
        <w:rPr>
          <w:b/>
          <w:sz w:val="22"/>
          <w:szCs w:val="22"/>
        </w:rPr>
      </w:pPr>
      <w:r w:rsidRPr="00DA7DF5">
        <w:rPr>
          <w:bCs/>
          <w:sz w:val="22"/>
          <w:szCs w:val="22"/>
        </w:rPr>
        <w:t xml:space="preserve">Wykonawca, w przypadku polegania na zdolnościach lub sytuacji podmiotów udostępniających zasoby, przedstawia wraz z oświadczeniami, o których mowa w </w:t>
      </w:r>
      <w:r w:rsidRPr="00DA7DF5">
        <w:rPr>
          <w:b/>
          <w:sz w:val="22"/>
          <w:szCs w:val="22"/>
        </w:rPr>
        <w:t xml:space="preserve">pkt </w:t>
      </w:r>
      <w:r>
        <w:rPr>
          <w:b/>
          <w:sz w:val="22"/>
          <w:szCs w:val="22"/>
        </w:rPr>
        <w:t>2</w:t>
      </w:r>
      <w:r w:rsidRPr="00DA7DF5">
        <w:rPr>
          <w:bCs/>
          <w:sz w:val="22"/>
          <w:szCs w:val="22"/>
        </w:rPr>
        <w:t xml:space="preserve">, także </w:t>
      </w:r>
      <w:r w:rsidRPr="00DA7DF5">
        <w:rPr>
          <w:b/>
          <w:sz w:val="22"/>
          <w:szCs w:val="22"/>
        </w:rPr>
        <w:t xml:space="preserve">oświadczenie podmiotu udostępniającego zasoby, potwierdzające brak podstaw wykluczenia tego podmiotu oraz odpowiednio spełnianie warunków udziału </w:t>
      </w:r>
      <w:r>
        <w:rPr>
          <w:b/>
          <w:sz w:val="22"/>
          <w:szCs w:val="22"/>
        </w:rPr>
        <w:t>w</w:t>
      </w:r>
      <w:r w:rsidRPr="00DA7DF5">
        <w:rPr>
          <w:b/>
          <w:sz w:val="22"/>
          <w:szCs w:val="22"/>
        </w:rPr>
        <w:t xml:space="preserve"> postępowaniu, w zakresie, </w:t>
      </w:r>
      <w:r>
        <w:rPr>
          <w:b/>
          <w:sz w:val="22"/>
          <w:szCs w:val="22"/>
        </w:rPr>
        <w:t xml:space="preserve">             </w:t>
      </w:r>
      <w:r w:rsidRPr="00DA7DF5">
        <w:rPr>
          <w:b/>
          <w:sz w:val="22"/>
          <w:szCs w:val="22"/>
        </w:rPr>
        <w:t>w jakim Wykonawca powołuje się na jego zasoby – zgodnie z załącznikami nr 3 i 2 do SWZ - jeżeli dotyczy</w:t>
      </w:r>
      <w:r w:rsidR="00FC6434">
        <w:rPr>
          <w:b/>
          <w:sz w:val="22"/>
          <w:szCs w:val="22"/>
        </w:rPr>
        <w:t>.</w:t>
      </w:r>
    </w:p>
    <w:p w14:paraId="39967814" w14:textId="77777777" w:rsidR="0033667A" w:rsidRPr="00F32710" w:rsidRDefault="0033667A" w:rsidP="00621928">
      <w:pPr>
        <w:pStyle w:val="Akapitzlist"/>
        <w:widowControl/>
        <w:numPr>
          <w:ilvl w:val="0"/>
          <w:numId w:val="112"/>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5C896CD5" w14:textId="77777777" w:rsidR="0033667A" w:rsidRPr="00F32710" w:rsidRDefault="0033667A" w:rsidP="00621928">
      <w:pPr>
        <w:pStyle w:val="Akapitzlist"/>
        <w:widowControl/>
        <w:numPr>
          <w:ilvl w:val="0"/>
          <w:numId w:val="112"/>
        </w:numPr>
        <w:tabs>
          <w:tab w:val="left" w:pos="851"/>
        </w:tabs>
        <w:suppressAutoHyphens w:val="0"/>
        <w:autoSpaceDN/>
        <w:spacing w:line="240"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1F2111DB" w14:textId="77777777" w:rsidR="0033667A" w:rsidRPr="00F32710" w:rsidRDefault="0033667A" w:rsidP="00621928">
      <w:pPr>
        <w:pStyle w:val="Akapitzlist"/>
        <w:widowControl/>
        <w:numPr>
          <w:ilvl w:val="0"/>
          <w:numId w:val="112"/>
        </w:numPr>
        <w:tabs>
          <w:tab w:val="left" w:pos="851"/>
        </w:tabs>
        <w:suppressAutoHyphens w:val="0"/>
        <w:autoSpaceDN/>
        <w:spacing w:line="240" w:lineRule="auto"/>
        <w:textAlignment w:val="auto"/>
        <w:rPr>
          <w:sz w:val="22"/>
          <w:szCs w:val="22"/>
        </w:rPr>
      </w:pPr>
      <w:r w:rsidRPr="00F32710">
        <w:rPr>
          <w:sz w:val="22"/>
          <w:szCs w:val="22"/>
        </w:rPr>
        <w:t>Oferta musi być podpisana przez osobę/y upoważnioną/e do reprezentowania Wykonawcy.</w:t>
      </w:r>
    </w:p>
    <w:p w14:paraId="52B6B64E" w14:textId="65192F72" w:rsidR="0033667A" w:rsidRDefault="0033667A" w:rsidP="00621928">
      <w:pPr>
        <w:pStyle w:val="Akapitzlist"/>
        <w:widowControl/>
        <w:numPr>
          <w:ilvl w:val="0"/>
          <w:numId w:val="112"/>
        </w:numPr>
        <w:tabs>
          <w:tab w:val="left" w:pos="851"/>
        </w:tabs>
        <w:suppressAutoHyphens w:val="0"/>
        <w:autoSpaceDN/>
        <w:spacing w:line="240" w:lineRule="auto"/>
        <w:textAlignment w:val="auto"/>
        <w:rPr>
          <w:sz w:val="22"/>
          <w:szCs w:val="22"/>
        </w:rPr>
      </w:pPr>
      <w:r w:rsidRPr="00F32710">
        <w:rPr>
          <w:sz w:val="22"/>
          <w:szCs w:val="22"/>
        </w:rPr>
        <w:t xml:space="preserve">Upoważnienie (pełnomocnictwo) do podpisania oferty, do poświadczania dokumentów za zgodność </w:t>
      </w:r>
      <w:r w:rsidR="00FC6434">
        <w:rPr>
          <w:sz w:val="22"/>
          <w:szCs w:val="22"/>
        </w:rPr>
        <w:t xml:space="preserve">    </w:t>
      </w:r>
      <w:r w:rsidRPr="00F32710">
        <w:rPr>
          <w:sz w:val="22"/>
          <w:szCs w:val="22"/>
        </w:rPr>
        <w:t>z oryginałem należy dołączyć do oferty o ile nie wynika ono z dokumentów rejestrowych Wykonawcy, jeżeli Zamawiający może je uzyskać za pomocą bezpłatnych i ogólnodostępnych baz danych.</w:t>
      </w:r>
    </w:p>
    <w:p w14:paraId="467CAD92" w14:textId="77777777" w:rsidR="0033667A" w:rsidRPr="00DA7DF5" w:rsidRDefault="0033667A" w:rsidP="00621928">
      <w:pPr>
        <w:pStyle w:val="Akapitzlist"/>
        <w:widowControl/>
        <w:numPr>
          <w:ilvl w:val="0"/>
          <w:numId w:val="112"/>
        </w:numPr>
        <w:tabs>
          <w:tab w:val="left" w:pos="851"/>
        </w:tabs>
        <w:suppressAutoHyphens w:val="0"/>
        <w:autoSpaceDN/>
        <w:spacing w:line="240" w:lineRule="auto"/>
        <w:textAlignment w:val="auto"/>
        <w:rPr>
          <w:sz w:val="22"/>
          <w:szCs w:val="22"/>
        </w:rPr>
      </w:pPr>
      <w:r w:rsidRPr="00DA7DF5">
        <w:rPr>
          <w:sz w:val="22"/>
          <w:szCs w:val="22"/>
        </w:rPr>
        <w:t xml:space="preserve">Wykonawca do terminu składania ofert może wprowadzić zmiany w złożonej przez siebie ofercie, również w przypadku, gdy została ona już opatrzona kwalifikowanym podpisem elektronicznym, podpisem zaufanym lub podpisem osobistym. Po wprowadzeniu zmian oferta/oświadczenie Wykonawcy </w:t>
      </w:r>
      <w:r w:rsidRPr="00DA7DF5">
        <w:rPr>
          <w:b/>
          <w:sz w:val="22"/>
          <w:szCs w:val="22"/>
        </w:rPr>
        <w:t>muszą być ponownie</w:t>
      </w:r>
      <w:r w:rsidRPr="00DA7DF5">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81B8EB5" w14:textId="77777777" w:rsidR="0033667A" w:rsidRPr="00DA7DF5" w:rsidRDefault="0033667A" w:rsidP="00621928">
      <w:pPr>
        <w:pStyle w:val="Akapitzlist"/>
        <w:widowControl/>
        <w:numPr>
          <w:ilvl w:val="0"/>
          <w:numId w:val="112"/>
        </w:numPr>
        <w:tabs>
          <w:tab w:val="left" w:pos="851"/>
        </w:tabs>
        <w:suppressAutoHyphens w:val="0"/>
        <w:autoSpaceDN/>
        <w:spacing w:line="240" w:lineRule="auto"/>
        <w:textAlignment w:val="auto"/>
        <w:rPr>
          <w:sz w:val="22"/>
          <w:szCs w:val="22"/>
        </w:rPr>
      </w:pPr>
      <w:r w:rsidRPr="00DA7DF5">
        <w:rPr>
          <w:sz w:val="22"/>
          <w:szCs w:val="22"/>
        </w:rPr>
        <w:t>Wykonawca może  wprowadzić zmiany w złożonej przez siebie ofercie lub wycofać złożoną przez siebie ofertę.</w:t>
      </w:r>
    </w:p>
    <w:p w14:paraId="143E9956" w14:textId="0BB4A59E" w:rsidR="0033667A" w:rsidRPr="00DA7DF5" w:rsidRDefault="0033667A" w:rsidP="00621928">
      <w:pPr>
        <w:pStyle w:val="Akapitzlist"/>
        <w:widowControl/>
        <w:numPr>
          <w:ilvl w:val="0"/>
          <w:numId w:val="112"/>
        </w:numPr>
        <w:tabs>
          <w:tab w:val="left" w:pos="851"/>
        </w:tabs>
        <w:suppressAutoHyphens w:val="0"/>
        <w:autoSpaceDN/>
        <w:spacing w:line="240" w:lineRule="auto"/>
        <w:textAlignment w:val="auto"/>
        <w:rPr>
          <w:sz w:val="22"/>
          <w:szCs w:val="22"/>
        </w:rPr>
      </w:pPr>
      <w:r w:rsidRPr="00DA7DF5">
        <w:rPr>
          <w:sz w:val="22"/>
          <w:szCs w:val="22"/>
        </w:rPr>
        <w:t xml:space="preserve">Protokół postępowania o udzielenie zamówienia wraz z załącznikami, w tym oferta Wykonawcy wraz z załącznikami, są jawne, z wyjątkiem informacji stanowiących tajemnicę przedsiębiorstwa </w:t>
      </w:r>
      <w:r>
        <w:rPr>
          <w:sz w:val="22"/>
          <w:szCs w:val="22"/>
        </w:rPr>
        <w:t xml:space="preserve">                              </w:t>
      </w:r>
      <w:r w:rsidRPr="00DA7DF5">
        <w:rPr>
          <w:sz w:val="22"/>
          <w:szCs w:val="22"/>
        </w:rPr>
        <w:t>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408D3B14" w14:textId="77777777" w:rsidR="0033667A" w:rsidRPr="00DA7DF5" w:rsidRDefault="0033667A" w:rsidP="00621928">
      <w:pPr>
        <w:pStyle w:val="Akapitzlist"/>
        <w:widowControl/>
        <w:numPr>
          <w:ilvl w:val="0"/>
          <w:numId w:val="112"/>
        </w:numPr>
        <w:tabs>
          <w:tab w:val="left" w:pos="851"/>
        </w:tabs>
        <w:suppressAutoHyphens w:val="0"/>
        <w:autoSpaceDN/>
        <w:spacing w:line="240" w:lineRule="auto"/>
        <w:textAlignment w:val="auto"/>
        <w:rPr>
          <w:sz w:val="22"/>
          <w:szCs w:val="22"/>
        </w:rPr>
      </w:pPr>
      <w:r w:rsidRPr="00DA7DF5">
        <w:rPr>
          <w:color w:val="000000" w:themeColor="text1"/>
          <w:sz w:val="22"/>
          <w:szCs w:val="22"/>
        </w:rPr>
        <w:t>Protokół postępowania wraz z załącznikami, w tym oferty wraz z załącznikami, udostępnia się na wniosek.</w:t>
      </w:r>
    </w:p>
    <w:p w14:paraId="698F51A4" w14:textId="77777777" w:rsidR="00D20BE0" w:rsidRPr="00F32710" w:rsidRDefault="00D20BE0" w:rsidP="00621928">
      <w:pPr>
        <w:pStyle w:val="NumeracjaUrzdowa"/>
        <w:numPr>
          <w:ilvl w:val="0"/>
          <w:numId w:val="129"/>
        </w:numPr>
        <w:rPr>
          <w:b/>
          <w:bCs/>
          <w:sz w:val="22"/>
          <w:szCs w:val="22"/>
        </w:rPr>
      </w:pPr>
      <w:r w:rsidRPr="00F32710">
        <w:rPr>
          <w:b/>
          <w:bCs/>
          <w:sz w:val="22"/>
          <w:szCs w:val="22"/>
        </w:rPr>
        <w:t>TERMIN ZWIĄZANIA OFERTĄ</w:t>
      </w:r>
    </w:p>
    <w:p w14:paraId="3A3BF086" w14:textId="77777777" w:rsidR="00D20BE0" w:rsidRPr="00F32710" w:rsidRDefault="00D20BE0" w:rsidP="00D20BE0">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28870665" w14:textId="72F62448" w:rsidR="00D20BE0" w:rsidRPr="003075BC" w:rsidRDefault="00D20BE0" w:rsidP="00D20BE0">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upływa w dniu</w:t>
      </w:r>
      <w:r w:rsidR="00EF7CC9">
        <w:rPr>
          <w:b/>
          <w:sz w:val="22"/>
          <w:szCs w:val="22"/>
        </w:rPr>
        <w:t xml:space="preserve"> </w:t>
      </w:r>
      <w:r w:rsidR="00D420E9">
        <w:rPr>
          <w:b/>
          <w:sz w:val="22"/>
          <w:szCs w:val="22"/>
        </w:rPr>
        <w:t>02.01.2025</w:t>
      </w:r>
      <w:r>
        <w:rPr>
          <w:b/>
          <w:sz w:val="22"/>
          <w:szCs w:val="22"/>
        </w:rPr>
        <w:t xml:space="preserve"> r.</w:t>
      </w:r>
    </w:p>
    <w:p w14:paraId="5F0D0FA1" w14:textId="77777777" w:rsidR="00D20BE0" w:rsidRPr="00F32710" w:rsidRDefault="00D20BE0" w:rsidP="00621928">
      <w:pPr>
        <w:pStyle w:val="NumeracjaUrzdowa"/>
        <w:numPr>
          <w:ilvl w:val="0"/>
          <w:numId w:val="129"/>
        </w:numPr>
        <w:rPr>
          <w:b/>
          <w:bCs/>
          <w:sz w:val="22"/>
          <w:szCs w:val="22"/>
        </w:rPr>
      </w:pPr>
      <w:r w:rsidRPr="00F32710">
        <w:rPr>
          <w:b/>
          <w:bCs/>
          <w:sz w:val="22"/>
          <w:szCs w:val="22"/>
        </w:rPr>
        <w:t>SPOSÓB ORAZ TERMIN SKŁADANIA OFERT</w:t>
      </w:r>
    </w:p>
    <w:p w14:paraId="131D8382" w14:textId="23218BB8" w:rsidR="00D20BE0" w:rsidRPr="0033667A" w:rsidRDefault="00D20BE0" w:rsidP="00D20BE0">
      <w:pPr>
        <w:pStyle w:val="Akapitzlist"/>
        <w:widowControl/>
        <w:numPr>
          <w:ilvl w:val="0"/>
          <w:numId w:val="97"/>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38"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39" w:history="1">
        <w:r w:rsidRPr="00F32710">
          <w:rPr>
            <w:rStyle w:val="Hipercze"/>
            <w:b/>
            <w:bCs/>
            <w:sz w:val="22"/>
            <w:szCs w:val="22"/>
          </w:rPr>
          <w:t>https://platformazakupowa.pl/pn/powiat_zgierz</w:t>
        </w:r>
      </w:hyperlink>
      <w:r w:rsidRPr="00F32710">
        <w:rPr>
          <w:rStyle w:val="Hipercze"/>
          <w:b/>
          <w:bCs/>
          <w:sz w:val="22"/>
          <w:szCs w:val="22"/>
        </w:rPr>
        <w:t xml:space="preserve">, </w:t>
      </w:r>
      <w:r w:rsidRPr="0033667A">
        <w:rPr>
          <w:rStyle w:val="Hipercze"/>
          <w:b/>
          <w:bCs/>
          <w:color w:val="auto"/>
          <w:sz w:val="22"/>
          <w:szCs w:val="22"/>
          <w:u w:val="none"/>
        </w:rPr>
        <w:t xml:space="preserve">nie później niż do dnia </w:t>
      </w:r>
      <w:r w:rsidR="00D420E9">
        <w:rPr>
          <w:rStyle w:val="Hipercze"/>
          <w:b/>
          <w:bCs/>
          <w:color w:val="auto"/>
          <w:sz w:val="22"/>
          <w:szCs w:val="22"/>
          <w:u w:val="none"/>
        </w:rPr>
        <w:t>04.12.</w:t>
      </w:r>
      <w:r w:rsidR="00024724">
        <w:rPr>
          <w:rStyle w:val="Hipercze"/>
          <w:b/>
          <w:bCs/>
          <w:color w:val="auto"/>
          <w:sz w:val="22"/>
          <w:szCs w:val="22"/>
          <w:u w:val="none"/>
        </w:rPr>
        <w:t>2024</w:t>
      </w:r>
      <w:r w:rsidRPr="0033667A">
        <w:rPr>
          <w:rStyle w:val="Hipercze"/>
          <w:b/>
          <w:bCs/>
          <w:color w:val="auto"/>
          <w:sz w:val="22"/>
          <w:szCs w:val="22"/>
          <w:u w:val="none"/>
        </w:rPr>
        <w:t xml:space="preserve"> r., do godz.: 10:00.</w:t>
      </w:r>
    </w:p>
    <w:p w14:paraId="6E4ADAE8" w14:textId="657672B3" w:rsidR="00D20BE0" w:rsidRPr="00F32710" w:rsidRDefault="00D20BE0" w:rsidP="00D20BE0">
      <w:pPr>
        <w:pStyle w:val="Akapitzlist"/>
        <w:widowControl/>
        <w:numPr>
          <w:ilvl w:val="0"/>
          <w:numId w:val="97"/>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 i godzinę złożenia oferty wyświetloną na koncie Zamawiającego w postępowaniu, którego dotyczy niniejsza SWZ.</w:t>
      </w:r>
    </w:p>
    <w:p w14:paraId="48BCD777" w14:textId="77777777" w:rsidR="00D20BE0" w:rsidRDefault="00D20BE0" w:rsidP="00173A21">
      <w:pPr>
        <w:pStyle w:val="Akapitzlist"/>
        <w:widowControl/>
        <w:numPr>
          <w:ilvl w:val="0"/>
          <w:numId w:val="97"/>
        </w:numPr>
        <w:spacing w:after="240" w:line="240" w:lineRule="auto"/>
        <w:ind w:left="709" w:hanging="425"/>
        <w:rPr>
          <w:sz w:val="22"/>
          <w:szCs w:val="22"/>
        </w:rPr>
      </w:pPr>
      <w:r w:rsidRPr="00F32710">
        <w:rPr>
          <w:sz w:val="22"/>
          <w:szCs w:val="22"/>
        </w:rPr>
        <w:t>W przypadku otrzymania przez Zamawiającego oferty po terminie podanym powyżej, oferta zostanie odrzucona.</w:t>
      </w:r>
    </w:p>
    <w:p w14:paraId="70D3415E" w14:textId="77777777" w:rsidR="00D20BE0" w:rsidRPr="00F32710" w:rsidRDefault="00D20BE0" w:rsidP="00621928">
      <w:pPr>
        <w:pStyle w:val="NumeracjaUrzdowa"/>
        <w:numPr>
          <w:ilvl w:val="0"/>
          <w:numId w:val="130"/>
        </w:numPr>
        <w:rPr>
          <w:b/>
          <w:sz w:val="22"/>
          <w:szCs w:val="22"/>
        </w:rPr>
      </w:pPr>
      <w:r w:rsidRPr="00F32710">
        <w:rPr>
          <w:b/>
          <w:sz w:val="22"/>
          <w:szCs w:val="22"/>
        </w:rPr>
        <w:t>TERMIN OTWARCIA OFERT  ORAZ CZYNNOŚCI ZWIĄZANE Z OTWARCIEM OFERT</w:t>
      </w:r>
    </w:p>
    <w:p w14:paraId="737FA1F7" w14:textId="770EEF0F" w:rsidR="00D20BE0" w:rsidRPr="00F32710" w:rsidRDefault="00D20BE0" w:rsidP="00621928">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bookmarkStart w:id="16" w:name="_Hlk61446340"/>
      <w:r w:rsidRPr="00F32710">
        <w:rPr>
          <w:rFonts w:ascii="Times New Roman" w:hAnsi="Times New Roman" w:cs="Times New Roman"/>
          <w:sz w:val="22"/>
          <w:szCs w:val="22"/>
        </w:rPr>
        <w:t>Otwarcie ofert nastąpi w dniu</w:t>
      </w:r>
      <w:r>
        <w:rPr>
          <w:rFonts w:ascii="Times New Roman" w:hAnsi="Times New Roman" w:cs="Times New Roman"/>
          <w:sz w:val="22"/>
          <w:szCs w:val="22"/>
        </w:rPr>
        <w:t xml:space="preserve"> </w:t>
      </w:r>
      <w:r w:rsidR="00D420E9" w:rsidRPr="00D420E9">
        <w:rPr>
          <w:rFonts w:ascii="Times New Roman" w:hAnsi="Times New Roman" w:cs="Times New Roman"/>
          <w:b/>
          <w:bCs/>
          <w:sz w:val="22"/>
          <w:szCs w:val="22"/>
        </w:rPr>
        <w:t>04.12.</w:t>
      </w:r>
      <w:r w:rsidRPr="00D420E9">
        <w:rPr>
          <w:rFonts w:ascii="Times New Roman" w:hAnsi="Times New Roman" w:cs="Times New Roman"/>
          <w:b/>
          <w:bCs/>
          <w:sz w:val="22"/>
          <w:szCs w:val="22"/>
        </w:rPr>
        <w:t>202</w:t>
      </w:r>
      <w:r w:rsidR="0033667A" w:rsidRPr="00D420E9">
        <w:rPr>
          <w:rFonts w:ascii="Times New Roman" w:hAnsi="Times New Roman" w:cs="Times New Roman"/>
          <w:b/>
          <w:bCs/>
          <w:sz w:val="22"/>
          <w:szCs w:val="22"/>
        </w:rPr>
        <w:t>4</w:t>
      </w:r>
      <w:r w:rsidRPr="00024724">
        <w:rPr>
          <w:rFonts w:ascii="Times New Roman" w:hAnsi="Times New Roman" w:cs="Times New Roman"/>
          <w:b/>
          <w:bCs/>
          <w:sz w:val="22"/>
          <w:szCs w:val="22"/>
        </w:rPr>
        <w:t xml:space="preserve"> r.,</w:t>
      </w:r>
      <w:r w:rsidRPr="00C11634">
        <w:rPr>
          <w:rFonts w:ascii="Times New Roman" w:hAnsi="Times New Roman" w:cs="Times New Roman"/>
          <w:b/>
          <w:sz w:val="22"/>
          <w:szCs w:val="22"/>
        </w:rPr>
        <w:t xml:space="preserve"> o godz.: </w:t>
      </w:r>
      <w:r>
        <w:rPr>
          <w:rFonts w:ascii="Times New Roman" w:hAnsi="Times New Roman" w:cs="Times New Roman"/>
          <w:b/>
          <w:sz w:val="22"/>
          <w:szCs w:val="22"/>
        </w:rPr>
        <w:t>10:30</w:t>
      </w:r>
      <w:r w:rsidRPr="00C11634">
        <w:rPr>
          <w:rFonts w:ascii="Times New Roman" w:hAnsi="Times New Roman" w:cs="Times New Roman"/>
          <w:b/>
          <w:sz w:val="22"/>
          <w:szCs w:val="22"/>
        </w:rPr>
        <w:t xml:space="preserve"> </w:t>
      </w:r>
      <w:r w:rsidRPr="00C11634">
        <w:rPr>
          <w:rFonts w:ascii="Times New Roman" w:hAnsi="Times New Roman" w:cs="Times New Roman"/>
          <w:sz w:val="22"/>
          <w:szCs w:val="22"/>
        </w:rPr>
        <w:t xml:space="preserve">na </w:t>
      </w:r>
      <w:r w:rsidRPr="00F32710">
        <w:rPr>
          <w:rFonts w:ascii="Times New Roman" w:hAnsi="Times New Roman" w:cs="Times New Roman"/>
          <w:sz w:val="22"/>
          <w:szCs w:val="22"/>
        </w:rPr>
        <w:t>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4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16"/>
      <w:r w:rsidRPr="00F32710">
        <w:rPr>
          <w:rFonts w:ascii="Times New Roman" w:hAnsi="Times New Roman" w:cs="Times New Roman"/>
          <w:sz w:val="22"/>
          <w:szCs w:val="22"/>
        </w:rPr>
        <w:t>.</w:t>
      </w:r>
    </w:p>
    <w:p w14:paraId="02757373" w14:textId="77777777" w:rsidR="00D20BE0" w:rsidRPr="00F32710" w:rsidRDefault="00D20BE0" w:rsidP="00D20BE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6EDAB9D9" w14:textId="77777777" w:rsidR="00D20BE0" w:rsidRPr="00F32710" w:rsidRDefault="00D20BE0" w:rsidP="00621928">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41"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informację o kwocie, jaką zamierza przeznaczyć na sfinansowanie niniejszego zamówienia w postaci kwoty brutto.</w:t>
      </w:r>
    </w:p>
    <w:p w14:paraId="5818A714" w14:textId="77777777" w:rsidR="00D20BE0" w:rsidRPr="00F32710" w:rsidRDefault="00D20BE0" w:rsidP="00D20BE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44CE94BD" w14:textId="77777777" w:rsidR="00D20BE0" w:rsidRPr="00F32710" w:rsidRDefault="00D20BE0" w:rsidP="00621928">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awarii tego systemu, powodującej brak możliwości otwarcia ofert w terminie określonym przez Zamawiającego, otwarcie ofert następuje niezwłocznie po usunięciu awarii.</w:t>
      </w:r>
    </w:p>
    <w:p w14:paraId="442CF4C5" w14:textId="77777777" w:rsidR="00D20BE0" w:rsidRPr="00F32710" w:rsidRDefault="00D20BE0" w:rsidP="00D20BE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0BB708CE" w14:textId="77777777" w:rsidR="00D20BE0" w:rsidRPr="00F32710" w:rsidRDefault="00D20BE0" w:rsidP="00621928">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42"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7D97525" w14:textId="77777777" w:rsidR="00D20BE0" w:rsidRPr="00F32710" w:rsidRDefault="00D20BE0" w:rsidP="00D20BE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C6FC9A9" w14:textId="77777777" w:rsidR="00D20BE0" w:rsidRPr="00F32710" w:rsidRDefault="00D20BE0" w:rsidP="00621928">
      <w:pPr>
        <w:pStyle w:val="Tekstpodstawowy"/>
        <w:widowControl/>
        <w:numPr>
          <w:ilvl w:val="0"/>
          <w:numId w:val="118"/>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27981B3B" w14:textId="77777777" w:rsidR="00D20BE0" w:rsidRPr="00F32710" w:rsidRDefault="00D20BE0" w:rsidP="00D20BE0">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1159812D" w14:textId="77777777" w:rsidR="00D20BE0" w:rsidRPr="00CC6E7A" w:rsidRDefault="00D20BE0" w:rsidP="00621928">
      <w:pPr>
        <w:pStyle w:val="Tekstpodstawowy"/>
        <w:widowControl/>
        <w:numPr>
          <w:ilvl w:val="0"/>
          <w:numId w:val="118"/>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cenach lub kosztach zawartych w ofertach.</w:t>
      </w:r>
    </w:p>
    <w:p w14:paraId="31BD4D8D" w14:textId="77777777" w:rsidR="00D20BE0" w:rsidRDefault="00D20BE0" w:rsidP="0033667A">
      <w:pPr>
        <w:pStyle w:val="Akapitzlist"/>
        <w:spacing w:line="240" w:lineRule="auto"/>
        <w:rPr>
          <w:sz w:val="22"/>
          <w:szCs w:val="22"/>
        </w:rPr>
      </w:pPr>
    </w:p>
    <w:p w14:paraId="584C4A46" w14:textId="77777777" w:rsidR="00D20BE0" w:rsidRPr="00F32710" w:rsidRDefault="00D20BE0" w:rsidP="00173A21">
      <w:pPr>
        <w:pStyle w:val="Akapitzlist"/>
        <w:widowControl/>
        <w:numPr>
          <w:ilvl w:val="0"/>
          <w:numId w:val="131"/>
        </w:numPr>
        <w:suppressAutoHyphens w:val="0"/>
        <w:autoSpaceDN/>
        <w:spacing w:line="240" w:lineRule="auto"/>
        <w:ind w:left="709" w:hanging="283"/>
        <w:textAlignment w:val="auto"/>
        <w:rPr>
          <w:b/>
          <w:sz w:val="22"/>
          <w:szCs w:val="22"/>
        </w:rPr>
      </w:pPr>
      <w:r w:rsidRPr="00F32710">
        <w:rPr>
          <w:b/>
          <w:sz w:val="22"/>
          <w:szCs w:val="22"/>
        </w:rPr>
        <w:t>TAJEMNICA PRZEDSIĘBIORSTWA</w:t>
      </w:r>
    </w:p>
    <w:p w14:paraId="01CA40B1" w14:textId="77777777" w:rsidR="00D20BE0" w:rsidRPr="008F6F4B" w:rsidRDefault="00D20BE0" w:rsidP="00621928">
      <w:pPr>
        <w:pStyle w:val="Akapitzlist"/>
        <w:widowControl/>
        <w:numPr>
          <w:ilvl w:val="0"/>
          <w:numId w:val="189"/>
        </w:numPr>
        <w:suppressAutoHyphens w:val="0"/>
        <w:autoSpaceDN/>
        <w:spacing w:line="240" w:lineRule="auto"/>
        <w:textAlignment w:val="auto"/>
        <w:rPr>
          <w:b/>
          <w:sz w:val="22"/>
          <w:szCs w:val="22"/>
        </w:rPr>
      </w:pPr>
      <w:r w:rsidRPr="00A26D9E">
        <w:rPr>
          <w:color w:val="000000" w:themeColor="text1"/>
          <w:sz w:val="22"/>
          <w:szCs w:val="22"/>
        </w:rPr>
        <w:t xml:space="preserve">Informacje </w:t>
      </w:r>
      <w:r w:rsidRPr="00254EDB">
        <w:rPr>
          <w:color w:val="000000" w:themeColor="text1"/>
          <w:sz w:val="22"/>
          <w:szCs w:val="22"/>
        </w:rPr>
        <w:t xml:space="preserve">stanowiące tajemnicę przedsiębiorstwa powinny być zgrupowane i stanowić oddzielną część oferty – odrębny plik lub pliki elektroniczne. Plik (pliki) należy opatrzyć dopiskiem „tajemnica przedsiębiorstwa” lub innym – </w:t>
      </w:r>
      <w:r w:rsidRPr="00254EDB">
        <w:rPr>
          <w:sz w:val="22"/>
          <w:szCs w:val="22"/>
        </w:rPr>
        <w:t>nazwa pliku powinna jednoznacznie wskazywać, iż dane w nim zawarte stanowią tajemnicę przedsiębiorstwa.</w:t>
      </w:r>
    </w:p>
    <w:p w14:paraId="472070EF" w14:textId="77777777" w:rsidR="00D20BE0" w:rsidRPr="008F6F4B" w:rsidRDefault="00D20BE0" w:rsidP="00621928">
      <w:pPr>
        <w:pStyle w:val="Akapitzlist"/>
        <w:widowControl/>
        <w:numPr>
          <w:ilvl w:val="0"/>
          <w:numId w:val="189"/>
        </w:numPr>
        <w:suppressAutoHyphens w:val="0"/>
        <w:autoSpaceDN/>
        <w:spacing w:line="240" w:lineRule="auto"/>
        <w:textAlignment w:val="auto"/>
        <w:rPr>
          <w:b/>
          <w:sz w:val="22"/>
          <w:szCs w:val="22"/>
        </w:rPr>
      </w:pPr>
      <w:r w:rsidRPr="008F6F4B">
        <w:rPr>
          <w:color w:val="000000" w:themeColor="text1"/>
          <w:sz w:val="22"/>
          <w:szCs w:val="22"/>
        </w:rPr>
        <w:t>W przypadku, gdy Wykonawca nie wykaże, że zastrzeżone informacje stanowią tajemnicę przedsiębiorstwa  w rozumieniu art. 11 ust. 2 ustawy z dnia 16 kwietnia 1993 r. o zwalczaniu nieuczciwej konkurencji (</w:t>
      </w:r>
      <w:r w:rsidRPr="008F6F4B">
        <w:rPr>
          <w:sz w:val="22"/>
          <w:szCs w:val="22"/>
        </w:rPr>
        <w:t>tj. Dz. U. z 2022 r., poz. 1233</w:t>
      </w:r>
      <w:r w:rsidRPr="008F6F4B">
        <w:rPr>
          <w:color w:val="000000" w:themeColor="text1"/>
          <w:sz w:val="22"/>
          <w:szCs w:val="22"/>
        </w:rPr>
        <w:t>) Zamawiający uzna zastrzeżenie tajemnicy za bezskuteczne, o czym poinformuje Wykonawcę.</w:t>
      </w:r>
    </w:p>
    <w:p w14:paraId="4299683A" w14:textId="77777777" w:rsidR="00D20BE0" w:rsidRPr="00F32710" w:rsidRDefault="00D20BE0" w:rsidP="00621928">
      <w:pPr>
        <w:numPr>
          <w:ilvl w:val="0"/>
          <w:numId w:val="132"/>
        </w:numPr>
        <w:suppressAutoHyphens/>
        <w:autoSpaceDN w:val="0"/>
        <w:spacing w:before="120" w:after="120" w:line="240" w:lineRule="auto"/>
        <w:jc w:val="both"/>
        <w:textAlignment w:val="baseline"/>
        <w:rPr>
          <w:rFonts w:ascii="Times New Roman" w:eastAsia="Times New Roman" w:hAnsi="Times New Roman" w:cs="Times New Roman"/>
          <w:b/>
        </w:rPr>
      </w:pPr>
      <w:r w:rsidRPr="00F32710">
        <w:rPr>
          <w:rFonts w:ascii="Times New Roman" w:eastAsia="Times New Roman" w:hAnsi="Times New Roman" w:cs="Times New Roman"/>
          <w:b/>
        </w:rPr>
        <w:t>WYJA</w:t>
      </w:r>
      <w:r>
        <w:rPr>
          <w:rFonts w:ascii="Times New Roman" w:eastAsia="Times New Roman" w:hAnsi="Times New Roman" w:cs="Times New Roman"/>
          <w:b/>
        </w:rPr>
        <w:t>Ś</w:t>
      </w:r>
      <w:r w:rsidRPr="00F32710">
        <w:rPr>
          <w:rFonts w:ascii="Times New Roman" w:eastAsia="Times New Roman" w:hAnsi="Times New Roman" w:cs="Times New Roman"/>
          <w:b/>
        </w:rPr>
        <w:t>NIENIA, ZASADY POPRAWIANIA OFERT</w:t>
      </w:r>
    </w:p>
    <w:p w14:paraId="12405D07" w14:textId="77777777" w:rsidR="00D20BE0" w:rsidRPr="00F32710" w:rsidRDefault="00D20BE0" w:rsidP="00621928">
      <w:pPr>
        <w:numPr>
          <w:ilvl w:val="0"/>
          <w:numId w:val="105"/>
        </w:numPr>
        <w:spacing w:line="240" w:lineRule="auto"/>
        <w:jc w:val="both"/>
        <w:rPr>
          <w:rFonts w:ascii="Times New Roman" w:eastAsia="Times New Roman" w:hAnsi="Times New Roman" w:cs="Times New Roman"/>
          <w:lang w:eastAsia="pl-PL"/>
        </w:rPr>
      </w:pPr>
      <w:r w:rsidRPr="00F32710">
        <w:rPr>
          <w:rFonts w:ascii="Times New Roman" w:eastAsia="Times New Roman" w:hAnsi="Times New Roman" w:cs="Times New Roman"/>
          <w:lang w:eastAsia="pl-PL"/>
        </w:rPr>
        <w:t xml:space="preserve">W toku badania i oceny ofert </w:t>
      </w:r>
      <w:r>
        <w:rPr>
          <w:rFonts w:ascii="Times New Roman" w:eastAsia="Times New Roman" w:hAnsi="Times New Roman" w:cs="Times New Roman"/>
          <w:lang w:eastAsia="pl-PL"/>
        </w:rPr>
        <w:t>Z</w:t>
      </w:r>
      <w:r w:rsidRPr="00F32710">
        <w:rPr>
          <w:rFonts w:ascii="Times New Roman" w:eastAsia="Times New Roman" w:hAnsi="Times New Roman" w:cs="Times New Roman"/>
          <w:lang w:eastAsia="pl-PL"/>
        </w:rPr>
        <w:t xml:space="preserve">amawiający może żądać od </w:t>
      </w:r>
      <w:r>
        <w:rPr>
          <w:rFonts w:ascii="Times New Roman" w:eastAsia="Times New Roman" w:hAnsi="Times New Roman" w:cs="Times New Roman"/>
          <w:lang w:eastAsia="pl-PL"/>
        </w:rPr>
        <w:t>W</w:t>
      </w:r>
      <w:r w:rsidRPr="00F32710">
        <w:rPr>
          <w:rFonts w:ascii="Times New Roman" w:eastAsia="Times New Roman" w:hAnsi="Times New Roman" w:cs="Times New Roman"/>
          <w:lang w:eastAsia="pl-PL"/>
        </w:rPr>
        <w:t xml:space="preserve">ykonawców wyjaśnień dotyczących treści złożonych ofert oraz przedmiotowych środków dowodowych lub innych składanych dokumentów lub oświadczeń. Niedopuszczalne jest prowadzenie między Zamawiającym </w:t>
      </w:r>
      <w:r>
        <w:rPr>
          <w:rFonts w:ascii="Times New Roman" w:eastAsia="Times New Roman" w:hAnsi="Times New Roman" w:cs="Times New Roman"/>
          <w:lang w:eastAsia="pl-PL"/>
        </w:rPr>
        <w:br/>
      </w:r>
      <w:r w:rsidRPr="00F32710">
        <w:rPr>
          <w:rFonts w:ascii="Times New Roman" w:eastAsia="Times New Roman" w:hAnsi="Times New Roman" w:cs="Times New Roman"/>
          <w:lang w:eastAsia="pl-PL"/>
        </w:rPr>
        <w:t>a Wykonawcą negocjacji dotyczących złożonej oferty oraz</w:t>
      </w:r>
      <w:r>
        <w:rPr>
          <w:rFonts w:ascii="Times New Roman" w:eastAsia="Times New Roman" w:hAnsi="Times New Roman" w:cs="Times New Roman"/>
          <w:lang w:eastAsia="pl-PL"/>
        </w:rPr>
        <w:t xml:space="preserve"> </w:t>
      </w:r>
      <w:r w:rsidRPr="00F32710">
        <w:rPr>
          <w:rFonts w:ascii="Times New Roman" w:eastAsia="Times New Roman" w:hAnsi="Times New Roman" w:cs="Times New Roman"/>
          <w:lang w:eastAsia="pl-PL"/>
        </w:rPr>
        <w:t>dokonywanie jakiejkolwiek zmiany w jej treści.</w:t>
      </w:r>
    </w:p>
    <w:p w14:paraId="4A3D94DB" w14:textId="77777777" w:rsidR="00D20BE0" w:rsidRPr="00F32710" w:rsidRDefault="00D20BE0" w:rsidP="00621928">
      <w:pPr>
        <w:numPr>
          <w:ilvl w:val="0"/>
          <w:numId w:val="105"/>
        </w:numPr>
        <w:spacing w:after="0" w:line="360" w:lineRule="auto"/>
        <w:jc w:val="both"/>
        <w:rPr>
          <w:rFonts w:ascii="Times New Roman" w:eastAsia="Times New Roman" w:hAnsi="Times New Roman" w:cs="Times New Roman"/>
          <w:lang w:eastAsia="pl-PL"/>
        </w:rPr>
      </w:pPr>
      <w:r w:rsidRPr="00F32710">
        <w:rPr>
          <w:rFonts w:ascii="Times New Roman" w:eastAsia="Times New Roman" w:hAnsi="Times New Roman" w:cs="Times New Roman"/>
          <w:lang w:eastAsia="pl-PL"/>
        </w:rPr>
        <w:t>Zamawiający poprawia w ofercie:</w:t>
      </w:r>
    </w:p>
    <w:p w14:paraId="3784820E" w14:textId="77777777" w:rsidR="00D20BE0" w:rsidRDefault="00D20BE0" w:rsidP="00330E30">
      <w:pPr>
        <w:numPr>
          <w:ilvl w:val="0"/>
          <w:numId w:val="98"/>
        </w:numPr>
        <w:suppressAutoHyphens/>
        <w:autoSpaceDN w:val="0"/>
        <w:spacing w:after="0" w:line="240" w:lineRule="auto"/>
        <w:ind w:left="993" w:hanging="284"/>
        <w:jc w:val="both"/>
        <w:textAlignment w:val="baseline"/>
        <w:rPr>
          <w:rFonts w:ascii="Times New Roman" w:eastAsia="Times New Roman" w:hAnsi="Times New Roman" w:cs="Times New Roman"/>
        </w:rPr>
      </w:pPr>
      <w:r w:rsidRPr="00F32710">
        <w:rPr>
          <w:rFonts w:ascii="Times New Roman" w:eastAsia="Times New Roman" w:hAnsi="Times New Roman" w:cs="Times New Roman"/>
          <w:lang w:eastAsia="pl-PL"/>
        </w:rPr>
        <w:t>oczywiste omyłki pisarskie,</w:t>
      </w:r>
      <w:r w:rsidRPr="00F32710">
        <w:rPr>
          <w:rFonts w:ascii="Times New Roman" w:eastAsia="Times New Roman" w:hAnsi="Times New Roman" w:cs="Times New Roman"/>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7B5DA96" w14:textId="77777777" w:rsidR="0033667A" w:rsidRPr="00F32710" w:rsidRDefault="0033667A" w:rsidP="0033667A">
      <w:pPr>
        <w:suppressAutoHyphens/>
        <w:autoSpaceDN w:val="0"/>
        <w:spacing w:after="0" w:line="240" w:lineRule="auto"/>
        <w:ind w:left="720"/>
        <w:jc w:val="both"/>
        <w:textAlignment w:val="baseline"/>
        <w:rPr>
          <w:rFonts w:ascii="Times New Roman" w:eastAsia="Times New Roman" w:hAnsi="Times New Roman" w:cs="Times New Roman"/>
        </w:rPr>
      </w:pPr>
    </w:p>
    <w:p w14:paraId="717E2D86" w14:textId="784E3573" w:rsidR="00D20BE0" w:rsidRDefault="00D20BE0" w:rsidP="00330E30">
      <w:pPr>
        <w:numPr>
          <w:ilvl w:val="0"/>
          <w:numId w:val="98"/>
        </w:numPr>
        <w:suppressAutoHyphens/>
        <w:autoSpaceDN w:val="0"/>
        <w:spacing w:line="240" w:lineRule="auto"/>
        <w:ind w:left="993" w:hanging="284"/>
        <w:jc w:val="both"/>
        <w:textAlignment w:val="baseline"/>
        <w:rPr>
          <w:rFonts w:ascii="Times New Roman" w:eastAsia="Times New Roman" w:hAnsi="Times New Roman" w:cs="Times New Roman"/>
        </w:rPr>
      </w:pPr>
      <w:r w:rsidRPr="00F32710">
        <w:rPr>
          <w:rFonts w:ascii="Times New Roman" w:hAnsi="Times New Roman" w:cs="Times New Roman"/>
          <w:lang w:eastAsia="pl-PL"/>
        </w:rPr>
        <w:t>oczywiste omyłki rachunkowe, z uwzględnieniem konsekwencji rachunkowych dokonanych poprawek,</w:t>
      </w:r>
      <w:r w:rsidRPr="00F32710">
        <w:rPr>
          <w:rFonts w:ascii="Times New Roman" w:eastAsia="Times New Roman" w:hAnsi="Times New Roman" w:cs="Times New Roman"/>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r w:rsidR="0033667A">
        <w:rPr>
          <w:rFonts w:ascii="Times New Roman" w:eastAsia="Times New Roman" w:hAnsi="Times New Roman" w:cs="Times New Roman"/>
        </w:rPr>
        <w:t>;</w:t>
      </w:r>
    </w:p>
    <w:p w14:paraId="10A550BD" w14:textId="77777777" w:rsidR="00D20BE0" w:rsidRPr="00F32710" w:rsidRDefault="00D20BE0" w:rsidP="00330E30">
      <w:pPr>
        <w:numPr>
          <w:ilvl w:val="0"/>
          <w:numId w:val="98"/>
        </w:numPr>
        <w:suppressAutoHyphens/>
        <w:autoSpaceDN w:val="0"/>
        <w:spacing w:line="240" w:lineRule="auto"/>
        <w:ind w:left="993" w:hanging="284"/>
        <w:jc w:val="both"/>
        <w:textAlignment w:val="baseline"/>
        <w:rPr>
          <w:rFonts w:ascii="Times New Roman" w:eastAsia="Times New Roman" w:hAnsi="Times New Roman" w:cs="Times New Roman"/>
        </w:rPr>
      </w:pPr>
      <w:r w:rsidRPr="00F32710">
        <w:rPr>
          <w:rFonts w:ascii="Times New Roman" w:hAnsi="Times New Roman" w:cs="Times New Roman"/>
          <w:lang w:eastAsia="pl-PL"/>
        </w:rPr>
        <w:t xml:space="preserve">inne omyłki polegające na niezgodności oferty z dokumentami </w:t>
      </w:r>
      <w:r w:rsidRPr="00F32710">
        <w:rPr>
          <w:rFonts w:ascii="Times New Roman" w:hAnsi="Times New Roman" w:cs="Times New Roman"/>
          <w:iCs/>
          <w:lang w:eastAsia="pl-PL"/>
        </w:rPr>
        <w:t>zamówienia</w:t>
      </w:r>
      <w:r w:rsidRPr="00F32710">
        <w:rPr>
          <w:rFonts w:ascii="Times New Roman" w:hAnsi="Times New Roman" w:cs="Times New Roman"/>
          <w:lang w:eastAsia="pl-PL"/>
        </w:rPr>
        <w:t xml:space="preserve">, niepowodujące istotnych zmian  w treści oferty </w:t>
      </w:r>
    </w:p>
    <w:p w14:paraId="31171B3B" w14:textId="77777777" w:rsidR="00D20BE0" w:rsidRPr="00F32710" w:rsidRDefault="00D20BE0" w:rsidP="00D20BE0">
      <w:pPr>
        <w:spacing w:line="360" w:lineRule="auto"/>
        <w:ind w:left="1440"/>
        <w:jc w:val="both"/>
        <w:rPr>
          <w:rFonts w:ascii="Times New Roman" w:eastAsia="Times New Roman" w:hAnsi="Times New Roman" w:cs="Times New Roman"/>
          <w:lang w:eastAsia="pl-PL"/>
        </w:rPr>
      </w:pPr>
      <w:r w:rsidRPr="00F32710">
        <w:rPr>
          <w:rFonts w:ascii="Times New Roman" w:eastAsia="Times New Roman" w:hAnsi="Times New Roman" w:cs="Times New Roman"/>
          <w:lang w:eastAsia="pl-PL"/>
        </w:rPr>
        <w:t>- niezwłocznie zawiadamiając o tym Wykonawcę, którego oferta została poprawiona.</w:t>
      </w:r>
    </w:p>
    <w:p w14:paraId="5E7C8597" w14:textId="77777777" w:rsidR="00D20BE0" w:rsidRDefault="00D20BE0" w:rsidP="00621928">
      <w:pPr>
        <w:numPr>
          <w:ilvl w:val="0"/>
          <w:numId w:val="106"/>
        </w:numPr>
        <w:spacing w:line="240" w:lineRule="auto"/>
        <w:ind w:left="709" w:hanging="283"/>
        <w:jc w:val="both"/>
        <w:rPr>
          <w:rFonts w:ascii="Times New Roman" w:eastAsia="Times New Roman" w:hAnsi="Times New Roman" w:cs="Times New Roman"/>
          <w:u w:val="single"/>
          <w:lang w:eastAsia="pl-PL"/>
        </w:rPr>
      </w:pPr>
      <w:r w:rsidRPr="00F32710">
        <w:rPr>
          <w:rFonts w:ascii="Times New Roman" w:eastAsia="Times New Roman" w:hAnsi="Times New Roman" w:cs="Times New Roman"/>
          <w:lang w:eastAsia="pl-PL"/>
        </w:rPr>
        <w:t xml:space="preserve">W przypadku, o którym mowa </w:t>
      </w:r>
      <w:r w:rsidRPr="00F32710">
        <w:rPr>
          <w:rFonts w:ascii="Times New Roman" w:eastAsia="Times New Roman" w:hAnsi="Times New Roman" w:cs="Times New Roman"/>
          <w:b/>
          <w:lang w:eastAsia="pl-PL"/>
        </w:rPr>
        <w:t>w ust. 2 pkt 3</w:t>
      </w:r>
      <w:r w:rsidRPr="00F32710">
        <w:rPr>
          <w:rFonts w:ascii="Times New Roman" w:eastAsia="Times New Roman" w:hAnsi="Times New Roman" w:cs="Times New Roman"/>
          <w:lang w:eastAsia="pl-PL"/>
        </w:rPr>
        <w:t xml:space="preserve"> Zamawiający wyznacza Wykonawcy odpowiedni termin na wyrażenie zgody na poprawienie w ofercie omyłki lub zakwestionowanie jej poprawienia. </w:t>
      </w:r>
      <w:r w:rsidRPr="00AD3F8A">
        <w:rPr>
          <w:rFonts w:ascii="Times New Roman" w:eastAsia="Times New Roman" w:hAnsi="Times New Roman" w:cs="Times New Roman"/>
          <w:u w:val="single"/>
          <w:lang w:eastAsia="pl-PL"/>
        </w:rPr>
        <w:t>Brak odpowiedzi w wyznaczonym terminie uznaje się za wyrażenie zgody na poprawienie omyłki.</w:t>
      </w:r>
    </w:p>
    <w:p w14:paraId="6A1DE5EB" w14:textId="77777777" w:rsidR="00D20BE0" w:rsidRPr="00F32710" w:rsidRDefault="00D20BE0" w:rsidP="00621928">
      <w:pPr>
        <w:pStyle w:val="Akapitzlist"/>
        <w:widowControl/>
        <w:numPr>
          <w:ilvl w:val="0"/>
          <w:numId w:val="133"/>
        </w:numPr>
        <w:suppressAutoHyphens w:val="0"/>
        <w:autoSpaceDN/>
        <w:spacing w:after="240"/>
        <w:textAlignment w:val="auto"/>
        <w:rPr>
          <w:b/>
          <w:bCs/>
          <w:sz w:val="22"/>
          <w:szCs w:val="22"/>
        </w:rPr>
      </w:pPr>
      <w:r w:rsidRPr="00F32710">
        <w:rPr>
          <w:b/>
          <w:bCs/>
          <w:sz w:val="22"/>
          <w:szCs w:val="22"/>
        </w:rPr>
        <w:t>WYKAZ PODMIOTOWYCH ŚRODKÓW DOWODOWYCH</w:t>
      </w:r>
    </w:p>
    <w:p w14:paraId="180A5013" w14:textId="62709E95" w:rsidR="00D20BE0" w:rsidRPr="008F6F4B" w:rsidRDefault="00D20BE0" w:rsidP="00972AE6">
      <w:pPr>
        <w:pStyle w:val="Akapitzlist"/>
        <w:widowControl/>
        <w:numPr>
          <w:ilvl w:val="0"/>
          <w:numId w:val="113"/>
        </w:numPr>
        <w:suppressAutoHyphens w:val="0"/>
        <w:autoSpaceDN/>
        <w:spacing w:line="240" w:lineRule="auto"/>
        <w:textAlignment w:val="auto"/>
        <w:rPr>
          <w:bCs/>
          <w:sz w:val="22"/>
          <w:szCs w:val="22"/>
        </w:rPr>
      </w:pPr>
      <w:r w:rsidRPr="00A61893">
        <w:rPr>
          <w:bCs/>
          <w:color w:val="000000"/>
          <w:kern w:val="0"/>
          <w:sz w:val="22"/>
          <w:szCs w:val="22"/>
          <w:lang w:eastAsia="pl-PL" w:bidi="ar-SA"/>
        </w:rPr>
        <w:t xml:space="preserve">Zamawiający wzywa wykonawcę, którego oferta została najwyżej oceniona, do złożenia </w:t>
      </w:r>
      <w:r w:rsidR="00E054E4">
        <w:rPr>
          <w:bCs/>
          <w:color w:val="000000"/>
          <w:kern w:val="0"/>
          <w:sz w:val="22"/>
          <w:szCs w:val="22"/>
          <w:lang w:eastAsia="pl-PL" w:bidi="ar-SA"/>
        </w:rPr>
        <w:t xml:space="preserve">                                          </w:t>
      </w:r>
      <w:r w:rsidRPr="00A61893">
        <w:rPr>
          <w:bCs/>
          <w:color w:val="000000"/>
          <w:kern w:val="0"/>
          <w:sz w:val="22"/>
          <w:szCs w:val="22"/>
          <w:lang w:eastAsia="pl-PL" w:bidi="ar-SA"/>
        </w:rPr>
        <w:t>w wyznaczonym terminie, nie krótszym niż 5 dni od dnia wezwania, podmiotowych środków dowodowych, aktualnych na dzień złożenia:</w:t>
      </w:r>
    </w:p>
    <w:p w14:paraId="5EAEAB5D" w14:textId="77777777" w:rsidR="00D20BE0" w:rsidRPr="008F6F4B" w:rsidRDefault="00D20BE0" w:rsidP="00972AE6">
      <w:pPr>
        <w:pStyle w:val="Akapitzlist"/>
        <w:widowControl/>
        <w:suppressAutoHyphens w:val="0"/>
        <w:autoSpaceDN/>
        <w:textAlignment w:val="auto"/>
        <w:rPr>
          <w:b/>
          <w:i/>
          <w:iCs/>
          <w:sz w:val="22"/>
          <w:szCs w:val="22"/>
          <w:u w:val="single"/>
        </w:rPr>
      </w:pPr>
      <w:r w:rsidRPr="008F6F4B">
        <w:rPr>
          <w:b/>
          <w:i/>
          <w:iCs/>
          <w:color w:val="000000"/>
          <w:kern w:val="0"/>
          <w:sz w:val="22"/>
          <w:szCs w:val="22"/>
          <w:u w:val="single"/>
          <w:lang w:eastAsia="pl-PL" w:bidi="ar-SA"/>
        </w:rPr>
        <w:t>w zakresie podstaw wykluczenia:</w:t>
      </w:r>
    </w:p>
    <w:p w14:paraId="6DF0ED0B" w14:textId="647EA3C6" w:rsidR="00D20BE0" w:rsidRPr="00F32710" w:rsidRDefault="00D20BE0" w:rsidP="00621928">
      <w:pPr>
        <w:pStyle w:val="Akapitzlist"/>
        <w:widowControl/>
        <w:numPr>
          <w:ilvl w:val="0"/>
          <w:numId w:val="103"/>
        </w:numPr>
        <w:suppressAutoHyphens w:val="0"/>
        <w:autoSpaceDN/>
        <w:spacing w:after="160" w:line="259" w:lineRule="auto"/>
        <w:textAlignment w:val="auto"/>
        <w:rPr>
          <w:color w:val="000000"/>
          <w:kern w:val="0"/>
          <w:sz w:val="22"/>
          <w:szCs w:val="22"/>
          <w:lang w:eastAsia="pl-PL" w:bidi="ar-SA"/>
        </w:rPr>
      </w:pPr>
      <w:r w:rsidRPr="00047D80">
        <w:rPr>
          <w:b/>
          <w:bCs/>
          <w:color w:val="000000"/>
          <w:kern w:val="0"/>
          <w:sz w:val="22"/>
          <w:szCs w:val="22"/>
          <w:lang w:eastAsia="pl-PL" w:bidi="ar-SA"/>
        </w:rPr>
        <w:t>oświadczenia Wykonawcy,</w:t>
      </w:r>
      <w:r w:rsidRPr="00047D80">
        <w:rPr>
          <w:color w:val="000000"/>
          <w:kern w:val="0"/>
          <w:sz w:val="22"/>
          <w:szCs w:val="22"/>
          <w:lang w:eastAsia="pl-PL" w:bidi="ar-SA"/>
        </w:rPr>
        <w:t xml:space="preserve"> w zakresie </w:t>
      </w:r>
      <w:r w:rsidRPr="00047D80">
        <w:rPr>
          <w:b/>
          <w:color w:val="000000"/>
          <w:kern w:val="0"/>
          <w:sz w:val="22"/>
          <w:szCs w:val="22"/>
          <w:lang w:eastAsia="pl-PL" w:bidi="ar-SA"/>
        </w:rPr>
        <w:t xml:space="preserve">art. 108 ust. 1 pkt 5 ustawy </w:t>
      </w:r>
      <w:r w:rsidRPr="00047D80">
        <w:rPr>
          <w:color w:val="000000"/>
          <w:kern w:val="0"/>
          <w:sz w:val="22"/>
          <w:szCs w:val="22"/>
          <w:lang w:eastAsia="pl-PL" w:bidi="ar-SA"/>
        </w:rPr>
        <w:t xml:space="preserve"> o braku przynależności do tej samej grupy kapitałowej, w rozumieniu ustawy z dnia 16 lutego 2007 r. o ochronie konkurencji </w:t>
      </w:r>
      <w:r w:rsidR="00E054E4">
        <w:rPr>
          <w:color w:val="000000"/>
          <w:kern w:val="0"/>
          <w:sz w:val="22"/>
          <w:szCs w:val="22"/>
          <w:lang w:eastAsia="pl-PL" w:bidi="ar-SA"/>
        </w:rPr>
        <w:t xml:space="preserve">                          </w:t>
      </w:r>
      <w:r w:rsidRPr="00047D80">
        <w:rPr>
          <w:color w:val="000000"/>
          <w:kern w:val="0"/>
          <w:sz w:val="22"/>
          <w:szCs w:val="22"/>
          <w:lang w:eastAsia="pl-PL" w:bidi="ar-SA"/>
        </w:rPr>
        <w:t>i konsumentów  (tj. Dz. U. z 202</w:t>
      </w:r>
      <w:r w:rsidR="00E054E4">
        <w:rPr>
          <w:color w:val="000000"/>
          <w:kern w:val="0"/>
          <w:sz w:val="22"/>
          <w:szCs w:val="22"/>
          <w:lang w:eastAsia="pl-PL" w:bidi="ar-SA"/>
        </w:rPr>
        <w:t>4</w:t>
      </w:r>
      <w:r w:rsidRPr="00047D80">
        <w:rPr>
          <w:color w:val="000000"/>
          <w:kern w:val="0"/>
          <w:sz w:val="22"/>
          <w:szCs w:val="22"/>
          <w:lang w:eastAsia="pl-PL" w:bidi="ar-SA"/>
        </w:rPr>
        <w:t xml:space="preserve"> r. poz.</w:t>
      </w:r>
      <w:r w:rsidR="00E054E4">
        <w:rPr>
          <w:color w:val="000000"/>
          <w:kern w:val="0"/>
          <w:sz w:val="22"/>
          <w:szCs w:val="22"/>
          <w:lang w:eastAsia="pl-PL" w:bidi="ar-SA"/>
        </w:rPr>
        <w:t xml:space="preserve"> 594</w:t>
      </w:r>
      <w:r w:rsidRPr="00047D80">
        <w:rPr>
          <w:color w:val="000000"/>
          <w:kern w:val="0"/>
          <w:sz w:val="22"/>
          <w:szCs w:val="22"/>
          <w:lang w:eastAsia="pl-PL" w:bidi="ar-SA"/>
        </w:rPr>
        <w:t xml:space="preserve">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t>
      </w:r>
      <w:r w:rsidR="00E054E4">
        <w:rPr>
          <w:color w:val="000000"/>
          <w:kern w:val="0"/>
          <w:sz w:val="22"/>
          <w:szCs w:val="22"/>
          <w:lang w:eastAsia="pl-PL" w:bidi="ar-SA"/>
        </w:rPr>
        <w:t xml:space="preserve">                   </w:t>
      </w:r>
      <w:r w:rsidRPr="00047D80">
        <w:rPr>
          <w:color w:val="000000"/>
          <w:kern w:val="0"/>
          <w:sz w:val="22"/>
          <w:szCs w:val="22"/>
          <w:lang w:eastAsia="pl-PL" w:bidi="ar-SA"/>
        </w:rPr>
        <w:t>w postępowaniu niezależnie od innego wykonawcy należącego do tej samej grupy kapitałowej</w:t>
      </w:r>
      <w:r w:rsidRPr="00F32710">
        <w:rPr>
          <w:color w:val="000000"/>
          <w:kern w:val="0"/>
          <w:sz w:val="22"/>
          <w:szCs w:val="22"/>
          <w:lang w:eastAsia="pl-PL" w:bidi="ar-SA"/>
        </w:rPr>
        <w:t>;</w:t>
      </w:r>
    </w:p>
    <w:p w14:paraId="4EC2AC2B" w14:textId="77777777" w:rsidR="00D20BE0" w:rsidRDefault="00D20BE0" w:rsidP="00621928">
      <w:pPr>
        <w:pStyle w:val="Akapitzlist"/>
        <w:widowControl/>
        <w:numPr>
          <w:ilvl w:val="0"/>
          <w:numId w:val="103"/>
        </w:numPr>
        <w:suppressAutoHyphens w:val="0"/>
        <w:autoSpaceDN/>
        <w:spacing w:after="0" w:line="259" w:lineRule="auto"/>
        <w:textAlignment w:val="auto"/>
        <w:rPr>
          <w:color w:val="000000"/>
          <w:kern w:val="0"/>
          <w:sz w:val="22"/>
          <w:szCs w:val="22"/>
          <w:lang w:eastAsia="pl-PL" w:bidi="ar-SA"/>
        </w:rPr>
      </w:pPr>
      <w:r w:rsidRPr="00047D80">
        <w:rPr>
          <w:b/>
          <w:bCs/>
          <w:color w:val="000000"/>
          <w:kern w:val="0"/>
          <w:sz w:val="22"/>
          <w:szCs w:val="22"/>
          <w:lang w:eastAsia="pl-PL" w:bidi="ar-SA"/>
        </w:rPr>
        <w:t xml:space="preserve">odpisu lub informacji z Krajowego Rejestru Sądowego lub z Centralnej Ewidencji </w:t>
      </w:r>
      <w:r w:rsidRPr="00047D80">
        <w:rPr>
          <w:b/>
          <w:bCs/>
          <w:color w:val="000000"/>
          <w:kern w:val="0"/>
          <w:sz w:val="22"/>
          <w:szCs w:val="22"/>
          <w:lang w:eastAsia="pl-PL" w:bidi="ar-SA"/>
        </w:rPr>
        <w:br/>
        <w:t>i Informacji o Działalności Gospodarczej,</w:t>
      </w:r>
      <w:r w:rsidRPr="00047D80">
        <w:rPr>
          <w:color w:val="000000"/>
          <w:kern w:val="0"/>
          <w:sz w:val="22"/>
          <w:szCs w:val="22"/>
          <w:lang w:eastAsia="pl-PL" w:bidi="ar-SA"/>
        </w:rPr>
        <w:t xml:space="preserve"> w zakresie </w:t>
      </w:r>
      <w:r w:rsidRPr="00047D80">
        <w:rPr>
          <w:b/>
          <w:color w:val="000000"/>
          <w:kern w:val="0"/>
          <w:sz w:val="22"/>
          <w:szCs w:val="22"/>
          <w:lang w:eastAsia="pl-PL" w:bidi="ar-SA"/>
        </w:rPr>
        <w:t>art. 109 ust. 1 pkt 4 Ustawy</w:t>
      </w:r>
      <w:r w:rsidRPr="00047D80">
        <w:rPr>
          <w:color w:val="000000"/>
          <w:kern w:val="0"/>
          <w:sz w:val="22"/>
          <w:szCs w:val="22"/>
          <w:lang w:eastAsia="pl-PL" w:bidi="ar-SA"/>
        </w:rPr>
        <w:t>, sporządzonych nie wcześniej niż 3 miesiące przed jej złożeniem, jeżeli odrębne przepisy wymagają wpisu do rejestru lub ewidencji</w:t>
      </w:r>
      <w:r w:rsidRPr="003B2D20">
        <w:rPr>
          <w:color w:val="000000"/>
          <w:kern w:val="0"/>
          <w:sz w:val="22"/>
          <w:szCs w:val="22"/>
          <w:lang w:eastAsia="pl-PL" w:bidi="ar-SA"/>
        </w:rPr>
        <w:t xml:space="preserve">; </w:t>
      </w:r>
    </w:p>
    <w:p w14:paraId="1D53BA20" w14:textId="77777777" w:rsidR="00D20BE0" w:rsidRDefault="00D20BE0" w:rsidP="00D20BE0">
      <w:pPr>
        <w:pStyle w:val="Akapitzlist"/>
        <w:widowControl/>
        <w:suppressAutoHyphens w:val="0"/>
        <w:autoSpaceDN/>
        <w:spacing w:after="0" w:line="259" w:lineRule="auto"/>
        <w:textAlignment w:val="auto"/>
        <w:rPr>
          <w:color w:val="000000"/>
          <w:kern w:val="0"/>
          <w:sz w:val="22"/>
          <w:szCs w:val="22"/>
          <w:lang w:eastAsia="pl-PL" w:bidi="ar-SA"/>
        </w:rPr>
      </w:pPr>
    </w:p>
    <w:p w14:paraId="3018228F" w14:textId="31A0FAA5" w:rsidR="00D20BE0" w:rsidRPr="008F6F4B" w:rsidRDefault="00D20BE0" w:rsidP="00621928">
      <w:pPr>
        <w:pStyle w:val="Akapitzlist"/>
        <w:widowControl/>
        <w:numPr>
          <w:ilvl w:val="0"/>
          <w:numId w:val="103"/>
        </w:numPr>
        <w:suppressAutoHyphens w:val="0"/>
        <w:autoSpaceDN/>
        <w:spacing w:after="0" w:line="259" w:lineRule="auto"/>
        <w:textAlignment w:val="auto"/>
        <w:rPr>
          <w:color w:val="000000"/>
          <w:kern w:val="0"/>
          <w:sz w:val="22"/>
          <w:szCs w:val="22"/>
          <w:lang w:eastAsia="pl-PL" w:bidi="ar-SA"/>
        </w:rPr>
      </w:pPr>
      <w:r w:rsidRPr="008F6F4B">
        <w:rPr>
          <w:b/>
          <w:sz w:val="22"/>
          <w:szCs w:val="22"/>
        </w:rPr>
        <w:t>oświadczenia Wykonawcy</w:t>
      </w:r>
      <w:r w:rsidRPr="008F6F4B">
        <w:rPr>
          <w:sz w:val="22"/>
          <w:szCs w:val="22"/>
        </w:rPr>
        <w:t xml:space="preserve"> o aktualności informacji zawartych w oświadczeniu</w:t>
      </w:r>
      <w:r w:rsidRPr="008F6F4B">
        <w:rPr>
          <w:b/>
          <w:bCs/>
          <w:sz w:val="22"/>
          <w:szCs w:val="22"/>
        </w:rPr>
        <w:t xml:space="preserve">, </w:t>
      </w:r>
      <w:r w:rsidRPr="008F6F4B">
        <w:rPr>
          <w:sz w:val="22"/>
          <w:szCs w:val="22"/>
        </w:rPr>
        <w:t xml:space="preserve">o którym mowa </w:t>
      </w:r>
      <w:r w:rsidR="00E054E4">
        <w:rPr>
          <w:sz w:val="22"/>
          <w:szCs w:val="22"/>
        </w:rPr>
        <w:t xml:space="preserve">                                       </w:t>
      </w:r>
      <w:r w:rsidRPr="008F6F4B">
        <w:rPr>
          <w:sz w:val="22"/>
          <w:szCs w:val="22"/>
        </w:rPr>
        <w:t>w</w:t>
      </w:r>
      <w:r w:rsidRPr="008F6F4B">
        <w:rPr>
          <w:b/>
          <w:bCs/>
          <w:sz w:val="22"/>
          <w:szCs w:val="22"/>
        </w:rPr>
        <w:t xml:space="preserve"> art. 125 ust. 1 Ustawy, </w:t>
      </w:r>
      <w:r w:rsidRPr="008F6F4B">
        <w:rPr>
          <w:sz w:val="22"/>
          <w:szCs w:val="22"/>
        </w:rPr>
        <w:t>w zakresie podstaw wykluczenia z postępowania wskazanych przez Zamawiającego:</w:t>
      </w:r>
    </w:p>
    <w:p w14:paraId="28F2A5FC" w14:textId="77777777" w:rsidR="00D20BE0" w:rsidRPr="00391CA8" w:rsidRDefault="00D20BE0" w:rsidP="00621928">
      <w:pPr>
        <w:numPr>
          <w:ilvl w:val="0"/>
          <w:numId w:val="190"/>
        </w:numPr>
        <w:autoSpaceDN w:val="0"/>
        <w:spacing w:after="0" w:line="240" w:lineRule="auto"/>
        <w:ind w:left="1701" w:hanging="283"/>
        <w:jc w:val="both"/>
        <w:rPr>
          <w:rFonts w:ascii="Times New Roman" w:hAnsi="Times New Roman" w:cs="Times New Roman"/>
        </w:rPr>
      </w:pPr>
      <w:r w:rsidRPr="00391CA8">
        <w:rPr>
          <w:rFonts w:ascii="Times New Roman" w:hAnsi="Times New Roman" w:cs="Times New Roman"/>
        </w:rPr>
        <w:t>art. 108 ust. 1 pkt 3 Ustawy;</w:t>
      </w:r>
    </w:p>
    <w:p w14:paraId="7FD68CCF" w14:textId="77777777" w:rsidR="00D20BE0" w:rsidRPr="00391CA8" w:rsidRDefault="00D20BE0" w:rsidP="00621928">
      <w:pPr>
        <w:numPr>
          <w:ilvl w:val="0"/>
          <w:numId w:val="190"/>
        </w:numPr>
        <w:autoSpaceDN w:val="0"/>
        <w:spacing w:after="0" w:line="240" w:lineRule="auto"/>
        <w:ind w:left="1701" w:hanging="283"/>
        <w:jc w:val="both"/>
        <w:rPr>
          <w:rFonts w:ascii="Times New Roman" w:hAnsi="Times New Roman" w:cs="Times New Roman"/>
        </w:rPr>
      </w:pPr>
      <w:r w:rsidRPr="00391CA8">
        <w:rPr>
          <w:rFonts w:ascii="Times New Roman" w:hAnsi="Times New Roman" w:cs="Times New Roman"/>
        </w:rPr>
        <w:t xml:space="preserve">art. 108 ust. 1 pkt 4 Ustawy, dotyczących orzeczenia zakazu ubiegania się </w:t>
      </w:r>
      <w:r w:rsidRPr="00391CA8">
        <w:rPr>
          <w:rFonts w:ascii="Times New Roman" w:hAnsi="Times New Roman" w:cs="Times New Roman"/>
        </w:rPr>
        <w:br/>
        <w:t>o zamówienie publiczne tytułem środka zapobiegawczego;</w:t>
      </w:r>
    </w:p>
    <w:p w14:paraId="64E4E05A" w14:textId="77777777" w:rsidR="00D20BE0" w:rsidRPr="00391CA8" w:rsidRDefault="00D20BE0" w:rsidP="00621928">
      <w:pPr>
        <w:numPr>
          <w:ilvl w:val="0"/>
          <w:numId w:val="190"/>
        </w:numPr>
        <w:autoSpaceDN w:val="0"/>
        <w:spacing w:after="0" w:line="240" w:lineRule="auto"/>
        <w:ind w:left="1701" w:hanging="283"/>
        <w:jc w:val="both"/>
        <w:rPr>
          <w:rFonts w:ascii="Times New Roman" w:hAnsi="Times New Roman" w:cs="Times New Roman"/>
        </w:rPr>
      </w:pPr>
      <w:r w:rsidRPr="00391CA8">
        <w:rPr>
          <w:rFonts w:ascii="Times New Roman" w:hAnsi="Times New Roman" w:cs="Times New Roman"/>
        </w:rPr>
        <w:t>art. 108 ust. 1 pkt 5 Ustawy dotyczących zawarcia z innymi Wykonawcami porozumienia mającego na celu zakłócenie konkurencji;</w:t>
      </w:r>
    </w:p>
    <w:p w14:paraId="3B7FBFFA" w14:textId="77777777" w:rsidR="00D20BE0" w:rsidRPr="00391CA8" w:rsidRDefault="00D20BE0" w:rsidP="00621928">
      <w:pPr>
        <w:numPr>
          <w:ilvl w:val="0"/>
          <w:numId w:val="190"/>
        </w:numPr>
        <w:autoSpaceDN w:val="0"/>
        <w:spacing w:line="240" w:lineRule="auto"/>
        <w:ind w:left="1701" w:hanging="283"/>
        <w:jc w:val="both"/>
        <w:rPr>
          <w:rFonts w:ascii="Times New Roman" w:hAnsi="Times New Roman" w:cs="Times New Roman"/>
        </w:rPr>
      </w:pPr>
      <w:r w:rsidRPr="00391CA8">
        <w:rPr>
          <w:rFonts w:ascii="Times New Roman" w:hAnsi="Times New Roman" w:cs="Times New Roman"/>
        </w:rPr>
        <w:t>art. 108 ust. 1 pkt 6 Ustawy</w:t>
      </w:r>
      <w:r w:rsidRPr="00391CA8">
        <w:rPr>
          <w:rFonts w:ascii="Times New Roman" w:hAnsi="Times New Roman" w:cs="Times New Roman"/>
          <w:color w:val="000000"/>
          <w:lang w:eastAsia="pl-PL"/>
        </w:rPr>
        <w:t>.</w:t>
      </w:r>
    </w:p>
    <w:p w14:paraId="7ABD21A9" w14:textId="77777777" w:rsidR="00D20BE0" w:rsidRPr="00391CA8" w:rsidRDefault="00D20BE0" w:rsidP="00621928">
      <w:pPr>
        <w:pStyle w:val="Akapitzlist"/>
        <w:widowControl/>
        <w:numPr>
          <w:ilvl w:val="0"/>
          <w:numId w:val="103"/>
        </w:numPr>
        <w:suppressAutoHyphens w:val="0"/>
        <w:spacing w:line="240" w:lineRule="auto"/>
        <w:textAlignment w:val="auto"/>
        <w:rPr>
          <w:b/>
          <w:bCs/>
          <w:sz w:val="22"/>
          <w:szCs w:val="22"/>
        </w:rPr>
      </w:pPr>
      <w:r w:rsidRPr="00047D80">
        <w:rPr>
          <w:b/>
          <w:bCs/>
          <w:sz w:val="22"/>
          <w:szCs w:val="22"/>
        </w:rPr>
        <w:t>oświadczenia Wykonawcy</w:t>
      </w:r>
      <w:r w:rsidRPr="00047D80">
        <w:rPr>
          <w:sz w:val="22"/>
          <w:szCs w:val="22"/>
        </w:rPr>
        <w:t xml:space="preserve"> o aktualności informacji zawartych w oświadczeniu o niepodleganiu wykluczeniu z postępowania na podstawie </w:t>
      </w:r>
      <w:r w:rsidRPr="00047D80">
        <w:rPr>
          <w:b/>
          <w:bCs/>
          <w:sz w:val="22"/>
          <w:szCs w:val="22"/>
        </w:rPr>
        <w:t>art. 7 ust.1 ustawy o szczególnych rozwiązaniach</w:t>
      </w:r>
      <w:r w:rsidRPr="00047D80">
        <w:rPr>
          <w:b/>
          <w:bCs/>
          <w:sz w:val="22"/>
          <w:szCs w:val="22"/>
        </w:rPr>
        <w:br/>
        <w:t>w zakresie przeciwdziałania wspieraniu agresji na Ukrainę oraz służących ochronie bezpieczeństwa narodowego.</w:t>
      </w:r>
    </w:p>
    <w:p w14:paraId="46D37430" w14:textId="698C9EC5" w:rsidR="00D20BE0" w:rsidRPr="00047D80" w:rsidRDefault="00D20BE0" w:rsidP="00621928">
      <w:pPr>
        <w:pStyle w:val="Akapitzlist"/>
        <w:widowControl/>
        <w:numPr>
          <w:ilvl w:val="0"/>
          <w:numId w:val="116"/>
        </w:numPr>
        <w:suppressAutoHyphens w:val="0"/>
        <w:autoSpaceDN/>
        <w:spacing w:line="259" w:lineRule="auto"/>
        <w:ind w:left="709"/>
        <w:textAlignment w:val="auto"/>
        <w:rPr>
          <w:i/>
          <w:color w:val="000000"/>
          <w:kern w:val="0"/>
          <w:sz w:val="22"/>
          <w:szCs w:val="22"/>
          <w:lang w:eastAsia="pl-PL" w:bidi="ar-SA"/>
        </w:rPr>
      </w:pPr>
      <w:r w:rsidRPr="00047D80">
        <w:rPr>
          <w:color w:val="000000"/>
          <w:kern w:val="0"/>
          <w:sz w:val="22"/>
          <w:szCs w:val="22"/>
          <w:lang w:eastAsia="pl-PL" w:bidi="ar-SA"/>
        </w:rPr>
        <w:t xml:space="preserve">Jeżeli Wykonawca ma siedzibę lub miejsce zamieszkania lub miejsce zamieszkania ma osoba, której dokument dotyczy, poza granicami Rzeczypospolitej Polskiej, zamiast odpisu albo informacji </w:t>
      </w:r>
      <w:r w:rsidR="00E054E4">
        <w:rPr>
          <w:color w:val="000000"/>
          <w:kern w:val="0"/>
          <w:sz w:val="22"/>
          <w:szCs w:val="22"/>
          <w:lang w:eastAsia="pl-PL" w:bidi="ar-SA"/>
        </w:rPr>
        <w:t xml:space="preserve">                            </w:t>
      </w:r>
      <w:r w:rsidRPr="00047D80">
        <w:rPr>
          <w:color w:val="000000"/>
          <w:kern w:val="0"/>
          <w:sz w:val="22"/>
          <w:szCs w:val="22"/>
          <w:lang w:eastAsia="pl-PL" w:bidi="ar-SA"/>
        </w:rPr>
        <w:t xml:space="preserve">z Krajowego Rejestru Sądowego lub z Centralnej Ewidencji i Informacji o Działalności Gospodarczej,  </w:t>
      </w:r>
      <w:r w:rsidRPr="00047D80">
        <w:rPr>
          <w:b/>
          <w:color w:val="000000"/>
          <w:kern w:val="0"/>
          <w:sz w:val="22"/>
          <w:szCs w:val="22"/>
          <w:lang w:eastAsia="pl-PL" w:bidi="ar-SA"/>
        </w:rPr>
        <w:t>o których mowa w ust. 1 pkt 2,</w:t>
      </w:r>
      <w:r w:rsidRPr="00047D80">
        <w:rPr>
          <w:color w:val="000000"/>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047D80">
        <w:rPr>
          <w:color w:val="000000"/>
          <w:sz w:val="22"/>
          <w:szCs w:val="22"/>
          <w:lang w:eastAsia="pl-PL"/>
        </w:rPr>
        <w:t xml:space="preserve">aktywami nie zarządza likwidator lub sąd, nie zawarł </w:t>
      </w:r>
      <w:r>
        <w:rPr>
          <w:color w:val="000000"/>
          <w:sz w:val="22"/>
          <w:szCs w:val="22"/>
          <w:lang w:eastAsia="pl-PL"/>
        </w:rPr>
        <w:t xml:space="preserve">układu </w:t>
      </w:r>
      <w:r w:rsidRPr="00047D80">
        <w:rPr>
          <w:color w:val="000000"/>
          <w:sz w:val="22"/>
          <w:szCs w:val="22"/>
          <w:lang w:eastAsia="pl-PL"/>
        </w:rPr>
        <w:t>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Pr="00047D80">
        <w:rPr>
          <w:i/>
          <w:color w:val="000000"/>
          <w:sz w:val="22"/>
          <w:szCs w:val="22"/>
          <w:lang w:eastAsia="pl-PL"/>
        </w:rPr>
        <w:t xml:space="preserve"> </w:t>
      </w:r>
    </w:p>
    <w:p w14:paraId="391D3BCA" w14:textId="77777777" w:rsidR="00D20BE0" w:rsidRPr="00047D80" w:rsidRDefault="00D20BE0" w:rsidP="00621928">
      <w:pPr>
        <w:pStyle w:val="Akapitzlist"/>
        <w:widowControl/>
        <w:numPr>
          <w:ilvl w:val="0"/>
          <w:numId w:val="116"/>
        </w:numPr>
        <w:suppressAutoHyphens w:val="0"/>
        <w:autoSpaceDN/>
        <w:spacing w:line="259" w:lineRule="auto"/>
        <w:ind w:left="709"/>
        <w:textAlignment w:val="auto"/>
        <w:rPr>
          <w:i/>
          <w:color w:val="000000"/>
          <w:kern w:val="0"/>
          <w:sz w:val="22"/>
          <w:szCs w:val="22"/>
          <w:lang w:eastAsia="pl-PL" w:bidi="ar-SA"/>
        </w:rPr>
      </w:pPr>
      <w:r w:rsidRPr="00047D80">
        <w:rPr>
          <w:color w:val="000000"/>
          <w:kern w:val="0"/>
          <w:sz w:val="22"/>
          <w:szCs w:val="22"/>
          <w:lang w:eastAsia="pl-PL" w:bidi="ar-SA"/>
        </w:rPr>
        <w:t xml:space="preserve">Jeżeli w kraju, w którym Wykonawca ma siedzibę lub miejsce zamieszkania lub miejsce zamieszkania ma osoba, której dokument dotyczy, nie wydaje się dokumentów, </w:t>
      </w:r>
      <w:r w:rsidRPr="00047D80">
        <w:rPr>
          <w:b/>
          <w:color w:val="000000"/>
          <w:kern w:val="0"/>
          <w:sz w:val="22"/>
          <w:szCs w:val="22"/>
          <w:lang w:eastAsia="pl-PL" w:bidi="ar-SA"/>
        </w:rPr>
        <w:t>o których mowa w ust. 1 pkt 2</w:t>
      </w:r>
      <w:r>
        <w:rPr>
          <w:color w:val="000000"/>
          <w:kern w:val="0"/>
          <w:sz w:val="22"/>
          <w:szCs w:val="22"/>
          <w:lang w:eastAsia="pl-PL" w:bidi="ar-SA"/>
        </w:rPr>
        <w:t xml:space="preserve">, zastępuje się je </w:t>
      </w:r>
      <w:r w:rsidRPr="00047D80">
        <w:rPr>
          <w:color w:val="000000"/>
          <w:kern w:val="0"/>
          <w:sz w:val="22"/>
          <w:szCs w:val="22"/>
          <w:lang w:eastAsia="pl-PL" w:bidi="ar-SA"/>
        </w:rPr>
        <w:t xml:space="preserve">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318B92DE" w14:textId="77777777" w:rsidR="00D20BE0" w:rsidRPr="00047D80" w:rsidRDefault="00D20BE0" w:rsidP="00621928">
      <w:pPr>
        <w:pStyle w:val="Akapitzlist"/>
        <w:widowControl/>
        <w:numPr>
          <w:ilvl w:val="0"/>
          <w:numId w:val="116"/>
        </w:numPr>
        <w:suppressAutoHyphens w:val="0"/>
        <w:autoSpaceDN/>
        <w:spacing w:line="259" w:lineRule="auto"/>
        <w:ind w:left="709"/>
        <w:textAlignment w:val="auto"/>
        <w:rPr>
          <w:i/>
          <w:color w:val="000000"/>
          <w:kern w:val="0"/>
          <w:sz w:val="22"/>
          <w:szCs w:val="22"/>
          <w:lang w:eastAsia="pl-PL" w:bidi="ar-SA"/>
        </w:rPr>
      </w:pPr>
      <w:r w:rsidRPr="00047D80">
        <w:rPr>
          <w:bCs/>
          <w:color w:val="000000" w:themeColor="text1"/>
          <w:sz w:val="22"/>
          <w:szCs w:val="22"/>
        </w:rPr>
        <w:t xml:space="preserve">W przypadku wspólnego ubiegania się o zamówienie przez Wykonawców, oświadczenia, dokumenty </w:t>
      </w:r>
      <w:r w:rsidRPr="00047D80">
        <w:rPr>
          <w:b/>
          <w:bCs/>
          <w:color w:val="000000" w:themeColor="text1"/>
          <w:sz w:val="22"/>
          <w:szCs w:val="22"/>
        </w:rPr>
        <w:t xml:space="preserve">w zakresie ust. 1 pkt 1-4, </w:t>
      </w:r>
      <w:r w:rsidRPr="00047D80">
        <w:rPr>
          <w:bCs/>
          <w:color w:val="000000" w:themeColor="text1"/>
          <w:sz w:val="22"/>
          <w:szCs w:val="22"/>
        </w:rPr>
        <w:t>składa każdy z Wykonawców wspólnie ubiegających się  o zamówienie;</w:t>
      </w:r>
    </w:p>
    <w:p w14:paraId="528E2A5C" w14:textId="77777777" w:rsidR="00D20BE0" w:rsidRPr="00047D80" w:rsidRDefault="00D20BE0" w:rsidP="00621928">
      <w:pPr>
        <w:pStyle w:val="Akapitzlist"/>
        <w:widowControl/>
        <w:numPr>
          <w:ilvl w:val="0"/>
          <w:numId w:val="116"/>
        </w:numPr>
        <w:suppressAutoHyphens w:val="0"/>
        <w:autoSpaceDN/>
        <w:spacing w:line="259" w:lineRule="auto"/>
        <w:ind w:left="709"/>
        <w:textAlignment w:val="auto"/>
        <w:rPr>
          <w:bCs/>
          <w:i/>
          <w:kern w:val="0"/>
          <w:sz w:val="22"/>
          <w:szCs w:val="22"/>
          <w:lang w:eastAsia="pl-PL" w:bidi="ar-SA"/>
        </w:rPr>
      </w:pPr>
      <w:r w:rsidRPr="00047D80">
        <w:rPr>
          <w:bCs/>
          <w:sz w:val="22"/>
          <w:szCs w:val="22"/>
        </w:rPr>
        <w:t xml:space="preserve">Zamawiający żąda od Wykonawcy przedstawienia oświadczeń i dokumentów podmiotów udostępniających zasoby </w:t>
      </w:r>
      <w:r w:rsidRPr="00047D80">
        <w:rPr>
          <w:b/>
          <w:sz w:val="22"/>
          <w:szCs w:val="22"/>
        </w:rPr>
        <w:t>w zakresie ust. 1 pkt 2-4</w:t>
      </w:r>
      <w:r w:rsidRPr="00047D80">
        <w:rPr>
          <w:bCs/>
          <w:sz w:val="22"/>
          <w:szCs w:val="22"/>
        </w:rPr>
        <w:t xml:space="preserve"> od podmiotu, aktualnych na dzień złożenia, </w:t>
      </w:r>
      <w:r w:rsidRPr="00047D80">
        <w:rPr>
          <w:bCs/>
          <w:sz w:val="22"/>
          <w:szCs w:val="22"/>
        </w:rPr>
        <w:br/>
        <w:t xml:space="preserve">w przypadku gdy Wykonawca polega na zdolnościach technicznych lub zawodowych lub sytuacji ekonomicznej lub sytuacji finansowej podmiotów udostępniających zasoby na podstawie </w:t>
      </w:r>
      <w:r w:rsidRPr="00047D80">
        <w:rPr>
          <w:b/>
          <w:sz w:val="22"/>
          <w:szCs w:val="22"/>
        </w:rPr>
        <w:t>art. 118 Ustawy</w:t>
      </w:r>
      <w:r w:rsidRPr="00047D80">
        <w:rPr>
          <w:bCs/>
          <w:sz w:val="22"/>
          <w:szCs w:val="22"/>
        </w:rPr>
        <w:t>;</w:t>
      </w:r>
    </w:p>
    <w:p w14:paraId="32FBF1DA" w14:textId="77777777" w:rsidR="00D20BE0" w:rsidRPr="00047D80" w:rsidRDefault="00D20BE0" w:rsidP="00621928">
      <w:pPr>
        <w:pStyle w:val="Akapitzlist"/>
        <w:widowControl/>
        <w:numPr>
          <w:ilvl w:val="0"/>
          <w:numId w:val="116"/>
        </w:numPr>
        <w:tabs>
          <w:tab w:val="left" w:pos="993"/>
        </w:tabs>
        <w:suppressAutoHyphens w:val="0"/>
        <w:autoSpaceDN/>
        <w:spacing w:line="259" w:lineRule="auto"/>
        <w:ind w:left="709"/>
        <w:textAlignment w:val="auto"/>
        <w:rPr>
          <w:bCs/>
          <w:i/>
          <w:kern w:val="0"/>
          <w:sz w:val="22"/>
          <w:szCs w:val="22"/>
          <w:lang w:eastAsia="pl-PL" w:bidi="ar-SA"/>
        </w:rPr>
      </w:pPr>
      <w:r w:rsidRPr="00047D80">
        <w:rPr>
          <w:sz w:val="22"/>
          <w:szCs w:val="22"/>
        </w:rPr>
        <w:t xml:space="preserve">W przypadku, gdy Wykonawca zamierza powierzyć realizację zamówienia podwykonawcy nie będącego podmiotem udostępniającym zasoby na zasadach określonych w </w:t>
      </w:r>
      <w:r w:rsidRPr="00047D80">
        <w:rPr>
          <w:b/>
          <w:bCs/>
          <w:sz w:val="22"/>
          <w:szCs w:val="22"/>
        </w:rPr>
        <w:t>art. 118 Ustawy,</w:t>
      </w:r>
      <w:r w:rsidRPr="00047D80">
        <w:rPr>
          <w:sz w:val="22"/>
          <w:szCs w:val="22"/>
        </w:rPr>
        <w:t xml:space="preserve"> Zamawiający odstępuje od żądania od Wykonawcy podmiotowych środków dowodowych w zakresie braku podstaw wykluczenia z postępowania dotyczących tego podmiotu.</w:t>
      </w:r>
    </w:p>
    <w:p w14:paraId="0679F74A" w14:textId="77777777" w:rsidR="00D20BE0" w:rsidRPr="008F6F4B" w:rsidRDefault="00D20BE0" w:rsidP="00972AE6">
      <w:pPr>
        <w:pStyle w:val="Akapitzlist"/>
        <w:widowControl/>
        <w:suppressAutoHyphens w:val="0"/>
        <w:autoSpaceDN/>
        <w:spacing w:line="240" w:lineRule="auto"/>
        <w:ind w:left="709"/>
        <w:textAlignment w:val="auto"/>
        <w:rPr>
          <w:b/>
          <w:bCs/>
          <w:color w:val="000000"/>
          <w:kern w:val="0"/>
          <w:sz w:val="22"/>
          <w:szCs w:val="22"/>
          <w:lang w:eastAsia="pl-PL" w:bidi="ar-SA"/>
        </w:rPr>
      </w:pPr>
      <w:r w:rsidRPr="004231BA">
        <w:rPr>
          <w:b/>
          <w:bCs/>
          <w:i/>
          <w:iCs/>
          <w:sz w:val="22"/>
          <w:szCs w:val="22"/>
          <w:u w:val="single"/>
        </w:rPr>
        <w:t>w zakresie warunków udziału w postępowaniu:</w:t>
      </w:r>
    </w:p>
    <w:p w14:paraId="575377EF" w14:textId="77777777" w:rsidR="004233EC" w:rsidRPr="004233EC" w:rsidRDefault="00D20BE0" w:rsidP="00621928">
      <w:pPr>
        <w:pStyle w:val="Akapitzlist"/>
        <w:widowControl/>
        <w:numPr>
          <w:ilvl w:val="0"/>
          <w:numId w:val="116"/>
        </w:numPr>
        <w:suppressAutoHyphens w:val="0"/>
        <w:autoSpaceDN/>
        <w:spacing w:line="240" w:lineRule="auto"/>
        <w:ind w:left="567" w:hanging="283"/>
        <w:textAlignment w:val="auto"/>
        <w:rPr>
          <w:b/>
          <w:bCs/>
          <w:color w:val="000000"/>
          <w:kern w:val="0"/>
          <w:sz w:val="22"/>
          <w:szCs w:val="22"/>
          <w:lang w:eastAsia="pl-PL" w:bidi="ar-SA"/>
        </w:rPr>
      </w:pPr>
      <w:r w:rsidRPr="00E054E4">
        <w:rPr>
          <w:color w:val="000000"/>
          <w:kern w:val="0"/>
          <w:sz w:val="22"/>
          <w:szCs w:val="22"/>
          <w:lang w:eastAsia="pl-PL" w:bidi="ar-SA"/>
        </w:rPr>
        <w:t xml:space="preserve">W celu potwierdzenia spełniania przez Wykonawcę warunków udziału w postępowaniu </w:t>
      </w:r>
      <w:r w:rsidR="00E054E4" w:rsidRPr="00E054E4">
        <w:rPr>
          <w:color w:val="000000"/>
          <w:kern w:val="0"/>
          <w:sz w:val="22"/>
          <w:szCs w:val="22"/>
          <w:lang w:eastAsia="pl-PL" w:bidi="ar-SA"/>
        </w:rPr>
        <w:t>w zakresie</w:t>
      </w:r>
      <w:r w:rsidRPr="00E054E4">
        <w:rPr>
          <w:color w:val="000000"/>
          <w:kern w:val="0"/>
          <w:sz w:val="22"/>
          <w:szCs w:val="22"/>
          <w:lang w:eastAsia="pl-PL" w:bidi="ar-SA"/>
        </w:rPr>
        <w:t xml:space="preserve">  </w:t>
      </w:r>
      <w:r w:rsidRPr="00E054E4">
        <w:rPr>
          <w:b/>
          <w:bCs/>
          <w:color w:val="000000"/>
          <w:kern w:val="0"/>
          <w:sz w:val="22"/>
          <w:szCs w:val="22"/>
          <w:lang w:eastAsia="pl-PL" w:bidi="ar-SA"/>
        </w:rPr>
        <w:t>zdolności technicznej lub zawodowej, Zamawiający żąda</w:t>
      </w:r>
      <w:r w:rsidR="00E054E4" w:rsidRPr="00E054E4">
        <w:rPr>
          <w:b/>
          <w:bCs/>
          <w:color w:val="000000"/>
          <w:kern w:val="0"/>
          <w:sz w:val="22"/>
          <w:szCs w:val="22"/>
          <w:lang w:eastAsia="pl-PL" w:bidi="ar-SA"/>
        </w:rPr>
        <w:t xml:space="preserve">, na każde zadanie oddzielnie: </w:t>
      </w:r>
      <w:r w:rsidRPr="00E054E4">
        <w:rPr>
          <w:b/>
          <w:bCs/>
          <w:color w:val="000000"/>
          <w:kern w:val="0"/>
          <w:sz w:val="22"/>
          <w:szCs w:val="22"/>
          <w:u w:val="single"/>
          <w:lang w:eastAsia="pl-PL" w:bidi="ar-SA"/>
        </w:rPr>
        <w:t xml:space="preserve">wykazu urządzeń technicznych </w:t>
      </w:r>
      <w:r w:rsidRPr="00E054E4">
        <w:rPr>
          <w:color w:val="000000"/>
          <w:kern w:val="0"/>
          <w:sz w:val="22"/>
          <w:szCs w:val="22"/>
          <w:lang w:eastAsia="pl-PL" w:bidi="ar-SA"/>
        </w:rPr>
        <w:t xml:space="preserve">dostępnych Wykonawcy w celu wykonania zamówienia publicznego wraz </w:t>
      </w:r>
      <w:r w:rsidR="00E054E4">
        <w:rPr>
          <w:color w:val="000000"/>
          <w:kern w:val="0"/>
          <w:sz w:val="22"/>
          <w:szCs w:val="22"/>
          <w:lang w:eastAsia="pl-PL" w:bidi="ar-SA"/>
        </w:rPr>
        <w:t xml:space="preserve">                     </w:t>
      </w:r>
      <w:r w:rsidRPr="00E054E4">
        <w:rPr>
          <w:color w:val="000000"/>
          <w:kern w:val="0"/>
          <w:sz w:val="22"/>
          <w:szCs w:val="22"/>
          <w:lang w:eastAsia="pl-PL" w:bidi="ar-SA"/>
        </w:rPr>
        <w:t xml:space="preserve">z informacją o podstawie do dysponowania tymi zasobami. </w:t>
      </w:r>
    </w:p>
    <w:p w14:paraId="1010831D" w14:textId="613B795B" w:rsidR="00D20BE0" w:rsidRPr="00E054E4" w:rsidRDefault="00D20BE0" w:rsidP="004233EC">
      <w:pPr>
        <w:pStyle w:val="Akapitzlist"/>
        <w:widowControl/>
        <w:suppressAutoHyphens w:val="0"/>
        <w:autoSpaceDN/>
        <w:spacing w:line="240" w:lineRule="auto"/>
        <w:ind w:left="567"/>
        <w:textAlignment w:val="auto"/>
        <w:rPr>
          <w:b/>
          <w:bCs/>
          <w:color w:val="000000"/>
          <w:kern w:val="0"/>
          <w:sz w:val="22"/>
          <w:szCs w:val="22"/>
          <w:lang w:eastAsia="pl-PL" w:bidi="ar-SA"/>
        </w:rPr>
      </w:pPr>
      <w:r w:rsidRPr="00E054E4">
        <w:rPr>
          <w:color w:val="000000"/>
          <w:kern w:val="0"/>
          <w:sz w:val="22"/>
          <w:szCs w:val="22"/>
          <w:lang w:eastAsia="pl-PL" w:bidi="ar-SA"/>
        </w:rPr>
        <w:t>W zależności od ilości zadań na jakie Wykonawca składa ofertę, rodzaj, numer seryjny i model urządzeń technicznych nie mogą się powtarzać w ramach poszczególnych wykazów</w:t>
      </w:r>
      <w:r w:rsidR="004233EC">
        <w:rPr>
          <w:color w:val="000000"/>
          <w:kern w:val="0"/>
          <w:sz w:val="22"/>
          <w:szCs w:val="22"/>
          <w:lang w:eastAsia="pl-PL" w:bidi="ar-SA"/>
        </w:rPr>
        <w:t>:</w:t>
      </w:r>
      <w:r w:rsidRPr="00E054E4">
        <w:rPr>
          <w:color w:val="000000"/>
          <w:kern w:val="0"/>
          <w:sz w:val="22"/>
          <w:szCs w:val="22"/>
          <w:lang w:eastAsia="pl-PL" w:bidi="ar-SA"/>
        </w:rPr>
        <w:t xml:space="preserve"> </w:t>
      </w:r>
    </w:p>
    <w:p w14:paraId="6482AFF9" w14:textId="6665D04F" w:rsidR="00D20BE0" w:rsidRPr="00D40BF7" w:rsidRDefault="00D20BE0" w:rsidP="00621928">
      <w:pPr>
        <w:pStyle w:val="Akapitzlist"/>
        <w:widowControl/>
        <w:numPr>
          <w:ilvl w:val="3"/>
          <w:numId w:val="146"/>
        </w:numPr>
        <w:suppressAutoHyphens w:val="0"/>
        <w:autoSpaceDN/>
        <w:spacing w:line="240" w:lineRule="auto"/>
        <w:textAlignment w:val="auto"/>
        <w:rPr>
          <w:b/>
          <w:bCs/>
          <w:color w:val="000000"/>
          <w:kern w:val="0"/>
          <w:sz w:val="22"/>
          <w:szCs w:val="22"/>
          <w:lang w:eastAsia="pl-PL" w:bidi="ar-SA"/>
        </w:rPr>
      </w:pPr>
      <w:r>
        <w:rPr>
          <w:color w:val="000000"/>
          <w:kern w:val="0"/>
          <w:sz w:val="22"/>
          <w:szCs w:val="22"/>
          <w:lang w:eastAsia="pl-PL" w:bidi="ar-SA"/>
        </w:rPr>
        <w:t xml:space="preserve">Wykaz urządzeń technicznych dla </w:t>
      </w:r>
      <w:r>
        <w:rPr>
          <w:b/>
          <w:sz w:val="22"/>
          <w:szCs w:val="22"/>
        </w:rPr>
        <w:t>Zadania nr 1</w:t>
      </w:r>
      <w:r w:rsidR="005F3C85">
        <w:rPr>
          <w:b/>
          <w:sz w:val="22"/>
          <w:szCs w:val="22"/>
        </w:rPr>
        <w:t>, pn.:</w:t>
      </w:r>
      <w:r>
        <w:rPr>
          <w:b/>
          <w:sz w:val="22"/>
          <w:szCs w:val="22"/>
        </w:rPr>
        <w:t xml:space="preserve"> </w:t>
      </w:r>
      <w:r w:rsidRPr="006B1493">
        <w:rPr>
          <w:b/>
          <w:sz w:val="22"/>
          <w:szCs w:val="22"/>
        </w:rPr>
        <w:t>,,</w:t>
      </w:r>
      <w:r w:rsidRPr="006B1493">
        <w:rPr>
          <w:b/>
        </w:rPr>
        <w:t>Remonty cząstkowe nawierzchni dróg powiatowych na terenie miasta i gminy Aleksandrów Łódzki oraz gminy Parzęczew”.</w:t>
      </w:r>
    </w:p>
    <w:tbl>
      <w:tblPr>
        <w:tblpPr w:leftFromText="141" w:rightFromText="141" w:vertAnchor="text" w:horzAnchor="page" w:tblpX="1554" w:tblpY="-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780"/>
      </w:tblGrid>
      <w:tr w:rsidR="00D20BE0" w:rsidRPr="00600590" w14:paraId="161FF5BD" w14:textId="77777777" w:rsidTr="005D250C">
        <w:trPr>
          <w:trHeight w:val="412"/>
        </w:trPr>
        <w:tc>
          <w:tcPr>
            <w:tcW w:w="5146" w:type="dxa"/>
          </w:tcPr>
          <w:p w14:paraId="04A5C564" w14:textId="77777777" w:rsidR="00D20BE0" w:rsidRPr="00600590" w:rsidRDefault="00D20BE0" w:rsidP="005D250C">
            <w:pPr>
              <w:pStyle w:val="NumeracjaUrzdowa"/>
              <w:numPr>
                <w:ilvl w:val="0"/>
                <w:numId w:val="0"/>
              </w:numPr>
              <w:spacing w:before="228" w:after="228" w:line="240" w:lineRule="auto"/>
              <w:ind w:left="720"/>
              <w:jc w:val="center"/>
              <w:rPr>
                <w:sz w:val="22"/>
                <w:szCs w:val="22"/>
              </w:rPr>
            </w:pPr>
            <w:r w:rsidRPr="00600590">
              <w:rPr>
                <w:sz w:val="22"/>
                <w:szCs w:val="22"/>
              </w:rPr>
              <w:t>Nazwa sprzętu</w:t>
            </w:r>
          </w:p>
        </w:tc>
        <w:tc>
          <w:tcPr>
            <w:tcW w:w="3780" w:type="dxa"/>
            <w:vAlign w:val="center"/>
          </w:tcPr>
          <w:p w14:paraId="66925050" w14:textId="77777777" w:rsidR="00D20BE0" w:rsidRPr="00600590" w:rsidRDefault="00D20BE0" w:rsidP="005D250C">
            <w:pPr>
              <w:pStyle w:val="NumeracjaUrzdowa"/>
              <w:numPr>
                <w:ilvl w:val="0"/>
                <w:numId w:val="0"/>
              </w:numPr>
              <w:spacing w:before="228" w:after="228" w:line="240" w:lineRule="auto"/>
              <w:ind w:left="360" w:hanging="360"/>
              <w:jc w:val="center"/>
              <w:rPr>
                <w:sz w:val="22"/>
                <w:szCs w:val="22"/>
              </w:rPr>
            </w:pPr>
            <w:r>
              <w:rPr>
                <w:sz w:val="22"/>
                <w:szCs w:val="22"/>
              </w:rPr>
              <w:t xml:space="preserve">Wymagana </w:t>
            </w:r>
            <w:r w:rsidRPr="00600590">
              <w:rPr>
                <w:sz w:val="22"/>
                <w:szCs w:val="22"/>
              </w:rPr>
              <w:t>minimalna ilość</w:t>
            </w:r>
          </w:p>
        </w:tc>
      </w:tr>
      <w:tr w:rsidR="00D20BE0" w:rsidRPr="00600590" w14:paraId="629C3E42" w14:textId="77777777" w:rsidTr="005D250C">
        <w:trPr>
          <w:trHeight w:val="84"/>
        </w:trPr>
        <w:tc>
          <w:tcPr>
            <w:tcW w:w="5146" w:type="dxa"/>
            <w:vAlign w:val="center"/>
          </w:tcPr>
          <w:p w14:paraId="632323FB"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Skrapiarka</w:t>
            </w:r>
          </w:p>
        </w:tc>
        <w:tc>
          <w:tcPr>
            <w:tcW w:w="3780" w:type="dxa"/>
            <w:vAlign w:val="center"/>
          </w:tcPr>
          <w:p w14:paraId="56284998" w14:textId="77777777" w:rsidR="00D20BE0" w:rsidRPr="00600590" w:rsidRDefault="00D20BE0" w:rsidP="005D250C">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D20BE0" w:rsidRPr="00600590" w14:paraId="7C9BE362" w14:textId="77777777" w:rsidTr="005D250C">
        <w:trPr>
          <w:trHeight w:val="158"/>
        </w:trPr>
        <w:tc>
          <w:tcPr>
            <w:tcW w:w="5146" w:type="dxa"/>
            <w:vAlign w:val="center"/>
          </w:tcPr>
          <w:p w14:paraId="1F0D555A"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Walec wibracyjny lub płyta wibracyjna</w:t>
            </w:r>
          </w:p>
        </w:tc>
        <w:tc>
          <w:tcPr>
            <w:tcW w:w="3780" w:type="dxa"/>
            <w:vAlign w:val="center"/>
          </w:tcPr>
          <w:p w14:paraId="5D901C55" w14:textId="77777777" w:rsidR="00D20BE0" w:rsidRPr="00600590" w:rsidRDefault="00D20BE0" w:rsidP="005D250C">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D20BE0" w:rsidRPr="00600590" w14:paraId="30FE2158" w14:textId="77777777" w:rsidTr="005D250C">
        <w:trPr>
          <w:trHeight w:val="164"/>
        </w:trPr>
        <w:tc>
          <w:tcPr>
            <w:tcW w:w="5146" w:type="dxa"/>
            <w:vAlign w:val="center"/>
          </w:tcPr>
          <w:p w14:paraId="036F2622"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 xml:space="preserve">Rozkładarka do asfaltu </w:t>
            </w:r>
          </w:p>
        </w:tc>
        <w:tc>
          <w:tcPr>
            <w:tcW w:w="3780" w:type="dxa"/>
            <w:vAlign w:val="center"/>
          </w:tcPr>
          <w:p w14:paraId="5A169FD2" w14:textId="77777777" w:rsidR="00D20BE0" w:rsidRPr="00600590" w:rsidRDefault="00D20BE0" w:rsidP="005D250C">
            <w:pPr>
              <w:pStyle w:val="NumeracjaUrzdowa"/>
              <w:numPr>
                <w:ilvl w:val="0"/>
                <w:numId w:val="0"/>
              </w:numPr>
              <w:spacing w:line="240" w:lineRule="auto"/>
              <w:ind w:left="720"/>
              <w:jc w:val="center"/>
              <w:rPr>
                <w:sz w:val="22"/>
                <w:szCs w:val="22"/>
              </w:rPr>
            </w:pPr>
            <w:r w:rsidRPr="00600590">
              <w:rPr>
                <w:sz w:val="22"/>
                <w:szCs w:val="22"/>
              </w:rPr>
              <w:t>1 szt.</w:t>
            </w:r>
          </w:p>
        </w:tc>
      </w:tr>
      <w:tr w:rsidR="00D20BE0" w:rsidRPr="00600590" w14:paraId="5F4CF6C9" w14:textId="77777777" w:rsidTr="005D250C">
        <w:trPr>
          <w:trHeight w:val="249"/>
        </w:trPr>
        <w:tc>
          <w:tcPr>
            <w:tcW w:w="8926" w:type="dxa"/>
            <w:gridSpan w:val="2"/>
            <w:vAlign w:val="center"/>
          </w:tcPr>
          <w:p w14:paraId="2051EF95" w14:textId="77777777" w:rsidR="00D20BE0" w:rsidRDefault="00D20BE0" w:rsidP="005D250C">
            <w:pPr>
              <w:pStyle w:val="NumeracjaUrzdowa"/>
              <w:numPr>
                <w:ilvl w:val="0"/>
                <w:numId w:val="0"/>
              </w:numPr>
              <w:spacing w:line="240" w:lineRule="auto"/>
              <w:ind w:left="720"/>
              <w:jc w:val="center"/>
              <w:rPr>
                <w:sz w:val="22"/>
                <w:szCs w:val="22"/>
              </w:rPr>
            </w:pPr>
          </w:p>
          <w:p w14:paraId="0260ECF7" w14:textId="77777777" w:rsidR="00D20BE0" w:rsidRDefault="00D20BE0" w:rsidP="005D250C">
            <w:pPr>
              <w:pStyle w:val="NumeracjaUrzdowa"/>
              <w:numPr>
                <w:ilvl w:val="0"/>
                <w:numId w:val="0"/>
              </w:numPr>
              <w:spacing w:line="240" w:lineRule="auto"/>
              <w:ind w:left="720"/>
              <w:jc w:val="center"/>
              <w:rPr>
                <w:sz w:val="22"/>
                <w:szCs w:val="22"/>
              </w:rPr>
            </w:pPr>
            <w:r>
              <w:rPr>
                <w:sz w:val="22"/>
                <w:szCs w:val="22"/>
              </w:rPr>
              <w:t xml:space="preserve">Termos/ termosy do jednorazowego transportu masy bitumicznej o łącznej pojemności nie mniejszej niż 15 ton. – Wykonawca może przedstawić sprzęt w ilości 1 szt. o pojemności nie mniejszej niż 15 ton lub kilka sztuk do jednorazowego przewiezienia masy bitumicznej o łącznej pojemności nie mniejszej niż 15 ton. </w:t>
            </w:r>
          </w:p>
          <w:p w14:paraId="5B6F7E4B" w14:textId="77777777" w:rsidR="00D20BE0" w:rsidRPr="00600590" w:rsidRDefault="00D20BE0" w:rsidP="005D250C">
            <w:pPr>
              <w:pStyle w:val="NumeracjaUrzdowa"/>
              <w:numPr>
                <w:ilvl w:val="0"/>
                <w:numId w:val="0"/>
              </w:numPr>
              <w:spacing w:line="240" w:lineRule="auto"/>
              <w:ind w:left="720"/>
              <w:jc w:val="center"/>
              <w:rPr>
                <w:sz w:val="22"/>
                <w:szCs w:val="22"/>
              </w:rPr>
            </w:pPr>
          </w:p>
        </w:tc>
      </w:tr>
    </w:tbl>
    <w:p w14:paraId="26A4714F" w14:textId="77777777" w:rsidR="00D20BE0" w:rsidRDefault="00D20BE0" w:rsidP="00D20BE0">
      <w:pPr>
        <w:jc w:val="both"/>
        <w:rPr>
          <w:rFonts w:ascii="Times New Roman" w:eastAsia="Times New Roman" w:hAnsi="Times New Roman" w:cs="Times New Roman"/>
          <w:b/>
        </w:rPr>
      </w:pPr>
    </w:p>
    <w:p w14:paraId="0D9BB9F2" w14:textId="406D7CBF" w:rsidR="00D20BE0" w:rsidRPr="004233EC" w:rsidRDefault="00D20BE0" w:rsidP="00621928">
      <w:pPr>
        <w:pStyle w:val="Akapitzlist"/>
        <w:numPr>
          <w:ilvl w:val="3"/>
          <w:numId w:val="146"/>
        </w:numPr>
        <w:spacing w:line="240" w:lineRule="auto"/>
        <w:rPr>
          <w:b/>
        </w:rPr>
      </w:pPr>
      <w:r w:rsidRPr="004233EC">
        <w:rPr>
          <w:color w:val="000000"/>
          <w:lang w:eastAsia="pl-PL"/>
        </w:rPr>
        <w:t>Wykaz urządzeń technicznych</w:t>
      </w:r>
      <w:r w:rsidRPr="004233EC">
        <w:rPr>
          <w:b/>
        </w:rPr>
        <w:t xml:space="preserve"> </w:t>
      </w:r>
      <w:r w:rsidRPr="004233EC">
        <w:rPr>
          <w:bCs/>
        </w:rPr>
        <w:t xml:space="preserve">dla </w:t>
      </w:r>
      <w:r w:rsidRPr="004233EC">
        <w:rPr>
          <w:b/>
        </w:rPr>
        <w:t>Zadania nr 2</w:t>
      </w:r>
      <w:r w:rsidR="005F3C85">
        <w:rPr>
          <w:b/>
        </w:rPr>
        <w:t>, pn.:</w:t>
      </w:r>
      <w:r w:rsidRPr="004233EC">
        <w:rPr>
          <w:b/>
        </w:rPr>
        <w:t xml:space="preserve"> ,,Remonty cząstkowe nawierzchni dróg powiatowych na terenie miasta i gminy Zgierz oraz gminy Ozorków”.</w:t>
      </w:r>
    </w:p>
    <w:tbl>
      <w:tblPr>
        <w:tblpPr w:leftFromText="141" w:rightFromText="141" w:vertAnchor="text" w:horzAnchor="page" w:tblpX="1554" w:tblpY="-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780"/>
      </w:tblGrid>
      <w:tr w:rsidR="00D20BE0" w:rsidRPr="00600590" w14:paraId="58BAB590" w14:textId="77777777" w:rsidTr="005D250C">
        <w:trPr>
          <w:trHeight w:val="412"/>
        </w:trPr>
        <w:tc>
          <w:tcPr>
            <w:tcW w:w="5146" w:type="dxa"/>
          </w:tcPr>
          <w:p w14:paraId="2A392F04" w14:textId="77777777" w:rsidR="00D20BE0" w:rsidRPr="00600590" w:rsidRDefault="00D20BE0" w:rsidP="005D250C">
            <w:pPr>
              <w:pStyle w:val="NumeracjaUrzdowa"/>
              <w:numPr>
                <w:ilvl w:val="0"/>
                <w:numId w:val="0"/>
              </w:numPr>
              <w:spacing w:before="228" w:after="228" w:line="240" w:lineRule="auto"/>
              <w:ind w:left="720"/>
              <w:jc w:val="center"/>
              <w:rPr>
                <w:sz w:val="22"/>
                <w:szCs w:val="22"/>
              </w:rPr>
            </w:pPr>
            <w:r w:rsidRPr="00600590">
              <w:rPr>
                <w:sz w:val="22"/>
                <w:szCs w:val="22"/>
              </w:rPr>
              <w:t>Nazwa sprzętu</w:t>
            </w:r>
          </w:p>
        </w:tc>
        <w:tc>
          <w:tcPr>
            <w:tcW w:w="3780" w:type="dxa"/>
            <w:vAlign w:val="center"/>
          </w:tcPr>
          <w:p w14:paraId="6ECD6579" w14:textId="77777777" w:rsidR="00D20BE0" w:rsidRPr="00600590" w:rsidRDefault="00D20BE0" w:rsidP="005D250C">
            <w:pPr>
              <w:pStyle w:val="NumeracjaUrzdowa"/>
              <w:numPr>
                <w:ilvl w:val="0"/>
                <w:numId w:val="0"/>
              </w:numPr>
              <w:spacing w:before="228" w:after="228" w:line="240" w:lineRule="auto"/>
              <w:ind w:left="360" w:hanging="360"/>
              <w:jc w:val="center"/>
              <w:rPr>
                <w:sz w:val="22"/>
                <w:szCs w:val="22"/>
              </w:rPr>
            </w:pPr>
            <w:r>
              <w:rPr>
                <w:sz w:val="22"/>
                <w:szCs w:val="22"/>
              </w:rPr>
              <w:t xml:space="preserve">Wymagana </w:t>
            </w:r>
            <w:r w:rsidRPr="00600590">
              <w:rPr>
                <w:sz w:val="22"/>
                <w:szCs w:val="22"/>
              </w:rPr>
              <w:t>minimalna ilość</w:t>
            </w:r>
          </w:p>
        </w:tc>
      </w:tr>
      <w:tr w:rsidR="00D20BE0" w:rsidRPr="00600590" w14:paraId="66D6A34E" w14:textId="77777777" w:rsidTr="005D250C">
        <w:trPr>
          <w:trHeight w:val="84"/>
        </w:trPr>
        <w:tc>
          <w:tcPr>
            <w:tcW w:w="5146" w:type="dxa"/>
            <w:vAlign w:val="center"/>
          </w:tcPr>
          <w:p w14:paraId="0DD430A7"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Skrapiarka</w:t>
            </w:r>
          </w:p>
        </w:tc>
        <w:tc>
          <w:tcPr>
            <w:tcW w:w="3780" w:type="dxa"/>
            <w:vAlign w:val="center"/>
          </w:tcPr>
          <w:p w14:paraId="205B3A41" w14:textId="77777777" w:rsidR="00D20BE0" w:rsidRPr="00600590" w:rsidRDefault="00D20BE0" w:rsidP="005D250C">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D20BE0" w:rsidRPr="00600590" w14:paraId="18EB7A3E" w14:textId="77777777" w:rsidTr="005D250C">
        <w:trPr>
          <w:trHeight w:val="158"/>
        </w:trPr>
        <w:tc>
          <w:tcPr>
            <w:tcW w:w="5146" w:type="dxa"/>
            <w:vAlign w:val="center"/>
          </w:tcPr>
          <w:p w14:paraId="5343E36B"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Walec wibracyjny lub płyta wibracyjna</w:t>
            </w:r>
          </w:p>
        </w:tc>
        <w:tc>
          <w:tcPr>
            <w:tcW w:w="3780" w:type="dxa"/>
            <w:vAlign w:val="center"/>
          </w:tcPr>
          <w:p w14:paraId="6E7851EA" w14:textId="77777777" w:rsidR="00D20BE0" w:rsidRPr="00600590" w:rsidRDefault="00D20BE0" w:rsidP="005D250C">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D20BE0" w:rsidRPr="00600590" w14:paraId="09A31BB1" w14:textId="77777777" w:rsidTr="005D250C">
        <w:trPr>
          <w:trHeight w:val="164"/>
        </w:trPr>
        <w:tc>
          <w:tcPr>
            <w:tcW w:w="5146" w:type="dxa"/>
            <w:vAlign w:val="center"/>
          </w:tcPr>
          <w:p w14:paraId="1CBD564C"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 xml:space="preserve">Rozkładarka do asfaltu </w:t>
            </w:r>
          </w:p>
        </w:tc>
        <w:tc>
          <w:tcPr>
            <w:tcW w:w="3780" w:type="dxa"/>
            <w:vAlign w:val="center"/>
          </w:tcPr>
          <w:p w14:paraId="26A456CF" w14:textId="77777777" w:rsidR="00D20BE0" w:rsidRPr="00600590" w:rsidRDefault="00D20BE0" w:rsidP="005D250C">
            <w:pPr>
              <w:pStyle w:val="NumeracjaUrzdowa"/>
              <w:numPr>
                <w:ilvl w:val="0"/>
                <w:numId w:val="0"/>
              </w:numPr>
              <w:spacing w:line="240" w:lineRule="auto"/>
              <w:ind w:left="720"/>
              <w:jc w:val="center"/>
              <w:rPr>
                <w:sz w:val="22"/>
                <w:szCs w:val="22"/>
              </w:rPr>
            </w:pPr>
            <w:r w:rsidRPr="00600590">
              <w:rPr>
                <w:sz w:val="22"/>
                <w:szCs w:val="22"/>
              </w:rPr>
              <w:t>1 szt.</w:t>
            </w:r>
          </w:p>
        </w:tc>
      </w:tr>
      <w:tr w:rsidR="00D20BE0" w:rsidRPr="00600590" w14:paraId="3E1EE55F" w14:textId="77777777" w:rsidTr="005D250C">
        <w:trPr>
          <w:trHeight w:val="249"/>
        </w:trPr>
        <w:tc>
          <w:tcPr>
            <w:tcW w:w="8926" w:type="dxa"/>
            <w:gridSpan w:val="2"/>
            <w:vAlign w:val="center"/>
          </w:tcPr>
          <w:p w14:paraId="516A1CA2" w14:textId="77777777" w:rsidR="00D20BE0" w:rsidRDefault="00D20BE0" w:rsidP="005D250C">
            <w:pPr>
              <w:pStyle w:val="NumeracjaUrzdowa"/>
              <w:numPr>
                <w:ilvl w:val="0"/>
                <w:numId w:val="0"/>
              </w:numPr>
              <w:spacing w:line="240" w:lineRule="auto"/>
              <w:ind w:left="720"/>
              <w:jc w:val="center"/>
              <w:rPr>
                <w:sz w:val="22"/>
                <w:szCs w:val="22"/>
              </w:rPr>
            </w:pPr>
          </w:p>
          <w:p w14:paraId="6ED949B1" w14:textId="77777777" w:rsidR="00D20BE0" w:rsidRDefault="00D20BE0" w:rsidP="005D250C">
            <w:pPr>
              <w:pStyle w:val="NumeracjaUrzdowa"/>
              <w:numPr>
                <w:ilvl w:val="0"/>
                <w:numId w:val="0"/>
              </w:numPr>
              <w:spacing w:line="240" w:lineRule="auto"/>
              <w:ind w:left="720"/>
              <w:jc w:val="center"/>
              <w:rPr>
                <w:sz w:val="22"/>
                <w:szCs w:val="22"/>
              </w:rPr>
            </w:pPr>
            <w:r>
              <w:rPr>
                <w:sz w:val="22"/>
                <w:szCs w:val="22"/>
              </w:rPr>
              <w:t xml:space="preserve">Termos/ termosy do jednorazowego transportu masy bitumicznej o łącznej pojemności nie mniejszej niż 15 ton. – Wykonawca może przedstawić sprzęt w ilości 1 szt. o pojemności nie mniejszej niż 15 ton lub kilka sztuk do jednorazowego przewiezienia masy bitumicznej o łącznej pojemności nie mniejszej niż 15 ton. </w:t>
            </w:r>
          </w:p>
          <w:p w14:paraId="20ECF926" w14:textId="77777777" w:rsidR="00D20BE0" w:rsidRPr="00600590" w:rsidRDefault="00D20BE0" w:rsidP="005D250C">
            <w:pPr>
              <w:pStyle w:val="NumeracjaUrzdowa"/>
              <w:numPr>
                <w:ilvl w:val="0"/>
                <w:numId w:val="0"/>
              </w:numPr>
              <w:spacing w:line="240" w:lineRule="auto"/>
              <w:ind w:left="720"/>
              <w:jc w:val="center"/>
              <w:rPr>
                <w:sz w:val="22"/>
                <w:szCs w:val="22"/>
              </w:rPr>
            </w:pPr>
          </w:p>
        </w:tc>
      </w:tr>
    </w:tbl>
    <w:p w14:paraId="42523AB0" w14:textId="77777777" w:rsidR="00D20BE0" w:rsidRDefault="00D20BE0" w:rsidP="00D20BE0">
      <w:pPr>
        <w:ind w:left="426"/>
        <w:jc w:val="both"/>
        <w:rPr>
          <w:rFonts w:ascii="Times New Roman" w:eastAsia="Times New Roman" w:hAnsi="Times New Roman" w:cs="Times New Roman"/>
          <w:b/>
        </w:rPr>
      </w:pPr>
    </w:p>
    <w:p w14:paraId="67A24F39" w14:textId="47E608AB" w:rsidR="00D20BE0" w:rsidRPr="004233EC" w:rsidRDefault="00D20BE0" w:rsidP="00621928">
      <w:pPr>
        <w:pStyle w:val="Akapitzlist"/>
        <w:numPr>
          <w:ilvl w:val="3"/>
          <w:numId w:val="146"/>
        </w:numPr>
        <w:spacing w:line="240" w:lineRule="auto"/>
      </w:pPr>
      <w:r w:rsidRPr="005F3C85">
        <w:rPr>
          <w:color w:val="000000"/>
          <w:lang w:eastAsia="pl-PL"/>
        </w:rPr>
        <w:t xml:space="preserve">Wykaz urządzeń technicznych dla </w:t>
      </w:r>
      <w:r w:rsidRPr="005F3C85">
        <w:rPr>
          <w:b/>
        </w:rPr>
        <w:t>Zadania nr 3</w:t>
      </w:r>
      <w:r w:rsidR="005F3C85" w:rsidRPr="005F3C85">
        <w:rPr>
          <w:b/>
        </w:rPr>
        <w:t xml:space="preserve">, pn.: </w:t>
      </w:r>
      <w:r w:rsidRPr="005F3C85">
        <w:rPr>
          <w:b/>
        </w:rPr>
        <w:t>,,Remonty cząstkowe nawierzchni dróg powiatowych na terenie gminy Głowno oraz miasta i gminy Stryków’’.</w:t>
      </w:r>
    </w:p>
    <w:tbl>
      <w:tblPr>
        <w:tblpPr w:leftFromText="141" w:rightFromText="141" w:vertAnchor="text" w:horzAnchor="page" w:tblpX="1554" w:tblpY="-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780"/>
      </w:tblGrid>
      <w:tr w:rsidR="00D20BE0" w:rsidRPr="00600590" w14:paraId="084797D1" w14:textId="77777777" w:rsidTr="005D250C">
        <w:trPr>
          <w:trHeight w:val="412"/>
        </w:trPr>
        <w:tc>
          <w:tcPr>
            <w:tcW w:w="5146" w:type="dxa"/>
          </w:tcPr>
          <w:p w14:paraId="58C61D04" w14:textId="77777777" w:rsidR="00D20BE0" w:rsidRPr="00600590" w:rsidRDefault="00D20BE0" w:rsidP="005D250C">
            <w:pPr>
              <w:pStyle w:val="NumeracjaUrzdowa"/>
              <w:numPr>
                <w:ilvl w:val="0"/>
                <w:numId w:val="0"/>
              </w:numPr>
              <w:spacing w:before="228" w:after="228" w:line="240" w:lineRule="auto"/>
              <w:ind w:left="720"/>
              <w:jc w:val="center"/>
              <w:rPr>
                <w:sz w:val="22"/>
                <w:szCs w:val="22"/>
              </w:rPr>
            </w:pPr>
            <w:r w:rsidRPr="00600590">
              <w:rPr>
                <w:sz w:val="22"/>
                <w:szCs w:val="22"/>
              </w:rPr>
              <w:t>Nazwa sprzętu</w:t>
            </w:r>
          </w:p>
        </w:tc>
        <w:tc>
          <w:tcPr>
            <w:tcW w:w="3780" w:type="dxa"/>
            <w:vAlign w:val="center"/>
          </w:tcPr>
          <w:p w14:paraId="4353FE17" w14:textId="77777777" w:rsidR="00D20BE0" w:rsidRPr="00600590" w:rsidRDefault="00D20BE0" w:rsidP="005D250C">
            <w:pPr>
              <w:pStyle w:val="NumeracjaUrzdowa"/>
              <w:numPr>
                <w:ilvl w:val="0"/>
                <w:numId w:val="0"/>
              </w:numPr>
              <w:spacing w:before="228" w:after="228" w:line="240" w:lineRule="auto"/>
              <w:ind w:left="360" w:hanging="360"/>
              <w:jc w:val="center"/>
              <w:rPr>
                <w:sz w:val="22"/>
                <w:szCs w:val="22"/>
              </w:rPr>
            </w:pPr>
            <w:r>
              <w:rPr>
                <w:sz w:val="22"/>
                <w:szCs w:val="22"/>
              </w:rPr>
              <w:t xml:space="preserve">Wymagana </w:t>
            </w:r>
            <w:r w:rsidRPr="00600590">
              <w:rPr>
                <w:sz w:val="22"/>
                <w:szCs w:val="22"/>
              </w:rPr>
              <w:t>minimalna ilość</w:t>
            </w:r>
          </w:p>
        </w:tc>
      </w:tr>
      <w:tr w:rsidR="00D20BE0" w:rsidRPr="00600590" w14:paraId="385BA5C9" w14:textId="77777777" w:rsidTr="005D250C">
        <w:trPr>
          <w:trHeight w:val="84"/>
        </w:trPr>
        <w:tc>
          <w:tcPr>
            <w:tcW w:w="5146" w:type="dxa"/>
            <w:vAlign w:val="center"/>
          </w:tcPr>
          <w:p w14:paraId="3D97F023"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Skrapiarka</w:t>
            </w:r>
          </w:p>
        </w:tc>
        <w:tc>
          <w:tcPr>
            <w:tcW w:w="3780" w:type="dxa"/>
            <w:vAlign w:val="center"/>
          </w:tcPr>
          <w:p w14:paraId="08E445EF" w14:textId="77777777" w:rsidR="00D20BE0" w:rsidRPr="00600590" w:rsidRDefault="00D20BE0" w:rsidP="005D250C">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D20BE0" w:rsidRPr="00600590" w14:paraId="7CA73AB6" w14:textId="77777777" w:rsidTr="005D250C">
        <w:trPr>
          <w:trHeight w:val="158"/>
        </w:trPr>
        <w:tc>
          <w:tcPr>
            <w:tcW w:w="5146" w:type="dxa"/>
            <w:vAlign w:val="center"/>
          </w:tcPr>
          <w:p w14:paraId="2EF3E032"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Walec wibracyjny lub płyta wibracyjna</w:t>
            </w:r>
          </w:p>
        </w:tc>
        <w:tc>
          <w:tcPr>
            <w:tcW w:w="3780" w:type="dxa"/>
            <w:vAlign w:val="center"/>
          </w:tcPr>
          <w:p w14:paraId="5CEC9F46" w14:textId="77777777" w:rsidR="00D20BE0" w:rsidRPr="00600590" w:rsidRDefault="00D20BE0" w:rsidP="005D250C">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D20BE0" w:rsidRPr="00600590" w14:paraId="48EC2E9E" w14:textId="77777777" w:rsidTr="005D250C">
        <w:trPr>
          <w:trHeight w:val="164"/>
        </w:trPr>
        <w:tc>
          <w:tcPr>
            <w:tcW w:w="5146" w:type="dxa"/>
            <w:vAlign w:val="center"/>
          </w:tcPr>
          <w:p w14:paraId="368442BE" w14:textId="77777777" w:rsidR="00D20BE0" w:rsidRPr="00600590" w:rsidRDefault="00D20BE0" w:rsidP="005D250C">
            <w:pPr>
              <w:pStyle w:val="NumeracjaUrzdowa"/>
              <w:numPr>
                <w:ilvl w:val="0"/>
                <w:numId w:val="0"/>
              </w:numPr>
              <w:spacing w:line="240" w:lineRule="auto"/>
              <w:ind w:left="360" w:hanging="360"/>
              <w:rPr>
                <w:sz w:val="22"/>
                <w:szCs w:val="22"/>
              </w:rPr>
            </w:pPr>
            <w:r>
              <w:rPr>
                <w:sz w:val="22"/>
                <w:szCs w:val="22"/>
              </w:rPr>
              <w:t xml:space="preserve">Rozkładarka do asfaltu </w:t>
            </w:r>
          </w:p>
        </w:tc>
        <w:tc>
          <w:tcPr>
            <w:tcW w:w="3780" w:type="dxa"/>
            <w:vAlign w:val="center"/>
          </w:tcPr>
          <w:p w14:paraId="0B0138C9" w14:textId="77777777" w:rsidR="00D20BE0" w:rsidRPr="00600590" w:rsidRDefault="00D20BE0" w:rsidP="005D250C">
            <w:pPr>
              <w:pStyle w:val="NumeracjaUrzdowa"/>
              <w:numPr>
                <w:ilvl w:val="0"/>
                <w:numId w:val="0"/>
              </w:numPr>
              <w:spacing w:line="240" w:lineRule="auto"/>
              <w:ind w:left="720"/>
              <w:jc w:val="center"/>
              <w:rPr>
                <w:sz w:val="22"/>
                <w:szCs w:val="22"/>
              </w:rPr>
            </w:pPr>
            <w:r w:rsidRPr="00600590">
              <w:rPr>
                <w:sz w:val="22"/>
                <w:szCs w:val="22"/>
              </w:rPr>
              <w:t>1 szt.</w:t>
            </w:r>
          </w:p>
        </w:tc>
      </w:tr>
      <w:tr w:rsidR="00D20BE0" w:rsidRPr="00600590" w14:paraId="122A5EAE" w14:textId="77777777" w:rsidTr="005D250C">
        <w:trPr>
          <w:trHeight w:val="249"/>
        </w:trPr>
        <w:tc>
          <w:tcPr>
            <w:tcW w:w="8926" w:type="dxa"/>
            <w:gridSpan w:val="2"/>
            <w:vAlign w:val="center"/>
          </w:tcPr>
          <w:p w14:paraId="27C534B3" w14:textId="77777777" w:rsidR="00D20BE0" w:rsidRDefault="00D20BE0" w:rsidP="005D250C">
            <w:pPr>
              <w:pStyle w:val="NumeracjaUrzdowa"/>
              <w:numPr>
                <w:ilvl w:val="0"/>
                <w:numId w:val="0"/>
              </w:numPr>
              <w:spacing w:line="240" w:lineRule="auto"/>
              <w:ind w:left="720"/>
              <w:jc w:val="center"/>
              <w:rPr>
                <w:sz w:val="22"/>
                <w:szCs w:val="22"/>
              </w:rPr>
            </w:pPr>
          </w:p>
          <w:p w14:paraId="53836D93" w14:textId="77777777" w:rsidR="00D20BE0" w:rsidRDefault="00D20BE0" w:rsidP="005D250C">
            <w:pPr>
              <w:pStyle w:val="NumeracjaUrzdowa"/>
              <w:numPr>
                <w:ilvl w:val="0"/>
                <w:numId w:val="0"/>
              </w:numPr>
              <w:spacing w:line="240" w:lineRule="auto"/>
              <w:ind w:left="720"/>
              <w:jc w:val="center"/>
              <w:rPr>
                <w:sz w:val="22"/>
                <w:szCs w:val="22"/>
              </w:rPr>
            </w:pPr>
            <w:r>
              <w:rPr>
                <w:sz w:val="22"/>
                <w:szCs w:val="22"/>
              </w:rPr>
              <w:t xml:space="preserve">Termos/ termosy do jednorazowego transportu masy bitumicznej o łącznej pojemności nie mniejszej niż 15 ton. – Wykonawca może przedstawić sprzęt w ilości 1 szt. o pojemności nie mniejszej niż 15 ton lub kilka sztuk do jednorazowego przewiezienia masy bitumicznej o łącznej pojemności nie mniejszej niż 15 ton. </w:t>
            </w:r>
          </w:p>
          <w:p w14:paraId="740F833B" w14:textId="77777777" w:rsidR="00D20BE0" w:rsidRPr="00600590" w:rsidRDefault="00D20BE0" w:rsidP="005D250C">
            <w:pPr>
              <w:pStyle w:val="NumeracjaUrzdowa"/>
              <w:numPr>
                <w:ilvl w:val="0"/>
                <w:numId w:val="0"/>
              </w:numPr>
              <w:spacing w:line="240" w:lineRule="auto"/>
              <w:ind w:left="720"/>
              <w:jc w:val="center"/>
              <w:rPr>
                <w:sz w:val="22"/>
                <w:szCs w:val="22"/>
              </w:rPr>
            </w:pPr>
          </w:p>
        </w:tc>
      </w:tr>
    </w:tbl>
    <w:p w14:paraId="6182C88A" w14:textId="77777777" w:rsidR="00E054E4" w:rsidRDefault="00E054E4" w:rsidP="00E054E4">
      <w:pPr>
        <w:pStyle w:val="NumeracjaUrzdowa"/>
        <w:numPr>
          <w:ilvl w:val="0"/>
          <w:numId w:val="0"/>
        </w:numPr>
        <w:spacing w:before="228" w:after="228" w:line="240" w:lineRule="auto"/>
        <w:ind w:left="284"/>
      </w:pPr>
      <w:r w:rsidRPr="00391CA8">
        <w:rPr>
          <w:sz w:val="22"/>
          <w:szCs w:val="22"/>
        </w:rPr>
        <w:t xml:space="preserve">W celu wykonania zamówienia wraz z informacją weryfikującą sprzęt, o którym mowa powyżej, </w:t>
      </w:r>
      <w:r>
        <w:rPr>
          <w:sz w:val="22"/>
          <w:szCs w:val="22"/>
        </w:rPr>
        <w:t xml:space="preserve">Wykonawca zobowiązany będzie wskazać </w:t>
      </w:r>
      <w:r w:rsidRPr="00391CA8">
        <w:rPr>
          <w:sz w:val="22"/>
          <w:szCs w:val="22"/>
        </w:rPr>
        <w:t>rodzaj, numer identyfikacyjny, numer seryjny oraz model sprzętu</w:t>
      </w:r>
      <w:r>
        <w:rPr>
          <w:sz w:val="22"/>
          <w:szCs w:val="22"/>
        </w:rPr>
        <w:t xml:space="preserve">. </w:t>
      </w:r>
      <w:r w:rsidRPr="00391CA8">
        <w:rPr>
          <w:sz w:val="22"/>
          <w:szCs w:val="22"/>
        </w:rPr>
        <w:t xml:space="preserve"> </w:t>
      </w:r>
    </w:p>
    <w:p w14:paraId="7154391C" w14:textId="77777777" w:rsidR="00E054E4" w:rsidRDefault="00E054E4" w:rsidP="00E054E4">
      <w:pPr>
        <w:tabs>
          <w:tab w:val="left" w:pos="567"/>
        </w:tabs>
        <w:ind w:left="284"/>
        <w:jc w:val="both"/>
        <w:rPr>
          <w:rFonts w:ascii="Times New Roman" w:eastAsia="Times New Roman" w:hAnsi="Times New Roman" w:cs="Times New Roman"/>
          <w:b/>
          <w:bCs/>
          <w:u w:val="single"/>
        </w:rPr>
      </w:pPr>
      <w:r w:rsidRPr="00FA22B8">
        <w:rPr>
          <w:rFonts w:ascii="Times New Roman" w:eastAsia="Times New Roman" w:hAnsi="Times New Roman" w:cs="Times New Roman"/>
          <w:b/>
          <w:bCs/>
          <w:u w:val="single"/>
        </w:rPr>
        <w:t>Uwaga: Wykonawca składając ofertę na więcej niż jedno zadanie, musi wykazać dysponowanie osobnym zestawem sprzętu w odniesieniu do każdego zadania odrębnie, aby możliwa była jednoczesna realizacja zamówienia na poszczególnych zadaniach.</w:t>
      </w:r>
    </w:p>
    <w:p w14:paraId="52BFF57D" w14:textId="3BDABBB4" w:rsidR="005F3C85" w:rsidRPr="005F3C85" w:rsidRDefault="005F3C85" w:rsidP="00621928">
      <w:pPr>
        <w:pStyle w:val="Akapitzlist"/>
        <w:numPr>
          <w:ilvl w:val="0"/>
          <w:numId w:val="116"/>
        </w:numPr>
        <w:spacing w:line="240" w:lineRule="auto"/>
        <w:ind w:left="284" w:hanging="284"/>
        <w:rPr>
          <w:b/>
          <w:bCs/>
          <w:color w:val="000000"/>
          <w:sz w:val="22"/>
          <w:szCs w:val="22"/>
          <w:lang w:eastAsia="pl-PL"/>
        </w:rPr>
      </w:pPr>
      <w:r w:rsidRPr="005F3C85">
        <w:rPr>
          <w:color w:val="000000"/>
          <w:sz w:val="22"/>
          <w:szCs w:val="22"/>
          <w:lang w:eastAsia="pl-PL"/>
        </w:rPr>
        <w:t xml:space="preserve">Jeżeli zmiana albo rezygnacja z podwykonawcy dotyczy podmiotu, na którego zasoby Wykonawca powoływał się, na zasadach określonych w </w:t>
      </w:r>
      <w:r w:rsidRPr="005F3C85">
        <w:rPr>
          <w:b/>
          <w:bCs/>
          <w:color w:val="000000"/>
          <w:sz w:val="22"/>
          <w:szCs w:val="22"/>
          <w:lang w:eastAsia="pl-PL"/>
        </w:rPr>
        <w:t xml:space="preserve">art. 118 ust. 1 Ustawy </w:t>
      </w:r>
      <w:proofErr w:type="spellStart"/>
      <w:r w:rsidRPr="005F3C85">
        <w:rPr>
          <w:b/>
          <w:bCs/>
          <w:color w:val="000000"/>
          <w:sz w:val="22"/>
          <w:szCs w:val="22"/>
          <w:lang w:eastAsia="pl-PL"/>
        </w:rPr>
        <w:t>Pzp</w:t>
      </w:r>
      <w:proofErr w:type="spellEnd"/>
      <w:r w:rsidRPr="005F3C85">
        <w:rPr>
          <w:color w:val="000000"/>
          <w:sz w:val="22"/>
          <w:szCs w:val="22"/>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1B3DB9">
        <w:rPr>
          <w:color w:val="000000"/>
          <w:sz w:val="22"/>
          <w:szCs w:val="22"/>
          <w:lang w:eastAsia="pl-PL"/>
        </w:rPr>
        <w:t xml:space="preserve"> - jeżeli dotyczy</w:t>
      </w:r>
      <w:r w:rsidRPr="005F3C85">
        <w:rPr>
          <w:color w:val="000000"/>
          <w:sz w:val="22"/>
          <w:szCs w:val="22"/>
          <w:lang w:eastAsia="pl-PL"/>
        </w:rPr>
        <w:t>.</w:t>
      </w:r>
    </w:p>
    <w:p w14:paraId="1399006C" w14:textId="77777777" w:rsidR="00D20BE0" w:rsidRPr="00466A7A" w:rsidRDefault="00D20BE0" w:rsidP="00972AE6">
      <w:pPr>
        <w:pStyle w:val="Akapitzlist"/>
        <w:widowControl/>
        <w:numPr>
          <w:ilvl w:val="0"/>
          <w:numId w:val="116"/>
        </w:numPr>
        <w:suppressAutoHyphens w:val="0"/>
        <w:spacing w:line="240" w:lineRule="auto"/>
        <w:ind w:left="284" w:hanging="284"/>
        <w:textAlignment w:val="auto"/>
        <w:rPr>
          <w:b/>
          <w:bCs/>
          <w:color w:val="000000"/>
          <w:kern w:val="0"/>
          <w:sz w:val="22"/>
          <w:szCs w:val="22"/>
          <w:lang w:eastAsia="pl-PL" w:bidi="ar-SA"/>
        </w:rPr>
      </w:pPr>
      <w:r w:rsidRPr="00A066F7">
        <w:rPr>
          <w:color w:val="000000"/>
          <w:kern w:val="0"/>
          <w:sz w:val="22"/>
          <w:szCs w:val="22"/>
          <w:lang w:eastAsia="pl-PL" w:bidi="ar-SA"/>
        </w:rPr>
        <w:t>Zamawiający nie wzywa do złożenia podmiotowych środków dowodowych, jeżeli</w:t>
      </w:r>
      <w:r>
        <w:rPr>
          <w:color w:val="000000"/>
          <w:kern w:val="0"/>
          <w:sz w:val="22"/>
          <w:szCs w:val="22"/>
          <w:lang w:eastAsia="pl-PL" w:bidi="ar-SA"/>
        </w:rPr>
        <w:t>:</w:t>
      </w:r>
    </w:p>
    <w:p w14:paraId="6FB1FBBC" w14:textId="77777777" w:rsidR="00D20BE0" w:rsidRPr="005E2E0C" w:rsidRDefault="00D20BE0" w:rsidP="00621928">
      <w:pPr>
        <w:pStyle w:val="Akapitzlist"/>
        <w:widowControl/>
        <w:numPr>
          <w:ilvl w:val="0"/>
          <w:numId w:val="191"/>
        </w:numPr>
        <w:suppressAutoHyphens w:val="0"/>
        <w:spacing w:after="0" w:line="240" w:lineRule="auto"/>
        <w:ind w:left="709"/>
        <w:textAlignment w:val="auto"/>
        <w:rPr>
          <w:b/>
          <w:bCs/>
          <w:color w:val="000000"/>
          <w:kern w:val="0"/>
          <w:sz w:val="22"/>
          <w:szCs w:val="22"/>
          <w:lang w:eastAsia="pl-PL" w:bidi="ar-SA"/>
        </w:rPr>
      </w:pPr>
      <w:r w:rsidRPr="00A066F7">
        <w:rPr>
          <w:color w:val="000000"/>
          <w:kern w:val="0"/>
          <w:sz w:val="22"/>
          <w:szCs w:val="22"/>
          <w:lang w:eastAsia="pl-PL" w:bidi="ar-SA"/>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Pr>
          <w:color w:val="000000"/>
          <w:kern w:val="0"/>
          <w:sz w:val="22"/>
          <w:szCs w:val="22"/>
          <w:lang w:eastAsia="pl-PL" w:bidi="ar-SA"/>
        </w:rPr>
        <w:t>Ustawy</w:t>
      </w:r>
      <w:r w:rsidRPr="00A066F7">
        <w:rPr>
          <w:color w:val="000000"/>
          <w:kern w:val="0"/>
          <w:sz w:val="22"/>
          <w:szCs w:val="22"/>
          <w:lang w:eastAsia="pl-PL" w:bidi="ar-SA"/>
        </w:rPr>
        <w:t xml:space="preserve"> dane umożl</w:t>
      </w:r>
      <w:r>
        <w:rPr>
          <w:color w:val="000000"/>
          <w:kern w:val="0"/>
          <w:sz w:val="22"/>
          <w:szCs w:val="22"/>
          <w:lang w:eastAsia="pl-PL" w:bidi="ar-SA"/>
        </w:rPr>
        <w:t>iwiające dostęp do tych środków;</w:t>
      </w:r>
    </w:p>
    <w:p w14:paraId="1A134699" w14:textId="77777777" w:rsidR="00D20BE0" w:rsidRPr="005E2E0C" w:rsidRDefault="00D20BE0" w:rsidP="00621928">
      <w:pPr>
        <w:pStyle w:val="Akapitzlist"/>
        <w:widowControl/>
        <w:numPr>
          <w:ilvl w:val="0"/>
          <w:numId w:val="191"/>
        </w:numPr>
        <w:suppressAutoHyphens w:val="0"/>
        <w:spacing w:after="0" w:line="240" w:lineRule="auto"/>
        <w:ind w:left="709"/>
        <w:textAlignment w:val="auto"/>
        <w:rPr>
          <w:b/>
          <w:bCs/>
          <w:color w:val="000000"/>
          <w:kern w:val="0"/>
          <w:sz w:val="22"/>
          <w:szCs w:val="22"/>
          <w:lang w:eastAsia="pl-PL" w:bidi="ar-SA"/>
        </w:rPr>
      </w:pPr>
      <w:r w:rsidRPr="005E2E0C">
        <w:rPr>
          <w:color w:val="000000"/>
          <w:kern w:val="0"/>
          <w:sz w:val="22"/>
          <w:szCs w:val="22"/>
          <w:lang w:eastAsia="pl-PL" w:bidi="ar-SA"/>
        </w:rPr>
        <w:t>podmiotowym środkiem dowodowym jest oświadczenie, którego treść odpowiada zakresowi oświadczenia, o którym mowa w art. 125 ust. 1 Ustawy.</w:t>
      </w:r>
    </w:p>
    <w:p w14:paraId="70881340" w14:textId="77777777" w:rsidR="00D20BE0" w:rsidRPr="00A066F7" w:rsidRDefault="00D20BE0" w:rsidP="00D20BE0">
      <w:pPr>
        <w:pStyle w:val="Akapitzlist"/>
        <w:widowControl/>
        <w:suppressAutoHyphens w:val="0"/>
        <w:spacing w:after="0" w:line="240" w:lineRule="auto"/>
        <w:ind w:left="284"/>
        <w:textAlignment w:val="auto"/>
        <w:rPr>
          <w:b/>
          <w:bCs/>
          <w:color w:val="000000"/>
          <w:kern w:val="0"/>
          <w:sz w:val="22"/>
          <w:szCs w:val="22"/>
          <w:lang w:eastAsia="pl-PL" w:bidi="ar-SA"/>
        </w:rPr>
      </w:pPr>
    </w:p>
    <w:p w14:paraId="2F577CE1" w14:textId="77777777" w:rsidR="00D20BE0" w:rsidRPr="00A066F7" w:rsidRDefault="00D20BE0" w:rsidP="00972AE6">
      <w:pPr>
        <w:pStyle w:val="Akapitzlist"/>
        <w:widowControl/>
        <w:numPr>
          <w:ilvl w:val="0"/>
          <w:numId w:val="116"/>
        </w:numPr>
        <w:suppressAutoHyphens w:val="0"/>
        <w:spacing w:line="240" w:lineRule="auto"/>
        <w:ind w:left="284" w:hanging="284"/>
        <w:textAlignment w:val="auto"/>
        <w:rPr>
          <w:b/>
          <w:bCs/>
          <w:color w:val="000000"/>
          <w:kern w:val="0"/>
          <w:sz w:val="22"/>
          <w:szCs w:val="22"/>
          <w:lang w:eastAsia="pl-PL" w:bidi="ar-SA"/>
        </w:rPr>
      </w:pPr>
      <w:r w:rsidRPr="00A066F7">
        <w:rPr>
          <w:color w:val="000000"/>
          <w:kern w:val="0"/>
          <w:sz w:val="22"/>
          <w:szCs w:val="22"/>
          <w:lang w:eastAsia="pl-PL" w:bidi="ar-SA"/>
        </w:rPr>
        <w:t xml:space="preserve">Wykonawca nie jest zobowiązany do złożenia podmiotowych środków dowodowych, które Zamawiający posiada, jeżeli Wykonawca wskaże te środki oraz potwierdzi ich prawidłowość </w:t>
      </w:r>
      <w:r>
        <w:rPr>
          <w:color w:val="000000"/>
          <w:kern w:val="0"/>
          <w:sz w:val="22"/>
          <w:szCs w:val="22"/>
          <w:lang w:eastAsia="pl-PL" w:bidi="ar-SA"/>
        </w:rPr>
        <w:br/>
      </w:r>
      <w:r w:rsidRPr="00A066F7">
        <w:rPr>
          <w:color w:val="000000"/>
          <w:kern w:val="0"/>
          <w:sz w:val="22"/>
          <w:szCs w:val="22"/>
          <w:lang w:eastAsia="pl-PL" w:bidi="ar-SA"/>
        </w:rPr>
        <w:t>i aktualność.</w:t>
      </w:r>
    </w:p>
    <w:p w14:paraId="4A5E9CAE" w14:textId="485FAF1B" w:rsidR="00D20BE0" w:rsidRPr="00A066F7" w:rsidRDefault="00D20BE0" w:rsidP="00972AE6">
      <w:pPr>
        <w:pStyle w:val="Akapitzlist"/>
        <w:widowControl/>
        <w:numPr>
          <w:ilvl w:val="0"/>
          <w:numId w:val="116"/>
        </w:numPr>
        <w:suppressAutoHyphens w:val="0"/>
        <w:spacing w:line="240" w:lineRule="auto"/>
        <w:ind w:left="284" w:hanging="284"/>
        <w:textAlignment w:val="auto"/>
        <w:rPr>
          <w:b/>
          <w:bCs/>
          <w:color w:val="000000"/>
          <w:kern w:val="0"/>
          <w:sz w:val="22"/>
          <w:szCs w:val="22"/>
          <w:lang w:eastAsia="pl-PL" w:bidi="ar-SA"/>
        </w:rPr>
      </w:pPr>
      <w:r w:rsidRPr="00A066F7">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w:t>
      </w:r>
      <w:r w:rsidR="004233EC">
        <w:rPr>
          <w:color w:val="000000"/>
          <w:kern w:val="0"/>
          <w:sz w:val="22"/>
          <w:szCs w:val="22"/>
          <w:lang w:eastAsia="pl-PL" w:bidi="ar-SA"/>
        </w:rPr>
        <w:t xml:space="preserve">                               </w:t>
      </w:r>
      <w:r w:rsidRPr="00A066F7">
        <w:rPr>
          <w:color w:val="000000"/>
          <w:kern w:val="0"/>
          <w:sz w:val="22"/>
          <w:szCs w:val="22"/>
          <w:lang w:eastAsia="pl-PL" w:bidi="ar-SA"/>
        </w:rPr>
        <w:t>i przekazywania informacji oraz wymagań technicznych dla dokumentów elektronicznych oraz środków komunikacji elektronicznej w postępowaniu o udzielenie zamówienia publicznego lub konkursie.</w:t>
      </w:r>
    </w:p>
    <w:p w14:paraId="5E8A2D0E" w14:textId="77777777" w:rsidR="00D20BE0" w:rsidRDefault="00D20BE0" w:rsidP="00621928">
      <w:pPr>
        <w:pStyle w:val="NumeracjaUrzdowa"/>
        <w:numPr>
          <w:ilvl w:val="0"/>
          <w:numId w:val="138"/>
        </w:numPr>
        <w:rPr>
          <w:rFonts w:eastAsia="Arial Unicode MS"/>
          <w:b/>
          <w:sz w:val="22"/>
          <w:szCs w:val="22"/>
        </w:rPr>
      </w:pPr>
      <w:r w:rsidRPr="00F32710">
        <w:rPr>
          <w:rFonts w:eastAsia="Arial Unicode MS"/>
          <w:b/>
          <w:sz w:val="22"/>
          <w:szCs w:val="22"/>
        </w:rPr>
        <w:t>OPIS SPOSOBU OBLICZENIA CENY</w:t>
      </w:r>
    </w:p>
    <w:p w14:paraId="75EF6818" w14:textId="410A0004" w:rsidR="00D20BE0" w:rsidRPr="00BC3FBE" w:rsidRDefault="00D20BE0" w:rsidP="00621928">
      <w:pPr>
        <w:pStyle w:val="NumeracjaUrzdowa"/>
        <w:numPr>
          <w:ilvl w:val="0"/>
          <w:numId w:val="147"/>
        </w:numPr>
        <w:spacing w:after="240" w:line="240" w:lineRule="auto"/>
        <w:ind w:left="567" w:hanging="283"/>
        <w:rPr>
          <w:sz w:val="22"/>
          <w:szCs w:val="22"/>
        </w:rPr>
      </w:pPr>
      <w:r w:rsidRPr="00F32710">
        <w:rPr>
          <w:rFonts w:eastAsia="Calibri"/>
          <w:sz w:val="22"/>
          <w:szCs w:val="22"/>
        </w:rPr>
        <w:t>Cena ofertowa brutto służy porównaniu złożonych ofert w celu wyboru oferty najkorzystniejszej</w:t>
      </w:r>
      <w:r>
        <w:rPr>
          <w:rFonts w:eastAsia="Calibri"/>
          <w:sz w:val="22"/>
          <w:szCs w:val="22"/>
        </w:rPr>
        <w:t xml:space="preserve">, </w:t>
      </w:r>
      <w:r w:rsidR="004233EC">
        <w:rPr>
          <w:rFonts w:eastAsia="Calibri"/>
          <w:sz w:val="22"/>
          <w:szCs w:val="22"/>
        </w:rPr>
        <w:t xml:space="preserve">                       </w:t>
      </w:r>
      <w:r>
        <w:rPr>
          <w:rFonts w:eastAsia="Calibri"/>
          <w:sz w:val="22"/>
          <w:szCs w:val="22"/>
        </w:rPr>
        <w:t>w ramach każdego zadania odrębnie.</w:t>
      </w:r>
      <w:r w:rsidRPr="00F32710">
        <w:rPr>
          <w:rFonts w:eastAsia="Calibri"/>
          <w:sz w:val="22"/>
          <w:szCs w:val="22"/>
        </w:rPr>
        <w:t xml:space="preserve"> </w:t>
      </w:r>
      <w:r w:rsidRPr="004233EC">
        <w:rPr>
          <w:rFonts w:eastAsia="Calibri"/>
          <w:sz w:val="22"/>
          <w:szCs w:val="22"/>
        </w:rPr>
        <w:t xml:space="preserve">Umowa na realizację zamówienia publicznego zostanie zawarta do wysokości kwoty, jaką Zamawiający przeznaczył na realizacje przedmiotu umowy, w ramach poszczególnych zadań, </w:t>
      </w:r>
      <w:r w:rsidRPr="00F32710">
        <w:rPr>
          <w:rFonts w:eastAsia="Calibri"/>
          <w:sz w:val="22"/>
          <w:szCs w:val="22"/>
        </w:rPr>
        <w:t>natomiast rozlicz</w:t>
      </w:r>
      <w:r>
        <w:rPr>
          <w:rFonts w:eastAsia="Calibri"/>
          <w:sz w:val="22"/>
          <w:szCs w:val="22"/>
        </w:rPr>
        <w:t>enia z Wykonawcą odbywać się będą</w:t>
      </w:r>
      <w:r w:rsidRPr="00F32710">
        <w:rPr>
          <w:rFonts w:eastAsia="Calibri"/>
          <w:sz w:val="22"/>
          <w:szCs w:val="22"/>
        </w:rPr>
        <w:t xml:space="preserve"> na podstawie cen jednostkow</w:t>
      </w:r>
      <w:r>
        <w:rPr>
          <w:rFonts w:eastAsia="Calibri"/>
          <w:sz w:val="22"/>
          <w:szCs w:val="22"/>
        </w:rPr>
        <w:t>ych</w:t>
      </w:r>
      <w:r w:rsidRPr="00F32710">
        <w:rPr>
          <w:rFonts w:eastAsia="Calibri"/>
          <w:sz w:val="22"/>
          <w:szCs w:val="22"/>
        </w:rPr>
        <w:t xml:space="preserve"> brutto za</w:t>
      </w:r>
      <w:r w:rsidR="001B3DB9">
        <w:rPr>
          <w:rFonts w:eastAsia="Calibri"/>
          <w:sz w:val="22"/>
          <w:szCs w:val="22"/>
        </w:rPr>
        <w:t>:</w:t>
      </w:r>
      <w:r w:rsidRPr="00F32710">
        <w:rPr>
          <w:rFonts w:eastAsia="Calibri"/>
          <w:sz w:val="22"/>
          <w:szCs w:val="22"/>
        </w:rPr>
        <w:t xml:space="preserve"> 1 tonę </w:t>
      </w:r>
      <w:r>
        <w:rPr>
          <w:rFonts w:eastAsia="Calibri"/>
          <w:sz w:val="22"/>
          <w:szCs w:val="22"/>
        </w:rPr>
        <w:t>mieszanki mineralno-asfaltowej</w:t>
      </w:r>
      <w:r w:rsidR="001B3DB9">
        <w:rPr>
          <w:rFonts w:eastAsia="Calibri"/>
          <w:sz w:val="22"/>
          <w:szCs w:val="22"/>
        </w:rPr>
        <w:t>,</w:t>
      </w:r>
      <w:r>
        <w:rPr>
          <w:rFonts w:eastAsia="Calibri"/>
          <w:sz w:val="22"/>
          <w:szCs w:val="22"/>
        </w:rPr>
        <w:t xml:space="preserve"> </w:t>
      </w:r>
      <w:r w:rsidR="001B3DB9">
        <w:rPr>
          <w:rFonts w:eastAsia="Calibri"/>
          <w:sz w:val="22"/>
          <w:szCs w:val="22"/>
        </w:rPr>
        <w:t xml:space="preserve">za 1 tonę </w:t>
      </w:r>
      <w:r>
        <w:rPr>
          <w:rFonts w:eastAsia="Calibri"/>
          <w:sz w:val="22"/>
          <w:szCs w:val="22"/>
        </w:rPr>
        <w:t>mieszanki emulsji asfaltowej i grysów</w:t>
      </w:r>
      <w:r w:rsidR="001B3DB9">
        <w:rPr>
          <w:rFonts w:eastAsia="Calibri"/>
          <w:sz w:val="22"/>
          <w:szCs w:val="22"/>
        </w:rPr>
        <w:t xml:space="preserve"> oraz </w:t>
      </w:r>
      <w:r w:rsidR="001B3DB9" w:rsidRPr="00BC3FBE">
        <w:rPr>
          <w:rFonts w:eastAsia="Calibri"/>
          <w:sz w:val="22"/>
          <w:szCs w:val="22"/>
        </w:rPr>
        <w:t xml:space="preserve">za </w:t>
      </w:r>
      <w:r w:rsidR="001B3DB9">
        <w:rPr>
          <w:rFonts w:eastAsia="Calibri"/>
          <w:sz w:val="22"/>
          <w:szCs w:val="22"/>
        </w:rPr>
        <w:t xml:space="preserve"> remont </w:t>
      </w:r>
      <w:r w:rsidR="001B3DB9" w:rsidRPr="00BC3FBE">
        <w:rPr>
          <w:rFonts w:eastAsia="Calibri"/>
          <w:sz w:val="22"/>
          <w:szCs w:val="22"/>
        </w:rPr>
        <w:t>1 m</w:t>
      </w:r>
      <w:r w:rsidR="001B3DB9" w:rsidRPr="00BC3FBE">
        <w:rPr>
          <w:rFonts w:eastAsia="Calibri"/>
          <w:sz w:val="22"/>
          <w:szCs w:val="22"/>
          <w:vertAlign w:val="superscript"/>
        </w:rPr>
        <w:t>2</w:t>
      </w:r>
      <w:r w:rsidR="001B3DB9">
        <w:rPr>
          <w:rFonts w:eastAsia="Calibri"/>
          <w:sz w:val="22"/>
          <w:szCs w:val="22"/>
        </w:rPr>
        <w:t>/cm masą</w:t>
      </w:r>
      <w:r w:rsidR="001B3DB9" w:rsidRPr="00BC3FBE">
        <w:rPr>
          <w:rFonts w:eastAsia="Calibri"/>
          <w:sz w:val="22"/>
          <w:szCs w:val="22"/>
        </w:rPr>
        <w:t xml:space="preserve"> na gorąco przy użyciu rozkładarki</w:t>
      </w:r>
      <w:r w:rsidR="001B3DB9">
        <w:rPr>
          <w:rFonts w:eastAsia="Calibri"/>
          <w:sz w:val="22"/>
          <w:szCs w:val="22"/>
        </w:rPr>
        <w:t xml:space="preserve">, </w:t>
      </w:r>
      <w:r w:rsidRPr="00F32710">
        <w:rPr>
          <w:rFonts w:eastAsia="Calibri"/>
          <w:sz w:val="22"/>
          <w:szCs w:val="22"/>
        </w:rPr>
        <w:t>wskazan</w:t>
      </w:r>
      <w:r w:rsidR="001B3DB9">
        <w:rPr>
          <w:rFonts w:eastAsia="Calibri"/>
          <w:sz w:val="22"/>
          <w:szCs w:val="22"/>
        </w:rPr>
        <w:t>ych</w:t>
      </w:r>
      <w:r w:rsidRPr="00F32710">
        <w:rPr>
          <w:rFonts w:eastAsia="Calibri"/>
          <w:sz w:val="22"/>
          <w:szCs w:val="22"/>
        </w:rPr>
        <w:t xml:space="preserve"> przez Wykonawcę w formularzu ofertowym oraz faktycznie zrealizowanego przez</w:t>
      </w:r>
      <w:r>
        <w:rPr>
          <w:rFonts w:eastAsia="Calibri"/>
          <w:sz w:val="22"/>
          <w:szCs w:val="22"/>
        </w:rPr>
        <w:t xml:space="preserve"> </w:t>
      </w:r>
      <w:r w:rsidRPr="00F32710">
        <w:rPr>
          <w:rFonts w:eastAsia="Calibri"/>
          <w:sz w:val="22"/>
          <w:szCs w:val="22"/>
        </w:rPr>
        <w:t>Wykonawcę zakresu prac</w:t>
      </w:r>
      <w:r w:rsidRPr="00BC3FBE">
        <w:rPr>
          <w:rFonts w:eastAsia="Calibri"/>
          <w:sz w:val="22"/>
          <w:szCs w:val="22"/>
        </w:rPr>
        <w:t xml:space="preserve">. </w:t>
      </w:r>
    </w:p>
    <w:p w14:paraId="7C796424" w14:textId="037449E8" w:rsidR="00D20BE0" w:rsidRPr="00222406" w:rsidRDefault="00D20BE0" w:rsidP="00621928">
      <w:pPr>
        <w:pStyle w:val="NumeracjaUrzdowa"/>
        <w:numPr>
          <w:ilvl w:val="0"/>
          <w:numId w:val="147"/>
        </w:numPr>
        <w:spacing w:after="240" w:line="240" w:lineRule="auto"/>
        <w:ind w:left="567" w:hanging="283"/>
        <w:rPr>
          <w:sz w:val="22"/>
          <w:szCs w:val="22"/>
        </w:rPr>
      </w:pPr>
      <w:r w:rsidRPr="007B79BC">
        <w:rPr>
          <w:rFonts w:eastAsia="Calibri"/>
          <w:b/>
          <w:bCs/>
          <w:sz w:val="22"/>
          <w:szCs w:val="22"/>
        </w:rPr>
        <w:t>Sposób obliczenia łącznej ceny ofertowej brutto</w:t>
      </w:r>
      <w:r w:rsidR="001B3DB9">
        <w:rPr>
          <w:rFonts w:eastAsia="Calibri"/>
          <w:b/>
          <w:bCs/>
          <w:sz w:val="22"/>
          <w:szCs w:val="22"/>
        </w:rPr>
        <w:t>:</w:t>
      </w:r>
      <w:r w:rsidRPr="00BC3FBE">
        <w:rPr>
          <w:rFonts w:eastAsia="Calibri"/>
          <w:sz w:val="22"/>
          <w:szCs w:val="22"/>
        </w:rPr>
        <w:t xml:space="preserve"> Wykonawca</w:t>
      </w:r>
      <w:r>
        <w:rPr>
          <w:rFonts w:eastAsia="Calibri"/>
          <w:sz w:val="22"/>
          <w:szCs w:val="22"/>
        </w:rPr>
        <w:t xml:space="preserve"> w </w:t>
      </w:r>
      <w:r w:rsidR="00B75A93">
        <w:rPr>
          <w:rFonts w:eastAsia="Calibri"/>
          <w:sz w:val="22"/>
          <w:szCs w:val="22"/>
        </w:rPr>
        <w:t>T</w:t>
      </w:r>
      <w:r>
        <w:rPr>
          <w:rFonts w:eastAsia="Calibri"/>
          <w:sz w:val="22"/>
          <w:szCs w:val="22"/>
        </w:rPr>
        <w:t xml:space="preserve">abeli </w:t>
      </w:r>
      <w:r w:rsidRPr="0012687C">
        <w:rPr>
          <w:rFonts w:eastAsia="Calibri"/>
          <w:b/>
          <w:bCs/>
          <w:sz w:val="22"/>
          <w:szCs w:val="22"/>
        </w:rPr>
        <w:t>od nr 1 do nr 3</w:t>
      </w:r>
      <w:r>
        <w:rPr>
          <w:rFonts w:eastAsia="Calibri"/>
          <w:sz w:val="22"/>
          <w:szCs w:val="22"/>
        </w:rPr>
        <w:t xml:space="preserve"> w formularzu ofertowym</w:t>
      </w:r>
      <w:r w:rsidRPr="00BC3FBE">
        <w:rPr>
          <w:rFonts w:eastAsia="Calibri"/>
          <w:sz w:val="22"/>
          <w:szCs w:val="22"/>
        </w:rPr>
        <w:t xml:space="preserve"> </w:t>
      </w:r>
      <w:r>
        <w:rPr>
          <w:rFonts w:eastAsia="Calibri"/>
          <w:sz w:val="22"/>
          <w:szCs w:val="22"/>
        </w:rPr>
        <w:t>w ramach zadania na które składa ofertę</w:t>
      </w:r>
      <w:r w:rsidR="0012687C">
        <w:rPr>
          <w:rFonts w:eastAsia="Calibri"/>
          <w:sz w:val="22"/>
          <w:szCs w:val="22"/>
        </w:rPr>
        <w:t>,</w:t>
      </w:r>
      <w:r>
        <w:rPr>
          <w:rFonts w:eastAsia="Calibri"/>
          <w:sz w:val="22"/>
          <w:szCs w:val="22"/>
        </w:rPr>
        <w:t xml:space="preserve"> </w:t>
      </w:r>
      <w:r w:rsidRPr="00BC3FBE">
        <w:rPr>
          <w:rFonts w:eastAsia="Calibri"/>
          <w:sz w:val="22"/>
          <w:szCs w:val="22"/>
        </w:rPr>
        <w:t xml:space="preserve">określi cenę jednostkową brutto </w:t>
      </w:r>
      <w:r w:rsidRPr="008F6F4B">
        <w:rPr>
          <w:rFonts w:eastAsia="Calibri"/>
          <w:b/>
          <w:bCs/>
          <w:sz w:val="22"/>
          <w:szCs w:val="22"/>
        </w:rPr>
        <w:t>za 1 tonę mieszanki mineralno-asfaltowej,</w:t>
      </w:r>
      <w:r>
        <w:rPr>
          <w:rFonts w:eastAsia="Calibri"/>
          <w:sz w:val="22"/>
          <w:szCs w:val="22"/>
        </w:rPr>
        <w:t xml:space="preserve"> </w:t>
      </w:r>
      <w:r w:rsidRPr="008F6F4B">
        <w:rPr>
          <w:rFonts w:eastAsia="Calibri"/>
          <w:b/>
          <w:bCs/>
          <w:sz w:val="22"/>
          <w:szCs w:val="22"/>
        </w:rPr>
        <w:t>za 1 tonę mieszanki emulsji asfaltowej i grysów</w:t>
      </w:r>
      <w:r>
        <w:rPr>
          <w:rFonts w:eastAsia="Calibri"/>
          <w:sz w:val="22"/>
          <w:szCs w:val="22"/>
        </w:rPr>
        <w:t xml:space="preserve"> oraz </w:t>
      </w:r>
      <w:r w:rsidRPr="008F6F4B">
        <w:rPr>
          <w:rFonts w:eastAsia="Calibri"/>
          <w:b/>
          <w:bCs/>
          <w:sz w:val="22"/>
          <w:szCs w:val="22"/>
        </w:rPr>
        <w:t>za  remont 1 m</w:t>
      </w:r>
      <w:r w:rsidRPr="008F6F4B">
        <w:rPr>
          <w:rFonts w:eastAsia="Calibri"/>
          <w:b/>
          <w:bCs/>
          <w:sz w:val="22"/>
          <w:szCs w:val="22"/>
          <w:vertAlign w:val="superscript"/>
        </w:rPr>
        <w:t>2</w:t>
      </w:r>
      <w:r w:rsidRPr="008F6F4B">
        <w:rPr>
          <w:rFonts w:eastAsia="Calibri"/>
          <w:b/>
          <w:bCs/>
          <w:sz w:val="22"/>
          <w:szCs w:val="22"/>
        </w:rPr>
        <w:t>/cm masą na gorąco przy użyciu rozkładarki</w:t>
      </w:r>
      <w:r w:rsidRPr="00BC3FBE">
        <w:rPr>
          <w:rFonts w:eastAsia="Calibri"/>
          <w:sz w:val="22"/>
          <w:szCs w:val="22"/>
        </w:rPr>
        <w:t xml:space="preserve"> z dokładnością do dwóch miejsc po przecinku, </w:t>
      </w:r>
      <w:r w:rsidR="00F6165F">
        <w:rPr>
          <w:rFonts w:eastAsia="Calibri"/>
          <w:sz w:val="22"/>
          <w:szCs w:val="22"/>
        </w:rPr>
        <w:t xml:space="preserve">                    </w:t>
      </w:r>
      <w:r w:rsidRPr="00BC3FBE">
        <w:rPr>
          <w:rFonts w:eastAsia="Calibri"/>
          <w:sz w:val="22"/>
          <w:szCs w:val="22"/>
        </w:rPr>
        <w:t>a następnie przemnoży j</w:t>
      </w:r>
      <w:r>
        <w:rPr>
          <w:rFonts w:eastAsia="Calibri"/>
          <w:sz w:val="22"/>
          <w:szCs w:val="22"/>
        </w:rPr>
        <w:t>ą</w:t>
      </w:r>
      <w:r w:rsidRPr="00BC3FBE">
        <w:rPr>
          <w:rFonts w:eastAsia="Calibri"/>
          <w:sz w:val="22"/>
          <w:szCs w:val="22"/>
        </w:rPr>
        <w:t xml:space="preserve"> przez wskazany przez Zamawiającego szacunkowy zakres zamówienia, właśc</w:t>
      </w:r>
      <w:r>
        <w:rPr>
          <w:rFonts w:eastAsia="Calibri"/>
          <w:sz w:val="22"/>
          <w:szCs w:val="22"/>
        </w:rPr>
        <w:t>iwy dla danej części zamówienia określony</w:t>
      </w:r>
      <w:r w:rsidR="00621928">
        <w:rPr>
          <w:rFonts w:eastAsia="Calibri"/>
          <w:sz w:val="22"/>
          <w:szCs w:val="22"/>
        </w:rPr>
        <w:t xml:space="preserve"> </w:t>
      </w:r>
      <w:r>
        <w:rPr>
          <w:rFonts w:eastAsia="Calibri"/>
          <w:sz w:val="22"/>
          <w:szCs w:val="22"/>
        </w:rPr>
        <w:t xml:space="preserve">w </w:t>
      </w:r>
      <w:r w:rsidR="0012687C">
        <w:rPr>
          <w:rFonts w:eastAsia="Calibri"/>
          <w:sz w:val="22"/>
          <w:szCs w:val="22"/>
        </w:rPr>
        <w:t xml:space="preserve">załączniku nr 5 do SWZ, </w:t>
      </w:r>
      <w:r w:rsidR="00F6165F">
        <w:rPr>
          <w:rFonts w:eastAsia="Calibri"/>
          <w:sz w:val="22"/>
          <w:szCs w:val="22"/>
        </w:rPr>
        <w:t>pn. „</w:t>
      </w:r>
      <w:r w:rsidR="00EB60D7">
        <w:rPr>
          <w:rFonts w:eastAsia="Calibri"/>
          <w:sz w:val="22"/>
          <w:szCs w:val="22"/>
        </w:rPr>
        <w:t>D</w:t>
      </w:r>
      <w:r w:rsidR="00F6165F">
        <w:rPr>
          <w:rFonts w:eastAsia="Calibri"/>
          <w:sz w:val="22"/>
          <w:szCs w:val="22"/>
        </w:rPr>
        <w:t>okumentacja techniczna”.</w:t>
      </w:r>
      <w:r w:rsidR="00FE5FCF">
        <w:rPr>
          <w:rFonts w:eastAsia="Calibri"/>
          <w:sz w:val="22"/>
          <w:szCs w:val="22"/>
        </w:rPr>
        <w:t xml:space="preserve"> </w:t>
      </w:r>
    </w:p>
    <w:p w14:paraId="1E2BCF11" w14:textId="77777777" w:rsidR="0023348E" w:rsidRPr="006377AE" w:rsidRDefault="0023348E" w:rsidP="00621928">
      <w:pPr>
        <w:widowControl w:val="0"/>
        <w:numPr>
          <w:ilvl w:val="0"/>
          <w:numId w:val="147"/>
        </w:numPr>
        <w:suppressAutoHyphens/>
        <w:autoSpaceDN w:val="0"/>
        <w:spacing w:after="240" w:line="240" w:lineRule="auto"/>
        <w:ind w:left="567" w:hanging="283"/>
        <w:jc w:val="both"/>
        <w:textAlignment w:val="baseline"/>
        <w:rPr>
          <w:rFonts w:ascii="Times New Roman" w:eastAsia="Times New Roman" w:hAnsi="Times New Roman" w:cs="Times New Roman"/>
        </w:rPr>
      </w:pPr>
      <w:r w:rsidRPr="006377AE">
        <w:rPr>
          <w:rFonts w:ascii="Times New Roman" w:eastAsia="Arial Unicode MS" w:hAnsi="Times New Roman" w:cs="Times New Roman"/>
          <w:bCs/>
        </w:rPr>
        <w:t xml:space="preserve">Ceny jednostkowe brutto należy skalkulować przy założeniu, że środki techniczne niezbędne do wykonania </w:t>
      </w:r>
      <w:r>
        <w:rPr>
          <w:rFonts w:ascii="Times New Roman" w:eastAsia="Arial Unicode MS" w:hAnsi="Times New Roman" w:cs="Times New Roman"/>
          <w:bCs/>
        </w:rPr>
        <w:t xml:space="preserve">pełnego zakresu </w:t>
      </w:r>
      <w:r w:rsidRPr="006377AE">
        <w:rPr>
          <w:rFonts w:ascii="Times New Roman" w:eastAsia="Arial Unicode MS" w:hAnsi="Times New Roman" w:cs="Times New Roman"/>
          <w:bCs/>
        </w:rPr>
        <w:t>zamówienia dostarczy na swój koszt Wykonawca.</w:t>
      </w:r>
    </w:p>
    <w:p w14:paraId="1F9D6B4A" w14:textId="77777777" w:rsidR="00D20BE0" w:rsidRPr="0023348E" w:rsidRDefault="00D20BE0" w:rsidP="00621928">
      <w:pPr>
        <w:pStyle w:val="NumeracjaUrzdowa"/>
        <w:numPr>
          <w:ilvl w:val="0"/>
          <w:numId w:val="147"/>
        </w:numPr>
        <w:spacing w:after="240" w:line="240" w:lineRule="auto"/>
        <w:ind w:left="567" w:hanging="283"/>
        <w:rPr>
          <w:sz w:val="22"/>
          <w:szCs w:val="22"/>
        </w:rPr>
      </w:pPr>
      <w:r w:rsidRPr="00DF53EE">
        <w:rPr>
          <w:rFonts w:eastAsia="Calibri"/>
          <w:sz w:val="22"/>
          <w:szCs w:val="22"/>
        </w:rPr>
        <w:t xml:space="preserve">W cenie oferty uwzględnia się zysk Wykonawcy oraz wszelkie wymagane przepisami prawa podatki i opłaty, </w:t>
      </w:r>
      <w:r>
        <w:rPr>
          <w:rFonts w:eastAsia="Calibri"/>
          <w:sz w:val="22"/>
          <w:szCs w:val="22"/>
        </w:rPr>
        <w:t>a</w:t>
      </w:r>
      <w:r w:rsidRPr="00DF53EE">
        <w:rPr>
          <w:rFonts w:eastAsia="Calibri"/>
          <w:sz w:val="22"/>
          <w:szCs w:val="22"/>
        </w:rPr>
        <w:t xml:space="preserve"> w szczególności podatek VAT. </w:t>
      </w:r>
    </w:p>
    <w:p w14:paraId="2EAB4469" w14:textId="08B0B5C4" w:rsidR="0023348E" w:rsidRPr="00EB60D7" w:rsidRDefault="0023348E" w:rsidP="00621928">
      <w:pPr>
        <w:pStyle w:val="NumeracjaUrzdowa"/>
        <w:numPr>
          <w:ilvl w:val="0"/>
          <w:numId w:val="195"/>
        </w:numPr>
        <w:spacing w:after="240" w:line="240" w:lineRule="auto"/>
        <w:ind w:left="567" w:hanging="283"/>
        <w:rPr>
          <w:sz w:val="22"/>
          <w:szCs w:val="22"/>
        </w:rPr>
      </w:pPr>
      <w:r w:rsidRPr="00A17397">
        <w:rPr>
          <w:sz w:val="22"/>
          <w:szCs w:val="22"/>
        </w:rPr>
        <w:t>Cen</w:t>
      </w:r>
      <w:r>
        <w:rPr>
          <w:sz w:val="22"/>
          <w:szCs w:val="22"/>
        </w:rPr>
        <w:t>a</w:t>
      </w:r>
      <w:r w:rsidRPr="00A17397">
        <w:rPr>
          <w:sz w:val="22"/>
          <w:szCs w:val="22"/>
        </w:rPr>
        <w:t xml:space="preserve"> jednostkow</w:t>
      </w:r>
      <w:r>
        <w:rPr>
          <w:sz w:val="22"/>
          <w:szCs w:val="22"/>
        </w:rPr>
        <w:t xml:space="preserve">a brutto </w:t>
      </w:r>
      <w:r w:rsidRPr="00A17397">
        <w:rPr>
          <w:sz w:val="22"/>
          <w:szCs w:val="22"/>
        </w:rPr>
        <w:t xml:space="preserve">za poszczególne </w:t>
      </w:r>
      <w:r>
        <w:rPr>
          <w:sz w:val="22"/>
          <w:szCs w:val="22"/>
        </w:rPr>
        <w:t xml:space="preserve">rodzaje robót </w:t>
      </w:r>
      <w:r w:rsidRPr="00A17397">
        <w:rPr>
          <w:sz w:val="22"/>
          <w:szCs w:val="22"/>
        </w:rPr>
        <w:t>nie ulegn</w:t>
      </w:r>
      <w:r>
        <w:rPr>
          <w:sz w:val="22"/>
          <w:szCs w:val="22"/>
        </w:rPr>
        <w:t>ie</w:t>
      </w:r>
      <w:r w:rsidRPr="00A17397">
        <w:rPr>
          <w:sz w:val="22"/>
          <w:szCs w:val="22"/>
        </w:rPr>
        <w:t xml:space="preserve"> zmianie w trakcie realizacji umowy. Wykonawca zobowiązany jest skalkulować wszystkie koszty min: koszty robocizny, sprzętu, materiałów, paliwa, ogólne koszty, ubezpieczeń, podatków, koszty transportu</w:t>
      </w:r>
      <w:r>
        <w:rPr>
          <w:sz w:val="22"/>
          <w:szCs w:val="22"/>
        </w:rPr>
        <w:t>, k</w:t>
      </w:r>
      <w:r w:rsidRPr="00A17397">
        <w:rPr>
          <w:sz w:val="22"/>
          <w:szCs w:val="22"/>
        </w:rPr>
        <w:t>oszty sprowadzenia sprzętu,</w:t>
      </w:r>
      <w:r>
        <w:rPr>
          <w:sz w:val="22"/>
          <w:szCs w:val="22"/>
        </w:rPr>
        <w:t xml:space="preserve"> </w:t>
      </w:r>
      <w:r w:rsidRPr="00A17397">
        <w:rPr>
          <w:sz w:val="22"/>
          <w:szCs w:val="22"/>
        </w:rPr>
        <w:t>koszty opracowania projektu zmian organizacji ruchu na czas prowadzenia robót,</w:t>
      </w:r>
      <w:r>
        <w:rPr>
          <w:sz w:val="22"/>
          <w:szCs w:val="22"/>
        </w:rPr>
        <w:t xml:space="preserve"> </w:t>
      </w:r>
      <w:r w:rsidRPr="00A17397">
        <w:rPr>
          <w:sz w:val="22"/>
          <w:szCs w:val="22"/>
        </w:rPr>
        <w:t>koszty oznakowania miejsca</w:t>
      </w:r>
      <w:r>
        <w:rPr>
          <w:sz w:val="22"/>
          <w:szCs w:val="22"/>
        </w:rPr>
        <w:t xml:space="preserve"> robót oraz </w:t>
      </w:r>
      <w:r>
        <w:t>zysk Wykonawcy.</w:t>
      </w:r>
    </w:p>
    <w:p w14:paraId="1BE42003" w14:textId="609614D9" w:rsidR="00EB60D7" w:rsidRPr="0038180A" w:rsidRDefault="00EB60D7" w:rsidP="00B75A93">
      <w:pPr>
        <w:pStyle w:val="Akapitzlist"/>
        <w:numPr>
          <w:ilvl w:val="0"/>
          <w:numId w:val="195"/>
        </w:numPr>
        <w:spacing w:after="240" w:line="240" w:lineRule="auto"/>
        <w:ind w:left="567" w:hanging="283"/>
        <w:rPr>
          <w:sz w:val="22"/>
        </w:rPr>
      </w:pPr>
      <w:r w:rsidRPr="008C7E63">
        <w:rPr>
          <w:rFonts w:eastAsia="Calibri"/>
          <w:sz w:val="22"/>
        </w:rPr>
        <w:t xml:space="preserve">Zamawiający informuje, że szacunkowe ilości wskazane w </w:t>
      </w:r>
      <w:r>
        <w:rPr>
          <w:rFonts w:eastAsia="Calibri"/>
          <w:sz w:val="22"/>
        </w:rPr>
        <w:t>załączniku nr 5</w:t>
      </w:r>
      <w:r w:rsidR="00B75A93">
        <w:rPr>
          <w:rFonts w:eastAsia="Calibri"/>
          <w:sz w:val="22"/>
        </w:rPr>
        <w:t xml:space="preserve"> </w:t>
      </w:r>
      <w:r>
        <w:rPr>
          <w:rFonts w:eastAsia="Calibri"/>
          <w:sz w:val="22"/>
        </w:rPr>
        <w:t xml:space="preserve">do SWZ, pn. „Dokumentacja techniczna”, </w:t>
      </w:r>
      <w:r w:rsidRPr="008C7E63">
        <w:rPr>
          <w:rFonts w:eastAsia="Calibri"/>
          <w:sz w:val="22"/>
        </w:rPr>
        <w:t>są ilościami orientacyjnymi ustalonymi na podstawie przewidywanego zapotrzebowania na rok 202</w:t>
      </w:r>
      <w:r>
        <w:rPr>
          <w:rFonts w:eastAsia="Calibri"/>
          <w:sz w:val="22"/>
        </w:rPr>
        <w:t>5</w:t>
      </w:r>
      <w:r w:rsidRPr="008C7E63">
        <w:rPr>
          <w:rFonts w:eastAsia="Calibri"/>
          <w:sz w:val="22"/>
        </w:rPr>
        <w:t xml:space="preserve">. Wyliczona na tej podstawie łączna cena brutto służy porównaniu ofert złożonych </w:t>
      </w:r>
      <w:r>
        <w:rPr>
          <w:rFonts w:eastAsia="Calibri"/>
          <w:sz w:val="22"/>
        </w:rPr>
        <w:br/>
      </w:r>
      <w:r w:rsidRPr="008C7E63">
        <w:rPr>
          <w:rFonts w:eastAsia="Calibri"/>
          <w:sz w:val="22"/>
        </w:rPr>
        <w:t>w postępowaniu w kryterium cena.</w:t>
      </w:r>
      <w:r w:rsidRPr="008C7E63">
        <w:rPr>
          <w:sz w:val="22"/>
        </w:rPr>
        <w:t xml:space="preserve"> Wykonawcy nie służy roszczenie o realizację </w:t>
      </w:r>
      <w:r>
        <w:rPr>
          <w:sz w:val="22"/>
        </w:rPr>
        <w:t>robót budowlanych</w:t>
      </w:r>
      <w:r w:rsidRPr="008C7E63">
        <w:rPr>
          <w:sz w:val="22"/>
        </w:rPr>
        <w:t xml:space="preserve"> </w:t>
      </w:r>
      <w:r>
        <w:rPr>
          <w:sz w:val="22"/>
        </w:rPr>
        <w:t xml:space="preserve">                   </w:t>
      </w:r>
      <w:r w:rsidRPr="008C7E63">
        <w:rPr>
          <w:sz w:val="22"/>
        </w:rPr>
        <w:t xml:space="preserve">w wielkościach </w:t>
      </w:r>
      <w:r w:rsidRPr="0038180A">
        <w:rPr>
          <w:sz w:val="22"/>
        </w:rPr>
        <w:t xml:space="preserve">wskazanych w </w:t>
      </w:r>
      <w:r w:rsidR="0038180A" w:rsidRPr="0038180A">
        <w:rPr>
          <w:sz w:val="22"/>
        </w:rPr>
        <w:t>w/w załączniku</w:t>
      </w:r>
      <w:r w:rsidRPr="0038180A">
        <w:rPr>
          <w:sz w:val="22"/>
        </w:rPr>
        <w:t>.</w:t>
      </w:r>
    </w:p>
    <w:p w14:paraId="3B4ADF54" w14:textId="77777777" w:rsidR="0023348E" w:rsidRPr="00937F49" w:rsidRDefault="0023348E" w:rsidP="00621928">
      <w:pPr>
        <w:pStyle w:val="NumeracjaUrzdowa"/>
        <w:numPr>
          <w:ilvl w:val="0"/>
          <w:numId w:val="195"/>
        </w:numPr>
        <w:spacing w:after="240" w:line="240" w:lineRule="auto"/>
        <w:ind w:left="567" w:hanging="283"/>
        <w:rPr>
          <w:sz w:val="22"/>
          <w:szCs w:val="22"/>
        </w:rPr>
      </w:pPr>
      <w:r w:rsidRPr="00937F49">
        <w:rPr>
          <w:bCs/>
          <w:sz w:val="22"/>
          <w:szCs w:val="22"/>
        </w:rPr>
        <w:t xml:space="preserve">Ceny jednostkowe brutto, jak i cena ofertowa brutto muszą zostać wyrażone liczbowo </w:t>
      </w:r>
      <w:r w:rsidRPr="00937F49">
        <w:rPr>
          <w:bCs/>
          <w:sz w:val="22"/>
          <w:szCs w:val="22"/>
        </w:rPr>
        <w:br/>
        <w:t>z dokładnością do dwóch miejsc po przecinku.</w:t>
      </w:r>
    </w:p>
    <w:p w14:paraId="42665B87" w14:textId="5BE46678" w:rsidR="0023348E" w:rsidRPr="00E16E82" w:rsidRDefault="0023348E" w:rsidP="00621928">
      <w:pPr>
        <w:pStyle w:val="NumeracjaUrzdowa"/>
        <w:numPr>
          <w:ilvl w:val="0"/>
          <w:numId w:val="195"/>
        </w:numPr>
        <w:spacing w:after="240" w:line="240" w:lineRule="auto"/>
        <w:ind w:left="567" w:hanging="283"/>
        <w:rPr>
          <w:sz w:val="22"/>
          <w:szCs w:val="22"/>
        </w:rPr>
      </w:pPr>
      <w:r w:rsidRPr="00630CA6">
        <w:rPr>
          <w:b/>
          <w:sz w:val="22"/>
          <w:szCs w:val="22"/>
        </w:rPr>
        <w:t>WAŻNE</w:t>
      </w:r>
      <w:r>
        <w:rPr>
          <w:bCs/>
          <w:sz w:val="22"/>
          <w:szCs w:val="22"/>
        </w:rPr>
        <w:t>:</w:t>
      </w:r>
      <w:r w:rsidRPr="00937F49">
        <w:rPr>
          <w:bCs/>
          <w:sz w:val="22"/>
          <w:szCs w:val="22"/>
        </w:rPr>
        <w:t xml:space="preserve"> wszystkie wartości wskazane w</w:t>
      </w:r>
      <w:r w:rsidR="00B75A93">
        <w:rPr>
          <w:bCs/>
          <w:sz w:val="22"/>
          <w:szCs w:val="22"/>
        </w:rPr>
        <w:t xml:space="preserve"> odpowiedniej dla danego zadania </w:t>
      </w:r>
      <w:r>
        <w:rPr>
          <w:bCs/>
          <w:sz w:val="22"/>
          <w:szCs w:val="22"/>
        </w:rPr>
        <w:t>T</w:t>
      </w:r>
      <w:r w:rsidRPr="00937F49">
        <w:rPr>
          <w:bCs/>
          <w:sz w:val="22"/>
          <w:szCs w:val="22"/>
        </w:rPr>
        <w:t xml:space="preserve">abeli winny zostać wyrażone liczbowo </w:t>
      </w:r>
      <w:r w:rsidRPr="00937F49">
        <w:rPr>
          <w:bCs/>
          <w:sz w:val="22"/>
          <w:szCs w:val="22"/>
          <w:u w:val="single"/>
        </w:rPr>
        <w:t>z dokładnością do dwóch miejsc po przecinku</w:t>
      </w:r>
      <w:r w:rsidRPr="00937F49">
        <w:rPr>
          <w:bCs/>
          <w:sz w:val="22"/>
          <w:szCs w:val="22"/>
        </w:rPr>
        <w:t>, w przypadku, gdy dana wartość wynosi zero (0,00) należy wpisać odpowiednio 0,00 niedopuszczalne jest stawianie znaków „ ___” lub „bez opłat” itp.</w:t>
      </w:r>
    </w:p>
    <w:p w14:paraId="6BD224DB" w14:textId="085D7D67" w:rsidR="0023348E" w:rsidRDefault="0023348E" w:rsidP="00621928">
      <w:pPr>
        <w:pStyle w:val="NumeracjaUrzdowa"/>
        <w:numPr>
          <w:ilvl w:val="0"/>
          <w:numId w:val="195"/>
        </w:numPr>
        <w:spacing w:after="240" w:line="240" w:lineRule="auto"/>
        <w:ind w:left="567" w:hanging="283"/>
        <w:textAlignment w:val="auto"/>
        <w:rPr>
          <w:sz w:val="22"/>
          <w:szCs w:val="22"/>
        </w:rPr>
      </w:pPr>
      <w:r>
        <w:rPr>
          <w:bCs/>
          <w:sz w:val="22"/>
          <w:szCs w:val="22"/>
        </w:rPr>
        <w:t xml:space="preserve">Wprowadzenie przez Wykonawcę innych znaków, symboli w treści </w:t>
      </w:r>
      <w:r w:rsidR="00B75A93">
        <w:rPr>
          <w:bCs/>
          <w:sz w:val="22"/>
          <w:szCs w:val="22"/>
        </w:rPr>
        <w:t>T</w:t>
      </w:r>
      <w:r>
        <w:rPr>
          <w:bCs/>
          <w:sz w:val="22"/>
          <w:szCs w:val="22"/>
        </w:rPr>
        <w:t>abeli będzie zakwalifikowane jako treść niezgodna z SWZ.</w:t>
      </w:r>
    </w:p>
    <w:p w14:paraId="7529AC94" w14:textId="77777777" w:rsidR="00D20BE0" w:rsidRDefault="00D20BE0" w:rsidP="00621928">
      <w:pPr>
        <w:pStyle w:val="NumeracjaUrzdowa"/>
        <w:numPr>
          <w:ilvl w:val="0"/>
          <w:numId w:val="195"/>
        </w:numPr>
        <w:spacing w:after="240" w:line="240" w:lineRule="auto"/>
        <w:ind w:left="567" w:hanging="283"/>
        <w:rPr>
          <w:sz w:val="22"/>
          <w:szCs w:val="22"/>
        </w:rPr>
      </w:pPr>
      <w:r w:rsidRPr="008F6F4B">
        <w:rPr>
          <w:rFonts w:eastAsia="Calibri"/>
          <w:sz w:val="22"/>
          <w:szCs w:val="22"/>
        </w:rPr>
        <w:t>Obowiązek wykazania, że oferta nie zawiera rażąco niskiej ceny, spoczywa na Wykonawcy.</w:t>
      </w:r>
    </w:p>
    <w:p w14:paraId="5ACE9A88" w14:textId="0878A815" w:rsidR="00D20BE0" w:rsidRDefault="00D20BE0" w:rsidP="00621928">
      <w:pPr>
        <w:pStyle w:val="NumeracjaUrzdowa"/>
        <w:numPr>
          <w:ilvl w:val="0"/>
          <w:numId w:val="195"/>
        </w:numPr>
        <w:spacing w:after="240" w:line="240" w:lineRule="auto"/>
        <w:ind w:left="567" w:hanging="283"/>
        <w:rPr>
          <w:sz w:val="22"/>
          <w:szCs w:val="22"/>
        </w:rPr>
      </w:pPr>
      <w:r w:rsidRPr="008F6F4B">
        <w:rPr>
          <w:rFonts w:eastAsia="Arial Unicode MS"/>
          <w:sz w:val="22"/>
          <w:szCs w:val="22"/>
        </w:rPr>
        <w:t>Rozliczenia pomiędzy Zamawiającym a Wykonawcą będą prowadzone wyłącznie w PLN,</w:t>
      </w:r>
      <w:r w:rsidRPr="008F6F4B">
        <w:rPr>
          <w:sz w:val="22"/>
          <w:szCs w:val="22"/>
        </w:rPr>
        <w:t xml:space="preserve"> zgodnie </w:t>
      </w:r>
      <w:r w:rsidR="0023348E">
        <w:rPr>
          <w:sz w:val="22"/>
          <w:szCs w:val="22"/>
        </w:rPr>
        <w:t xml:space="preserve">                       </w:t>
      </w:r>
      <w:r w:rsidRPr="008F6F4B">
        <w:rPr>
          <w:sz w:val="22"/>
          <w:szCs w:val="22"/>
        </w:rPr>
        <w:t>z przyjętymi normami, końcówki poniżej 0,5 grosza pomija się, końcówki powyżej 0,5 grosza zaokrągla się do 1 grosza.</w:t>
      </w:r>
    </w:p>
    <w:p w14:paraId="430B3B7B" w14:textId="77777777" w:rsidR="00D20BE0" w:rsidRDefault="00D20BE0" w:rsidP="00621928">
      <w:pPr>
        <w:pStyle w:val="NumeracjaUrzdowa"/>
        <w:numPr>
          <w:ilvl w:val="0"/>
          <w:numId w:val="195"/>
        </w:numPr>
        <w:spacing w:after="240" w:line="240" w:lineRule="auto"/>
        <w:ind w:left="567" w:hanging="283"/>
        <w:rPr>
          <w:sz w:val="22"/>
          <w:szCs w:val="22"/>
        </w:rPr>
      </w:pPr>
      <w:r w:rsidRPr="008F6F4B">
        <w:rPr>
          <w:rFonts w:eastAsia="Calibri"/>
          <w:sz w:val="22"/>
          <w:szCs w:val="22"/>
        </w:rPr>
        <w:t>Ustalenie prawidłowej stawki podatku VAT, zgodnej z obowiązującymi na dzień składania ofert przepisami ustawy o podatku od towarów i usług należy do Wykonawcy.</w:t>
      </w:r>
    </w:p>
    <w:p w14:paraId="20F5C2FD" w14:textId="521360FE" w:rsidR="00D20BE0" w:rsidRPr="008F6F4B" w:rsidRDefault="00D20BE0" w:rsidP="00621928">
      <w:pPr>
        <w:pStyle w:val="NumeracjaUrzdowa"/>
        <w:numPr>
          <w:ilvl w:val="0"/>
          <w:numId w:val="195"/>
        </w:numPr>
        <w:spacing w:after="240" w:line="240" w:lineRule="auto"/>
        <w:ind w:left="567" w:hanging="283"/>
        <w:rPr>
          <w:sz w:val="22"/>
          <w:szCs w:val="22"/>
        </w:rPr>
      </w:pPr>
      <w:r w:rsidRPr="008F6F4B">
        <w:rPr>
          <w:sz w:val="22"/>
          <w:szCs w:val="22"/>
        </w:rPr>
        <w:t xml:space="preserve">Zgodnie z art. 225 ustawy, jeżeli złożono ofertę, której wybór prowadziłby do powstania </w:t>
      </w:r>
      <w:r w:rsidRPr="008F6F4B">
        <w:rPr>
          <w:sz w:val="22"/>
          <w:szCs w:val="22"/>
        </w:rPr>
        <w:br/>
        <w:t>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7B79BC">
        <w:rPr>
          <w:sz w:val="22"/>
          <w:szCs w:val="22"/>
        </w:rPr>
        <w:t>.</w:t>
      </w:r>
    </w:p>
    <w:p w14:paraId="0F462D91" w14:textId="3F62607F" w:rsidR="00D20BE0" w:rsidRPr="00F32710" w:rsidRDefault="00D20BE0" w:rsidP="00206C10">
      <w:pPr>
        <w:pStyle w:val="NumeracjaUrzdowa"/>
        <w:numPr>
          <w:ilvl w:val="0"/>
          <w:numId w:val="138"/>
        </w:numPr>
        <w:spacing w:after="240"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7B79BC">
        <w:rPr>
          <w:rFonts w:eastAsia="Arial Unicode MS"/>
          <w:b/>
          <w:sz w:val="22"/>
          <w:szCs w:val="22"/>
        </w:rPr>
        <w:t xml:space="preserve">                                     </w:t>
      </w:r>
      <w:r w:rsidRPr="00F32710">
        <w:rPr>
          <w:rFonts w:eastAsia="Arial Unicode MS"/>
          <w:b/>
          <w:sz w:val="22"/>
          <w:szCs w:val="22"/>
        </w:rPr>
        <w:t>I SPOSOBU OCENY OFERT</w:t>
      </w:r>
    </w:p>
    <w:p w14:paraId="7668703D" w14:textId="77777777" w:rsidR="00D20BE0" w:rsidRPr="007B79BC" w:rsidRDefault="00D20BE0" w:rsidP="00206C10">
      <w:pPr>
        <w:widowControl w:val="0"/>
        <w:numPr>
          <w:ilvl w:val="1"/>
          <w:numId w:val="92"/>
        </w:numPr>
        <w:suppressAutoHyphens/>
        <w:autoSpaceDN w:val="0"/>
        <w:spacing w:after="240" w:line="240" w:lineRule="auto"/>
        <w:ind w:left="567"/>
        <w:jc w:val="both"/>
        <w:textAlignment w:val="baseline"/>
        <w:rPr>
          <w:rFonts w:ascii="Times New Roman" w:eastAsia="Times New Roman" w:hAnsi="Times New Roman" w:cs="Times New Roman"/>
        </w:rPr>
      </w:pPr>
      <w:r w:rsidRPr="00F32710">
        <w:rPr>
          <w:rFonts w:ascii="Times New Roman" w:eastAsia="Arial Unicode MS" w:hAnsi="Times New Roman" w:cs="Times New Roman"/>
        </w:rPr>
        <w:t xml:space="preserve">Przy wyborze najkorzystniejszej oferty Zamawiający będzie kierował się kryteriami opisanymi </w:t>
      </w:r>
      <w:r w:rsidRPr="00F32710">
        <w:rPr>
          <w:rFonts w:ascii="Times New Roman" w:eastAsia="Arial Unicode MS" w:hAnsi="Times New Roman" w:cs="Times New Roman"/>
        </w:rPr>
        <w:br/>
        <w:t>w niniejszym dziale, a wskazanymi przez Wykonawcę w treści Formularza Ofertowego stanowiącego załącznik nr 1 do SWZ</w:t>
      </w:r>
      <w:r>
        <w:rPr>
          <w:rFonts w:ascii="Times New Roman" w:eastAsia="Arial Unicode MS" w:hAnsi="Times New Roman" w:cs="Times New Roman"/>
        </w:rPr>
        <w:t xml:space="preserve"> </w:t>
      </w:r>
      <w:r w:rsidRPr="007B79BC">
        <w:rPr>
          <w:rFonts w:ascii="Times New Roman" w:eastAsia="Arial Unicode MS" w:hAnsi="Times New Roman" w:cs="Times New Roman"/>
        </w:rPr>
        <w:t>dla każdego zadania oddzielnie.</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D20BE0" w:rsidRPr="00F32710" w14:paraId="128796C5" w14:textId="77777777" w:rsidTr="005D250C">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A6C48E" w14:textId="77777777" w:rsidR="00D20BE0" w:rsidRPr="00F32710" w:rsidRDefault="00D20BE0" w:rsidP="005D250C">
            <w:pPr>
              <w:snapToGrid w:val="0"/>
              <w:spacing w:line="360" w:lineRule="auto"/>
              <w:jc w:val="center"/>
              <w:rPr>
                <w:rFonts w:ascii="Times New Roman" w:eastAsia="Times New Roman" w:hAnsi="Times New Roman" w:cs="Times New Roman"/>
                <w:b/>
              </w:rPr>
            </w:pPr>
          </w:p>
          <w:p w14:paraId="5BCF40BE" w14:textId="77777777" w:rsidR="00D20BE0" w:rsidRPr="00F32710" w:rsidRDefault="00D20BE0" w:rsidP="005D250C">
            <w:pPr>
              <w:tabs>
                <w:tab w:val="left" w:pos="1417"/>
                <w:tab w:val="left" w:pos="1984"/>
              </w:tabs>
              <w:spacing w:after="240" w:line="360" w:lineRule="auto"/>
              <w:ind w:left="720"/>
              <w:jc w:val="center"/>
              <w:rPr>
                <w:rFonts w:ascii="Times New Roman" w:eastAsia="Arial Unicode MS" w:hAnsi="Times New Roman" w:cs="Times New Roman"/>
                <w:b/>
              </w:rPr>
            </w:pPr>
            <w:r w:rsidRPr="00F32710">
              <w:rPr>
                <w:rFonts w:ascii="Times New Roman" w:eastAsia="Arial Unicode MS" w:hAnsi="Times New Roman" w:cs="Times New Roman"/>
                <w:b/>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3ABF7" w14:textId="77777777" w:rsidR="00D20BE0" w:rsidRPr="00F32710" w:rsidRDefault="00D20BE0" w:rsidP="005D250C">
            <w:pPr>
              <w:snapToGrid w:val="0"/>
              <w:spacing w:line="360" w:lineRule="auto"/>
              <w:jc w:val="center"/>
              <w:rPr>
                <w:rFonts w:ascii="Times New Roman" w:eastAsia="Arial Unicode MS" w:hAnsi="Times New Roman" w:cs="Times New Roman"/>
                <w:b/>
              </w:rPr>
            </w:pPr>
          </w:p>
          <w:p w14:paraId="7718EEA1" w14:textId="77777777" w:rsidR="00D20BE0" w:rsidRPr="00F32710" w:rsidRDefault="00D20BE0" w:rsidP="005D250C">
            <w:pPr>
              <w:spacing w:line="360" w:lineRule="auto"/>
              <w:jc w:val="center"/>
              <w:rPr>
                <w:rFonts w:ascii="Times New Roman" w:eastAsia="Times New Roman" w:hAnsi="Times New Roman" w:cs="Times New Roman"/>
                <w:b/>
              </w:rPr>
            </w:pPr>
            <w:r w:rsidRPr="00F32710">
              <w:rPr>
                <w:rFonts w:ascii="Times New Roman" w:eastAsia="Times New Roman" w:hAnsi="Times New Roman" w:cs="Times New Roman"/>
                <w:b/>
              </w:rPr>
              <w:t>Waga  w [%]/ udział w ocenie [pkt.]</w:t>
            </w:r>
          </w:p>
        </w:tc>
      </w:tr>
      <w:tr w:rsidR="00D20BE0" w:rsidRPr="00F32710" w14:paraId="1BEE2351" w14:textId="77777777" w:rsidTr="005D250C">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AFB5D7" w14:textId="77777777" w:rsidR="00D20BE0" w:rsidRPr="00F32710" w:rsidRDefault="00D20BE0" w:rsidP="005D250C">
            <w:pPr>
              <w:spacing w:line="360" w:lineRule="auto"/>
              <w:rPr>
                <w:rFonts w:ascii="Times New Roman" w:eastAsia="Times New Roman" w:hAnsi="Times New Roman" w:cs="Times New Roman"/>
                <w:b/>
              </w:rPr>
            </w:pPr>
            <w:r w:rsidRPr="00F32710">
              <w:rPr>
                <w:rFonts w:ascii="Times New Roman" w:eastAsia="Times New Roman" w:hAnsi="Times New Roman" w:cs="Times New Roman"/>
                <w:b/>
              </w:rPr>
              <w:t xml:space="preserve"> 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DFF4BD" w14:textId="77777777" w:rsidR="00D20BE0" w:rsidRPr="00F32710" w:rsidRDefault="00D20BE0" w:rsidP="005D250C">
            <w:pPr>
              <w:spacing w:line="360" w:lineRule="auto"/>
              <w:jc w:val="center"/>
              <w:rPr>
                <w:rFonts w:ascii="Times New Roman" w:eastAsia="Times New Roman" w:hAnsi="Times New Roman" w:cs="Times New Roman"/>
                <w:b/>
              </w:rPr>
            </w:pPr>
            <w:r w:rsidRPr="00F32710">
              <w:rPr>
                <w:rFonts w:ascii="Times New Roman" w:eastAsia="Times New Roman" w:hAnsi="Times New Roman" w:cs="Times New Roman"/>
                <w:b/>
              </w:rPr>
              <w:t>CENA OFERTY</w:t>
            </w:r>
            <w:r>
              <w:rPr>
                <w:rFonts w:ascii="Times New Roman" w:eastAsia="Times New Roman" w:hAnsi="Times New Roman" w:cs="Times New Roman"/>
                <w:b/>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CC569" w14:textId="77777777" w:rsidR="00D20BE0" w:rsidRPr="00F32710" w:rsidRDefault="00D20BE0" w:rsidP="005D250C">
            <w:pPr>
              <w:tabs>
                <w:tab w:val="left" w:pos="709"/>
                <w:tab w:val="left" w:pos="1276"/>
              </w:tabs>
              <w:spacing w:after="240" w:line="360" w:lineRule="auto"/>
              <w:jc w:val="center"/>
              <w:rPr>
                <w:rFonts w:ascii="Times New Roman" w:eastAsia="Arial Unicode MS" w:hAnsi="Times New Roman" w:cs="Times New Roman"/>
              </w:rPr>
            </w:pPr>
            <w:r w:rsidRPr="00F32710">
              <w:rPr>
                <w:rFonts w:ascii="Times New Roman" w:eastAsia="Arial Unicode MS" w:hAnsi="Times New Roman" w:cs="Times New Roman"/>
              </w:rPr>
              <w:t>60% waga udział w ocenie 60 pkt</w:t>
            </w:r>
          </w:p>
        </w:tc>
      </w:tr>
      <w:tr w:rsidR="00D20BE0" w:rsidRPr="00F32710" w14:paraId="3D2F2DC2" w14:textId="77777777" w:rsidTr="00B75A93">
        <w:trPr>
          <w:trHeight w:val="553"/>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CD898F" w14:textId="77777777" w:rsidR="00D20BE0" w:rsidRPr="00F32710" w:rsidRDefault="00D20BE0" w:rsidP="005D250C">
            <w:pPr>
              <w:spacing w:line="360" w:lineRule="auto"/>
              <w:jc w:val="center"/>
              <w:rPr>
                <w:rFonts w:ascii="Times New Roman" w:eastAsia="Times New Roman" w:hAnsi="Times New Roman" w:cs="Times New Roman"/>
                <w:b/>
              </w:rPr>
            </w:pPr>
            <w:r w:rsidRPr="00F32710">
              <w:rPr>
                <w:rFonts w:ascii="Times New Roman" w:eastAsia="Times New Roman" w:hAnsi="Times New Roman" w:cs="Times New Roman"/>
                <w:b/>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618496" w14:textId="248C86D3" w:rsidR="00D20BE0" w:rsidRPr="00F32710" w:rsidRDefault="00D20BE0" w:rsidP="00B75A93">
            <w:pPr>
              <w:tabs>
                <w:tab w:val="right" w:pos="284"/>
              </w:tabs>
              <w:jc w:val="center"/>
              <w:rPr>
                <w:rFonts w:ascii="Times New Roman" w:eastAsia="Times New Roman" w:hAnsi="Times New Roman" w:cs="Times New Roman"/>
                <w:color w:val="000000"/>
              </w:rPr>
            </w:pPr>
            <w:r>
              <w:rPr>
                <w:rFonts w:ascii="Times New Roman" w:eastAsia="Arial Unicode MS" w:hAnsi="Times New Roman" w:cs="Times New Roman"/>
                <w:b/>
              </w:rPr>
              <w:t>CZAS REAKCJI</w:t>
            </w:r>
            <w:r w:rsidRPr="00F32710">
              <w:rPr>
                <w:rFonts w:ascii="Times New Roman" w:eastAsia="Arial Unicode MS" w:hAnsi="Times New Roman" w:cs="Times New Roman"/>
                <w:b/>
              </w:rPr>
              <w:t xml:space="preserve"> (</w:t>
            </w:r>
            <w:r>
              <w:rPr>
                <w:rFonts w:ascii="Times New Roman" w:eastAsia="Arial Unicode MS" w:hAnsi="Times New Roman" w:cs="Times New Roman"/>
                <w:b/>
              </w:rPr>
              <w:t>CR</w:t>
            </w:r>
            <w:r w:rsidRPr="00F32710">
              <w:rPr>
                <w:rFonts w:ascii="Times New Roman" w:eastAsia="Arial Unicode MS" w:hAnsi="Times New Roman" w:cs="Times New Roman"/>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84D6C" w14:textId="77777777" w:rsidR="00D20BE0" w:rsidRPr="00F32710" w:rsidRDefault="00D20BE0" w:rsidP="005D250C">
            <w:pPr>
              <w:tabs>
                <w:tab w:val="left" w:pos="709"/>
                <w:tab w:val="left" w:pos="1276"/>
              </w:tabs>
              <w:spacing w:after="240" w:line="360" w:lineRule="auto"/>
              <w:jc w:val="center"/>
              <w:rPr>
                <w:rFonts w:ascii="Times New Roman" w:eastAsia="Arial Unicode MS" w:hAnsi="Times New Roman" w:cs="Times New Roman"/>
              </w:rPr>
            </w:pPr>
            <w:r>
              <w:rPr>
                <w:rFonts w:ascii="Times New Roman" w:eastAsia="Arial Unicode MS" w:hAnsi="Times New Roman" w:cs="Times New Roman"/>
              </w:rPr>
              <w:t>40</w:t>
            </w:r>
            <w:r w:rsidRPr="00F32710">
              <w:rPr>
                <w:rFonts w:ascii="Times New Roman" w:eastAsia="Arial Unicode MS" w:hAnsi="Times New Roman" w:cs="Times New Roman"/>
              </w:rPr>
              <w:t xml:space="preserve">% waga udział w ocenie </w:t>
            </w:r>
            <w:r>
              <w:rPr>
                <w:rFonts w:ascii="Times New Roman" w:eastAsia="Arial Unicode MS" w:hAnsi="Times New Roman" w:cs="Times New Roman"/>
              </w:rPr>
              <w:t>40</w:t>
            </w:r>
            <w:r w:rsidRPr="00F32710">
              <w:rPr>
                <w:rFonts w:ascii="Times New Roman" w:eastAsia="Arial Unicode MS" w:hAnsi="Times New Roman" w:cs="Times New Roman"/>
              </w:rPr>
              <w:t xml:space="preserve"> pkt</w:t>
            </w:r>
          </w:p>
        </w:tc>
      </w:tr>
    </w:tbl>
    <w:p w14:paraId="55FB3953" w14:textId="77777777" w:rsidR="00D20BE0" w:rsidRPr="008B2DE7" w:rsidRDefault="00D20BE0" w:rsidP="00D20BE0">
      <w:pPr>
        <w:spacing w:line="360" w:lineRule="auto"/>
        <w:ind w:left="567"/>
        <w:jc w:val="both"/>
        <w:rPr>
          <w:rFonts w:ascii="Times New Roman" w:eastAsia="Times New Roman" w:hAnsi="Times New Roman" w:cs="Times New Roman"/>
        </w:rPr>
      </w:pPr>
    </w:p>
    <w:p w14:paraId="21D31ACB" w14:textId="77777777" w:rsidR="00D20BE0" w:rsidRPr="00190DD2" w:rsidRDefault="00D20BE0" w:rsidP="007B79BC">
      <w:pPr>
        <w:widowControl w:val="0"/>
        <w:numPr>
          <w:ilvl w:val="1"/>
          <w:numId w:val="92"/>
        </w:numPr>
        <w:suppressAutoHyphens/>
        <w:autoSpaceDN w:val="0"/>
        <w:spacing w:line="240" w:lineRule="auto"/>
        <w:ind w:left="567"/>
        <w:jc w:val="both"/>
        <w:textAlignment w:val="baseline"/>
        <w:rPr>
          <w:rFonts w:ascii="Times New Roman" w:eastAsia="Times New Roman" w:hAnsi="Times New Roman" w:cs="Times New Roman"/>
        </w:rPr>
      </w:pPr>
      <w:r w:rsidRPr="00F32710">
        <w:rPr>
          <w:rFonts w:ascii="Times New Roman" w:eastAsia="Arial Unicode MS" w:hAnsi="Times New Roman" w:cs="Times New Roman"/>
        </w:rPr>
        <w:t>Maksymalna liczba punktów w kryterium równa jest określonej wadze kryterium w %. Uzyskana liczba punktów w ramach kryterium zaokrąglona będzie do drugiego miejsca po przecinku.</w:t>
      </w:r>
    </w:p>
    <w:p w14:paraId="304DBDBE" w14:textId="77777777" w:rsidR="00D20BE0" w:rsidRPr="00F32710" w:rsidRDefault="00D20BE0" w:rsidP="007B79BC">
      <w:pPr>
        <w:widowControl w:val="0"/>
        <w:numPr>
          <w:ilvl w:val="1"/>
          <w:numId w:val="92"/>
        </w:numPr>
        <w:suppressAutoHyphens/>
        <w:autoSpaceDN w:val="0"/>
        <w:spacing w:line="360" w:lineRule="auto"/>
        <w:ind w:left="567"/>
        <w:jc w:val="both"/>
        <w:textAlignment w:val="baseline"/>
        <w:rPr>
          <w:rFonts w:ascii="Times New Roman" w:eastAsia="Times New Roman" w:hAnsi="Times New Roman" w:cs="Times New Roman"/>
        </w:rPr>
      </w:pPr>
      <w:r w:rsidRPr="00F32710">
        <w:rPr>
          <w:rFonts w:ascii="Times New Roman" w:eastAsia="Times New Roman" w:hAnsi="Times New Roman" w:cs="Times New Roman"/>
        </w:rPr>
        <w:t>Opis kryteriów/znaczenie:</w:t>
      </w:r>
    </w:p>
    <w:p w14:paraId="3174E1CA" w14:textId="296D5D56" w:rsidR="00D20BE0" w:rsidRPr="00F32710" w:rsidRDefault="00D20BE0" w:rsidP="00D20BE0">
      <w:pPr>
        <w:widowControl w:val="0"/>
        <w:numPr>
          <w:ilvl w:val="2"/>
          <w:numId w:val="90"/>
        </w:numPr>
        <w:suppressAutoHyphens/>
        <w:autoSpaceDN w:val="0"/>
        <w:spacing w:after="240" w:line="240" w:lineRule="auto"/>
        <w:ind w:left="851" w:hanging="425"/>
        <w:jc w:val="both"/>
        <w:textAlignment w:val="baseline"/>
        <w:rPr>
          <w:rFonts w:ascii="Times New Roman" w:eastAsia="Times New Roman" w:hAnsi="Times New Roman" w:cs="Times New Roman"/>
        </w:rPr>
      </w:pPr>
      <w:r w:rsidRPr="00F32710">
        <w:rPr>
          <w:rFonts w:ascii="Times New Roman" w:eastAsia="Arial Unicode MS" w:hAnsi="Times New Roman" w:cs="Times New Roman"/>
          <w:b/>
        </w:rPr>
        <w:t>CENA OFERTY</w:t>
      </w:r>
      <w:r w:rsidRPr="00F32710">
        <w:rPr>
          <w:rFonts w:ascii="Times New Roman" w:eastAsia="Arial Unicode MS" w:hAnsi="Times New Roman" w:cs="Times New Roman"/>
        </w:rPr>
        <w:t xml:space="preserve">  </w:t>
      </w:r>
      <w:r w:rsidRPr="00F32710">
        <w:rPr>
          <w:rFonts w:ascii="Times New Roman" w:eastAsia="Arial Unicode MS" w:hAnsi="Times New Roman" w:cs="Times New Roman"/>
          <w:b/>
        </w:rPr>
        <w:t>(CO)</w:t>
      </w:r>
      <w:r w:rsidRPr="00F32710">
        <w:rPr>
          <w:rFonts w:ascii="Times New Roman" w:eastAsia="Arial Unicode MS" w:hAnsi="Times New Roman" w:cs="Times New Roman"/>
        </w:rPr>
        <w:t xml:space="preserve"> </w:t>
      </w:r>
      <w:r>
        <w:rPr>
          <w:rFonts w:ascii="Times New Roman" w:eastAsia="Arial Unicode MS" w:hAnsi="Times New Roman" w:cs="Times New Roman"/>
        </w:rPr>
        <w:t>–</w:t>
      </w:r>
      <w:r w:rsidRPr="00F32710">
        <w:rPr>
          <w:rFonts w:ascii="Times New Roman" w:eastAsia="Arial Unicode MS" w:hAnsi="Times New Roman" w:cs="Times New Roman"/>
        </w:rPr>
        <w:t xml:space="preserve"> kryterium będzie oceniane na podstawie łącznej ceny oferty brutto za realizację  całego przedmiotu zamówienia </w:t>
      </w:r>
      <w:r w:rsidR="00B62679">
        <w:rPr>
          <w:rFonts w:ascii="Times New Roman" w:eastAsia="Arial Unicode MS" w:hAnsi="Times New Roman" w:cs="Times New Roman"/>
        </w:rPr>
        <w:t>określonej</w:t>
      </w:r>
      <w:r w:rsidRPr="00F32710">
        <w:rPr>
          <w:rFonts w:ascii="Times New Roman" w:eastAsia="Arial Unicode MS" w:hAnsi="Times New Roman" w:cs="Times New Roman"/>
        </w:rPr>
        <w:t xml:space="preserve"> w Formularzu ofertowym</w:t>
      </w:r>
      <w:r w:rsidR="007B79BC">
        <w:rPr>
          <w:rFonts w:ascii="Times New Roman" w:eastAsia="Arial Unicode MS" w:hAnsi="Times New Roman" w:cs="Times New Roman"/>
        </w:rPr>
        <w:t xml:space="preserve"> - </w:t>
      </w:r>
      <w:r w:rsidRPr="00F32710">
        <w:rPr>
          <w:rFonts w:ascii="Times New Roman" w:eastAsia="Arial Unicode MS" w:hAnsi="Times New Roman" w:cs="Times New Roman"/>
        </w:rPr>
        <w:t xml:space="preserve">załącznik nr 1 do SWZ, na którą składają się wszelkie koszty ponoszone przez Wykonawcę obliczoną zgodnie </w:t>
      </w:r>
      <w:r>
        <w:rPr>
          <w:rFonts w:ascii="Times New Roman" w:eastAsia="Arial Unicode MS" w:hAnsi="Times New Roman" w:cs="Times New Roman"/>
        </w:rPr>
        <w:t xml:space="preserve">                  </w:t>
      </w:r>
      <w:r w:rsidRPr="00F32710">
        <w:rPr>
          <w:rFonts w:ascii="Times New Roman" w:eastAsia="Arial Unicode MS" w:hAnsi="Times New Roman" w:cs="Times New Roman"/>
        </w:rPr>
        <w:t>z zasadami określonymi w dziale X</w:t>
      </w:r>
      <w:r>
        <w:rPr>
          <w:rFonts w:ascii="Times New Roman" w:eastAsia="Arial Unicode MS" w:hAnsi="Times New Roman" w:cs="Times New Roman"/>
        </w:rPr>
        <w:t>XV</w:t>
      </w:r>
      <w:r w:rsidRPr="00F32710">
        <w:rPr>
          <w:rFonts w:ascii="Times New Roman" w:eastAsia="Arial Unicode MS" w:hAnsi="Times New Roman" w:cs="Times New Roman"/>
        </w:rPr>
        <w:t xml:space="preserve"> SWZ. Przyznawanie ilości punktów poszczególnym ofertom w kryterium – CENA OFERTY -  odbywać się będzie wg następującej zasady:</w:t>
      </w:r>
    </w:p>
    <w:p w14:paraId="6C06CBF6" w14:textId="77777777" w:rsidR="00D20BE0" w:rsidRPr="00F32710" w:rsidRDefault="00D20BE0" w:rsidP="00B75A93">
      <w:pPr>
        <w:tabs>
          <w:tab w:val="left" w:pos="2073"/>
          <w:tab w:val="left" w:pos="2356"/>
        </w:tabs>
        <w:spacing w:line="240" w:lineRule="auto"/>
        <w:ind w:left="1080"/>
        <w:jc w:val="center"/>
        <w:rPr>
          <w:rFonts w:ascii="Times New Roman" w:eastAsia="Arial Unicode MS" w:hAnsi="Times New Roman" w:cs="Times New Roman"/>
        </w:rPr>
      </w:pPr>
      <w:r w:rsidRPr="00F32710">
        <w:rPr>
          <w:rFonts w:ascii="Times New Roman" w:eastAsia="Arial Unicode MS" w:hAnsi="Times New Roman" w:cs="Times New Roman"/>
        </w:rPr>
        <w:t>CBON</w:t>
      </w:r>
    </w:p>
    <w:p w14:paraId="5BCB8471" w14:textId="77777777" w:rsidR="00D20BE0" w:rsidRPr="00F32710" w:rsidRDefault="00D20BE0" w:rsidP="00B75A93">
      <w:pPr>
        <w:tabs>
          <w:tab w:val="left" w:pos="993"/>
          <w:tab w:val="left" w:pos="1276"/>
        </w:tabs>
        <w:spacing w:line="240" w:lineRule="auto"/>
        <w:jc w:val="center"/>
        <w:rPr>
          <w:rFonts w:ascii="Times New Roman" w:eastAsia="Arial Unicode MS" w:hAnsi="Times New Roman" w:cs="Times New Roman"/>
        </w:rPr>
      </w:pPr>
      <w:r w:rsidRPr="00F32710">
        <w:rPr>
          <w:rFonts w:ascii="Times New Roman" w:eastAsia="Arial Unicode MS" w:hAnsi="Times New Roman" w:cs="Times New Roman"/>
        </w:rPr>
        <w:t>CO =      ------------------------------- x 60 pkt</w:t>
      </w:r>
    </w:p>
    <w:p w14:paraId="29A4C86E" w14:textId="77777777" w:rsidR="00D20BE0" w:rsidRPr="00F32710" w:rsidRDefault="00D20BE0" w:rsidP="00B75A93">
      <w:pPr>
        <w:tabs>
          <w:tab w:val="left" w:pos="2073"/>
          <w:tab w:val="left" w:pos="2356"/>
        </w:tabs>
        <w:spacing w:line="240" w:lineRule="auto"/>
        <w:ind w:left="1080"/>
        <w:jc w:val="center"/>
        <w:rPr>
          <w:rFonts w:ascii="Times New Roman" w:eastAsia="Arial Unicode MS" w:hAnsi="Times New Roman" w:cs="Times New Roman"/>
        </w:rPr>
      </w:pPr>
      <w:r w:rsidRPr="00F32710">
        <w:rPr>
          <w:rFonts w:ascii="Times New Roman" w:eastAsia="Arial Unicode MS" w:hAnsi="Times New Roman" w:cs="Times New Roman"/>
        </w:rPr>
        <w:t>CBOB</w:t>
      </w:r>
    </w:p>
    <w:p w14:paraId="31A9F496" w14:textId="77777777" w:rsidR="00D20BE0" w:rsidRPr="00F32710" w:rsidRDefault="00D20BE0" w:rsidP="00D20BE0">
      <w:pPr>
        <w:tabs>
          <w:tab w:val="left" w:pos="1417"/>
        </w:tabs>
        <w:ind w:left="720"/>
        <w:jc w:val="both"/>
        <w:rPr>
          <w:rFonts w:ascii="Times New Roman" w:eastAsia="Arial Unicode MS" w:hAnsi="Times New Roman" w:cs="Times New Roman"/>
        </w:rPr>
      </w:pPr>
      <w:r w:rsidRPr="00F32710">
        <w:rPr>
          <w:rFonts w:ascii="Times New Roman" w:eastAsia="Arial Unicode MS" w:hAnsi="Times New Roman" w:cs="Times New Roman"/>
        </w:rPr>
        <w:t>gdzie:</w:t>
      </w:r>
    </w:p>
    <w:p w14:paraId="6018E30D" w14:textId="77777777" w:rsidR="00D20BE0" w:rsidRPr="00F32710" w:rsidRDefault="00D20BE0" w:rsidP="00D20BE0">
      <w:pPr>
        <w:tabs>
          <w:tab w:val="left" w:pos="1417"/>
        </w:tabs>
        <w:ind w:left="720"/>
        <w:jc w:val="both"/>
        <w:rPr>
          <w:rFonts w:ascii="Times New Roman" w:eastAsia="Arial Unicode MS" w:hAnsi="Times New Roman" w:cs="Times New Roman"/>
        </w:rPr>
      </w:pPr>
      <w:r w:rsidRPr="00F32710">
        <w:rPr>
          <w:rFonts w:ascii="Times New Roman" w:eastAsia="Arial Unicode MS" w:hAnsi="Times New Roman" w:cs="Times New Roman"/>
        </w:rPr>
        <w:t>CBON –cena brutto oferty najkorzystniejszej</w:t>
      </w:r>
    </w:p>
    <w:p w14:paraId="35CB4B48" w14:textId="77777777" w:rsidR="00D20BE0" w:rsidRPr="00F32710" w:rsidRDefault="00D20BE0" w:rsidP="00D20BE0">
      <w:pPr>
        <w:tabs>
          <w:tab w:val="left" w:pos="1417"/>
        </w:tabs>
        <w:ind w:left="720"/>
        <w:jc w:val="both"/>
        <w:rPr>
          <w:rFonts w:ascii="Times New Roman" w:eastAsia="Arial Unicode MS" w:hAnsi="Times New Roman" w:cs="Times New Roman"/>
        </w:rPr>
      </w:pPr>
      <w:r w:rsidRPr="00F32710">
        <w:rPr>
          <w:rFonts w:ascii="Times New Roman" w:eastAsia="Arial Unicode MS" w:hAnsi="Times New Roman" w:cs="Times New Roman"/>
        </w:rPr>
        <w:t>CBOB – cena brutto oferty badanej</w:t>
      </w:r>
    </w:p>
    <w:p w14:paraId="5313CFAA" w14:textId="77777777" w:rsidR="00D20BE0" w:rsidRPr="00F32710" w:rsidRDefault="00D20BE0" w:rsidP="00D20BE0">
      <w:pPr>
        <w:tabs>
          <w:tab w:val="left" w:pos="1417"/>
        </w:tabs>
        <w:ind w:left="720"/>
        <w:jc w:val="both"/>
        <w:rPr>
          <w:rFonts w:ascii="Times New Roman" w:eastAsia="Arial Unicode MS" w:hAnsi="Times New Roman" w:cs="Times New Roman"/>
        </w:rPr>
      </w:pPr>
      <w:r w:rsidRPr="00F32710">
        <w:rPr>
          <w:rFonts w:ascii="Times New Roman" w:eastAsia="Arial Unicode MS" w:hAnsi="Times New Roman" w:cs="Times New Roman"/>
        </w:rPr>
        <w:t>CO – liczna punktów przyznanych ocenianej ofercie w kryterium – cena oferty</w:t>
      </w:r>
    </w:p>
    <w:p w14:paraId="7352524B" w14:textId="120E20C7" w:rsidR="00D20BE0" w:rsidRPr="00DA389F" w:rsidRDefault="00D20BE0" w:rsidP="00621928">
      <w:pPr>
        <w:widowControl w:val="0"/>
        <w:numPr>
          <w:ilvl w:val="0"/>
          <w:numId w:val="140"/>
        </w:numPr>
        <w:tabs>
          <w:tab w:val="left" w:pos="567"/>
        </w:tabs>
        <w:suppressAutoHyphens/>
        <w:autoSpaceDN w:val="0"/>
        <w:spacing w:before="240" w:after="0" w:line="240" w:lineRule="auto"/>
        <w:ind w:left="851" w:hanging="425"/>
        <w:jc w:val="both"/>
        <w:rPr>
          <w:rFonts w:ascii="Times New Roman" w:eastAsia="Arial Unicode MS" w:hAnsi="Times New Roman" w:cs="Times New Roman"/>
          <w:b/>
          <w:bCs/>
        </w:rPr>
      </w:pPr>
      <w:r>
        <w:rPr>
          <w:rFonts w:ascii="Times New Roman" w:eastAsia="Arial Unicode MS" w:hAnsi="Times New Roman" w:cs="Times New Roman"/>
          <w:b/>
        </w:rPr>
        <w:t>CZAS REAKCJI</w:t>
      </w:r>
      <w:r w:rsidRPr="00CF09B4">
        <w:rPr>
          <w:rFonts w:ascii="Times New Roman" w:eastAsia="Arial Unicode MS" w:hAnsi="Times New Roman" w:cs="Times New Roman"/>
          <w:b/>
        </w:rPr>
        <w:t xml:space="preserve"> (</w:t>
      </w:r>
      <w:r>
        <w:rPr>
          <w:rFonts w:ascii="Times New Roman" w:eastAsia="Arial Unicode MS" w:hAnsi="Times New Roman" w:cs="Times New Roman"/>
          <w:b/>
        </w:rPr>
        <w:t>CR</w:t>
      </w:r>
      <w:r w:rsidRPr="00CF09B4">
        <w:rPr>
          <w:rFonts w:ascii="Times New Roman" w:eastAsia="Arial Unicode MS" w:hAnsi="Times New Roman" w:cs="Times New Roman"/>
          <w:b/>
        </w:rPr>
        <w:t xml:space="preserve">)  - </w:t>
      </w:r>
      <w:r w:rsidRPr="00E44751">
        <w:rPr>
          <w:rFonts w:ascii="Times New Roman" w:eastAsia="Arial Unicode MS" w:hAnsi="Times New Roman" w:cs="Times New Roman"/>
        </w:rPr>
        <w:t xml:space="preserve">czas reakcji Wykonawcy </w:t>
      </w:r>
      <w:r>
        <w:rPr>
          <w:rFonts w:ascii="Times New Roman" w:eastAsia="Arial Unicode MS" w:hAnsi="Times New Roman" w:cs="Times New Roman"/>
        </w:rPr>
        <w:t>rozumiany jako każdorazowe przejęcie  terenu robót oraz</w:t>
      </w:r>
      <w:r w:rsidRPr="00E44751">
        <w:rPr>
          <w:rFonts w:ascii="Times New Roman" w:eastAsia="Arial Unicode MS" w:hAnsi="Times New Roman" w:cs="Times New Roman"/>
        </w:rPr>
        <w:t xml:space="preserve"> rozpoczęcie  realizacji</w:t>
      </w:r>
      <w:r>
        <w:rPr>
          <w:rFonts w:ascii="Times New Roman" w:eastAsia="Arial Unicode MS" w:hAnsi="Times New Roman" w:cs="Times New Roman"/>
        </w:rPr>
        <w:t xml:space="preserve"> zleconych</w:t>
      </w:r>
      <w:r w:rsidRPr="00E44751">
        <w:rPr>
          <w:rFonts w:ascii="Times New Roman" w:eastAsia="Arial Unicode MS" w:hAnsi="Times New Roman" w:cs="Times New Roman"/>
        </w:rPr>
        <w:t xml:space="preserve"> prac</w:t>
      </w:r>
      <w:r w:rsidR="007B79BC">
        <w:rPr>
          <w:rFonts w:ascii="Times New Roman" w:eastAsia="Arial Unicode MS" w:hAnsi="Times New Roman" w:cs="Times New Roman"/>
        </w:rPr>
        <w:t xml:space="preserve"> wchodzących w skład przedmiotu zamówienia</w:t>
      </w:r>
      <w:r>
        <w:rPr>
          <w:rFonts w:ascii="Times New Roman" w:eastAsia="Arial Unicode MS" w:hAnsi="Times New Roman" w:cs="Times New Roman"/>
          <w:b/>
          <w:bCs/>
        </w:rPr>
        <w:t xml:space="preserve">, </w:t>
      </w:r>
      <w:r w:rsidRPr="00DA389F">
        <w:rPr>
          <w:rFonts w:ascii="Times New Roman" w:eastAsia="Arial Unicode MS" w:hAnsi="Times New Roman" w:cs="Times New Roman"/>
        </w:rPr>
        <w:t>które nastąpi od momentu otrzymania zlecenia ich wykonania o</w:t>
      </w:r>
      <w:r>
        <w:rPr>
          <w:rFonts w:ascii="Times New Roman" w:eastAsia="Arial Unicode MS" w:hAnsi="Times New Roman" w:cs="Times New Roman"/>
        </w:rPr>
        <w:t xml:space="preserve">d przedstawiciela Zamawiającego. </w:t>
      </w:r>
      <w:r w:rsidRPr="00DA389F">
        <w:rPr>
          <w:rFonts w:ascii="Times New Roman" w:eastAsia="Arial Unicode MS" w:hAnsi="Times New Roman" w:cs="Times New Roman"/>
        </w:rPr>
        <w:t>W ramach przedmiotowego kryterium Wykonawca może uzyskać ma</w:t>
      </w:r>
      <w:r>
        <w:rPr>
          <w:rFonts w:ascii="Times New Roman" w:eastAsia="Arial Unicode MS" w:hAnsi="Times New Roman" w:cs="Times New Roman"/>
        </w:rPr>
        <w:t xml:space="preserve">ksymalnie 40 punktów. Wykonawca wprowadzi ilość dni kalendarzowych do treści </w:t>
      </w:r>
      <w:r w:rsidRPr="00DA389F">
        <w:rPr>
          <w:rFonts w:ascii="Times New Roman" w:eastAsia="Arial Unicode MS" w:hAnsi="Times New Roman" w:cs="Times New Roman"/>
        </w:rPr>
        <w:t>formularza ofertowego stanowiącego załącznik nr 1 do SWZ,</w:t>
      </w:r>
      <w:r>
        <w:rPr>
          <w:rFonts w:ascii="Times New Roman" w:eastAsia="Arial Unicode MS" w:hAnsi="Times New Roman" w:cs="Times New Roman"/>
        </w:rPr>
        <w:t xml:space="preserve"> według następującej zasady:</w:t>
      </w:r>
      <w:r w:rsidRPr="00DA389F">
        <w:rPr>
          <w:rFonts w:ascii="Times New Roman" w:eastAsia="Arial Unicode MS" w:hAnsi="Times New Roman" w:cs="Times New Roman"/>
        </w:rPr>
        <w:t xml:space="preserve"> </w:t>
      </w:r>
    </w:p>
    <w:p w14:paraId="0D2C2CD5" w14:textId="77777777" w:rsidR="00D20BE0" w:rsidRPr="009B28BE" w:rsidRDefault="00D20BE0" w:rsidP="00621928">
      <w:pPr>
        <w:tabs>
          <w:tab w:val="left" w:pos="567"/>
        </w:tabs>
        <w:spacing w:before="240" w:after="0" w:line="240" w:lineRule="auto"/>
        <w:ind w:left="1560"/>
        <w:rPr>
          <w:rFonts w:ascii="Times New Roman" w:eastAsia="Times New Roman" w:hAnsi="Times New Roman" w:cs="Times New Roman"/>
          <w:b/>
        </w:rPr>
      </w:pPr>
      <w:r w:rsidRPr="009B28BE">
        <w:rPr>
          <w:rFonts w:ascii="Times New Roman" w:eastAsia="Times New Roman" w:hAnsi="Times New Roman" w:cs="Times New Roman"/>
          <w:b/>
        </w:rPr>
        <w:t>- do 1 dnia kalendarzowego  - uzyska 40 pkt;</w:t>
      </w:r>
    </w:p>
    <w:p w14:paraId="72C0B0F5" w14:textId="77777777" w:rsidR="00D20BE0" w:rsidRPr="009B28BE" w:rsidRDefault="00D20BE0" w:rsidP="007B79BC">
      <w:pPr>
        <w:tabs>
          <w:tab w:val="left" w:pos="567"/>
        </w:tabs>
        <w:spacing w:after="0" w:line="240" w:lineRule="auto"/>
        <w:ind w:left="1560"/>
        <w:rPr>
          <w:rFonts w:ascii="Times New Roman" w:eastAsia="Times New Roman" w:hAnsi="Times New Roman" w:cs="Times New Roman"/>
          <w:b/>
        </w:rPr>
      </w:pPr>
      <w:r w:rsidRPr="009B28BE">
        <w:rPr>
          <w:rFonts w:ascii="Times New Roman" w:eastAsia="Times New Roman" w:hAnsi="Times New Roman" w:cs="Times New Roman"/>
          <w:b/>
        </w:rPr>
        <w:t>- do 2 dni kalendarzowych - uzyska 30 pkt;</w:t>
      </w:r>
    </w:p>
    <w:p w14:paraId="65518F14" w14:textId="77777777" w:rsidR="00D20BE0" w:rsidRPr="009B28BE" w:rsidRDefault="00D20BE0" w:rsidP="007B79BC">
      <w:pPr>
        <w:tabs>
          <w:tab w:val="left" w:pos="567"/>
        </w:tabs>
        <w:spacing w:after="0" w:line="240" w:lineRule="auto"/>
        <w:ind w:left="1560"/>
        <w:rPr>
          <w:rFonts w:ascii="Times New Roman" w:eastAsia="Times New Roman" w:hAnsi="Times New Roman" w:cs="Times New Roman"/>
          <w:b/>
        </w:rPr>
      </w:pPr>
      <w:r w:rsidRPr="009B28BE">
        <w:rPr>
          <w:rFonts w:ascii="Times New Roman" w:eastAsia="Times New Roman" w:hAnsi="Times New Roman" w:cs="Times New Roman"/>
          <w:b/>
        </w:rPr>
        <w:t>- do 3 dni kalendarzowych - uzyska 20 pkt;</w:t>
      </w:r>
    </w:p>
    <w:p w14:paraId="04EAD7A6" w14:textId="77777777" w:rsidR="00D20BE0" w:rsidRPr="009B28BE" w:rsidRDefault="00D20BE0" w:rsidP="007B79BC">
      <w:pPr>
        <w:tabs>
          <w:tab w:val="left" w:pos="567"/>
        </w:tabs>
        <w:spacing w:after="0" w:line="240" w:lineRule="auto"/>
        <w:ind w:left="1560"/>
        <w:rPr>
          <w:rFonts w:ascii="Times New Roman" w:eastAsia="Times New Roman" w:hAnsi="Times New Roman" w:cs="Times New Roman"/>
          <w:b/>
        </w:rPr>
      </w:pPr>
      <w:r w:rsidRPr="009B28BE">
        <w:rPr>
          <w:rFonts w:ascii="Times New Roman" w:eastAsia="Times New Roman" w:hAnsi="Times New Roman" w:cs="Times New Roman"/>
          <w:b/>
        </w:rPr>
        <w:t>- do 4 dni kalendarzowych - uzyska 10 pkt;</w:t>
      </w:r>
    </w:p>
    <w:p w14:paraId="405FA591" w14:textId="77777777" w:rsidR="00D20BE0" w:rsidRPr="009B28BE" w:rsidRDefault="00D20BE0" w:rsidP="007B79BC">
      <w:pPr>
        <w:tabs>
          <w:tab w:val="left" w:pos="567"/>
        </w:tabs>
        <w:spacing w:after="0" w:line="240" w:lineRule="auto"/>
        <w:ind w:left="1560"/>
        <w:rPr>
          <w:rFonts w:ascii="Times New Roman" w:eastAsia="Times New Roman" w:hAnsi="Times New Roman" w:cs="Times New Roman"/>
          <w:b/>
        </w:rPr>
      </w:pPr>
      <w:r w:rsidRPr="009B28BE">
        <w:rPr>
          <w:rFonts w:ascii="Times New Roman" w:eastAsia="Times New Roman" w:hAnsi="Times New Roman" w:cs="Times New Roman"/>
          <w:b/>
        </w:rPr>
        <w:t xml:space="preserve">- do 5 dni kalendarzowych - uzyska 0 pkt.  </w:t>
      </w:r>
    </w:p>
    <w:p w14:paraId="305F703D" w14:textId="77777777" w:rsidR="00D20BE0" w:rsidRPr="0034587D" w:rsidRDefault="00D20BE0" w:rsidP="00D20BE0">
      <w:pPr>
        <w:pStyle w:val="Akapitzlist"/>
        <w:tabs>
          <w:tab w:val="right" w:pos="284"/>
          <w:tab w:val="left" w:pos="567"/>
        </w:tabs>
        <w:spacing w:after="0" w:line="240" w:lineRule="auto"/>
        <w:ind w:left="851"/>
        <w:textAlignment w:val="auto"/>
        <w:rPr>
          <w:rFonts w:eastAsia="Arial Unicode MS"/>
          <w:b/>
          <w:sz w:val="22"/>
          <w:szCs w:val="22"/>
        </w:rPr>
      </w:pPr>
    </w:p>
    <w:p w14:paraId="31C55C91" w14:textId="77777777" w:rsidR="00D20BE0" w:rsidRPr="00C1240E" w:rsidRDefault="00D20BE0" w:rsidP="00D20BE0">
      <w:pPr>
        <w:tabs>
          <w:tab w:val="left" w:pos="567"/>
        </w:tabs>
        <w:ind w:left="426"/>
        <w:jc w:val="both"/>
        <w:rPr>
          <w:rFonts w:ascii="Times New Roman" w:eastAsia="Arial Unicode MS" w:hAnsi="Times New Roman" w:cs="Times New Roman"/>
          <w:b/>
          <w:u w:val="single"/>
        </w:rPr>
      </w:pPr>
      <w:r w:rsidRPr="00DC0C3D">
        <w:rPr>
          <w:rFonts w:ascii="Times New Roman" w:eastAsia="Arial Unicode MS" w:hAnsi="Times New Roman" w:cs="Times New Roman"/>
          <w:b/>
          <w:u w:val="single"/>
        </w:rPr>
        <w:t xml:space="preserve">Wykonawca obowiązkowo musi wskazać tylko jeden </w:t>
      </w:r>
      <w:r>
        <w:rPr>
          <w:rFonts w:ascii="Times New Roman" w:eastAsia="Arial Unicode MS" w:hAnsi="Times New Roman" w:cs="Times New Roman"/>
          <w:b/>
          <w:u w:val="single"/>
        </w:rPr>
        <w:t>czas reakcji</w:t>
      </w:r>
      <w:r w:rsidRPr="00DC0C3D">
        <w:rPr>
          <w:rFonts w:ascii="Times New Roman" w:eastAsia="Arial Unicode MS" w:hAnsi="Times New Roman" w:cs="Times New Roman"/>
          <w:b/>
          <w:u w:val="single"/>
        </w:rPr>
        <w:t xml:space="preserve"> liczony w </w:t>
      </w:r>
      <w:r>
        <w:rPr>
          <w:rFonts w:ascii="Times New Roman" w:eastAsia="Arial Unicode MS" w:hAnsi="Times New Roman" w:cs="Times New Roman"/>
          <w:b/>
          <w:u w:val="single"/>
        </w:rPr>
        <w:t xml:space="preserve">dniach </w:t>
      </w:r>
      <w:r w:rsidRPr="00C1240E">
        <w:rPr>
          <w:rFonts w:ascii="Times New Roman" w:eastAsia="Arial Unicode MS" w:hAnsi="Times New Roman" w:cs="Times New Roman"/>
          <w:b/>
          <w:u w:val="single"/>
        </w:rPr>
        <w:t>kalendarzowych wymienionych powyżej;</w:t>
      </w:r>
    </w:p>
    <w:p w14:paraId="05197EAC" w14:textId="4D91C7EC" w:rsidR="00D20BE0" w:rsidRPr="00CF09B4" w:rsidRDefault="00D20BE0" w:rsidP="00B75A93">
      <w:pPr>
        <w:widowControl w:val="0"/>
        <w:numPr>
          <w:ilvl w:val="0"/>
          <w:numId w:val="139"/>
        </w:numPr>
        <w:suppressAutoHyphens/>
        <w:autoSpaceDN w:val="0"/>
        <w:spacing w:line="240" w:lineRule="auto"/>
        <w:ind w:left="1276" w:hanging="425"/>
        <w:jc w:val="both"/>
        <w:rPr>
          <w:rFonts w:ascii="Times New Roman" w:eastAsia="Times New Roman" w:hAnsi="Times New Roman" w:cs="Times New Roman"/>
          <w:sz w:val="21"/>
        </w:rPr>
      </w:pPr>
      <w:r w:rsidRPr="00CF09B4">
        <w:rPr>
          <w:rFonts w:ascii="Times New Roman" w:eastAsia="Times New Roman" w:hAnsi="Times New Roman" w:cs="Times New Roman"/>
          <w:b/>
        </w:rPr>
        <w:t xml:space="preserve">w przypadku zaoferowania </w:t>
      </w:r>
      <w:r>
        <w:rPr>
          <w:rFonts w:ascii="Times New Roman" w:eastAsia="Times New Roman" w:hAnsi="Times New Roman" w:cs="Times New Roman"/>
          <w:b/>
        </w:rPr>
        <w:t>czasu reakcji poniżej 1 dnia</w:t>
      </w:r>
      <w:r w:rsidRPr="00CF09B4">
        <w:rPr>
          <w:rFonts w:ascii="Times New Roman" w:eastAsia="Times New Roman" w:hAnsi="Times New Roman" w:cs="Times New Roman"/>
          <w:b/>
          <w:color w:val="000000"/>
        </w:rPr>
        <w:t xml:space="preserve"> </w:t>
      </w:r>
      <w:r w:rsidR="007B79BC">
        <w:rPr>
          <w:rFonts w:ascii="Times New Roman" w:eastAsia="Times New Roman" w:hAnsi="Times New Roman" w:cs="Times New Roman"/>
          <w:b/>
        </w:rPr>
        <w:t>-</w:t>
      </w:r>
      <w:r w:rsidRPr="00CF09B4">
        <w:rPr>
          <w:rFonts w:ascii="Times New Roman" w:eastAsia="Times New Roman" w:hAnsi="Times New Roman" w:cs="Times New Roman"/>
          <w:b/>
        </w:rPr>
        <w:t xml:space="preserve"> oferta Wykonawcy </w:t>
      </w:r>
      <w:bookmarkStart w:id="17" w:name="_Hlk74056090"/>
      <w:r w:rsidRPr="00CF09B4">
        <w:rPr>
          <w:rFonts w:ascii="Times New Roman" w:eastAsia="Times New Roman" w:hAnsi="Times New Roman" w:cs="Times New Roman"/>
          <w:b/>
        </w:rPr>
        <w:t xml:space="preserve">zostanie odrzucona jako niezgodna z </w:t>
      </w:r>
      <w:r>
        <w:rPr>
          <w:rFonts w:ascii="Times New Roman" w:eastAsia="Times New Roman" w:hAnsi="Times New Roman" w:cs="Times New Roman"/>
          <w:b/>
        </w:rPr>
        <w:t>warunkami zamówienia</w:t>
      </w:r>
      <w:r w:rsidRPr="00CF09B4">
        <w:rPr>
          <w:rFonts w:ascii="Times New Roman" w:eastAsia="Times New Roman" w:hAnsi="Times New Roman" w:cs="Times New Roman"/>
          <w:b/>
        </w:rPr>
        <w:t>;</w:t>
      </w:r>
    </w:p>
    <w:bookmarkEnd w:id="17"/>
    <w:p w14:paraId="3E1D46DB" w14:textId="14C2B597" w:rsidR="00D20BE0" w:rsidRPr="00CF09B4" w:rsidRDefault="00D20BE0" w:rsidP="00B75A93">
      <w:pPr>
        <w:widowControl w:val="0"/>
        <w:numPr>
          <w:ilvl w:val="0"/>
          <w:numId w:val="139"/>
        </w:numPr>
        <w:suppressAutoHyphens/>
        <w:autoSpaceDN w:val="0"/>
        <w:spacing w:line="240" w:lineRule="auto"/>
        <w:ind w:left="1276" w:hanging="425"/>
        <w:jc w:val="both"/>
        <w:rPr>
          <w:rFonts w:ascii="Times New Roman" w:eastAsia="Times New Roman" w:hAnsi="Times New Roman" w:cs="Times New Roman"/>
          <w:sz w:val="21"/>
        </w:rPr>
      </w:pPr>
      <w:r w:rsidRPr="00CF09B4">
        <w:rPr>
          <w:rFonts w:ascii="Times New Roman" w:eastAsia="Times New Roman" w:hAnsi="Times New Roman" w:cs="Times New Roman"/>
          <w:b/>
        </w:rPr>
        <w:t xml:space="preserve">w przypadku zaoferowania </w:t>
      </w:r>
      <w:r>
        <w:rPr>
          <w:rFonts w:ascii="Times New Roman" w:eastAsia="Times New Roman" w:hAnsi="Times New Roman" w:cs="Times New Roman"/>
          <w:b/>
        </w:rPr>
        <w:t>czasu reakcji powyżej 5 dni</w:t>
      </w:r>
      <w:r w:rsidR="007B79BC">
        <w:rPr>
          <w:rFonts w:ascii="Times New Roman" w:eastAsia="Times New Roman" w:hAnsi="Times New Roman" w:cs="Times New Roman"/>
          <w:b/>
        </w:rPr>
        <w:t xml:space="preserve"> </w:t>
      </w:r>
      <w:r w:rsidRPr="00CF09B4">
        <w:rPr>
          <w:rFonts w:ascii="Times New Roman" w:eastAsia="Times New Roman" w:hAnsi="Times New Roman" w:cs="Times New Roman"/>
          <w:b/>
          <w:color w:val="000000"/>
        </w:rPr>
        <w:t xml:space="preserve">- </w:t>
      </w:r>
      <w:r w:rsidRPr="00CF09B4">
        <w:rPr>
          <w:rFonts w:ascii="Times New Roman" w:eastAsia="Times New Roman" w:hAnsi="Times New Roman" w:cs="Times New Roman"/>
          <w:b/>
        </w:rPr>
        <w:t xml:space="preserve">oferta Wykonawcy zostanie odrzucona jako niezgodna z </w:t>
      </w:r>
      <w:r>
        <w:rPr>
          <w:rFonts w:ascii="Times New Roman" w:eastAsia="Times New Roman" w:hAnsi="Times New Roman" w:cs="Times New Roman"/>
          <w:b/>
        </w:rPr>
        <w:t>warunkami zamówienia.</w:t>
      </w:r>
    </w:p>
    <w:p w14:paraId="55E67E0F" w14:textId="28D6E0B4" w:rsidR="00D20BE0" w:rsidRPr="007B79BC" w:rsidRDefault="00D20BE0" w:rsidP="00A3220A">
      <w:pPr>
        <w:pStyle w:val="Akapitzlist"/>
        <w:numPr>
          <w:ilvl w:val="1"/>
          <w:numId w:val="92"/>
        </w:numPr>
        <w:spacing w:line="240" w:lineRule="auto"/>
        <w:ind w:left="567" w:hanging="425"/>
        <w:rPr>
          <w:rFonts w:eastAsia="Arial Unicode MS"/>
          <w:b/>
        </w:rPr>
      </w:pPr>
      <w:r w:rsidRPr="007B79BC">
        <w:rPr>
          <w:rFonts w:eastAsia="Arial Unicode MS"/>
        </w:rPr>
        <w:t xml:space="preserve">Wykonawca jest zobowiązany złożyć w sposób czytelny, nie budzący wątpliwości  w treści formularza ofertowego, oświadczenie woli w zakresie wskazanych kryteriów. Zgodnie </w:t>
      </w:r>
      <w:r w:rsidRPr="007B79BC">
        <w:rPr>
          <w:rFonts w:eastAsia="Arial Unicode MS"/>
          <w:b/>
        </w:rPr>
        <w:t xml:space="preserve">z art. 223 ust. 1 </w:t>
      </w:r>
      <w:r w:rsidRPr="007B79BC">
        <w:rPr>
          <w:rFonts w:eastAsia="Arial Unicode MS"/>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067EE67C" w14:textId="77777777" w:rsidR="00D20BE0" w:rsidRDefault="00D20BE0" w:rsidP="00A3220A">
      <w:pPr>
        <w:widowControl w:val="0"/>
        <w:numPr>
          <w:ilvl w:val="1"/>
          <w:numId w:val="92"/>
        </w:numPr>
        <w:suppressAutoHyphens/>
        <w:autoSpaceDN w:val="0"/>
        <w:spacing w:after="240" w:line="240" w:lineRule="auto"/>
        <w:ind w:left="567" w:hanging="425"/>
        <w:jc w:val="both"/>
        <w:textAlignment w:val="baseline"/>
        <w:rPr>
          <w:rFonts w:ascii="Times New Roman" w:eastAsia="Arial Unicode MS" w:hAnsi="Times New Roman" w:cs="Times New Roman"/>
        </w:rPr>
      </w:pPr>
      <w:r w:rsidRPr="00F32710">
        <w:rPr>
          <w:rFonts w:ascii="Times New Roman" w:eastAsia="Arial Unicode MS" w:hAnsi="Times New Roman" w:cs="Times New Roman"/>
        </w:rPr>
        <w:t xml:space="preserve">Oferta, która przedstawia najkorzystniejszy bilans maksymalnej liczby, przyznanych punktów </w:t>
      </w:r>
      <w:r w:rsidRPr="00F32710">
        <w:rPr>
          <w:rFonts w:ascii="Times New Roman" w:eastAsia="Arial Unicode MS" w:hAnsi="Times New Roman" w:cs="Times New Roman"/>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4D5CDF24" w14:textId="77777777" w:rsidR="00D20BE0" w:rsidRPr="00912D93" w:rsidRDefault="00D20BE0" w:rsidP="00D20BE0">
      <w:pPr>
        <w:tabs>
          <w:tab w:val="left" w:pos="993"/>
          <w:tab w:val="left" w:pos="1276"/>
        </w:tabs>
        <w:jc w:val="center"/>
        <w:rPr>
          <w:rFonts w:ascii="Times New Roman" w:eastAsia="Arial Unicode MS" w:hAnsi="Times New Roman" w:cs="Times New Roman"/>
          <w:b/>
        </w:rPr>
      </w:pPr>
      <w:r w:rsidRPr="00912D93">
        <w:rPr>
          <w:rFonts w:ascii="Times New Roman" w:eastAsia="Arial Unicode MS" w:hAnsi="Times New Roman" w:cs="Times New Roman"/>
          <w:b/>
        </w:rPr>
        <w:t xml:space="preserve">B = CO + </w:t>
      </w:r>
      <w:r>
        <w:rPr>
          <w:rFonts w:ascii="Times New Roman" w:eastAsia="Arial Unicode MS" w:hAnsi="Times New Roman" w:cs="Times New Roman"/>
          <w:b/>
        </w:rPr>
        <w:t>CR</w:t>
      </w:r>
    </w:p>
    <w:p w14:paraId="7EE9357A" w14:textId="77777777" w:rsidR="00D20BE0" w:rsidRPr="00912D93" w:rsidRDefault="00D20BE0" w:rsidP="00D20BE0">
      <w:pPr>
        <w:tabs>
          <w:tab w:val="left" w:pos="993"/>
          <w:tab w:val="left" w:pos="1276"/>
        </w:tabs>
        <w:jc w:val="both"/>
        <w:rPr>
          <w:rFonts w:ascii="Times New Roman" w:eastAsia="Arial Unicode MS" w:hAnsi="Times New Roman" w:cs="Times New Roman"/>
        </w:rPr>
      </w:pPr>
      <w:r w:rsidRPr="00912D93">
        <w:rPr>
          <w:rFonts w:ascii="Times New Roman" w:eastAsia="Arial Unicode MS" w:hAnsi="Times New Roman" w:cs="Times New Roman"/>
        </w:rPr>
        <w:t>gdzie:</w:t>
      </w:r>
    </w:p>
    <w:p w14:paraId="53B57B83" w14:textId="77777777" w:rsidR="00D20BE0" w:rsidRPr="00912D93" w:rsidRDefault="00D20BE0" w:rsidP="00A3220A">
      <w:pPr>
        <w:tabs>
          <w:tab w:val="left" w:pos="993"/>
          <w:tab w:val="left" w:pos="1276"/>
        </w:tabs>
        <w:spacing w:after="0" w:line="240" w:lineRule="auto"/>
        <w:jc w:val="both"/>
        <w:rPr>
          <w:rFonts w:ascii="Times New Roman" w:eastAsia="Arial Unicode MS" w:hAnsi="Times New Roman" w:cs="Times New Roman"/>
        </w:rPr>
      </w:pPr>
      <w:r w:rsidRPr="00912D93">
        <w:rPr>
          <w:rFonts w:ascii="Times New Roman" w:eastAsia="Arial Unicode MS" w:hAnsi="Times New Roman" w:cs="Times New Roman"/>
        </w:rPr>
        <w:t xml:space="preserve">B </w:t>
      </w:r>
      <w:r>
        <w:rPr>
          <w:rFonts w:ascii="Times New Roman" w:eastAsia="Arial Unicode MS" w:hAnsi="Times New Roman" w:cs="Times New Roman"/>
        </w:rPr>
        <w:t>–</w:t>
      </w:r>
      <w:r w:rsidRPr="00912D93">
        <w:rPr>
          <w:rFonts w:ascii="Times New Roman" w:eastAsia="Arial Unicode MS" w:hAnsi="Times New Roman" w:cs="Times New Roman"/>
        </w:rPr>
        <w:t xml:space="preserve"> suma  punktów badanej oferty przy zastosowanych kryteriach</w:t>
      </w:r>
    </w:p>
    <w:p w14:paraId="74502388" w14:textId="77777777" w:rsidR="00D20BE0" w:rsidRPr="00912D93" w:rsidRDefault="00D20BE0" w:rsidP="00A3220A">
      <w:pPr>
        <w:tabs>
          <w:tab w:val="left" w:pos="993"/>
          <w:tab w:val="left" w:pos="1276"/>
        </w:tabs>
        <w:spacing w:after="0" w:line="240" w:lineRule="auto"/>
        <w:jc w:val="both"/>
        <w:rPr>
          <w:rFonts w:ascii="Times New Roman" w:eastAsia="Arial Unicode MS" w:hAnsi="Times New Roman" w:cs="Times New Roman"/>
        </w:rPr>
      </w:pPr>
      <w:r w:rsidRPr="00912D93">
        <w:rPr>
          <w:rFonts w:ascii="Times New Roman" w:eastAsia="Arial Unicode MS" w:hAnsi="Times New Roman" w:cs="Times New Roman"/>
        </w:rPr>
        <w:t xml:space="preserve">CO </w:t>
      </w:r>
      <w:r>
        <w:rPr>
          <w:rFonts w:ascii="Times New Roman" w:eastAsia="Arial Unicode MS" w:hAnsi="Times New Roman" w:cs="Times New Roman"/>
        </w:rPr>
        <w:t>–</w:t>
      </w:r>
      <w:r w:rsidRPr="00912D93">
        <w:rPr>
          <w:rFonts w:ascii="Times New Roman" w:eastAsia="Arial Unicode MS" w:hAnsi="Times New Roman" w:cs="Times New Roman"/>
        </w:rPr>
        <w:t xml:space="preserve"> liczba punktów przyznanych ocenianej ofercie w kryterium </w:t>
      </w:r>
      <w:r>
        <w:rPr>
          <w:rFonts w:ascii="Times New Roman" w:eastAsia="Arial Unicode MS" w:hAnsi="Times New Roman" w:cs="Times New Roman"/>
        </w:rPr>
        <w:t>–</w:t>
      </w:r>
      <w:r w:rsidRPr="00912D93">
        <w:rPr>
          <w:rFonts w:ascii="Times New Roman" w:eastAsia="Arial Unicode MS" w:hAnsi="Times New Roman" w:cs="Times New Roman"/>
        </w:rPr>
        <w:t xml:space="preserve"> </w:t>
      </w:r>
      <w:r w:rsidRPr="00A3220A">
        <w:rPr>
          <w:rFonts w:ascii="Times New Roman" w:eastAsia="Arial Unicode MS" w:hAnsi="Times New Roman" w:cs="Times New Roman"/>
          <w:b/>
          <w:bCs/>
        </w:rPr>
        <w:t>CENA OFERTY</w:t>
      </w:r>
    </w:p>
    <w:p w14:paraId="41701B88" w14:textId="77777777" w:rsidR="00D20BE0" w:rsidRDefault="00D20BE0" w:rsidP="00A3220A">
      <w:pPr>
        <w:tabs>
          <w:tab w:val="left" w:pos="993"/>
          <w:tab w:val="left" w:pos="1276"/>
        </w:tabs>
        <w:spacing w:after="0" w:line="240" w:lineRule="auto"/>
        <w:jc w:val="both"/>
        <w:rPr>
          <w:rFonts w:ascii="Times New Roman" w:eastAsia="Arial Unicode MS" w:hAnsi="Times New Roman" w:cs="Times New Roman"/>
          <w:b/>
        </w:rPr>
      </w:pPr>
      <w:r>
        <w:rPr>
          <w:rFonts w:ascii="Times New Roman" w:eastAsia="Arial Unicode MS" w:hAnsi="Times New Roman" w:cs="Times New Roman"/>
        </w:rPr>
        <w:t>CR</w:t>
      </w:r>
      <w:r w:rsidRPr="00912D93">
        <w:rPr>
          <w:rFonts w:ascii="Times New Roman" w:eastAsia="Arial Unicode MS" w:hAnsi="Times New Roman" w:cs="Times New Roman"/>
        </w:rPr>
        <w:t xml:space="preserve"> </w:t>
      </w:r>
      <w:r>
        <w:rPr>
          <w:rFonts w:ascii="Times New Roman" w:eastAsia="Arial Unicode MS" w:hAnsi="Times New Roman" w:cs="Times New Roman"/>
        </w:rPr>
        <w:t>–</w:t>
      </w:r>
      <w:r w:rsidRPr="00912D93">
        <w:rPr>
          <w:rFonts w:ascii="Times New Roman" w:eastAsia="Arial Unicode MS" w:hAnsi="Times New Roman" w:cs="Times New Roman"/>
        </w:rPr>
        <w:t xml:space="preserve"> liczba punktów przyznanych ocenianej ofercie w kryterium  </w:t>
      </w:r>
      <w:r w:rsidRPr="00912D93">
        <w:rPr>
          <w:rFonts w:ascii="Times New Roman" w:eastAsia="Arial Unicode MS" w:hAnsi="Times New Roman" w:cs="Times New Roman"/>
          <w:b/>
        </w:rPr>
        <w:t xml:space="preserve">- </w:t>
      </w:r>
      <w:r w:rsidRPr="00A3220A">
        <w:rPr>
          <w:rFonts w:ascii="Times New Roman" w:eastAsia="Arial Unicode MS" w:hAnsi="Times New Roman" w:cs="Times New Roman"/>
          <w:b/>
        </w:rPr>
        <w:t>CZAS REAKCJI</w:t>
      </w:r>
    </w:p>
    <w:p w14:paraId="7DBB312B" w14:textId="77777777" w:rsidR="00A3220A" w:rsidRPr="00A3220A" w:rsidRDefault="00A3220A" w:rsidP="00A3220A">
      <w:pPr>
        <w:tabs>
          <w:tab w:val="left" w:pos="993"/>
          <w:tab w:val="left" w:pos="1276"/>
        </w:tabs>
        <w:spacing w:line="240" w:lineRule="auto"/>
        <w:jc w:val="both"/>
        <w:rPr>
          <w:rFonts w:ascii="Times New Roman" w:eastAsia="Arial Unicode MS" w:hAnsi="Times New Roman" w:cs="Times New Roman"/>
          <w:b/>
        </w:rPr>
      </w:pPr>
    </w:p>
    <w:p w14:paraId="2658A257" w14:textId="77777777" w:rsidR="00D20BE0" w:rsidRPr="001B7617" w:rsidRDefault="00D20BE0" w:rsidP="00972AE6">
      <w:pPr>
        <w:pStyle w:val="Tekstpodstawowy"/>
        <w:numPr>
          <w:ilvl w:val="0"/>
          <w:numId w:val="138"/>
        </w:numPr>
        <w:spacing w:line="276" w:lineRule="auto"/>
        <w:rPr>
          <w:rFonts w:ascii="Times New Roman" w:hAnsi="Times New Roman" w:cs="Times New Roman"/>
          <w:b/>
          <w:sz w:val="22"/>
          <w:szCs w:val="22"/>
        </w:rPr>
      </w:pPr>
      <w:r w:rsidRPr="00AE77D2">
        <w:rPr>
          <w:rFonts w:ascii="Times New Roman" w:hAnsi="Times New Roman" w:cs="Times New Roman"/>
          <w:b/>
          <w:sz w:val="22"/>
          <w:szCs w:val="22"/>
        </w:rPr>
        <w:t>NEGOCJACJE TREŚCI OFERT W CELU ICH ULEPSZENIA</w:t>
      </w:r>
      <w:r>
        <w:rPr>
          <w:rFonts w:ascii="Times New Roman" w:hAnsi="Times New Roman" w:cs="Times New Roman"/>
          <w:b/>
          <w:sz w:val="22"/>
          <w:szCs w:val="22"/>
        </w:rPr>
        <w:t>, ZASADY ZWIĄZANE ZE SKŁADANIEM, BADANIEM OFERTY DODATKOWEJ</w:t>
      </w:r>
    </w:p>
    <w:p w14:paraId="315899DB" w14:textId="77777777" w:rsidR="00D20BE0" w:rsidRDefault="00D20BE0" w:rsidP="00621928">
      <w:pPr>
        <w:pStyle w:val="Tekstpodstawowy"/>
        <w:widowControl/>
        <w:numPr>
          <w:ilvl w:val="2"/>
          <w:numId w:val="151"/>
        </w:numPr>
        <w:tabs>
          <w:tab w:val="clear" w:pos="2520"/>
        </w:tabs>
        <w:suppressAutoHyphens w:val="0"/>
        <w:autoSpaceDN/>
        <w:spacing w:after="0"/>
        <w:ind w:left="709"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może, ale ni</w:t>
      </w:r>
      <w:r>
        <w:rPr>
          <w:rFonts w:ascii="Times New Roman" w:hAnsi="Times New Roman" w:cs="Times New Roman"/>
          <w:sz w:val="22"/>
          <w:szCs w:val="22"/>
        </w:rPr>
        <w:t xml:space="preserve">e musi, przeprowadzić negocjacje w celu </w:t>
      </w:r>
      <w:r w:rsidRPr="00AE77D2">
        <w:rPr>
          <w:rFonts w:ascii="Times New Roman" w:hAnsi="Times New Roman" w:cs="Times New Roman"/>
          <w:sz w:val="22"/>
          <w:szCs w:val="22"/>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2F132D84" w14:textId="77777777" w:rsidR="00D20BE0" w:rsidRPr="00AE77D2" w:rsidRDefault="00D20BE0" w:rsidP="00D20BE0">
      <w:pPr>
        <w:pStyle w:val="Tekstpodstawowy"/>
        <w:widowControl/>
        <w:suppressAutoHyphens w:val="0"/>
        <w:autoSpaceDN/>
        <w:spacing w:after="0"/>
        <w:ind w:left="709"/>
        <w:jc w:val="both"/>
        <w:textAlignment w:val="auto"/>
        <w:rPr>
          <w:rFonts w:ascii="Times New Roman" w:hAnsi="Times New Roman" w:cs="Times New Roman"/>
          <w:sz w:val="22"/>
          <w:szCs w:val="22"/>
        </w:rPr>
      </w:pPr>
    </w:p>
    <w:p w14:paraId="0DC5FB52" w14:textId="77777777" w:rsidR="00D20BE0" w:rsidRDefault="00D20BE0" w:rsidP="00621928">
      <w:pPr>
        <w:pStyle w:val="Tekstpodstawowy"/>
        <w:widowControl/>
        <w:numPr>
          <w:ilvl w:val="2"/>
          <w:numId w:val="151"/>
        </w:numPr>
        <w:tabs>
          <w:tab w:val="clear" w:pos="2520"/>
        </w:tabs>
        <w:suppressAutoHyphens w:val="0"/>
        <w:autoSpaceDN/>
        <w:spacing w:after="0"/>
        <w:ind w:left="709"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7F472E82" w14:textId="77777777" w:rsidR="00D20BE0" w:rsidRPr="00137C9D" w:rsidRDefault="00D20BE0" w:rsidP="00D20BE0">
      <w:pPr>
        <w:pStyle w:val="Tekstpodstawowy"/>
        <w:widowControl/>
        <w:suppressAutoHyphens w:val="0"/>
        <w:autoSpaceDN/>
        <w:spacing w:after="0"/>
        <w:ind w:left="709"/>
        <w:jc w:val="both"/>
        <w:textAlignment w:val="auto"/>
        <w:rPr>
          <w:rFonts w:ascii="Times New Roman" w:hAnsi="Times New Roman" w:cs="Times New Roman"/>
          <w:sz w:val="22"/>
          <w:szCs w:val="22"/>
        </w:rPr>
      </w:pPr>
    </w:p>
    <w:p w14:paraId="68D03A7E" w14:textId="77777777" w:rsidR="00D20BE0" w:rsidRPr="00AE77D2" w:rsidRDefault="00D20BE0" w:rsidP="00621928">
      <w:pPr>
        <w:pStyle w:val="Tekstpodstawowy"/>
        <w:widowControl/>
        <w:numPr>
          <w:ilvl w:val="2"/>
          <w:numId w:val="151"/>
        </w:numPr>
        <w:tabs>
          <w:tab w:val="clear" w:pos="2520"/>
        </w:tabs>
        <w:suppressAutoHyphens w:val="0"/>
        <w:autoSpaceDN/>
        <w:spacing w:after="0"/>
        <w:ind w:left="709"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informuje równocześnie wszystkich Wykonawców, którzy w odpowiedzi na ogłoszenie o zamówieniu złożyli oferty, o Wykonawcach:</w:t>
      </w:r>
    </w:p>
    <w:p w14:paraId="1760EAFD" w14:textId="77777777" w:rsidR="00D20BE0" w:rsidRPr="00AE77D2" w:rsidRDefault="00D20BE0" w:rsidP="00D20BE0">
      <w:pPr>
        <w:pStyle w:val="Tekstpodstawowy"/>
        <w:ind w:left="709"/>
        <w:rPr>
          <w:rFonts w:ascii="Times New Roman" w:hAnsi="Times New Roman" w:cs="Times New Roman"/>
          <w:sz w:val="22"/>
          <w:szCs w:val="22"/>
        </w:rPr>
      </w:pPr>
    </w:p>
    <w:p w14:paraId="7C239F02" w14:textId="77777777" w:rsidR="00D20BE0" w:rsidRPr="00AE77D2" w:rsidRDefault="00D20BE0" w:rsidP="00621928">
      <w:pPr>
        <w:pStyle w:val="Tekstpodstawowy"/>
        <w:widowControl/>
        <w:numPr>
          <w:ilvl w:val="0"/>
          <w:numId w:val="152"/>
        </w:numPr>
        <w:suppressAutoHyphens w:val="0"/>
        <w:autoSpaceDN/>
        <w:spacing w:after="0"/>
        <w:ind w:left="993"/>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nie zostały odrzucone oraz punktacji przyznanej ofertom w każdym kryterium oceny ofert i łącznej punktacji,</w:t>
      </w:r>
    </w:p>
    <w:p w14:paraId="7D980B48" w14:textId="77777777" w:rsidR="00D20BE0" w:rsidRPr="00AE77D2" w:rsidRDefault="00D20BE0" w:rsidP="00621928">
      <w:pPr>
        <w:pStyle w:val="Tekstpodstawowy"/>
        <w:widowControl/>
        <w:numPr>
          <w:ilvl w:val="0"/>
          <w:numId w:val="152"/>
        </w:numPr>
        <w:suppressAutoHyphens w:val="0"/>
        <w:autoSpaceDN/>
        <w:spacing w:after="0"/>
        <w:ind w:left="993"/>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zostały odrzucone.</w:t>
      </w:r>
    </w:p>
    <w:p w14:paraId="4CF5B73A" w14:textId="77777777" w:rsidR="00D20BE0" w:rsidRPr="00AE77D2" w:rsidRDefault="00D20BE0" w:rsidP="00D20BE0">
      <w:pPr>
        <w:pStyle w:val="Tekstpodstawowy"/>
        <w:ind w:left="709"/>
        <w:rPr>
          <w:rFonts w:ascii="Times New Roman" w:hAnsi="Times New Roman" w:cs="Times New Roman"/>
          <w:sz w:val="22"/>
          <w:szCs w:val="22"/>
        </w:rPr>
      </w:pPr>
    </w:p>
    <w:p w14:paraId="0982FF78" w14:textId="77777777" w:rsidR="00D20BE0" w:rsidRDefault="00D20BE0" w:rsidP="00621928">
      <w:pPr>
        <w:pStyle w:val="Tekstpodstawowy"/>
        <w:widowControl/>
        <w:numPr>
          <w:ilvl w:val="2"/>
          <w:numId w:val="151"/>
        </w:numPr>
        <w:tabs>
          <w:tab w:val="clear" w:pos="2520"/>
        </w:tabs>
        <w:suppressAutoHyphens w:val="0"/>
        <w:autoSpaceDN/>
        <w:spacing w:after="0"/>
        <w:ind w:left="709"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AE77D2">
        <w:rPr>
          <w:rFonts w:ascii="Times New Roman" w:hAnsi="Times New Roman" w:cs="Times New Roman"/>
          <w:b/>
          <w:sz w:val="22"/>
          <w:szCs w:val="22"/>
        </w:rPr>
        <w:t xml:space="preserve">, </w:t>
      </w:r>
      <w:r w:rsidRPr="00AE77D2">
        <w:rPr>
          <w:rFonts w:ascii="Times New Roman" w:hAnsi="Times New Roman" w:cs="Times New Roman"/>
          <w:sz w:val="22"/>
          <w:szCs w:val="22"/>
        </w:rPr>
        <w:t>do negocjacji ofert złożonych w odpowiedzi na ogłoszenie o zamówieniu.</w:t>
      </w:r>
    </w:p>
    <w:p w14:paraId="018F5871" w14:textId="77777777" w:rsidR="00D20BE0" w:rsidRDefault="00D20BE0" w:rsidP="00D20BE0">
      <w:pPr>
        <w:pStyle w:val="Tekstpodstawowy"/>
        <w:widowControl/>
        <w:suppressAutoHyphens w:val="0"/>
        <w:autoSpaceDN/>
        <w:spacing w:after="0"/>
        <w:ind w:left="709"/>
        <w:jc w:val="both"/>
        <w:textAlignment w:val="auto"/>
        <w:rPr>
          <w:rFonts w:ascii="Times New Roman" w:hAnsi="Times New Roman" w:cs="Times New Roman"/>
          <w:sz w:val="22"/>
          <w:szCs w:val="22"/>
        </w:rPr>
      </w:pPr>
    </w:p>
    <w:p w14:paraId="7340A337" w14:textId="77777777" w:rsidR="00D20BE0" w:rsidRPr="00572E0C" w:rsidRDefault="00D20BE0" w:rsidP="00621928">
      <w:pPr>
        <w:pStyle w:val="Tekstpodstawowy"/>
        <w:widowControl/>
        <w:numPr>
          <w:ilvl w:val="2"/>
          <w:numId w:val="151"/>
        </w:numPr>
        <w:tabs>
          <w:tab w:val="clear" w:pos="2520"/>
        </w:tabs>
        <w:suppressAutoHyphens w:val="0"/>
        <w:autoSpaceDN/>
        <w:spacing w:after="0"/>
        <w:ind w:left="709" w:hanging="426"/>
        <w:jc w:val="both"/>
        <w:textAlignment w:val="auto"/>
        <w:rPr>
          <w:rFonts w:ascii="Times New Roman" w:hAnsi="Times New Roman" w:cs="Times New Roman"/>
          <w:sz w:val="22"/>
          <w:szCs w:val="22"/>
        </w:rPr>
      </w:pPr>
      <w:r w:rsidRPr="00572E0C">
        <w:rPr>
          <w:rFonts w:ascii="Times New Roman" w:hAnsi="Times New Roman" w:cs="Times New Roman"/>
          <w:sz w:val="22"/>
          <w:szCs w:val="22"/>
        </w:rPr>
        <w:t>W zaproszeniu do negocjacji Zamawiający wskazuje:</w:t>
      </w:r>
    </w:p>
    <w:p w14:paraId="11C26FB8" w14:textId="77777777" w:rsidR="00D20BE0" w:rsidRPr="00AE77D2" w:rsidRDefault="00D20BE0" w:rsidP="00D20BE0">
      <w:pPr>
        <w:pStyle w:val="Tekstpodstawowy"/>
        <w:spacing w:after="0"/>
        <w:ind w:left="709"/>
        <w:rPr>
          <w:rFonts w:ascii="Times New Roman" w:hAnsi="Times New Roman" w:cs="Times New Roman"/>
          <w:sz w:val="22"/>
          <w:szCs w:val="22"/>
        </w:rPr>
      </w:pPr>
    </w:p>
    <w:p w14:paraId="6B4492B9" w14:textId="77777777" w:rsidR="00D20BE0" w:rsidRPr="00AE77D2" w:rsidRDefault="00D20BE0" w:rsidP="00621928">
      <w:pPr>
        <w:pStyle w:val="Tekstpodstawowy"/>
        <w:widowControl/>
        <w:numPr>
          <w:ilvl w:val="0"/>
          <w:numId w:val="153"/>
        </w:numPr>
        <w:suppressAutoHyphens w:val="0"/>
        <w:autoSpaceDN/>
        <w:spacing w:after="0"/>
        <w:ind w:left="993"/>
        <w:jc w:val="both"/>
        <w:textAlignment w:val="auto"/>
        <w:rPr>
          <w:rFonts w:ascii="Times New Roman" w:hAnsi="Times New Roman" w:cs="Times New Roman"/>
          <w:sz w:val="22"/>
          <w:szCs w:val="22"/>
        </w:rPr>
      </w:pPr>
      <w:r w:rsidRPr="00AE77D2">
        <w:rPr>
          <w:rFonts w:ascii="Times New Roman" w:hAnsi="Times New Roman" w:cs="Times New Roman"/>
          <w:sz w:val="22"/>
          <w:szCs w:val="22"/>
        </w:rPr>
        <w:t>miejsce prowadzenia negocjacji,</w:t>
      </w:r>
    </w:p>
    <w:p w14:paraId="40BDBBD8" w14:textId="77777777" w:rsidR="00D20BE0" w:rsidRPr="00AE77D2" w:rsidRDefault="00D20BE0" w:rsidP="00621928">
      <w:pPr>
        <w:pStyle w:val="Tekstpodstawowy"/>
        <w:widowControl/>
        <w:numPr>
          <w:ilvl w:val="0"/>
          <w:numId w:val="153"/>
        </w:numPr>
        <w:suppressAutoHyphens w:val="0"/>
        <w:autoSpaceDN/>
        <w:spacing w:after="0"/>
        <w:ind w:left="993"/>
        <w:jc w:val="both"/>
        <w:textAlignment w:val="auto"/>
        <w:rPr>
          <w:rFonts w:ascii="Times New Roman" w:hAnsi="Times New Roman" w:cs="Times New Roman"/>
          <w:sz w:val="22"/>
          <w:szCs w:val="22"/>
        </w:rPr>
      </w:pPr>
      <w:r w:rsidRPr="00AE77D2">
        <w:rPr>
          <w:rFonts w:ascii="Times New Roman" w:hAnsi="Times New Roman" w:cs="Times New Roman"/>
          <w:sz w:val="22"/>
          <w:szCs w:val="22"/>
        </w:rPr>
        <w:t>termin prowadzenia negocjacji,</w:t>
      </w:r>
    </w:p>
    <w:p w14:paraId="49DC1207" w14:textId="77777777" w:rsidR="00D20BE0" w:rsidRPr="00AE77D2" w:rsidRDefault="00D20BE0" w:rsidP="00621928">
      <w:pPr>
        <w:pStyle w:val="Tekstpodstawowy"/>
        <w:widowControl/>
        <w:numPr>
          <w:ilvl w:val="0"/>
          <w:numId w:val="153"/>
        </w:numPr>
        <w:suppressAutoHyphens w:val="0"/>
        <w:autoSpaceDN/>
        <w:spacing w:after="0"/>
        <w:ind w:left="993"/>
        <w:jc w:val="both"/>
        <w:textAlignment w:val="auto"/>
        <w:rPr>
          <w:rFonts w:ascii="Times New Roman" w:hAnsi="Times New Roman" w:cs="Times New Roman"/>
          <w:sz w:val="22"/>
          <w:szCs w:val="22"/>
        </w:rPr>
      </w:pPr>
      <w:r w:rsidRPr="00AE77D2">
        <w:rPr>
          <w:rFonts w:ascii="Times New Roman" w:hAnsi="Times New Roman" w:cs="Times New Roman"/>
          <w:sz w:val="22"/>
          <w:szCs w:val="22"/>
        </w:rPr>
        <w:t>sposób prowadzenia negocjacji,</w:t>
      </w:r>
    </w:p>
    <w:p w14:paraId="1AAC781A" w14:textId="77777777" w:rsidR="00D20BE0" w:rsidRPr="00AE77D2" w:rsidRDefault="00D20BE0" w:rsidP="00621928">
      <w:pPr>
        <w:pStyle w:val="Tekstpodstawowy"/>
        <w:widowControl/>
        <w:numPr>
          <w:ilvl w:val="0"/>
          <w:numId w:val="153"/>
        </w:numPr>
        <w:suppressAutoHyphens w:val="0"/>
        <w:autoSpaceDN/>
        <w:spacing w:after="0"/>
        <w:ind w:left="993"/>
        <w:jc w:val="both"/>
        <w:textAlignment w:val="auto"/>
        <w:rPr>
          <w:rFonts w:ascii="Times New Roman" w:hAnsi="Times New Roman" w:cs="Times New Roman"/>
          <w:sz w:val="22"/>
          <w:szCs w:val="22"/>
        </w:rPr>
      </w:pPr>
      <w:r w:rsidRPr="00AE77D2">
        <w:rPr>
          <w:rFonts w:ascii="Times New Roman" w:hAnsi="Times New Roman" w:cs="Times New Roman"/>
          <w:sz w:val="22"/>
          <w:szCs w:val="22"/>
        </w:rPr>
        <w:t>kryteria oceny ofert w ramach których będą prowadzone negocjacje.</w:t>
      </w:r>
    </w:p>
    <w:p w14:paraId="658843F3" w14:textId="77777777" w:rsidR="00D20BE0" w:rsidRPr="00AE77D2" w:rsidRDefault="00D20BE0" w:rsidP="00D20BE0">
      <w:pPr>
        <w:pStyle w:val="Tekstpodstawowy"/>
        <w:ind w:left="709"/>
        <w:rPr>
          <w:rFonts w:ascii="Times New Roman" w:hAnsi="Times New Roman" w:cs="Times New Roman"/>
          <w:sz w:val="22"/>
          <w:szCs w:val="22"/>
        </w:rPr>
      </w:pPr>
    </w:p>
    <w:p w14:paraId="37A3BE8F" w14:textId="77777777" w:rsidR="00D20BE0" w:rsidRDefault="00D20BE0" w:rsidP="00621928">
      <w:pPr>
        <w:pStyle w:val="Tekstpodstawowy"/>
        <w:widowControl/>
        <w:numPr>
          <w:ilvl w:val="0"/>
          <w:numId w:val="154"/>
        </w:numPr>
        <w:suppressAutoHyphens w:val="0"/>
        <w:autoSpaceDN/>
        <w:ind w:left="709"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Podczas negocjacji ofert Zamawiający zapewnia równe traktowanie wszystkich Wykonawców.</w:t>
      </w:r>
    </w:p>
    <w:p w14:paraId="1FD24267" w14:textId="77777777" w:rsidR="00D20BE0" w:rsidRDefault="00D20BE0" w:rsidP="00621928">
      <w:pPr>
        <w:pStyle w:val="Tekstpodstawowy"/>
        <w:widowControl/>
        <w:numPr>
          <w:ilvl w:val="0"/>
          <w:numId w:val="192"/>
        </w:numPr>
        <w:suppressAutoHyphens w:val="0"/>
        <w:autoSpaceDN/>
        <w:spacing w:after="0"/>
        <w:ind w:left="993"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Zamawiający nie udziela informacji w sposób, który mógłby zapewnić niektórym Wykonawcom przewagę nad innymi Wykonawcami.</w:t>
      </w:r>
    </w:p>
    <w:p w14:paraId="604A23B6" w14:textId="77777777" w:rsidR="00D20BE0" w:rsidRDefault="00D20BE0" w:rsidP="00621928">
      <w:pPr>
        <w:pStyle w:val="Tekstpodstawowy"/>
        <w:widowControl/>
        <w:numPr>
          <w:ilvl w:val="0"/>
          <w:numId w:val="192"/>
        </w:numPr>
        <w:suppressAutoHyphens w:val="0"/>
        <w:autoSpaceDN/>
        <w:spacing w:after="0"/>
        <w:ind w:left="993"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Prowadzone negocjacje mają charakter poufny.</w:t>
      </w:r>
    </w:p>
    <w:p w14:paraId="1748E319" w14:textId="0CC93040" w:rsidR="00D20BE0" w:rsidRDefault="00D20BE0" w:rsidP="00621928">
      <w:pPr>
        <w:pStyle w:val="Tekstpodstawowy"/>
        <w:widowControl/>
        <w:numPr>
          <w:ilvl w:val="0"/>
          <w:numId w:val="192"/>
        </w:numPr>
        <w:suppressAutoHyphens w:val="0"/>
        <w:autoSpaceDN/>
        <w:spacing w:after="0"/>
        <w:ind w:left="993" w:hanging="426"/>
        <w:textAlignment w:val="auto"/>
        <w:rPr>
          <w:rFonts w:ascii="Times New Roman" w:hAnsi="Times New Roman" w:cs="Times New Roman"/>
          <w:sz w:val="22"/>
          <w:szCs w:val="22"/>
        </w:rPr>
      </w:pPr>
      <w:r w:rsidRPr="00137C9D">
        <w:rPr>
          <w:rFonts w:ascii="Times New Roman" w:hAnsi="Times New Roman" w:cs="Times New Roman"/>
          <w:sz w:val="22"/>
          <w:szCs w:val="22"/>
        </w:rPr>
        <w:t>Żadna ze stron nie może, bez zgody drugiej strony, ujawniać informacji technicznych i handlowych związanych z negocjacjami. Zgoda jest udzielana w odniesieniu do konkretnych informacji i przed ich ujawnieniem.</w:t>
      </w:r>
    </w:p>
    <w:p w14:paraId="623CF1B9" w14:textId="77777777" w:rsidR="00D20BE0" w:rsidRDefault="00D20BE0" w:rsidP="00A3220A">
      <w:pPr>
        <w:pStyle w:val="Tekstpodstawowy"/>
        <w:widowControl/>
        <w:suppressAutoHyphens w:val="0"/>
        <w:autoSpaceDN/>
        <w:spacing w:after="0"/>
        <w:ind w:left="709"/>
        <w:textAlignment w:val="auto"/>
        <w:rPr>
          <w:rFonts w:ascii="Times New Roman" w:hAnsi="Times New Roman" w:cs="Times New Roman"/>
          <w:sz w:val="22"/>
          <w:szCs w:val="22"/>
        </w:rPr>
      </w:pPr>
    </w:p>
    <w:p w14:paraId="57123686" w14:textId="77777777" w:rsidR="00D20BE0" w:rsidRDefault="00D20BE0" w:rsidP="00621928">
      <w:pPr>
        <w:pStyle w:val="Tekstpodstawowy"/>
        <w:widowControl/>
        <w:numPr>
          <w:ilvl w:val="0"/>
          <w:numId w:val="154"/>
        </w:numPr>
        <w:suppressAutoHyphens w:val="0"/>
        <w:autoSpaceDN/>
        <w:ind w:left="709"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37C9D">
        <w:rPr>
          <w:rFonts w:ascii="Times New Roman" w:hAnsi="Times New Roman" w:cs="Times New Roman"/>
          <w:b/>
          <w:sz w:val="22"/>
          <w:szCs w:val="22"/>
        </w:rPr>
        <w:t>ofert dodatkowych</w:t>
      </w:r>
      <w:r w:rsidRPr="00137C9D">
        <w:rPr>
          <w:rFonts w:ascii="Times New Roman" w:hAnsi="Times New Roman" w:cs="Times New Roman"/>
          <w:sz w:val="22"/>
          <w:szCs w:val="22"/>
        </w:rPr>
        <w:t>.</w:t>
      </w:r>
    </w:p>
    <w:p w14:paraId="70C2973B" w14:textId="77777777" w:rsidR="00D20BE0" w:rsidRDefault="00D20BE0" w:rsidP="00621928">
      <w:pPr>
        <w:pStyle w:val="Tekstpodstawowy"/>
        <w:widowControl/>
        <w:numPr>
          <w:ilvl w:val="0"/>
          <w:numId w:val="155"/>
        </w:numPr>
        <w:suppressAutoHyphens w:val="0"/>
        <w:autoSpaceDN/>
        <w:spacing w:after="0"/>
        <w:ind w:left="709" w:hanging="283"/>
        <w:jc w:val="both"/>
        <w:textAlignment w:val="auto"/>
        <w:rPr>
          <w:rFonts w:ascii="Times New Roman" w:hAnsi="Times New Roman" w:cs="Times New Roman"/>
          <w:sz w:val="22"/>
          <w:szCs w:val="22"/>
        </w:rPr>
      </w:pPr>
      <w:r>
        <w:rPr>
          <w:rFonts w:ascii="Times New Roman" w:hAnsi="Times New Roman" w:cs="Times New Roman"/>
          <w:sz w:val="22"/>
          <w:szCs w:val="22"/>
        </w:rPr>
        <w:t xml:space="preserve">Obligatoryjną treść zaproszenia do składania ofert dodatkowych zawiera art. 294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7430A97E" w14:textId="77777777" w:rsidR="00D20BE0" w:rsidRDefault="00D20BE0" w:rsidP="00D20BE0">
      <w:pPr>
        <w:pStyle w:val="Tekstpodstawowy"/>
        <w:widowControl/>
        <w:suppressAutoHyphens w:val="0"/>
        <w:autoSpaceDN/>
        <w:spacing w:after="0"/>
        <w:ind w:left="709"/>
        <w:jc w:val="both"/>
        <w:textAlignment w:val="auto"/>
        <w:rPr>
          <w:rFonts w:ascii="Times New Roman" w:hAnsi="Times New Roman" w:cs="Times New Roman"/>
          <w:sz w:val="22"/>
          <w:szCs w:val="22"/>
        </w:rPr>
      </w:pPr>
    </w:p>
    <w:p w14:paraId="09E338BE" w14:textId="77777777" w:rsidR="00D20BE0" w:rsidRDefault="00D20BE0" w:rsidP="00621928">
      <w:pPr>
        <w:pStyle w:val="Tekstpodstawowy"/>
        <w:widowControl/>
        <w:numPr>
          <w:ilvl w:val="0"/>
          <w:numId w:val="155"/>
        </w:numPr>
        <w:suppressAutoHyphens w:val="0"/>
        <w:autoSpaceDN/>
        <w:spacing w:after="0"/>
        <w:ind w:left="709" w:hanging="283"/>
        <w:jc w:val="both"/>
        <w:textAlignment w:val="auto"/>
        <w:rPr>
          <w:rFonts w:ascii="Times New Roman" w:hAnsi="Times New Roman" w:cs="Times New Roman"/>
          <w:sz w:val="22"/>
          <w:szCs w:val="22"/>
        </w:rPr>
      </w:pPr>
      <w:r>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6D048F23" w14:textId="77777777" w:rsidR="00D20BE0" w:rsidRDefault="00D20BE0" w:rsidP="00D20BE0">
      <w:pPr>
        <w:pStyle w:val="Tekstpodstawowy"/>
        <w:widowControl/>
        <w:suppressAutoHyphens w:val="0"/>
        <w:autoSpaceDN/>
        <w:spacing w:after="0"/>
        <w:ind w:left="709"/>
        <w:jc w:val="both"/>
        <w:textAlignment w:val="auto"/>
        <w:rPr>
          <w:rFonts w:ascii="Times New Roman" w:hAnsi="Times New Roman" w:cs="Times New Roman"/>
          <w:sz w:val="22"/>
          <w:szCs w:val="22"/>
        </w:rPr>
      </w:pPr>
    </w:p>
    <w:p w14:paraId="62F421CE" w14:textId="77777777" w:rsidR="00D20BE0" w:rsidRDefault="00D20BE0" w:rsidP="00621928">
      <w:pPr>
        <w:pStyle w:val="Tekstpodstawowy"/>
        <w:widowControl/>
        <w:numPr>
          <w:ilvl w:val="0"/>
          <w:numId w:val="155"/>
        </w:numPr>
        <w:suppressAutoHyphens w:val="0"/>
        <w:autoSpaceDN/>
        <w:spacing w:after="0"/>
        <w:ind w:left="709" w:hanging="283"/>
        <w:jc w:val="both"/>
        <w:textAlignment w:val="auto"/>
        <w:rPr>
          <w:rFonts w:ascii="Times New Roman" w:hAnsi="Times New Roman" w:cs="Times New Roman"/>
          <w:sz w:val="22"/>
          <w:szCs w:val="22"/>
        </w:rPr>
      </w:pPr>
      <w:r>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4AC1D1D9" w14:textId="77777777" w:rsidR="00D20BE0" w:rsidRDefault="00D20BE0" w:rsidP="00D20BE0">
      <w:pPr>
        <w:pStyle w:val="Tekstpodstawowy"/>
        <w:widowControl/>
        <w:suppressAutoHyphens w:val="0"/>
        <w:autoSpaceDN/>
        <w:spacing w:after="0"/>
        <w:ind w:left="709"/>
        <w:jc w:val="both"/>
        <w:textAlignment w:val="auto"/>
        <w:rPr>
          <w:rFonts w:ascii="Times New Roman" w:hAnsi="Times New Roman" w:cs="Times New Roman"/>
          <w:sz w:val="22"/>
          <w:szCs w:val="22"/>
        </w:rPr>
      </w:pPr>
    </w:p>
    <w:p w14:paraId="089C4EE6" w14:textId="77777777" w:rsidR="00D20BE0" w:rsidRPr="00AF1D7B" w:rsidRDefault="00D20BE0" w:rsidP="00621928">
      <w:pPr>
        <w:pStyle w:val="Tekstpodstawowy"/>
        <w:widowControl/>
        <w:numPr>
          <w:ilvl w:val="0"/>
          <w:numId w:val="155"/>
        </w:numPr>
        <w:suppressAutoHyphens w:val="0"/>
        <w:autoSpaceDN/>
        <w:spacing w:after="0"/>
        <w:ind w:left="709" w:hanging="283"/>
        <w:jc w:val="both"/>
        <w:textAlignment w:val="auto"/>
        <w:rPr>
          <w:rFonts w:ascii="Times New Roman" w:eastAsia="Arial Unicode MS" w:hAnsi="Times New Roman" w:cs="Times New Roman"/>
          <w:sz w:val="22"/>
          <w:szCs w:val="22"/>
        </w:rPr>
      </w:pPr>
      <w:r w:rsidRPr="00AF1D7B">
        <w:rPr>
          <w:rFonts w:ascii="Times New Roman" w:hAnsi="Times New Roman" w:cs="Times New Roman"/>
          <w:sz w:val="22"/>
          <w:szCs w:val="22"/>
        </w:rPr>
        <w:t>Oferta dodatkowa nie może być mniej korzystna w żadnym z kryteriów oceny ofert wskazanych</w:t>
      </w:r>
      <w:r>
        <w:rPr>
          <w:rFonts w:ascii="Times New Roman" w:hAnsi="Times New Roman" w:cs="Times New Roman"/>
          <w:sz w:val="22"/>
          <w:szCs w:val="22"/>
        </w:rPr>
        <w:br/>
      </w:r>
      <w:r w:rsidRPr="00AF1D7B">
        <w:rPr>
          <w:rFonts w:ascii="Times New Roman" w:hAnsi="Times New Roman" w:cs="Times New Roman"/>
          <w:sz w:val="22"/>
          <w:szCs w:val="22"/>
        </w:rPr>
        <w:t xml:space="preserve">w zaproszeniu tj.: nie jest możliwe zaoferowanie </w:t>
      </w:r>
      <w:r>
        <w:rPr>
          <w:rFonts w:ascii="Times New Roman" w:hAnsi="Times New Roman" w:cs="Times New Roman"/>
          <w:sz w:val="22"/>
          <w:szCs w:val="22"/>
        </w:rPr>
        <w:t>niższej</w:t>
      </w:r>
      <w:r w:rsidRPr="00AF1D7B">
        <w:rPr>
          <w:rFonts w:ascii="Times New Roman" w:hAnsi="Times New Roman" w:cs="Times New Roman"/>
          <w:sz w:val="22"/>
          <w:szCs w:val="22"/>
        </w:rPr>
        <w:t xml:space="preserve"> ceny i mniej korzystnych warunków, innych kryteriów oceny ofert niż te wskazane w ofercie złożonej w odpowiedzi na ogłoszenie</w:t>
      </w:r>
      <w:r>
        <w:rPr>
          <w:rFonts w:ascii="Times New Roman" w:hAnsi="Times New Roman" w:cs="Times New Roman"/>
          <w:sz w:val="22"/>
          <w:szCs w:val="22"/>
        </w:rPr>
        <w:br/>
      </w:r>
      <w:r w:rsidRPr="00AF1D7B">
        <w:rPr>
          <w:rFonts w:ascii="Times New Roman" w:hAnsi="Times New Roman" w:cs="Times New Roman"/>
          <w:sz w:val="22"/>
          <w:szCs w:val="22"/>
        </w:rPr>
        <w:t xml:space="preserve">o zamówieniu, nawet jeżeli bilans tych kryteriów byłby korzystniejszy niż pierwotnie. </w:t>
      </w:r>
    </w:p>
    <w:p w14:paraId="6F8B7198" w14:textId="77777777" w:rsidR="00D20BE0" w:rsidRPr="008B1C05" w:rsidRDefault="00D20BE0" w:rsidP="00621928">
      <w:pPr>
        <w:pStyle w:val="Tekstpodstawowy"/>
        <w:widowControl/>
        <w:numPr>
          <w:ilvl w:val="0"/>
          <w:numId w:val="155"/>
        </w:numPr>
        <w:suppressAutoHyphens w:val="0"/>
        <w:autoSpaceDN/>
        <w:spacing w:before="240" w:after="0"/>
        <w:ind w:left="709" w:hanging="283"/>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Jeżeli Wykonawca złoży ofertę dodatkową, w której chociażby w ramach jednego kryterium oceny ofert</w:t>
      </w:r>
      <w:r>
        <w:rPr>
          <w:rFonts w:ascii="Times New Roman" w:eastAsia="Arial Unicode MS" w:hAnsi="Times New Roman" w:cs="Times New Roman"/>
          <w:bCs/>
          <w:sz w:val="22"/>
          <w:szCs w:val="22"/>
        </w:rPr>
        <w:t xml:space="preserve"> </w:t>
      </w:r>
      <w:r w:rsidRPr="008B1C05">
        <w:rPr>
          <w:rFonts w:ascii="Times New Roman" w:hAnsi="Times New Roman" w:cs="Times New Roman"/>
          <w:sz w:val="22"/>
          <w:szCs w:val="22"/>
        </w:rPr>
        <w:t>złożył mniej korzystną propozycj</w:t>
      </w:r>
      <w:r>
        <w:rPr>
          <w:rFonts w:ascii="Times New Roman" w:hAnsi="Times New Roman" w:cs="Times New Roman"/>
          <w:sz w:val="22"/>
          <w:szCs w:val="22"/>
        </w:rPr>
        <w:t>ę</w:t>
      </w:r>
      <w:r w:rsidRPr="008B1C05">
        <w:rPr>
          <w:rFonts w:ascii="Times New Roman" w:hAnsi="Times New Roman" w:cs="Times New Roman"/>
          <w:sz w:val="22"/>
          <w:szCs w:val="22"/>
        </w:rPr>
        <w:t xml:space="preserve"> niż w ofercie złożonej w odpowiedzi na ogłoszenie </w:t>
      </w:r>
      <w:r>
        <w:rPr>
          <w:rFonts w:ascii="Times New Roman" w:hAnsi="Times New Roman" w:cs="Times New Roman"/>
          <w:sz w:val="22"/>
          <w:szCs w:val="22"/>
        </w:rPr>
        <w:br/>
      </w:r>
      <w:r w:rsidRPr="008B1C05">
        <w:rPr>
          <w:rFonts w:ascii="Times New Roman" w:hAnsi="Times New Roman" w:cs="Times New Roman"/>
          <w:sz w:val="22"/>
          <w:szCs w:val="22"/>
        </w:rPr>
        <w:t>o zamówi</w:t>
      </w:r>
      <w:r>
        <w:rPr>
          <w:rFonts w:ascii="Times New Roman" w:hAnsi="Times New Roman" w:cs="Times New Roman"/>
          <w:sz w:val="22"/>
          <w:szCs w:val="22"/>
        </w:rPr>
        <w:t>eniu, taka oferta nie wiąże Wykonawcy, zostanie odrzucona, natomiast nadal wiąże tego Wykonawcę oferta złożona w odpowiedzi na ogłoszenie o zamówieniu, o ile termin związania ofertą nie upłynął.</w:t>
      </w:r>
    </w:p>
    <w:p w14:paraId="5391BC38" w14:textId="77777777" w:rsidR="00D20BE0" w:rsidRPr="008B1C05" w:rsidRDefault="00D20BE0" w:rsidP="00621928">
      <w:pPr>
        <w:pStyle w:val="Tekstpodstawowy"/>
        <w:widowControl/>
        <w:numPr>
          <w:ilvl w:val="0"/>
          <w:numId w:val="155"/>
        </w:numPr>
        <w:suppressAutoHyphens w:val="0"/>
        <w:autoSpaceDN/>
        <w:spacing w:before="240" w:after="0"/>
        <w:ind w:left="709" w:hanging="283"/>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Ponieważ oferta dodatkowa stanowi jedynie dopuszczalną zmianę pierwotnie określonych elementów oferty złożonej w odpowiedzi na ogłoszenie o zamówieniu i nie jest samodzielną ofertą, która mogła by być podstawą do zawarcia umowy. Bieg terminu związania ofertą rozpoczął się od upływu terminu złożenia oferty w odpowiedzi na ogłoszenie o zamówieniu i nie ulega przerwaniu.</w:t>
      </w:r>
    </w:p>
    <w:p w14:paraId="18EE8EAE" w14:textId="77777777" w:rsidR="00D20BE0" w:rsidRDefault="00D20BE0" w:rsidP="00D20BE0">
      <w:pPr>
        <w:pStyle w:val="NumeracjaUrzdowa"/>
        <w:numPr>
          <w:ilvl w:val="0"/>
          <w:numId w:val="0"/>
        </w:numPr>
        <w:spacing w:after="240" w:line="240" w:lineRule="auto"/>
        <w:ind w:left="709"/>
        <w:rPr>
          <w:b/>
          <w:bCs/>
          <w:sz w:val="22"/>
          <w:szCs w:val="22"/>
        </w:rPr>
      </w:pPr>
    </w:p>
    <w:p w14:paraId="12E476FD" w14:textId="77777777" w:rsidR="00D20BE0" w:rsidRDefault="00D20BE0" w:rsidP="00621928">
      <w:pPr>
        <w:pStyle w:val="NumeracjaUrzdowa"/>
        <w:numPr>
          <w:ilvl w:val="0"/>
          <w:numId w:val="156"/>
        </w:numPr>
        <w:spacing w:after="240" w:line="240" w:lineRule="auto"/>
        <w:ind w:left="993" w:hanging="284"/>
        <w:rPr>
          <w:b/>
          <w:bCs/>
          <w:sz w:val="22"/>
          <w:szCs w:val="22"/>
        </w:rPr>
      </w:pPr>
      <w:r w:rsidRPr="00F32710">
        <w:rPr>
          <w:b/>
          <w:bCs/>
          <w:sz w:val="22"/>
          <w:szCs w:val="22"/>
        </w:rPr>
        <w:t>ZABEZPIECZENIE NALEŻYTEGO WYKONANIA UMOWY</w:t>
      </w:r>
    </w:p>
    <w:p w14:paraId="79113C16" w14:textId="77777777" w:rsidR="00A3220A" w:rsidRPr="00A3220A" w:rsidRDefault="00A3220A" w:rsidP="00A3220A">
      <w:pPr>
        <w:pStyle w:val="Akapitzlist"/>
        <w:spacing w:after="240" w:line="240" w:lineRule="auto"/>
        <w:ind w:left="2340" w:hanging="1773"/>
        <w:rPr>
          <w:rFonts w:eastAsia="Arial Unicode MS"/>
        </w:rPr>
      </w:pPr>
      <w:r w:rsidRPr="00A3220A">
        <w:t>Zamawiający nie żąda zabezpieczenia należytego wykonania umowy.</w:t>
      </w:r>
    </w:p>
    <w:p w14:paraId="5F5439FB" w14:textId="77777777" w:rsidR="00D20BE0" w:rsidRPr="00F32710" w:rsidRDefault="00D20BE0" w:rsidP="00972AE6">
      <w:pPr>
        <w:pStyle w:val="NumeracjaUrzdowa"/>
        <w:numPr>
          <w:ilvl w:val="0"/>
          <w:numId w:val="157"/>
        </w:numPr>
        <w:spacing w:after="240" w:line="276" w:lineRule="auto"/>
        <w:rPr>
          <w:b/>
          <w:bCs/>
          <w:sz w:val="22"/>
          <w:szCs w:val="22"/>
        </w:rPr>
      </w:pPr>
      <w:r w:rsidRPr="00F32710">
        <w:rPr>
          <w:b/>
          <w:bCs/>
          <w:sz w:val="22"/>
          <w:szCs w:val="22"/>
        </w:rPr>
        <w:t>INFORMACJA O FORMALNOŚCIACH, JAKIE POWINNY ZOSTAĆ DOPEŁNIONE PO WYBORZE OFERTY</w:t>
      </w:r>
    </w:p>
    <w:p w14:paraId="3D413BFC" w14:textId="77777777" w:rsidR="00D20BE0" w:rsidRPr="00F32710" w:rsidRDefault="00D20BE0" w:rsidP="00972AE6">
      <w:pPr>
        <w:pStyle w:val="NumeracjaUrzdowa"/>
        <w:numPr>
          <w:ilvl w:val="1"/>
          <w:numId w:val="110"/>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wniesienia  i przystępuje do podpisania umowy, bez zbędnej zwłoki.</w:t>
      </w:r>
    </w:p>
    <w:p w14:paraId="0AA6F84F" w14:textId="038E5EB8" w:rsidR="00D20BE0" w:rsidRDefault="00D20BE0" w:rsidP="00621928">
      <w:pPr>
        <w:pStyle w:val="NumeracjaUrzdowa"/>
        <w:numPr>
          <w:ilvl w:val="1"/>
          <w:numId w:val="110"/>
        </w:numPr>
        <w:spacing w:after="240" w:line="240" w:lineRule="auto"/>
        <w:ind w:left="709" w:hanging="502"/>
        <w:rPr>
          <w:sz w:val="22"/>
          <w:szCs w:val="22"/>
        </w:rPr>
      </w:pPr>
      <w:r w:rsidRPr="00F32710">
        <w:rPr>
          <w:sz w:val="22"/>
          <w:szCs w:val="22"/>
        </w:rPr>
        <w:t xml:space="preserve">Osoby reprezentujące Wykonawcę przy podpisywaniu umowy powinny posiadać ze sobą dokumenty potwierdzające ich umocowanie do podpisania umowy, o ile umocowanie to nie będzie wynikać </w:t>
      </w:r>
      <w:r w:rsidR="006727D3">
        <w:rPr>
          <w:sz w:val="22"/>
          <w:szCs w:val="22"/>
        </w:rPr>
        <w:t xml:space="preserve">                          </w:t>
      </w:r>
      <w:r w:rsidRPr="00F32710">
        <w:rPr>
          <w:sz w:val="22"/>
          <w:szCs w:val="22"/>
        </w:rPr>
        <w:t xml:space="preserve">z dokumentów załączonych do oferty a w przypadku konsorcjum/ spółki cywilnej kopię umowy regulującej reprezentację. </w:t>
      </w:r>
    </w:p>
    <w:p w14:paraId="4290A64C" w14:textId="77777777" w:rsidR="00D20BE0" w:rsidRPr="00730BB2" w:rsidRDefault="00D20BE0" w:rsidP="00972AE6">
      <w:pPr>
        <w:pStyle w:val="NumeracjaUrzdowa"/>
        <w:numPr>
          <w:ilvl w:val="1"/>
          <w:numId w:val="110"/>
        </w:numPr>
        <w:spacing w:after="240" w:line="240" w:lineRule="auto"/>
        <w:ind w:left="709" w:hanging="502"/>
        <w:rPr>
          <w:sz w:val="16"/>
          <w:szCs w:val="16"/>
        </w:rPr>
      </w:pPr>
      <w:r>
        <w:rPr>
          <w:sz w:val="22"/>
          <w:szCs w:val="22"/>
        </w:rPr>
        <w:t>Wykonawca przed rozpoczęciem realizacji zamówienia zobowiązany będzie do przedłożenia Zamawiającemu w dniu podpisania umowy wykazu pojazdów używanych przy wykonywaniu niniejszego zadania</w:t>
      </w:r>
      <w:r w:rsidRPr="00730BB2">
        <w:rPr>
          <w:color w:val="000009"/>
          <w:sz w:val="22"/>
          <w:szCs w:val="22"/>
        </w:rPr>
        <w:t>.</w:t>
      </w:r>
    </w:p>
    <w:p w14:paraId="72D2DB31" w14:textId="77777777" w:rsidR="00D20BE0" w:rsidRDefault="00D20BE0" w:rsidP="00621928">
      <w:pPr>
        <w:pStyle w:val="NumeracjaUrzdowa"/>
        <w:numPr>
          <w:ilvl w:val="0"/>
          <w:numId w:val="157"/>
        </w:numPr>
        <w:rPr>
          <w:b/>
          <w:bCs/>
          <w:sz w:val="22"/>
          <w:szCs w:val="22"/>
        </w:rPr>
      </w:pPr>
      <w:r w:rsidRPr="00F32710">
        <w:rPr>
          <w:b/>
          <w:bCs/>
          <w:sz w:val="22"/>
          <w:szCs w:val="22"/>
        </w:rPr>
        <w:t>UMOWA NA WYKONANIE ZAMÓWIENIA</w:t>
      </w:r>
    </w:p>
    <w:p w14:paraId="1E2FC9A2" w14:textId="77777777" w:rsidR="00D20BE0" w:rsidRDefault="00D20BE0" w:rsidP="00621928">
      <w:pPr>
        <w:pStyle w:val="Akapitzlist"/>
        <w:numPr>
          <w:ilvl w:val="0"/>
          <w:numId w:val="176"/>
        </w:numPr>
        <w:spacing w:after="0" w:line="240" w:lineRule="auto"/>
        <w:ind w:left="284"/>
        <w:rPr>
          <w:sz w:val="22"/>
          <w:szCs w:val="22"/>
        </w:rPr>
      </w:pPr>
      <w:r>
        <w:rPr>
          <w:sz w:val="22"/>
          <w:szCs w:val="22"/>
        </w:rPr>
        <w:t xml:space="preserve">Z Wykonawcą, </w:t>
      </w:r>
      <w:r w:rsidRPr="00716ACE">
        <w:rPr>
          <w:sz w:val="22"/>
          <w:szCs w:val="22"/>
        </w:rPr>
        <w:t>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r w:rsidRPr="003014D7">
        <w:rPr>
          <w:sz w:val="22"/>
          <w:szCs w:val="22"/>
        </w:rPr>
        <w:t>.</w:t>
      </w:r>
    </w:p>
    <w:p w14:paraId="2C7167B8" w14:textId="77777777" w:rsidR="00F6165F" w:rsidRPr="003014D7" w:rsidRDefault="00F6165F" w:rsidP="00F6165F">
      <w:pPr>
        <w:pStyle w:val="Akapitzlist"/>
        <w:spacing w:after="0" w:line="240" w:lineRule="auto"/>
        <w:ind w:left="284"/>
        <w:rPr>
          <w:sz w:val="22"/>
          <w:szCs w:val="22"/>
        </w:rPr>
      </w:pPr>
    </w:p>
    <w:p w14:paraId="2A5715CF" w14:textId="241A486A" w:rsidR="00D20BE0" w:rsidRPr="003014D7" w:rsidRDefault="00D20BE0" w:rsidP="00621928">
      <w:pPr>
        <w:pStyle w:val="Akapitzlist"/>
        <w:numPr>
          <w:ilvl w:val="0"/>
          <w:numId w:val="176"/>
        </w:numPr>
        <w:spacing w:line="240" w:lineRule="auto"/>
        <w:ind w:left="284" w:right="-2"/>
        <w:rPr>
          <w:sz w:val="22"/>
          <w:szCs w:val="22"/>
        </w:rPr>
      </w:pPr>
      <w:r w:rsidRPr="00716ACE">
        <w:rPr>
          <w:sz w:val="22"/>
          <w:szCs w:val="22"/>
        </w:rPr>
        <w:t xml:space="preserve">Zamawiający przewiduje zmiany do treści niniejszej umowy na podstawie </w:t>
      </w:r>
      <w:r w:rsidRPr="00716ACE">
        <w:rPr>
          <w:b/>
          <w:sz w:val="22"/>
          <w:szCs w:val="22"/>
        </w:rPr>
        <w:t>art. 455</w:t>
      </w:r>
      <w:r w:rsidRPr="00716ACE">
        <w:rPr>
          <w:sz w:val="22"/>
          <w:szCs w:val="22"/>
        </w:rPr>
        <w:t xml:space="preserve"> Ustawy </w:t>
      </w:r>
      <w:proofErr w:type="spellStart"/>
      <w:r w:rsidRPr="00716ACE">
        <w:rPr>
          <w:sz w:val="22"/>
          <w:szCs w:val="22"/>
        </w:rPr>
        <w:t>Pzp</w:t>
      </w:r>
      <w:proofErr w:type="spellEnd"/>
      <w:r w:rsidRPr="00716ACE">
        <w:rPr>
          <w:sz w:val="22"/>
          <w:szCs w:val="22"/>
        </w:rPr>
        <w:t>,</w:t>
      </w:r>
      <w:r>
        <w:rPr>
          <w:sz w:val="22"/>
          <w:szCs w:val="22"/>
        </w:rPr>
        <w:t xml:space="preserve"> projektowane zmiany do umowy w sprawie zamówienia publicznego, szczegółowy opis realizacji umowy, zawiera</w:t>
      </w:r>
      <w:r w:rsidR="00F6165F">
        <w:rPr>
          <w:sz w:val="22"/>
          <w:szCs w:val="22"/>
        </w:rPr>
        <w:t xml:space="preserve"> </w:t>
      </w:r>
      <w:r w:rsidR="00F6165F" w:rsidRPr="00F6165F">
        <w:rPr>
          <w:sz w:val="22"/>
          <w:szCs w:val="22"/>
        </w:rPr>
        <w:t>p</w:t>
      </w:r>
      <w:r w:rsidRPr="00F6165F">
        <w:rPr>
          <w:sz w:val="22"/>
          <w:szCs w:val="22"/>
        </w:rPr>
        <w:t>rojekt um</w:t>
      </w:r>
      <w:r w:rsidR="00F6165F" w:rsidRPr="00F6165F">
        <w:rPr>
          <w:sz w:val="22"/>
          <w:szCs w:val="22"/>
        </w:rPr>
        <w:t>owy</w:t>
      </w:r>
      <w:r w:rsidRPr="00F6165F">
        <w:rPr>
          <w:sz w:val="22"/>
          <w:szCs w:val="22"/>
        </w:rPr>
        <w:t xml:space="preserve"> - załącznik nr 4</w:t>
      </w:r>
      <w:r w:rsidR="00F6165F" w:rsidRPr="00F6165F">
        <w:rPr>
          <w:sz w:val="22"/>
          <w:szCs w:val="22"/>
        </w:rPr>
        <w:t xml:space="preserve"> do SWZ, </w:t>
      </w:r>
      <w:r w:rsidRPr="003014D7">
        <w:rPr>
          <w:sz w:val="22"/>
          <w:szCs w:val="22"/>
        </w:rPr>
        <w:t>stanowiąc</w:t>
      </w:r>
      <w:r w:rsidR="00F6165F">
        <w:rPr>
          <w:sz w:val="22"/>
          <w:szCs w:val="22"/>
        </w:rPr>
        <w:t>y</w:t>
      </w:r>
      <w:r w:rsidRPr="003014D7">
        <w:rPr>
          <w:sz w:val="22"/>
          <w:szCs w:val="22"/>
        </w:rPr>
        <w:t xml:space="preserve"> integralną część SWZ</w:t>
      </w:r>
      <w:r>
        <w:rPr>
          <w:sz w:val="22"/>
          <w:szCs w:val="22"/>
        </w:rPr>
        <w:t xml:space="preserve">, </w:t>
      </w:r>
      <w:r w:rsidRPr="00D6196B">
        <w:rPr>
          <w:sz w:val="22"/>
          <w:szCs w:val="22"/>
        </w:rPr>
        <w:t>dla każdego zadania oddzielnie.</w:t>
      </w:r>
    </w:p>
    <w:p w14:paraId="2CD42107" w14:textId="77777777" w:rsidR="00D20BE0" w:rsidRPr="00F32710" w:rsidRDefault="00D20BE0" w:rsidP="00621928">
      <w:pPr>
        <w:pStyle w:val="NumeracjaUrzdowa"/>
        <w:numPr>
          <w:ilvl w:val="0"/>
          <w:numId w:val="157"/>
        </w:numPr>
        <w:spacing w:after="200"/>
        <w:ind w:left="567" w:hanging="207"/>
        <w:rPr>
          <w:rFonts w:eastAsia="Calibri"/>
          <w:b/>
          <w:bCs/>
          <w:sz w:val="22"/>
          <w:szCs w:val="22"/>
          <w:lang w:eastAsia="pl-PL"/>
        </w:rPr>
      </w:pPr>
      <w:r w:rsidRPr="00F32710">
        <w:rPr>
          <w:rFonts w:eastAsia="Calibri"/>
          <w:b/>
          <w:bCs/>
          <w:sz w:val="22"/>
          <w:szCs w:val="22"/>
          <w:lang w:eastAsia="pl-PL"/>
        </w:rPr>
        <w:t xml:space="preserve">POUCZENIE O ŚRODKACH OCHRONY PRAWNEJ PRZYSŁUGUJĄCYCH WYKONAWCY </w:t>
      </w:r>
    </w:p>
    <w:p w14:paraId="6103D512" w14:textId="77777777" w:rsidR="00D20BE0" w:rsidRPr="00E63067" w:rsidRDefault="00D20BE0" w:rsidP="00621928">
      <w:pPr>
        <w:pStyle w:val="Akapitzlist"/>
        <w:widowControl/>
        <w:numPr>
          <w:ilvl w:val="0"/>
          <w:numId w:val="172"/>
        </w:numPr>
        <w:suppressAutoHyphens w:val="0"/>
        <w:autoSpaceDN/>
        <w:spacing w:line="240" w:lineRule="auto"/>
        <w:ind w:left="284" w:right="28" w:hanging="284"/>
        <w:textAlignment w:val="auto"/>
        <w:rPr>
          <w:b/>
          <w:sz w:val="22"/>
          <w:szCs w:val="22"/>
        </w:rPr>
      </w:pPr>
      <w:r w:rsidRPr="00E63067">
        <w:rPr>
          <w:sz w:val="22"/>
          <w:szCs w:val="22"/>
        </w:rPr>
        <w:t>Środki ochrony prawnej określone w niniejszym dziale przysługują Wykonawcy, uczestnikowi konkursu oraz innemu podmiotowi, jeżeli ma lub miał interes w uzyskaniu zamówienia lub nagrody</w:t>
      </w:r>
      <w:r>
        <w:rPr>
          <w:sz w:val="22"/>
          <w:szCs w:val="22"/>
        </w:rPr>
        <w:br/>
      </w:r>
      <w:r w:rsidRPr="00E63067">
        <w:rPr>
          <w:sz w:val="22"/>
          <w:szCs w:val="22"/>
        </w:rPr>
        <w:t xml:space="preserve">w konkursie oraz poniósł lub może ponieść szkodę w wyniku naruszenia przez Zamawiającego przepisów ustawy </w:t>
      </w:r>
      <w:proofErr w:type="spellStart"/>
      <w:r w:rsidRPr="00E63067">
        <w:rPr>
          <w:sz w:val="22"/>
          <w:szCs w:val="22"/>
        </w:rPr>
        <w:t>Pzp</w:t>
      </w:r>
      <w:proofErr w:type="spellEnd"/>
      <w:r w:rsidRPr="00E63067">
        <w:rPr>
          <w:sz w:val="22"/>
          <w:szCs w:val="22"/>
        </w:rPr>
        <w:t>.</w:t>
      </w:r>
    </w:p>
    <w:p w14:paraId="6B11F0F9" w14:textId="77777777" w:rsidR="00D20BE0" w:rsidRPr="00E63067" w:rsidRDefault="00D20BE0" w:rsidP="00621928">
      <w:pPr>
        <w:pStyle w:val="Akapitzlist"/>
        <w:widowControl/>
        <w:numPr>
          <w:ilvl w:val="0"/>
          <w:numId w:val="172"/>
        </w:numPr>
        <w:suppressAutoHyphens w:val="0"/>
        <w:autoSpaceDN/>
        <w:spacing w:line="240" w:lineRule="auto"/>
        <w:ind w:left="284" w:right="28" w:hanging="284"/>
        <w:textAlignment w:val="auto"/>
        <w:rPr>
          <w:b/>
          <w:sz w:val="22"/>
          <w:szCs w:val="22"/>
        </w:rPr>
      </w:pPr>
      <w:r w:rsidRPr="00E63067">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E63067">
        <w:rPr>
          <w:sz w:val="22"/>
          <w:szCs w:val="22"/>
        </w:rPr>
        <w:t>Pzp</w:t>
      </w:r>
      <w:proofErr w:type="spellEnd"/>
      <w:r w:rsidRPr="00E63067">
        <w:rPr>
          <w:sz w:val="22"/>
          <w:szCs w:val="22"/>
        </w:rPr>
        <w:t xml:space="preserve"> oraz Rzecznikowi Małych i Średnich Przedsiębiorców.</w:t>
      </w:r>
    </w:p>
    <w:p w14:paraId="2A566DB4" w14:textId="77777777" w:rsidR="00D20BE0" w:rsidRPr="00E63067" w:rsidRDefault="00D20BE0" w:rsidP="00621928">
      <w:pPr>
        <w:pStyle w:val="Akapitzlist"/>
        <w:widowControl/>
        <w:numPr>
          <w:ilvl w:val="0"/>
          <w:numId w:val="172"/>
        </w:numPr>
        <w:suppressAutoHyphens w:val="0"/>
        <w:autoSpaceDN/>
        <w:spacing w:line="240" w:lineRule="auto"/>
        <w:ind w:left="284" w:right="28" w:hanging="284"/>
        <w:textAlignment w:val="auto"/>
        <w:rPr>
          <w:b/>
          <w:sz w:val="22"/>
          <w:szCs w:val="22"/>
        </w:rPr>
      </w:pPr>
      <w:r w:rsidRPr="00E63067">
        <w:rPr>
          <w:sz w:val="22"/>
          <w:szCs w:val="22"/>
        </w:rPr>
        <w:t xml:space="preserve">Odwołanie przysługuje na: </w:t>
      </w:r>
    </w:p>
    <w:p w14:paraId="50BB65EF" w14:textId="77777777" w:rsidR="00D20BE0" w:rsidRPr="00E63067" w:rsidRDefault="00D20BE0" w:rsidP="00621928">
      <w:pPr>
        <w:pStyle w:val="Akapitzlist"/>
        <w:widowControl/>
        <w:numPr>
          <w:ilvl w:val="0"/>
          <w:numId w:val="173"/>
        </w:numPr>
        <w:suppressAutoHyphens w:val="0"/>
        <w:autoSpaceDN/>
        <w:spacing w:line="240" w:lineRule="auto"/>
        <w:ind w:right="28"/>
        <w:textAlignment w:val="auto"/>
        <w:rPr>
          <w:b/>
          <w:sz w:val="22"/>
          <w:szCs w:val="22"/>
        </w:rPr>
      </w:pPr>
      <w:r w:rsidRPr="00E63067">
        <w:rPr>
          <w:sz w:val="22"/>
          <w:szCs w:val="22"/>
        </w:rPr>
        <w:t xml:space="preserve">niezgodną z przepisami ustawy czynność Zamawiającego, podjętą w postępowaniu </w:t>
      </w:r>
      <w:r>
        <w:rPr>
          <w:sz w:val="22"/>
          <w:szCs w:val="22"/>
        </w:rPr>
        <w:br/>
      </w:r>
      <w:r w:rsidRPr="00E63067">
        <w:rPr>
          <w:sz w:val="22"/>
          <w:szCs w:val="22"/>
        </w:rPr>
        <w:t>o udzielenie zamówienia, o zawarcie umowy ramowej, dynamicznym systemie zakupów, systemie kwalifikowania Wykonawców lub konkursie, w tym na projektowane postanowienie umowy;</w:t>
      </w:r>
    </w:p>
    <w:p w14:paraId="40426FF8" w14:textId="77777777" w:rsidR="00D20BE0" w:rsidRPr="00E63067" w:rsidRDefault="00D20BE0" w:rsidP="00621928">
      <w:pPr>
        <w:pStyle w:val="Akapitzlist"/>
        <w:widowControl/>
        <w:numPr>
          <w:ilvl w:val="0"/>
          <w:numId w:val="173"/>
        </w:numPr>
        <w:suppressAutoHyphens w:val="0"/>
        <w:autoSpaceDN/>
        <w:spacing w:line="240" w:lineRule="auto"/>
        <w:ind w:right="28"/>
        <w:textAlignment w:val="auto"/>
        <w:rPr>
          <w:b/>
          <w:sz w:val="22"/>
          <w:szCs w:val="22"/>
        </w:rPr>
      </w:pPr>
      <w:r w:rsidRPr="00E63067">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4FCE5762" w14:textId="77777777" w:rsidR="00D20BE0" w:rsidRPr="00E63067" w:rsidRDefault="00D20BE0" w:rsidP="00621928">
      <w:pPr>
        <w:pStyle w:val="Akapitzlist"/>
        <w:widowControl/>
        <w:numPr>
          <w:ilvl w:val="0"/>
          <w:numId w:val="173"/>
        </w:numPr>
        <w:suppressAutoHyphens w:val="0"/>
        <w:autoSpaceDN/>
        <w:spacing w:line="240" w:lineRule="auto"/>
        <w:ind w:right="28"/>
        <w:textAlignment w:val="auto"/>
        <w:rPr>
          <w:b/>
          <w:sz w:val="22"/>
          <w:szCs w:val="22"/>
        </w:rPr>
      </w:pPr>
      <w:r w:rsidRPr="00E63067">
        <w:rPr>
          <w:sz w:val="22"/>
          <w:szCs w:val="22"/>
        </w:rPr>
        <w:t xml:space="preserve">zaniechanie przeprowadzenia postępowania o udzielenie zamówienia lub zorganizowania konkursu na podstawie ustawy, mimo że Zamawiający był do tego obowiązany. </w:t>
      </w:r>
    </w:p>
    <w:p w14:paraId="39FB1FB9" w14:textId="77777777" w:rsidR="00D20BE0" w:rsidRPr="009E6AEB" w:rsidRDefault="00D20BE0" w:rsidP="00621928">
      <w:pPr>
        <w:pStyle w:val="Akapitzlist"/>
        <w:widowControl/>
        <w:numPr>
          <w:ilvl w:val="0"/>
          <w:numId w:val="158"/>
        </w:numPr>
        <w:suppressAutoHyphens w:val="0"/>
        <w:autoSpaceDN/>
        <w:ind w:left="284" w:right="28" w:hanging="284"/>
        <w:textAlignment w:val="auto"/>
        <w:rPr>
          <w:b/>
          <w:sz w:val="22"/>
          <w:szCs w:val="22"/>
        </w:rPr>
      </w:pPr>
      <w:r w:rsidRPr="0055370F">
        <w:rPr>
          <w:sz w:val="22"/>
          <w:szCs w:val="22"/>
        </w:rPr>
        <w:t xml:space="preserve">Odwołanie wnosi się do Prezesa Izby. </w:t>
      </w:r>
    </w:p>
    <w:p w14:paraId="71FCBCDE" w14:textId="77777777" w:rsidR="00D20BE0" w:rsidRPr="009E6AEB" w:rsidRDefault="00D20BE0" w:rsidP="00621928">
      <w:pPr>
        <w:pStyle w:val="Akapitzlist"/>
        <w:widowControl/>
        <w:numPr>
          <w:ilvl w:val="0"/>
          <w:numId w:val="158"/>
        </w:numPr>
        <w:suppressAutoHyphens w:val="0"/>
        <w:autoSpaceDN/>
        <w:spacing w:line="240" w:lineRule="auto"/>
        <w:ind w:left="284" w:right="28" w:hanging="284"/>
        <w:textAlignment w:val="auto"/>
        <w:rPr>
          <w:b/>
          <w:sz w:val="22"/>
          <w:szCs w:val="22"/>
        </w:rPr>
      </w:pPr>
      <w:r w:rsidRPr="009E6AEB">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7E6877D" w14:textId="77777777" w:rsidR="00D20BE0" w:rsidRPr="00E63067" w:rsidRDefault="00D20BE0" w:rsidP="00621928">
      <w:pPr>
        <w:pStyle w:val="Akapitzlist"/>
        <w:widowControl/>
        <w:numPr>
          <w:ilvl w:val="0"/>
          <w:numId w:val="158"/>
        </w:numPr>
        <w:suppressAutoHyphens w:val="0"/>
        <w:autoSpaceDN/>
        <w:spacing w:line="240" w:lineRule="auto"/>
        <w:ind w:left="284" w:right="28" w:hanging="284"/>
        <w:textAlignment w:val="auto"/>
        <w:rPr>
          <w:b/>
          <w:sz w:val="22"/>
          <w:szCs w:val="22"/>
        </w:rPr>
      </w:pPr>
      <w:r w:rsidRPr="009E6AEB">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1E87D2F" w14:textId="77777777" w:rsidR="00D20BE0" w:rsidRPr="00E63067" w:rsidRDefault="00D20BE0" w:rsidP="00621928">
      <w:pPr>
        <w:pStyle w:val="Akapitzlist"/>
        <w:widowControl/>
        <w:numPr>
          <w:ilvl w:val="0"/>
          <w:numId w:val="158"/>
        </w:numPr>
        <w:suppressAutoHyphens w:val="0"/>
        <w:autoSpaceDN/>
        <w:spacing w:line="240" w:lineRule="auto"/>
        <w:ind w:left="284" w:right="28" w:hanging="284"/>
        <w:textAlignment w:val="auto"/>
        <w:rPr>
          <w:b/>
          <w:sz w:val="22"/>
          <w:szCs w:val="22"/>
        </w:rPr>
      </w:pPr>
      <w:r w:rsidRPr="00E63067">
        <w:rPr>
          <w:sz w:val="22"/>
          <w:szCs w:val="22"/>
        </w:rPr>
        <w:t xml:space="preserve">Odwołanie wnosi się: </w:t>
      </w:r>
    </w:p>
    <w:p w14:paraId="3F174572" w14:textId="77777777" w:rsidR="00D20BE0" w:rsidRPr="009E6AEB" w:rsidRDefault="00D20BE0" w:rsidP="00621928">
      <w:pPr>
        <w:pStyle w:val="Akapitzlist"/>
        <w:widowControl/>
        <w:numPr>
          <w:ilvl w:val="0"/>
          <w:numId w:val="159"/>
        </w:numPr>
        <w:suppressAutoHyphens w:val="0"/>
        <w:autoSpaceDN/>
        <w:ind w:right="28"/>
        <w:textAlignment w:val="auto"/>
        <w:rPr>
          <w:b/>
          <w:sz w:val="22"/>
          <w:szCs w:val="22"/>
        </w:rPr>
      </w:pPr>
      <w:r w:rsidRPr="009E6AEB">
        <w:rPr>
          <w:sz w:val="22"/>
          <w:szCs w:val="22"/>
        </w:rPr>
        <w:t xml:space="preserve">w przypadku zamówień, których wartość jest równa albo przekracza progi unijne, w terminie: </w:t>
      </w:r>
    </w:p>
    <w:p w14:paraId="7AD00A4A" w14:textId="77777777" w:rsidR="00D20BE0" w:rsidRPr="009E6AEB" w:rsidRDefault="00D20BE0" w:rsidP="00621928">
      <w:pPr>
        <w:pStyle w:val="Akapitzlist"/>
        <w:widowControl/>
        <w:numPr>
          <w:ilvl w:val="0"/>
          <w:numId w:val="160"/>
        </w:numPr>
        <w:suppressAutoHyphens w:val="0"/>
        <w:autoSpaceDN/>
        <w:spacing w:line="240" w:lineRule="auto"/>
        <w:ind w:right="28"/>
        <w:textAlignment w:val="auto"/>
        <w:rPr>
          <w:b/>
          <w:sz w:val="22"/>
          <w:szCs w:val="22"/>
        </w:rPr>
      </w:pPr>
      <w:r w:rsidRPr="009E6AEB">
        <w:rPr>
          <w:sz w:val="22"/>
          <w:szCs w:val="22"/>
        </w:rPr>
        <w:t>10 dni od dnia przekazania informacji o czynności Zamawiającego stanowiącej podstawę jego wniesienia, jeżeli informacja została przekazana przy użyciu środ</w:t>
      </w:r>
      <w:r>
        <w:rPr>
          <w:sz w:val="22"/>
          <w:szCs w:val="22"/>
        </w:rPr>
        <w:t>ków komunikacji elektronicznej;</w:t>
      </w:r>
    </w:p>
    <w:p w14:paraId="1A27BDF5" w14:textId="77777777" w:rsidR="00D20BE0" w:rsidRPr="009E6AEB" w:rsidRDefault="00D20BE0" w:rsidP="00621928">
      <w:pPr>
        <w:pStyle w:val="Akapitzlist"/>
        <w:widowControl/>
        <w:numPr>
          <w:ilvl w:val="0"/>
          <w:numId w:val="160"/>
        </w:numPr>
        <w:suppressAutoHyphens w:val="0"/>
        <w:autoSpaceDN/>
        <w:spacing w:line="240" w:lineRule="auto"/>
        <w:ind w:right="28"/>
        <w:textAlignment w:val="auto"/>
        <w:rPr>
          <w:b/>
          <w:sz w:val="22"/>
          <w:szCs w:val="22"/>
        </w:rPr>
      </w:pPr>
      <w:r w:rsidRPr="009E6AEB">
        <w:rPr>
          <w:sz w:val="22"/>
          <w:szCs w:val="22"/>
        </w:rPr>
        <w:t>15 dni od dnia przekazania informacji o czynności Zamawiającego stanowiącej podstawę jego wniesienia, jeżeli informacja została przekazana w sposób inny ni</w:t>
      </w:r>
      <w:r>
        <w:rPr>
          <w:sz w:val="22"/>
          <w:szCs w:val="22"/>
        </w:rPr>
        <w:t xml:space="preserve">ż określony w lit. a. </w:t>
      </w:r>
    </w:p>
    <w:p w14:paraId="01AF2A43" w14:textId="77777777" w:rsidR="00D20BE0" w:rsidRPr="009E6AEB" w:rsidRDefault="00D20BE0" w:rsidP="00621928">
      <w:pPr>
        <w:pStyle w:val="Akapitzlist"/>
        <w:widowControl/>
        <w:numPr>
          <w:ilvl w:val="0"/>
          <w:numId w:val="161"/>
        </w:numPr>
        <w:suppressAutoHyphens w:val="0"/>
        <w:autoSpaceDN/>
        <w:ind w:left="1134" w:right="28"/>
        <w:textAlignment w:val="auto"/>
        <w:rPr>
          <w:b/>
          <w:sz w:val="22"/>
          <w:szCs w:val="22"/>
        </w:rPr>
      </w:pPr>
      <w:r w:rsidRPr="009E6AEB">
        <w:rPr>
          <w:sz w:val="22"/>
          <w:szCs w:val="22"/>
        </w:rPr>
        <w:t xml:space="preserve">w przypadku zamówień, których wartość jest mniejsza niż progi unijne, w terminie: </w:t>
      </w:r>
    </w:p>
    <w:p w14:paraId="37F5000B" w14:textId="77777777" w:rsidR="00D20BE0" w:rsidRPr="009E6AEB" w:rsidRDefault="00D20BE0" w:rsidP="00621928">
      <w:pPr>
        <w:pStyle w:val="Akapitzlist"/>
        <w:widowControl/>
        <w:numPr>
          <w:ilvl w:val="0"/>
          <w:numId w:val="162"/>
        </w:numPr>
        <w:suppressAutoHyphens w:val="0"/>
        <w:autoSpaceDN/>
        <w:spacing w:line="240" w:lineRule="auto"/>
        <w:ind w:right="28"/>
        <w:textAlignment w:val="auto"/>
        <w:rPr>
          <w:b/>
          <w:sz w:val="22"/>
          <w:szCs w:val="22"/>
        </w:rPr>
      </w:pPr>
      <w:r w:rsidRPr="009E6AEB">
        <w:rPr>
          <w:sz w:val="22"/>
          <w:szCs w:val="22"/>
        </w:rPr>
        <w:t>5 dni od dnia przekazania informacji o czynności Zamawiającego stanowiącej podstawę jego wniesienia, jeżeli informacja została przekazana przy użyciu śro</w:t>
      </w:r>
      <w:r>
        <w:rPr>
          <w:sz w:val="22"/>
          <w:szCs w:val="22"/>
        </w:rPr>
        <w:t>dków komunikacji elektronicznej;</w:t>
      </w:r>
    </w:p>
    <w:p w14:paraId="4D0F6636" w14:textId="77777777" w:rsidR="00D20BE0" w:rsidRPr="009E6AEB" w:rsidRDefault="00D20BE0" w:rsidP="00621928">
      <w:pPr>
        <w:pStyle w:val="Akapitzlist"/>
        <w:widowControl/>
        <w:numPr>
          <w:ilvl w:val="0"/>
          <w:numId w:val="162"/>
        </w:numPr>
        <w:suppressAutoHyphens w:val="0"/>
        <w:autoSpaceDN/>
        <w:spacing w:line="240" w:lineRule="auto"/>
        <w:ind w:right="28"/>
        <w:textAlignment w:val="auto"/>
        <w:rPr>
          <w:b/>
          <w:sz w:val="22"/>
          <w:szCs w:val="22"/>
        </w:rPr>
      </w:pPr>
      <w:r w:rsidRPr="009E6AEB">
        <w:rPr>
          <w:sz w:val="22"/>
          <w:szCs w:val="22"/>
        </w:rPr>
        <w:t xml:space="preserve">10 dni od dnia przekazania informacji o czynności Zamawiającego stanowiącej podstawę jego wniesienia, jeżeli informacja została przekazana w sposób inny niż określony w lit. a. </w:t>
      </w:r>
    </w:p>
    <w:p w14:paraId="62D109A5" w14:textId="77777777" w:rsidR="00D20BE0" w:rsidRDefault="00D20BE0" w:rsidP="00621928">
      <w:pPr>
        <w:pStyle w:val="Akapitzlist"/>
        <w:numPr>
          <w:ilvl w:val="0"/>
          <w:numId w:val="163"/>
        </w:numPr>
        <w:autoSpaceDE w:val="0"/>
        <w:adjustRightInd w:val="0"/>
        <w:spacing w:after="1" w:line="240" w:lineRule="auto"/>
        <w:ind w:left="284" w:hanging="284"/>
        <w:rPr>
          <w:sz w:val="22"/>
          <w:szCs w:val="22"/>
        </w:rPr>
      </w:pPr>
      <w:r w:rsidRPr="009E6AEB">
        <w:rPr>
          <w:sz w:val="22"/>
          <w:szCs w:val="22"/>
        </w:rPr>
        <w:t xml:space="preserve">Odwołanie wobec treści ogłoszenia wszczynającego postępowanie o udzielenie zamówienia lub konkurs lub wobec treści dokumentów zamówienia wnosi się w terminie: </w:t>
      </w:r>
    </w:p>
    <w:p w14:paraId="086BEB97" w14:textId="77777777" w:rsidR="00D20BE0" w:rsidRDefault="00D20BE0" w:rsidP="00D20BE0">
      <w:pPr>
        <w:pStyle w:val="Akapitzlist"/>
        <w:autoSpaceDE w:val="0"/>
        <w:adjustRightInd w:val="0"/>
        <w:spacing w:after="1" w:line="240" w:lineRule="auto"/>
        <w:rPr>
          <w:sz w:val="22"/>
          <w:szCs w:val="22"/>
        </w:rPr>
      </w:pPr>
    </w:p>
    <w:p w14:paraId="2F39C1DE" w14:textId="77777777" w:rsidR="00D20BE0" w:rsidRDefault="00D20BE0" w:rsidP="00621928">
      <w:pPr>
        <w:pStyle w:val="Akapitzlist"/>
        <w:numPr>
          <w:ilvl w:val="0"/>
          <w:numId w:val="164"/>
        </w:numPr>
        <w:autoSpaceDE w:val="0"/>
        <w:adjustRightInd w:val="0"/>
        <w:spacing w:after="1" w:line="240" w:lineRule="auto"/>
        <w:ind w:left="993"/>
        <w:rPr>
          <w:sz w:val="22"/>
          <w:szCs w:val="22"/>
        </w:rPr>
      </w:pPr>
      <w:r w:rsidRPr="009E6AEB">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55CF3C76" w14:textId="77777777" w:rsidR="00D20BE0" w:rsidRDefault="00D20BE0" w:rsidP="00621928">
      <w:pPr>
        <w:pStyle w:val="Akapitzlist"/>
        <w:numPr>
          <w:ilvl w:val="0"/>
          <w:numId w:val="164"/>
        </w:numPr>
        <w:autoSpaceDE w:val="0"/>
        <w:adjustRightInd w:val="0"/>
        <w:spacing w:after="1" w:line="240" w:lineRule="auto"/>
        <w:ind w:left="993"/>
        <w:rPr>
          <w:sz w:val="22"/>
          <w:szCs w:val="22"/>
        </w:rPr>
      </w:pPr>
      <w:r w:rsidRPr="009E6AEB">
        <w:rPr>
          <w:sz w:val="22"/>
          <w:szCs w:val="22"/>
        </w:rPr>
        <w:t xml:space="preserve">5 dni od dnia zamieszczenia ogłoszenia w Biuletynie Zamówień Publicznych lub dokumentów zamówienia na stronie internetowej, w przypadku zamówień, których wartość jest mniejsza niż progi unijne. </w:t>
      </w:r>
    </w:p>
    <w:p w14:paraId="0A4F5A68" w14:textId="77777777" w:rsidR="00D20BE0" w:rsidRPr="009E6AEB" w:rsidRDefault="00D20BE0" w:rsidP="00D20BE0">
      <w:pPr>
        <w:pStyle w:val="Akapitzlist"/>
        <w:autoSpaceDE w:val="0"/>
        <w:adjustRightInd w:val="0"/>
        <w:spacing w:after="1" w:line="240" w:lineRule="auto"/>
        <w:ind w:left="993"/>
        <w:rPr>
          <w:sz w:val="22"/>
          <w:szCs w:val="22"/>
        </w:rPr>
      </w:pPr>
    </w:p>
    <w:p w14:paraId="214BEB99" w14:textId="77777777" w:rsidR="00D20BE0" w:rsidRDefault="00D20BE0" w:rsidP="00621928">
      <w:pPr>
        <w:pStyle w:val="Akapitzlist"/>
        <w:numPr>
          <w:ilvl w:val="0"/>
          <w:numId w:val="165"/>
        </w:numPr>
        <w:autoSpaceDE w:val="0"/>
        <w:adjustRightInd w:val="0"/>
        <w:spacing w:after="1" w:line="240" w:lineRule="auto"/>
        <w:ind w:left="284" w:hanging="284"/>
        <w:rPr>
          <w:sz w:val="22"/>
          <w:szCs w:val="22"/>
        </w:rPr>
      </w:pPr>
      <w:r w:rsidRPr="009E6AEB">
        <w:rPr>
          <w:sz w:val="22"/>
          <w:szCs w:val="22"/>
        </w:rPr>
        <w:t xml:space="preserve">Odwołanie w przypadkach innych niż określone w ust. 1 i 2 wnosi się w terminie: </w:t>
      </w:r>
    </w:p>
    <w:p w14:paraId="789A1FAD" w14:textId="77777777" w:rsidR="00D20BE0" w:rsidRDefault="00D20BE0" w:rsidP="00D20BE0">
      <w:pPr>
        <w:pStyle w:val="Akapitzlist"/>
        <w:autoSpaceDE w:val="0"/>
        <w:adjustRightInd w:val="0"/>
        <w:spacing w:after="1" w:line="240" w:lineRule="auto"/>
        <w:rPr>
          <w:sz w:val="22"/>
          <w:szCs w:val="22"/>
        </w:rPr>
      </w:pPr>
    </w:p>
    <w:p w14:paraId="4BBE1A8C" w14:textId="77777777" w:rsidR="00D20BE0" w:rsidRDefault="00D20BE0" w:rsidP="00621928">
      <w:pPr>
        <w:pStyle w:val="Akapitzlist"/>
        <w:numPr>
          <w:ilvl w:val="0"/>
          <w:numId w:val="166"/>
        </w:numPr>
        <w:autoSpaceDE w:val="0"/>
        <w:adjustRightInd w:val="0"/>
        <w:spacing w:after="1" w:line="240" w:lineRule="auto"/>
        <w:rPr>
          <w:sz w:val="22"/>
          <w:szCs w:val="22"/>
        </w:rPr>
      </w:pPr>
      <w:r w:rsidRPr="009E6AEB">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570D3983" w14:textId="77777777" w:rsidR="00D20BE0" w:rsidRDefault="00D20BE0" w:rsidP="00D20BE0">
      <w:pPr>
        <w:pStyle w:val="Akapitzlist"/>
        <w:autoSpaceDE w:val="0"/>
        <w:adjustRightInd w:val="0"/>
        <w:spacing w:after="1" w:line="240" w:lineRule="auto"/>
        <w:ind w:left="1080"/>
        <w:rPr>
          <w:sz w:val="22"/>
          <w:szCs w:val="22"/>
        </w:rPr>
      </w:pPr>
    </w:p>
    <w:p w14:paraId="31642976" w14:textId="77777777" w:rsidR="00D20BE0" w:rsidRDefault="00D20BE0" w:rsidP="00621928">
      <w:pPr>
        <w:pStyle w:val="Akapitzlist"/>
        <w:numPr>
          <w:ilvl w:val="0"/>
          <w:numId w:val="166"/>
        </w:numPr>
        <w:autoSpaceDE w:val="0"/>
        <w:adjustRightInd w:val="0"/>
        <w:spacing w:after="1" w:line="240" w:lineRule="auto"/>
        <w:rPr>
          <w:sz w:val="22"/>
          <w:szCs w:val="22"/>
        </w:rPr>
      </w:pPr>
      <w:r w:rsidRPr="009E6AEB">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6A9769A8" w14:textId="77777777" w:rsidR="00D20BE0" w:rsidRPr="009E6AEB" w:rsidRDefault="00D20BE0" w:rsidP="00D20BE0">
      <w:pPr>
        <w:pStyle w:val="Akapitzlist"/>
        <w:autoSpaceDE w:val="0"/>
        <w:adjustRightInd w:val="0"/>
        <w:spacing w:after="1" w:line="240" w:lineRule="auto"/>
        <w:ind w:left="1080"/>
        <w:rPr>
          <w:sz w:val="22"/>
          <w:szCs w:val="22"/>
        </w:rPr>
      </w:pPr>
    </w:p>
    <w:p w14:paraId="4DBD5169" w14:textId="77777777" w:rsidR="00D20BE0" w:rsidRDefault="00D20BE0" w:rsidP="00621928">
      <w:pPr>
        <w:pStyle w:val="Akapitzlist"/>
        <w:numPr>
          <w:ilvl w:val="0"/>
          <w:numId w:val="167"/>
        </w:numPr>
        <w:autoSpaceDE w:val="0"/>
        <w:adjustRightInd w:val="0"/>
        <w:spacing w:after="1" w:line="240" w:lineRule="auto"/>
        <w:ind w:left="284" w:hanging="284"/>
        <w:rPr>
          <w:sz w:val="22"/>
          <w:szCs w:val="22"/>
        </w:rPr>
      </w:pPr>
      <w:r w:rsidRPr="009E6AEB">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2E8FAE3" w14:textId="77777777" w:rsidR="00D20BE0" w:rsidRDefault="00D20BE0" w:rsidP="00D20BE0">
      <w:pPr>
        <w:pStyle w:val="Akapitzlist"/>
        <w:autoSpaceDE w:val="0"/>
        <w:adjustRightInd w:val="0"/>
        <w:spacing w:after="1" w:line="240" w:lineRule="auto"/>
        <w:rPr>
          <w:sz w:val="22"/>
          <w:szCs w:val="22"/>
        </w:rPr>
      </w:pPr>
    </w:p>
    <w:p w14:paraId="6EEDDD2F" w14:textId="77777777" w:rsidR="00D20BE0" w:rsidRDefault="00D20BE0" w:rsidP="00621928">
      <w:pPr>
        <w:pStyle w:val="Akapitzlist"/>
        <w:numPr>
          <w:ilvl w:val="0"/>
          <w:numId w:val="168"/>
        </w:numPr>
        <w:autoSpaceDE w:val="0"/>
        <w:adjustRightInd w:val="0"/>
        <w:spacing w:after="1" w:line="240" w:lineRule="auto"/>
        <w:rPr>
          <w:sz w:val="22"/>
          <w:szCs w:val="22"/>
        </w:rPr>
      </w:pPr>
      <w:r w:rsidRPr="009E6AEB">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64B44B1" w14:textId="77777777" w:rsidR="00D20BE0" w:rsidRDefault="00D20BE0" w:rsidP="00D20BE0">
      <w:pPr>
        <w:pStyle w:val="Akapitzlist"/>
        <w:autoSpaceDE w:val="0"/>
        <w:adjustRightInd w:val="0"/>
        <w:spacing w:after="1" w:line="240" w:lineRule="auto"/>
        <w:ind w:left="1440"/>
        <w:rPr>
          <w:sz w:val="22"/>
          <w:szCs w:val="22"/>
        </w:rPr>
      </w:pPr>
    </w:p>
    <w:p w14:paraId="00971472" w14:textId="77777777" w:rsidR="00D20BE0" w:rsidRDefault="00D20BE0" w:rsidP="00621928">
      <w:pPr>
        <w:pStyle w:val="Akapitzlist"/>
        <w:numPr>
          <w:ilvl w:val="0"/>
          <w:numId w:val="168"/>
        </w:numPr>
        <w:autoSpaceDE w:val="0"/>
        <w:adjustRightInd w:val="0"/>
        <w:spacing w:after="1" w:line="240" w:lineRule="auto"/>
        <w:rPr>
          <w:sz w:val="22"/>
          <w:szCs w:val="22"/>
        </w:rPr>
      </w:pPr>
      <w:r w:rsidRPr="009E6AEB">
        <w:rPr>
          <w:sz w:val="22"/>
          <w:szCs w:val="22"/>
        </w:rPr>
        <w:t xml:space="preserve"> 6 miesięcy od dnia zawarcia umowy, jeżeli Zamawiający: </w:t>
      </w:r>
    </w:p>
    <w:p w14:paraId="3EF7FA3C" w14:textId="77777777" w:rsidR="00D20BE0" w:rsidRDefault="00D20BE0" w:rsidP="00621928">
      <w:pPr>
        <w:pStyle w:val="Akapitzlist"/>
        <w:numPr>
          <w:ilvl w:val="0"/>
          <w:numId w:val="169"/>
        </w:numPr>
        <w:autoSpaceDE w:val="0"/>
        <w:adjustRightInd w:val="0"/>
        <w:spacing w:after="1" w:line="240" w:lineRule="auto"/>
        <w:rPr>
          <w:sz w:val="22"/>
          <w:szCs w:val="22"/>
        </w:rPr>
      </w:pPr>
      <w:r w:rsidRPr="009E6AEB">
        <w:rPr>
          <w:sz w:val="22"/>
          <w:szCs w:val="22"/>
        </w:rPr>
        <w:t xml:space="preserve">nie opublikował w Dzienniku Urzędowym Unii Europejskiej ogłoszenia </w:t>
      </w:r>
      <w:r>
        <w:rPr>
          <w:sz w:val="22"/>
          <w:szCs w:val="22"/>
        </w:rPr>
        <w:t xml:space="preserve">                           </w:t>
      </w:r>
      <w:r w:rsidRPr="009E6AEB">
        <w:rPr>
          <w:sz w:val="22"/>
          <w:szCs w:val="22"/>
        </w:rPr>
        <w:t xml:space="preserve">o udzieleniu zamówienia albo </w:t>
      </w:r>
    </w:p>
    <w:p w14:paraId="4A4798B4" w14:textId="77777777" w:rsidR="00D20BE0" w:rsidRDefault="00D20BE0" w:rsidP="00621928">
      <w:pPr>
        <w:pStyle w:val="Akapitzlist"/>
        <w:numPr>
          <w:ilvl w:val="0"/>
          <w:numId w:val="169"/>
        </w:numPr>
        <w:autoSpaceDE w:val="0"/>
        <w:adjustRightInd w:val="0"/>
        <w:spacing w:after="1" w:line="240" w:lineRule="auto"/>
        <w:rPr>
          <w:sz w:val="22"/>
          <w:szCs w:val="22"/>
        </w:rPr>
      </w:pPr>
      <w:r w:rsidRPr="009345F6">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37BA0C94" w14:textId="77777777" w:rsidR="00D20BE0" w:rsidRDefault="00D20BE0" w:rsidP="00D20BE0">
      <w:pPr>
        <w:pStyle w:val="Akapitzlist"/>
        <w:autoSpaceDE w:val="0"/>
        <w:adjustRightInd w:val="0"/>
        <w:spacing w:after="1" w:line="240" w:lineRule="auto"/>
        <w:ind w:left="2160"/>
        <w:rPr>
          <w:sz w:val="22"/>
          <w:szCs w:val="22"/>
        </w:rPr>
      </w:pPr>
    </w:p>
    <w:p w14:paraId="778165C6" w14:textId="77777777" w:rsidR="00D20BE0" w:rsidRPr="009345F6" w:rsidRDefault="00D20BE0" w:rsidP="00621928">
      <w:pPr>
        <w:pStyle w:val="Akapitzlist"/>
        <w:numPr>
          <w:ilvl w:val="0"/>
          <w:numId w:val="168"/>
        </w:numPr>
        <w:autoSpaceDE w:val="0"/>
        <w:adjustRightInd w:val="0"/>
        <w:spacing w:after="1"/>
        <w:rPr>
          <w:sz w:val="22"/>
          <w:szCs w:val="22"/>
        </w:rPr>
      </w:pPr>
      <w:r w:rsidRPr="009345F6">
        <w:rPr>
          <w:sz w:val="22"/>
          <w:szCs w:val="22"/>
        </w:rPr>
        <w:t xml:space="preserve">miesiąca od dnia zawarcia umowy, jeżeli Zamawiający: </w:t>
      </w:r>
    </w:p>
    <w:p w14:paraId="3A2A5F3B" w14:textId="77777777" w:rsidR="00D20BE0" w:rsidRDefault="00D20BE0" w:rsidP="00621928">
      <w:pPr>
        <w:pStyle w:val="Akapitzlist"/>
        <w:numPr>
          <w:ilvl w:val="0"/>
          <w:numId w:val="170"/>
        </w:numPr>
        <w:autoSpaceDE w:val="0"/>
        <w:adjustRightInd w:val="0"/>
        <w:spacing w:after="1" w:line="240" w:lineRule="auto"/>
        <w:ind w:left="2127"/>
        <w:rPr>
          <w:sz w:val="22"/>
          <w:szCs w:val="22"/>
        </w:rPr>
      </w:pPr>
      <w:r w:rsidRPr="009345F6">
        <w:rPr>
          <w:sz w:val="22"/>
          <w:szCs w:val="22"/>
        </w:rPr>
        <w:t>nie zamieścił w Biuletynie Zamówień Publicznych ogłoszenia o wyniku postępowania albo</w:t>
      </w:r>
    </w:p>
    <w:p w14:paraId="06942F7B" w14:textId="77777777" w:rsidR="00D20BE0" w:rsidRDefault="00D20BE0" w:rsidP="00D20BE0">
      <w:pPr>
        <w:pStyle w:val="Akapitzlist"/>
        <w:autoSpaceDE w:val="0"/>
        <w:adjustRightInd w:val="0"/>
        <w:spacing w:after="1" w:line="240" w:lineRule="auto"/>
        <w:ind w:left="2127"/>
        <w:rPr>
          <w:sz w:val="22"/>
          <w:szCs w:val="22"/>
        </w:rPr>
      </w:pPr>
      <w:r w:rsidRPr="009345F6">
        <w:rPr>
          <w:sz w:val="22"/>
          <w:szCs w:val="22"/>
        </w:rPr>
        <w:t xml:space="preserve"> zamieścił w Biuletynie Zamówień Publicznych ogłoszenie o wyniku postępowania, które nie zawiera uzasadnienia udzielenia zamówienia w trybie negocjacji bez ogłoszenia albo zamówienia z wolnej ręki.</w:t>
      </w:r>
    </w:p>
    <w:p w14:paraId="7DEE3B60" w14:textId="77777777" w:rsidR="00D20BE0" w:rsidRDefault="00D20BE0" w:rsidP="00621928">
      <w:pPr>
        <w:pStyle w:val="Akapitzlist"/>
        <w:numPr>
          <w:ilvl w:val="0"/>
          <w:numId w:val="171"/>
        </w:numPr>
        <w:autoSpaceDE w:val="0"/>
        <w:adjustRightInd w:val="0"/>
        <w:spacing w:before="240" w:after="1" w:line="240" w:lineRule="auto"/>
        <w:ind w:left="284" w:hanging="284"/>
        <w:rPr>
          <w:sz w:val="22"/>
          <w:szCs w:val="22"/>
        </w:rPr>
      </w:pPr>
      <w:r w:rsidRPr="009345F6">
        <w:rPr>
          <w:sz w:val="22"/>
          <w:szCs w:val="22"/>
        </w:rPr>
        <w:t>Zgodnie z art. 579 ust. 1 na orzeczenie Izby oraz postanowienie Prezesa Izby, o którym mowa wart. 519 ust.1, stronom oraz uczestnikom postępowania odwoławczego przysługuje skarga do sądu.</w:t>
      </w:r>
    </w:p>
    <w:p w14:paraId="3768CCD5" w14:textId="77777777" w:rsidR="00D20BE0" w:rsidRPr="00E63067" w:rsidRDefault="00D20BE0" w:rsidP="00621928">
      <w:pPr>
        <w:pStyle w:val="Akapitzlist"/>
        <w:numPr>
          <w:ilvl w:val="0"/>
          <w:numId w:val="171"/>
        </w:numPr>
        <w:autoSpaceDE w:val="0"/>
        <w:adjustRightInd w:val="0"/>
        <w:spacing w:before="240" w:after="1" w:line="240" w:lineRule="auto"/>
        <w:ind w:left="284" w:hanging="284"/>
        <w:rPr>
          <w:sz w:val="22"/>
          <w:szCs w:val="22"/>
        </w:rPr>
      </w:pPr>
      <w:r w:rsidRPr="00E63067">
        <w:rPr>
          <w:sz w:val="22"/>
          <w:szCs w:val="22"/>
        </w:rPr>
        <w:t xml:space="preserve">Zasady, terminy oraz sposób korzystania ze środków ochrony prawnej szczegółowo regulują przepisy </w:t>
      </w:r>
      <w:r w:rsidRPr="00E63067">
        <w:rPr>
          <w:b/>
          <w:sz w:val="22"/>
          <w:szCs w:val="22"/>
        </w:rPr>
        <w:t>działu IX ustawy</w:t>
      </w:r>
      <w:r w:rsidRPr="00E63067">
        <w:rPr>
          <w:sz w:val="22"/>
          <w:szCs w:val="22"/>
        </w:rPr>
        <w:t xml:space="preserve"> – Środki ochrony prawnej (</w:t>
      </w:r>
      <w:r w:rsidRPr="00E63067">
        <w:rPr>
          <w:b/>
          <w:sz w:val="22"/>
          <w:szCs w:val="22"/>
        </w:rPr>
        <w:t>art. 505 – 590 ustawy</w:t>
      </w:r>
      <w:r w:rsidRPr="00E63067">
        <w:rPr>
          <w:sz w:val="22"/>
          <w:szCs w:val="22"/>
        </w:rPr>
        <w:t>)</w:t>
      </w:r>
      <w:r w:rsidRPr="00E63067">
        <w:rPr>
          <w:b/>
          <w:sz w:val="22"/>
          <w:szCs w:val="22"/>
        </w:rPr>
        <w:t>.</w:t>
      </w:r>
    </w:p>
    <w:p w14:paraId="4A86E411" w14:textId="77777777" w:rsidR="00D20BE0" w:rsidRPr="00E63067" w:rsidRDefault="00D20BE0" w:rsidP="00621928">
      <w:pPr>
        <w:pStyle w:val="Akapitzlist"/>
        <w:numPr>
          <w:ilvl w:val="0"/>
          <w:numId w:val="171"/>
        </w:numPr>
        <w:autoSpaceDE w:val="0"/>
        <w:adjustRightInd w:val="0"/>
        <w:spacing w:before="240" w:after="1" w:line="240" w:lineRule="auto"/>
        <w:ind w:left="284" w:hanging="284"/>
        <w:rPr>
          <w:sz w:val="22"/>
          <w:szCs w:val="22"/>
        </w:rPr>
      </w:pPr>
      <w:r w:rsidRPr="00E63067">
        <w:rPr>
          <w:sz w:val="22"/>
          <w:szCs w:val="22"/>
        </w:rPr>
        <w:t xml:space="preserve">Środki ochrony prawnej wobec ogłoszenia wszczynającego postępowanie o udzielenie zamówienia oraz dokumentów zamówienia przysługują również organizacjom wpisanym na listę, o której mowa </w:t>
      </w:r>
      <w:r w:rsidRPr="00E63067">
        <w:rPr>
          <w:b/>
          <w:sz w:val="22"/>
          <w:szCs w:val="22"/>
        </w:rPr>
        <w:t xml:space="preserve">w art. 469 pkt 15 Ustawy </w:t>
      </w:r>
      <w:proofErr w:type="spellStart"/>
      <w:r w:rsidRPr="00E63067">
        <w:rPr>
          <w:b/>
          <w:sz w:val="22"/>
          <w:szCs w:val="22"/>
        </w:rPr>
        <w:t>Pzp</w:t>
      </w:r>
      <w:proofErr w:type="spellEnd"/>
      <w:r w:rsidRPr="00E63067">
        <w:rPr>
          <w:b/>
          <w:sz w:val="22"/>
          <w:szCs w:val="22"/>
        </w:rPr>
        <w:t>,</w:t>
      </w:r>
      <w:r w:rsidRPr="00E63067">
        <w:rPr>
          <w:sz w:val="22"/>
          <w:szCs w:val="22"/>
        </w:rPr>
        <w:t xml:space="preserve"> oraz Rzecznikowi Małych i Średnich Przedsiębiorców.</w:t>
      </w:r>
    </w:p>
    <w:p w14:paraId="33E82E1A" w14:textId="77777777" w:rsidR="00D20BE0" w:rsidRPr="00D94275" w:rsidRDefault="00D20BE0" w:rsidP="00D20BE0"/>
    <w:p w14:paraId="6D3D71AF" w14:textId="77777777" w:rsidR="00D20BE0" w:rsidRPr="00F32710" w:rsidRDefault="00D20BE0" w:rsidP="00621928">
      <w:pPr>
        <w:pStyle w:val="Akapitzlist"/>
        <w:numPr>
          <w:ilvl w:val="0"/>
          <w:numId w:val="174"/>
        </w:numPr>
        <w:ind w:right="140" w:hanging="76"/>
        <w:jc w:val="left"/>
        <w:rPr>
          <w:b/>
          <w:sz w:val="22"/>
          <w:szCs w:val="22"/>
        </w:rPr>
      </w:pPr>
      <w:r>
        <w:rPr>
          <w:b/>
          <w:sz w:val="22"/>
          <w:szCs w:val="22"/>
        </w:rPr>
        <w:t xml:space="preserve"> </w:t>
      </w:r>
      <w:r w:rsidRPr="00F32710">
        <w:rPr>
          <w:b/>
          <w:sz w:val="22"/>
          <w:szCs w:val="22"/>
        </w:rPr>
        <w:t>INFORMACJA W SPRAWIE ZWROTU KOSZTÓW W POSTĘPOWANIU</w:t>
      </w:r>
    </w:p>
    <w:p w14:paraId="693F4966" w14:textId="77777777" w:rsidR="00D20BE0" w:rsidRDefault="00D20BE0" w:rsidP="00D20BE0">
      <w:pPr>
        <w:jc w:val="both"/>
        <w:rPr>
          <w:rFonts w:ascii="Times New Roman" w:hAnsi="Times New Roman" w:cs="Times New Roman"/>
        </w:rPr>
      </w:pPr>
      <w:r w:rsidRPr="00F32710">
        <w:rPr>
          <w:rFonts w:ascii="Times New Roman" w:hAnsi="Times New Roman" w:cs="Times New Roman"/>
        </w:rPr>
        <w:t xml:space="preserve">Koszty udziału w postępowaniu, a w szczególności koszty sporządzenia oferty, pokrywa Wykonawca. Zamawiający nie przewiduje zwrotu kosztów udziału w postępowaniu za wyjątkiem zaistnienia okoliczności, o której mowa w art. 261 Ustawy </w:t>
      </w:r>
      <w:proofErr w:type="spellStart"/>
      <w:r w:rsidRPr="00F32710">
        <w:rPr>
          <w:rFonts w:ascii="Times New Roman" w:hAnsi="Times New Roman" w:cs="Times New Roman"/>
        </w:rPr>
        <w:t>Pzp</w:t>
      </w:r>
      <w:proofErr w:type="spellEnd"/>
      <w:r w:rsidRPr="00F32710">
        <w:rPr>
          <w:rFonts w:ascii="Times New Roman" w:hAnsi="Times New Roman" w:cs="Times New Roman"/>
        </w:rPr>
        <w:t>.</w:t>
      </w:r>
    </w:p>
    <w:p w14:paraId="74E34408" w14:textId="77777777" w:rsidR="00D20BE0" w:rsidRDefault="00D20BE0" w:rsidP="00621928">
      <w:pPr>
        <w:numPr>
          <w:ilvl w:val="0"/>
          <w:numId w:val="174"/>
        </w:numPr>
        <w:spacing w:before="120" w:after="120" w:line="360" w:lineRule="auto"/>
        <w:ind w:left="709" w:hanging="283"/>
        <w:jc w:val="both"/>
        <w:rPr>
          <w:rFonts w:ascii="Times New Roman" w:eastAsia="Times New Roman" w:hAnsi="Times New Roman" w:cs="Times New Roman"/>
          <w:b/>
          <w:color w:val="000000" w:themeColor="text1"/>
        </w:rPr>
      </w:pPr>
      <w:r w:rsidRPr="002E717D">
        <w:rPr>
          <w:rFonts w:ascii="Times New Roman" w:eastAsia="Times New Roman" w:hAnsi="Times New Roman" w:cs="Times New Roman"/>
          <w:b/>
          <w:color w:val="000000" w:themeColor="text1"/>
        </w:rPr>
        <w:t>INFORMACJA O PRZETWARZANIU DANYCH OSOBOWYCH</w:t>
      </w:r>
    </w:p>
    <w:p w14:paraId="6D8EA83D" w14:textId="77777777" w:rsidR="00D6196B" w:rsidRPr="00E7675C" w:rsidRDefault="00D6196B" w:rsidP="00D6196B">
      <w:pPr>
        <w:spacing w:before="120" w:after="240"/>
        <w:jc w:val="both"/>
        <w:rPr>
          <w:rFonts w:ascii="Times New Roman" w:hAnsi="Times New Roman" w:cs="Times New Roman"/>
          <w:b/>
          <w:bCs/>
        </w:rPr>
      </w:pPr>
      <w:bookmarkStart w:id="18" w:name="_Hlk171321765"/>
      <w:r w:rsidRPr="00E7675C">
        <w:rPr>
          <w:rFonts w:ascii="Times New Roman" w:hAnsi="Times New Roman" w:cs="Times New Roman"/>
          <w:b/>
          <w:bCs/>
        </w:rPr>
        <w:t>Zgodnie z art. 13 RODO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„RODO”) informuje się co następuje: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D6196B" w:rsidRPr="00E7675C" w14:paraId="518832F9" w14:textId="77777777" w:rsidTr="00813305">
        <w:tc>
          <w:tcPr>
            <w:tcW w:w="1696" w:type="dxa"/>
            <w:shd w:val="pct5" w:color="auto" w:fill="auto"/>
          </w:tcPr>
          <w:p w14:paraId="14D91909" w14:textId="77777777" w:rsidR="00D6196B" w:rsidRPr="00E7675C" w:rsidRDefault="00D6196B" w:rsidP="00813305">
            <w:pPr>
              <w:spacing w:before="120" w:after="240"/>
              <w:rPr>
                <w:rFonts w:ascii="Times New Roman" w:eastAsia="Calibri" w:hAnsi="Times New Roman" w:cs="Times New Roman"/>
                <w:b/>
                <w:bCs/>
                <w:sz w:val="20"/>
                <w:szCs w:val="20"/>
              </w:rPr>
            </w:pPr>
            <w:r w:rsidRPr="00E7675C">
              <w:rPr>
                <w:rFonts w:ascii="Times New Roman" w:eastAsia="Calibri" w:hAnsi="Times New Roman" w:cs="Times New Roman"/>
                <w:b/>
                <w:bCs/>
                <w:sz w:val="20"/>
                <w:szCs w:val="20"/>
              </w:rPr>
              <w:t>Dane Administratora Danych Osobowych {dalej ADO]</w:t>
            </w:r>
          </w:p>
        </w:tc>
        <w:tc>
          <w:tcPr>
            <w:tcW w:w="7938" w:type="dxa"/>
            <w:shd w:val="clear" w:color="auto" w:fill="auto"/>
          </w:tcPr>
          <w:p w14:paraId="67A21EE5" w14:textId="77777777" w:rsidR="00D6196B" w:rsidRPr="00E7675C" w:rsidRDefault="00D6196B" w:rsidP="00813305">
            <w:pPr>
              <w:spacing w:before="120" w:after="240"/>
              <w:rPr>
                <w:rFonts w:ascii="Times New Roman" w:eastAsia="Calibri" w:hAnsi="Times New Roman" w:cs="Times New Roman"/>
                <w:b/>
                <w:bCs/>
                <w:sz w:val="20"/>
                <w:szCs w:val="20"/>
              </w:rPr>
            </w:pPr>
            <w:r w:rsidRPr="00E7675C">
              <w:rPr>
                <w:rFonts w:ascii="Times New Roman" w:hAnsi="Times New Roman" w:cs="Times New Roman"/>
                <w:b/>
                <w:bCs/>
                <w:sz w:val="20"/>
                <w:szCs w:val="20"/>
              </w:rPr>
              <w:t>Administratorem Pani/Pana danych osobowych jest Starostwo Powiatowe w Zgierzu reprezentowane przez Starostę Zgierskiego. Z Administratorem Danych Osobowych można się skontaktować poprzez adres email kancelaria_podawcza@powiat.zgierz.pl telefonicznie pod numerem 42 288 81 00 lub pisemnie kierując korespondencję na adres siedziby Administratora Danych Osobowych.</w:t>
            </w:r>
          </w:p>
        </w:tc>
      </w:tr>
      <w:tr w:rsidR="00D6196B" w:rsidRPr="00E7675C" w14:paraId="7AC5BCC2" w14:textId="77777777" w:rsidTr="00813305">
        <w:tc>
          <w:tcPr>
            <w:tcW w:w="1696" w:type="dxa"/>
            <w:shd w:val="pct5" w:color="auto" w:fill="auto"/>
          </w:tcPr>
          <w:p w14:paraId="711856FE" w14:textId="77777777" w:rsidR="00D6196B" w:rsidRPr="00E7675C" w:rsidRDefault="00D6196B" w:rsidP="00813305">
            <w:pPr>
              <w:spacing w:before="120" w:after="240"/>
              <w:rPr>
                <w:rFonts w:ascii="Times New Roman" w:eastAsia="Calibri" w:hAnsi="Times New Roman" w:cs="Times New Roman"/>
                <w:b/>
                <w:bCs/>
                <w:sz w:val="20"/>
                <w:szCs w:val="20"/>
              </w:rPr>
            </w:pPr>
            <w:r w:rsidRPr="00E7675C">
              <w:rPr>
                <w:rFonts w:ascii="Times New Roman" w:eastAsia="Calibri" w:hAnsi="Times New Roman" w:cs="Times New Roman"/>
                <w:b/>
                <w:bCs/>
                <w:sz w:val="20"/>
                <w:szCs w:val="20"/>
              </w:rPr>
              <w:t xml:space="preserve">Dane kontaktowe Inspektora Ochrony Danych </w:t>
            </w:r>
            <w:r w:rsidRPr="00E7675C">
              <w:rPr>
                <w:rFonts w:ascii="Times New Roman" w:hAnsi="Times New Roman" w:cs="Times New Roman"/>
                <w:b/>
                <w:bCs/>
                <w:sz w:val="20"/>
                <w:szCs w:val="20"/>
              </w:rPr>
              <w:t xml:space="preserve">[dalej IOD] </w:t>
            </w:r>
          </w:p>
        </w:tc>
        <w:tc>
          <w:tcPr>
            <w:tcW w:w="7938" w:type="dxa"/>
            <w:shd w:val="clear" w:color="auto" w:fill="auto"/>
          </w:tcPr>
          <w:p w14:paraId="4DCE34A0" w14:textId="77777777" w:rsidR="00D6196B" w:rsidRPr="00E7675C" w:rsidRDefault="00D6196B" w:rsidP="00813305">
            <w:pPr>
              <w:spacing w:before="120" w:after="240"/>
              <w:rPr>
                <w:rFonts w:ascii="Times New Roman" w:hAnsi="Times New Roman" w:cs="Times New Roman"/>
                <w:b/>
                <w:bCs/>
                <w:sz w:val="20"/>
                <w:szCs w:val="20"/>
              </w:rPr>
            </w:pPr>
            <w:r w:rsidRPr="00E7675C">
              <w:rPr>
                <w:rFonts w:ascii="Times New Roman" w:hAnsi="Times New Roman" w:cs="Times New Roman"/>
                <w:b/>
                <w:bCs/>
                <w:sz w:val="20"/>
                <w:szCs w:val="20"/>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D6196B" w:rsidRPr="00E7675C" w14:paraId="3B719825" w14:textId="77777777" w:rsidTr="00F6165F">
        <w:trPr>
          <w:trHeight w:val="841"/>
        </w:trPr>
        <w:tc>
          <w:tcPr>
            <w:tcW w:w="1696" w:type="dxa"/>
            <w:shd w:val="pct5" w:color="auto" w:fill="auto"/>
          </w:tcPr>
          <w:p w14:paraId="0EE74821" w14:textId="77777777" w:rsidR="00D6196B" w:rsidRPr="00E7675C" w:rsidRDefault="00D6196B" w:rsidP="00813305">
            <w:pPr>
              <w:spacing w:before="120" w:after="240"/>
              <w:rPr>
                <w:rFonts w:ascii="Times New Roman" w:eastAsia="Calibri" w:hAnsi="Times New Roman" w:cs="Times New Roman"/>
                <w:b/>
                <w:bCs/>
                <w:sz w:val="20"/>
                <w:szCs w:val="20"/>
              </w:rPr>
            </w:pPr>
            <w:r w:rsidRPr="00E7675C">
              <w:rPr>
                <w:rFonts w:ascii="Times New Roman" w:eastAsia="Calibri" w:hAnsi="Times New Roman" w:cs="Times New Roman"/>
                <w:b/>
                <w:bCs/>
                <w:sz w:val="20"/>
                <w:szCs w:val="20"/>
              </w:rPr>
              <w:t>Cel przetwarzania danych osobowych</w:t>
            </w:r>
          </w:p>
        </w:tc>
        <w:tc>
          <w:tcPr>
            <w:tcW w:w="7938" w:type="dxa"/>
            <w:shd w:val="clear" w:color="auto" w:fill="auto"/>
          </w:tcPr>
          <w:p w14:paraId="59C6D1F5" w14:textId="2F9E571E" w:rsidR="00D6196B" w:rsidRPr="00E7675C" w:rsidRDefault="00D6196B" w:rsidP="00813305">
            <w:pPr>
              <w:ind w:left="7" w:right="292" w:hanging="7"/>
              <w:jc w:val="both"/>
              <w:rPr>
                <w:rFonts w:ascii="Times New Roman" w:eastAsia="Times New Roman" w:hAnsi="Times New Roman" w:cs="Times New Roman"/>
                <w:b/>
                <w:bCs/>
                <w:sz w:val="20"/>
                <w:szCs w:val="20"/>
                <w:lang w:eastAsia="pl-PL"/>
              </w:rPr>
            </w:pPr>
            <w:r w:rsidRPr="00E7675C">
              <w:rPr>
                <w:rFonts w:ascii="Times New Roman" w:eastAsia="Times New Roman" w:hAnsi="Times New Roman" w:cs="Times New Roman"/>
                <w:b/>
                <w:bCs/>
                <w:sz w:val="20"/>
                <w:szCs w:val="20"/>
                <w:lang w:eastAsia="pl-PL"/>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E7675C">
              <w:rPr>
                <w:rFonts w:ascii="Times New Roman" w:hAnsi="Times New Roman" w:cs="Times New Roman"/>
                <w:b/>
                <w:bCs/>
                <w:sz w:val="20"/>
                <w:szCs w:val="20"/>
                <w:shd w:val="clear" w:color="auto" w:fill="FFFFFF"/>
              </w:rPr>
              <w:t>., znak rejestru</w:t>
            </w:r>
            <w:r w:rsidRPr="000D6A44">
              <w:rPr>
                <w:rFonts w:ascii="Times New Roman" w:hAnsi="Times New Roman" w:cs="Times New Roman"/>
                <w:b/>
                <w:bCs/>
                <w:sz w:val="20"/>
                <w:szCs w:val="20"/>
                <w:shd w:val="clear" w:color="auto" w:fill="FFFFFF"/>
              </w:rPr>
              <w:t>: ZP.272</w:t>
            </w:r>
            <w:r w:rsidR="000D6A44" w:rsidRPr="000D6A44">
              <w:rPr>
                <w:rFonts w:ascii="Times New Roman" w:hAnsi="Times New Roman" w:cs="Times New Roman"/>
                <w:b/>
                <w:bCs/>
                <w:sz w:val="20"/>
                <w:szCs w:val="20"/>
                <w:shd w:val="clear" w:color="auto" w:fill="FFFFFF"/>
              </w:rPr>
              <w:t>.20.</w:t>
            </w:r>
            <w:r w:rsidRPr="000D6A44">
              <w:rPr>
                <w:rFonts w:ascii="Times New Roman" w:hAnsi="Times New Roman" w:cs="Times New Roman"/>
                <w:b/>
                <w:bCs/>
                <w:sz w:val="20"/>
                <w:szCs w:val="20"/>
                <w:shd w:val="clear" w:color="auto" w:fill="FFFFFF"/>
              </w:rPr>
              <w:t xml:space="preserve">2024, pn.: </w:t>
            </w:r>
            <w:r w:rsidRPr="000D6A44">
              <w:rPr>
                <w:rFonts w:ascii="Times New Roman" w:hAnsi="Times New Roman" w:cs="Times New Roman"/>
                <w:b/>
                <w:sz w:val="20"/>
                <w:szCs w:val="20"/>
              </w:rPr>
              <w:t>„</w:t>
            </w:r>
            <w:r w:rsidR="000D6A44">
              <w:rPr>
                <w:rFonts w:ascii="Times New Roman" w:hAnsi="Times New Roman" w:cs="Times New Roman"/>
                <w:b/>
                <w:sz w:val="20"/>
                <w:szCs w:val="20"/>
              </w:rPr>
              <w:t>Remonty cząstkowe nawierzchni dróg powiatowych na terenie Powiatu Zgierskiego w 2025 r.</w:t>
            </w:r>
            <w:r w:rsidRPr="000D6A44">
              <w:rPr>
                <w:rFonts w:ascii="Times New Roman" w:hAnsi="Times New Roman" w:cs="Times New Roman"/>
                <w:b/>
                <w:sz w:val="20"/>
                <w:szCs w:val="20"/>
              </w:rPr>
              <w:t>”</w:t>
            </w:r>
            <w:r w:rsidRPr="000D6A44">
              <w:rPr>
                <w:rFonts w:ascii="Times New Roman" w:hAnsi="Times New Roman" w:cs="Times New Roman"/>
                <w:b/>
                <w:bCs/>
                <w:sz w:val="20"/>
                <w:szCs w:val="20"/>
                <w:shd w:val="clear" w:color="auto" w:fill="FFFFFF"/>
              </w:rPr>
              <w:t xml:space="preserve"> </w:t>
            </w:r>
          </w:p>
        </w:tc>
      </w:tr>
      <w:tr w:rsidR="00D6196B" w:rsidRPr="00E7675C" w14:paraId="4F253E8F" w14:textId="77777777" w:rsidTr="00813305">
        <w:tc>
          <w:tcPr>
            <w:tcW w:w="1696" w:type="dxa"/>
            <w:shd w:val="pct5" w:color="auto" w:fill="auto"/>
          </w:tcPr>
          <w:p w14:paraId="0FE68BC0" w14:textId="77777777" w:rsidR="00D6196B" w:rsidRPr="00E7675C" w:rsidRDefault="00D6196B" w:rsidP="00813305">
            <w:pPr>
              <w:spacing w:before="120" w:after="240"/>
              <w:rPr>
                <w:rFonts w:ascii="Times New Roman" w:eastAsia="Calibri" w:hAnsi="Times New Roman" w:cs="Times New Roman"/>
                <w:b/>
                <w:bCs/>
                <w:sz w:val="20"/>
                <w:szCs w:val="20"/>
              </w:rPr>
            </w:pPr>
            <w:r w:rsidRPr="00E7675C">
              <w:rPr>
                <w:rFonts w:ascii="Times New Roman" w:eastAsia="Calibri" w:hAnsi="Times New Roman" w:cs="Times New Roman"/>
                <w:b/>
                <w:bCs/>
                <w:sz w:val="20"/>
                <w:szCs w:val="20"/>
              </w:rPr>
              <w:t>Podstawa prawna przetwarzania</w:t>
            </w:r>
          </w:p>
        </w:tc>
        <w:tc>
          <w:tcPr>
            <w:tcW w:w="7938" w:type="dxa"/>
            <w:shd w:val="clear" w:color="auto" w:fill="auto"/>
          </w:tcPr>
          <w:p w14:paraId="1A8C0318" w14:textId="77777777" w:rsidR="00D6196B" w:rsidRPr="00E7675C" w:rsidRDefault="00D6196B" w:rsidP="00813305">
            <w:pPr>
              <w:widowControl w:val="0"/>
              <w:suppressAutoHyphens/>
              <w:autoSpaceDN w:val="0"/>
              <w:spacing w:before="120" w:after="240"/>
              <w:jc w:val="both"/>
              <w:rPr>
                <w:rFonts w:ascii="Times New Roman" w:eastAsia="Times New Roman" w:hAnsi="Times New Roman" w:cs="Times New Roman"/>
                <w:b/>
                <w:bCs/>
                <w:sz w:val="20"/>
                <w:szCs w:val="20"/>
              </w:rPr>
            </w:pPr>
            <w:r w:rsidRPr="00E7675C">
              <w:rPr>
                <w:rFonts w:ascii="Times New Roman" w:eastAsia="Times New Roman" w:hAnsi="Times New Roman" w:cs="Times New Roman"/>
                <w:b/>
                <w:bCs/>
                <w:sz w:val="20"/>
                <w:szCs w:val="20"/>
              </w:rPr>
              <w:t>Podstawą prawną przetwarzania Pani/Pana danych osobowych jest:</w:t>
            </w:r>
          </w:p>
          <w:p w14:paraId="085F67FE" w14:textId="77777777" w:rsidR="00D6196B" w:rsidRPr="00E7675C" w:rsidRDefault="00D6196B" w:rsidP="00621928">
            <w:pPr>
              <w:numPr>
                <w:ilvl w:val="0"/>
                <w:numId w:val="197"/>
              </w:numPr>
              <w:autoSpaceDE w:val="0"/>
              <w:autoSpaceDN w:val="0"/>
              <w:adjustRightInd w:val="0"/>
              <w:spacing w:before="120" w:after="240"/>
              <w:ind w:left="323" w:hanging="284"/>
              <w:contextualSpacing/>
              <w:jc w:val="both"/>
              <w:rPr>
                <w:rFonts w:ascii="Times New Roman" w:eastAsia="Times New Roman" w:hAnsi="Times New Roman" w:cs="Times New Roman"/>
                <w:b/>
                <w:bCs/>
                <w:iCs/>
                <w:sz w:val="20"/>
                <w:szCs w:val="20"/>
              </w:rPr>
            </w:pPr>
            <w:r w:rsidRPr="00E7675C">
              <w:rPr>
                <w:rFonts w:ascii="Times New Roman" w:eastAsia="Times New Roman" w:hAnsi="Times New Roman" w:cs="Times New Roman"/>
                <w:b/>
                <w:bCs/>
                <w:iCs/>
                <w:sz w:val="20"/>
                <w:szCs w:val="20"/>
              </w:rPr>
              <w:t xml:space="preserve">art. 6 ust. 1 lit. c) RODO -  </w:t>
            </w:r>
            <w:r w:rsidRPr="00E7675C">
              <w:rPr>
                <w:rFonts w:ascii="Times New Roman" w:eastAsia="Times New Roman" w:hAnsi="Times New Roman" w:cs="Times New Roman"/>
                <w:b/>
                <w:bCs/>
                <w:sz w:val="20"/>
                <w:szCs w:val="20"/>
              </w:rPr>
              <w:t>przetwarzanie jest niezbędne do wypełnienia obowiązku prawnego ciążącego na administratorze.</w:t>
            </w:r>
          </w:p>
        </w:tc>
      </w:tr>
      <w:tr w:rsidR="00D6196B" w:rsidRPr="00E7675C" w14:paraId="2E934023" w14:textId="77777777" w:rsidTr="00813305">
        <w:tc>
          <w:tcPr>
            <w:tcW w:w="1696" w:type="dxa"/>
            <w:shd w:val="pct5" w:color="auto" w:fill="auto"/>
          </w:tcPr>
          <w:p w14:paraId="62DDD222" w14:textId="77777777" w:rsidR="00D6196B" w:rsidRPr="00E7675C" w:rsidRDefault="00D6196B" w:rsidP="00813305">
            <w:pPr>
              <w:spacing w:before="120" w:after="240"/>
              <w:rPr>
                <w:rFonts w:ascii="Times New Roman" w:eastAsia="Calibri" w:hAnsi="Times New Roman" w:cs="Times New Roman"/>
                <w:b/>
                <w:bCs/>
                <w:sz w:val="20"/>
                <w:szCs w:val="20"/>
              </w:rPr>
            </w:pPr>
            <w:r w:rsidRPr="00E7675C">
              <w:rPr>
                <w:rFonts w:ascii="Times New Roman" w:eastAsia="Calibri" w:hAnsi="Times New Roman" w:cs="Times New Roman"/>
                <w:b/>
                <w:bCs/>
                <w:sz w:val="20"/>
                <w:szCs w:val="20"/>
              </w:rPr>
              <w:t>Informacja o dobrowolności podania danych osobowych.</w:t>
            </w:r>
          </w:p>
        </w:tc>
        <w:tc>
          <w:tcPr>
            <w:tcW w:w="7938" w:type="dxa"/>
            <w:shd w:val="clear" w:color="auto" w:fill="auto"/>
          </w:tcPr>
          <w:p w14:paraId="72D3488D" w14:textId="77777777" w:rsidR="00D6196B" w:rsidRPr="00E7675C" w:rsidRDefault="00D6196B" w:rsidP="00813305">
            <w:pPr>
              <w:widowControl w:val="0"/>
              <w:suppressAutoHyphens/>
              <w:autoSpaceDN w:val="0"/>
              <w:spacing w:before="120" w:after="240"/>
              <w:jc w:val="both"/>
              <w:rPr>
                <w:rFonts w:ascii="Times New Roman" w:eastAsia="Times New Roman" w:hAnsi="Times New Roman" w:cs="Times New Roman"/>
                <w:b/>
                <w:bCs/>
                <w:sz w:val="20"/>
                <w:szCs w:val="20"/>
              </w:rPr>
            </w:pPr>
            <w:r w:rsidRPr="00E7675C">
              <w:rPr>
                <w:rFonts w:ascii="Times New Roman" w:eastAsia="Times New Roman" w:hAnsi="Times New Roman" w:cs="Times New Roman"/>
                <w:b/>
                <w:bCs/>
                <w:sz w:val="20"/>
                <w:szCs w:val="20"/>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D6196B" w:rsidRPr="00E7675C" w14:paraId="4691637A" w14:textId="77777777" w:rsidTr="00F6165F">
        <w:trPr>
          <w:trHeight w:val="2082"/>
        </w:trPr>
        <w:tc>
          <w:tcPr>
            <w:tcW w:w="1696" w:type="dxa"/>
            <w:shd w:val="pct5" w:color="auto" w:fill="auto"/>
          </w:tcPr>
          <w:p w14:paraId="62103C61" w14:textId="77777777" w:rsidR="00D6196B" w:rsidRPr="00E7675C" w:rsidRDefault="00D6196B" w:rsidP="00813305">
            <w:pPr>
              <w:spacing w:before="120" w:after="240"/>
              <w:rPr>
                <w:rFonts w:ascii="Times New Roman" w:eastAsia="Calibri" w:hAnsi="Times New Roman" w:cs="Times New Roman"/>
                <w:b/>
                <w:bCs/>
                <w:sz w:val="20"/>
                <w:szCs w:val="20"/>
              </w:rPr>
            </w:pPr>
            <w:r w:rsidRPr="00E7675C">
              <w:rPr>
                <w:rFonts w:ascii="Times New Roman" w:eastAsia="Calibri" w:hAnsi="Times New Roman" w:cs="Times New Roman"/>
                <w:b/>
                <w:bCs/>
                <w:sz w:val="20"/>
                <w:szCs w:val="20"/>
              </w:rPr>
              <w:t>Odbiorcy danych.</w:t>
            </w:r>
            <w:r w:rsidRPr="00E7675C">
              <w:rPr>
                <w:rFonts w:ascii="Times New Roman" w:eastAsia="Calibri" w:hAnsi="Times New Roman" w:cs="Times New Roman"/>
                <w:b/>
                <w:bCs/>
                <w:sz w:val="20"/>
                <w:szCs w:val="20"/>
              </w:rPr>
              <w:br/>
              <w:t>Udostępnianie danych. Powierzanie przetwarzania danych.</w:t>
            </w:r>
          </w:p>
        </w:tc>
        <w:tc>
          <w:tcPr>
            <w:tcW w:w="7938" w:type="dxa"/>
            <w:shd w:val="clear" w:color="auto" w:fill="auto"/>
          </w:tcPr>
          <w:p w14:paraId="23E941E3" w14:textId="77777777" w:rsidR="00D6196B" w:rsidRPr="00E7675C" w:rsidRDefault="00D6196B" w:rsidP="00813305">
            <w:pPr>
              <w:spacing w:before="120" w:after="240"/>
              <w:jc w:val="both"/>
              <w:textAlignment w:val="baseline"/>
              <w:rPr>
                <w:rFonts w:ascii="Times New Roman" w:eastAsia="Times New Roman" w:hAnsi="Times New Roman" w:cs="Times New Roman"/>
                <w:b/>
                <w:bCs/>
                <w:sz w:val="20"/>
                <w:szCs w:val="20"/>
                <w:lang w:eastAsia="pl-PL"/>
              </w:rPr>
            </w:pPr>
            <w:r w:rsidRPr="00E7675C">
              <w:rPr>
                <w:rFonts w:ascii="Times New Roman" w:eastAsia="Times New Roman" w:hAnsi="Times New Roman" w:cs="Times New Roman"/>
                <w:b/>
                <w:bCs/>
                <w:sz w:val="20"/>
                <w:szCs w:val="20"/>
                <w:lang w:eastAsia="pl-PL"/>
              </w:rPr>
              <w:t>Pani/Pana dane osobowe będą udostępniane uprawnionym na podstawie przepisów prawa podmiotom i organom publicznym oraz podmiotom, z którymi ADO zawarł umowy powierzenia przetwarzania danych osobowych. O</w:t>
            </w:r>
            <w:r w:rsidRPr="00E7675C">
              <w:rPr>
                <w:rFonts w:ascii="Times New Roman" w:eastAsia="Times New Roman" w:hAnsi="Times New Roman" w:cs="Times New Roman"/>
                <w:b/>
                <w:bCs/>
                <w:sz w:val="20"/>
                <w:szCs w:val="20"/>
                <w:shd w:val="clear" w:color="auto" w:fill="FFFFFF"/>
                <w:lang w:eastAsia="pl-PL"/>
              </w:rPr>
              <w:t>dbiorcami Pani/Pana danych osobowych będą również osoby lub podmioty, którym udostępniona zostanie dokumentacja postępowania w oparciu o art. 18 oraz art. 74 ustawy Prawo Zamówień Publicznych.</w:t>
            </w:r>
            <w:r>
              <w:rPr>
                <w:rFonts w:ascii="Times New Roman" w:eastAsia="Times New Roman" w:hAnsi="Times New Roman" w:cs="Times New Roman"/>
                <w:b/>
                <w:bCs/>
                <w:sz w:val="20"/>
                <w:szCs w:val="20"/>
                <w:shd w:val="clear" w:color="auto" w:fill="FFFFFF"/>
                <w:lang w:eastAsia="pl-PL"/>
              </w:rPr>
              <w:t xml:space="preserve"> </w:t>
            </w:r>
          </w:p>
        </w:tc>
      </w:tr>
      <w:tr w:rsidR="00D6196B" w:rsidRPr="00E7675C" w14:paraId="0FD7F3A6" w14:textId="77777777" w:rsidTr="00813305">
        <w:tc>
          <w:tcPr>
            <w:tcW w:w="1696" w:type="dxa"/>
            <w:shd w:val="pct5" w:color="auto" w:fill="auto"/>
          </w:tcPr>
          <w:p w14:paraId="52A21A22" w14:textId="77777777" w:rsidR="00D6196B" w:rsidRPr="00E7675C" w:rsidRDefault="00D6196B" w:rsidP="00813305">
            <w:pPr>
              <w:spacing w:before="120" w:after="240"/>
              <w:rPr>
                <w:rFonts w:ascii="Times New Roman" w:eastAsia="Calibri" w:hAnsi="Times New Roman" w:cs="Times New Roman"/>
                <w:b/>
                <w:bCs/>
                <w:sz w:val="20"/>
                <w:szCs w:val="20"/>
              </w:rPr>
            </w:pPr>
            <w:r w:rsidRPr="00E7675C">
              <w:rPr>
                <w:rFonts w:ascii="Times New Roman" w:eastAsia="Calibri" w:hAnsi="Times New Roman" w:cs="Times New Roman"/>
                <w:b/>
                <w:bCs/>
                <w:sz w:val="20"/>
                <w:szCs w:val="20"/>
              </w:rPr>
              <w:t>Okres przechowywania danych.</w:t>
            </w:r>
          </w:p>
        </w:tc>
        <w:tc>
          <w:tcPr>
            <w:tcW w:w="7938" w:type="dxa"/>
            <w:shd w:val="clear" w:color="auto" w:fill="auto"/>
          </w:tcPr>
          <w:p w14:paraId="2FD169E3" w14:textId="77777777" w:rsidR="00D6196B" w:rsidRPr="00E7675C" w:rsidRDefault="00D6196B" w:rsidP="00813305">
            <w:pPr>
              <w:widowControl w:val="0"/>
              <w:suppressAutoHyphens/>
              <w:autoSpaceDE w:val="0"/>
              <w:autoSpaceDN w:val="0"/>
              <w:adjustRightInd w:val="0"/>
              <w:spacing w:before="120" w:after="240"/>
              <w:jc w:val="both"/>
              <w:rPr>
                <w:rFonts w:ascii="Times New Roman" w:eastAsia="Times New Roman" w:hAnsi="Times New Roman" w:cs="Times New Roman"/>
                <w:b/>
                <w:bCs/>
                <w:iCs/>
                <w:sz w:val="20"/>
                <w:szCs w:val="20"/>
              </w:rPr>
            </w:pPr>
            <w:r w:rsidRPr="00E7675C">
              <w:rPr>
                <w:rFonts w:ascii="Times New Roman" w:eastAsia="Times New Roman" w:hAnsi="Times New Roman" w:cs="Times New Roman"/>
                <w:b/>
                <w:bCs/>
                <w:iCs/>
                <w:sz w:val="20"/>
                <w:szCs w:val="20"/>
              </w:rPr>
              <w:t>Pani/Pana dane osobowe będą przechowywane przez okres 4 lat od dnia zakończenia postępowania o udzielenie zamówienia, a jeżeli czas trwania umowy przekracza 4 lata, okres przechowywania obejmuje cały czas trwania umowy. Po tym okresie d</w:t>
            </w:r>
            <w:r w:rsidRPr="00E7675C">
              <w:rPr>
                <w:rFonts w:ascii="Times New Roman" w:eastAsia="Times New Roman" w:hAnsi="Times New Roman" w:cs="Times New Roman"/>
                <w:b/>
                <w:bCs/>
                <w:sz w:val="20"/>
                <w:szCs w:val="20"/>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tc>
      </w:tr>
      <w:tr w:rsidR="00D6196B" w:rsidRPr="00E7675C" w14:paraId="297BD739" w14:textId="77777777" w:rsidTr="00813305">
        <w:tc>
          <w:tcPr>
            <w:tcW w:w="1696" w:type="dxa"/>
            <w:shd w:val="pct5" w:color="auto" w:fill="auto"/>
          </w:tcPr>
          <w:p w14:paraId="6AAAD409" w14:textId="77777777" w:rsidR="00D6196B" w:rsidRPr="00E7675C" w:rsidRDefault="00D6196B" w:rsidP="00813305">
            <w:pPr>
              <w:spacing w:before="120" w:after="240"/>
              <w:rPr>
                <w:rFonts w:ascii="Times New Roman" w:eastAsia="Calibri" w:hAnsi="Times New Roman" w:cs="Times New Roman"/>
                <w:b/>
                <w:bCs/>
                <w:sz w:val="20"/>
                <w:szCs w:val="20"/>
              </w:rPr>
            </w:pPr>
            <w:r w:rsidRPr="00E7675C">
              <w:rPr>
                <w:rFonts w:ascii="Times New Roman" w:eastAsia="Calibri" w:hAnsi="Times New Roman" w:cs="Times New Roman"/>
                <w:b/>
                <w:bCs/>
                <w:sz w:val="20"/>
                <w:szCs w:val="20"/>
              </w:rPr>
              <w:t>Prawa osoby której dane dotyczą.</w:t>
            </w:r>
          </w:p>
        </w:tc>
        <w:tc>
          <w:tcPr>
            <w:tcW w:w="7938" w:type="dxa"/>
            <w:shd w:val="clear" w:color="auto" w:fill="auto"/>
          </w:tcPr>
          <w:p w14:paraId="369547F8" w14:textId="77777777" w:rsidR="00D6196B" w:rsidRPr="00E7675C" w:rsidRDefault="00D6196B" w:rsidP="00621928">
            <w:pPr>
              <w:numPr>
                <w:ilvl w:val="0"/>
                <w:numId w:val="197"/>
              </w:numPr>
              <w:spacing w:before="120" w:after="240"/>
              <w:contextualSpacing/>
              <w:rPr>
                <w:rFonts w:ascii="Times New Roman" w:eastAsia="Times New Roman" w:hAnsi="Times New Roman" w:cs="Times New Roman"/>
                <w:b/>
                <w:bCs/>
                <w:sz w:val="20"/>
                <w:szCs w:val="20"/>
                <w:lang w:eastAsia="pl-PL"/>
              </w:rPr>
            </w:pPr>
            <w:r w:rsidRPr="00E7675C">
              <w:rPr>
                <w:rFonts w:ascii="Times New Roman" w:eastAsia="Times New Roman" w:hAnsi="Times New Roman" w:cs="Times New Roman"/>
                <w:b/>
                <w:bCs/>
                <w:sz w:val="20"/>
                <w:szCs w:val="20"/>
                <w:lang w:eastAsia="pl-PL"/>
              </w:rPr>
              <w:t>na podstawie art. 15 RODO prawo dostępu do danych osobowych Pani/Pana dotyczących;</w:t>
            </w:r>
          </w:p>
          <w:p w14:paraId="17F6C1C0" w14:textId="77777777" w:rsidR="00D6196B" w:rsidRPr="00E7675C" w:rsidRDefault="00D6196B" w:rsidP="00621928">
            <w:pPr>
              <w:numPr>
                <w:ilvl w:val="0"/>
                <w:numId w:val="197"/>
              </w:numPr>
              <w:spacing w:before="120" w:after="240"/>
              <w:contextualSpacing/>
              <w:rPr>
                <w:rFonts w:ascii="Times New Roman" w:eastAsia="Times New Roman" w:hAnsi="Times New Roman" w:cs="Times New Roman"/>
                <w:b/>
                <w:bCs/>
                <w:sz w:val="20"/>
                <w:szCs w:val="20"/>
                <w:lang w:eastAsia="pl-PL"/>
              </w:rPr>
            </w:pPr>
            <w:r w:rsidRPr="00E7675C">
              <w:rPr>
                <w:rFonts w:ascii="Times New Roman" w:eastAsia="Times New Roman" w:hAnsi="Times New Roman" w:cs="Times New Roman"/>
                <w:b/>
                <w:bCs/>
                <w:sz w:val="20"/>
                <w:szCs w:val="2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E7675C">
              <w:rPr>
                <w:rFonts w:ascii="Times New Roman" w:eastAsia="Times New Roman" w:hAnsi="Times New Roman" w:cs="Times New Roman"/>
                <w:b/>
                <w:bCs/>
                <w:sz w:val="20"/>
                <w:szCs w:val="20"/>
                <w:lang w:eastAsia="pl-PL"/>
              </w:rPr>
              <w:t>Pzp</w:t>
            </w:r>
            <w:proofErr w:type="spellEnd"/>
            <w:r w:rsidRPr="00E7675C">
              <w:rPr>
                <w:rFonts w:ascii="Times New Roman" w:eastAsia="Times New Roman" w:hAnsi="Times New Roman" w:cs="Times New Roman"/>
                <w:b/>
                <w:bCs/>
                <w:sz w:val="20"/>
                <w:szCs w:val="20"/>
                <w:lang w:eastAsia="pl-PL"/>
              </w:rPr>
              <w:t xml:space="preserve"> oraz nie może naruszać integralności protokołu postępowania oraz jego załączników;</w:t>
            </w:r>
          </w:p>
          <w:p w14:paraId="70738F41" w14:textId="77777777" w:rsidR="00D6196B" w:rsidRPr="00E7675C" w:rsidRDefault="00D6196B" w:rsidP="00621928">
            <w:pPr>
              <w:numPr>
                <w:ilvl w:val="0"/>
                <w:numId w:val="197"/>
              </w:numPr>
              <w:spacing w:before="120" w:after="240"/>
              <w:contextualSpacing/>
              <w:rPr>
                <w:rFonts w:ascii="Times New Roman" w:eastAsia="Times New Roman" w:hAnsi="Times New Roman" w:cs="Times New Roman"/>
                <w:b/>
                <w:bCs/>
                <w:sz w:val="20"/>
                <w:szCs w:val="20"/>
                <w:lang w:eastAsia="pl-PL"/>
              </w:rPr>
            </w:pPr>
            <w:r w:rsidRPr="00E7675C">
              <w:rPr>
                <w:rFonts w:ascii="Times New Roman" w:eastAsia="Times New Roman" w:hAnsi="Times New Roman" w:cs="Times New Roman"/>
                <w:b/>
                <w:bCs/>
                <w:sz w:val="20"/>
                <w:szCs w:val="2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C4BACC6" w14:textId="77777777" w:rsidR="00D6196B" w:rsidRPr="00E7675C" w:rsidRDefault="00D6196B" w:rsidP="00621928">
            <w:pPr>
              <w:numPr>
                <w:ilvl w:val="0"/>
                <w:numId w:val="197"/>
              </w:numPr>
              <w:spacing w:before="120" w:after="240"/>
              <w:contextualSpacing/>
              <w:rPr>
                <w:rFonts w:ascii="Times New Roman" w:eastAsia="Times New Roman" w:hAnsi="Times New Roman" w:cs="Times New Roman"/>
                <w:b/>
                <w:bCs/>
                <w:sz w:val="20"/>
                <w:szCs w:val="20"/>
                <w:lang w:eastAsia="pl-PL"/>
              </w:rPr>
            </w:pPr>
            <w:r w:rsidRPr="00E7675C">
              <w:rPr>
                <w:rFonts w:ascii="Times New Roman" w:eastAsia="Times New Roman" w:hAnsi="Times New Roman" w:cs="Times New Roman"/>
                <w:b/>
                <w:bCs/>
                <w:sz w:val="20"/>
                <w:szCs w:val="20"/>
                <w:lang w:eastAsia="pl-PL"/>
              </w:rPr>
              <w:t>prawo do wniesienia skargi do Prezesa Urzędu Ochrony Danych Osobowych, gdy uzna Pani/Pan, że przetwarzanie danych osobowych Pani/Pana dotyczących narusza przepisy RODO;</w:t>
            </w:r>
          </w:p>
          <w:p w14:paraId="1E2FDAA9" w14:textId="77777777" w:rsidR="00D6196B" w:rsidRPr="00E7675C" w:rsidRDefault="00D6196B" w:rsidP="00813305">
            <w:pPr>
              <w:spacing w:before="120" w:after="240"/>
              <w:ind w:left="360"/>
              <w:rPr>
                <w:rFonts w:ascii="Times New Roman" w:eastAsia="Times New Roman" w:hAnsi="Times New Roman" w:cs="Times New Roman"/>
                <w:b/>
                <w:bCs/>
                <w:sz w:val="20"/>
                <w:szCs w:val="20"/>
                <w:lang w:eastAsia="pl-PL"/>
              </w:rPr>
            </w:pPr>
            <w:r w:rsidRPr="00E7675C">
              <w:rPr>
                <w:rFonts w:ascii="Times New Roman" w:eastAsia="Times New Roman" w:hAnsi="Times New Roman" w:cs="Times New Roman"/>
                <w:b/>
                <w:bCs/>
                <w:sz w:val="20"/>
                <w:szCs w:val="20"/>
                <w:lang w:eastAsia="pl-PL"/>
              </w:rPr>
              <w:t>nie przysługuje Pani/Panu:</w:t>
            </w:r>
          </w:p>
          <w:p w14:paraId="2CE437BF" w14:textId="77777777" w:rsidR="00D6196B" w:rsidRPr="00E7675C" w:rsidRDefault="00D6196B" w:rsidP="00621928">
            <w:pPr>
              <w:numPr>
                <w:ilvl w:val="0"/>
                <w:numId w:val="196"/>
              </w:numPr>
              <w:spacing w:before="120" w:after="240"/>
              <w:contextualSpacing/>
              <w:rPr>
                <w:rFonts w:ascii="Times New Roman" w:eastAsia="Times New Roman" w:hAnsi="Times New Roman" w:cs="Times New Roman"/>
                <w:b/>
                <w:bCs/>
                <w:sz w:val="20"/>
                <w:szCs w:val="20"/>
                <w:lang w:eastAsia="pl-PL"/>
              </w:rPr>
            </w:pPr>
            <w:r w:rsidRPr="00E7675C">
              <w:rPr>
                <w:rFonts w:ascii="Times New Roman" w:eastAsia="Times New Roman" w:hAnsi="Times New Roman" w:cs="Times New Roman"/>
                <w:b/>
                <w:bCs/>
                <w:sz w:val="20"/>
                <w:szCs w:val="20"/>
                <w:lang w:eastAsia="pl-PL"/>
              </w:rPr>
              <w:t>w związku z art. 17 ust. 3 lit. b, d lub e RODO prawo do usunięcia danych osobowych;</w:t>
            </w:r>
          </w:p>
          <w:p w14:paraId="4A3B76A0" w14:textId="77777777" w:rsidR="00D6196B" w:rsidRPr="00E7675C" w:rsidRDefault="00D6196B" w:rsidP="00621928">
            <w:pPr>
              <w:numPr>
                <w:ilvl w:val="0"/>
                <w:numId w:val="196"/>
              </w:numPr>
              <w:spacing w:before="120" w:after="240"/>
              <w:contextualSpacing/>
              <w:rPr>
                <w:rFonts w:ascii="Times New Roman" w:eastAsia="Times New Roman" w:hAnsi="Times New Roman" w:cs="Times New Roman"/>
                <w:b/>
                <w:bCs/>
                <w:sz w:val="20"/>
                <w:szCs w:val="20"/>
                <w:lang w:eastAsia="pl-PL"/>
              </w:rPr>
            </w:pPr>
            <w:r w:rsidRPr="00E7675C">
              <w:rPr>
                <w:rFonts w:ascii="Times New Roman" w:eastAsia="Times New Roman" w:hAnsi="Times New Roman" w:cs="Times New Roman"/>
                <w:b/>
                <w:bCs/>
                <w:sz w:val="20"/>
                <w:szCs w:val="20"/>
                <w:lang w:eastAsia="pl-PL"/>
              </w:rPr>
              <w:t xml:space="preserve">prawo do przenoszenia danych osobowych, o którym mowa w art. 20 RODO; </w:t>
            </w:r>
          </w:p>
          <w:p w14:paraId="6642A29A" w14:textId="77777777" w:rsidR="00D6196B" w:rsidRPr="00E7675C" w:rsidRDefault="00D6196B" w:rsidP="00621928">
            <w:pPr>
              <w:numPr>
                <w:ilvl w:val="0"/>
                <w:numId w:val="196"/>
              </w:numPr>
              <w:spacing w:before="120" w:after="240"/>
              <w:contextualSpacing/>
              <w:rPr>
                <w:rFonts w:ascii="Times New Roman" w:eastAsia="Times New Roman" w:hAnsi="Times New Roman" w:cs="Times New Roman"/>
                <w:b/>
                <w:bCs/>
                <w:sz w:val="20"/>
                <w:szCs w:val="20"/>
                <w:lang w:eastAsia="pl-PL"/>
              </w:rPr>
            </w:pPr>
            <w:r w:rsidRPr="00E7675C">
              <w:rPr>
                <w:rFonts w:ascii="Times New Roman" w:eastAsia="Times New Roman" w:hAnsi="Times New Roman" w:cs="Times New Roman"/>
                <w:b/>
                <w:bCs/>
                <w:sz w:val="20"/>
                <w:szCs w:val="20"/>
                <w:lang w:eastAsia="pl-PL"/>
              </w:rPr>
              <w:t>na podstawie art. 21 RODO prawo sprzeciwu, wobec przetwarzania danych osobowych, gdyż podstawą prawną przetwarzania Pani/Pana danych osobowych jest art. 6 ust. 1 lit. c RODO.</w:t>
            </w:r>
          </w:p>
          <w:p w14:paraId="2564DCEB" w14:textId="77777777" w:rsidR="00D6196B" w:rsidRPr="00E7675C" w:rsidRDefault="00D6196B" w:rsidP="00813305">
            <w:pPr>
              <w:autoSpaceDE w:val="0"/>
              <w:adjustRightInd w:val="0"/>
              <w:spacing w:before="120" w:after="240"/>
              <w:rPr>
                <w:rFonts w:ascii="Times New Roman" w:hAnsi="Times New Roman" w:cs="Times New Roman"/>
                <w:b/>
                <w:bCs/>
                <w:sz w:val="20"/>
                <w:szCs w:val="20"/>
              </w:rPr>
            </w:pPr>
            <w:r w:rsidRPr="00E7675C">
              <w:rPr>
                <w:rFonts w:ascii="Times New Roman" w:hAnsi="Times New Roman" w:cs="Times New Roman"/>
                <w:b/>
                <w:bCs/>
                <w:sz w:val="20"/>
                <w:szCs w:val="20"/>
              </w:rPr>
              <w:t>Zakres każdego z tych praw oraz sytuacje, z których można z nich skorzystać, wynikają  z przepisów RODO. 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bookmarkEnd w:id="18"/>
    </w:tbl>
    <w:p w14:paraId="0EFC73DC" w14:textId="77777777" w:rsidR="00D6196B" w:rsidRPr="00E7675C" w:rsidRDefault="00D6196B" w:rsidP="00D6196B">
      <w:pPr>
        <w:autoSpaceDN w:val="0"/>
        <w:spacing w:after="240" w:line="240" w:lineRule="auto"/>
        <w:ind w:left="567"/>
        <w:jc w:val="right"/>
        <w:rPr>
          <w:rFonts w:ascii="Times New Roman" w:eastAsia="Times New Roman" w:hAnsi="Times New Roman" w:cs="Times New Roman"/>
          <w:b/>
          <w:bCs/>
          <w:i/>
          <w:iCs/>
          <w:color w:val="000000" w:themeColor="text1"/>
          <w:lang w:eastAsia="pl-PL"/>
        </w:rPr>
      </w:pPr>
    </w:p>
    <w:p w14:paraId="05F583B6" w14:textId="77777777" w:rsidR="00D6196B" w:rsidRDefault="00D6196B" w:rsidP="00D6196B">
      <w:pPr>
        <w:pStyle w:val="Nagwek"/>
        <w:snapToGrid w:val="0"/>
        <w:ind w:right="-40"/>
        <w:jc w:val="center"/>
        <w:rPr>
          <w:b/>
          <w:bCs/>
          <w:i/>
          <w:iCs/>
        </w:rPr>
      </w:pPr>
    </w:p>
    <w:p w14:paraId="6345D373" w14:textId="7141A823" w:rsidR="00D20BE0" w:rsidRPr="00D420E9" w:rsidRDefault="00D20BE0" w:rsidP="00D20BE0">
      <w:pPr>
        <w:pStyle w:val="Nagwek"/>
        <w:snapToGrid w:val="0"/>
        <w:ind w:right="-40"/>
        <w:jc w:val="center"/>
        <w:rPr>
          <w:rFonts w:ascii="Times New Roman" w:hAnsi="Times New Roman" w:cs="Times New Roman"/>
          <w:b/>
          <w:bCs/>
          <w:i/>
          <w:iCs/>
        </w:rPr>
      </w:pPr>
      <w:r>
        <w:t xml:space="preserve">                                   </w:t>
      </w:r>
      <w:r w:rsidR="00D420E9">
        <w:t xml:space="preserve">                                                      </w:t>
      </w:r>
      <w:r>
        <w:t xml:space="preserve"> </w:t>
      </w:r>
      <w:r w:rsidR="00D420E9" w:rsidRPr="00D420E9">
        <w:rPr>
          <w:rFonts w:ascii="Times New Roman" w:hAnsi="Times New Roman" w:cs="Times New Roman"/>
          <w:b/>
          <w:bCs/>
          <w:i/>
          <w:iCs/>
        </w:rPr>
        <w:t>Zarząd Powiatu Zgierskiego</w:t>
      </w:r>
      <w:r w:rsidRPr="00D420E9">
        <w:rPr>
          <w:rFonts w:ascii="Times New Roman" w:hAnsi="Times New Roman" w:cs="Times New Roman"/>
          <w:b/>
          <w:bCs/>
          <w:i/>
          <w:iCs/>
        </w:rPr>
        <w:t xml:space="preserve">                                          </w:t>
      </w:r>
    </w:p>
    <w:p w14:paraId="08CDD319" w14:textId="77777777" w:rsidR="00D20BE0" w:rsidRPr="00D6196B" w:rsidRDefault="00D20BE0" w:rsidP="00D20BE0">
      <w:pPr>
        <w:pStyle w:val="Nagwek"/>
        <w:snapToGrid w:val="0"/>
        <w:ind w:right="-40"/>
        <w:jc w:val="right"/>
        <w:rPr>
          <w:rFonts w:ascii="Times New Roman" w:hAnsi="Times New Roman" w:cs="Times New Roman"/>
        </w:rPr>
      </w:pPr>
      <w:r w:rsidRPr="00D6196B">
        <w:rPr>
          <w:rFonts w:ascii="Times New Roman" w:hAnsi="Times New Roman" w:cs="Times New Roman"/>
        </w:rPr>
        <w:t>_______________________________________________</w:t>
      </w:r>
    </w:p>
    <w:p w14:paraId="5B282445" w14:textId="4734D5CD" w:rsidR="00D20BE0" w:rsidRPr="00D6196B" w:rsidRDefault="00D6196B" w:rsidP="00D6196B">
      <w:pPr>
        <w:pStyle w:val="Nagwek"/>
        <w:tabs>
          <w:tab w:val="clear" w:pos="4536"/>
          <w:tab w:val="center" w:pos="4253"/>
        </w:tabs>
        <w:snapToGrid w:val="0"/>
        <w:ind w:right="-40"/>
        <w:jc w:val="center"/>
        <w:rPr>
          <w:rFonts w:ascii="Times New Roman" w:hAnsi="Times New Roman" w:cs="Times New Roman"/>
          <w:i/>
          <w:sz w:val="20"/>
          <w:szCs w:val="20"/>
        </w:rPr>
      </w:pPr>
      <w:r>
        <w:rPr>
          <w:rFonts w:ascii="Times New Roman" w:hAnsi="Times New Roman" w:cs="Times New Roman"/>
          <w:i/>
          <w:sz w:val="20"/>
          <w:szCs w:val="20"/>
        </w:rPr>
        <w:t xml:space="preserve">                                                                                        </w:t>
      </w:r>
      <w:r w:rsidR="00D20BE0" w:rsidRPr="00D6196B">
        <w:rPr>
          <w:rFonts w:ascii="Times New Roman" w:hAnsi="Times New Roman" w:cs="Times New Roman"/>
          <w:i/>
          <w:sz w:val="20"/>
          <w:szCs w:val="20"/>
        </w:rPr>
        <w:t>(podpis Kierownika Zamawiającego lub osoby upoważnionej)</w:t>
      </w:r>
    </w:p>
    <w:p w14:paraId="2E046221" w14:textId="77777777" w:rsidR="00D20BE0" w:rsidRPr="00D6196B" w:rsidRDefault="00D20BE0" w:rsidP="00D20BE0">
      <w:pPr>
        <w:pStyle w:val="Standard"/>
        <w:suppressAutoHyphens w:val="0"/>
        <w:ind w:left="720"/>
        <w:jc w:val="right"/>
        <w:rPr>
          <w:i/>
          <w:sz w:val="22"/>
          <w:szCs w:val="22"/>
        </w:rPr>
      </w:pPr>
    </w:p>
    <w:p w14:paraId="79355783" w14:textId="77777777" w:rsidR="00D20BE0" w:rsidRPr="00F32710" w:rsidRDefault="00D20BE0" w:rsidP="00D20BE0">
      <w:pPr>
        <w:pStyle w:val="Standard"/>
        <w:suppressAutoHyphens w:val="0"/>
        <w:ind w:left="720"/>
        <w:jc w:val="right"/>
        <w:rPr>
          <w:sz w:val="22"/>
          <w:szCs w:val="22"/>
        </w:rPr>
      </w:pPr>
      <w:r w:rsidRPr="00F32710">
        <w:rPr>
          <w:i/>
          <w:sz w:val="22"/>
          <w:szCs w:val="22"/>
        </w:rPr>
        <w:t xml:space="preserve">     </w:t>
      </w:r>
    </w:p>
    <w:p w14:paraId="0E6B4064" w14:textId="77777777" w:rsidR="00D20BE0" w:rsidRPr="00F32710" w:rsidRDefault="00D20BE0" w:rsidP="00621928">
      <w:pPr>
        <w:pStyle w:val="NumeracjaUrzdowa"/>
        <w:numPr>
          <w:ilvl w:val="0"/>
          <w:numId w:val="193"/>
        </w:numPr>
        <w:rPr>
          <w:b/>
          <w:bCs/>
          <w:sz w:val="22"/>
          <w:szCs w:val="22"/>
        </w:rPr>
      </w:pPr>
      <w:r w:rsidRPr="00F32710">
        <w:rPr>
          <w:b/>
          <w:bCs/>
          <w:sz w:val="22"/>
          <w:szCs w:val="22"/>
        </w:rPr>
        <w:t>ZAŁĄCZNIKI</w:t>
      </w:r>
    </w:p>
    <w:p w14:paraId="43920349" w14:textId="6C4B7BAB" w:rsidR="00D20BE0" w:rsidRPr="008F6F4B" w:rsidRDefault="00D20BE0" w:rsidP="00621928">
      <w:pPr>
        <w:pStyle w:val="NumeracjaUrzdowa"/>
        <w:numPr>
          <w:ilvl w:val="0"/>
          <w:numId w:val="119"/>
        </w:numPr>
        <w:spacing w:line="240" w:lineRule="auto"/>
        <w:rPr>
          <w:bCs/>
          <w:sz w:val="20"/>
          <w:szCs w:val="20"/>
        </w:rPr>
      </w:pPr>
      <w:r w:rsidRPr="008F6F4B">
        <w:rPr>
          <w:bCs/>
          <w:sz w:val="20"/>
          <w:szCs w:val="20"/>
        </w:rPr>
        <w:t xml:space="preserve">Formularz ofertowy  - załącznik </w:t>
      </w:r>
      <w:r w:rsidRPr="00F6165F">
        <w:rPr>
          <w:bCs/>
          <w:sz w:val="20"/>
          <w:szCs w:val="20"/>
        </w:rPr>
        <w:t>nr 1</w:t>
      </w:r>
      <w:r w:rsidRPr="008F6F4B">
        <w:rPr>
          <w:bCs/>
          <w:sz w:val="20"/>
          <w:szCs w:val="20"/>
        </w:rPr>
        <w:t xml:space="preserve"> do SWZ</w:t>
      </w:r>
      <w:r w:rsidR="00D6196B">
        <w:rPr>
          <w:bCs/>
          <w:sz w:val="20"/>
          <w:szCs w:val="20"/>
        </w:rPr>
        <w:t>,</w:t>
      </w:r>
    </w:p>
    <w:p w14:paraId="5394E1E2" w14:textId="39FF7462" w:rsidR="00D20BE0" w:rsidRPr="008F6F4B" w:rsidRDefault="00D20BE0" w:rsidP="00621928">
      <w:pPr>
        <w:pStyle w:val="NumeracjaUrzdowa"/>
        <w:numPr>
          <w:ilvl w:val="0"/>
          <w:numId w:val="119"/>
        </w:numPr>
        <w:spacing w:line="240" w:lineRule="auto"/>
        <w:rPr>
          <w:bCs/>
          <w:sz w:val="20"/>
          <w:szCs w:val="20"/>
        </w:rPr>
      </w:pPr>
      <w:r w:rsidRPr="008F6F4B">
        <w:rPr>
          <w:bCs/>
          <w:sz w:val="20"/>
          <w:szCs w:val="20"/>
        </w:rPr>
        <w:t>Oświadczenie dotyczące spełniania warunków udziału w postępowaniu - załącznik nr 2 do SWZ</w:t>
      </w:r>
      <w:r w:rsidR="00D6196B">
        <w:rPr>
          <w:bCs/>
          <w:sz w:val="20"/>
          <w:szCs w:val="20"/>
        </w:rPr>
        <w:t>,</w:t>
      </w:r>
    </w:p>
    <w:p w14:paraId="11AA7731" w14:textId="372C4AEC" w:rsidR="00D20BE0" w:rsidRPr="008F6F4B" w:rsidRDefault="00D20BE0" w:rsidP="00621928">
      <w:pPr>
        <w:pStyle w:val="NumeracjaUrzdowa"/>
        <w:numPr>
          <w:ilvl w:val="0"/>
          <w:numId w:val="119"/>
        </w:numPr>
        <w:spacing w:line="240" w:lineRule="auto"/>
        <w:rPr>
          <w:bCs/>
          <w:sz w:val="20"/>
          <w:szCs w:val="20"/>
        </w:rPr>
      </w:pPr>
      <w:r w:rsidRPr="008F6F4B">
        <w:rPr>
          <w:bCs/>
          <w:color w:val="000000"/>
          <w:sz w:val="20"/>
          <w:szCs w:val="20"/>
        </w:rPr>
        <w:t>Oświadczenie dotyczące przesłanek wykluczenia z postępowania  - załącznik nr 3 do SWZ</w:t>
      </w:r>
      <w:r w:rsidR="00D6196B">
        <w:rPr>
          <w:bCs/>
          <w:color w:val="000000"/>
          <w:sz w:val="20"/>
          <w:szCs w:val="20"/>
        </w:rPr>
        <w:t>,</w:t>
      </w:r>
    </w:p>
    <w:p w14:paraId="53AB4F58" w14:textId="25B36C3A" w:rsidR="00D20BE0" w:rsidRDefault="00D20BE0" w:rsidP="00621928">
      <w:pPr>
        <w:pStyle w:val="NumeracjaUrzdowa"/>
        <w:numPr>
          <w:ilvl w:val="0"/>
          <w:numId w:val="119"/>
        </w:numPr>
        <w:spacing w:line="240" w:lineRule="auto"/>
        <w:rPr>
          <w:bCs/>
          <w:sz w:val="20"/>
          <w:szCs w:val="20"/>
        </w:rPr>
      </w:pPr>
      <w:r w:rsidRPr="008F6F4B">
        <w:rPr>
          <w:bCs/>
          <w:sz w:val="20"/>
          <w:szCs w:val="20"/>
        </w:rPr>
        <w:t xml:space="preserve">Projekt umowy - załącznik </w:t>
      </w:r>
      <w:r w:rsidRPr="008F6F4B">
        <w:rPr>
          <w:sz w:val="20"/>
          <w:szCs w:val="20"/>
        </w:rPr>
        <w:t xml:space="preserve"> </w:t>
      </w:r>
      <w:r w:rsidRPr="00F6165F">
        <w:rPr>
          <w:sz w:val="20"/>
          <w:szCs w:val="20"/>
        </w:rPr>
        <w:t>nr 4</w:t>
      </w:r>
      <w:r w:rsidRPr="008F6F4B">
        <w:rPr>
          <w:b/>
          <w:bCs/>
          <w:sz w:val="20"/>
          <w:szCs w:val="20"/>
        </w:rPr>
        <w:t xml:space="preserve"> </w:t>
      </w:r>
      <w:r w:rsidRPr="008F6F4B">
        <w:rPr>
          <w:sz w:val="20"/>
          <w:szCs w:val="20"/>
        </w:rPr>
        <w:t>do SWZ</w:t>
      </w:r>
      <w:r w:rsidR="00D6196B">
        <w:rPr>
          <w:sz w:val="20"/>
          <w:szCs w:val="20"/>
        </w:rPr>
        <w:t>,</w:t>
      </w:r>
    </w:p>
    <w:p w14:paraId="6E0FB3D0" w14:textId="67CEA10C" w:rsidR="00D20BE0" w:rsidRPr="008F6F4B" w:rsidRDefault="00D20BE0" w:rsidP="00621928">
      <w:pPr>
        <w:widowControl w:val="0"/>
        <w:numPr>
          <w:ilvl w:val="0"/>
          <w:numId w:val="119"/>
        </w:numPr>
        <w:suppressAutoHyphens/>
        <w:autoSpaceDN w:val="0"/>
        <w:spacing w:after="0" w:line="240" w:lineRule="auto"/>
        <w:jc w:val="both"/>
        <w:textAlignment w:val="baseline"/>
        <w:rPr>
          <w:rFonts w:ascii="Times New Roman" w:eastAsia="Times New Roman" w:hAnsi="Times New Roman" w:cs="Times New Roman"/>
          <w:sz w:val="20"/>
          <w:szCs w:val="20"/>
        </w:rPr>
      </w:pPr>
      <w:r w:rsidRPr="008F6F4B">
        <w:rPr>
          <w:rFonts w:ascii="Times New Roman" w:eastAsia="Times New Roman" w:hAnsi="Times New Roman" w:cs="Times New Roman"/>
          <w:sz w:val="20"/>
          <w:szCs w:val="20"/>
        </w:rPr>
        <w:t xml:space="preserve">Dokumentacja techniczna - załącznik nr </w:t>
      </w:r>
      <w:r w:rsidR="00B62679">
        <w:rPr>
          <w:rFonts w:ascii="Times New Roman" w:eastAsia="Times New Roman" w:hAnsi="Times New Roman" w:cs="Times New Roman"/>
          <w:sz w:val="20"/>
          <w:szCs w:val="20"/>
        </w:rPr>
        <w:t>5</w:t>
      </w:r>
      <w:r w:rsidRPr="008F6F4B">
        <w:rPr>
          <w:rFonts w:ascii="Times New Roman" w:eastAsia="Times New Roman" w:hAnsi="Times New Roman" w:cs="Times New Roman"/>
          <w:sz w:val="20"/>
          <w:szCs w:val="20"/>
        </w:rPr>
        <w:t xml:space="preserve"> do SWZ</w:t>
      </w:r>
      <w:r w:rsidR="00D6196B">
        <w:rPr>
          <w:rFonts w:ascii="Times New Roman" w:eastAsia="Times New Roman" w:hAnsi="Times New Roman" w:cs="Times New Roman"/>
          <w:sz w:val="20"/>
          <w:szCs w:val="20"/>
        </w:rPr>
        <w:t>,</w:t>
      </w:r>
    </w:p>
    <w:p w14:paraId="0D483DFF" w14:textId="6BB4666D" w:rsidR="00183440" w:rsidRPr="0031611E" w:rsidRDefault="00D20BE0" w:rsidP="00621928">
      <w:pPr>
        <w:pStyle w:val="NumeracjaUrzdowa"/>
        <w:numPr>
          <w:ilvl w:val="0"/>
          <w:numId w:val="119"/>
        </w:numPr>
        <w:tabs>
          <w:tab w:val="left" w:pos="5636"/>
        </w:tabs>
        <w:spacing w:line="240" w:lineRule="auto"/>
      </w:pPr>
      <w:r w:rsidRPr="00F6165F">
        <w:rPr>
          <w:sz w:val="20"/>
          <w:szCs w:val="20"/>
        </w:rPr>
        <w:t xml:space="preserve">Oświadczenie </w:t>
      </w:r>
      <w:r w:rsidRPr="00F6165F">
        <w:rPr>
          <w:bCs/>
          <w:sz w:val="20"/>
          <w:szCs w:val="20"/>
        </w:rPr>
        <w:t xml:space="preserve">z zakresu art. 117 ust. 4 Ustawy </w:t>
      </w:r>
      <w:proofErr w:type="spellStart"/>
      <w:r w:rsidRPr="00F6165F">
        <w:rPr>
          <w:bCs/>
          <w:sz w:val="20"/>
          <w:szCs w:val="20"/>
        </w:rPr>
        <w:t>Pzp</w:t>
      </w:r>
      <w:proofErr w:type="spellEnd"/>
      <w:r w:rsidR="000D6A44" w:rsidRPr="00F6165F">
        <w:rPr>
          <w:bCs/>
          <w:sz w:val="20"/>
          <w:szCs w:val="20"/>
        </w:rPr>
        <w:t xml:space="preserve"> - załącznik do SWZ.</w:t>
      </w:r>
      <w:r w:rsidR="0031611E">
        <w:tab/>
      </w:r>
    </w:p>
    <w:sectPr w:rsidR="00183440" w:rsidRPr="0031611E" w:rsidSect="00E327C1">
      <w:headerReference w:type="default" r:id="rId43"/>
      <w:footerReference w:type="default" r:id="rId44"/>
      <w:pgSz w:w="11906" w:h="16838"/>
      <w:pgMar w:top="3119" w:right="1134" w:bottom="1134" w:left="1134" w:header="1276"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85B41" w14:textId="77777777" w:rsidR="00BC078E" w:rsidRDefault="00BC078E" w:rsidP="00804698">
      <w:pPr>
        <w:spacing w:after="0" w:line="240" w:lineRule="auto"/>
      </w:pPr>
      <w:r>
        <w:separator/>
      </w:r>
    </w:p>
  </w:endnote>
  <w:endnote w:type="continuationSeparator" w:id="0">
    <w:p w14:paraId="5D5A7440" w14:textId="77777777" w:rsidR="00BC078E" w:rsidRDefault="00BC078E" w:rsidP="0080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Arial Unicode MS'">
    <w:charset w:val="00"/>
    <w:family w:val="swiss"/>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A11F" w14:textId="77777777" w:rsidR="00350B4D" w:rsidRDefault="00350B4D">
    <w:pPr>
      <w:pStyle w:val="Stopka"/>
    </w:pPr>
    <w:r w:rsidRPr="00350B4D">
      <w:rPr>
        <w:noProof/>
        <w:lang w:eastAsia="pl-PL"/>
      </w:rPr>
      <mc:AlternateContent>
        <mc:Choice Requires="wpg">
          <w:drawing>
            <wp:anchor distT="0" distB="0" distL="114300" distR="114300" simplePos="0" relativeHeight="251661312" behindDoc="0" locked="0" layoutInCell="1" allowOverlap="1" wp14:anchorId="3C47363A" wp14:editId="12F83580">
              <wp:simplePos x="0" y="0"/>
              <wp:positionH relativeFrom="column">
                <wp:posOffset>-424578</wp:posOffset>
              </wp:positionH>
              <wp:positionV relativeFrom="paragraph">
                <wp:posOffset>185666</wp:posOffset>
              </wp:positionV>
              <wp:extent cx="6929722" cy="889937"/>
              <wp:effectExtent l="0" t="0" r="0" b="0"/>
              <wp:wrapNone/>
              <wp:docPr id="1" name="Grupa 5"/>
              <wp:cNvGraphicFramePr/>
              <a:graphic xmlns:a="http://schemas.openxmlformats.org/drawingml/2006/main">
                <a:graphicData uri="http://schemas.microsoft.com/office/word/2010/wordprocessingGroup">
                  <wpg:wgp>
                    <wpg:cNvGrpSpPr/>
                    <wpg:grpSpPr>
                      <a:xfrm>
                        <a:off x="0" y="0"/>
                        <a:ext cx="6929722" cy="889937"/>
                        <a:chOff x="0" y="0"/>
                        <a:chExt cx="6929722" cy="889937"/>
                      </a:xfrm>
                    </wpg:grpSpPr>
                    <pic:pic xmlns:pic="http://schemas.openxmlformats.org/drawingml/2006/picture">
                      <pic:nvPicPr>
                        <pic:cNvPr id="7" name="Obraz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898068" y="0"/>
                          <a:ext cx="1008111" cy="471070"/>
                        </a:xfrm>
                        <a:prstGeom prst="rect">
                          <a:avLst/>
                        </a:prstGeom>
                      </pic:spPr>
                    </pic:pic>
                    <pic:pic xmlns:pic="http://schemas.openxmlformats.org/drawingml/2006/picture">
                      <pic:nvPicPr>
                        <pic:cNvPr id="8" name="Picture 3"/>
                        <pic:cNvPicPr preferRelativeResize="0">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954" y="233236"/>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9" name="Picture 4"/>
                        <pic:cNvPicPr preferRelativeResize="0">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049402" y="244605"/>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0" name="pole tekstowe 21"/>
                      <wps:cNvSpPr txBox="1"/>
                      <wps:spPr>
                        <a:xfrm>
                          <a:off x="0" y="280954"/>
                          <a:ext cx="2232248" cy="600164"/>
                        </a:xfrm>
                        <a:prstGeom prst="rect">
                          <a:avLst/>
                        </a:prstGeom>
                        <a:noFill/>
                      </wps:spPr>
                      <wps:txbx>
                        <w:txbxContent>
                          <w:p w14:paraId="631BB237"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3890C9EA"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259ED8FF"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wps:txbx>
                      <wps:bodyPr wrap="square" rtlCol="0">
                        <a:spAutoFit/>
                      </wps:bodyPr>
                    </wps:wsp>
                    <wps:wsp>
                      <wps:cNvPr id="11" name="pole tekstowe 22"/>
                      <wps:cNvSpPr txBox="1"/>
                      <wps:spPr>
                        <a:xfrm>
                          <a:off x="4697474" y="289773"/>
                          <a:ext cx="2232248" cy="600164"/>
                        </a:xfrm>
                        <a:prstGeom prst="rect">
                          <a:avLst/>
                        </a:prstGeom>
                        <a:noFill/>
                      </wps:spPr>
                      <wps:txbx>
                        <w:txbxContent>
                          <w:p w14:paraId="04B4EA9B"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B98E4FF"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2395D651"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wps:txbx>
                      <wps:bodyPr wrap="square" rtlCol="0">
                        <a:spAutoFit/>
                      </wps:bodyPr>
                    </wps:wsp>
                  </wpg:wgp>
                </a:graphicData>
              </a:graphic>
            </wp:anchor>
          </w:drawing>
        </mc:Choice>
        <mc:Fallback>
          <w:pict>
            <v:group w14:anchorId="3C47363A" id="Grupa 5" o:spid="_x0000_s1031" style="position:absolute;margin-left:-33.45pt;margin-top:14.6pt;width:545.65pt;height:70.05pt;z-index:251661312" coordsize="69297,8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32" type="#_x0000_t75" style="position:absolute;left:28980;width:10081;height:4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">
                <v:imagedata r:id="rId4" o:title=""/>
              </v:shape>
              <v:shape id="Picture 3" o:spid="_x0000_s1033" type="#_x0000_t75" style="position:absolute;left:169;top:2332;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" fillcolor="#4f81bd [3204]" strokecolor="black [3213]">
                <v:imagedata r:id="rId5" o:title=""/>
                <o:lock v:ext="edit" aspectratio="f"/>
              </v:shape>
              <v:shape id="Picture 4" o:spid="_x0000_s1034" type="#_x0000_t75" style="position:absolute;left:40494;top:244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" fillcolor="#4f81bd [3204]" strokecolor="black [3213]">
                <v:imagedata r:id="rId6" o:title=""/>
                <o:lock v:ext="edit" aspectratio="f"/>
              </v:shape>
              <v:shapetype id="_x0000_t202" coordsize="21600,21600" o:spt="202" path="m,l,21600r21600,l21600,xe">
                <v:stroke joinstyle="miter"/>
                <v:path gradientshapeok="t" o:connecttype="rect"/>
              </v:shapetype>
              <v:shape id="pole tekstowe 21" o:spid="_x0000_s1035" type="#_x0000_t202" style="position:absolute;top:2809;width:22322;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631BB237"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3890C9EA"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259ED8FF"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v:textbox>
              </v:shape>
              <v:shape id="pole tekstowe 22" o:spid="_x0000_s1036" type="#_x0000_t202" style="position:absolute;left:46974;top:2897;width:22323;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04B4EA9B"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B98E4FF"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2395D651"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1812B" w14:textId="77777777" w:rsidR="00BC078E" w:rsidRDefault="00BC078E" w:rsidP="00804698">
      <w:pPr>
        <w:spacing w:after="0" w:line="240" w:lineRule="auto"/>
      </w:pPr>
      <w:r>
        <w:separator/>
      </w:r>
    </w:p>
  </w:footnote>
  <w:footnote w:type="continuationSeparator" w:id="0">
    <w:p w14:paraId="18751C50" w14:textId="77777777" w:rsidR="00BC078E" w:rsidRDefault="00BC078E" w:rsidP="0080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ECC9" w14:textId="23B25DC7" w:rsidR="009E186F" w:rsidRDefault="00350B4D" w:rsidP="00570120">
    <w:pPr>
      <w:pStyle w:val="Nagwek"/>
    </w:pPr>
    <w:r w:rsidRPr="00350B4D">
      <w:rPr>
        <w:noProof/>
        <w:lang w:eastAsia="pl-PL"/>
      </w:rPr>
      <mc:AlternateContent>
        <mc:Choice Requires="wpg">
          <w:drawing>
            <wp:anchor distT="0" distB="0" distL="114300" distR="114300" simplePos="0" relativeHeight="251659264" behindDoc="0" locked="0" layoutInCell="1" allowOverlap="1" wp14:anchorId="0F107FB9" wp14:editId="07009455">
              <wp:simplePos x="0" y="0"/>
              <wp:positionH relativeFrom="column">
                <wp:posOffset>-341792</wp:posOffset>
              </wp:positionH>
              <wp:positionV relativeFrom="paragraph">
                <wp:posOffset>-297815</wp:posOffset>
              </wp:positionV>
              <wp:extent cx="6840220" cy="1347473"/>
              <wp:effectExtent l="0" t="0" r="0" b="0"/>
              <wp:wrapNone/>
              <wp:docPr id="5" name="Grupa 4"/>
              <wp:cNvGraphicFramePr/>
              <a:graphic xmlns:a="http://schemas.openxmlformats.org/drawingml/2006/main">
                <a:graphicData uri="http://schemas.microsoft.com/office/word/2010/wordprocessingGroup">
                  <wpg:wgp>
                    <wpg:cNvGrpSpPr/>
                    <wpg:grpSpPr>
                      <a:xfrm>
                        <a:off x="0" y="0"/>
                        <a:ext cx="6840220" cy="1347473"/>
                        <a:chOff x="0" y="0"/>
                        <a:chExt cx="6840448" cy="1347733"/>
                      </a:xfrm>
                    </wpg:grpSpPr>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32823" y="0"/>
                          <a:ext cx="792000" cy="956757"/>
                        </a:xfrm>
                        <a:prstGeom prst="rect">
                          <a:avLst/>
                        </a:prstGeom>
                      </pic:spPr>
                    </pic:pic>
                    <pic:pic xmlns:pic="http://schemas.openxmlformats.org/drawingml/2006/picture">
                      <pic:nvPicPr>
                        <pic:cNvPr id="3" name="Picture 3"/>
                        <pic:cNvPicPr preferRelativeResize="0">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455640"/>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4" name="Picture 4"/>
                        <pic:cNvPicPr preferRelativeResize="0">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032448" y="467009"/>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 name="pole tekstowe 3"/>
                      <wps:cNvSpPr txBox="1"/>
                      <wps:spPr>
                        <a:xfrm>
                          <a:off x="972108" y="1007942"/>
                          <a:ext cx="4824256" cy="339791"/>
                        </a:xfrm>
                        <a:prstGeom prst="rect">
                          <a:avLst/>
                        </a:prstGeom>
                        <a:noFill/>
                      </wps:spPr>
                      <wps:txbx>
                        <w:txbxContent>
                          <w:p w14:paraId="57292E97"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wps:txbx>
                      <wps:bodyPr wrap="square" rtlCol="0">
                        <a:spAutoFit/>
                      </wps:bodyPr>
                    </wps:wsp>
                  </wpg:wgp>
                </a:graphicData>
              </a:graphic>
            </wp:anchor>
          </w:drawing>
        </mc:Choice>
        <mc:Fallback>
          <w:pict>
            <v:group w14:anchorId="0F107FB9" id="Grupa 4" o:spid="_x0000_s1026" style="position:absolute;margin-left:-26.9pt;margin-top:-23.45pt;width:538.6pt;height:106.1pt;z-index:251659264" coordsize="68404,1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0328;width:7920;height:9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">
                <v:imagedata r:id="rId4" o:title=""/>
              </v:shape>
              <v:shape id="Picture 3" o:spid="_x0000_s1028" type="#_x0000_t75" style="position:absolute;top:455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" fillcolor="#4f81bd [3204]" strokecolor="black [3213]">
                <v:imagedata r:id="rId5" o:title=""/>
                <o:lock v:ext="edit" aspectratio="f"/>
              </v:shape>
              <v:shape id="Picture 4" o:spid="_x0000_s1029" type="#_x0000_t75" style="position:absolute;left:40324;top:4670;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" fillcolor="#4f81bd [3204]" strokecolor="black [3213]">
                <v:imagedata r:id="rId6" o:title=""/>
                <o:lock v:ext="edit" aspectratio="f"/>
              </v:shape>
              <v:shapetype id="_x0000_t202" coordsize="21600,21600" o:spt="202" path="m,l,21600r21600,l21600,xe">
                <v:stroke joinstyle="miter"/>
                <v:path gradientshapeok="t" o:connecttype="rect"/>
              </v:shapetype>
              <v:shape id="pole tekstowe 3" o:spid="_x0000_s1030" type="#_x0000_t202" style="position:absolute;left:9721;top:10079;width:4824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7292E97"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v:textbox>
              </v:shape>
            </v:group>
          </w:pict>
        </mc:Fallback>
      </mc:AlternateContent>
    </w:r>
    <w:r w:rsidR="0040452C">
      <w:t>ZP.272.20.2024</w:t>
    </w:r>
  </w:p>
  <w:p w14:paraId="3FFDC5A5" w14:textId="77777777" w:rsidR="00570120" w:rsidRPr="00570120" w:rsidRDefault="00570120" w:rsidP="005701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1"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4"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6"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17"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5C7B0C"/>
    <w:multiLevelType w:val="hybridMultilevel"/>
    <w:tmpl w:val="F1E20D18"/>
    <w:lvl w:ilvl="0" w:tplc="CE647524">
      <w:start w:val="1"/>
      <w:numFmt w:val="decimal"/>
      <w:lvlText w:val="%1."/>
      <w:lvlJc w:val="left"/>
      <w:pPr>
        <w:ind w:left="720" w:hanging="360"/>
      </w:pPr>
      <w:rPr>
        <w:rFonts w:hint="default"/>
        <w:b w:val="0"/>
        <w:color w:val="auto"/>
      </w:rPr>
    </w:lvl>
    <w:lvl w:ilvl="1" w:tplc="E0D6139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BF803056">
      <w:start w:val="1"/>
      <w:numFmt w:val="decimal"/>
      <w:lvlText w:val="%5."/>
      <w:lvlJc w:val="left"/>
      <w:pPr>
        <w:ind w:left="3600" w:hanging="360"/>
      </w:pPr>
      <w:rPr>
        <w:rFonts w:ascii="Times New Roman" w:eastAsia="Arial Unicode MS"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4"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CE6A12"/>
    <w:multiLevelType w:val="hybridMultilevel"/>
    <w:tmpl w:val="DC4292B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93129E5"/>
    <w:multiLevelType w:val="hybridMultilevel"/>
    <w:tmpl w:val="CD1C5C62"/>
    <w:lvl w:ilvl="0" w:tplc="6414BFA4">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BB561B"/>
    <w:multiLevelType w:val="hybridMultilevel"/>
    <w:tmpl w:val="BCD4A172"/>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FC7A16"/>
    <w:multiLevelType w:val="hybridMultilevel"/>
    <w:tmpl w:val="5484C12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5"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0"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4" w15:restartNumberingAfterBreak="0">
    <w:nsid w:val="2276328C"/>
    <w:multiLevelType w:val="hybridMultilevel"/>
    <w:tmpl w:val="07A25160"/>
    <w:lvl w:ilvl="0" w:tplc="603C77E4">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5823482"/>
    <w:multiLevelType w:val="hybridMultilevel"/>
    <w:tmpl w:val="541E570A"/>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67"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8"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30E038A9"/>
    <w:multiLevelType w:val="hybridMultilevel"/>
    <w:tmpl w:val="035AD48A"/>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240" w:hanging="360"/>
      </w:pPr>
      <w:rPr>
        <w:rFonts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9" w15:restartNumberingAfterBreak="0">
    <w:nsid w:val="31E7151F"/>
    <w:multiLevelType w:val="hybridMultilevel"/>
    <w:tmpl w:val="06703C9A"/>
    <w:lvl w:ilvl="0" w:tplc="0415000F">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34362919"/>
    <w:multiLevelType w:val="hybridMultilevel"/>
    <w:tmpl w:val="8DB60CB2"/>
    <w:lvl w:ilvl="0" w:tplc="69568D9E">
      <w:start w:val="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88"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4F97ECD"/>
    <w:multiLevelType w:val="hybridMultilevel"/>
    <w:tmpl w:val="A52C05A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1"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4"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6"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0"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2"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3E324B53"/>
    <w:multiLevelType w:val="hybridMultilevel"/>
    <w:tmpl w:val="0E3ECB04"/>
    <w:lvl w:ilvl="0" w:tplc="56465766">
      <w:start w:val="8"/>
      <w:numFmt w:val="decimal"/>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E4469F6"/>
    <w:multiLevelType w:val="hybridMultilevel"/>
    <w:tmpl w:val="8730CAEE"/>
    <w:lvl w:ilvl="0" w:tplc="9EAA903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9" w15:restartNumberingAfterBreak="0">
    <w:nsid w:val="3F375CB9"/>
    <w:multiLevelType w:val="hybridMultilevel"/>
    <w:tmpl w:val="47621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40CA34BE"/>
    <w:multiLevelType w:val="multilevel"/>
    <w:tmpl w:val="1728985C"/>
    <w:lvl w:ilvl="0">
      <w:start w:val="1"/>
      <w:numFmt w:val="decimal"/>
      <w:lvlText w:val="%1)"/>
      <w:lvlJc w:val="left"/>
      <w:pPr>
        <w:ind w:left="283" w:hanging="283"/>
      </w:pPr>
      <w:rPr>
        <w:rFonts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2" w15:restartNumberingAfterBreak="0">
    <w:nsid w:val="412E3197"/>
    <w:multiLevelType w:val="hybridMultilevel"/>
    <w:tmpl w:val="8C1A2898"/>
    <w:lvl w:ilvl="0" w:tplc="88B29C02">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42C36D63"/>
    <w:multiLevelType w:val="hybridMultilevel"/>
    <w:tmpl w:val="01E067F6"/>
    <w:lvl w:ilvl="0" w:tplc="C3E4AD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435006BF"/>
    <w:multiLevelType w:val="hybridMultilevel"/>
    <w:tmpl w:val="12C0AB00"/>
    <w:lvl w:ilvl="0" w:tplc="24D44796">
      <w:start w:val="2"/>
      <w:numFmt w:val="decimal"/>
      <w:lvlText w:val="%1."/>
      <w:lvlJc w:val="left"/>
      <w:pPr>
        <w:ind w:left="41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3A97009"/>
    <w:multiLevelType w:val="hybridMultilevel"/>
    <w:tmpl w:val="68D0509A"/>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7B817AE"/>
    <w:multiLevelType w:val="multilevel"/>
    <w:tmpl w:val="9926BE66"/>
    <w:lvl w:ilvl="0">
      <w:start w:val="1"/>
      <w:numFmt w:val="decimal"/>
      <w:lvlText w:val="%1."/>
      <w:lvlJc w:val="left"/>
      <w:pPr>
        <w:ind w:left="283" w:hanging="283"/>
      </w:pPr>
      <w:rPr>
        <w:rFonts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23"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8" w15:restartNumberingAfterBreak="0">
    <w:nsid w:val="4BAD64B0"/>
    <w:multiLevelType w:val="hybridMultilevel"/>
    <w:tmpl w:val="AF54B63A"/>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C0D4873"/>
    <w:multiLevelType w:val="hybridMultilevel"/>
    <w:tmpl w:val="00DC47DC"/>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4C8B41D1"/>
    <w:multiLevelType w:val="hybridMultilevel"/>
    <w:tmpl w:val="55921596"/>
    <w:lvl w:ilvl="0" w:tplc="3956F7A8">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4"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8"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1" w15:restartNumberingAfterBreak="0">
    <w:nsid w:val="52497D5C"/>
    <w:multiLevelType w:val="hybridMultilevel"/>
    <w:tmpl w:val="DE52AA06"/>
    <w:lvl w:ilvl="0" w:tplc="53EE2AAE">
      <w:start w:val="1"/>
      <w:numFmt w:val="decimal"/>
      <w:lvlText w:val="%1."/>
      <w:lvlJc w:val="left"/>
      <w:pPr>
        <w:ind w:left="1004" w:hanging="360"/>
      </w:pPr>
      <w:rPr>
        <w:strike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4F578FD"/>
    <w:multiLevelType w:val="hybridMultilevel"/>
    <w:tmpl w:val="B9E647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6B119C7"/>
    <w:multiLevelType w:val="hybridMultilevel"/>
    <w:tmpl w:val="7584B9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7"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9"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1" w15:restartNumberingAfterBreak="0">
    <w:nsid w:val="59196200"/>
    <w:multiLevelType w:val="hybridMultilevel"/>
    <w:tmpl w:val="DD62A082"/>
    <w:lvl w:ilvl="0" w:tplc="AB4AA588">
      <w:start w:val="19"/>
      <w:numFmt w:val="decimal"/>
      <w:lvlText w:val="%1."/>
      <w:lvlJc w:val="left"/>
      <w:pPr>
        <w:ind w:left="578"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FBA2FCF"/>
    <w:multiLevelType w:val="hybridMultilevel"/>
    <w:tmpl w:val="B816B55A"/>
    <w:lvl w:ilvl="0" w:tplc="36886126">
      <w:start w:val="32"/>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61EA11E8"/>
    <w:multiLevelType w:val="hybridMultilevel"/>
    <w:tmpl w:val="9F3C4042"/>
    <w:lvl w:ilvl="0" w:tplc="04150017">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58"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62AD43D3"/>
    <w:multiLevelType w:val="hybridMultilevel"/>
    <w:tmpl w:val="64F6CD04"/>
    <w:lvl w:ilvl="0" w:tplc="675CD052">
      <w:start w:val="28"/>
      <w:numFmt w:val="upperRoman"/>
      <w:lvlText w:val="%1."/>
      <w:lvlJc w:val="right"/>
      <w:pPr>
        <w:ind w:left="23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2"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65C75CBD"/>
    <w:multiLevelType w:val="hybridMultilevel"/>
    <w:tmpl w:val="110C3D9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68577C"/>
    <w:multiLevelType w:val="hybridMultilevel"/>
    <w:tmpl w:val="052224A8"/>
    <w:lvl w:ilvl="0" w:tplc="9DE25E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69"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C931ECE"/>
    <w:multiLevelType w:val="hybridMultilevel"/>
    <w:tmpl w:val="B192B4EE"/>
    <w:lvl w:ilvl="0" w:tplc="0415000F">
      <w:start w:val="1"/>
      <w:numFmt w:val="decimal"/>
      <w:lvlText w:val="%1."/>
      <w:lvlJc w:val="left"/>
      <w:pPr>
        <w:ind w:left="418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0"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83"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5"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8FD62DA"/>
    <w:multiLevelType w:val="hybridMultilevel"/>
    <w:tmpl w:val="BE9A978E"/>
    <w:lvl w:ilvl="0" w:tplc="CA4E96D2">
      <w:start w:val="1"/>
      <w:numFmt w:val="decimal"/>
      <w:lvlText w:val="%1."/>
      <w:lvlJc w:val="left"/>
      <w:pPr>
        <w:ind w:left="1003" w:hanging="360"/>
      </w:pPr>
      <w:rPr>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9" w15:restartNumberingAfterBreak="0">
    <w:nsid w:val="790E53DB"/>
    <w:multiLevelType w:val="hybridMultilevel"/>
    <w:tmpl w:val="91BEA114"/>
    <w:lvl w:ilvl="0" w:tplc="624C86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1"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4"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6"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423841163">
    <w:abstractNumId w:val="0"/>
  </w:num>
  <w:num w:numId="2" w16cid:durableId="952246482">
    <w:abstractNumId w:val="23"/>
  </w:num>
  <w:num w:numId="3" w16cid:durableId="154995023">
    <w:abstractNumId w:val="87"/>
  </w:num>
  <w:num w:numId="4" w16cid:durableId="2100327704">
    <w:abstractNumId w:val="93"/>
  </w:num>
  <w:num w:numId="5" w16cid:durableId="1973098702">
    <w:abstractNumId w:val="16"/>
  </w:num>
  <w:num w:numId="6" w16cid:durableId="1606693842">
    <w:abstractNumId w:val="195"/>
  </w:num>
  <w:num w:numId="7" w16cid:durableId="1070890047">
    <w:abstractNumId w:val="3"/>
  </w:num>
  <w:num w:numId="8" w16cid:durableId="203175887">
    <w:abstractNumId w:val="15"/>
  </w:num>
  <w:num w:numId="9" w16cid:durableId="2129276373">
    <w:abstractNumId w:val="90"/>
  </w:num>
  <w:num w:numId="10" w16cid:durableId="1091783072">
    <w:abstractNumId w:val="99"/>
  </w:num>
  <w:num w:numId="11" w16cid:durableId="1903713306">
    <w:abstractNumId w:val="101"/>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70003021">
    <w:abstractNumId w:val="2"/>
  </w:num>
  <w:num w:numId="13" w16cid:durableId="1714035533">
    <w:abstractNumId w:val="81"/>
  </w:num>
  <w:num w:numId="14" w16cid:durableId="468785581">
    <w:abstractNumId w:val="64"/>
  </w:num>
  <w:num w:numId="15" w16cid:durableId="125516379">
    <w:abstractNumId w:val="14"/>
  </w:num>
  <w:num w:numId="16" w16cid:durableId="176308768">
    <w:abstractNumId w:val="50"/>
  </w:num>
  <w:num w:numId="17" w16cid:durableId="1533883137">
    <w:abstractNumId w:val="1"/>
  </w:num>
  <w:num w:numId="18" w16cid:durableId="977033276">
    <w:abstractNumId w:val="91"/>
  </w:num>
  <w:num w:numId="19" w16cid:durableId="347414055">
    <w:abstractNumId w:val="143"/>
  </w:num>
  <w:num w:numId="20" w16cid:durableId="429787390">
    <w:abstractNumId w:val="174"/>
  </w:num>
  <w:num w:numId="21" w16cid:durableId="1352881281">
    <w:abstractNumId w:val="192"/>
  </w:num>
  <w:num w:numId="22" w16cid:durableId="567225552">
    <w:abstractNumId w:val="83"/>
  </w:num>
  <w:num w:numId="23" w16cid:durableId="777915779">
    <w:abstractNumId w:val="47"/>
  </w:num>
  <w:num w:numId="24" w16cid:durableId="2048752082">
    <w:abstractNumId w:val="32"/>
  </w:num>
  <w:num w:numId="25" w16cid:durableId="1603682219">
    <w:abstractNumId w:val="176"/>
  </w:num>
  <w:num w:numId="26" w16cid:durableId="965427820">
    <w:abstractNumId w:val="72"/>
  </w:num>
  <w:num w:numId="27" w16cid:durableId="949118904">
    <w:abstractNumId w:val="60"/>
  </w:num>
  <w:num w:numId="28" w16cid:durableId="920482222">
    <w:abstractNumId w:val="92"/>
  </w:num>
  <w:num w:numId="29" w16cid:durableId="958074962">
    <w:abstractNumId w:val="103"/>
  </w:num>
  <w:num w:numId="30" w16cid:durableId="998388689">
    <w:abstractNumId w:val="149"/>
  </w:num>
  <w:num w:numId="31" w16cid:durableId="1743528774">
    <w:abstractNumId w:val="131"/>
  </w:num>
  <w:num w:numId="32" w16cid:durableId="757092853">
    <w:abstractNumId w:val="163"/>
  </w:num>
  <w:num w:numId="33" w16cid:durableId="12541174">
    <w:abstractNumId w:val="38"/>
  </w:num>
  <w:num w:numId="34" w16cid:durableId="1890456168">
    <w:abstractNumId w:val="178"/>
  </w:num>
  <w:num w:numId="35" w16cid:durableId="1805074897">
    <w:abstractNumId w:val="104"/>
  </w:num>
  <w:num w:numId="36" w16cid:durableId="942032817">
    <w:abstractNumId w:val="76"/>
  </w:num>
  <w:num w:numId="37" w16cid:durableId="1606767739">
    <w:abstractNumId w:val="70"/>
  </w:num>
  <w:num w:numId="38" w16cid:durableId="1598246143">
    <w:abstractNumId w:val="11"/>
  </w:num>
  <w:num w:numId="39" w16cid:durableId="1153791616">
    <w:abstractNumId w:val="177"/>
  </w:num>
  <w:num w:numId="40" w16cid:durableId="804664359">
    <w:abstractNumId w:val="180"/>
  </w:num>
  <w:num w:numId="41" w16cid:durableId="610935576">
    <w:abstractNumId w:val="31"/>
  </w:num>
  <w:num w:numId="42" w16cid:durableId="929243769">
    <w:abstractNumId w:val="26"/>
  </w:num>
  <w:num w:numId="43" w16cid:durableId="2038970388">
    <w:abstractNumId w:val="34"/>
  </w:num>
  <w:num w:numId="44" w16cid:durableId="1354914857">
    <w:abstractNumId w:val="77"/>
  </w:num>
  <w:num w:numId="45" w16cid:durableId="1663972997">
    <w:abstractNumId w:val="136"/>
  </w:num>
  <w:num w:numId="46" w16cid:durableId="1716005684">
    <w:abstractNumId w:val="75"/>
  </w:num>
  <w:num w:numId="47" w16cid:durableId="170611620">
    <w:abstractNumId w:val="187"/>
  </w:num>
  <w:num w:numId="48" w16cid:durableId="2044943764">
    <w:abstractNumId w:val="144"/>
  </w:num>
  <w:num w:numId="49" w16cid:durableId="1966498721">
    <w:abstractNumId w:val="142"/>
  </w:num>
  <w:num w:numId="50" w16cid:durableId="1177694492">
    <w:abstractNumId w:val="156"/>
  </w:num>
  <w:num w:numId="51" w16cid:durableId="614097535">
    <w:abstractNumId w:val="194"/>
  </w:num>
  <w:num w:numId="52" w16cid:durableId="1984651303">
    <w:abstractNumId w:val="65"/>
  </w:num>
  <w:num w:numId="53" w16cid:durableId="466704474">
    <w:abstractNumId w:val="7"/>
  </w:num>
  <w:num w:numId="54" w16cid:durableId="1057972751">
    <w:abstractNumId w:val="120"/>
  </w:num>
  <w:num w:numId="55" w16cid:durableId="314068262">
    <w:abstractNumId w:val="175"/>
  </w:num>
  <w:num w:numId="56" w16cid:durableId="760027665">
    <w:abstractNumId w:val="119"/>
  </w:num>
  <w:num w:numId="57" w16cid:durableId="238253494">
    <w:abstractNumId w:val="62"/>
  </w:num>
  <w:num w:numId="58" w16cid:durableId="1127506114">
    <w:abstractNumId w:val="46"/>
  </w:num>
  <w:num w:numId="59" w16cid:durableId="2087413961">
    <w:abstractNumId w:val="118"/>
  </w:num>
  <w:num w:numId="60" w16cid:durableId="818495750">
    <w:abstractNumId w:val="107"/>
  </w:num>
  <w:num w:numId="61" w16cid:durableId="143090835">
    <w:abstractNumId w:val="147"/>
  </w:num>
  <w:num w:numId="62" w16cid:durableId="1716999127">
    <w:abstractNumId w:val="186"/>
  </w:num>
  <w:num w:numId="63" w16cid:durableId="1616906489">
    <w:abstractNumId w:val="48"/>
  </w:num>
  <w:num w:numId="64" w16cid:durableId="579676394">
    <w:abstractNumId w:val="33"/>
  </w:num>
  <w:num w:numId="65" w16cid:durableId="1190682357">
    <w:abstractNumId w:val="8"/>
  </w:num>
  <w:num w:numId="66" w16cid:durableId="100498443">
    <w:abstractNumId w:val="4"/>
  </w:num>
  <w:num w:numId="67" w16cid:durableId="1328705008">
    <w:abstractNumId w:val="66"/>
  </w:num>
  <w:num w:numId="68" w16cid:durableId="664013194">
    <w:abstractNumId w:val="126"/>
  </w:num>
  <w:num w:numId="69" w16cid:durableId="773524880">
    <w:abstractNumId w:val="135"/>
  </w:num>
  <w:num w:numId="70" w16cid:durableId="796485950">
    <w:abstractNumId w:val="5"/>
  </w:num>
  <w:num w:numId="71" w16cid:durableId="886526746">
    <w:abstractNumId w:val="181"/>
  </w:num>
  <w:num w:numId="72" w16cid:durableId="997659364">
    <w:abstractNumId w:val="67"/>
  </w:num>
  <w:num w:numId="73" w16cid:durableId="1194342230">
    <w:abstractNumId w:val="113"/>
  </w:num>
  <w:num w:numId="74" w16cid:durableId="76902646">
    <w:abstractNumId w:val="191"/>
  </w:num>
  <w:num w:numId="75" w16cid:durableId="1376151252">
    <w:abstractNumId w:val="17"/>
  </w:num>
  <w:num w:numId="76" w16cid:durableId="683243478">
    <w:abstractNumId w:val="166"/>
  </w:num>
  <w:num w:numId="77" w16cid:durableId="845289449">
    <w:abstractNumId w:val="71"/>
  </w:num>
  <w:num w:numId="78" w16cid:durableId="1545026170">
    <w:abstractNumId w:val="171"/>
  </w:num>
  <w:num w:numId="79" w16cid:durableId="397091721">
    <w:abstractNumId w:val="9"/>
  </w:num>
  <w:num w:numId="80" w16cid:durableId="1741782705">
    <w:abstractNumId w:val="59"/>
  </w:num>
  <w:num w:numId="81" w16cid:durableId="793673022">
    <w:abstractNumId w:val="6"/>
  </w:num>
  <w:num w:numId="82" w16cid:durableId="1538854679">
    <w:abstractNumId w:val="173"/>
  </w:num>
  <w:num w:numId="83" w16cid:durableId="285237191">
    <w:abstractNumId w:val="110"/>
  </w:num>
  <w:num w:numId="84" w16cid:durableId="1103841682">
    <w:abstractNumId w:val="13"/>
  </w:num>
  <w:num w:numId="85" w16cid:durableId="1212840050">
    <w:abstractNumId w:val="124"/>
  </w:num>
  <w:num w:numId="86" w16cid:durableId="1725981386">
    <w:abstractNumId w:val="169"/>
  </w:num>
  <w:num w:numId="87" w16cid:durableId="1417021188">
    <w:abstractNumId w:val="101"/>
  </w:num>
  <w:num w:numId="88" w16cid:durableId="294455317">
    <w:abstractNumId w:val="49"/>
  </w:num>
  <w:num w:numId="89" w16cid:durableId="628362624">
    <w:abstractNumId w:val="12"/>
  </w:num>
  <w:num w:numId="90" w16cid:durableId="1185942552">
    <w:abstractNumId w:val="164"/>
  </w:num>
  <w:num w:numId="91" w16cid:durableId="1786729281">
    <w:abstractNumId w:val="89"/>
  </w:num>
  <w:num w:numId="92" w16cid:durableId="406415146">
    <w:abstractNumId w:val="40"/>
  </w:num>
  <w:num w:numId="93" w16cid:durableId="1504977411">
    <w:abstractNumId w:val="22"/>
  </w:num>
  <w:num w:numId="94" w16cid:durableId="261685867">
    <w:abstractNumId w:val="111"/>
  </w:num>
  <w:num w:numId="95" w16cid:durableId="47727111">
    <w:abstractNumId w:val="30"/>
  </w:num>
  <w:num w:numId="96" w16cid:durableId="800995671">
    <w:abstractNumId w:val="137"/>
  </w:num>
  <w:num w:numId="97" w16cid:durableId="59907999">
    <w:abstractNumId w:val="125"/>
  </w:num>
  <w:num w:numId="98" w16cid:durableId="119421196">
    <w:abstractNumId w:val="82"/>
  </w:num>
  <w:num w:numId="99" w16cid:durableId="1046873416">
    <w:abstractNumId w:val="193"/>
  </w:num>
  <w:num w:numId="100" w16cid:durableId="251013425">
    <w:abstractNumId w:val="28"/>
  </w:num>
  <w:num w:numId="101" w16cid:durableId="595867598">
    <w:abstractNumId w:val="98"/>
  </w:num>
  <w:num w:numId="102" w16cid:durableId="1480072766">
    <w:abstractNumId w:val="27"/>
  </w:num>
  <w:num w:numId="103" w16cid:durableId="1683051789">
    <w:abstractNumId w:val="165"/>
  </w:num>
  <w:num w:numId="104" w16cid:durableId="2032489959">
    <w:abstractNumId w:val="42"/>
  </w:num>
  <w:num w:numId="105" w16cid:durableId="251931782">
    <w:abstractNumId w:val="68"/>
  </w:num>
  <w:num w:numId="106" w16cid:durableId="1082872951">
    <w:abstractNumId w:val="21"/>
  </w:num>
  <w:num w:numId="107" w16cid:durableId="222915971">
    <w:abstractNumId w:val="190"/>
  </w:num>
  <w:num w:numId="108" w16cid:durableId="1161232524">
    <w:abstractNumId w:val="20"/>
  </w:num>
  <w:num w:numId="109" w16cid:durableId="1752314793">
    <w:abstractNumId w:val="196"/>
  </w:num>
  <w:num w:numId="110" w16cid:durableId="1140222251">
    <w:abstractNumId w:val="96"/>
  </w:num>
  <w:num w:numId="111" w16cid:durableId="820315899">
    <w:abstractNumId w:val="53"/>
  </w:num>
  <w:num w:numId="112" w16cid:durableId="1122729431">
    <w:abstractNumId w:val="134"/>
  </w:num>
  <w:num w:numId="113" w16cid:durableId="513228729">
    <w:abstractNumId w:val="114"/>
  </w:num>
  <w:num w:numId="114" w16cid:durableId="357320649">
    <w:abstractNumId w:val="35"/>
  </w:num>
  <w:num w:numId="115" w16cid:durableId="1573270265">
    <w:abstractNumId w:val="167"/>
  </w:num>
  <w:num w:numId="116" w16cid:durableId="1825314972">
    <w:abstractNumId w:val="117"/>
  </w:num>
  <w:num w:numId="117" w16cid:durableId="1757554276">
    <w:abstractNumId w:val="189"/>
  </w:num>
  <w:num w:numId="118" w16cid:durableId="121536093">
    <w:abstractNumId w:val="154"/>
  </w:num>
  <w:num w:numId="119" w16cid:durableId="1541744496">
    <w:abstractNumId w:val="141"/>
  </w:num>
  <w:num w:numId="120" w16cid:durableId="474565464">
    <w:abstractNumId w:val="94"/>
  </w:num>
  <w:num w:numId="121" w16cid:durableId="1149516185">
    <w:abstractNumId w:val="129"/>
  </w:num>
  <w:num w:numId="122" w16cid:durableId="536629609">
    <w:abstractNumId w:val="29"/>
  </w:num>
  <w:num w:numId="123" w16cid:durableId="800075921">
    <w:abstractNumId w:val="63"/>
  </w:num>
  <w:num w:numId="124" w16cid:durableId="459611976">
    <w:abstractNumId w:val="86"/>
  </w:num>
  <w:num w:numId="125" w16cid:durableId="567040050">
    <w:abstractNumId w:val="97"/>
  </w:num>
  <w:num w:numId="126" w16cid:durableId="795639541">
    <w:abstractNumId w:val="132"/>
  </w:num>
  <w:num w:numId="127" w16cid:durableId="1779251978">
    <w:abstractNumId w:val="19"/>
  </w:num>
  <w:num w:numId="128" w16cid:durableId="930116313">
    <w:abstractNumId w:val="162"/>
  </w:num>
  <w:num w:numId="129" w16cid:durableId="183398736">
    <w:abstractNumId w:val="121"/>
  </w:num>
  <w:num w:numId="130" w16cid:durableId="1285385766">
    <w:abstractNumId w:val="51"/>
  </w:num>
  <w:num w:numId="131" w16cid:durableId="1583416901">
    <w:abstractNumId w:val="56"/>
  </w:num>
  <w:num w:numId="132" w16cid:durableId="1417366651">
    <w:abstractNumId w:val="45"/>
  </w:num>
  <w:num w:numId="133" w16cid:durableId="1789856820">
    <w:abstractNumId w:val="185"/>
  </w:num>
  <w:num w:numId="134" w16cid:durableId="464008898">
    <w:abstractNumId w:val="148"/>
  </w:num>
  <w:num w:numId="135" w16cid:durableId="1778939554">
    <w:abstractNumId w:val="25"/>
  </w:num>
  <w:num w:numId="136" w16cid:durableId="1620256864">
    <w:abstractNumId w:val="168"/>
  </w:num>
  <w:num w:numId="137" w16cid:durableId="780338166">
    <w:abstractNumId w:val="183"/>
  </w:num>
  <w:num w:numId="138" w16cid:durableId="1396276944">
    <w:abstractNumId w:val="36"/>
  </w:num>
  <w:num w:numId="139" w16cid:durableId="979726227">
    <w:abstractNumId w:val="44"/>
  </w:num>
  <w:num w:numId="140" w16cid:durableId="749808349">
    <w:abstractNumId w:val="61"/>
  </w:num>
  <w:num w:numId="141" w16cid:durableId="1345471825">
    <w:abstractNumId w:val="138"/>
  </w:num>
  <w:num w:numId="142" w16cid:durableId="127096080">
    <w:abstractNumId w:val="179"/>
  </w:num>
  <w:num w:numId="143" w16cid:durableId="226040623">
    <w:abstractNumId w:val="172"/>
  </w:num>
  <w:num w:numId="144" w16cid:durableId="1510950744">
    <w:abstractNumId w:val="157"/>
  </w:num>
  <w:num w:numId="145" w16cid:durableId="1083139583">
    <w:abstractNumId w:val="112"/>
  </w:num>
  <w:num w:numId="146" w16cid:durableId="1934900544">
    <w:abstractNumId w:val="101"/>
    <w:lvlOverride w:ilvl="0">
      <w:lvl w:ilvl="0">
        <w:start w:val="9"/>
        <w:numFmt w:val="decimal"/>
        <w:pStyle w:val="NumeracjaUrzdowa"/>
        <w:lvlText w:val="%1."/>
        <w:lvlJc w:val="left"/>
        <w:pPr>
          <w:ind w:left="5967" w:hanging="360"/>
        </w:pPr>
      </w:lvl>
    </w:lvlOverride>
  </w:num>
  <w:num w:numId="147" w16cid:durableId="487789490">
    <w:abstractNumId w:val="79"/>
  </w:num>
  <w:num w:numId="148" w16cid:durableId="174391445">
    <w:abstractNumId w:val="109"/>
  </w:num>
  <w:num w:numId="149" w16cid:durableId="951202715">
    <w:abstractNumId w:val="128"/>
  </w:num>
  <w:num w:numId="150" w16cid:durableId="1977567247">
    <w:abstractNumId w:val="43"/>
  </w:num>
  <w:num w:numId="151" w16cid:durableId="1873690670">
    <w:abstractNumId w:val="184"/>
  </w:num>
  <w:num w:numId="152" w16cid:durableId="2104451245">
    <w:abstractNumId w:val="115"/>
  </w:num>
  <w:num w:numId="153" w16cid:durableId="2137218199">
    <w:abstractNumId w:val="133"/>
  </w:num>
  <w:num w:numId="154" w16cid:durableId="380709523">
    <w:abstractNumId w:val="139"/>
  </w:num>
  <w:num w:numId="155" w16cid:durableId="966741417">
    <w:abstractNumId w:val="105"/>
  </w:num>
  <w:num w:numId="156" w16cid:durableId="1549758950">
    <w:abstractNumId w:val="159"/>
  </w:num>
  <w:num w:numId="157" w16cid:durableId="1603494054">
    <w:abstractNumId w:val="130"/>
  </w:num>
  <w:num w:numId="158" w16cid:durableId="1842163042">
    <w:abstractNumId w:val="41"/>
  </w:num>
  <w:num w:numId="159" w16cid:durableId="1110317399">
    <w:abstractNumId w:val="88"/>
  </w:num>
  <w:num w:numId="160" w16cid:durableId="603422373">
    <w:abstractNumId w:val="150"/>
  </w:num>
  <w:num w:numId="161" w16cid:durableId="434062018">
    <w:abstractNumId w:val="152"/>
  </w:num>
  <w:num w:numId="162" w16cid:durableId="30613390">
    <w:abstractNumId w:val="95"/>
  </w:num>
  <w:num w:numId="163" w16cid:durableId="2055931995">
    <w:abstractNumId w:val="100"/>
  </w:num>
  <w:num w:numId="164" w16cid:durableId="818115612">
    <w:abstractNumId w:val="69"/>
  </w:num>
  <w:num w:numId="165" w16cid:durableId="960915896">
    <w:abstractNumId w:val="160"/>
  </w:num>
  <w:num w:numId="166" w16cid:durableId="1624770948">
    <w:abstractNumId w:val="158"/>
  </w:num>
  <w:num w:numId="167" w16cid:durableId="255945484">
    <w:abstractNumId w:val="55"/>
  </w:num>
  <w:num w:numId="168" w16cid:durableId="261300296">
    <w:abstractNumId w:val="155"/>
  </w:num>
  <w:num w:numId="169" w16cid:durableId="2974114">
    <w:abstractNumId w:val="108"/>
  </w:num>
  <w:num w:numId="170" w16cid:durableId="1488859770">
    <w:abstractNumId w:val="52"/>
  </w:num>
  <w:num w:numId="171" w16cid:durableId="1137378116">
    <w:abstractNumId w:val="161"/>
  </w:num>
  <w:num w:numId="172" w16cid:durableId="73212505">
    <w:abstractNumId w:val="73"/>
  </w:num>
  <w:num w:numId="173" w16cid:durableId="456293956">
    <w:abstractNumId w:val="102"/>
  </w:num>
  <w:num w:numId="174" w16cid:durableId="1094285611">
    <w:abstractNumId w:val="153"/>
  </w:num>
  <w:num w:numId="175" w16cid:durableId="14517077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812207847">
    <w:abstractNumId w:val="146"/>
  </w:num>
  <w:num w:numId="177" w16cid:durableId="1693067223">
    <w:abstractNumId w:val="57"/>
  </w:num>
  <w:num w:numId="178" w16cid:durableId="1779253522">
    <w:abstractNumId w:val="122"/>
  </w:num>
  <w:num w:numId="179" w16cid:durableId="1103186271">
    <w:abstractNumId w:val="151"/>
  </w:num>
  <w:num w:numId="180" w16cid:durableId="1853909138">
    <w:abstractNumId w:val="145"/>
  </w:num>
  <w:num w:numId="181" w16cid:durableId="1842308135">
    <w:abstractNumId w:val="37"/>
  </w:num>
  <w:num w:numId="182" w16cid:durableId="2015718789">
    <w:abstractNumId w:val="18"/>
  </w:num>
  <w:num w:numId="183" w16cid:durableId="746421642">
    <w:abstractNumId w:val="78"/>
  </w:num>
  <w:num w:numId="184" w16cid:durableId="676661476">
    <w:abstractNumId w:val="140"/>
  </w:num>
  <w:num w:numId="185" w16cid:durableId="1093475683">
    <w:abstractNumId w:val="24"/>
  </w:num>
  <w:num w:numId="186" w16cid:durableId="150917082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937060955">
    <w:abstractNumId w:val="10"/>
  </w:num>
  <w:num w:numId="188" w16cid:durableId="249705363">
    <w:abstractNumId w:val="58"/>
  </w:num>
  <w:num w:numId="189" w16cid:durableId="1107576960">
    <w:abstractNumId w:val="170"/>
  </w:num>
  <w:num w:numId="190" w16cid:durableId="615258979">
    <w:abstractNumId w:val="127"/>
    <w:lvlOverride w:ilvl="0">
      <w:startOverride w:val="1"/>
    </w:lvlOverride>
    <w:lvlOverride w:ilvl="1"/>
    <w:lvlOverride w:ilvl="2"/>
    <w:lvlOverride w:ilvl="3"/>
    <w:lvlOverride w:ilvl="4"/>
    <w:lvlOverride w:ilvl="5"/>
    <w:lvlOverride w:ilvl="6"/>
    <w:lvlOverride w:ilvl="7"/>
    <w:lvlOverride w:ilvl="8"/>
  </w:num>
  <w:num w:numId="191" w16cid:durableId="302278077">
    <w:abstractNumId w:val="74"/>
  </w:num>
  <w:num w:numId="192" w16cid:durableId="512914026">
    <w:abstractNumId w:val="106"/>
  </w:num>
  <w:num w:numId="193" w16cid:durableId="2057469090">
    <w:abstractNumId w:val="39"/>
  </w:num>
  <w:num w:numId="194" w16cid:durableId="1662583539">
    <w:abstractNumId w:val="85"/>
  </w:num>
  <w:num w:numId="195" w16cid:durableId="632709577">
    <w:abstractNumId w:val="54"/>
  </w:num>
  <w:num w:numId="196" w16cid:durableId="1246110967">
    <w:abstractNumId w:val="80"/>
  </w:num>
  <w:num w:numId="197" w16cid:durableId="244189623">
    <w:abstractNumId w:val="123"/>
  </w:num>
  <w:num w:numId="198" w16cid:durableId="1533760989">
    <w:abstractNumId w:val="116"/>
  </w:num>
  <w:num w:numId="199" w16cid:durableId="1052272051">
    <w:abstractNumId w:val="18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5DD6B6D2-F70D-490F-9142-FBEEFA5D9579}"/>
  </w:docVars>
  <w:rsids>
    <w:rsidRoot w:val="00804698"/>
    <w:rsid w:val="0001116A"/>
    <w:rsid w:val="00013223"/>
    <w:rsid w:val="00015676"/>
    <w:rsid w:val="00024724"/>
    <w:rsid w:val="0004543B"/>
    <w:rsid w:val="000502BF"/>
    <w:rsid w:val="0006554C"/>
    <w:rsid w:val="00085BA8"/>
    <w:rsid w:val="000C26C6"/>
    <w:rsid w:val="000C4817"/>
    <w:rsid w:val="000C718B"/>
    <w:rsid w:val="000D6A44"/>
    <w:rsid w:val="000D7CD1"/>
    <w:rsid w:val="00107114"/>
    <w:rsid w:val="00107463"/>
    <w:rsid w:val="0012687C"/>
    <w:rsid w:val="001736C9"/>
    <w:rsid w:val="00173A21"/>
    <w:rsid w:val="00183440"/>
    <w:rsid w:val="0019028F"/>
    <w:rsid w:val="001B3DB9"/>
    <w:rsid w:val="001B56B1"/>
    <w:rsid w:val="001B5A93"/>
    <w:rsid w:val="001D4240"/>
    <w:rsid w:val="001D5436"/>
    <w:rsid w:val="001D5ED2"/>
    <w:rsid w:val="00206C10"/>
    <w:rsid w:val="0023348E"/>
    <w:rsid w:val="0023764F"/>
    <w:rsid w:val="00257D45"/>
    <w:rsid w:val="00261C26"/>
    <w:rsid w:val="00263394"/>
    <w:rsid w:val="002658E6"/>
    <w:rsid w:val="002942E8"/>
    <w:rsid w:val="002B2EDF"/>
    <w:rsid w:val="002C3E58"/>
    <w:rsid w:val="002D5957"/>
    <w:rsid w:val="0030180F"/>
    <w:rsid w:val="00304FF9"/>
    <w:rsid w:val="00306CED"/>
    <w:rsid w:val="00314BCF"/>
    <w:rsid w:val="0031611E"/>
    <w:rsid w:val="003305D2"/>
    <w:rsid w:val="00330E30"/>
    <w:rsid w:val="0033667A"/>
    <w:rsid w:val="00350B4D"/>
    <w:rsid w:val="0038180A"/>
    <w:rsid w:val="00397437"/>
    <w:rsid w:val="003C5E73"/>
    <w:rsid w:val="003C6FCB"/>
    <w:rsid w:val="003E12E4"/>
    <w:rsid w:val="0040452C"/>
    <w:rsid w:val="00415FBC"/>
    <w:rsid w:val="004233EC"/>
    <w:rsid w:val="004238B5"/>
    <w:rsid w:val="004265CF"/>
    <w:rsid w:val="00446EF3"/>
    <w:rsid w:val="0046041F"/>
    <w:rsid w:val="00485E83"/>
    <w:rsid w:val="00491D22"/>
    <w:rsid w:val="00495D9E"/>
    <w:rsid w:val="004B0646"/>
    <w:rsid w:val="0050702C"/>
    <w:rsid w:val="00533836"/>
    <w:rsid w:val="00545C5C"/>
    <w:rsid w:val="00560FED"/>
    <w:rsid w:val="00570120"/>
    <w:rsid w:val="00587704"/>
    <w:rsid w:val="0059343F"/>
    <w:rsid w:val="00594FAE"/>
    <w:rsid w:val="005B11E3"/>
    <w:rsid w:val="005F3C85"/>
    <w:rsid w:val="00607524"/>
    <w:rsid w:val="006113D1"/>
    <w:rsid w:val="0061743B"/>
    <w:rsid w:val="00621928"/>
    <w:rsid w:val="006235D5"/>
    <w:rsid w:val="00651997"/>
    <w:rsid w:val="00657762"/>
    <w:rsid w:val="00663478"/>
    <w:rsid w:val="006727D3"/>
    <w:rsid w:val="006B5859"/>
    <w:rsid w:val="006D5DCE"/>
    <w:rsid w:val="006E455B"/>
    <w:rsid w:val="00711A3B"/>
    <w:rsid w:val="00721FD5"/>
    <w:rsid w:val="007272A1"/>
    <w:rsid w:val="007460E2"/>
    <w:rsid w:val="0075388E"/>
    <w:rsid w:val="00797746"/>
    <w:rsid w:val="007A7615"/>
    <w:rsid w:val="007B79BC"/>
    <w:rsid w:val="007C74C1"/>
    <w:rsid w:val="007E679C"/>
    <w:rsid w:val="007F6367"/>
    <w:rsid w:val="00803A30"/>
    <w:rsid w:val="00804698"/>
    <w:rsid w:val="0086096C"/>
    <w:rsid w:val="008A60CE"/>
    <w:rsid w:val="008D19BA"/>
    <w:rsid w:val="008E1F05"/>
    <w:rsid w:val="009225F4"/>
    <w:rsid w:val="00966F6C"/>
    <w:rsid w:val="00972AE6"/>
    <w:rsid w:val="0098797C"/>
    <w:rsid w:val="009A4BFB"/>
    <w:rsid w:val="009D1E65"/>
    <w:rsid w:val="009E186F"/>
    <w:rsid w:val="009F60B3"/>
    <w:rsid w:val="00A31A34"/>
    <w:rsid w:val="00A3220A"/>
    <w:rsid w:val="00A3273C"/>
    <w:rsid w:val="00A42C53"/>
    <w:rsid w:val="00A45D6D"/>
    <w:rsid w:val="00A475D4"/>
    <w:rsid w:val="00A658F1"/>
    <w:rsid w:val="00A73F72"/>
    <w:rsid w:val="00A80BDF"/>
    <w:rsid w:val="00AA3A42"/>
    <w:rsid w:val="00AB332A"/>
    <w:rsid w:val="00AB4ADC"/>
    <w:rsid w:val="00AB4B1C"/>
    <w:rsid w:val="00AC691C"/>
    <w:rsid w:val="00AC6C82"/>
    <w:rsid w:val="00B047AA"/>
    <w:rsid w:val="00B23A5B"/>
    <w:rsid w:val="00B2691E"/>
    <w:rsid w:val="00B44CD4"/>
    <w:rsid w:val="00B44E38"/>
    <w:rsid w:val="00B62679"/>
    <w:rsid w:val="00B75A93"/>
    <w:rsid w:val="00B93E7F"/>
    <w:rsid w:val="00BB354A"/>
    <w:rsid w:val="00BC078E"/>
    <w:rsid w:val="00C20734"/>
    <w:rsid w:val="00C35991"/>
    <w:rsid w:val="00C86931"/>
    <w:rsid w:val="00C936A7"/>
    <w:rsid w:val="00C95E07"/>
    <w:rsid w:val="00C95FAB"/>
    <w:rsid w:val="00CB06B2"/>
    <w:rsid w:val="00CB0DC7"/>
    <w:rsid w:val="00CB3F11"/>
    <w:rsid w:val="00CC169C"/>
    <w:rsid w:val="00CF1461"/>
    <w:rsid w:val="00D118B3"/>
    <w:rsid w:val="00D20BE0"/>
    <w:rsid w:val="00D420E9"/>
    <w:rsid w:val="00D44624"/>
    <w:rsid w:val="00D6196B"/>
    <w:rsid w:val="00D71E0E"/>
    <w:rsid w:val="00D83382"/>
    <w:rsid w:val="00D91759"/>
    <w:rsid w:val="00DB34B0"/>
    <w:rsid w:val="00DE3D65"/>
    <w:rsid w:val="00DF5329"/>
    <w:rsid w:val="00E042DD"/>
    <w:rsid w:val="00E054E4"/>
    <w:rsid w:val="00E327C1"/>
    <w:rsid w:val="00E34C93"/>
    <w:rsid w:val="00E42A16"/>
    <w:rsid w:val="00E46E4A"/>
    <w:rsid w:val="00E52F17"/>
    <w:rsid w:val="00E635DE"/>
    <w:rsid w:val="00EB60D7"/>
    <w:rsid w:val="00ED6F77"/>
    <w:rsid w:val="00EF7CC9"/>
    <w:rsid w:val="00F07B0E"/>
    <w:rsid w:val="00F3792E"/>
    <w:rsid w:val="00F6165F"/>
    <w:rsid w:val="00F91A17"/>
    <w:rsid w:val="00FA22B8"/>
    <w:rsid w:val="00FB51BC"/>
    <w:rsid w:val="00FB7EC6"/>
    <w:rsid w:val="00FC4D6F"/>
    <w:rsid w:val="00FC6434"/>
    <w:rsid w:val="00FE5F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421EB8F"/>
  <w15:docId w15:val="{A59A855B-E42D-43D4-A098-5B56CCE4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link w:val="Nagwek1Znak"/>
    <w:rsid w:val="00D20BE0"/>
    <w:pPr>
      <w:outlineLvl w:val="0"/>
    </w:pPr>
    <w:rPr>
      <w:b/>
      <w:bCs/>
    </w:rPr>
  </w:style>
  <w:style w:type="paragraph" w:styleId="Nagwek2">
    <w:name w:val="heading 2"/>
    <w:basedOn w:val="Heading"/>
    <w:next w:val="Textbody"/>
    <w:link w:val="Nagwek2Znak"/>
    <w:rsid w:val="00D20BE0"/>
    <w:pPr>
      <w:spacing w:before="200"/>
      <w:outlineLvl w:val="1"/>
    </w:pPr>
    <w:rPr>
      <w:b/>
      <w:bCs/>
    </w:rPr>
  </w:style>
  <w:style w:type="paragraph" w:styleId="Nagwek3">
    <w:name w:val="heading 3"/>
    <w:basedOn w:val="Heading"/>
    <w:next w:val="Textbody"/>
    <w:link w:val="Nagwek3Znak"/>
    <w:rsid w:val="00D20BE0"/>
    <w:pPr>
      <w:spacing w:before="140"/>
      <w:outlineLvl w:val="2"/>
    </w:pPr>
    <w:rPr>
      <w:b/>
      <w:bCs/>
    </w:rPr>
  </w:style>
  <w:style w:type="paragraph" w:styleId="Nagwek4">
    <w:name w:val="heading 4"/>
    <w:basedOn w:val="Heading"/>
    <w:next w:val="Textbody"/>
    <w:link w:val="Nagwek4Znak"/>
    <w:rsid w:val="00D20BE0"/>
    <w:pPr>
      <w:spacing w:before="120"/>
      <w:outlineLvl w:val="3"/>
    </w:pPr>
    <w:rPr>
      <w:b/>
      <w:bCs/>
      <w:i/>
      <w:iCs/>
    </w:rPr>
  </w:style>
  <w:style w:type="paragraph" w:styleId="Nagwek5">
    <w:name w:val="heading 5"/>
    <w:basedOn w:val="Heading"/>
    <w:next w:val="Textbody"/>
    <w:link w:val="Nagwek5Znak"/>
    <w:rsid w:val="00D20BE0"/>
    <w:pPr>
      <w:spacing w:before="120" w:after="60"/>
      <w:outlineLvl w:val="4"/>
    </w:pPr>
    <w:rPr>
      <w:b/>
      <w:bCs/>
    </w:rPr>
  </w:style>
  <w:style w:type="paragraph" w:styleId="Nagwek6">
    <w:name w:val="heading 6"/>
    <w:basedOn w:val="Heading"/>
    <w:next w:val="Textbody"/>
    <w:link w:val="Nagwek6Znak"/>
    <w:rsid w:val="00D20BE0"/>
    <w:pPr>
      <w:spacing w:before="60" w:after="60"/>
      <w:outlineLvl w:val="5"/>
    </w:pPr>
    <w:rPr>
      <w:b/>
      <w:bCs/>
      <w:i/>
      <w:iCs/>
    </w:rPr>
  </w:style>
  <w:style w:type="paragraph" w:styleId="Nagwek7">
    <w:name w:val="heading 7"/>
    <w:basedOn w:val="Heading"/>
    <w:next w:val="Textbody"/>
    <w:link w:val="Nagwek7Znak"/>
    <w:rsid w:val="00D20BE0"/>
    <w:pPr>
      <w:spacing w:before="60" w:after="60"/>
      <w:outlineLvl w:val="6"/>
    </w:pPr>
    <w:rPr>
      <w:b/>
      <w:bCs/>
    </w:rPr>
  </w:style>
  <w:style w:type="paragraph" w:styleId="Nagwek8">
    <w:name w:val="heading 8"/>
    <w:basedOn w:val="Heading"/>
    <w:next w:val="Textbody"/>
    <w:link w:val="Nagwek8Znak"/>
    <w:rsid w:val="00D20BE0"/>
    <w:pPr>
      <w:spacing w:before="60" w:after="60"/>
      <w:outlineLvl w:val="7"/>
    </w:pPr>
    <w:rPr>
      <w:b/>
      <w:bCs/>
      <w:i/>
      <w:iCs/>
    </w:rPr>
  </w:style>
  <w:style w:type="paragraph" w:styleId="Nagwek9">
    <w:name w:val="heading 9"/>
    <w:basedOn w:val="Heading"/>
    <w:next w:val="Textbody"/>
    <w:link w:val="Nagwek9Znak"/>
    <w:rsid w:val="00D20BE0"/>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046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4698"/>
  </w:style>
  <w:style w:type="paragraph" w:styleId="Stopka">
    <w:name w:val="footer"/>
    <w:basedOn w:val="Normalny"/>
    <w:link w:val="StopkaZnak"/>
    <w:uiPriority w:val="99"/>
    <w:unhideWhenUsed/>
    <w:rsid w:val="008046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698"/>
  </w:style>
  <w:style w:type="paragraph" w:styleId="Tekstdymka">
    <w:name w:val="Balloon Text"/>
    <w:basedOn w:val="Normalny"/>
    <w:link w:val="TekstdymkaZnak"/>
    <w:uiPriority w:val="99"/>
    <w:semiHidden/>
    <w:unhideWhenUsed/>
    <w:rsid w:val="008046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4698"/>
    <w:rPr>
      <w:rFonts w:ascii="Tahoma" w:hAnsi="Tahoma" w:cs="Tahoma"/>
      <w:sz w:val="16"/>
      <w:szCs w:val="16"/>
    </w:rPr>
  </w:style>
  <w:style w:type="paragraph" w:styleId="NormalnyWeb">
    <w:name w:val="Normal (Web)"/>
    <w:basedOn w:val="Normalny"/>
    <w:link w:val="NormalnyWebZnak"/>
    <w:unhideWhenUsed/>
    <w:qFormat/>
    <w:rsid w:val="00350B4D"/>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rsid w:val="00D20BE0"/>
    <w:rPr>
      <w:rFonts w:ascii="Liberation Sans" w:eastAsia="Microsoft YaHei" w:hAnsi="Liberation Sans" w:cs="Mangal"/>
      <w:b/>
      <w:bCs/>
      <w:kern w:val="3"/>
      <w:sz w:val="28"/>
      <w:szCs w:val="28"/>
      <w:lang w:eastAsia="zh-CN" w:bidi="hi-IN"/>
    </w:rPr>
  </w:style>
  <w:style w:type="character" w:customStyle="1" w:styleId="Nagwek2Znak">
    <w:name w:val="Nagłówek 2 Znak"/>
    <w:basedOn w:val="Domylnaczcionkaakapitu"/>
    <w:link w:val="Nagwek2"/>
    <w:rsid w:val="00D20BE0"/>
    <w:rPr>
      <w:rFonts w:ascii="Liberation Sans" w:eastAsia="Microsoft YaHei" w:hAnsi="Liberation Sans" w:cs="Mangal"/>
      <w:b/>
      <w:bCs/>
      <w:kern w:val="3"/>
      <w:sz w:val="28"/>
      <w:szCs w:val="28"/>
      <w:lang w:eastAsia="zh-CN" w:bidi="hi-IN"/>
    </w:rPr>
  </w:style>
  <w:style w:type="character" w:customStyle="1" w:styleId="Nagwek3Znak">
    <w:name w:val="Nagłówek 3 Znak"/>
    <w:basedOn w:val="Domylnaczcionkaakapitu"/>
    <w:link w:val="Nagwek3"/>
    <w:rsid w:val="00D20BE0"/>
    <w:rPr>
      <w:rFonts w:ascii="Liberation Sans" w:eastAsia="Microsoft YaHei" w:hAnsi="Liberation Sans" w:cs="Mangal"/>
      <w:b/>
      <w:bCs/>
      <w:kern w:val="3"/>
      <w:sz w:val="28"/>
      <w:szCs w:val="28"/>
      <w:lang w:eastAsia="zh-CN" w:bidi="hi-IN"/>
    </w:rPr>
  </w:style>
  <w:style w:type="character" w:customStyle="1" w:styleId="Nagwek4Znak">
    <w:name w:val="Nagłówek 4 Znak"/>
    <w:basedOn w:val="Domylnaczcionkaakapitu"/>
    <w:link w:val="Nagwek4"/>
    <w:rsid w:val="00D20BE0"/>
    <w:rPr>
      <w:rFonts w:ascii="Liberation Sans" w:eastAsia="Microsoft YaHei" w:hAnsi="Liberation Sans" w:cs="Mangal"/>
      <w:b/>
      <w:bCs/>
      <w:i/>
      <w:iCs/>
      <w:kern w:val="3"/>
      <w:sz w:val="28"/>
      <w:szCs w:val="28"/>
      <w:lang w:eastAsia="zh-CN" w:bidi="hi-IN"/>
    </w:rPr>
  </w:style>
  <w:style w:type="character" w:customStyle="1" w:styleId="Nagwek5Znak">
    <w:name w:val="Nagłówek 5 Znak"/>
    <w:basedOn w:val="Domylnaczcionkaakapitu"/>
    <w:link w:val="Nagwek5"/>
    <w:rsid w:val="00D20BE0"/>
    <w:rPr>
      <w:rFonts w:ascii="Liberation Sans" w:eastAsia="Microsoft YaHei" w:hAnsi="Liberation Sans" w:cs="Mangal"/>
      <w:b/>
      <w:bCs/>
      <w:kern w:val="3"/>
      <w:sz w:val="28"/>
      <w:szCs w:val="28"/>
      <w:lang w:eastAsia="zh-CN" w:bidi="hi-IN"/>
    </w:rPr>
  </w:style>
  <w:style w:type="character" w:customStyle="1" w:styleId="Nagwek6Znak">
    <w:name w:val="Nagłówek 6 Znak"/>
    <w:basedOn w:val="Domylnaczcionkaakapitu"/>
    <w:link w:val="Nagwek6"/>
    <w:rsid w:val="00D20BE0"/>
    <w:rPr>
      <w:rFonts w:ascii="Liberation Sans" w:eastAsia="Microsoft YaHei" w:hAnsi="Liberation Sans" w:cs="Mangal"/>
      <w:b/>
      <w:bCs/>
      <w:i/>
      <w:iCs/>
      <w:kern w:val="3"/>
      <w:sz w:val="28"/>
      <w:szCs w:val="28"/>
      <w:lang w:eastAsia="zh-CN" w:bidi="hi-IN"/>
    </w:rPr>
  </w:style>
  <w:style w:type="character" w:customStyle="1" w:styleId="Nagwek7Znak">
    <w:name w:val="Nagłówek 7 Znak"/>
    <w:basedOn w:val="Domylnaczcionkaakapitu"/>
    <w:link w:val="Nagwek7"/>
    <w:rsid w:val="00D20BE0"/>
    <w:rPr>
      <w:rFonts w:ascii="Liberation Sans" w:eastAsia="Microsoft YaHei" w:hAnsi="Liberation Sans" w:cs="Mangal"/>
      <w:b/>
      <w:bCs/>
      <w:kern w:val="3"/>
      <w:sz w:val="28"/>
      <w:szCs w:val="28"/>
      <w:lang w:eastAsia="zh-CN" w:bidi="hi-IN"/>
    </w:rPr>
  </w:style>
  <w:style w:type="character" w:customStyle="1" w:styleId="Nagwek8Znak">
    <w:name w:val="Nagłówek 8 Znak"/>
    <w:basedOn w:val="Domylnaczcionkaakapitu"/>
    <w:link w:val="Nagwek8"/>
    <w:rsid w:val="00D20BE0"/>
    <w:rPr>
      <w:rFonts w:ascii="Liberation Sans" w:eastAsia="Microsoft YaHei" w:hAnsi="Liberation Sans" w:cs="Mangal"/>
      <w:b/>
      <w:bCs/>
      <w:i/>
      <w:iCs/>
      <w:kern w:val="3"/>
      <w:sz w:val="28"/>
      <w:szCs w:val="28"/>
      <w:lang w:eastAsia="zh-CN" w:bidi="hi-IN"/>
    </w:rPr>
  </w:style>
  <w:style w:type="character" w:customStyle="1" w:styleId="Nagwek9Znak">
    <w:name w:val="Nagłówek 9 Znak"/>
    <w:basedOn w:val="Domylnaczcionkaakapitu"/>
    <w:link w:val="Nagwek9"/>
    <w:rsid w:val="00D20BE0"/>
    <w:rPr>
      <w:rFonts w:ascii="Liberation Sans" w:eastAsia="Microsoft YaHei" w:hAnsi="Liberation Sans" w:cs="Mangal"/>
      <w:b/>
      <w:bCs/>
      <w:kern w:val="3"/>
      <w:sz w:val="28"/>
      <w:szCs w:val="28"/>
      <w:lang w:eastAsia="zh-CN" w:bidi="hi-IN"/>
    </w:rPr>
  </w:style>
  <w:style w:type="paragraph" w:customStyle="1" w:styleId="Standard">
    <w:name w:val="Standard"/>
    <w:link w:val="StandardZnak"/>
    <w:qFormat/>
    <w:rsid w:val="00D20BE0"/>
    <w:pPr>
      <w:widowControl w:val="0"/>
      <w:suppressAutoHyphens/>
      <w:autoSpaceDN w:val="0"/>
      <w:spacing w:after="0" w:line="360" w:lineRule="auto"/>
      <w:jc w:val="both"/>
      <w:textAlignment w:val="baseline"/>
    </w:pPr>
    <w:rPr>
      <w:rFonts w:ascii="Times New Roman" w:eastAsia="Times New Roman" w:hAnsi="Times New Roman" w:cs="Times New Roman"/>
      <w:kern w:val="3"/>
      <w:sz w:val="21"/>
      <w:szCs w:val="24"/>
      <w:lang w:eastAsia="zh-CN" w:bidi="hi-IN"/>
    </w:rPr>
  </w:style>
  <w:style w:type="paragraph" w:customStyle="1" w:styleId="Heading">
    <w:name w:val="Heading"/>
    <w:basedOn w:val="Standard"/>
    <w:next w:val="Textbody"/>
    <w:rsid w:val="00D20BE0"/>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D20BE0"/>
    <w:pPr>
      <w:spacing w:after="140" w:line="288" w:lineRule="auto"/>
    </w:pPr>
  </w:style>
  <w:style w:type="paragraph" w:styleId="Lista">
    <w:name w:val="List"/>
    <w:basedOn w:val="Textbody"/>
    <w:rsid w:val="00D20BE0"/>
    <w:rPr>
      <w:rFonts w:cs="Mangal"/>
      <w:sz w:val="24"/>
    </w:rPr>
  </w:style>
  <w:style w:type="paragraph" w:styleId="Legenda">
    <w:name w:val="caption"/>
    <w:basedOn w:val="Standard"/>
    <w:rsid w:val="00D20BE0"/>
    <w:pPr>
      <w:suppressLineNumbers/>
      <w:spacing w:before="120" w:after="120"/>
    </w:pPr>
    <w:rPr>
      <w:rFonts w:cs="Mangal"/>
      <w:i/>
      <w:iCs/>
      <w:sz w:val="24"/>
    </w:rPr>
  </w:style>
  <w:style w:type="paragraph" w:customStyle="1" w:styleId="Index">
    <w:name w:val="Index"/>
    <w:basedOn w:val="Standard"/>
    <w:rsid w:val="00D20BE0"/>
    <w:pPr>
      <w:suppressLineNumbers/>
    </w:pPr>
    <w:rPr>
      <w:rFonts w:cs="Mangal"/>
      <w:sz w:val="24"/>
    </w:rPr>
  </w:style>
  <w:style w:type="paragraph" w:customStyle="1" w:styleId="HorizontalLine">
    <w:name w:val="Horizontal Line"/>
    <w:basedOn w:val="Standard"/>
    <w:next w:val="Textbody"/>
    <w:rsid w:val="00D20BE0"/>
    <w:pPr>
      <w:suppressLineNumbers/>
      <w:spacing w:after="283"/>
    </w:pPr>
    <w:rPr>
      <w:sz w:val="12"/>
      <w:szCs w:val="12"/>
    </w:rPr>
  </w:style>
  <w:style w:type="paragraph" w:customStyle="1" w:styleId="Sender">
    <w:name w:val="Sender"/>
    <w:basedOn w:val="Standard"/>
    <w:rsid w:val="00D20BE0"/>
    <w:pPr>
      <w:suppressLineNumbers/>
      <w:spacing w:after="60"/>
    </w:pPr>
  </w:style>
  <w:style w:type="paragraph" w:customStyle="1" w:styleId="ListHeading">
    <w:name w:val="List Heading"/>
    <w:basedOn w:val="Standard"/>
    <w:next w:val="ListContents"/>
    <w:rsid w:val="00D20BE0"/>
  </w:style>
  <w:style w:type="paragraph" w:customStyle="1" w:styleId="ListContents">
    <w:name w:val="List Contents"/>
    <w:basedOn w:val="Standard"/>
    <w:rsid w:val="00D20BE0"/>
    <w:pPr>
      <w:ind w:left="567"/>
    </w:pPr>
  </w:style>
  <w:style w:type="paragraph" w:customStyle="1" w:styleId="Numbering2">
    <w:name w:val="Numbering 2"/>
    <w:basedOn w:val="Lista"/>
    <w:rsid w:val="00D20BE0"/>
  </w:style>
  <w:style w:type="paragraph" w:customStyle="1" w:styleId="Numbering3">
    <w:name w:val="Numbering 3"/>
    <w:basedOn w:val="Lista"/>
    <w:rsid w:val="00D20BE0"/>
  </w:style>
  <w:style w:type="paragraph" w:customStyle="1" w:styleId="Numbering5">
    <w:name w:val="Numbering 5"/>
    <w:basedOn w:val="Lista"/>
    <w:rsid w:val="00D20BE0"/>
  </w:style>
  <w:style w:type="paragraph" w:customStyle="1" w:styleId="List1Start">
    <w:name w:val="List 1 Start"/>
    <w:basedOn w:val="Lista"/>
    <w:next w:val="List1"/>
    <w:rsid w:val="00D20BE0"/>
  </w:style>
  <w:style w:type="paragraph" w:customStyle="1" w:styleId="List1">
    <w:name w:val="List 1"/>
    <w:basedOn w:val="Lista"/>
    <w:rsid w:val="00D20BE0"/>
  </w:style>
  <w:style w:type="paragraph" w:customStyle="1" w:styleId="List4Start">
    <w:name w:val="List 4 Start"/>
    <w:basedOn w:val="Lista"/>
    <w:next w:val="Lista4"/>
    <w:rsid w:val="00D20BE0"/>
  </w:style>
  <w:style w:type="paragraph" w:styleId="Lista4">
    <w:name w:val="List 4"/>
    <w:basedOn w:val="Lista"/>
    <w:rsid w:val="00D20BE0"/>
    <w:pPr>
      <w:spacing w:after="120"/>
      <w:ind w:left="1440" w:hanging="360"/>
    </w:pPr>
  </w:style>
  <w:style w:type="paragraph" w:customStyle="1" w:styleId="Textbodyindent">
    <w:name w:val="Text body indent"/>
    <w:basedOn w:val="Textbody"/>
    <w:rsid w:val="00D20BE0"/>
    <w:pPr>
      <w:ind w:left="283"/>
    </w:pPr>
  </w:style>
  <w:style w:type="paragraph" w:customStyle="1" w:styleId="Firstlineindent">
    <w:name w:val="First line indent"/>
    <w:basedOn w:val="Textbody"/>
    <w:rsid w:val="00D20BE0"/>
    <w:pPr>
      <w:ind w:firstLine="283"/>
    </w:pPr>
  </w:style>
  <w:style w:type="paragraph" w:styleId="Zwrotgrzecznociowy">
    <w:name w:val="Salutation"/>
    <w:basedOn w:val="Standard"/>
    <w:link w:val="ZwrotgrzecznociowyZnak"/>
    <w:rsid w:val="00D20BE0"/>
    <w:pPr>
      <w:suppressLineNumbers/>
    </w:pPr>
  </w:style>
  <w:style w:type="character" w:customStyle="1" w:styleId="ZwrotgrzecznociowyZnak">
    <w:name w:val="Zwrot grzecznościowy Znak"/>
    <w:basedOn w:val="Domylnaczcionkaakapitu"/>
    <w:link w:val="Zwrotgrzecznociowy"/>
    <w:rsid w:val="00D20BE0"/>
    <w:rPr>
      <w:rFonts w:ascii="Times New Roman" w:eastAsia="Times New Roman" w:hAnsi="Times New Roman" w:cs="Times New Roman"/>
      <w:kern w:val="3"/>
      <w:sz w:val="21"/>
      <w:szCs w:val="24"/>
      <w:lang w:eastAsia="zh-CN" w:bidi="hi-IN"/>
    </w:rPr>
  </w:style>
  <w:style w:type="paragraph" w:styleId="Lista5">
    <w:name w:val="List 5"/>
    <w:basedOn w:val="Lista"/>
    <w:rsid w:val="00D20BE0"/>
    <w:pPr>
      <w:spacing w:after="120"/>
      <w:ind w:left="1800" w:hanging="360"/>
    </w:pPr>
  </w:style>
  <w:style w:type="paragraph" w:styleId="Lista3">
    <w:name w:val="List 3"/>
    <w:basedOn w:val="Lista"/>
    <w:rsid w:val="00D20BE0"/>
    <w:pPr>
      <w:spacing w:after="120"/>
      <w:ind w:left="1080" w:hanging="360"/>
    </w:pPr>
  </w:style>
  <w:style w:type="paragraph" w:customStyle="1" w:styleId="Headerleft">
    <w:name w:val="Header left"/>
    <w:basedOn w:val="Standard"/>
    <w:rsid w:val="00D20BE0"/>
    <w:pPr>
      <w:suppressLineNumbers/>
      <w:tabs>
        <w:tab w:val="center" w:pos="4819"/>
        <w:tab w:val="right" w:pos="9638"/>
      </w:tabs>
    </w:pPr>
  </w:style>
  <w:style w:type="paragraph" w:customStyle="1" w:styleId="Addressee">
    <w:name w:val="Addressee"/>
    <w:basedOn w:val="Standard"/>
    <w:rsid w:val="00D20BE0"/>
    <w:pPr>
      <w:suppressLineNumbers/>
      <w:spacing w:after="60"/>
    </w:pPr>
  </w:style>
  <w:style w:type="paragraph" w:customStyle="1" w:styleId="Bibliography1">
    <w:name w:val="Bibliography 1"/>
    <w:basedOn w:val="Index"/>
    <w:rsid w:val="00D20BE0"/>
    <w:pPr>
      <w:tabs>
        <w:tab w:val="right" w:leader="dot" w:pos="9638"/>
      </w:tabs>
    </w:pPr>
  </w:style>
  <w:style w:type="paragraph" w:customStyle="1" w:styleId="Headerright">
    <w:name w:val="Header right"/>
    <w:basedOn w:val="Standard"/>
    <w:rsid w:val="00D20BE0"/>
    <w:pPr>
      <w:suppressLineNumbers/>
      <w:tabs>
        <w:tab w:val="center" w:pos="4819"/>
        <w:tab w:val="right" w:pos="9638"/>
      </w:tabs>
    </w:pPr>
  </w:style>
  <w:style w:type="paragraph" w:customStyle="1" w:styleId="Illustration">
    <w:name w:val="Illustration"/>
    <w:basedOn w:val="Legenda"/>
    <w:rsid w:val="00D20BE0"/>
  </w:style>
  <w:style w:type="paragraph" w:styleId="Indeks1">
    <w:name w:val="index 1"/>
    <w:basedOn w:val="Index"/>
    <w:rsid w:val="00D20BE0"/>
  </w:style>
  <w:style w:type="paragraph" w:styleId="Indeks2">
    <w:name w:val="index 2"/>
    <w:basedOn w:val="Index"/>
    <w:rsid w:val="00D20BE0"/>
    <w:pPr>
      <w:ind w:left="283"/>
    </w:pPr>
  </w:style>
  <w:style w:type="paragraph" w:styleId="Indeks3">
    <w:name w:val="index 3"/>
    <w:basedOn w:val="Index"/>
    <w:rsid w:val="00D20BE0"/>
    <w:pPr>
      <w:ind w:left="566"/>
    </w:pPr>
  </w:style>
  <w:style w:type="paragraph" w:customStyle="1" w:styleId="IllustrationIndex1">
    <w:name w:val="Illustration Index 1"/>
    <w:basedOn w:val="Index"/>
    <w:rsid w:val="00D20BE0"/>
    <w:pPr>
      <w:tabs>
        <w:tab w:val="right" w:leader="dot" w:pos="9638"/>
      </w:tabs>
    </w:pPr>
  </w:style>
  <w:style w:type="paragraph" w:customStyle="1" w:styleId="Objectindex1">
    <w:name w:val="Object index 1"/>
    <w:basedOn w:val="Index"/>
    <w:rsid w:val="00D20BE0"/>
    <w:pPr>
      <w:tabs>
        <w:tab w:val="right" w:leader="dot" w:pos="9638"/>
      </w:tabs>
    </w:pPr>
  </w:style>
  <w:style w:type="paragraph" w:customStyle="1" w:styleId="Tableindex1">
    <w:name w:val="Table index 1"/>
    <w:basedOn w:val="Index"/>
    <w:rsid w:val="00D20BE0"/>
    <w:pPr>
      <w:tabs>
        <w:tab w:val="right" w:leader="dot" w:pos="9638"/>
      </w:tabs>
    </w:pPr>
  </w:style>
  <w:style w:type="paragraph" w:customStyle="1" w:styleId="UserIndex1">
    <w:name w:val="User Index 1"/>
    <w:basedOn w:val="Index"/>
    <w:rsid w:val="00D20BE0"/>
    <w:pPr>
      <w:tabs>
        <w:tab w:val="right" w:leader="dot" w:pos="9638"/>
      </w:tabs>
    </w:pPr>
  </w:style>
  <w:style w:type="paragraph" w:customStyle="1" w:styleId="UserIndex2">
    <w:name w:val="User Index 2"/>
    <w:basedOn w:val="Index"/>
    <w:rsid w:val="00D20BE0"/>
    <w:pPr>
      <w:tabs>
        <w:tab w:val="right" w:leader="dot" w:pos="9638"/>
      </w:tabs>
      <w:ind w:left="283"/>
    </w:pPr>
  </w:style>
  <w:style w:type="paragraph" w:customStyle="1" w:styleId="UserIndex3">
    <w:name w:val="User Index 3"/>
    <w:basedOn w:val="Index"/>
    <w:rsid w:val="00D20BE0"/>
    <w:pPr>
      <w:tabs>
        <w:tab w:val="right" w:leader="dot" w:pos="9638"/>
      </w:tabs>
      <w:ind w:left="566"/>
    </w:pPr>
  </w:style>
  <w:style w:type="paragraph" w:customStyle="1" w:styleId="UserIndex4">
    <w:name w:val="User Index 4"/>
    <w:basedOn w:val="Index"/>
    <w:rsid w:val="00D20BE0"/>
    <w:pPr>
      <w:tabs>
        <w:tab w:val="right" w:leader="dot" w:pos="9638"/>
      </w:tabs>
      <w:ind w:left="849"/>
    </w:pPr>
  </w:style>
  <w:style w:type="paragraph" w:customStyle="1" w:styleId="UserIndex5">
    <w:name w:val="User Index 5"/>
    <w:basedOn w:val="Index"/>
    <w:rsid w:val="00D20BE0"/>
    <w:pPr>
      <w:tabs>
        <w:tab w:val="right" w:leader="dot" w:pos="9638"/>
      </w:tabs>
      <w:ind w:left="1132"/>
    </w:pPr>
  </w:style>
  <w:style w:type="paragraph" w:customStyle="1" w:styleId="UserIndex6">
    <w:name w:val="User Index 6"/>
    <w:basedOn w:val="Index"/>
    <w:rsid w:val="00D20BE0"/>
    <w:pPr>
      <w:tabs>
        <w:tab w:val="right" w:leader="dot" w:pos="9638"/>
      </w:tabs>
      <w:ind w:left="1415"/>
    </w:pPr>
  </w:style>
  <w:style w:type="paragraph" w:customStyle="1" w:styleId="UserIndex7">
    <w:name w:val="User Index 7"/>
    <w:basedOn w:val="Index"/>
    <w:rsid w:val="00D20BE0"/>
    <w:pPr>
      <w:tabs>
        <w:tab w:val="right" w:leader="dot" w:pos="9638"/>
      </w:tabs>
      <w:ind w:left="1698"/>
    </w:pPr>
  </w:style>
  <w:style w:type="paragraph" w:customStyle="1" w:styleId="UserIndex8">
    <w:name w:val="User Index 8"/>
    <w:basedOn w:val="Index"/>
    <w:rsid w:val="00D20BE0"/>
    <w:pPr>
      <w:tabs>
        <w:tab w:val="right" w:leader="dot" w:pos="9638"/>
      </w:tabs>
      <w:ind w:left="1981"/>
    </w:pPr>
  </w:style>
  <w:style w:type="paragraph" w:customStyle="1" w:styleId="UserIndex9">
    <w:name w:val="User Index 9"/>
    <w:basedOn w:val="Index"/>
    <w:rsid w:val="00D20BE0"/>
    <w:pPr>
      <w:tabs>
        <w:tab w:val="right" w:leader="dot" w:pos="9638"/>
      </w:tabs>
      <w:ind w:left="2264"/>
    </w:pPr>
  </w:style>
  <w:style w:type="paragraph" w:customStyle="1" w:styleId="UserIndex10">
    <w:name w:val="User Index 10"/>
    <w:basedOn w:val="Index"/>
    <w:rsid w:val="00D20BE0"/>
    <w:pPr>
      <w:tabs>
        <w:tab w:val="right" w:leader="dot" w:pos="9638"/>
      </w:tabs>
      <w:ind w:left="2547"/>
    </w:pPr>
  </w:style>
  <w:style w:type="paragraph" w:customStyle="1" w:styleId="List1End">
    <w:name w:val="List 1 End"/>
    <w:basedOn w:val="Lista"/>
    <w:next w:val="List1"/>
    <w:rsid w:val="00D20BE0"/>
  </w:style>
  <w:style w:type="paragraph" w:customStyle="1" w:styleId="List2End">
    <w:name w:val="List 2 End"/>
    <w:basedOn w:val="Lista"/>
    <w:next w:val="Lista2"/>
    <w:rsid w:val="00D20BE0"/>
  </w:style>
  <w:style w:type="paragraph" w:styleId="Lista2">
    <w:name w:val="List 2"/>
    <w:basedOn w:val="Lista"/>
    <w:rsid w:val="00D20BE0"/>
    <w:pPr>
      <w:spacing w:after="120"/>
      <w:ind w:left="720" w:hanging="360"/>
    </w:pPr>
  </w:style>
  <w:style w:type="paragraph" w:customStyle="1" w:styleId="Numbering1End">
    <w:name w:val="Numbering 1 End"/>
    <w:basedOn w:val="Lista"/>
    <w:next w:val="Numbering1"/>
    <w:rsid w:val="00D20BE0"/>
  </w:style>
  <w:style w:type="paragraph" w:customStyle="1" w:styleId="Numbering1">
    <w:name w:val="Numbering 1"/>
    <w:basedOn w:val="Lista"/>
    <w:rsid w:val="00D20BE0"/>
  </w:style>
  <w:style w:type="paragraph" w:customStyle="1" w:styleId="Numbering2End">
    <w:name w:val="Numbering 2 End"/>
    <w:basedOn w:val="Lista"/>
    <w:next w:val="Numbering2"/>
    <w:rsid w:val="00D20BE0"/>
  </w:style>
  <w:style w:type="paragraph" w:customStyle="1" w:styleId="Numbering3End">
    <w:name w:val="Numbering 3 End"/>
    <w:basedOn w:val="Lista"/>
    <w:next w:val="Numbering3"/>
    <w:rsid w:val="00D20BE0"/>
  </w:style>
  <w:style w:type="paragraph" w:customStyle="1" w:styleId="Numbering4End">
    <w:name w:val="Numbering 4 End"/>
    <w:basedOn w:val="Lista"/>
    <w:next w:val="Numbering4"/>
    <w:rsid w:val="00D20BE0"/>
  </w:style>
  <w:style w:type="paragraph" w:customStyle="1" w:styleId="Numbering4">
    <w:name w:val="Numbering 4"/>
    <w:basedOn w:val="Lista"/>
    <w:rsid w:val="00D20BE0"/>
  </w:style>
  <w:style w:type="paragraph" w:customStyle="1" w:styleId="Numbering5End">
    <w:name w:val="Numbering 5 End"/>
    <w:basedOn w:val="Lista"/>
    <w:next w:val="Numbering5"/>
    <w:rsid w:val="00D20BE0"/>
  </w:style>
  <w:style w:type="paragraph" w:customStyle="1" w:styleId="List4End">
    <w:name w:val="List 4 End"/>
    <w:basedOn w:val="Lista"/>
    <w:next w:val="Lista4"/>
    <w:rsid w:val="00D20BE0"/>
  </w:style>
  <w:style w:type="paragraph" w:customStyle="1" w:styleId="List5End">
    <w:name w:val="List 5 End"/>
    <w:basedOn w:val="Lista"/>
    <w:next w:val="Lista5"/>
    <w:rsid w:val="00D20BE0"/>
  </w:style>
  <w:style w:type="paragraph" w:customStyle="1" w:styleId="List1Cont">
    <w:name w:val="List 1 Cont."/>
    <w:basedOn w:val="Lista"/>
    <w:rsid w:val="00D20BE0"/>
  </w:style>
  <w:style w:type="paragraph" w:customStyle="1" w:styleId="List2Cont">
    <w:name w:val="List 2 Cont."/>
    <w:basedOn w:val="Lista"/>
    <w:rsid w:val="00D20BE0"/>
  </w:style>
  <w:style w:type="paragraph" w:customStyle="1" w:styleId="List3Cont">
    <w:name w:val="List 3 Cont."/>
    <w:basedOn w:val="Lista"/>
    <w:rsid w:val="00D20BE0"/>
  </w:style>
  <w:style w:type="paragraph" w:customStyle="1" w:styleId="List4Cont">
    <w:name w:val="List 4 Cont."/>
    <w:basedOn w:val="Lista"/>
    <w:rsid w:val="00D20BE0"/>
  </w:style>
  <w:style w:type="paragraph" w:customStyle="1" w:styleId="List5Cont">
    <w:name w:val="List 5 Cont."/>
    <w:basedOn w:val="Lista"/>
    <w:rsid w:val="00D20BE0"/>
  </w:style>
  <w:style w:type="paragraph" w:customStyle="1" w:styleId="Numbering1Cont">
    <w:name w:val="Numbering 1 Cont."/>
    <w:basedOn w:val="Lista"/>
    <w:rsid w:val="00D20BE0"/>
  </w:style>
  <w:style w:type="paragraph" w:customStyle="1" w:styleId="Numbering2Cont">
    <w:name w:val="Numbering 2 Cont."/>
    <w:basedOn w:val="Lista"/>
    <w:rsid w:val="00D20BE0"/>
  </w:style>
  <w:style w:type="paragraph" w:customStyle="1" w:styleId="Numbering3Cont">
    <w:name w:val="Numbering 3 Cont."/>
    <w:basedOn w:val="Lista"/>
    <w:rsid w:val="00D20BE0"/>
  </w:style>
  <w:style w:type="paragraph" w:customStyle="1" w:styleId="Numbering4Cont">
    <w:name w:val="Numbering 4 Cont."/>
    <w:basedOn w:val="Lista"/>
    <w:rsid w:val="00D20BE0"/>
  </w:style>
  <w:style w:type="paragraph" w:customStyle="1" w:styleId="Numbering5Cont">
    <w:name w:val="Numbering 5 Cont."/>
    <w:basedOn w:val="Lista"/>
    <w:rsid w:val="00D20BE0"/>
  </w:style>
  <w:style w:type="paragraph" w:customStyle="1" w:styleId="List3End">
    <w:name w:val="List 3 End"/>
    <w:basedOn w:val="Lista"/>
    <w:next w:val="Lista3"/>
    <w:rsid w:val="00D20BE0"/>
  </w:style>
  <w:style w:type="paragraph" w:customStyle="1" w:styleId="Heading10">
    <w:name w:val="Heading 10"/>
    <w:basedOn w:val="Heading"/>
    <w:next w:val="Textbody"/>
    <w:rsid w:val="00D20BE0"/>
  </w:style>
  <w:style w:type="paragraph" w:customStyle="1" w:styleId="BibliographyHeading">
    <w:name w:val="Bibliography Heading"/>
    <w:basedOn w:val="Heading"/>
    <w:rsid w:val="00D20BE0"/>
  </w:style>
  <w:style w:type="paragraph" w:styleId="Nagwekindeksu">
    <w:name w:val="index heading"/>
    <w:basedOn w:val="Heading"/>
    <w:rsid w:val="00D20BE0"/>
    <w:pPr>
      <w:suppressLineNumbers/>
    </w:pPr>
    <w:rPr>
      <w:b/>
      <w:bCs/>
      <w:sz w:val="32"/>
      <w:szCs w:val="32"/>
    </w:rPr>
  </w:style>
  <w:style w:type="paragraph" w:customStyle="1" w:styleId="IllustrationIndexHeading">
    <w:name w:val="Illustration Index Heading"/>
    <w:basedOn w:val="Heading"/>
    <w:rsid w:val="00D20BE0"/>
  </w:style>
  <w:style w:type="paragraph" w:customStyle="1" w:styleId="Tableindexheading">
    <w:name w:val="Table index heading"/>
    <w:basedOn w:val="Heading"/>
    <w:rsid w:val="00D20BE0"/>
  </w:style>
  <w:style w:type="paragraph" w:customStyle="1" w:styleId="UserIndexHeading">
    <w:name w:val="User Index Heading"/>
    <w:basedOn w:val="Heading"/>
    <w:rsid w:val="00D20BE0"/>
  </w:style>
  <w:style w:type="paragraph" w:customStyle="1" w:styleId="ContentsHeading">
    <w:name w:val="Contents Heading"/>
    <w:basedOn w:val="Heading"/>
    <w:rsid w:val="00D20BE0"/>
  </w:style>
  <w:style w:type="paragraph" w:customStyle="1" w:styleId="TableContents">
    <w:name w:val="Table Contents"/>
    <w:basedOn w:val="Standard"/>
    <w:rsid w:val="00D20BE0"/>
    <w:pPr>
      <w:suppressLineNumbers/>
    </w:pPr>
  </w:style>
  <w:style w:type="paragraph" w:customStyle="1" w:styleId="TableHeading">
    <w:name w:val="Table Heading"/>
    <w:basedOn w:val="TableContents"/>
    <w:rsid w:val="00D20BE0"/>
  </w:style>
  <w:style w:type="paragraph" w:customStyle="1" w:styleId="Objectindexheading">
    <w:name w:val="Object index heading"/>
    <w:basedOn w:val="Heading"/>
    <w:rsid w:val="00D20BE0"/>
  </w:style>
  <w:style w:type="paragraph" w:customStyle="1" w:styleId="List2Start">
    <w:name w:val="List 2 Start"/>
    <w:basedOn w:val="Lista"/>
    <w:next w:val="Lista2"/>
    <w:rsid w:val="00D20BE0"/>
  </w:style>
  <w:style w:type="paragraph" w:customStyle="1" w:styleId="List3Start">
    <w:name w:val="List 3 Start"/>
    <w:basedOn w:val="Lista"/>
    <w:next w:val="Lista3"/>
    <w:rsid w:val="00D20BE0"/>
  </w:style>
  <w:style w:type="paragraph" w:customStyle="1" w:styleId="List5Start">
    <w:name w:val="List 5 Start"/>
    <w:basedOn w:val="Lista"/>
    <w:next w:val="Lista5"/>
    <w:rsid w:val="00D20BE0"/>
  </w:style>
  <w:style w:type="paragraph" w:customStyle="1" w:styleId="Numbering1Start">
    <w:name w:val="Numbering 1 Start"/>
    <w:basedOn w:val="Lista"/>
    <w:next w:val="Numbering1"/>
    <w:rsid w:val="00D20BE0"/>
  </w:style>
  <w:style w:type="paragraph" w:customStyle="1" w:styleId="Numbering2Start">
    <w:name w:val="Numbering 2 Start"/>
    <w:basedOn w:val="Lista"/>
    <w:next w:val="Numbering2"/>
    <w:rsid w:val="00D20BE0"/>
  </w:style>
  <w:style w:type="paragraph" w:customStyle="1" w:styleId="Numbering3Start">
    <w:name w:val="Numbering 3 Start"/>
    <w:basedOn w:val="Lista"/>
    <w:next w:val="Numbering3"/>
    <w:rsid w:val="00D20BE0"/>
  </w:style>
  <w:style w:type="paragraph" w:customStyle="1" w:styleId="Numbering4Start">
    <w:name w:val="Numbering 4 Start"/>
    <w:basedOn w:val="Lista"/>
    <w:next w:val="Numbering4"/>
    <w:rsid w:val="00D20BE0"/>
  </w:style>
  <w:style w:type="paragraph" w:customStyle="1" w:styleId="Numbering5Start">
    <w:name w:val="Numbering 5 Start"/>
    <w:basedOn w:val="Lista"/>
    <w:next w:val="Numbering5"/>
    <w:rsid w:val="00D20BE0"/>
  </w:style>
  <w:style w:type="paragraph" w:styleId="Podtytu">
    <w:name w:val="Subtitle"/>
    <w:basedOn w:val="Heading"/>
    <w:next w:val="Textbody"/>
    <w:link w:val="PodtytuZnak"/>
    <w:rsid w:val="00D20BE0"/>
    <w:pPr>
      <w:spacing w:before="60"/>
      <w:jc w:val="center"/>
    </w:pPr>
    <w:rPr>
      <w:sz w:val="36"/>
      <w:szCs w:val="36"/>
    </w:rPr>
  </w:style>
  <w:style w:type="character" w:customStyle="1" w:styleId="PodtytuZnak">
    <w:name w:val="Podtytuł Znak"/>
    <w:basedOn w:val="Domylnaczcionkaakapitu"/>
    <w:link w:val="Podtytu"/>
    <w:rsid w:val="00D20BE0"/>
    <w:rPr>
      <w:rFonts w:ascii="Liberation Sans" w:eastAsia="Microsoft YaHei" w:hAnsi="Liberation Sans" w:cs="Mangal"/>
      <w:kern w:val="3"/>
      <w:sz w:val="36"/>
      <w:szCs w:val="36"/>
      <w:lang w:eastAsia="zh-CN" w:bidi="hi-IN"/>
    </w:rPr>
  </w:style>
  <w:style w:type="paragraph" w:customStyle="1" w:styleId="Footnote">
    <w:name w:val="Footnote"/>
    <w:basedOn w:val="Standard"/>
    <w:rsid w:val="00D20BE0"/>
    <w:pPr>
      <w:suppressLineNumbers/>
      <w:ind w:left="339" w:hanging="339"/>
    </w:pPr>
    <w:rPr>
      <w:sz w:val="20"/>
      <w:szCs w:val="20"/>
    </w:rPr>
  </w:style>
  <w:style w:type="paragraph" w:customStyle="1" w:styleId="Endnote">
    <w:name w:val="Endnote"/>
    <w:basedOn w:val="Standard"/>
    <w:rsid w:val="00D20BE0"/>
    <w:pPr>
      <w:suppressLineNumbers/>
      <w:ind w:left="339" w:hanging="339"/>
    </w:pPr>
    <w:rPr>
      <w:sz w:val="20"/>
      <w:szCs w:val="20"/>
    </w:rPr>
  </w:style>
  <w:style w:type="paragraph" w:customStyle="1" w:styleId="Drawing">
    <w:name w:val="Drawing"/>
    <w:basedOn w:val="Legenda"/>
    <w:rsid w:val="00D20BE0"/>
  </w:style>
  <w:style w:type="paragraph" w:customStyle="1" w:styleId="IndexSeparator">
    <w:name w:val="Index Separator"/>
    <w:basedOn w:val="Index"/>
    <w:rsid w:val="00D20BE0"/>
  </w:style>
  <w:style w:type="paragraph" w:customStyle="1" w:styleId="Contents1">
    <w:name w:val="Contents 1"/>
    <w:basedOn w:val="Index"/>
    <w:rsid w:val="00D20BE0"/>
    <w:pPr>
      <w:tabs>
        <w:tab w:val="right" w:leader="dot" w:pos="9638"/>
      </w:tabs>
    </w:pPr>
  </w:style>
  <w:style w:type="paragraph" w:customStyle="1" w:styleId="Contents2">
    <w:name w:val="Contents 2"/>
    <w:basedOn w:val="Index"/>
    <w:rsid w:val="00D20BE0"/>
    <w:pPr>
      <w:tabs>
        <w:tab w:val="right" w:leader="dot" w:pos="9638"/>
      </w:tabs>
      <w:ind w:left="283"/>
    </w:pPr>
  </w:style>
  <w:style w:type="paragraph" w:customStyle="1" w:styleId="Contents3">
    <w:name w:val="Contents 3"/>
    <w:basedOn w:val="Index"/>
    <w:rsid w:val="00D20BE0"/>
    <w:pPr>
      <w:tabs>
        <w:tab w:val="right" w:leader="dot" w:pos="9638"/>
      </w:tabs>
      <w:ind w:left="566"/>
    </w:pPr>
  </w:style>
  <w:style w:type="paragraph" w:customStyle="1" w:styleId="Contents4">
    <w:name w:val="Contents 4"/>
    <w:basedOn w:val="Index"/>
    <w:rsid w:val="00D20BE0"/>
    <w:pPr>
      <w:tabs>
        <w:tab w:val="right" w:leader="dot" w:pos="9638"/>
      </w:tabs>
      <w:ind w:left="849"/>
    </w:pPr>
  </w:style>
  <w:style w:type="paragraph" w:customStyle="1" w:styleId="Contents5">
    <w:name w:val="Contents 5"/>
    <w:basedOn w:val="Index"/>
    <w:rsid w:val="00D20BE0"/>
    <w:pPr>
      <w:tabs>
        <w:tab w:val="right" w:leader="dot" w:pos="9638"/>
      </w:tabs>
      <w:ind w:left="1132"/>
    </w:pPr>
  </w:style>
  <w:style w:type="paragraph" w:customStyle="1" w:styleId="Contents6">
    <w:name w:val="Contents 6"/>
    <w:basedOn w:val="Index"/>
    <w:rsid w:val="00D20BE0"/>
    <w:pPr>
      <w:tabs>
        <w:tab w:val="right" w:leader="dot" w:pos="9638"/>
      </w:tabs>
      <w:ind w:left="1415"/>
    </w:pPr>
  </w:style>
  <w:style w:type="paragraph" w:customStyle="1" w:styleId="Contents7">
    <w:name w:val="Contents 7"/>
    <w:basedOn w:val="Index"/>
    <w:rsid w:val="00D20BE0"/>
    <w:pPr>
      <w:tabs>
        <w:tab w:val="right" w:leader="dot" w:pos="9638"/>
      </w:tabs>
      <w:ind w:left="1698"/>
    </w:pPr>
  </w:style>
  <w:style w:type="paragraph" w:customStyle="1" w:styleId="Contents8">
    <w:name w:val="Contents 8"/>
    <w:basedOn w:val="Index"/>
    <w:rsid w:val="00D20BE0"/>
    <w:pPr>
      <w:tabs>
        <w:tab w:val="right" w:leader="dot" w:pos="9638"/>
      </w:tabs>
      <w:ind w:left="1981"/>
    </w:pPr>
  </w:style>
  <w:style w:type="paragraph" w:customStyle="1" w:styleId="Contents9">
    <w:name w:val="Contents 9"/>
    <w:basedOn w:val="Index"/>
    <w:rsid w:val="00D20BE0"/>
    <w:pPr>
      <w:tabs>
        <w:tab w:val="right" w:leader="dot" w:pos="9638"/>
      </w:tabs>
      <w:ind w:left="2264"/>
    </w:pPr>
  </w:style>
  <w:style w:type="paragraph" w:customStyle="1" w:styleId="Contents10">
    <w:name w:val="Contents 10"/>
    <w:basedOn w:val="Index"/>
    <w:rsid w:val="00D20BE0"/>
    <w:pPr>
      <w:tabs>
        <w:tab w:val="right" w:leader="dot" w:pos="9638"/>
      </w:tabs>
      <w:ind w:left="2547"/>
    </w:pPr>
  </w:style>
  <w:style w:type="paragraph" w:customStyle="1" w:styleId="Footerleft">
    <w:name w:val="Footer left"/>
    <w:basedOn w:val="Standard"/>
    <w:rsid w:val="00D20BE0"/>
    <w:pPr>
      <w:suppressLineNumbers/>
      <w:tabs>
        <w:tab w:val="center" w:pos="4819"/>
        <w:tab w:val="right" w:pos="9638"/>
      </w:tabs>
    </w:pPr>
  </w:style>
  <w:style w:type="paragraph" w:customStyle="1" w:styleId="Footerright">
    <w:name w:val="Footer right"/>
    <w:basedOn w:val="Standard"/>
    <w:rsid w:val="00D20BE0"/>
    <w:pPr>
      <w:suppressLineNumbers/>
      <w:tabs>
        <w:tab w:val="center" w:pos="4819"/>
        <w:tab w:val="right" w:pos="9638"/>
      </w:tabs>
    </w:pPr>
  </w:style>
  <w:style w:type="paragraph" w:styleId="Podpis">
    <w:name w:val="Signature"/>
    <w:basedOn w:val="Standard"/>
    <w:link w:val="PodpisZnak"/>
    <w:rsid w:val="00D20BE0"/>
    <w:pPr>
      <w:suppressLineNumbers/>
    </w:pPr>
  </w:style>
  <w:style w:type="character" w:customStyle="1" w:styleId="PodpisZnak">
    <w:name w:val="Podpis Znak"/>
    <w:basedOn w:val="Domylnaczcionkaakapitu"/>
    <w:link w:val="Podpis"/>
    <w:rsid w:val="00D20BE0"/>
    <w:rPr>
      <w:rFonts w:ascii="Times New Roman" w:eastAsia="Times New Roman" w:hAnsi="Times New Roman" w:cs="Times New Roman"/>
      <w:kern w:val="3"/>
      <w:sz w:val="21"/>
      <w:szCs w:val="24"/>
      <w:lang w:eastAsia="zh-CN" w:bidi="hi-IN"/>
    </w:rPr>
  </w:style>
  <w:style w:type="paragraph" w:customStyle="1" w:styleId="Table">
    <w:name w:val="Table"/>
    <w:basedOn w:val="Legenda"/>
    <w:rsid w:val="00D20BE0"/>
  </w:style>
  <w:style w:type="paragraph" w:customStyle="1" w:styleId="Text">
    <w:name w:val="Text"/>
    <w:basedOn w:val="Legenda"/>
    <w:rsid w:val="00D20BE0"/>
  </w:style>
  <w:style w:type="paragraph" w:customStyle="1" w:styleId="PreformattedText">
    <w:name w:val="Preformatted Text"/>
    <w:basedOn w:val="Standard"/>
    <w:rsid w:val="00D20BE0"/>
    <w:rPr>
      <w:rFonts w:ascii="Liberation Mono" w:eastAsia="NSimSun" w:hAnsi="Liberation Mono" w:cs="Liberation Mono"/>
      <w:sz w:val="20"/>
      <w:szCs w:val="20"/>
    </w:rPr>
  </w:style>
  <w:style w:type="paragraph" w:styleId="Tytu">
    <w:name w:val="Title"/>
    <w:basedOn w:val="Heading"/>
    <w:next w:val="Textbody"/>
    <w:link w:val="TytuZnak"/>
    <w:rsid w:val="00D20BE0"/>
    <w:pPr>
      <w:jc w:val="center"/>
    </w:pPr>
    <w:rPr>
      <w:b/>
      <w:bCs/>
      <w:sz w:val="56"/>
      <w:szCs w:val="56"/>
    </w:rPr>
  </w:style>
  <w:style w:type="character" w:customStyle="1" w:styleId="TytuZnak">
    <w:name w:val="Tytuł Znak"/>
    <w:basedOn w:val="Domylnaczcionkaakapitu"/>
    <w:link w:val="Tytu"/>
    <w:rsid w:val="00D20BE0"/>
    <w:rPr>
      <w:rFonts w:ascii="Liberation Sans" w:eastAsia="Microsoft YaHei" w:hAnsi="Liberation Sans" w:cs="Mangal"/>
      <w:b/>
      <w:bCs/>
      <w:kern w:val="3"/>
      <w:sz w:val="56"/>
      <w:szCs w:val="56"/>
      <w:lang w:eastAsia="zh-CN" w:bidi="hi-IN"/>
    </w:rPr>
  </w:style>
  <w:style w:type="paragraph" w:customStyle="1" w:styleId="ListIndent">
    <w:name w:val="List Indent"/>
    <w:basedOn w:val="Textbody"/>
    <w:rsid w:val="00D20BE0"/>
    <w:pPr>
      <w:tabs>
        <w:tab w:val="left" w:pos="2835"/>
      </w:tabs>
      <w:ind w:left="2835" w:hanging="2551"/>
    </w:pPr>
  </w:style>
  <w:style w:type="paragraph" w:customStyle="1" w:styleId="Hangingindent">
    <w:name w:val="Hanging indent"/>
    <w:basedOn w:val="Textbody"/>
    <w:rsid w:val="00D20BE0"/>
    <w:pPr>
      <w:tabs>
        <w:tab w:val="left" w:pos="567"/>
      </w:tabs>
      <w:ind w:left="567" w:hanging="283"/>
    </w:pPr>
  </w:style>
  <w:style w:type="paragraph" w:customStyle="1" w:styleId="Framecontents">
    <w:name w:val="Frame contents"/>
    <w:basedOn w:val="Standard"/>
    <w:rsid w:val="00D20BE0"/>
  </w:style>
  <w:style w:type="paragraph" w:customStyle="1" w:styleId="Quotations">
    <w:name w:val="Quotations"/>
    <w:basedOn w:val="Standard"/>
    <w:rsid w:val="00D20BE0"/>
    <w:pPr>
      <w:spacing w:after="283"/>
      <w:ind w:left="567" w:right="567"/>
    </w:pPr>
  </w:style>
  <w:style w:type="paragraph" w:customStyle="1" w:styleId="NumeracjaUrzdowa">
    <w:name w:val="Numeracja Urzędowa"/>
    <w:basedOn w:val="Standard"/>
    <w:qFormat/>
    <w:rsid w:val="00D20BE0"/>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rsid w:val="00D20BE0"/>
    <w:pPr>
      <w:spacing w:after="200"/>
      <w:ind w:left="720"/>
    </w:pPr>
  </w:style>
  <w:style w:type="paragraph" w:customStyle="1" w:styleId="Default">
    <w:name w:val="Default"/>
    <w:rsid w:val="00D20BE0"/>
    <w:pPr>
      <w:suppressAutoHyphens/>
      <w:autoSpaceDE w:val="0"/>
      <w:autoSpaceDN w:val="0"/>
      <w:spacing w:after="0" w:line="240" w:lineRule="auto"/>
      <w:textAlignment w:val="baseline"/>
    </w:pPr>
    <w:rPr>
      <w:rFonts w:ascii="Arial" w:eastAsia="Calibri" w:hAnsi="Arial" w:cs="Arial"/>
      <w:color w:val="000000"/>
      <w:kern w:val="3"/>
      <w:sz w:val="24"/>
      <w:szCs w:val="24"/>
      <w:lang w:eastAsia="zh-CN"/>
    </w:rPr>
  </w:style>
  <w:style w:type="paragraph" w:styleId="Tekstpodstawowy3">
    <w:name w:val="Body Text 3"/>
    <w:basedOn w:val="Standard"/>
    <w:link w:val="Tekstpodstawowy3Znak"/>
    <w:rsid w:val="00D20BE0"/>
    <w:pPr>
      <w:spacing w:after="120"/>
    </w:pPr>
    <w:rPr>
      <w:sz w:val="16"/>
      <w:szCs w:val="16"/>
    </w:rPr>
  </w:style>
  <w:style w:type="character" w:customStyle="1" w:styleId="Tekstpodstawowy3Znak">
    <w:name w:val="Tekst podstawowy 3 Znak"/>
    <w:basedOn w:val="Domylnaczcionkaakapitu"/>
    <w:link w:val="Tekstpodstawowy3"/>
    <w:rsid w:val="00D20BE0"/>
    <w:rPr>
      <w:rFonts w:ascii="Times New Roman" w:eastAsia="Times New Roman" w:hAnsi="Times New Roman" w:cs="Times New Roman"/>
      <w:kern w:val="3"/>
      <w:sz w:val="16"/>
      <w:szCs w:val="16"/>
      <w:lang w:eastAsia="zh-CN" w:bidi="hi-IN"/>
    </w:rPr>
  </w:style>
  <w:style w:type="paragraph" w:customStyle="1" w:styleId="WW-Tekstpodstawowywcity3">
    <w:name w:val="WW-Tekst podstawowy wcięty 3"/>
    <w:basedOn w:val="Standard"/>
    <w:rsid w:val="00D20BE0"/>
    <w:pPr>
      <w:ind w:left="426" w:hanging="426"/>
    </w:pPr>
    <w:rPr>
      <w:szCs w:val="20"/>
    </w:rPr>
  </w:style>
  <w:style w:type="paragraph" w:styleId="Tekstkomentarza">
    <w:name w:val="annotation text"/>
    <w:basedOn w:val="Standard"/>
    <w:link w:val="TekstkomentarzaZnak"/>
    <w:uiPriority w:val="99"/>
    <w:qFormat/>
    <w:rsid w:val="00D20BE0"/>
    <w:rPr>
      <w:sz w:val="20"/>
      <w:szCs w:val="20"/>
    </w:rPr>
  </w:style>
  <w:style w:type="character" w:customStyle="1" w:styleId="TekstkomentarzaZnak">
    <w:name w:val="Tekst komentarza Znak"/>
    <w:basedOn w:val="Domylnaczcionkaakapitu"/>
    <w:link w:val="Tekstkomentarza"/>
    <w:uiPriority w:val="99"/>
    <w:rsid w:val="00D20BE0"/>
    <w:rPr>
      <w:rFonts w:ascii="Times New Roman" w:eastAsia="Times New Roman" w:hAnsi="Times New Roman" w:cs="Times New Roman"/>
      <w:kern w:val="3"/>
      <w:sz w:val="20"/>
      <w:szCs w:val="20"/>
      <w:lang w:eastAsia="zh-CN" w:bidi="hi-IN"/>
    </w:rPr>
  </w:style>
  <w:style w:type="paragraph" w:customStyle="1" w:styleId="Tekstpodstawowywcity31">
    <w:name w:val="Tekst podstawowy wcięty 31"/>
    <w:basedOn w:val="Standard"/>
    <w:rsid w:val="00D20BE0"/>
    <w:pPr>
      <w:spacing w:before="120" w:after="240"/>
      <w:ind w:left="900"/>
    </w:pPr>
    <w:rPr>
      <w:rFonts w:eastAsia="Tahoma"/>
    </w:rPr>
  </w:style>
  <w:style w:type="character" w:customStyle="1" w:styleId="NumberingSymbols">
    <w:name w:val="Numbering Symbols"/>
    <w:rsid w:val="00D20BE0"/>
    <w:rPr>
      <w:rFonts w:ascii="Times New Roman" w:eastAsia="Times New Roman" w:hAnsi="Times New Roman" w:cs="Times New Roman"/>
      <w:b w:val="0"/>
      <w:bCs w:val="0"/>
      <w:sz w:val="22"/>
      <w:szCs w:val="22"/>
    </w:rPr>
  </w:style>
  <w:style w:type="character" w:customStyle="1" w:styleId="BulletSymbols">
    <w:name w:val="Bullet Symbols"/>
    <w:rsid w:val="00D20BE0"/>
    <w:rPr>
      <w:rFonts w:ascii="OpenSymbol" w:eastAsia="OpenSymbol" w:hAnsi="OpenSymbol" w:cs="OpenSymbol"/>
    </w:rPr>
  </w:style>
  <w:style w:type="character" w:customStyle="1" w:styleId="Citation">
    <w:name w:val="Citation"/>
    <w:rsid w:val="00D20BE0"/>
    <w:rPr>
      <w:i/>
      <w:iCs/>
    </w:rPr>
  </w:style>
  <w:style w:type="character" w:styleId="Numerstrony">
    <w:name w:val="page number"/>
    <w:rsid w:val="00D20BE0"/>
  </w:style>
  <w:style w:type="character" w:customStyle="1" w:styleId="Captioncharacters">
    <w:name w:val="Caption characters"/>
    <w:rsid w:val="00D20BE0"/>
  </w:style>
  <w:style w:type="character" w:customStyle="1" w:styleId="Linenumbering">
    <w:name w:val="Line numbering"/>
    <w:rsid w:val="00D20BE0"/>
  </w:style>
  <w:style w:type="character" w:customStyle="1" w:styleId="Internetlink">
    <w:name w:val="Internet link"/>
    <w:rsid w:val="00D20BE0"/>
    <w:rPr>
      <w:color w:val="000080"/>
      <w:u w:val="single"/>
    </w:rPr>
  </w:style>
  <w:style w:type="character" w:customStyle="1" w:styleId="IndexLink">
    <w:name w:val="Index Link"/>
    <w:rsid w:val="00D20BE0"/>
  </w:style>
  <w:style w:type="character" w:customStyle="1" w:styleId="DropCaps">
    <w:name w:val="Drop Caps"/>
    <w:rsid w:val="00D20BE0"/>
  </w:style>
  <w:style w:type="character" w:customStyle="1" w:styleId="Definition">
    <w:name w:val="Definition"/>
    <w:rsid w:val="00D20BE0"/>
  </w:style>
  <w:style w:type="character" w:customStyle="1" w:styleId="Rubies">
    <w:name w:val="Rubies"/>
    <w:rsid w:val="00D20BE0"/>
    <w:rPr>
      <w:sz w:val="12"/>
      <w:szCs w:val="12"/>
      <w:u w:val="none"/>
      <w:em w:val="none"/>
    </w:rPr>
  </w:style>
  <w:style w:type="character" w:customStyle="1" w:styleId="StrongEmphasis">
    <w:name w:val="Strong Emphasis"/>
    <w:rsid w:val="00D20BE0"/>
    <w:rPr>
      <w:b/>
      <w:bCs/>
    </w:rPr>
  </w:style>
  <w:style w:type="character" w:customStyle="1" w:styleId="VisitedInternetLink">
    <w:name w:val="Visited Internet Link"/>
    <w:rsid w:val="00D20BE0"/>
    <w:rPr>
      <w:color w:val="800000"/>
      <w:u w:val="single"/>
    </w:rPr>
  </w:style>
  <w:style w:type="character" w:customStyle="1" w:styleId="VerticalNumberingSymbols">
    <w:name w:val="Vertical Numbering Symbols"/>
    <w:rsid w:val="00D20BE0"/>
    <w:rPr>
      <w:eastAsianLayout w:id="0"/>
    </w:rPr>
  </w:style>
  <w:style w:type="character" w:customStyle="1" w:styleId="Placeholder">
    <w:name w:val="Placeholder"/>
    <w:rsid w:val="00D20BE0"/>
    <w:rPr>
      <w:smallCaps/>
      <w:color w:val="008080"/>
      <w:u w:val="dotted"/>
    </w:rPr>
  </w:style>
  <w:style w:type="character" w:customStyle="1" w:styleId="Example">
    <w:name w:val="Example"/>
    <w:rsid w:val="00D20BE0"/>
    <w:rPr>
      <w:rFonts w:ascii="Liberation Mono" w:eastAsia="NSimSun" w:hAnsi="Liberation Mono" w:cs="Liberation Mono"/>
    </w:rPr>
  </w:style>
  <w:style w:type="character" w:customStyle="1" w:styleId="Teletype">
    <w:name w:val="Teletype"/>
    <w:rsid w:val="00D20BE0"/>
    <w:rPr>
      <w:rFonts w:ascii="Liberation Mono" w:eastAsia="NSimSun" w:hAnsi="Liberation Mono" w:cs="Liberation Mono"/>
    </w:rPr>
  </w:style>
  <w:style w:type="character" w:customStyle="1" w:styleId="SourceText">
    <w:name w:val="Source Text"/>
    <w:rsid w:val="00D20BE0"/>
    <w:rPr>
      <w:rFonts w:ascii="Liberation Mono" w:eastAsia="NSimSun" w:hAnsi="Liberation Mono" w:cs="Liberation Mono"/>
    </w:rPr>
  </w:style>
  <w:style w:type="character" w:customStyle="1" w:styleId="Mainindexentry">
    <w:name w:val="Main index entry"/>
    <w:rsid w:val="00D20BE0"/>
    <w:rPr>
      <w:b/>
      <w:bCs/>
    </w:rPr>
  </w:style>
  <w:style w:type="character" w:customStyle="1" w:styleId="UserEntry">
    <w:name w:val="User Entry"/>
    <w:rsid w:val="00D20BE0"/>
    <w:rPr>
      <w:rFonts w:ascii="Liberation Mono" w:eastAsia="NSimSun" w:hAnsi="Liberation Mono" w:cs="Liberation Mono"/>
    </w:rPr>
  </w:style>
  <w:style w:type="character" w:styleId="Uwydatnienie">
    <w:name w:val="Emphasis"/>
    <w:uiPriority w:val="20"/>
    <w:qFormat/>
    <w:rsid w:val="00D20BE0"/>
    <w:rPr>
      <w:i/>
      <w:iCs/>
    </w:rPr>
  </w:style>
  <w:style w:type="character" w:customStyle="1" w:styleId="Footnoteanchor">
    <w:name w:val="Footnote anchor"/>
    <w:rsid w:val="00D20BE0"/>
    <w:rPr>
      <w:position w:val="0"/>
      <w:vertAlign w:val="superscript"/>
    </w:rPr>
  </w:style>
  <w:style w:type="character" w:customStyle="1" w:styleId="Endnoteanchor">
    <w:name w:val="Endnote anchor"/>
    <w:rsid w:val="00D20BE0"/>
    <w:rPr>
      <w:position w:val="0"/>
      <w:vertAlign w:val="superscript"/>
    </w:rPr>
  </w:style>
  <w:style w:type="character" w:customStyle="1" w:styleId="Variable">
    <w:name w:val="Variable"/>
    <w:rsid w:val="00D20BE0"/>
    <w:rPr>
      <w:i/>
      <w:iCs/>
    </w:rPr>
  </w:style>
  <w:style w:type="character" w:customStyle="1" w:styleId="FootnoteSymbol">
    <w:name w:val="Footnote Symbol"/>
    <w:rsid w:val="00D20BE0"/>
  </w:style>
  <w:style w:type="character" w:customStyle="1" w:styleId="EndnoteSymbol">
    <w:name w:val="Endnote Symbol"/>
    <w:rsid w:val="00D20BE0"/>
  </w:style>
  <w:style w:type="character" w:customStyle="1" w:styleId="WW8Num60z0">
    <w:name w:val="WW8Num60z0"/>
    <w:rsid w:val="00D20BE0"/>
  </w:style>
  <w:style w:type="character" w:customStyle="1" w:styleId="WW8Num60z1">
    <w:name w:val="WW8Num60z1"/>
    <w:rsid w:val="00D20BE0"/>
  </w:style>
  <w:style w:type="character" w:customStyle="1" w:styleId="WW8Num60z2">
    <w:name w:val="WW8Num60z2"/>
    <w:rsid w:val="00D20BE0"/>
  </w:style>
  <w:style w:type="character" w:customStyle="1" w:styleId="WW8Num60z3">
    <w:name w:val="WW8Num60z3"/>
    <w:rsid w:val="00D20BE0"/>
  </w:style>
  <w:style w:type="character" w:customStyle="1" w:styleId="WW8Num60z4">
    <w:name w:val="WW8Num60z4"/>
    <w:rsid w:val="00D20BE0"/>
  </w:style>
  <w:style w:type="character" w:customStyle="1" w:styleId="WW8Num60z5">
    <w:name w:val="WW8Num60z5"/>
    <w:rsid w:val="00D20BE0"/>
  </w:style>
  <w:style w:type="character" w:customStyle="1" w:styleId="WW8Num60z6">
    <w:name w:val="WW8Num60z6"/>
    <w:rsid w:val="00D20BE0"/>
  </w:style>
  <w:style w:type="character" w:customStyle="1" w:styleId="WW8Num60z7">
    <w:name w:val="WW8Num60z7"/>
    <w:rsid w:val="00D20BE0"/>
  </w:style>
  <w:style w:type="character" w:customStyle="1" w:styleId="WW8Num60z8">
    <w:name w:val="WW8Num60z8"/>
    <w:rsid w:val="00D20BE0"/>
  </w:style>
  <w:style w:type="character" w:customStyle="1" w:styleId="WW8Num58z0">
    <w:name w:val="WW8Num58z0"/>
    <w:rsid w:val="00D20BE0"/>
    <w:rPr>
      <w:b w:val="0"/>
      <w:i w:val="0"/>
      <w:sz w:val="22"/>
      <w:szCs w:val="22"/>
    </w:rPr>
  </w:style>
  <w:style w:type="character" w:customStyle="1" w:styleId="WW8Num67z0">
    <w:name w:val="WW8Num67z0"/>
    <w:rsid w:val="00D20BE0"/>
    <w:rPr>
      <w:b w:val="0"/>
      <w:sz w:val="22"/>
      <w:szCs w:val="22"/>
      <w:lang w:val="pl-PL"/>
    </w:rPr>
  </w:style>
  <w:style w:type="character" w:customStyle="1" w:styleId="WW8Num67z1">
    <w:name w:val="WW8Num67z1"/>
    <w:rsid w:val="00D20BE0"/>
  </w:style>
  <w:style w:type="character" w:customStyle="1" w:styleId="WW8Num67z2">
    <w:name w:val="WW8Num67z2"/>
    <w:rsid w:val="00D20BE0"/>
  </w:style>
  <w:style w:type="character" w:customStyle="1" w:styleId="WW8Num67z3">
    <w:name w:val="WW8Num67z3"/>
    <w:rsid w:val="00D20BE0"/>
  </w:style>
  <w:style w:type="character" w:customStyle="1" w:styleId="WW8Num67z4">
    <w:name w:val="WW8Num67z4"/>
    <w:rsid w:val="00D20BE0"/>
  </w:style>
  <w:style w:type="character" w:customStyle="1" w:styleId="WW8Num67z5">
    <w:name w:val="WW8Num67z5"/>
    <w:rsid w:val="00D20BE0"/>
  </w:style>
  <w:style w:type="character" w:customStyle="1" w:styleId="WW8Num67z6">
    <w:name w:val="WW8Num67z6"/>
    <w:rsid w:val="00D20BE0"/>
  </w:style>
  <w:style w:type="character" w:customStyle="1" w:styleId="WW8Num67z7">
    <w:name w:val="WW8Num67z7"/>
    <w:rsid w:val="00D20BE0"/>
  </w:style>
  <w:style w:type="character" w:customStyle="1" w:styleId="WW8Num67z8">
    <w:name w:val="WW8Num67z8"/>
    <w:rsid w:val="00D20BE0"/>
  </w:style>
  <w:style w:type="character" w:customStyle="1" w:styleId="WW8Num13z0">
    <w:name w:val="WW8Num13z0"/>
    <w:rsid w:val="00D20BE0"/>
  </w:style>
  <w:style w:type="character" w:customStyle="1" w:styleId="WW8Num17z0">
    <w:name w:val="WW8Num17z0"/>
    <w:rsid w:val="00D20BE0"/>
    <w:rPr>
      <w:b w:val="0"/>
      <w:sz w:val="22"/>
      <w:szCs w:val="22"/>
    </w:rPr>
  </w:style>
  <w:style w:type="character" w:customStyle="1" w:styleId="WW8Num21z0">
    <w:name w:val="WW8Num21z0"/>
    <w:rsid w:val="00D20BE0"/>
    <w:rPr>
      <w:sz w:val="22"/>
      <w:szCs w:val="22"/>
    </w:rPr>
  </w:style>
  <w:style w:type="character" w:customStyle="1" w:styleId="WW8Num33z0">
    <w:name w:val="WW8Num33z0"/>
    <w:rsid w:val="00D20BE0"/>
    <w:rPr>
      <w:sz w:val="22"/>
      <w:szCs w:val="22"/>
    </w:rPr>
  </w:style>
  <w:style w:type="character" w:customStyle="1" w:styleId="WW8Num50z0">
    <w:name w:val="WW8Num50z0"/>
    <w:rsid w:val="00D20BE0"/>
    <w:rPr>
      <w:sz w:val="22"/>
      <w:szCs w:val="22"/>
    </w:rPr>
  </w:style>
  <w:style w:type="character" w:customStyle="1" w:styleId="WW8Num4z0">
    <w:name w:val="WW8Num4z0"/>
    <w:rsid w:val="00D20BE0"/>
    <w:rPr>
      <w:sz w:val="22"/>
      <w:szCs w:val="22"/>
    </w:rPr>
  </w:style>
  <w:style w:type="character" w:customStyle="1" w:styleId="WW8Num61z0">
    <w:name w:val="WW8Num61z0"/>
    <w:rsid w:val="00D20BE0"/>
    <w:rPr>
      <w:b w:val="0"/>
    </w:rPr>
  </w:style>
  <w:style w:type="character" w:customStyle="1" w:styleId="WW8Num14z0">
    <w:name w:val="WW8Num14z0"/>
    <w:rsid w:val="00D20BE0"/>
    <w:rPr>
      <w:sz w:val="22"/>
      <w:szCs w:val="22"/>
    </w:rPr>
  </w:style>
  <w:style w:type="character" w:customStyle="1" w:styleId="WW8Num22z0">
    <w:name w:val="WW8Num22z0"/>
    <w:rsid w:val="00D20BE0"/>
    <w:rPr>
      <w:sz w:val="22"/>
      <w:szCs w:val="22"/>
    </w:rPr>
  </w:style>
  <w:style w:type="character" w:customStyle="1" w:styleId="WW8Num65z0">
    <w:name w:val="WW8Num65z0"/>
    <w:rsid w:val="00D20BE0"/>
    <w:rPr>
      <w:b w:val="0"/>
      <w:sz w:val="22"/>
      <w:szCs w:val="22"/>
    </w:rPr>
  </w:style>
  <w:style w:type="character" w:customStyle="1" w:styleId="FontStyle24">
    <w:name w:val="Font Style24"/>
    <w:basedOn w:val="Domylnaczcionkaakapitu"/>
    <w:rsid w:val="00D20BE0"/>
    <w:rPr>
      <w:rFonts w:ascii="Arial" w:eastAsia="Arial" w:hAnsi="Arial" w:cs="Arial"/>
      <w:color w:val="000000"/>
      <w:sz w:val="18"/>
      <w:szCs w:val="18"/>
    </w:rPr>
  </w:style>
  <w:style w:type="character" w:customStyle="1" w:styleId="WW8Num27z0">
    <w:name w:val="WW8Num27z0"/>
    <w:rsid w:val="00D20BE0"/>
    <w:rPr>
      <w:rFonts w:ascii="Times New Roman" w:eastAsia="Times New Roman" w:hAnsi="Times New Roman" w:cs="Times New Roman"/>
      <w:b w:val="0"/>
      <w:bCs/>
      <w:sz w:val="22"/>
      <w:szCs w:val="22"/>
      <w:lang w:val="pl-PL" w:eastAsia="pl-PL"/>
    </w:rPr>
  </w:style>
  <w:style w:type="character" w:customStyle="1" w:styleId="WW8Num28z0">
    <w:name w:val="WW8Num28z0"/>
    <w:rsid w:val="00D20BE0"/>
    <w:rPr>
      <w:bCs/>
      <w:sz w:val="22"/>
      <w:szCs w:val="22"/>
    </w:rPr>
  </w:style>
  <w:style w:type="character" w:customStyle="1" w:styleId="WW8Num10z0">
    <w:name w:val="WW8Num10z0"/>
    <w:rsid w:val="00D20BE0"/>
    <w:rPr>
      <w:b/>
      <w:bCs/>
      <w:sz w:val="22"/>
      <w:szCs w:val="22"/>
    </w:rPr>
  </w:style>
  <w:style w:type="character" w:customStyle="1" w:styleId="WW8Num38z0">
    <w:name w:val="WW8Num38z0"/>
    <w:rsid w:val="00D20BE0"/>
    <w:rPr>
      <w:sz w:val="22"/>
      <w:szCs w:val="22"/>
    </w:rPr>
  </w:style>
  <w:style w:type="character" w:customStyle="1" w:styleId="WW8Num30z0">
    <w:name w:val="WW8Num30z0"/>
    <w:rsid w:val="00D20BE0"/>
    <w:rPr>
      <w:sz w:val="22"/>
      <w:szCs w:val="22"/>
    </w:rPr>
  </w:style>
  <w:style w:type="character" w:customStyle="1" w:styleId="WW8Num31z0">
    <w:name w:val="WW8Num31z0"/>
    <w:rsid w:val="00D20BE0"/>
    <w:rPr>
      <w:b w:val="0"/>
      <w:bCs w:val="0"/>
      <w:i w:val="0"/>
      <w:iCs w:val="0"/>
      <w:sz w:val="22"/>
      <w:szCs w:val="22"/>
    </w:rPr>
  </w:style>
  <w:style w:type="character" w:customStyle="1" w:styleId="WW8Num68z0">
    <w:name w:val="WW8Num68z0"/>
    <w:rsid w:val="00D20BE0"/>
  </w:style>
  <w:style w:type="character" w:customStyle="1" w:styleId="WW8Num68z1">
    <w:name w:val="WW8Num68z1"/>
    <w:rsid w:val="00D20BE0"/>
  </w:style>
  <w:style w:type="character" w:customStyle="1" w:styleId="WW8Num68z2">
    <w:name w:val="WW8Num68z2"/>
    <w:rsid w:val="00D20BE0"/>
  </w:style>
  <w:style w:type="character" w:customStyle="1" w:styleId="WW8Num68z3">
    <w:name w:val="WW8Num68z3"/>
    <w:rsid w:val="00D20BE0"/>
  </w:style>
  <w:style w:type="character" w:customStyle="1" w:styleId="WW8Num68z4">
    <w:name w:val="WW8Num68z4"/>
    <w:rsid w:val="00D20BE0"/>
  </w:style>
  <w:style w:type="character" w:customStyle="1" w:styleId="WW8Num68z5">
    <w:name w:val="WW8Num68z5"/>
    <w:rsid w:val="00D20BE0"/>
  </w:style>
  <w:style w:type="character" w:customStyle="1" w:styleId="WW8Num68z6">
    <w:name w:val="WW8Num68z6"/>
    <w:rsid w:val="00D20BE0"/>
  </w:style>
  <w:style w:type="character" w:customStyle="1" w:styleId="WW8Num68z7">
    <w:name w:val="WW8Num68z7"/>
    <w:rsid w:val="00D20BE0"/>
  </w:style>
  <w:style w:type="character" w:customStyle="1" w:styleId="WW8Num68z8">
    <w:name w:val="WW8Num68z8"/>
    <w:rsid w:val="00D20BE0"/>
  </w:style>
  <w:style w:type="character" w:customStyle="1" w:styleId="WW8Num69z0">
    <w:name w:val="WW8Num69z0"/>
    <w:rsid w:val="00D20BE0"/>
    <w:rPr>
      <w:rFonts w:cs="Times New Roman"/>
      <w:bCs/>
      <w:sz w:val="22"/>
      <w:szCs w:val="22"/>
      <w:lang w:val="pl-PL"/>
    </w:rPr>
  </w:style>
  <w:style w:type="character" w:customStyle="1" w:styleId="WW8Num69z1">
    <w:name w:val="WW8Num69z1"/>
    <w:rsid w:val="00D20BE0"/>
  </w:style>
  <w:style w:type="character" w:customStyle="1" w:styleId="WW8Num69z2">
    <w:name w:val="WW8Num69z2"/>
    <w:rsid w:val="00D20BE0"/>
  </w:style>
  <w:style w:type="character" w:customStyle="1" w:styleId="WW8Num69z3">
    <w:name w:val="WW8Num69z3"/>
    <w:rsid w:val="00D20BE0"/>
  </w:style>
  <w:style w:type="character" w:customStyle="1" w:styleId="WW8Num69z4">
    <w:name w:val="WW8Num69z4"/>
    <w:rsid w:val="00D20BE0"/>
  </w:style>
  <w:style w:type="character" w:customStyle="1" w:styleId="WW8Num69z5">
    <w:name w:val="WW8Num69z5"/>
    <w:rsid w:val="00D20BE0"/>
  </w:style>
  <w:style w:type="character" w:customStyle="1" w:styleId="WW8Num69z6">
    <w:name w:val="WW8Num69z6"/>
    <w:rsid w:val="00D20BE0"/>
  </w:style>
  <w:style w:type="character" w:customStyle="1" w:styleId="WW8Num69z7">
    <w:name w:val="WW8Num69z7"/>
    <w:rsid w:val="00D20BE0"/>
  </w:style>
  <w:style w:type="character" w:customStyle="1" w:styleId="WW8Num69z8">
    <w:name w:val="WW8Num69z8"/>
    <w:rsid w:val="00D20BE0"/>
  </w:style>
  <w:style w:type="character" w:customStyle="1" w:styleId="WW8Num70z0">
    <w:name w:val="WW8Num70z0"/>
    <w:rsid w:val="00D20BE0"/>
    <w:rPr>
      <w:rFonts w:eastAsia="Times New Roman" w:cs="Times New Roman"/>
      <w:b/>
      <w:bCs/>
      <w:sz w:val="22"/>
      <w:szCs w:val="22"/>
      <w:lang w:val="pl-PL" w:eastAsia="pl-PL"/>
    </w:rPr>
  </w:style>
  <w:style w:type="character" w:customStyle="1" w:styleId="WW8Num70z1">
    <w:name w:val="WW8Num70z1"/>
    <w:rsid w:val="00D20BE0"/>
  </w:style>
  <w:style w:type="character" w:customStyle="1" w:styleId="WW8Num70z2">
    <w:name w:val="WW8Num70z2"/>
    <w:rsid w:val="00D20BE0"/>
  </w:style>
  <w:style w:type="character" w:customStyle="1" w:styleId="WW8Num70z3">
    <w:name w:val="WW8Num70z3"/>
    <w:rsid w:val="00D20BE0"/>
  </w:style>
  <w:style w:type="character" w:customStyle="1" w:styleId="WW8Num70z4">
    <w:name w:val="WW8Num70z4"/>
    <w:rsid w:val="00D20BE0"/>
  </w:style>
  <w:style w:type="character" w:customStyle="1" w:styleId="WW8Num70z5">
    <w:name w:val="WW8Num70z5"/>
    <w:rsid w:val="00D20BE0"/>
  </w:style>
  <w:style w:type="character" w:customStyle="1" w:styleId="WW8Num70z6">
    <w:name w:val="WW8Num70z6"/>
    <w:rsid w:val="00D20BE0"/>
  </w:style>
  <w:style w:type="character" w:customStyle="1" w:styleId="WW8Num70z7">
    <w:name w:val="WW8Num70z7"/>
    <w:rsid w:val="00D20BE0"/>
  </w:style>
  <w:style w:type="character" w:customStyle="1" w:styleId="WW8Num70z8">
    <w:name w:val="WW8Num70z8"/>
    <w:rsid w:val="00D20BE0"/>
  </w:style>
  <w:style w:type="character" w:customStyle="1" w:styleId="WW8Num54z0">
    <w:name w:val="WW8Num54z0"/>
    <w:rsid w:val="00D20BE0"/>
    <w:rPr>
      <w:b w:val="0"/>
      <w:sz w:val="22"/>
      <w:szCs w:val="22"/>
    </w:rPr>
  </w:style>
  <w:style w:type="character" w:customStyle="1" w:styleId="WW8Num46z0">
    <w:name w:val="WW8Num46z0"/>
    <w:rsid w:val="00D20BE0"/>
    <w:rPr>
      <w:rFonts w:eastAsia="Calibri"/>
      <w:b w:val="0"/>
      <w:bCs/>
      <w:sz w:val="22"/>
      <w:szCs w:val="22"/>
      <w:lang w:eastAsia="pl-PL"/>
    </w:rPr>
  </w:style>
  <w:style w:type="character" w:customStyle="1" w:styleId="WW8Num40z0">
    <w:name w:val="WW8Num40z0"/>
    <w:rsid w:val="00D20BE0"/>
    <w:rPr>
      <w:rFonts w:eastAsia="Calibri"/>
      <w:bCs/>
      <w:sz w:val="22"/>
      <w:szCs w:val="22"/>
      <w:lang w:eastAsia="pl-PL"/>
    </w:rPr>
  </w:style>
  <w:style w:type="character" w:customStyle="1" w:styleId="WW8Num64z0">
    <w:name w:val="WW8Num64z0"/>
    <w:rsid w:val="00D20BE0"/>
    <w:rPr>
      <w:rFonts w:eastAsia="Calibri"/>
      <w:b w:val="0"/>
      <w:bCs/>
      <w:sz w:val="22"/>
      <w:szCs w:val="22"/>
      <w:lang w:eastAsia="pl-PL"/>
    </w:rPr>
  </w:style>
  <w:style w:type="character" w:customStyle="1" w:styleId="WW8Num26z0">
    <w:name w:val="WW8Num26z0"/>
    <w:rsid w:val="00D20BE0"/>
    <w:rPr>
      <w:rFonts w:eastAsia="Calibri"/>
      <w:bCs/>
      <w:sz w:val="22"/>
      <w:szCs w:val="22"/>
      <w:lang w:eastAsia="pl-PL"/>
    </w:rPr>
  </w:style>
  <w:style w:type="character" w:customStyle="1" w:styleId="WW8Num57z0">
    <w:name w:val="WW8Num57z0"/>
    <w:rsid w:val="00D20BE0"/>
    <w:rPr>
      <w:rFonts w:eastAsia="Calibri"/>
      <w:bCs/>
      <w:sz w:val="22"/>
      <w:szCs w:val="22"/>
      <w:lang w:eastAsia="pl-PL"/>
    </w:rPr>
  </w:style>
  <w:style w:type="character" w:customStyle="1" w:styleId="WW8Num55z0">
    <w:name w:val="WW8Num55z0"/>
    <w:rsid w:val="00D20BE0"/>
    <w:rPr>
      <w:rFonts w:eastAsia="Calibri"/>
      <w:bCs/>
      <w:sz w:val="22"/>
      <w:szCs w:val="22"/>
      <w:lang w:eastAsia="pl-PL"/>
    </w:rPr>
  </w:style>
  <w:style w:type="character" w:customStyle="1" w:styleId="WW8Num39z0">
    <w:name w:val="WW8Num39z0"/>
    <w:rsid w:val="00D20BE0"/>
    <w:rPr>
      <w:rFonts w:eastAsia="Calibri"/>
      <w:b w:val="0"/>
      <w:iCs/>
      <w:sz w:val="22"/>
      <w:szCs w:val="22"/>
    </w:rPr>
  </w:style>
  <w:style w:type="character" w:customStyle="1" w:styleId="WW8Num47z0">
    <w:name w:val="WW8Num47z0"/>
    <w:rsid w:val="00D20BE0"/>
    <w:rPr>
      <w:rFonts w:eastAsia="Arial Unicode MS"/>
      <w:b/>
      <w:bCs/>
      <w:sz w:val="22"/>
      <w:szCs w:val="22"/>
      <w:lang w:eastAsia="pl-PL"/>
    </w:rPr>
  </w:style>
  <w:style w:type="character" w:customStyle="1" w:styleId="WW8Num3z0">
    <w:name w:val="WW8Num3z0"/>
    <w:rsid w:val="00D20BE0"/>
    <w:rPr>
      <w:rFonts w:cs="Aparajita"/>
      <w:b w:val="0"/>
      <w:bCs/>
      <w:sz w:val="22"/>
      <w:szCs w:val="22"/>
      <w:lang w:eastAsia="pl-PL"/>
    </w:rPr>
  </w:style>
  <w:style w:type="character" w:customStyle="1" w:styleId="WW8Num20z0">
    <w:name w:val="WW8Num20z0"/>
    <w:rsid w:val="00D20BE0"/>
    <w:rPr>
      <w:rFonts w:eastAsia="Calibri"/>
      <w:b w:val="0"/>
      <w:bCs w:val="0"/>
      <w:sz w:val="22"/>
      <w:szCs w:val="22"/>
      <w:lang w:eastAsia="pl-PL"/>
    </w:rPr>
  </w:style>
  <w:style w:type="character" w:customStyle="1" w:styleId="WW8Num7z0">
    <w:name w:val="WW8Num7z0"/>
    <w:rsid w:val="00D20BE0"/>
    <w:rPr>
      <w:rFonts w:eastAsia="Calibri"/>
      <w:sz w:val="22"/>
      <w:szCs w:val="22"/>
      <w:lang w:eastAsia="pl-PL"/>
    </w:rPr>
  </w:style>
  <w:style w:type="character" w:customStyle="1" w:styleId="WW8Num41z0">
    <w:name w:val="WW8Num41z0"/>
    <w:rsid w:val="00D20BE0"/>
    <w:rPr>
      <w:rFonts w:eastAsia="Calibri"/>
      <w:b w:val="0"/>
      <w:sz w:val="22"/>
      <w:szCs w:val="22"/>
      <w:lang w:eastAsia="pl-PL"/>
    </w:rPr>
  </w:style>
  <w:style w:type="character" w:customStyle="1" w:styleId="WW8Num34z0">
    <w:name w:val="WW8Num34z0"/>
    <w:rsid w:val="00D20BE0"/>
    <w:rPr>
      <w:rFonts w:eastAsia="Calibri"/>
      <w:sz w:val="22"/>
      <w:szCs w:val="22"/>
      <w:lang w:eastAsia="pl-PL"/>
    </w:rPr>
  </w:style>
  <w:style w:type="character" w:customStyle="1" w:styleId="WW8Num6z0">
    <w:name w:val="WW8Num6z0"/>
    <w:rsid w:val="00D20BE0"/>
    <w:rPr>
      <w:rFonts w:eastAsia="Calibri"/>
      <w:sz w:val="22"/>
      <w:szCs w:val="22"/>
      <w:lang w:eastAsia="pl-PL"/>
    </w:rPr>
  </w:style>
  <w:style w:type="character" w:customStyle="1" w:styleId="WW8Num43z0">
    <w:name w:val="WW8Num43z0"/>
    <w:rsid w:val="00D20BE0"/>
    <w:rPr>
      <w:rFonts w:eastAsia="Calibri"/>
      <w:b w:val="0"/>
      <w:bCs w:val="0"/>
      <w:sz w:val="22"/>
      <w:szCs w:val="22"/>
      <w:lang w:eastAsia="pl-PL"/>
    </w:rPr>
  </w:style>
  <w:style w:type="character" w:customStyle="1" w:styleId="WW8Num48z0">
    <w:name w:val="WW8Num48z0"/>
    <w:rsid w:val="00D20BE0"/>
    <w:rPr>
      <w:rFonts w:eastAsia="Calibri"/>
      <w:sz w:val="22"/>
      <w:szCs w:val="22"/>
      <w:lang w:eastAsia="pl-PL"/>
    </w:rPr>
  </w:style>
  <w:style w:type="character" w:customStyle="1" w:styleId="WW8Num25z0">
    <w:name w:val="WW8Num25z0"/>
    <w:rsid w:val="00D20BE0"/>
    <w:rPr>
      <w:rFonts w:eastAsia="Calibri"/>
      <w:sz w:val="22"/>
      <w:szCs w:val="22"/>
      <w:lang w:eastAsia="pl-PL"/>
    </w:rPr>
  </w:style>
  <w:style w:type="character" w:customStyle="1" w:styleId="WW8Num49z0">
    <w:name w:val="WW8Num49z0"/>
    <w:rsid w:val="00D20BE0"/>
    <w:rPr>
      <w:rFonts w:eastAsia="Calibri"/>
      <w:b w:val="0"/>
      <w:sz w:val="22"/>
      <w:szCs w:val="22"/>
      <w:lang w:eastAsia="pl-PL"/>
    </w:rPr>
  </w:style>
  <w:style w:type="character" w:customStyle="1" w:styleId="WW8Num24z0">
    <w:name w:val="WW8Num24z0"/>
    <w:rsid w:val="00D20BE0"/>
  </w:style>
  <w:style w:type="character" w:customStyle="1" w:styleId="WW8Num45z0">
    <w:name w:val="WW8Num45z0"/>
    <w:rsid w:val="00D20BE0"/>
    <w:rPr>
      <w:sz w:val="22"/>
      <w:szCs w:val="22"/>
    </w:rPr>
  </w:style>
  <w:style w:type="character" w:customStyle="1" w:styleId="WW8Num19z0">
    <w:name w:val="WW8Num19z0"/>
    <w:rsid w:val="00D20BE0"/>
  </w:style>
  <w:style w:type="character" w:customStyle="1" w:styleId="WW8Num62z0">
    <w:name w:val="WW8Num62z0"/>
    <w:rsid w:val="00D20BE0"/>
    <w:rPr>
      <w:b w:val="0"/>
      <w:bCs w:val="0"/>
      <w:sz w:val="22"/>
      <w:szCs w:val="22"/>
    </w:rPr>
  </w:style>
  <w:style w:type="character" w:customStyle="1" w:styleId="WW8Num53z0">
    <w:name w:val="WW8Num53z0"/>
    <w:rsid w:val="00D20BE0"/>
    <w:rPr>
      <w:sz w:val="22"/>
      <w:szCs w:val="22"/>
    </w:rPr>
  </w:style>
  <w:style w:type="character" w:customStyle="1" w:styleId="WW8Num52z0">
    <w:name w:val="WW8Num52z0"/>
    <w:rsid w:val="00D20BE0"/>
    <w:rPr>
      <w:rFonts w:eastAsia="Calibri"/>
      <w:b w:val="0"/>
      <w:sz w:val="22"/>
      <w:szCs w:val="22"/>
      <w:lang w:eastAsia="pl-PL"/>
    </w:rPr>
  </w:style>
  <w:style w:type="character" w:customStyle="1" w:styleId="WW8Num12z0">
    <w:name w:val="WW8Num12z0"/>
    <w:rsid w:val="00D20BE0"/>
    <w:rPr>
      <w:rFonts w:eastAsia="Arial Unicode MS"/>
      <w:b w:val="0"/>
      <w:sz w:val="22"/>
      <w:szCs w:val="22"/>
    </w:rPr>
  </w:style>
  <w:style w:type="character" w:customStyle="1" w:styleId="WW8Num51z0">
    <w:name w:val="WW8Num51z0"/>
    <w:rsid w:val="00D20BE0"/>
    <w:rPr>
      <w:rFonts w:eastAsia="Calibri"/>
      <w:sz w:val="22"/>
      <w:szCs w:val="22"/>
    </w:rPr>
  </w:style>
  <w:style w:type="character" w:customStyle="1" w:styleId="WW8Num44z0">
    <w:name w:val="WW8Num44z0"/>
    <w:rsid w:val="00D20BE0"/>
    <w:rPr>
      <w:rFonts w:eastAsia="Calibri"/>
      <w:sz w:val="22"/>
      <w:szCs w:val="22"/>
    </w:rPr>
  </w:style>
  <w:style w:type="character" w:customStyle="1" w:styleId="WW8Num15z0">
    <w:name w:val="WW8Num15z0"/>
    <w:rsid w:val="00D20BE0"/>
    <w:rPr>
      <w:rFonts w:eastAsia="Arial Unicode MS"/>
      <w:sz w:val="22"/>
      <w:szCs w:val="22"/>
    </w:rPr>
  </w:style>
  <w:style w:type="character" w:customStyle="1" w:styleId="WW8Num32z0">
    <w:name w:val="WW8Num32z0"/>
    <w:rsid w:val="00D20BE0"/>
    <w:rPr>
      <w:rFonts w:eastAsia="Arial Unicode MS"/>
      <w:b w:val="0"/>
      <w:color w:val="000000"/>
      <w:sz w:val="22"/>
      <w:szCs w:val="22"/>
    </w:rPr>
  </w:style>
  <w:style w:type="character" w:customStyle="1" w:styleId="WW8Num18z0">
    <w:name w:val="WW8Num18z0"/>
    <w:rsid w:val="00D20BE0"/>
    <w:rPr>
      <w:rFonts w:eastAsia="Arial Unicode MS"/>
      <w:b/>
      <w:color w:val="000000"/>
      <w:sz w:val="22"/>
      <w:szCs w:val="22"/>
    </w:rPr>
  </w:style>
  <w:style w:type="character" w:customStyle="1" w:styleId="WW8Num63z0">
    <w:name w:val="WW8Num63z0"/>
    <w:rsid w:val="00D20BE0"/>
    <w:rPr>
      <w:b w:val="0"/>
      <w:color w:val="000000"/>
      <w:sz w:val="22"/>
      <w:szCs w:val="22"/>
    </w:rPr>
  </w:style>
  <w:style w:type="character" w:customStyle="1" w:styleId="WW8Num29z0">
    <w:name w:val="WW8Num29z0"/>
    <w:rsid w:val="00D20BE0"/>
    <w:rPr>
      <w:color w:val="000000"/>
    </w:rPr>
  </w:style>
  <w:style w:type="character" w:customStyle="1" w:styleId="WW8Num56z0">
    <w:name w:val="WW8Num56z0"/>
    <w:rsid w:val="00D20BE0"/>
    <w:rPr>
      <w:rFonts w:eastAsia="Arial Unicode MS"/>
      <w:b w:val="0"/>
      <w:sz w:val="22"/>
      <w:szCs w:val="22"/>
    </w:rPr>
  </w:style>
  <w:style w:type="character" w:customStyle="1" w:styleId="WW8Num66z0">
    <w:name w:val="WW8Num66z0"/>
    <w:rsid w:val="00D20BE0"/>
    <w:rPr>
      <w:b/>
      <w:sz w:val="22"/>
      <w:szCs w:val="22"/>
    </w:rPr>
  </w:style>
  <w:style w:type="character" w:customStyle="1" w:styleId="WW8Num66z1">
    <w:name w:val="WW8Num66z1"/>
    <w:rsid w:val="00D20BE0"/>
  </w:style>
  <w:style w:type="character" w:customStyle="1" w:styleId="WW8Num66z2">
    <w:name w:val="WW8Num66z2"/>
    <w:rsid w:val="00D20BE0"/>
  </w:style>
  <w:style w:type="character" w:customStyle="1" w:styleId="WW8Num66z3">
    <w:name w:val="WW8Num66z3"/>
    <w:rsid w:val="00D20BE0"/>
  </w:style>
  <w:style w:type="character" w:customStyle="1" w:styleId="WW8Num66z4">
    <w:name w:val="WW8Num66z4"/>
    <w:rsid w:val="00D20BE0"/>
  </w:style>
  <w:style w:type="character" w:customStyle="1" w:styleId="WW8Num66z5">
    <w:name w:val="WW8Num66z5"/>
    <w:rsid w:val="00D20BE0"/>
  </w:style>
  <w:style w:type="character" w:customStyle="1" w:styleId="WW8Num66z6">
    <w:name w:val="WW8Num66z6"/>
    <w:rsid w:val="00D20BE0"/>
  </w:style>
  <w:style w:type="character" w:customStyle="1" w:styleId="WW8Num66z7">
    <w:name w:val="WW8Num66z7"/>
    <w:rsid w:val="00D20BE0"/>
  </w:style>
  <w:style w:type="character" w:customStyle="1" w:styleId="WW8Num66z8">
    <w:name w:val="WW8Num66z8"/>
    <w:rsid w:val="00D20BE0"/>
  </w:style>
  <w:style w:type="character" w:customStyle="1" w:styleId="WW8Num23z0">
    <w:name w:val="WW8Num23z0"/>
    <w:rsid w:val="00D20BE0"/>
    <w:rPr>
      <w:b w:val="0"/>
      <w:color w:val="000000"/>
      <w:sz w:val="22"/>
      <w:szCs w:val="22"/>
    </w:rPr>
  </w:style>
  <w:style w:type="character" w:customStyle="1" w:styleId="WW8Num71z0">
    <w:name w:val="WW8Num71z0"/>
    <w:rsid w:val="00D20BE0"/>
    <w:rPr>
      <w:b w:val="0"/>
      <w:bCs w:val="0"/>
      <w:sz w:val="22"/>
      <w:szCs w:val="22"/>
      <w:lang w:val="pl-PL"/>
    </w:rPr>
  </w:style>
  <w:style w:type="character" w:customStyle="1" w:styleId="WW8Num71z1">
    <w:name w:val="WW8Num71z1"/>
    <w:rsid w:val="00D20BE0"/>
  </w:style>
  <w:style w:type="character" w:customStyle="1" w:styleId="WW8Num71z2">
    <w:name w:val="WW8Num71z2"/>
    <w:rsid w:val="00D20BE0"/>
  </w:style>
  <w:style w:type="character" w:customStyle="1" w:styleId="WW8Num71z3">
    <w:name w:val="WW8Num71z3"/>
    <w:rsid w:val="00D20BE0"/>
  </w:style>
  <w:style w:type="character" w:customStyle="1" w:styleId="WW8Num71z4">
    <w:name w:val="WW8Num71z4"/>
    <w:rsid w:val="00D20BE0"/>
  </w:style>
  <w:style w:type="character" w:customStyle="1" w:styleId="WW8Num71z5">
    <w:name w:val="WW8Num71z5"/>
    <w:rsid w:val="00D20BE0"/>
  </w:style>
  <w:style w:type="character" w:customStyle="1" w:styleId="WW8Num71z6">
    <w:name w:val="WW8Num71z6"/>
    <w:rsid w:val="00D20BE0"/>
  </w:style>
  <w:style w:type="character" w:customStyle="1" w:styleId="WW8Num71z7">
    <w:name w:val="WW8Num71z7"/>
    <w:rsid w:val="00D20BE0"/>
  </w:style>
  <w:style w:type="character" w:customStyle="1" w:styleId="WW8Num71z8">
    <w:name w:val="WW8Num71z8"/>
    <w:rsid w:val="00D20BE0"/>
  </w:style>
  <w:style w:type="character" w:customStyle="1" w:styleId="WW8Num72z0">
    <w:name w:val="WW8Num72z0"/>
    <w:rsid w:val="00D20BE0"/>
    <w:rPr>
      <w:b/>
      <w:sz w:val="22"/>
      <w:szCs w:val="22"/>
    </w:rPr>
  </w:style>
  <w:style w:type="character" w:customStyle="1" w:styleId="WW8Num72z1">
    <w:name w:val="WW8Num72z1"/>
    <w:rsid w:val="00D20BE0"/>
  </w:style>
  <w:style w:type="character" w:customStyle="1" w:styleId="WW8Num72z2">
    <w:name w:val="WW8Num72z2"/>
    <w:rsid w:val="00D20BE0"/>
  </w:style>
  <w:style w:type="character" w:customStyle="1" w:styleId="WW8Num72z3">
    <w:name w:val="WW8Num72z3"/>
    <w:rsid w:val="00D20BE0"/>
  </w:style>
  <w:style w:type="character" w:customStyle="1" w:styleId="WW8Num72z4">
    <w:name w:val="WW8Num72z4"/>
    <w:rsid w:val="00D20BE0"/>
  </w:style>
  <w:style w:type="character" w:customStyle="1" w:styleId="WW8Num72z5">
    <w:name w:val="WW8Num72z5"/>
    <w:rsid w:val="00D20BE0"/>
  </w:style>
  <w:style w:type="character" w:customStyle="1" w:styleId="WW8Num72z6">
    <w:name w:val="WW8Num72z6"/>
    <w:rsid w:val="00D20BE0"/>
  </w:style>
  <w:style w:type="character" w:customStyle="1" w:styleId="WW8Num72z7">
    <w:name w:val="WW8Num72z7"/>
    <w:rsid w:val="00D20BE0"/>
  </w:style>
  <w:style w:type="character" w:customStyle="1" w:styleId="WW8Num72z8">
    <w:name w:val="WW8Num72z8"/>
    <w:rsid w:val="00D20BE0"/>
  </w:style>
  <w:style w:type="character" w:customStyle="1" w:styleId="WW8Num42z0">
    <w:name w:val="WW8Num42z0"/>
    <w:rsid w:val="00D20BE0"/>
    <w:rPr>
      <w:rFonts w:eastAsia="ArialNarrow, 'Arial Unicode MS'"/>
      <w:sz w:val="22"/>
      <w:szCs w:val="22"/>
    </w:rPr>
  </w:style>
  <w:style w:type="character" w:customStyle="1" w:styleId="WW8Num73z0">
    <w:name w:val="WW8Num73z0"/>
    <w:rsid w:val="00D20BE0"/>
  </w:style>
  <w:style w:type="character" w:customStyle="1" w:styleId="WW8Num73z1">
    <w:name w:val="WW8Num73z1"/>
    <w:rsid w:val="00D20BE0"/>
  </w:style>
  <w:style w:type="character" w:customStyle="1" w:styleId="WW8Num73z2">
    <w:name w:val="WW8Num73z2"/>
    <w:rsid w:val="00D20BE0"/>
  </w:style>
  <w:style w:type="character" w:customStyle="1" w:styleId="WW8Num73z3">
    <w:name w:val="WW8Num73z3"/>
    <w:rsid w:val="00D20BE0"/>
  </w:style>
  <w:style w:type="character" w:customStyle="1" w:styleId="WW8Num73z4">
    <w:name w:val="WW8Num73z4"/>
    <w:rsid w:val="00D20BE0"/>
  </w:style>
  <w:style w:type="character" w:customStyle="1" w:styleId="WW8Num73z5">
    <w:name w:val="WW8Num73z5"/>
    <w:rsid w:val="00D20BE0"/>
  </w:style>
  <w:style w:type="character" w:customStyle="1" w:styleId="WW8Num73z6">
    <w:name w:val="WW8Num73z6"/>
    <w:rsid w:val="00D20BE0"/>
  </w:style>
  <w:style w:type="character" w:customStyle="1" w:styleId="WW8Num73z7">
    <w:name w:val="WW8Num73z7"/>
    <w:rsid w:val="00D20BE0"/>
  </w:style>
  <w:style w:type="character" w:customStyle="1" w:styleId="WW8Num73z8">
    <w:name w:val="WW8Num73z8"/>
    <w:rsid w:val="00D20BE0"/>
  </w:style>
  <w:style w:type="character" w:customStyle="1" w:styleId="WW8Num74z0">
    <w:name w:val="WW8Num74z0"/>
    <w:rsid w:val="00D20BE0"/>
    <w:rPr>
      <w:b w:val="0"/>
      <w:bCs w:val="0"/>
      <w:sz w:val="22"/>
      <w:szCs w:val="22"/>
    </w:rPr>
  </w:style>
  <w:style w:type="character" w:customStyle="1" w:styleId="WW8Num74z1">
    <w:name w:val="WW8Num74z1"/>
    <w:rsid w:val="00D20BE0"/>
  </w:style>
  <w:style w:type="character" w:customStyle="1" w:styleId="WW8Num74z2">
    <w:name w:val="WW8Num74z2"/>
    <w:rsid w:val="00D20BE0"/>
  </w:style>
  <w:style w:type="character" w:customStyle="1" w:styleId="WW8Num74z3">
    <w:name w:val="WW8Num74z3"/>
    <w:rsid w:val="00D20BE0"/>
  </w:style>
  <w:style w:type="character" w:customStyle="1" w:styleId="WW8Num74z4">
    <w:name w:val="WW8Num74z4"/>
    <w:rsid w:val="00D20BE0"/>
  </w:style>
  <w:style w:type="character" w:customStyle="1" w:styleId="WW8Num74z5">
    <w:name w:val="WW8Num74z5"/>
    <w:rsid w:val="00D20BE0"/>
  </w:style>
  <w:style w:type="character" w:customStyle="1" w:styleId="WW8Num74z6">
    <w:name w:val="WW8Num74z6"/>
    <w:rsid w:val="00D20BE0"/>
  </w:style>
  <w:style w:type="character" w:customStyle="1" w:styleId="WW8Num74z7">
    <w:name w:val="WW8Num74z7"/>
    <w:rsid w:val="00D20BE0"/>
  </w:style>
  <w:style w:type="character" w:customStyle="1" w:styleId="WW8Num74z8">
    <w:name w:val="WW8Num74z8"/>
    <w:rsid w:val="00D20BE0"/>
  </w:style>
  <w:style w:type="character" w:customStyle="1" w:styleId="WW8Num75z0">
    <w:name w:val="WW8Num75z0"/>
    <w:rsid w:val="00D20BE0"/>
  </w:style>
  <w:style w:type="character" w:customStyle="1" w:styleId="WW8Num75z1">
    <w:name w:val="WW8Num75z1"/>
    <w:rsid w:val="00D20BE0"/>
  </w:style>
  <w:style w:type="character" w:customStyle="1" w:styleId="WW8Num75z2">
    <w:name w:val="WW8Num75z2"/>
    <w:rsid w:val="00D20BE0"/>
  </w:style>
  <w:style w:type="character" w:customStyle="1" w:styleId="WW8Num75z3">
    <w:name w:val="WW8Num75z3"/>
    <w:rsid w:val="00D20BE0"/>
  </w:style>
  <w:style w:type="character" w:customStyle="1" w:styleId="WW8Num75z4">
    <w:name w:val="WW8Num75z4"/>
    <w:rsid w:val="00D20BE0"/>
  </w:style>
  <w:style w:type="character" w:customStyle="1" w:styleId="WW8Num75z5">
    <w:name w:val="WW8Num75z5"/>
    <w:rsid w:val="00D20BE0"/>
  </w:style>
  <w:style w:type="character" w:customStyle="1" w:styleId="WW8Num75z6">
    <w:name w:val="WW8Num75z6"/>
    <w:rsid w:val="00D20BE0"/>
  </w:style>
  <w:style w:type="character" w:customStyle="1" w:styleId="WW8Num75z7">
    <w:name w:val="WW8Num75z7"/>
    <w:rsid w:val="00D20BE0"/>
  </w:style>
  <w:style w:type="character" w:customStyle="1" w:styleId="WW8Num75z8">
    <w:name w:val="WW8Num75z8"/>
    <w:rsid w:val="00D20BE0"/>
  </w:style>
  <w:style w:type="character" w:customStyle="1" w:styleId="WW8Num37z0">
    <w:name w:val="WW8Num37z0"/>
    <w:rsid w:val="00D20BE0"/>
    <w:rPr>
      <w:rFonts w:eastAsia="Calibri"/>
      <w:bCs/>
      <w:sz w:val="22"/>
      <w:szCs w:val="22"/>
      <w:lang w:eastAsia="pl-PL"/>
    </w:rPr>
  </w:style>
  <w:style w:type="character" w:customStyle="1" w:styleId="WW8Num16z0">
    <w:name w:val="WW8Num16z0"/>
    <w:rsid w:val="00D20BE0"/>
  </w:style>
  <w:style w:type="character" w:customStyle="1" w:styleId="WW8Num2z0">
    <w:name w:val="WW8Num2z0"/>
    <w:rsid w:val="00D20BE0"/>
    <w:rPr>
      <w:rFonts w:eastAsia="Calibri"/>
      <w:sz w:val="22"/>
      <w:szCs w:val="22"/>
      <w:lang w:eastAsia="pl-PL"/>
    </w:rPr>
  </w:style>
  <w:style w:type="character" w:customStyle="1" w:styleId="WW8Num5z0">
    <w:name w:val="WW8Num5z0"/>
    <w:rsid w:val="00D20BE0"/>
    <w:rPr>
      <w:rFonts w:eastAsia="Calibri"/>
      <w:b w:val="0"/>
      <w:bCs/>
      <w:sz w:val="22"/>
      <w:szCs w:val="22"/>
      <w:lang w:eastAsia="pl-PL"/>
    </w:rPr>
  </w:style>
  <w:style w:type="character" w:customStyle="1" w:styleId="WW8Num11z0">
    <w:name w:val="WW8Num11z0"/>
    <w:rsid w:val="00D20BE0"/>
    <w:rPr>
      <w:sz w:val="22"/>
      <w:szCs w:val="22"/>
    </w:rPr>
  </w:style>
  <w:style w:type="character" w:customStyle="1" w:styleId="WW8Num9z0">
    <w:name w:val="WW8Num9z0"/>
    <w:rsid w:val="00D20BE0"/>
    <w:rPr>
      <w:b w:val="0"/>
      <w:sz w:val="16"/>
      <w:szCs w:val="16"/>
    </w:rPr>
  </w:style>
  <w:style w:type="character" w:customStyle="1" w:styleId="WW8Num59z0">
    <w:name w:val="WW8Num59z0"/>
    <w:rsid w:val="00D20BE0"/>
    <w:rPr>
      <w:rFonts w:eastAsia="Calibri"/>
      <w:sz w:val="22"/>
      <w:szCs w:val="22"/>
    </w:rPr>
  </w:style>
  <w:style w:type="character" w:customStyle="1" w:styleId="WW8Num8z0">
    <w:name w:val="WW8Num8z0"/>
    <w:rsid w:val="00D20BE0"/>
    <w:rPr>
      <w:sz w:val="22"/>
      <w:szCs w:val="22"/>
    </w:rPr>
  </w:style>
  <w:style w:type="character" w:customStyle="1" w:styleId="WW8Num36z0">
    <w:name w:val="WW8Num36z0"/>
    <w:rsid w:val="00D20BE0"/>
    <w:rPr>
      <w:b w:val="0"/>
      <w:sz w:val="22"/>
      <w:szCs w:val="22"/>
    </w:rPr>
  </w:style>
  <w:style w:type="character" w:customStyle="1" w:styleId="WW8Num35z0">
    <w:name w:val="WW8Num35z0"/>
    <w:rsid w:val="00D20BE0"/>
  </w:style>
  <w:style w:type="character" w:styleId="Odwoanieprzypisudolnego">
    <w:name w:val="footnote reference"/>
    <w:basedOn w:val="Domylnaczcionkaakapitu"/>
    <w:uiPriority w:val="99"/>
    <w:rsid w:val="00D20BE0"/>
    <w:rPr>
      <w:position w:val="0"/>
      <w:vertAlign w:val="superscript"/>
    </w:rPr>
  </w:style>
  <w:style w:type="numbering" w:customStyle="1" w:styleId="Numbering11">
    <w:name w:val="Numbering 1_1"/>
    <w:basedOn w:val="Bezlisty"/>
    <w:rsid w:val="00D20BE0"/>
    <w:pPr>
      <w:numPr>
        <w:numId w:val="1"/>
      </w:numPr>
    </w:pPr>
  </w:style>
  <w:style w:type="numbering" w:customStyle="1" w:styleId="Numbering21">
    <w:name w:val="Numbering 2_1"/>
    <w:basedOn w:val="Bezlisty"/>
    <w:rsid w:val="00D20BE0"/>
    <w:pPr>
      <w:numPr>
        <w:numId w:val="2"/>
      </w:numPr>
    </w:pPr>
  </w:style>
  <w:style w:type="numbering" w:customStyle="1" w:styleId="Numbering31">
    <w:name w:val="Numbering 3_1"/>
    <w:basedOn w:val="Bezlisty"/>
    <w:rsid w:val="00D20BE0"/>
    <w:pPr>
      <w:numPr>
        <w:numId w:val="3"/>
      </w:numPr>
    </w:pPr>
  </w:style>
  <w:style w:type="numbering" w:customStyle="1" w:styleId="Numbering41">
    <w:name w:val="Numbering 4_1"/>
    <w:basedOn w:val="Bezlisty"/>
    <w:rsid w:val="00D20BE0"/>
    <w:pPr>
      <w:numPr>
        <w:numId w:val="4"/>
      </w:numPr>
    </w:pPr>
  </w:style>
  <w:style w:type="numbering" w:customStyle="1" w:styleId="Numbering51">
    <w:name w:val="Numbering 5_1"/>
    <w:basedOn w:val="Bezlisty"/>
    <w:rsid w:val="00D20BE0"/>
  </w:style>
  <w:style w:type="numbering" w:customStyle="1" w:styleId="List11">
    <w:name w:val="List 1_1"/>
    <w:basedOn w:val="Bezlisty"/>
    <w:rsid w:val="00D20BE0"/>
    <w:pPr>
      <w:numPr>
        <w:numId w:val="6"/>
      </w:numPr>
    </w:pPr>
  </w:style>
  <w:style w:type="numbering" w:customStyle="1" w:styleId="Lista21">
    <w:name w:val="Lista 21"/>
    <w:basedOn w:val="Bezlisty"/>
    <w:rsid w:val="00D20BE0"/>
    <w:pPr>
      <w:numPr>
        <w:numId w:val="7"/>
      </w:numPr>
    </w:pPr>
  </w:style>
  <w:style w:type="numbering" w:customStyle="1" w:styleId="Lista31">
    <w:name w:val="Lista 31"/>
    <w:basedOn w:val="Bezlisty"/>
    <w:rsid w:val="00D20BE0"/>
    <w:pPr>
      <w:numPr>
        <w:numId w:val="8"/>
      </w:numPr>
    </w:pPr>
  </w:style>
  <w:style w:type="numbering" w:customStyle="1" w:styleId="Lista41">
    <w:name w:val="Lista 41"/>
    <w:basedOn w:val="Bezlisty"/>
    <w:rsid w:val="00D20BE0"/>
    <w:pPr>
      <w:numPr>
        <w:numId w:val="9"/>
      </w:numPr>
    </w:pPr>
  </w:style>
  <w:style w:type="numbering" w:customStyle="1" w:styleId="Lista51">
    <w:name w:val="Lista 51"/>
    <w:basedOn w:val="Bezlisty"/>
    <w:rsid w:val="00D20BE0"/>
    <w:pPr>
      <w:numPr>
        <w:numId w:val="10"/>
      </w:numPr>
    </w:pPr>
  </w:style>
  <w:style w:type="numbering" w:customStyle="1" w:styleId="NumeracjaUrzdowawStarostwie">
    <w:name w:val="Numeracja Urzędowa w Starostwie"/>
    <w:basedOn w:val="Bezlisty"/>
    <w:rsid w:val="00D20BE0"/>
  </w:style>
  <w:style w:type="numbering" w:customStyle="1" w:styleId="WW8Num60">
    <w:name w:val="WW8Num60"/>
    <w:basedOn w:val="Bezlisty"/>
    <w:rsid w:val="00D20BE0"/>
    <w:pPr>
      <w:numPr>
        <w:numId w:val="12"/>
      </w:numPr>
    </w:pPr>
  </w:style>
  <w:style w:type="numbering" w:customStyle="1" w:styleId="WW8Num58">
    <w:name w:val="WW8Num58"/>
    <w:basedOn w:val="Bezlisty"/>
    <w:rsid w:val="00D20BE0"/>
    <w:pPr>
      <w:numPr>
        <w:numId w:val="13"/>
      </w:numPr>
    </w:pPr>
  </w:style>
  <w:style w:type="numbering" w:customStyle="1" w:styleId="WW8Num67">
    <w:name w:val="WW8Num67"/>
    <w:basedOn w:val="Bezlisty"/>
    <w:rsid w:val="00D20BE0"/>
    <w:pPr>
      <w:numPr>
        <w:numId w:val="14"/>
      </w:numPr>
    </w:pPr>
  </w:style>
  <w:style w:type="numbering" w:customStyle="1" w:styleId="WW8Num13">
    <w:name w:val="WW8Num13"/>
    <w:basedOn w:val="Bezlisty"/>
    <w:rsid w:val="00D20BE0"/>
    <w:pPr>
      <w:numPr>
        <w:numId w:val="15"/>
      </w:numPr>
    </w:pPr>
  </w:style>
  <w:style w:type="numbering" w:customStyle="1" w:styleId="WW8Num17">
    <w:name w:val="WW8Num17"/>
    <w:basedOn w:val="Bezlisty"/>
    <w:rsid w:val="00D20BE0"/>
    <w:pPr>
      <w:numPr>
        <w:numId w:val="16"/>
      </w:numPr>
    </w:pPr>
  </w:style>
  <w:style w:type="numbering" w:customStyle="1" w:styleId="WW8Num21">
    <w:name w:val="WW8Num21"/>
    <w:basedOn w:val="Bezlisty"/>
    <w:rsid w:val="00D20BE0"/>
    <w:pPr>
      <w:numPr>
        <w:numId w:val="17"/>
      </w:numPr>
    </w:pPr>
  </w:style>
  <w:style w:type="numbering" w:customStyle="1" w:styleId="WW8Num33">
    <w:name w:val="WW8Num33"/>
    <w:basedOn w:val="Bezlisty"/>
    <w:rsid w:val="00D20BE0"/>
    <w:pPr>
      <w:numPr>
        <w:numId w:val="18"/>
      </w:numPr>
    </w:pPr>
  </w:style>
  <w:style w:type="numbering" w:customStyle="1" w:styleId="WW8Num50">
    <w:name w:val="WW8Num50"/>
    <w:basedOn w:val="Bezlisty"/>
    <w:rsid w:val="00D20BE0"/>
    <w:pPr>
      <w:numPr>
        <w:numId w:val="19"/>
      </w:numPr>
    </w:pPr>
  </w:style>
  <w:style w:type="numbering" w:customStyle="1" w:styleId="WW8Num4">
    <w:name w:val="WW8Num4"/>
    <w:basedOn w:val="Bezlisty"/>
    <w:rsid w:val="00D20BE0"/>
    <w:pPr>
      <w:numPr>
        <w:numId w:val="20"/>
      </w:numPr>
    </w:pPr>
  </w:style>
  <w:style w:type="numbering" w:customStyle="1" w:styleId="WW8Num61">
    <w:name w:val="WW8Num61"/>
    <w:basedOn w:val="Bezlisty"/>
    <w:rsid w:val="00D20BE0"/>
    <w:pPr>
      <w:numPr>
        <w:numId w:val="21"/>
      </w:numPr>
    </w:pPr>
  </w:style>
  <w:style w:type="numbering" w:customStyle="1" w:styleId="WW8Num14">
    <w:name w:val="WW8Num14"/>
    <w:basedOn w:val="Bezlisty"/>
    <w:rsid w:val="00D20BE0"/>
    <w:pPr>
      <w:numPr>
        <w:numId w:val="22"/>
      </w:numPr>
    </w:pPr>
  </w:style>
  <w:style w:type="numbering" w:customStyle="1" w:styleId="WW8Num22">
    <w:name w:val="WW8Num22"/>
    <w:basedOn w:val="Bezlisty"/>
    <w:rsid w:val="00D20BE0"/>
    <w:pPr>
      <w:numPr>
        <w:numId w:val="23"/>
      </w:numPr>
    </w:pPr>
  </w:style>
  <w:style w:type="numbering" w:customStyle="1" w:styleId="WW8Num65">
    <w:name w:val="WW8Num65"/>
    <w:basedOn w:val="Bezlisty"/>
    <w:rsid w:val="00D20BE0"/>
    <w:pPr>
      <w:numPr>
        <w:numId w:val="24"/>
      </w:numPr>
    </w:pPr>
  </w:style>
  <w:style w:type="numbering" w:customStyle="1" w:styleId="WW8Num27">
    <w:name w:val="WW8Num27"/>
    <w:basedOn w:val="Bezlisty"/>
    <w:rsid w:val="00D20BE0"/>
    <w:pPr>
      <w:numPr>
        <w:numId w:val="25"/>
      </w:numPr>
    </w:pPr>
  </w:style>
  <w:style w:type="numbering" w:customStyle="1" w:styleId="WW8Num28">
    <w:name w:val="WW8Num28"/>
    <w:basedOn w:val="Bezlisty"/>
    <w:rsid w:val="00D20BE0"/>
    <w:pPr>
      <w:numPr>
        <w:numId w:val="26"/>
      </w:numPr>
    </w:pPr>
  </w:style>
  <w:style w:type="numbering" w:customStyle="1" w:styleId="WW8Num10">
    <w:name w:val="WW8Num10"/>
    <w:basedOn w:val="Bezlisty"/>
    <w:rsid w:val="00D20BE0"/>
    <w:pPr>
      <w:numPr>
        <w:numId w:val="27"/>
      </w:numPr>
    </w:pPr>
  </w:style>
  <w:style w:type="numbering" w:customStyle="1" w:styleId="WW8Num38">
    <w:name w:val="WW8Num38"/>
    <w:basedOn w:val="Bezlisty"/>
    <w:rsid w:val="00D20BE0"/>
    <w:pPr>
      <w:numPr>
        <w:numId w:val="28"/>
      </w:numPr>
    </w:pPr>
  </w:style>
  <w:style w:type="numbering" w:customStyle="1" w:styleId="WW8Num30">
    <w:name w:val="WW8Num30"/>
    <w:basedOn w:val="Bezlisty"/>
    <w:rsid w:val="00D20BE0"/>
    <w:pPr>
      <w:numPr>
        <w:numId w:val="29"/>
      </w:numPr>
    </w:pPr>
  </w:style>
  <w:style w:type="numbering" w:customStyle="1" w:styleId="WW8Num31">
    <w:name w:val="WW8Num31"/>
    <w:basedOn w:val="Bezlisty"/>
    <w:rsid w:val="00D20BE0"/>
    <w:pPr>
      <w:numPr>
        <w:numId w:val="30"/>
      </w:numPr>
    </w:pPr>
  </w:style>
  <w:style w:type="numbering" w:customStyle="1" w:styleId="WW8Num68">
    <w:name w:val="WW8Num68"/>
    <w:basedOn w:val="Bezlisty"/>
    <w:rsid w:val="00D20BE0"/>
    <w:pPr>
      <w:numPr>
        <w:numId w:val="31"/>
      </w:numPr>
    </w:pPr>
  </w:style>
  <w:style w:type="numbering" w:customStyle="1" w:styleId="WW8Num69">
    <w:name w:val="WW8Num69"/>
    <w:basedOn w:val="Bezlisty"/>
    <w:rsid w:val="00D20BE0"/>
    <w:pPr>
      <w:numPr>
        <w:numId w:val="32"/>
      </w:numPr>
    </w:pPr>
  </w:style>
  <w:style w:type="numbering" w:customStyle="1" w:styleId="WW8Num70">
    <w:name w:val="WW8Num70"/>
    <w:basedOn w:val="Bezlisty"/>
    <w:rsid w:val="00D20BE0"/>
    <w:pPr>
      <w:numPr>
        <w:numId w:val="33"/>
      </w:numPr>
    </w:pPr>
  </w:style>
  <w:style w:type="numbering" w:customStyle="1" w:styleId="WW8Num54">
    <w:name w:val="WW8Num54"/>
    <w:basedOn w:val="Bezlisty"/>
    <w:rsid w:val="00D20BE0"/>
    <w:pPr>
      <w:numPr>
        <w:numId w:val="34"/>
      </w:numPr>
    </w:pPr>
  </w:style>
  <w:style w:type="numbering" w:customStyle="1" w:styleId="WW8Num46">
    <w:name w:val="WW8Num46"/>
    <w:basedOn w:val="Bezlisty"/>
    <w:rsid w:val="00D20BE0"/>
    <w:pPr>
      <w:numPr>
        <w:numId w:val="35"/>
      </w:numPr>
    </w:pPr>
  </w:style>
  <w:style w:type="numbering" w:customStyle="1" w:styleId="WW8Num40">
    <w:name w:val="WW8Num40"/>
    <w:basedOn w:val="Bezlisty"/>
    <w:rsid w:val="00D20BE0"/>
    <w:pPr>
      <w:numPr>
        <w:numId w:val="36"/>
      </w:numPr>
    </w:pPr>
  </w:style>
  <w:style w:type="numbering" w:customStyle="1" w:styleId="WW8Num64">
    <w:name w:val="WW8Num64"/>
    <w:basedOn w:val="Bezlisty"/>
    <w:rsid w:val="00D20BE0"/>
    <w:pPr>
      <w:numPr>
        <w:numId w:val="37"/>
      </w:numPr>
    </w:pPr>
  </w:style>
  <w:style w:type="numbering" w:customStyle="1" w:styleId="WW8Num26">
    <w:name w:val="WW8Num26"/>
    <w:basedOn w:val="Bezlisty"/>
    <w:rsid w:val="00D20BE0"/>
    <w:pPr>
      <w:numPr>
        <w:numId w:val="38"/>
      </w:numPr>
    </w:pPr>
  </w:style>
  <w:style w:type="numbering" w:customStyle="1" w:styleId="WW8Num57">
    <w:name w:val="WW8Num57"/>
    <w:basedOn w:val="Bezlisty"/>
    <w:rsid w:val="00D20BE0"/>
    <w:pPr>
      <w:numPr>
        <w:numId w:val="39"/>
      </w:numPr>
    </w:pPr>
  </w:style>
  <w:style w:type="numbering" w:customStyle="1" w:styleId="WW8Num55">
    <w:name w:val="WW8Num55"/>
    <w:basedOn w:val="Bezlisty"/>
    <w:rsid w:val="00D20BE0"/>
    <w:pPr>
      <w:numPr>
        <w:numId w:val="40"/>
      </w:numPr>
    </w:pPr>
  </w:style>
  <w:style w:type="numbering" w:customStyle="1" w:styleId="WW8Num39">
    <w:name w:val="WW8Num39"/>
    <w:basedOn w:val="Bezlisty"/>
    <w:rsid w:val="00D20BE0"/>
    <w:pPr>
      <w:numPr>
        <w:numId w:val="135"/>
      </w:numPr>
    </w:pPr>
  </w:style>
  <w:style w:type="numbering" w:customStyle="1" w:styleId="WW8Num47">
    <w:name w:val="WW8Num47"/>
    <w:basedOn w:val="Bezlisty"/>
    <w:rsid w:val="00D20BE0"/>
    <w:pPr>
      <w:numPr>
        <w:numId w:val="41"/>
      </w:numPr>
    </w:pPr>
  </w:style>
  <w:style w:type="numbering" w:customStyle="1" w:styleId="WW8Num3">
    <w:name w:val="WW8Num3"/>
    <w:basedOn w:val="Bezlisty"/>
    <w:rsid w:val="00D20BE0"/>
    <w:pPr>
      <w:numPr>
        <w:numId w:val="42"/>
      </w:numPr>
    </w:pPr>
  </w:style>
  <w:style w:type="numbering" w:customStyle="1" w:styleId="WW8Num20">
    <w:name w:val="WW8Num20"/>
    <w:basedOn w:val="Bezlisty"/>
    <w:rsid w:val="00D20BE0"/>
    <w:pPr>
      <w:numPr>
        <w:numId w:val="43"/>
      </w:numPr>
    </w:pPr>
  </w:style>
  <w:style w:type="numbering" w:customStyle="1" w:styleId="WW8Num7">
    <w:name w:val="WW8Num7"/>
    <w:basedOn w:val="Bezlisty"/>
    <w:rsid w:val="00D20BE0"/>
    <w:pPr>
      <w:numPr>
        <w:numId w:val="44"/>
      </w:numPr>
    </w:pPr>
  </w:style>
  <w:style w:type="numbering" w:customStyle="1" w:styleId="WW8Num41">
    <w:name w:val="WW8Num41"/>
    <w:basedOn w:val="Bezlisty"/>
    <w:rsid w:val="00D20BE0"/>
    <w:pPr>
      <w:numPr>
        <w:numId w:val="45"/>
      </w:numPr>
    </w:pPr>
  </w:style>
  <w:style w:type="numbering" w:customStyle="1" w:styleId="WW8Num34">
    <w:name w:val="WW8Num34"/>
    <w:basedOn w:val="Bezlisty"/>
    <w:rsid w:val="00D20BE0"/>
    <w:pPr>
      <w:numPr>
        <w:numId w:val="46"/>
      </w:numPr>
    </w:pPr>
  </w:style>
  <w:style w:type="numbering" w:customStyle="1" w:styleId="WW8Num6">
    <w:name w:val="WW8Num6"/>
    <w:basedOn w:val="Bezlisty"/>
    <w:rsid w:val="00D20BE0"/>
    <w:pPr>
      <w:numPr>
        <w:numId w:val="47"/>
      </w:numPr>
    </w:pPr>
  </w:style>
  <w:style w:type="numbering" w:customStyle="1" w:styleId="WW8Num43">
    <w:name w:val="WW8Num43"/>
    <w:basedOn w:val="Bezlisty"/>
    <w:rsid w:val="00D20BE0"/>
    <w:pPr>
      <w:numPr>
        <w:numId w:val="48"/>
      </w:numPr>
    </w:pPr>
  </w:style>
  <w:style w:type="numbering" w:customStyle="1" w:styleId="WW8Num48">
    <w:name w:val="WW8Num48"/>
    <w:basedOn w:val="Bezlisty"/>
    <w:rsid w:val="00D20BE0"/>
    <w:pPr>
      <w:numPr>
        <w:numId w:val="49"/>
      </w:numPr>
    </w:pPr>
  </w:style>
  <w:style w:type="numbering" w:customStyle="1" w:styleId="WW8Num25">
    <w:name w:val="WW8Num25"/>
    <w:basedOn w:val="Bezlisty"/>
    <w:rsid w:val="00D20BE0"/>
    <w:pPr>
      <w:numPr>
        <w:numId w:val="50"/>
      </w:numPr>
    </w:pPr>
  </w:style>
  <w:style w:type="numbering" w:customStyle="1" w:styleId="WW8Num49">
    <w:name w:val="WW8Num49"/>
    <w:basedOn w:val="Bezlisty"/>
    <w:rsid w:val="00D20BE0"/>
    <w:pPr>
      <w:numPr>
        <w:numId w:val="51"/>
      </w:numPr>
    </w:pPr>
  </w:style>
  <w:style w:type="numbering" w:customStyle="1" w:styleId="WW8Num24">
    <w:name w:val="WW8Num24"/>
    <w:basedOn w:val="Bezlisty"/>
    <w:rsid w:val="00D20BE0"/>
    <w:pPr>
      <w:numPr>
        <w:numId w:val="52"/>
      </w:numPr>
    </w:pPr>
  </w:style>
  <w:style w:type="numbering" w:customStyle="1" w:styleId="WW8Num45">
    <w:name w:val="WW8Num45"/>
    <w:basedOn w:val="Bezlisty"/>
    <w:rsid w:val="00D20BE0"/>
    <w:pPr>
      <w:numPr>
        <w:numId w:val="53"/>
      </w:numPr>
    </w:pPr>
  </w:style>
  <w:style w:type="numbering" w:customStyle="1" w:styleId="WW8Num19">
    <w:name w:val="WW8Num19"/>
    <w:basedOn w:val="Bezlisty"/>
    <w:rsid w:val="00D20BE0"/>
    <w:pPr>
      <w:numPr>
        <w:numId w:val="54"/>
      </w:numPr>
    </w:pPr>
  </w:style>
  <w:style w:type="numbering" w:customStyle="1" w:styleId="WW8Num62">
    <w:name w:val="WW8Num62"/>
    <w:basedOn w:val="Bezlisty"/>
    <w:rsid w:val="00D20BE0"/>
    <w:pPr>
      <w:numPr>
        <w:numId w:val="55"/>
      </w:numPr>
    </w:pPr>
  </w:style>
  <w:style w:type="numbering" w:customStyle="1" w:styleId="WW8Num53">
    <w:name w:val="WW8Num53"/>
    <w:basedOn w:val="Bezlisty"/>
    <w:rsid w:val="00D20BE0"/>
    <w:pPr>
      <w:numPr>
        <w:numId w:val="56"/>
      </w:numPr>
    </w:pPr>
  </w:style>
  <w:style w:type="numbering" w:customStyle="1" w:styleId="WW8Num52">
    <w:name w:val="WW8Num52"/>
    <w:basedOn w:val="Bezlisty"/>
    <w:rsid w:val="00D20BE0"/>
    <w:pPr>
      <w:numPr>
        <w:numId w:val="57"/>
      </w:numPr>
    </w:pPr>
  </w:style>
  <w:style w:type="numbering" w:customStyle="1" w:styleId="WW8Num12">
    <w:name w:val="WW8Num12"/>
    <w:basedOn w:val="Bezlisty"/>
    <w:rsid w:val="00D20BE0"/>
    <w:pPr>
      <w:numPr>
        <w:numId w:val="58"/>
      </w:numPr>
    </w:pPr>
  </w:style>
  <w:style w:type="numbering" w:customStyle="1" w:styleId="WW8Num51">
    <w:name w:val="WW8Num51"/>
    <w:basedOn w:val="Bezlisty"/>
    <w:rsid w:val="00D20BE0"/>
    <w:pPr>
      <w:numPr>
        <w:numId w:val="59"/>
      </w:numPr>
    </w:pPr>
  </w:style>
  <w:style w:type="numbering" w:customStyle="1" w:styleId="WW8Num44">
    <w:name w:val="WW8Num44"/>
    <w:basedOn w:val="Bezlisty"/>
    <w:rsid w:val="00D20BE0"/>
    <w:pPr>
      <w:numPr>
        <w:numId w:val="60"/>
      </w:numPr>
    </w:pPr>
  </w:style>
  <w:style w:type="numbering" w:customStyle="1" w:styleId="WW8Num15">
    <w:name w:val="WW8Num15"/>
    <w:basedOn w:val="Bezlisty"/>
    <w:rsid w:val="00D20BE0"/>
    <w:pPr>
      <w:numPr>
        <w:numId w:val="61"/>
      </w:numPr>
    </w:pPr>
  </w:style>
  <w:style w:type="numbering" w:customStyle="1" w:styleId="WW8Num32">
    <w:name w:val="WW8Num32"/>
    <w:basedOn w:val="Bezlisty"/>
    <w:rsid w:val="00D20BE0"/>
    <w:pPr>
      <w:numPr>
        <w:numId w:val="62"/>
      </w:numPr>
    </w:pPr>
  </w:style>
  <w:style w:type="numbering" w:customStyle="1" w:styleId="WW8Num18">
    <w:name w:val="WW8Num18"/>
    <w:basedOn w:val="Bezlisty"/>
    <w:rsid w:val="00D20BE0"/>
    <w:pPr>
      <w:numPr>
        <w:numId w:val="63"/>
      </w:numPr>
    </w:pPr>
  </w:style>
  <w:style w:type="numbering" w:customStyle="1" w:styleId="WW8Num63">
    <w:name w:val="WW8Num63"/>
    <w:basedOn w:val="Bezlisty"/>
    <w:rsid w:val="00D20BE0"/>
    <w:pPr>
      <w:numPr>
        <w:numId w:val="64"/>
      </w:numPr>
    </w:pPr>
  </w:style>
  <w:style w:type="numbering" w:customStyle="1" w:styleId="WW8Num29">
    <w:name w:val="WW8Num29"/>
    <w:basedOn w:val="Bezlisty"/>
    <w:rsid w:val="00D20BE0"/>
    <w:pPr>
      <w:numPr>
        <w:numId w:val="65"/>
      </w:numPr>
    </w:pPr>
  </w:style>
  <w:style w:type="numbering" w:customStyle="1" w:styleId="WW8Num56">
    <w:name w:val="WW8Num56"/>
    <w:basedOn w:val="Bezlisty"/>
    <w:rsid w:val="00D20BE0"/>
    <w:pPr>
      <w:numPr>
        <w:numId w:val="66"/>
      </w:numPr>
    </w:pPr>
  </w:style>
  <w:style w:type="numbering" w:customStyle="1" w:styleId="WW8Num66">
    <w:name w:val="WW8Num66"/>
    <w:basedOn w:val="Bezlisty"/>
    <w:rsid w:val="00D20BE0"/>
    <w:pPr>
      <w:numPr>
        <w:numId w:val="67"/>
      </w:numPr>
    </w:pPr>
  </w:style>
  <w:style w:type="numbering" w:customStyle="1" w:styleId="WW8Num23">
    <w:name w:val="WW8Num23"/>
    <w:basedOn w:val="Bezlisty"/>
    <w:rsid w:val="00D20BE0"/>
    <w:pPr>
      <w:numPr>
        <w:numId w:val="68"/>
      </w:numPr>
    </w:pPr>
  </w:style>
  <w:style w:type="numbering" w:customStyle="1" w:styleId="WW8Num71">
    <w:name w:val="WW8Num71"/>
    <w:basedOn w:val="Bezlisty"/>
    <w:rsid w:val="00D20BE0"/>
    <w:pPr>
      <w:numPr>
        <w:numId w:val="69"/>
      </w:numPr>
    </w:pPr>
  </w:style>
  <w:style w:type="numbering" w:customStyle="1" w:styleId="WW8Num72">
    <w:name w:val="WW8Num72"/>
    <w:basedOn w:val="Bezlisty"/>
    <w:rsid w:val="00D20BE0"/>
    <w:pPr>
      <w:numPr>
        <w:numId w:val="70"/>
      </w:numPr>
    </w:pPr>
  </w:style>
  <w:style w:type="numbering" w:customStyle="1" w:styleId="WW8Num42">
    <w:name w:val="WW8Num42"/>
    <w:basedOn w:val="Bezlisty"/>
    <w:rsid w:val="00D20BE0"/>
    <w:pPr>
      <w:numPr>
        <w:numId w:val="71"/>
      </w:numPr>
    </w:pPr>
  </w:style>
  <w:style w:type="numbering" w:customStyle="1" w:styleId="WW8Num73">
    <w:name w:val="WW8Num73"/>
    <w:basedOn w:val="Bezlisty"/>
    <w:rsid w:val="00D20BE0"/>
    <w:pPr>
      <w:numPr>
        <w:numId w:val="72"/>
      </w:numPr>
    </w:pPr>
  </w:style>
  <w:style w:type="numbering" w:customStyle="1" w:styleId="WW8Num74">
    <w:name w:val="WW8Num74"/>
    <w:basedOn w:val="Bezlisty"/>
    <w:rsid w:val="00D20BE0"/>
    <w:pPr>
      <w:numPr>
        <w:numId w:val="73"/>
      </w:numPr>
    </w:pPr>
  </w:style>
  <w:style w:type="numbering" w:customStyle="1" w:styleId="WW8Num75">
    <w:name w:val="WW8Num75"/>
    <w:basedOn w:val="Bezlisty"/>
    <w:rsid w:val="00D20BE0"/>
    <w:pPr>
      <w:numPr>
        <w:numId w:val="74"/>
      </w:numPr>
    </w:pPr>
  </w:style>
  <w:style w:type="numbering" w:customStyle="1" w:styleId="WW8Num37">
    <w:name w:val="WW8Num37"/>
    <w:basedOn w:val="Bezlisty"/>
    <w:rsid w:val="00D20BE0"/>
    <w:pPr>
      <w:numPr>
        <w:numId w:val="75"/>
      </w:numPr>
    </w:pPr>
  </w:style>
  <w:style w:type="numbering" w:customStyle="1" w:styleId="WW8Num16">
    <w:name w:val="WW8Num16"/>
    <w:basedOn w:val="Bezlisty"/>
    <w:rsid w:val="00D20BE0"/>
    <w:pPr>
      <w:numPr>
        <w:numId w:val="76"/>
      </w:numPr>
    </w:pPr>
  </w:style>
  <w:style w:type="numbering" w:customStyle="1" w:styleId="WW8Num2">
    <w:name w:val="WW8Num2"/>
    <w:basedOn w:val="Bezlisty"/>
    <w:rsid w:val="00D20BE0"/>
    <w:pPr>
      <w:numPr>
        <w:numId w:val="77"/>
      </w:numPr>
    </w:pPr>
  </w:style>
  <w:style w:type="numbering" w:customStyle="1" w:styleId="WW8Num5">
    <w:name w:val="WW8Num5"/>
    <w:basedOn w:val="Bezlisty"/>
    <w:rsid w:val="00D20BE0"/>
    <w:pPr>
      <w:numPr>
        <w:numId w:val="78"/>
      </w:numPr>
    </w:pPr>
  </w:style>
  <w:style w:type="numbering" w:customStyle="1" w:styleId="WW8Num11">
    <w:name w:val="WW8Num11"/>
    <w:basedOn w:val="Bezlisty"/>
    <w:rsid w:val="00D20BE0"/>
    <w:pPr>
      <w:numPr>
        <w:numId w:val="79"/>
      </w:numPr>
    </w:pPr>
  </w:style>
  <w:style w:type="numbering" w:customStyle="1" w:styleId="WW8Num9">
    <w:name w:val="WW8Num9"/>
    <w:basedOn w:val="Bezlisty"/>
    <w:rsid w:val="00D20BE0"/>
    <w:pPr>
      <w:numPr>
        <w:numId w:val="80"/>
      </w:numPr>
    </w:pPr>
  </w:style>
  <w:style w:type="numbering" w:customStyle="1" w:styleId="WW8Num59">
    <w:name w:val="WW8Num59"/>
    <w:basedOn w:val="Bezlisty"/>
    <w:rsid w:val="00D20BE0"/>
    <w:pPr>
      <w:numPr>
        <w:numId w:val="81"/>
      </w:numPr>
    </w:pPr>
  </w:style>
  <w:style w:type="numbering" w:customStyle="1" w:styleId="WW8Num8">
    <w:name w:val="WW8Num8"/>
    <w:basedOn w:val="Bezlisty"/>
    <w:rsid w:val="00D20BE0"/>
    <w:pPr>
      <w:numPr>
        <w:numId w:val="82"/>
      </w:numPr>
    </w:pPr>
  </w:style>
  <w:style w:type="numbering" w:customStyle="1" w:styleId="WW8Num36">
    <w:name w:val="WW8Num36"/>
    <w:basedOn w:val="Bezlisty"/>
    <w:rsid w:val="00D20BE0"/>
    <w:pPr>
      <w:numPr>
        <w:numId w:val="83"/>
      </w:numPr>
    </w:pPr>
  </w:style>
  <w:style w:type="numbering" w:customStyle="1" w:styleId="WW8Num35">
    <w:name w:val="WW8Num35"/>
    <w:basedOn w:val="Bezlisty"/>
    <w:rsid w:val="00D20BE0"/>
    <w:pPr>
      <w:numPr>
        <w:numId w:val="84"/>
      </w:numPr>
    </w:pPr>
  </w:style>
  <w:style w:type="numbering" w:customStyle="1" w:styleId="WWNum5">
    <w:name w:val="WWNum5"/>
    <w:basedOn w:val="Bezlisty"/>
    <w:rsid w:val="00D20BE0"/>
    <w:pPr>
      <w:numPr>
        <w:numId w:val="85"/>
      </w:numPr>
    </w:pPr>
  </w:style>
  <w:style w:type="paragraph" w:styleId="Tekstprzypisukocowego">
    <w:name w:val="endnote text"/>
    <w:basedOn w:val="Normalny"/>
    <w:link w:val="TekstprzypisukocowegoZnak"/>
    <w:uiPriority w:val="99"/>
    <w:semiHidden/>
    <w:unhideWhenUsed/>
    <w:rsid w:val="00D20BE0"/>
    <w:pPr>
      <w:widowControl w:val="0"/>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TekstprzypisukocowegoZnak">
    <w:name w:val="Tekst przypisu końcowego Znak"/>
    <w:basedOn w:val="Domylnaczcionkaakapitu"/>
    <w:link w:val="Tekstprzypisukocowego"/>
    <w:uiPriority w:val="99"/>
    <w:semiHidden/>
    <w:rsid w:val="00D20BE0"/>
    <w:rPr>
      <w:rFonts w:ascii="Liberation Serif" w:eastAsia="SimSun" w:hAnsi="Liberation Serif" w:cs="Mangal"/>
      <w:kern w:val="3"/>
      <w:sz w:val="20"/>
      <w:szCs w:val="18"/>
      <w:lang w:eastAsia="zh-CN" w:bidi="hi-IN"/>
    </w:rPr>
  </w:style>
  <w:style w:type="character" w:styleId="Odwoanieprzypisukocowego">
    <w:name w:val="endnote reference"/>
    <w:basedOn w:val="Domylnaczcionkaakapitu"/>
    <w:uiPriority w:val="99"/>
    <w:semiHidden/>
    <w:unhideWhenUsed/>
    <w:rsid w:val="00D20BE0"/>
    <w:rPr>
      <w:vertAlign w:val="superscript"/>
    </w:rPr>
  </w:style>
  <w:style w:type="paragraph" w:customStyle="1" w:styleId="standard0">
    <w:name w:val="standard"/>
    <w:basedOn w:val="Normalny"/>
    <w:rsid w:val="00D20BE0"/>
    <w:pPr>
      <w:autoSpaceDN w:val="0"/>
      <w:spacing w:before="100" w:after="100" w:line="240" w:lineRule="auto"/>
    </w:pPr>
    <w:rPr>
      <w:rFonts w:ascii="Times New Roman" w:eastAsia="Times New Roman" w:hAnsi="Times New Roman" w:cs="Times New Roman"/>
      <w:sz w:val="24"/>
      <w:szCs w:val="24"/>
      <w:lang w:eastAsia="pl-PL"/>
    </w:rPr>
  </w:style>
  <w:style w:type="numbering" w:customStyle="1" w:styleId="NumeracjaUrzdowawStarostwie1">
    <w:name w:val="Numeracja Urzędowa w Starostwie1"/>
    <w:basedOn w:val="Bezlisty"/>
    <w:rsid w:val="00D20BE0"/>
    <w:pPr>
      <w:numPr>
        <w:numId w:val="88"/>
      </w:numPr>
    </w:pPr>
  </w:style>
  <w:style w:type="character" w:styleId="Odwoaniedokomentarza">
    <w:name w:val="annotation reference"/>
    <w:basedOn w:val="Domylnaczcionkaakapitu"/>
    <w:uiPriority w:val="99"/>
    <w:semiHidden/>
    <w:unhideWhenUsed/>
    <w:rsid w:val="00D20BE0"/>
    <w:rPr>
      <w:sz w:val="16"/>
      <w:szCs w:val="16"/>
    </w:rPr>
  </w:style>
  <w:style w:type="paragraph" w:styleId="Tematkomentarza">
    <w:name w:val="annotation subject"/>
    <w:basedOn w:val="Tekstkomentarza"/>
    <w:next w:val="Tekstkomentarza"/>
    <w:link w:val="TematkomentarzaZnak"/>
    <w:uiPriority w:val="99"/>
    <w:semiHidden/>
    <w:unhideWhenUsed/>
    <w:rsid w:val="00D20BE0"/>
    <w:pPr>
      <w:spacing w:line="240" w:lineRule="auto"/>
      <w:jc w:val="left"/>
    </w:pPr>
    <w:rPr>
      <w:rFonts w:ascii="Liberation Serif" w:eastAsia="SimSun" w:hAnsi="Liberation Serif" w:cs="Mangal"/>
      <w:b/>
      <w:bCs/>
      <w:szCs w:val="18"/>
    </w:rPr>
  </w:style>
  <w:style w:type="character" w:customStyle="1" w:styleId="TematkomentarzaZnak">
    <w:name w:val="Temat komentarza Znak"/>
    <w:basedOn w:val="TekstkomentarzaZnak"/>
    <w:link w:val="Tematkomentarza"/>
    <w:uiPriority w:val="99"/>
    <w:semiHidden/>
    <w:rsid w:val="00D20BE0"/>
    <w:rPr>
      <w:rFonts w:ascii="Liberation Serif" w:eastAsia="SimSun" w:hAnsi="Liberation Serif" w:cs="Mangal"/>
      <w:b/>
      <w:bCs/>
      <w:kern w:val="3"/>
      <w:sz w:val="20"/>
      <w:szCs w:val="18"/>
      <w:lang w:eastAsia="zh-CN" w:bidi="hi-IN"/>
    </w:rPr>
  </w:style>
  <w:style w:type="character" w:customStyle="1" w:styleId="StandardZnak">
    <w:name w:val="Standard Znak"/>
    <w:basedOn w:val="Domylnaczcionkaakapitu"/>
    <w:link w:val="Standard"/>
    <w:rsid w:val="00D20BE0"/>
    <w:rPr>
      <w:rFonts w:ascii="Times New Roman" w:eastAsia="Times New Roman" w:hAnsi="Times New Roman" w:cs="Times New Roman"/>
      <w:kern w:val="3"/>
      <w:sz w:val="21"/>
      <w:szCs w:val="24"/>
      <w:lang w:eastAsia="zh-CN" w:bidi="hi-IN"/>
    </w:rPr>
  </w:style>
  <w:style w:type="numbering" w:customStyle="1" w:styleId="NumeracjaUrzdowawStarostwie11">
    <w:name w:val="Numeracja Urzędowa w Starostwie11"/>
    <w:basedOn w:val="Bezlisty"/>
    <w:rsid w:val="00D20BE0"/>
  </w:style>
  <w:style w:type="character" w:styleId="Hipercze">
    <w:name w:val="Hyperlink"/>
    <w:basedOn w:val="Domylnaczcionkaakapitu"/>
    <w:uiPriority w:val="99"/>
    <w:unhideWhenUsed/>
    <w:rsid w:val="00D20BE0"/>
    <w:rPr>
      <w:color w:val="0000FF"/>
      <w:u w:val="single"/>
    </w:rPr>
  </w:style>
  <w:style w:type="numbering" w:customStyle="1" w:styleId="NumeracjaUrzdowawStarostwie2">
    <w:name w:val="Numeracja Urzędowa w Starostwie2"/>
    <w:basedOn w:val="Bezlisty"/>
    <w:rsid w:val="00D20BE0"/>
  </w:style>
  <w:style w:type="character" w:customStyle="1" w:styleId="text1">
    <w:name w:val="text1"/>
    <w:rsid w:val="00D20BE0"/>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D20BE0"/>
    <w:rPr>
      <w:rFonts w:ascii="Times New Roman" w:eastAsia="Times New Roman" w:hAnsi="Times New Roman" w:cs="Times New Roman"/>
      <w:kern w:val="3"/>
      <w:sz w:val="21"/>
      <w:szCs w:val="24"/>
      <w:lang w:eastAsia="zh-CN" w:bidi="hi-IN"/>
    </w:rPr>
  </w:style>
  <w:style w:type="numbering" w:customStyle="1" w:styleId="NumeracjaUrzdowawStarostwie4">
    <w:name w:val="Numeracja Urzędowa w Starostwie4"/>
    <w:basedOn w:val="Bezlisty"/>
    <w:rsid w:val="00D20BE0"/>
    <w:pPr>
      <w:numPr>
        <w:numId w:val="96"/>
      </w:numPr>
    </w:pPr>
  </w:style>
  <w:style w:type="numbering" w:customStyle="1" w:styleId="NumeracjaUrzdowawStarostwie5">
    <w:name w:val="Numeracja Urzędowa w Starostwie5"/>
    <w:basedOn w:val="Bezlisty"/>
    <w:rsid w:val="00D20BE0"/>
    <w:pPr>
      <w:numPr>
        <w:numId w:val="89"/>
      </w:numPr>
    </w:pPr>
  </w:style>
  <w:style w:type="character" w:styleId="UyteHipercze">
    <w:name w:val="FollowedHyperlink"/>
    <w:basedOn w:val="Domylnaczcionkaakapitu"/>
    <w:uiPriority w:val="99"/>
    <w:semiHidden/>
    <w:unhideWhenUsed/>
    <w:rsid w:val="00D20BE0"/>
    <w:rPr>
      <w:color w:val="800080" w:themeColor="followedHyperlink"/>
      <w:u w:val="single"/>
    </w:rPr>
  </w:style>
  <w:style w:type="character" w:customStyle="1" w:styleId="alb">
    <w:name w:val="a_lb"/>
    <w:basedOn w:val="Domylnaczcionkaakapitu"/>
    <w:rsid w:val="00D20BE0"/>
  </w:style>
  <w:style w:type="paragraph" w:styleId="Tekstpodstawowy">
    <w:name w:val="Body Text"/>
    <w:basedOn w:val="Normalny"/>
    <w:link w:val="TekstpodstawowyZnak"/>
    <w:uiPriority w:val="99"/>
    <w:unhideWhenUsed/>
    <w:rsid w:val="00D20BE0"/>
    <w:pPr>
      <w:widowControl w:val="0"/>
      <w:suppressAutoHyphens/>
      <w:autoSpaceDN w:val="0"/>
      <w:spacing w:after="120" w:line="240" w:lineRule="auto"/>
      <w:textAlignment w:val="baseline"/>
    </w:pPr>
    <w:rPr>
      <w:rFonts w:ascii="Liberation Serif" w:eastAsia="SimSun" w:hAnsi="Liberation Serif" w:cs="Mangal"/>
      <w:kern w:val="3"/>
      <w:sz w:val="24"/>
      <w:szCs w:val="21"/>
      <w:lang w:eastAsia="zh-CN" w:bidi="hi-IN"/>
    </w:rPr>
  </w:style>
  <w:style w:type="character" w:customStyle="1" w:styleId="TekstpodstawowyZnak">
    <w:name w:val="Tekst podstawowy Znak"/>
    <w:basedOn w:val="Domylnaczcionkaakapitu"/>
    <w:link w:val="Tekstpodstawowy"/>
    <w:uiPriority w:val="99"/>
    <w:rsid w:val="00D20BE0"/>
    <w:rPr>
      <w:rFonts w:ascii="Liberation Serif" w:eastAsia="SimSun" w:hAnsi="Liberation Serif" w:cs="Mangal"/>
      <w:kern w:val="3"/>
      <w:sz w:val="24"/>
      <w:szCs w:val="21"/>
      <w:lang w:eastAsia="zh-CN" w:bidi="hi-IN"/>
    </w:rPr>
  </w:style>
  <w:style w:type="paragraph" w:styleId="Tekstprzypisudolnego">
    <w:name w:val="footnote text"/>
    <w:aliases w:val="Podrozdział"/>
    <w:basedOn w:val="Normalny"/>
    <w:link w:val="TekstprzypisudolnegoZnak"/>
    <w:uiPriority w:val="99"/>
    <w:semiHidden/>
    <w:rsid w:val="00D20BE0"/>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D20BE0"/>
    <w:rPr>
      <w:rFonts w:ascii="Tahoma" w:eastAsia="Times New Roman" w:hAnsi="Tahoma" w:cs="Times New Roman"/>
      <w:sz w:val="20"/>
      <w:szCs w:val="20"/>
      <w:lang w:eastAsia="pl-PL"/>
    </w:rPr>
  </w:style>
  <w:style w:type="character" w:customStyle="1" w:styleId="alb-s">
    <w:name w:val="a_lb-s"/>
    <w:basedOn w:val="Domylnaczcionkaakapitu"/>
    <w:rsid w:val="00D20BE0"/>
  </w:style>
  <w:style w:type="character" w:customStyle="1" w:styleId="fn-ref">
    <w:name w:val="fn-ref"/>
    <w:basedOn w:val="Domylnaczcionkaakapitu"/>
    <w:rsid w:val="00D20BE0"/>
  </w:style>
  <w:style w:type="paragraph" w:styleId="Tekstpodstawowy2">
    <w:name w:val="Body Text 2"/>
    <w:basedOn w:val="Normalny"/>
    <w:link w:val="Tekstpodstawowy2Znak"/>
    <w:uiPriority w:val="99"/>
    <w:semiHidden/>
    <w:unhideWhenUsed/>
    <w:rsid w:val="00D20BE0"/>
    <w:pPr>
      <w:widowControl w:val="0"/>
      <w:suppressAutoHyphens/>
      <w:autoSpaceDN w:val="0"/>
      <w:spacing w:after="120" w:line="480" w:lineRule="auto"/>
      <w:textAlignment w:val="baseline"/>
    </w:pPr>
    <w:rPr>
      <w:rFonts w:ascii="Liberation Serif" w:eastAsia="SimSun" w:hAnsi="Liberation Serif" w:cs="Mangal"/>
      <w:kern w:val="3"/>
      <w:sz w:val="24"/>
      <w:szCs w:val="21"/>
      <w:lang w:eastAsia="zh-CN" w:bidi="hi-IN"/>
    </w:rPr>
  </w:style>
  <w:style w:type="character" w:customStyle="1" w:styleId="Tekstpodstawowy2Znak">
    <w:name w:val="Tekst podstawowy 2 Znak"/>
    <w:basedOn w:val="Domylnaczcionkaakapitu"/>
    <w:link w:val="Tekstpodstawowy2"/>
    <w:uiPriority w:val="99"/>
    <w:semiHidden/>
    <w:rsid w:val="00D20BE0"/>
    <w:rPr>
      <w:rFonts w:ascii="Liberation Serif" w:eastAsia="SimSun" w:hAnsi="Liberation Serif" w:cs="Mangal"/>
      <w:kern w:val="3"/>
      <w:sz w:val="24"/>
      <w:szCs w:val="21"/>
      <w:lang w:eastAsia="zh-CN" w:bidi="hi-IN"/>
    </w:rPr>
  </w:style>
  <w:style w:type="numbering" w:customStyle="1" w:styleId="WW8Num391">
    <w:name w:val="WW8Num391"/>
    <w:basedOn w:val="Bezlisty"/>
    <w:rsid w:val="00D20BE0"/>
    <w:pPr>
      <w:numPr>
        <w:numId w:val="5"/>
      </w:numPr>
    </w:pPr>
  </w:style>
  <w:style w:type="character" w:customStyle="1" w:styleId="NormalnyWebZnak">
    <w:name w:val="Normalny (Web) Znak"/>
    <w:link w:val="NormalnyWeb"/>
    <w:locked/>
    <w:rsid w:val="00D20BE0"/>
    <w:rPr>
      <w:rFonts w:ascii="Times New Roman" w:eastAsiaTheme="minorEastAsia" w:hAnsi="Times New Roman" w:cs="Times New Roman"/>
      <w:sz w:val="24"/>
      <w:szCs w:val="24"/>
      <w:lang w:eastAsia="pl-PL"/>
    </w:rPr>
  </w:style>
  <w:style w:type="paragraph" w:customStyle="1" w:styleId="edytowalna">
    <w:name w:val="edytowalna"/>
    <w:basedOn w:val="Normalny"/>
    <w:link w:val="edytowalnaZnak"/>
    <w:uiPriority w:val="99"/>
    <w:qFormat/>
    <w:rsid w:val="00D20BE0"/>
    <w:pPr>
      <w:spacing w:after="60"/>
      <w:ind w:left="284" w:hanging="284"/>
      <w:jc w:val="both"/>
    </w:pPr>
    <w:rPr>
      <w:rFonts w:ascii="Arial" w:eastAsia="Times New Roman" w:hAnsi="Arial" w:cs="Arial"/>
      <w:sz w:val="24"/>
      <w:lang w:eastAsia="pl-PL"/>
    </w:rPr>
  </w:style>
  <w:style w:type="character" w:customStyle="1" w:styleId="edytowalnaZnak">
    <w:name w:val="edytowalna Znak"/>
    <w:link w:val="edytowalna"/>
    <w:uiPriority w:val="99"/>
    <w:rsid w:val="00D20BE0"/>
    <w:rPr>
      <w:rFonts w:ascii="Arial" w:eastAsia="Times New Roman" w:hAnsi="Arial" w:cs="Arial"/>
      <w:sz w:val="24"/>
      <w:lang w:eastAsia="pl-PL"/>
    </w:rPr>
  </w:style>
  <w:style w:type="character" w:customStyle="1" w:styleId="txt">
    <w:name w:val="txt"/>
    <w:basedOn w:val="Domylnaczcionkaakapitu"/>
    <w:rsid w:val="00D20BE0"/>
  </w:style>
  <w:style w:type="character" w:customStyle="1" w:styleId="Nierozpoznanawzmianka1">
    <w:name w:val="Nierozpoznana wzmianka1"/>
    <w:basedOn w:val="Domylnaczcionkaakapitu"/>
    <w:uiPriority w:val="99"/>
    <w:semiHidden/>
    <w:unhideWhenUsed/>
    <w:rsid w:val="00D20BE0"/>
    <w:rPr>
      <w:color w:val="605E5C"/>
      <w:shd w:val="clear" w:color="auto" w:fill="E1DFDD"/>
    </w:rPr>
  </w:style>
  <w:style w:type="numbering" w:customStyle="1" w:styleId="NumeracjaUrzdowawStarostwie3">
    <w:name w:val="Numeracja Urzędowa w Starostwie3"/>
    <w:basedOn w:val="Bezlisty"/>
    <w:rsid w:val="00D20BE0"/>
  </w:style>
  <w:style w:type="numbering" w:customStyle="1" w:styleId="NumeracjaUrzdowawStarostwie6">
    <w:name w:val="Numeracja Urzędowa w Starostwie6"/>
    <w:basedOn w:val="Bezlisty"/>
    <w:rsid w:val="00D20BE0"/>
    <w:pPr>
      <w:numPr>
        <w:numId w:val="87"/>
      </w:numPr>
    </w:pPr>
  </w:style>
  <w:style w:type="table" w:styleId="Tabela-Siatka">
    <w:name w:val="Table Grid"/>
    <w:basedOn w:val="Standardowy"/>
    <w:uiPriority w:val="39"/>
    <w:rsid w:val="00D20BE0"/>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D20BE0"/>
    <w:rPr>
      <w:color w:val="605E5C"/>
      <w:shd w:val="clear" w:color="auto" w:fill="E1DFDD"/>
    </w:rPr>
  </w:style>
  <w:style w:type="numbering" w:customStyle="1" w:styleId="WW8Num372">
    <w:name w:val="WW8Num372"/>
    <w:rsid w:val="00D20BE0"/>
    <w:pPr>
      <w:numPr>
        <w:numId w:val="142"/>
      </w:numPr>
    </w:pPr>
  </w:style>
  <w:style w:type="character" w:customStyle="1" w:styleId="hgkelc">
    <w:name w:val="hgkelc"/>
    <w:basedOn w:val="Domylnaczcionkaakapitu"/>
    <w:rsid w:val="00D20BE0"/>
  </w:style>
  <w:style w:type="paragraph" w:customStyle="1" w:styleId="numeracjaurzdowa0">
    <w:name w:val="numeracjaurzdowa"/>
    <w:basedOn w:val="Normalny"/>
    <w:rsid w:val="00D20B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sfcfd94f3">
    <w:name w:val="csfcfd94f3"/>
    <w:basedOn w:val="Domylnaczcionkaakapitu"/>
    <w:rsid w:val="00D20BE0"/>
  </w:style>
  <w:style w:type="character" w:customStyle="1" w:styleId="Nierozpoznanawzmianka3">
    <w:name w:val="Nierozpoznana wzmianka3"/>
    <w:basedOn w:val="Domylnaczcionkaakapitu"/>
    <w:uiPriority w:val="99"/>
    <w:semiHidden/>
    <w:unhideWhenUsed/>
    <w:rsid w:val="00D20BE0"/>
    <w:rPr>
      <w:color w:val="605E5C"/>
      <w:shd w:val="clear" w:color="auto" w:fill="E1DFDD"/>
    </w:rPr>
  </w:style>
  <w:style w:type="character" w:customStyle="1" w:styleId="Nierozpoznanawzmianka4">
    <w:name w:val="Nierozpoznana wzmianka4"/>
    <w:basedOn w:val="Domylnaczcionkaakapitu"/>
    <w:uiPriority w:val="99"/>
    <w:semiHidden/>
    <w:unhideWhenUsed/>
    <w:rsid w:val="00D20BE0"/>
    <w:rPr>
      <w:color w:val="605E5C"/>
      <w:shd w:val="clear" w:color="auto" w:fill="E1DFDD"/>
    </w:rPr>
  </w:style>
  <w:style w:type="character" w:styleId="Pogrubienie">
    <w:name w:val="Strong"/>
    <w:basedOn w:val="Domylnaczcionkaakapitu"/>
    <w:uiPriority w:val="22"/>
    <w:qFormat/>
    <w:rsid w:val="00D20BE0"/>
    <w:rPr>
      <w:b/>
      <w:bCs/>
    </w:rPr>
  </w:style>
  <w:style w:type="character" w:styleId="Nierozpoznanawzmianka">
    <w:name w:val="Unresolved Mention"/>
    <w:basedOn w:val="Domylnaczcionkaakapitu"/>
    <w:uiPriority w:val="99"/>
    <w:semiHidden/>
    <w:unhideWhenUsed/>
    <w:rsid w:val="00E327C1"/>
    <w:rPr>
      <w:color w:val="605E5C"/>
      <w:shd w:val="clear" w:color="auto" w:fill="E1DFDD"/>
    </w:rPr>
  </w:style>
  <w:style w:type="character" w:customStyle="1" w:styleId="FontStyle52">
    <w:name w:val="Font Style52"/>
    <w:basedOn w:val="Domylnaczcionkaakapitu"/>
    <w:uiPriority w:val="99"/>
    <w:rsid w:val="00F07B0E"/>
    <w:rPr>
      <w:rFonts w:ascii="Times New Roman" w:hAnsi="Times New Roman" w:cs="Times New Roman"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oruta@powiat.zgierz.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powiat_zgierz" TargetMode="External"/><Relationship Id="rId39" Type="http://schemas.openxmlformats.org/officeDocument/2006/relationships/hyperlink" Target="https://platformazakupowa.pl/pn/powiat_zgierz"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mailto:r.fandrych@powiat.zgierz.pl" TargetMode="External"/><Relationship Id="rId17" Type="http://schemas.openxmlformats.org/officeDocument/2006/relationships/hyperlink" Target="http://www.uzp.gov.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powiat_zgierz"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r.fandrych@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_wojcik@powiat.zgierz.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owiatzgierski.bip.net.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mailto:przetargi_wojcik@powiat.zgierz.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powiat_zgierz" TargetMode="External"/><Relationship Id="rId19" Type="http://schemas.openxmlformats.org/officeDocument/2006/relationships/hyperlink" Target="https://platformazakupowa.pl/pn/powiat_zgierz"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mailto:j.krzewinska@powiat.zgierz.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j.krzewinska@powiat.zgierz.pl" TargetMode="External"/><Relationship Id="rId35" Type="http://schemas.openxmlformats.org/officeDocument/2006/relationships/hyperlink" Target="https://www.gov.pl/web/mswia/oprogramowanie-do-pobrania"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CF1F72D1-B78A-4F87-B2D3-8D83BF0D6528}">
  <ds:schemaRefs>
    <ds:schemaRef ds:uri="http://schemas.openxmlformats.org/officeDocument/2006/bibliography"/>
  </ds:schemaRefs>
</ds:datastoreItem>
</file>

<file path=customXml/itemProps2.xml><?xml version="1.0" encoding="utf-8"?>
<ds:datastoreItem xmlns:ds="http://schemas.openxmlformats.org/officeDocument/2006/customXml" ds:itemID="{5DD6B6D2-F70D-490F-9142-FBEEFA5D957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39</Pages>
  <Words>14144</Words>
  <Characters>84864</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dc:creator>
  <cp:lastModifiedBy>Renata Fandrych</cp:lastModifiedBy>
  <cp:revision>45</cp:revision>
  <cp:lastPrinted>2024-11-18T13:43:00Z</cp:lastPrinted>
  <dcterms:created xsi:type="dcterms:W3CDTF">2024-04-29T13:28:00Z</dcterms:created>
  <dcterms:modified xsi:type="dcterms:W3CDTF">2024-11-19T10:35:00Z</dcterms:modified>
</cp:coreProperties>
</file>