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E8DD" w14:textId="6D34248E" w:rsidR="006E1607" w:rsidRPr="006E1607" w:rsidRDefault="006E1607" w:rsidP="006E1607">
      <w:pPr>
        <w:pStyle w:val="Bezodstpw"/>
        <w:jc w:val="right"/>
        <w:rPr>
          <w:rFonts w:ascii="Times New Roman" w:hAnsi="Times New Roman" w:cs="Times New Roman"/>
          <w:b/>
          <w:u w:val="single"/>
        </w:rPr>
      </w:pPr>
      <w:r w:rsidRPr="006E1607">
        <w:rPr>
          <w:rFonts w:ascii="Times New Roman" w:hAnsi="Times New Roman" w:cs="Times New Roman"/>
          <w:b/>
          <w:u w:val="single"/>
        </w:rPr>
        <w:t>Załącznik D do SWZ</w:t>
      </w:r>
    </w:p>
    <w:p w14:paraId="4360AAFE" w14:textId="549B3F80" w:rsidR="009A6260" w:rsidRDefault="000C1FA9" w:rsidP="009A62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D12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14:paraId="75F6178B" w14:textId="77777777" w:rsidR="009A6260" w:rsidRDefault="009A6260" w:rsidP="003960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F235EA" w14:textId="77777777" w:rsidR="009A6260" w:rsidRPr="009E7D12" w:rsidRDefault="009A6260" w:rsidP="000C1F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0B4D1D" w14:textId="10849B7F" w:rsidR="008D0000" w:rsidRPr="009E7D12" w:rsidRDefault="007E3CC9" w:rsidP="00127E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D12">
        <w:rPr>
          <w:rFonts w:ascii="Times New Roman" w:hAnsi="Times New Roman" w:cs="Times New Roman"/>
          <w:b/>
          <w:i/>
          <w:sz w:val="24"/>
          <w:szCs w:val="24"/>
        </w:rPr>
        <w:t>Przedmiotem zamówienia jest</w:t>
      </w:r>
      <w:r w:rsidR="00A77C58" w:rsidRPr="009E7D12">
        <w:rPr>
          <w:rFonts w:ascii="Times New Roman" w:hAnsi="Times New Roman" w:cs="Times New Roman"/>
          <w:b/>
          <w:i/>
          <w:sz w:val="24"/>
          <w:szCs w:val="24"/>
        </w:rPr>
        <w:t xml:space="preserve"> budowa sieci kablowej </w:t>
      </w:r>
      <w:r w:rsidR="00127E0F" w:rsidRPr="009E7D12">
        <w:rPr>
          <w:rFonts w:ascii="Times New Roman" w:hAnsi="Times New Roman" w:cs="Times New Roman"/>
          <w:b/>
          <w:i/>
          <w:sz w:val="24"/>
          <w:szCs w:val="24"/>
        </w:rPr>
        <w:t>nn.</w:t>
      </w:r>
      <w:r w:rsidR="00A77C58" w:rsidRPr="009E7D12">
        <w:rPr>
          <w:rFonts w:ascii="Times New Roman" w:hAnsi="Times New Roman" w:cs="Times New Roman"/>
          <w:b/>
          <w:i/>
          <w:sz w:val="24"/>
          <w:szCs w:val="24"/>
        </w:rPr>
        <w:t xml:space="preserve"> 0,4 kV- oświetleniowej </w:t>
      </w:r>
      <w:r w:rsidR="00127E0F">
        <w:rPr>
          <w:rFonts w:ascii="Times New Roman" w:hAnsi="Times New Roman" w:cs="Times New Roman"/>
          <w:b/>
          <w:i/>
          <w:sz w:val="24"/>
          <w:szCs w:val="24"/>
        </w:rPr>
        <w:br/>
      </w:r>
      <w:r w:rsidR="00A77C58" w:rsidRPr="009E7D12">
        <w:rPr>
          <w:rFonts w:ascii="Times New Roman" w:hAnsi="Times New Roman" w:cs="Times New Roman"/>
          <w:b/>
          <w:i/>
          <w:sz w:val="24"/>
          <w:szCs w:val="24"/>
        </w:rPr>
        <w:t xml:space="preserve">w miejscowości </w:t>
      </w:r>
      <w:r w:rsidR="00DF29B8">
        <w:rPr>
          <w:rFonts w:ascii="Times New Roman" w:hAnsi="Times New Roman" w:cs="Times New Roman"/>
          <w:b/>
          <w:i/>
          <w:sz w:val="24"/>
          <w:szCs w:val="24"/>
        </w:rPr>
        <w:t xml:space="preserve">Kłodawa ul. Gdańska </w:t>
      </w:r>
      <w:r w:rsidR="00687498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="00AC35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7498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="00495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29B8">
        <w:rPr>
          <w:rFonts w:ascii="Times New Roman" w:hAnsi="Times New Roman" w:cs="Times New Roman"/>
          <w:b/>
          <w:i/>
          <w:sz w:val="24"/>
          <w:szCs w:val="24"/>
        </w:rPr>
        <w:t>125, 154/3</w:t>
      </w:r>
      <w:r w:rsidR="00A77C58" w:rsidRPr="009E7D12">
        <w:rPr>
          <w:rFonts w:ascii="Times New Roman" w:hAnsi="Times New Roman" w:cs="Times New Roman"/>
          <w:b/>
          <w:i/>
          <w:sz w:val="24"/>
          <w:szCs w:val="24"/>
        </w:rPr>
        <w:t xml:space="preserve"> gmina Tr</w:t>
      </w:r>
      <w:r w:rsidR="008D0000" w:rsidRPr="009E7D12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A77C58" w:rsidRPr="009E7D12">
        <w:rPr>
          <w:rFonts w:ascii="Times New Roman" w:hAnsi="Times New Roman" w:cs="Times New Roman"/>
          <w:b/>
          <w:i/>
          <w:sz w:val="24"/>
          <w:szCs w:val="24"/>
        </w:rPr>
        <w:t>bki Wiel</w:t>
      </w:r>
      <w:r w:rsidR="008D0000" w:rsidRPr="009E7D12">
        <w:rPr>
          <w:rFonts w:ascii="Times New Roman" w:hAnsi="Times New Roman" w:cs="Times New Roman"/>
          <w:b/>
          <w:i/>
          <w:sz w:val="24"/>
          <w:szCs w:val="24"/>
        </w:rPr>
        <w:t>kie.</w:t>
      </w:r>
    </w:p>
    <w:p w14:paraId="139A3C29" w14:textId="3199667D" w:rsidR="006D4E5D" w:rsidRPr="009E7D12" w:rsidRDefault="005F63F4" w:rsidP="00127E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D12">
        <w:rPr>
          <w:rFonts w:ascii="Times New Roman" w:hAnsi="Times New Roman" w:cs="Times New Roman"/>
          <w:sz w:val="24"/>
          <w:szCs w:val="24"/>
        </w:rPr>
        <w:t xml:space="preserve">Celem </w:t>
      </w:r>
      <w:r w:rsidR="00562063" w:rsidRPr="009E7D12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9E7D1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8D0000" w:rsidRPr="009E7D12">
        <w:rPr>
          <w:rFonts w:ascii="Times New Roman" w:hAnsi="Times New Roman" w:cs="Times New Roman"/>
          <w:sz w:val="24"/>
          <w:szCs w:val="24"/>
        </w:rPr>
        <w:t xml:space="preserve">jest budowa oświetlenia drogi </w:t>
      </w:r>
      <w:r w:rsidR="00DF29B8">
        <w:rPr>
          <w:rFonts w:ascii="Times New Roman" w:hAnsi="Times New Roman" w:cs="Times New Roman"/>
          <w:sz w:val="24"/>
          <w:szCs w:val="24"/>
        </w:rPr>
        <w:t>powiatowej</w:t>
      </w:r>
      <w:r w:rsidR="008D0000" w:rsidRPr="009E7D12">
        <w:rPr>
          <w:rFonts w:ascii="Times New Roman" w:hAnsi="Times New Roman" w:cs="Times New Roman"/>
          <w:sz w:val="24"/>
          <w:szCs w:val="24"/>
        </w:rPr>
        <w:t>,</w:t>
      </w:r>
      <w:r w:rsidR="00DF29B8">
        <w:rPr>
          <w:rFonts w:ascii="Times New Roman" w:hAnsi="Times New Roman" w:cs="Times New Roman"/>
          <w:sz w:val="24"/>
          <w:szCs w:val="24"/>
        </w:rPr>
        <w:t xml:space="preserve"> </w:t>
      </w:r>
      <w:r w:rsidR="00DF29B8">
        <w:rPr>
          <w:rFonts w:ascii="Times New Roman" w:hAnsi="Times New Roman" w:cs="Times New Roman"/>
          <w:sz w:val="24"/>
          <w:szCs w:val="24"/>
        </w:rPr>
        <w:br/>
      </w:r>
      <w:r w:rsidR="008D0000" w:rsidRPr="009E7D12">
        <w:rPr>
          <w:rFonts w:ascii="Times New Roman" w:hAnsi="Times New Roman" w:cs="Times New Roman"/>
          <w:sz w:val="24"/>
          <w:szCs w:val="24"/>
        </w:rPr>
        <w:t xml:space="preserve">ul. </w:t>
      </w:r>
      <w:r w:rsidR="00DF29B8">
        <w:rPr>
          <w:rFonts w:ascii="Times New Roman" w:hAnsi="Times New Roman" w:cs="Times New Roman"/>
          <w:sz w:val="24"/>
          <w:szCs w:val="24"/>
        </w:rPr>
        <w:t>Gdańskiej</w:t>
      </w:r>
      <w:r w:rsidR="00652ADB">
        <w:rPr>
          <w:rFonts w:ascii="Times New Roman" w:hAnsi="Times New Roman" w:cs="Times New Roman"/>
          <w:sz w:val="24"/>
          <w:szCs w:val="24"/>
        </w:rPr>
        <w:t xml:space="preserve"> </w:t>
      </w:r>
      <w:r w:rsidR="008D0000" w:rsidRPr="009E7D12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652ADB">
        <w:rPr>
          <w:rFonts w:ascii="Times New Roman" w:hAnsi="Times New Roman" w:cs="Times New Roman"/>
          <w:sz w:val="24"/>
          <w:szCs w:val="24"/>
        </w:rPr>
        <w:t>Trąbki Wielkie</w:t>
      </w:r>
      <w:r w:rsidR="008D0000" w:rsidRPr="009E7D12">
        <w:rPr>
          <w:rFonts w:ascii="Times New Roman" w:hAnsi="Times New Roman" w:cs="Times New Roman"/>
          <w:sz w:val="24"/>
          <w:szCs w:val="24"/>
        </w:rPr>
        <w:t>.</w:t>
      </w:r>
    </w:p>
    <w:p w14:paraId="1F02B6A8" w14:textId="77777777" w:rsidR="008D0000" w:rsidRPr="009E7D12" w:rsidRDefault="008D0000" w:rsidP="00127E0F">
      <w:pPr>
        <w:jc w:val="both"/>
        <w:rPr>
          <w:rFonts w:ascii="Times New Roman" w:hAnsi="Times New Roman" w:cs="Times New Roman"/>
          <w:sz w:val="24"/>
          <w:szCs w:val="24"/>
        </w:rPr>
      </w:pPr>
      <w:r w:rsidRPr="009E7D12">
        <w:rPr>
          <w:rFonts w:ascii="Times New Roman" w:hAnsi="Times New Roman" w:cs="Times New Roman"/>
          <w:sz w:val="24"/>
          <w:szCs w:val="24"/>
        </w:rPr>
        <w:t>Podstawowy zakres przedmiotu zamówienia obejmuje:</w:t>
      </w:r>
    </w:p>
    <w:p w14:paraId="462602A1" w14:textId="4A4B3698" w:rsidR="008D0000" w:rsidRPr="0079725A" w:rsidRDefault="009E7D12" w:rsidP="00127E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D12">
        <w:rPr>
          <w:rFonts w:ascii="Times New Roman" w:hAnsi="Times New Roman" w:cs="Times New Roman"/>
          <w:b/>
          <w:sz w:val="24"/>
          <w:szCs w:val="24"/>
        </w:rPr>
        <w:t>ułożenie</w:t>
      </w:r>
      <w:r w:rsidR="008D0000" w:rsidRPr="009E7D12">
        <w:rPr>
          <w:rFonts w:ascii="Times New Roman" w:hAnsi="Times New Roman" w:cs="Times New Roman"/>
          <w:b/>
          <w:sz w:val="24"/>
          <w:szCs w:val="24"/>
        </w:rPr>
        <w:t xml:space="preserve"> linii </w:t>
      </w:r>
      <w:r w:rsidR="00127E0F" w:rsidRPr="009E7D12">
        <w:rPr>
          <w:rFonts w:ascii="Times New Roman" w:hAnsi="Times New Roman" w:cs="Times New Roman"/>
          <w:b/>
          <w:sz w:val="24"/>
          <w:szCs w:val="24"/>
        </w:rPr>
        <w:t>kablowej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/ dł. </w:t>
      </w:r>
      <w:r w:rsidR="00CD5DC2">
        <w:rPr>
          <w:rFonts w:ascii="Times New Roman" w:hAnsi="Times New Roman" w:cs="Times New Roman"/>
          <w:b/>
          <w:sz w:val="24"/>
          <w:szCs w:val="24"/>
        </w:rPr>
        <w:t>728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m /</w:t>
      </w:r>
      <w:r w:rsidR="00127E0F" w:rsidRPr="009E7D12">
        <w:rPr>
          <w:rFonts w:ascii="Times New Roman" w:hAnsi="Times New Roman" w:cs="Times New Roman"/>
          <w:sz w:val="24"/>
          <w:szCs w:val="24"/>
        </w:rPr>
        <w:t xml:space="preserve"> </w:t>
      </w:r>
      <w:r w:rsidR="009A6260" w:rsidRPr="009E7D12">
        <w:rPr>
          <w:rFonts w:ascii="Times New Roman" w:hAnsi="Times New Roman" w:cs="Times New Roman"/>
          <w:sz w:val="24"/>
          <w:szCs w:val="24"/>
        </w:rPr>
        <w:t>nn.</w:t>
      </w:r>
      <w:r w:rsidR="008D0000" w:rsidRPr="009E7D12">
        <w:rPr>
          <w:rFonts w:ascii="Times New Roman" w:hAnsi="Times New Roman" w:cs="Times New Roman"/>
          <w:sz w:val="24"/>
          <w:szCs w:val="24"/>
        </w:rPr>
        <w:t xml:space="preserve"> 0,4 kV oświetleniowej YAKXS 4*25 </w:t>
      </w:r>
      <w:r w:rsidR="00AC352B">
        <w:rPr>
          <w:rFonts w:ascii="Times New Roman" w:hAnsi="Times New Roman" w:cs="Times New Roman"/>
          <w:sz w:val="24"/>
          <w:szCs w:val="24"/>
        </w:rPr>
        <w:br/>
      </w:r>
      <w:r w:rsidR="008D0000" w:rsidRPr="009E7D12">
        <w:rPr>
          <w:rFonts w:ascii="Times New Roman" w:hAnsi="Times New Roman" w:cs="Times New Roman"/>
          <w:sz w:val="24"/>
          <w:szCs w:val="24"/>
        </w:rPr>
        <w:t xml:space="preserve"> </w:t>
      </w:r>
      <w:r w:rsidR="0079725A" w:rsidRPr="0079725A">
        <w:rPr>
          <w:rFonts w:ascii="Times New Roman" w:hAnsi="Times New Roman" w:cs="Times New Roman"/>
          <w:sz w:val="24"/>
          <w:szCs w:val="24"/>
        </w:rPr>
        <w:t>w tym przewiertem sterowanym</w:t>
      </w:r>
      <w:r w:rsidR="0079725A">
        <w:rPr>
          <w:rFonts w:ascii="Times New Roman" w:hAnsi="Times New Roman" w:cs="Times New Roman"/>
          <w:sz w:val="24"/>
          <w:szCs w:val="24"/>
        </w:rPr>
        <w:t>:</w:t>
      </w:r>
    </w:p>
    <w:p w14:paraId="3B3FABC9" w14:textId="5580FD27" w:rsidR="000F48F1" w:rsidRDefault="00CD5DC2" w:rsidP="00127E0F">
      <w:pPr>
        <w:pStyle w:val="Akapitzlist"/>
        <w:numPr>
          <w:ilvl w:val="0"/>
          <w:numId w:val="12"/>
        </w:numPr>
        <w:tabs>
          <w:tab w:val="left" w:pos="1701"/>
        </w:tabs>
        <w:ind w:left="19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SRS fi</w:t>
      </w:r>
      <w:r w:rsidR="000F48F1" w:rsidRPr="009E7D12">
        <w:rPr>
          <w:rFonts w:ascii="Times New Roman" w:hAnsi="Times New Roman" w:cs="Times New Roman"/>
          <w:sz w:val="24"/>
          <w:szCs w:val="24"/>
        </w:rPr>
        <w:t xml:space="preserve"> 75   </w:t>
      </w:r>
      <w:r w:rsidR="00E10C04">
        <w:rPr>
          <w:rFonts w:ascii="Times New Roman" w:hAnsi="Times New Roman" w:cs="Times New Roman"/>
          <w:sz w:val="24"/>
          <w:szCs w:val="24"/>
        </w:rPr>
        <w:t>91</w:t>
      </w:r>
      <w:r w:rsidR="000F48F1" w:rsidRPr="009E7D12">
        <w:rPr>
          <w:rFonts w:ascii="Times New Roman" w:hAnsi="Times New Roman" w:cs="Times New Roman"/>
          <w:sz w:val="24"/>
          <w:szCs w:val="24"/>
        </w:rPr>
        <w:t>,</w:t>
      </w:r>
      <w:r w:rsidR="00127E0F" w:rsidRPr="009E7D12">
        <w:rPr>
          <w:rFonts w:ascii="Times New Roman" w:hAnsi="Times New Roman" w:cs="Times New Roman"/>
          <w:sz w:val="24"/>
          <w:szCs w:val="24"/>
        </w:rPr>
        <w:t>0 m</w:t>
      </w:r>
    </w:p>
    <w:p w14:paraId="036308F1" w14:textId="77777777" w:rsidR="00CD5DC2" w:rsidRPr="009E7D12" w:rsidRDefault="00CD5DC2" w:rsidP="00CD5DC2">
      <w:pPr>
        <w:pStyle w:val="Akapitzlist"/>
        <w:tabs>
          <w:tab w:val="left" w:pos="1701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4B7C9FDE" w14:textId="328551A0" w:rsidR="00E77F34" w:rsidRDefault="000F48F1" w:rsidP="00127E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D12">
        <w:rPr>
          <w:rFonts w:ascii="Times New Roman" w:hAnsi="Times New Roman" w:cs="Times New Roman"/>
          <w:b/>
          <w:sz w:val="24"/>
          <w:szCs w:val="24"/>
        </w:rPr>
        <w:t xml:space="preserve">montaż słupów </w:t>
      </w:r>
      <w:r w:rsidR="00396068" w:rsidRPr="009E7D12">
        <w:rPr>
          <w:rFonts w:ascii="Times New Roman" w:hAnsi="Times New Roman" w:cs="Times New Roman"/>
          <w:b/>
          <w:sz w:val="24"/>
          <w:szCs w:val="24"/>
        </w:rPr>
        <w:t>oświetleniowych</w:t>
      </w:r>
      <w:r w:rsidR="0039606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16509C">
        <w:rPr>
          <w:rFonts w:ascii="Times New Roman" w:hAnsi="Times New Roman" w:cs="Times New Roman"/>
          <w:b/>
          <w:sz w:val="24"/>
          <w:szCs w:val="24"/>
        </w:rPr>
        <w:t>16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9E7D12">
        <w:rPr>
          <w:rFonts w:ascii="Times New Roman" w:hAnsi="Times New Roman" w:cs="Times New Roman"/>
          <w:sz w:val="24"/>
          <w:szCs w:val="24"/>
        </w:rPr>
        <w:t xml:space="preserve"> </w:t>
      </w:r>
      <w:r w:rsidR="0016509C">
        <w:rPr>
          <w:rFonts w:ascii="Times New Roman" w:hAnsi="Times New Roman" w:cs="Times New Roman"/>
          <w:sz w:val="24"/>
          <w:szCs w:val="24"/>
        </w:rPr>
        <w:t>sześciokątnych</w:t>
      </w:r>
      <w:r w:rsidRPr="009E7D12">
        <w:rPr>
          <w:rFonts w:ascii="Times New Roman" w:hAnsi="Times New Roman" w:cs="Times New Roman"/>
          <w:sz w:val="24"/>
          <w:szCs w:val="24"/>
        </w:rPr>
        <w:t xml:space="preserve"> z </w:t>
      </w:r>
      <w:r w:rsidR="00127E0F" w:rsidRPr="009E7D12">
        <w:rPr>
          <w:rFonts w:ascii="Times New Roman" w:hAnsi="Times New Roman" w:cs="Times New Roman"/>
          <w:sz w:val="24"/>
          <w:szCs w:val="24"/>
        </w:rPr>
        <w:t>blach stalowych</w:t>
      </w:r>
      <w:r w:rsidRPr="009E7D12">
        <w:rPr>
          <w:rFonts w:ascii="Times New Roman" w:hAnsi="Times New Roman" w:cs="Times New Roman"/>
          <w:sz w:val="24"/>
          <w:szCs w:val="24"/>
        </w:rPr>
        <w:t xml:space="preserve"> ocynkowanych gat. S</w:t>
      </w:r>
      <w:r w:rsidR="0016509C">
        <w:rPr>
          <w:rFonts w:ascii="Times New Roman" w:hAnsi="Times New Roman" w:cs="Times New Roman"/>
          <w:sz w:val="24"/>
          <w:szCs w:val="24"/>
        </w:rPr>
        <w:t>-90P</w:t>
      </w:r>
      <w:r w:rsidRPr="009E7D12">
        <w:rPr>
          <w:rFonts w:ascii="Times New Roman" w:hAnsi="Times New Roman" w:cs="Times New Roman"/>
          <w:sz w:val="24"/>
          <w:szCs w:val="24"/>
        </w:rPr>
        <w:t xml:space="preserve"> wys. 9,0 m</w:t>
      </w:r>
      <w:r w:rsidR="00E77F34" w:rsidRPr="00E77F34">
        <w:rPr>
          <w:rFonts w:ascii="Times New Roman" w:hAnsi="Times New Roman" w:cs="Times New Roman"/>
          <w:sz w:val="24"/>
          <w:szCs w:val="24"/>
        </w:rPr>
        <w:t xml:space="preserve"> </w:t>
      </w:r>
      <w:r w:rsidR="00E77F34" w:rsidRPr="009E7D12">
        <w:rPr>
          <w:rFonts w:ascii="Times New Roman" w:hAnsi="Times New Roman" w:cs="Times New Roman"/>
          <w:sz w:val="24"/>
          <w:szCs w:val="24"/>
        </w:rPr>
        <w:t xml:space="preserve">na fundamencie prefabrykowanym </w:t>
      </w:r>
      <w:r w:rsidR="00E77F34">
        <w:rPr>
          <w:rFonts w:ascii="Times New Roman" w:hAnsi="Times New Roman" w:cs="Times New Roman"/>
          <w:sz w:val="24"/>
          <w:szCs w:val="24"/>
        </w:rPr>
        <w:t xml:space="preserve">betonowym </w:t>
      </w:r>
      <w:r w:rsidR="00CD5DC2">
        <w:rPr>
          <w:rFonts w:ascii="Times New Roman" w:hAnsi="Times New Roman" w:cs="Times New Roman"/>
          <w:sz w:val="24"/>
          <w:szCs w:val="24"/>
        </w:rPr>
        <w:t xml:space="preserve">z </w:t>
      </w:r>
      <w:r w:rsidR="00E77F34" w:rsidRPr="00E77F34">
        <w:rPr>
          <w:rFonts w:ascii="Times New Roman" w:hAnsi="Times New Roman" w:cs="Times New Roman"/>
          <w:sz w:val="24"/>
          <w:szCs w:val="24"/>
        </w:rPr>
        <w:t>wysięgnikiem 1,5</w:t>
      </w:r>
      <w:r w:rsidR="00CD5DC2">
        <w:rPr>
          <w:rFonts w:ascii="Times New Roman" w:hAnsi="Times New Roman" w:cs="Times New Roman"/>
          <w:sz w:val="24"/>
          <w:szCs w:val="24"/>
        </w:rPr>
        <w:t xml:space="preserve"> </w:t>
      </w:r>
      <w:r w:rsidR="00E77F34">
        <w:rPr>
          <w:rFonts w:ascii="Times New Roman" w:hAnsi="Times New Roman" w:cs="Times New Roman"/>
          <w:sz w:val="24"/>
          <w:szCs w:val="24"/>
        </w:rPr>
        <w:t>m:</w:t>
      </w:r>
    </w:p>
    <w:p w14:paraId="26FA9649" w14:textId="224C5C84" w:rsidR="00E77F34" w:rsidRDefault="00E77F34" w:rsidP="00E77F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jednoramiennych    </w:t>
      </w:r>
      <w:r w:rsidRPr="00E77F34">
        <w:rPr>
          <w:rFonts w:ascii="Times New Roman" w:hAnsi="Times New Roman" w:cs="Times New Roman"/>
          <w:sz w:val="24"/>
          <w:szCs w:val="24"/>
        </w:rPr>
        <w:t>szt.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1AEF" w14:textId="095AA972" w:rsidR="000F48F1" w:rsidRDefault="00E77F34" w:rsidP="00E77F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34">
        <w:rPr>
          <w:rFonts w:ascii="Times New Roman" w:hAnsi="Times New Roman" w:cs="Times New Roman"/>
          <w:sz w:val="24"/>
          <w:szCs w:val="24"/>
        </w:rPr>
        <w:t xml:space="preserve">dwuramiennych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7F34">
        <w:rPr>
          <w:rFonts w:ascii="Times New Roman" w:hAnsi="Times New Roman" w:cs="Times New Roman"/>
          <w:sz w:val="24"/>
          <w:szCs w:val="24"/>
        </w:rPr>
        <w:t xml:space="preserve">szt. 2 </w:t>
      </w:r>
      <w:r w:rsidR="000F48F1" w:rsidRPr="00E7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2E1D" w14:textId="77777777" w:rsidR="00CD5DC2" w:rsidRPr="00E77F34" w:rsidRDefault="00CD5DC2" w:rsidP="00CD5DC2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64BFF4A" w14:textId="75CD3BE6" w:rsidR="009E7D12" w:rsidRDefault="000F48F1" w:rsidP="00127E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12">
        <w:rPr>
          <w:rFonts w:ascii="Times New Roman" w:hAnsi="Times New Roman" w:cs="Times New Roman"/>
          <w:b/>
          <w:sz w:val="24"/>
          <w:szCs w:val="24"/>
        </w:rPr>
        <w:t>montaż opraw</w:t>
      </w:r>
      <w:r w:rsidR="00E77F34">
        <w:rPr>
          <w:rFonts w:ascii="Times New Roman" w:hAnsi="Times New Roman" w:cs="Times New Roman"/>
          <w:b/>
          <w:sz w:val="24"/>
          <w:szCs w:val="24"/>
        </w:rPr>
        <w:t xml:space="preserve"> oświetleniowych </w:t>
      </w:r>
      <w:proofErr w:type="spellStart"/>
      <w:r w:rsidR="00396068" w:rsidRPr="009E7D12">
        <w:rPr>
          <w:rFonts w:ascii="Times New Roman" w:hAnsi="Times New Roman" w:cs="Times New Roman"/>
          <w:b/>
          <w:sz w:val="24"/>
          <w:szCs w:val="24"/>
        </w:rPr>
        <w:t>ledowych</w:t>
      </w:r>
      <w:proofErr w:type="spellEnd"/>
      <w:r w:rsidR="00396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68" w:rsidRPr="009E7D12">
        <w:rPr>
          <w:rFonts w:ascii="Times New Roman" w:hAnsi="Times New Roman" w:cs="Times New Roman"/>
          <w:b/>
          <w:sz w:val="24"/>
          <w:szCs w:val="24"/>
        </w:rPr>
        <w:t>/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szt. 1</w:t>
      </w:r>
      <w:r w:rsidR="00E77F34">
        <w:rPr>
          <w:rFonts w:ascii="Times New Roman" w:hAnsi="Times New Roman" w:cs="Times New Roman"/>
          <w:b/>
          <w:sz w:val="24"/>
          <w:szCs w:val="24"/>
        </w:rPr>
        <w:t>8</w:t>
      </w:r>
      <w:r w:rsidR="00AC352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D5DC2">
        <w:rPr>
          <w:rFonts w:ascii="Times New Roman" w:hAnsi="Times New Roman" w:cs="Times New Roman"/>
          <w:b/>
          <w:sz w:val="24"/>
          <w:szCs w:val="24"/>
        </w:rPr>
        <w:t xml:space="preserve"> zgodnie z </w:t>
      </w:r>
      <w:r w:rsidR="00396068">
        <w:rPr>
          <w:rFonts w:ascii="Times New Roman" w:hAnsi="Times New Roman" w:cs="Times New Roman"/>
          <w:b/>
          <w:sz w:val="24"/>
          <w:szCs w:val="24"/>
        </w:rPr>
        <w:t>projektem:</w:t>
      </w:r>
    </w:p>
    <w:p w14:paraId="0C4426A4" w14:textId="71312108" w:rsidR="00CD5DC2" w:rsidRPr="00CD5DC2" w:rsidRDefault="00CD5DC2" w:rsidP="00CD5D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2">
        <w:rPr>
          <w:rFonts w:ascii="Times New Roman" w:hAnsi="Times New Roman" w:cs="Times New Roman"/>
          <w:bCs/>
          <w:sz w:val="24"/>
          <w:szCs w:val="24"/>
        </w:rPr>
        <w:t xml:space="preserve">45,5 </w:t>
      </w:r>
      <w:r w:rsidR="00396068" w:rsidRPr="00CD5DC2">
        <w:rPr>
          <w:rFonts w:ascii="Times New Roman" w:hAnsi="Times New Roman" w:cs="Times New Roman"/>
          <w:bCs/>
          <w:sz w:val="24"/>
          <w:szCs w:val="24"/>
        </w:rPr>
        <w:t>W -</w:t>
      </w:r>
      <w:r w:rsidRPr="00CD5DC2">
        <w:rPr>
          <w:rFonts w:ascii="Times New Roman" w:hAnsi="Times New Roman" w:cs="Times New Roman"/>
          <w:bCs/>
          <w:sz w:val="24"/>
          <w:szCs w:val="24"/>
        </w:rPr>
        <w:t xml:space="preserve"> szt. 14</w:t>
      </w:r>
    </w:p>
    <w:p w14:paraId="6F2486BD" w14:textId="20B7A3FC" w:rsidR="00CD5DC2" w:rsidRPr="00CD5DC2" w:rsidRDefault="00CD5DC2" w:rsidP="00CD5D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C2">
        <w:rPr>
          <w:rFonts w:ascii="Times New Roman" w:hAnsi="Times New Roman" w:cs="Times New Roman"/>
          <w:bCs/>
          <w:sz w:val="24"/>
          <w:szCs w:val="24"/>
        </w:rPr>
        <w:t>84 W      - szt. 4</w:t>
      </w:r>
    </w:p>
    <w:p w14:paraId="7CDFAD5B" w14:textId="77777777" w:rsidR="00E77F34" w:rsidRDefault="00E77F34" w:rsidP="00E77F3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3269F" w14:textId="3BC37234" w:rsidR="009E7D12" w:rsidRDefault="00AC352B" w:rsidP="00127E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montaż szafy oświetleniowej SO</w:t>
      </w:r>
      <w:r w:rsidR="00CD5DC2">
        <w:rPr>
          <w:rFonts w:ascii="Times New Roman" w:hAnsi="Times New Roman" w:cs="Times New Roman"/>
          <w:b/>
          <w:sz w:val="24"/>
          <w:szCs w:val="24"/>
        </w:rPr>
        <w:t xml:space="preserve">- 2/3 4 obwodowa z </w:t>
      </w:r>
      <w:r w:rsidR="00396068">
        <w:rPr>
          <w:rFonts w:ascii="Times New Roman" w:hAnsi="Times New Roman" w:cs="Times New Roman"/>
          <w:b/>
          <w:sz w:val="24"/>
          <w:szCs w:val="24"/>
        </w:rPr>
        <w:t>fundamentem /</w:t>
      </w:r>
      <w:r>
        <w:rPr>
          <w:rFonts w:ascii="Times New Roman" w:hAnsi="Times New Roman" w:cs="Times New Roman"/>
          <w:b/>
          <w:sz w:val="24"/>
          <w:szCs w:val="24"/>
        </w:rPr>
        <w:t xml:space="preserve"> szt. 1 /</w:t>
      </w:r>
    </w:p>
    <w:p w14:paraId="54011BEB" w14:textId="106D2770" w:rsidR="005E7C06" w:rsidRPr="00DD1872" w:rsidRDefault="005E7C06" w:rsidP="00127E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72">
        <w:rPr>
          <w:rFonts w:ascii="Times New Roman" w:hAnsi="Times New Roman" w:cs="Times New Roman"/>
          <w:b/>
          <w:sz w:val="24"/>
          <w:szCs w:val="24"/>
        </w:rPr>
        <w:t>odtworzenie nawierzchni po robotach kablowych obok czynnego pasa jezdni – 615 m2</w:t>
      </w:r>
    </w:p>
    <w:p w14:paraId="166D8379" w14:textId="111E43CA" w:rsidR="008F7BF2" w:rsidRDefault="00127E0F" w:rsidP="00301B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inwestycji nie znajduje się w granicach obszaru zabytkowego w rozumienie Ustawy z dnia 23 lipca 2003 r. o ochronie zabytków i opiece nad zabytkami. Inwestycja nie wymaga pozwolenia wodno-prawnego w rozumieniu Ustawy z dnia </w:t>
      </w:r>
      <w:r w:rsidR="00DF29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DF29B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F29B8">
        <w:rPr>
          <w:rFonts w:ascii="Times New Roman" w:hAnsi="Times New Roman" w:cs="Times New Roman"/>
          <w:sz w:val="24"/>
          <w:szCs w:val="24"/>
        </w:rPr>
        <w:t xml:space="preserve"> Prawo wodne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29B8">
        <w:rPr>
          <w:rFonts w:ascii="Times New Roman" w:hAnsi="Times New Roman" w:cs="Times New Roman"/>
          <w:sz w:val="24"/>
          <w:szCs w:val="24"/>
        </w:rPr>
        <w:t xml:space="preserve">Linia kablowa zostanie ułożona w ziemi zgodnie z pkt. 3 i 4 Normy N-SEP-E-004.Prace należy wykonywać zgodnie z </w:t>
      </w:r>
      <w:bookmarkStart w:id="0" w:name="_Hlk71272693"/>
      <w:r w:rsidR="00DF29B8">
        <w:rPr>
          <w:rFonts w:ascii="Times New Roman" w:hAnsi="Times New Roman" w:cs="Times New Roman"/>
          <w:sz w:val="24"/>
          <w:szCs w:val="24"/>
        </w:rPr>
        <w:t>§</w:t>
      </w:r>
      <w:r w:rsidR="00301B1D">
        <w:rPr>
          <w:rFonts w:ascii="Times New Roman" w:hAnsi="Times New Roman" w:cs="Times New Roman"/>
          <w:sz w:val="24"/>
          <w:szCs w:val="24"/>
        </w:rPr>
        <w:t xml:space="preserve">4 </w:t>
      </w:r>
      <w:bookmarkEnd w:id="0"/>
      <w:r w:rsidR="00301B1D">
        <w:rPr>
          <w:rFonts w:ascii="Times New Roman" w:hAnsi="Times New Roman" w:cs="Times New Roman"/>
          <w:sz w:val="24"/>
          <w:szCs w:val="24"/>
        </w:rPr>
        <w:t xml:space="preserve">i </w:t>
      </w:r>
      <w:r w:rsidR="00301B1D" w:rsidRPr="00301B1D">
        <w:rPr>
          <w:rFonts w:ascii="Times New Roman" w:hAnsi="Times New Roman" w:cs="Times New Roman"/>
          <w:sz w:val="24"/>
          <w:szCs w:val="24"/>
        </w:rPr>
        <w:t>§</w:t>
      </w:r>
      <w:r w:rsidR="00301B1D">
        <w:rPr>
          <w:rFonts w:ascii="Times New Roman" w:hAnsi="Times New Roman" w:cs="Times New Roman"/>
          <w:sz w:val="24"/>
          <w:szCs w:val="24"/>
        </w:rPr>
        <w:t>5 Rozporządzenia Ministra Gospodarki z dnia 28-03-</w:t>
      </w:r>
      <w:r w:rsidR="00396068">
        <w:rPr>
          <w:rFonts w:ascii="Times New Roman" w:hAnsi="Times New Roman" w:cs="Times New Roman"/>
          <w:sz w:val="24"/>
          <w:szCs w:val="24"/>
        </w:rPr>
        <w:t>2013 r.</w:t>
      </w:r>
      <w:r w:rsidR="00301B1D">
        <w:rPr>
          <w:rFonts w:ascii="Times New Roman" w:hAnsi="Times New Roman" w:cs="Times New Roman"/>
          <w:sz w:val="24"/>
          <w:szCs w:val="24"/>
        </w:rPr>
        <w:t xml:space="preserve"> w sprawie bezpieczeństwa i higieny pracy przy urządzeniach energetycznych. Planowana inwestycja została uzgodniona z właścicielami terenu. </w:t>
      </w:r>
      <w:r>
        <w:rPr>
          <w:rFonts w:ascii="Times New Roman" w:hAnsi="Times New Roman" w:cs="Times New Roman"/>
          <w:sz w:val="24"/>
          <w:szCs w:val="24"/>
        </w:rPr>
        <w:t>Inwestycja nie spowoduje utrudnień dojść i dojazdów do sąsiednich posesji jak również nie pogorszy warunków technicznych tych posesji.</w:t>
      </w:r>
      <w:r w:rsidR="00683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2AA8D" w14:textId="26B6540E" w:rsidR="00E10C04" w:rsidRDefault="00396068" w:rsidP="00E10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</w:t>
      </w:r>
      <w:r w:rsidR="005E7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B13A4" w14:textId="25032249" w:rsidR="00E10C04" w:rsidRPr="009E7D12" w:rsidRDefault="00E10C04" w:rsidP="00E10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inwestycji </w:t>
      </w:r>
      <w:r w:rsidR="00396068">
        <w:rPr>
          <w:rFonts w:ascii="Times New Roman" w:hAnsi="Times New Roman" w:cs="Times New Roman"/>
          <w:sz w:val="24"/>
          <w:szCs w:val="24"/>
        </w:rPr>
        <w:t>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68">
        <w:rPr>
          <w:rFonts w:ascii="Times New Roman" w:hAnsi="Times New Roman" w:cs="Times New Roman"/>
          <w:sz w:val="24"/>
          <w:szCs w:val="24"/>
        </w:rPr>
        <w:t xml:space="preserve">pas drogi powiatowej, przed przystąpieniem do prac budowlanych należy uzyskać zgodę na zajęcie pasa drogowego drogi powiatowej nr 2218 G </w:t>
      </w:r>
      <w:r w:rsidR="00396068">
        <w:rPr>
          <w:rFonts w:ascii="Times New Roman" w:hAnsi="Times New Roman" w:cs="Times New Roman"/>
          <w:sz w:val="24"/>
          <w:szCs w:val="24"/>
        </w:rPr>
        <w:br/>
        <w:t xml:space="preserve">Rusocin- Gołębiewo. Projekt organizacji ruchu na czas prowadzenia robót należy zatwierdzić w Starostwie powiatowym Wydział Infrastruktury ul. Wojska Polskiego 16, 83-000 Pruszcz </w:t>
      </w:r>
      <w:r w:rsidR="00396068">
        <w:rPr>
          <w:rFonts w:ascii="Times New Roman" w:hAnsi="Times New Roman" w:cs="Times New Roman"/>
          <w:sz w:val="24"/>
          <w:szCs w:val="24"/>
        </w:rPr>
        <w:lastRenderedPageBreak/>
        <w:t xml:space="preserve">Gdański po uprzednim zaopiniowaniu przez Wydział Ruchu Drogowego KPP, </w:t>
      </w:r>
      <w:r w:rsidR="00396068">
        <w:rPr>
          <w:rFonts w:ascii="Times New Roman" w:hAnsi="Times New Roman" w:cs="Times New Roman"/>
          <w:sz w:val="24"/>
          <w:szCs w:val="24"/>
        </w:rPr>
        <w:br/>
        <w:t>ul. Wita Stwosza 4, 83-000 Pruszcz Gdański.</w:t>
      </w:r>
    </w:p>
    <w:p w14:paraId="0259670B" w14:textId="77777777" w:rsidR="008F7BF2" w:rsidRDefault="008F7BF2" w:rsidP="00127E0F">
      <w:pPr>
        <w:jc w:val="both"/>
        <w:rPr>
          <w:rFonts w:ascii="Times New Roman" w:hAnsi="Times New Roman" w:cs="Times New Roman"/>
        </w:rPr>
      </w:pPr>
    </w:p>
    <w:p w14:paraId="3AD2B94F" w14:textId="19C0463B" w:rsidR="008F7BF2" w:rsidRDefault="00E759F1" w:rsidP="008D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Opracowała: </w:t>
      </w:r>
      <w:proofErr w:type="spellStart"/>
      <w:r>
        <w:rPr>
          <w:rFonts w:ascii="Times New Roman" w:hAnsi="Times New Roman" w:cs="Times New Roman"/>
        </w:rPr>
        <w:t>Małgoprzata</w:t>
      </w:r>
      <w:proofErr w:type="spellEnd"/>
      <w:r>
        <w:rPr>
          <w:rFonts w:ascii="Times New Roman" w:hAnsi="Times New Roman" w:cs="Times New Roman"/>
        </w:rPr>
        <w:t xml:space="preserve"> Bogdanowicz – Inspektor </w:t>
      </w:r>
      <w:proofErr w:type="spellStart"/>
      <w:r>
        <w:rPr>
          <w:rFonts w:ascii="Times New Roman" w:hAnsi="Times New Roman" w:cs="Times New Roman"/>
        </w:rPr>
        <w:t>ds.Inwestycji</w:t>
      </w:r>
      <w:proofErr w:type="spellEnd"/>
    </w:p>
    <w:p w14:paraId="411BDAE7" w14:textId="77777777" w:rsidR="008F7BF2" w:rsidRDefault="008F7BF2" w:rsidP="008D0000">
      <w:pPr>
        <w:rPr>
          <w:rFonts w:ascii="Times New Roman" w:hAnsi="Times New Roman" w:cs="Times New Roman"/>
        </w:rPr>
      </w:pPr>
    </w:p>
    <w:p w14:paraId="64A99A2C" w14:textId="77777777" w:rsidR="008F7BF2" w:rsidRDefault="008F7BF2" w:rsidP="008D0000">
      <w:pPr>
        <w:rPr>
          <w:rFonts w:ascii="Times New Roman" w:hAnsi="Times New Roman" w:cs="Times New Roman"/>
        </w:rPr>
      </w:pPr>
    </w:p>
    <w:p w14:paraId="598C640C" w14:textId="77777777" w:rsidR="008F7BF2" w:rsidRPr="008D0000" w:rsidRDefault="008F7BF2" w:rsidP="008D0000">
      <w:pPr>
        <w:rPr>
          <w:rFonts w:ascii="Times New Roman" w:hAnsi="Times New Roman" w:cs="Times New Roman"/>
        </w:rPr>
      </w:pPr>
    </w:p>
    <w:p w14:paraId="79E706EF" w14:textId="77777777" w:rsidR="00ED45A9" w:rsidRDefault="00ED45A9" w:rsidP="001C7139">
      <w:pPr>
        <w:pStyle w:val="Bezodstpw"/>
        <w:ind w:left="30"/>
        <w:rPr>
          <w:rFonts w:ascii="Times New Roman" w:hAnsi="Times New Roman" w:cs="Times New Roman"/>
        </w:rPr>
      </w:pPr>
    </w:p>
    <w:p w14:paraId="2F01F237" w14:textId="77777777" w:rsidR="00562063" w:rsidRDefault="00562063" w:rsidP="001C7139">
      <w:pPr>
        <w:pStyle w:val="Bezodstpw"/>
        <w:ind w:left="30"/>
        <w:rPr>
          <w:rFonts w:ascii="Times New Roman" w:hAnsi="Times New Roman" w:cs="Times New Roman"/>
        </w:rPr>
      </w:pPr>
    </w:p>
    <w:p w14:paraId="78B5F754" w14:textId="77777777" w:rsidR="00AF0CFD" w:rsidRDefault="00AF0CFD" w:rsidP="0044279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DE3910" w14:textId="77777777" w:rsidR="0044279B" w:rsidRDefault="0044279B" w:rsidP="0044279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23401C37" w14:textId="4B8051C1" w:rsidR="00AF0CFD" w:rsidRPr="006D4E5D" w:rsidRDefault="00301B1D" w:rsidP="0044279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14F76A" w14:textId="77777777" w:rsidR="00396068" w:rsidRPr="006D4E5D" w:rsidRDefault="00396068">
      <w:pPr>
        <w:pStyle w:val="Bezodstpw"/>
        <w:rPr>
          <w:rFonts w:ascii="Times New Roman" w:hAnsi="Times New Roman" w:cs="Times New Roman"/>
        </w:rPr>
      </w:pPr>
    </w:p>
    <w:sectPr w:rsidR="00396068" w:rsidRPr="006D4E5D" w:rsidSect="002F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7F"/>
    <w:multiLevelType w:val="hybridMultilevel"/>
    <w:tmpl w:val="0A56FB4E"/>
    <w:lvl w:ilvl="0" w:tplc="3BCC6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1543"/>
    <w:multiLevelType w:val="hybridMultilevel"/>
    <w:tmpl w:val="D8EC8DE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D924DE0"/>
    <w:multiLevelType w:val="hybridMultilevel"/>
    <w:tmpl w:val="B02886B2"/>
    <w:lvl w:ilvl="0" w:tplc="E3281C4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CD13B31"/>
    <w:multiLevelType w:val="hybridMultilevel"/>
    <w:tmpl w:val="EEAE2A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32C86"/>
    <w:multiLevelType w:val="hybridMultilevel"/>
    <w:tmpl w:val="A39E5F06"/>
    <w:lvl w:ilvl="0" w:tplc="3BCC6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5EE9"/>
    <w:multiLevelType w:val="hybridMultilevel"/>
    <w:tmpl w:val="1D3A8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B0FF9"/>
    <w:multiLevelType w:val="hybridMultilevel"/>
    <w:tmpl w:val="1166C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D5785"/>
    <w:multiLevelType w:val="hybridMultilevel"/>
    <w:tmpl w:val="A782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7579"/>
    <w:multiLevelType w:val="hybridMultilevel"/>
    <w:tmpl w:val="03AC3D2E"/>
    <w:lvl w:ilvl="0" w:tplc="3BCC62B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474F66F7"/>
    <w:multiLevelType w:val="hybridMultilevel"/>
    <w:tmpl w:val="D87833E8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540222"/>
    <w:multiLevelType w:val="hybridMultilevel"/>
    <w:tmpl w:val="0ADAC1AA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AF05D1"/>
    <w:multiLevelType w:val="hybridMultilevel"/>
    <w:tmpl w:val="B49410E6"/>
    <w:lvl w:ilvl="0" w:tplc="3BCC6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B47E2"/>
    <w:multiLevelType w:val="hybridMultilevel"/>
    <w:tmpl w:val="D3B6A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8249E"/>
    <w:multiLevelType w:val="hybridMultilevel"/>
    <w:tmpl w:val="E7E2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F5873"/>
    <w:multiLevelType w:val="hybridMultilevel"/>
    <w:tmpl w:val="DD34D53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6D413319"/>
    <w:multiLevelType w:val="hybridMultilevel"/>
    <w:tmpl w:val="2798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6915"/>
    <w:multiLevelType w:val="hybridMultilevel"/>
    <w:tmpl w:val="49E0A22E"/>
    <w:lvl w:ilvl="0" w:tplc="3BCC6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5246"/>
    <w:multiLevelType w:val="hybridMultilevel"/>
    <w:tmpl w:val="0EE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56687"/>
    <w:multiLevelType w:val="hybridMultilevel"/>
    <w:tmpl w:val="252EB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5E3D05"/>
    <w:multiLevelType w:val="hybridMultilevel"/>
    <w:tmpl w:val="390E5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9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A9"/>
    <w:rsid w:val="000C1FA9"/>
    <w:rsid w:val="000D043F"/>
    <w:rsid w:val="000F48F1"/>
    <w:rsid w:val="00127E0F"/>
    <w:rsid w:val="0016509C"/>
    <w:rsid w:val="00192D11"/>
    <w:rsid w:val="001C7139"/>
    <w:rsid w:val="001D1310"/>
    <w:rsid w:val="002F25E9"/>
    <w:rsid w:val="00301B1D"/>
    <w:rsid w:val="003053DB"/>
    <w:rsid w:val="00396068"/>
    <w:rsid w:val="0044279B"/>
    <w:rsid w:val="0049587C"/>
    <w:rsid w:val="004A0201"/>
    <w:rsid w:val="00562063"/>
    <w:rsid w:val="005E7C06"/>
    <w:rsid w:val="005F63F4"/>
    <w:rsid w:val="00612F07"/>
    <w:rsid w:val="00615AFC"/>
    <w:rsid w:val="00652ADB"/>
    <w:rsid w:val="00683547"/>
    <w:rsid w:val="00687498"/>
    <w:rsid w:val="006D4E5D"/>
    <w:rsid w:val="006E1607"/>
    <w:rsid w:val="00757973"/>
    <w:rsid w:val="0079725A"/>
    <w:rsid w:val="007E3CC9"/>
    <w:rsid w:val="00832103"/>
    <w:rsid w:val="008544EA"/>
    <w:rsid w:val="008D0000"/>
    <w:rsid w:val="008F7BF2"/>
    <w:rsid w:val="009A6260"/>
    <w:rsid w:val="009E7D12"/>
    <w:rsid w:val="00A21B25"/>
    <w:rsid w:val="00A77C58"/>
    <w:rsid w:val="00AC352B"/>
    <w:rsid w:val="00AD529A"/>
    <w:rsid w:val="00AF0CFD"/>
    <w:rsid w:val="00CC4260"/>
    <w:rsid w:val="00CD5DC2"/>
    <w:rsid w:val="00DD1872"/>
    <w:rsid w:val="00DF29B8"/>
    <w:rsid w:val="00E10C04"/>
    <w:rsid w:val="00E759F1"/>
    <w:rsid w:val="00E77F34"/>
    <w:rsid w:val="00ED45A9"/>
    <w:rsid w:val="00F253E6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522"/>
  <w15:docId w15:val="{D0A708F6-57DA-4C79-ACDD-693BD61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F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asikora</cp:lastModifiedBy>
  <cp:revision>9</cp:revision>
  <cp:lastPrinted>2019-04-04T12:11:00Z</cp:lastPrinted>
  <dcterms:created xsi:type="dcterms:W3CDTF">2021-05-07T07:29:00Z</dcterms:created>
  <dcterms:modified xsi:type="dcterms:W3CDTF">2021-06-08T10:29:00Z</dcterms:modified>
</cp:coreProperties>
</file>