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A18D7" w14:textId="77777777" w:rsidR="007D3348" w:rsidRPr="007D3348" w:rsidRDefault="00EE61D5" w:rsidP="007D3348">
      <w:pPr>
        <w:pStyle w:val="Default"/>
        <w:jc w:val="center"/>
      </w:pPr>
      <w:r>
        <w:pict w14:anchorId="6CC2A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Rządowy Fundusz Polski Ład: Program Inwestycji Strategicznych - Gmina Kęsowo" style="position:absolute;left:0;text-align:left;margin-left:356.55pt;margin-top:-23.2pt;width:100.2pt;height:62.25pt;z-index:251658752;visibility:visible;mso-wrap-style:square;mso-wrap-distance-left:9pt;mso-wrap-distance-top:0;mso-wrap-distance-right:9pt;mso-wrap-distance-bottom:0;mso-position-horizontal-relative:text;mso-position-vertical-relative:text">
            <v:imagedata r:id="rId8" o:title=" Program Inwestycji Strategicznych - Gmina Kęsowo" cropleft="38904f"/>
          </v:shape>
        </w:pict>
      </w:r>
      <w:r>
        <w:pict w14:anchorId="0362E429">
          <v:shape id="Obraz 5" o:spid="_x0000_s1027" type="#_x0000_t75" alt="Rządowy Fundusz Polski Ład: Program Inwestycji Strategicznych - Gmina Kęsowo" style="position:absolute;left:0;text-align:left;margin-left:5.55pt;margin-top:-24.5pt;width:155.25pt;height:68.25pt;z-index:251656704;visibility:visible;mso-wrap-style:square;mso-wrap-distance-left:9pt;mso-wrap-distance-top:0;mso-wrap-distance-right:9pt;mso-wrap-distance-bottom:0;mso-position-horizontal:absolute;mso-position-horizontal-relative:text;mso-position-vertical:absolute;mso-position-vertical-relative:text">
            <v:imagedata r:id="rId9" o:title=" Program Inwestycji Strategicznych - Gmina Kęsowo" cropright="27707f"/>
          </v:shape>
        </w:pict>
      </w:r>
      <w:r>
        <w:pict w14:anchorId="03D7B644">
          <v:shape id="Obraz 8" o:spid="_x0000_s1028" type="#_x0000_t75" alt="Plik:POL powiat gryfiński COA.svg" style="position:absolute;left:0;text-align:left;margin-left:223.95pt;margin-top:-15.3pt;width:44pt;height:54.35pt;z-index:251657728;visibility:visible;mso-wrap-style:square;mso-wrap-distance-left:9pt;mso-wrap-distance-top:0;mso-wrap-distance-right:9pt;mso-wrap-distance-bottom:0;mso-position-horizontal:absolute;mso-position-horizontal-relative:text;mso-position-vertical:absolute;mso-position-vertical-relative:text">
            <v:imagedata r:id="rId10" o:title="POL powiat gryfiński COA"/>
          </v:shape>
        </w:pict>
      </w:r>
    </w:p>
    <w:p w14:paraId="2507F3C2" w14:textId="77777777" w:rsidR="00FD4777" w:rsidRDefault="00FD4777" w:rsidP="00AF52E0">
      <w:pPr>
        <w:pStyle w:val="Default"/>
        <w:jc w:val="center"/>
      </w:pPr>
    </w:p>
    <w:p w14:paraId="3D1F127F" w14:textId="77777777" w:rsidR="00FD4777" w:rsidRDefault="00FD4777" w:rsidP="00AF52E0">
      <w:pPr>
        <w:pStyle w:val="Default"/>
        <w:jc w:val="center"/>
      </w:pPr>
    </w:p>
    <w:p w14:paraId="6C1574BD" w14:textId="77777777" w:rsidR="00FD4777" w:rsidRDefault="00FD4777" w:rsidP="00AE3D91">
      <w:pPr>
        <w:pStyle w:val="Default"/>
        <w:rPr>
          <w:color w:val="auto"/>
        </w:rPr>
      </w:pPr>
    </w:p>
    <w:p w14:paraId="0E2C785D" w14:textId="77777777" w:rsidR="007D3348" w:rsidRDefault="007D3348" w:rsidP="00AF52E0">
      <w:pPr>
        <w:pStyle w:val="Nagwek1"/>
        <w:jc w:val="center"/>
      </w:pPr>
    </w:p>
    <w:p w14:paraId="5B124B72" w14:textId="77777777" w:rsidR="007D3348" w:rsidRDefault="007D3348" w:rsidP="00AF52E0">
      <w:pPr>
        <w:pStyle w:val="Nagwek1"/>
        <w:jc w:val="center"/>
      </w:pPr>
    </w:p>
    <w:p w14:paraId="67E52F13" w14:textId="77777777" w:rsidR="00FD4777" w:rsidRDefault="00FD4777" w:rsidP="00AF52E0">
      <w:pPr>
        <w:pStyle w:val="Nagwek1"/>
        <w:jc w:val="center"/>
      </w:pPr>
      <w:r>
        <w:t>Specyfikacja Warunków Zamówienia</w:t>
      </w:r>
    </w:p>
    <w:p w14:paraId="5E4BE3DC" w14:textId="77777777" w:rsidR="00FD4777" w:rsidRDefault="00FD4777" w:rsidP="003C3C43">
      <w:pPr>
        <w:pStyle w:val="Default"/>
        <w:jc w:val="center"/>
        <w:rPr>
          <w:b/>
          <w:bCs/>
          <w:color w:val="auto"/>
          <w:sz w:val="22"/>
          <w:szCs w:val="22"/>
        </w:rPr>
      </w:pPr>
    </w:p>
    <w:p w14:paraId="207167B5" w14:textId="77777777" w:rsidR="00FD4777" w:rsidRDefault="00FD4777" w:rsidP="003C3C43">
      <w:pPr>
        <w:pStyle w:val="Default"/>
        <w:jc w:val="center"/>
        <w:rPr>
          <w:b/>
          <w:bCs/>
          <w:color w:val="auto"/>
          <w:sz w:val="22"/>
          <w:szCs w:val="22"/>
        </w:rPr>
      </w:pPr>
    </w:p>
    <w:p w14:paraId="39A45D1A" w14:textId="77777777" w:rsidR="00FD4777" w:rsidRDefault="00FD4777" w:rsidP="003C3C43">
      <w:pPr>
        <w:pStyle w:val="Default"/>
        <w:jc w:val="center"/>
        <w:rPr>
          <w:b/>
          <w:bCs/>
          <w:color w:val="auto"/>
          <w:sz w:val="22"/>
          <w:szCs w:val="22"/>
        </w:rPr>
      </w:pPr>
    </w:p>
    <w:p w14:paraId="719479D2" w14:textId="77777777" w:rsidR="00FD4777" w:rsidRPr="003C3C43" w:rsidRDefault="00FD4777" w:rsidP="003C3C43">
      <w:pPr>
        <w:pStyle w:val="Default"/>
        <w:jc w:val="center"/>
        <w:rPr>
          <w:b/>
          <w:bCs/>
          <w:color w:val="auto"/>
          <w:sz w:val="28"/>
          <w:szCs w:val="28"/>
        </w:rPr>
      </w:pPr>
      <w:r w:rsidRPr="003C3C43">
        <w:rPr>
          <w:b/>
          <w:bCs/>
          <w:color w:val="auto"/>
          <w:sz w:val="28"/>
          <w:szCs w:val="28"/>
        </w:rPr>
        <w:t>ZAMAWIAJĄCY:</w:t>
      </w:r>
    </w:p>
    <w:p w14:paraId="68126326" w14:textId="77777777" w:rsidR="00FD4777" w:rsidRDefault="00FD4777" w:rsidP="003C3C43">
      <w:pPr>
        <w:pStyle w:val="Default"/>
        <w:jc w:val="center"/>
        <w:rPr>
          <w:color w:val="auto"/>
          <w:sz w:val="22"/>
          <w:szCs w:val="22"/>
        </w:rPr>
      </w:pPr>
    </w:p>
    <w:p w14:paraId="24729E5F" w14:textId="77777777" w:rsidR="00FD4777" w:rsidRPr="003C3C43" w:rsidRDefault="00FD4777" w:rsidP="003C3C43">
      <w:pPr>
        <w:pStyle w:val="Default"/>
        <w:jc w:val="center"/>
        <w:rPr>
          <w:b/>
          <w:color w:val="auto"/>
          <w:sz w:val="28"/>
          <w:szCs w:val="28"/>
        </w:rPr>
      </w:pPr>
      <w:r w:rsidRPr="003C3C43">
        <w:rPr>
          <w:b/>
          <w:color w:val="auto"/>
          <w:sz w:val="28"/>
          <w:szCs w:val="28"/>
        </w:rPr>
        <w:t>Powiat Gryfiński</w:t>
      </w:r>
    </w:p>
    <w:p w14:paraId="5C3255C3" w14:textId="77777777" w:rsidR="00FD4777" w:rsidRPr="003C3C43" w:rsidRDefault="00FD4777" w:rsidP="003C3C43">
      <w:pPr>
        <w:pStyle w:val="Default"/>
        <w:jc w:val="center"/>
        <w:rPr>
          <w:b/>
          <w:color w:val="auto"/>
          <w:sz w:val="28"/>
          <w:szCs w:val="28"/>
        </w:rPr>
      </w:pPr>
      <w:r w:rsidRPr="003C3C43">
        <w:rPr>
          <w:b/>
          <w:bCs/>
          <w:color w:val="auto"/>
          <w:sz w:val="28"/>
          <w:szCs w:val="28"/>
        </w:rPr>
        <w:t>ul. Sprzymierzonych 4, 74-100 Gryfino</w:t>
      </w:r>
    </w:p>
    <w:p w14:paraId="1210FCF9" w14:textId="77777777" w:rsidR="00FD4777" w:rsidRDefault="00FD4777" w:rsidP="003C3C43">
      <w:pPr>
        <w:pStyle w:val="Default"/>
        <w:jc w:val="center"/>
        <w:rPr>
          <w:b/>
          <w:bCs/>
          <w:color w:val="auto"/>
          <w:sz w:val="22"/>
          <w:szCs w:val="22"/>
        </w:rPr>
      </w:pPr>
    </w:p>
    <w:p w14:paraId="30C59BD9" w14:textId="77777777" w:rsidR="00FD4777" w:rsidRDefault="00FD4777" w:rsidP="003C3C43">
      <w:pPr>
        <w:pStyle w:val="Default"/>
        <w:jc w:val="center"/>
        <w:rPr>
          <w:b/>
          <w:bCs/>
          <w:color w:val="auto"/>
          <w:sz w:val="22"/>
          <w:szCs w:val="22"/>
        </w:rPr>
      </w:pPr>
    </w:p>
    <w:p w14:paraId="27F8A0EF" w14:textId="77777777" w:rsidR="00FD4777" w:rsidRDefault="00FD4777" w:rsidP="003C3C43">
      <w:pPr>
        <w:pStyle w:val="Default"/>
        <w:jc w:val="center"/>
        <w:rPr>
          <w:color w:val="auto"/>
          <w:sz w:val="22"/>
          <w:szCs w:val="22"/>
        </w:rPr>
      </w:pPr>
      <w:r>
        <w:rPr>
          <w:b/>
          <w:bCs/>
          <w:color w:val="auto"/>
          <w:sz w:val="22"/>
          <w:szCs w:val="22"/>
        </w:rPr>
        <w:t>ZAPRASZA DO ZŁOŻENIA OFERTY</w:t>
      </w:r>
    </w:p>
    <w:p w14:paraId="0842C725" w14:textId="77777777" w:rsidR="00FD4777" w:rsidRDefault="00FD4777" w:rsidP="003C3C43">
      <w:pPr>
        <w:pStyle w:val="Default"/>
        <w:jc w:val="center"/>
        <w:rPr>
          <w:b/>
          <w:bCs/>
          <w:color w:val="auto"/>
          <w:sz w:val="22"/>
          <w:szCs w:val="22"/>
        </w:rPr>
      </w:pPr>
      <w:r>
        <w:rPr>
          <w:b/>
          <w:bCs/>
          <w:color w:val="auto"/>
          <w:sz w:val="22"/>
          <w:szCs w:val="22"/>
        </w:rPr>
        <w:t>W POSTĘPOWANIU O UDZIELENIE ZAMÓWIENIA PUBLICZNEGO PROWADZONY W TRYBIE PODSTAWOWYM</w:t>
      </w:r>
    </w:p>
    <w:p w14:paraId="04DE9383" w14:textId="77777777" w:rsidR="00FD4777" w:rsidRDefault="00FD4777" w:rsidP="003C3C43">
      <w:pPr>
        <w:pStyle w:val="Default"/>
        <w:jc w:val="center"/>
        <w:rPr>
          <w:color w:val="auto"/>
          <w:sz w:val="22"/>
          <w:szCs w:val="22"/>
        </w:rPr>
      </w:pPr>
      <w:r>
        <w:rPr>
          <w:b/>
          <w:bCs/>
          <w:color w:val="auto"/>
          <w:sz w:val="22"/>
          <w:szCs w:val="22"/>
        </w:rPr>
        <w:t xml:space="preserve">na podstawie art. 275 pkt 1 ustawy </w:t>
      </w:r>
    </w:p>
    <w:p w14:paraId="69CDBD7D" w14:textId="77777777" w:rsidR="00FD4777" w:rsidRDefault="00FD4777" w:rsidP="003C3C43">
      <w:pPr>
        <w:pStyle w:val="Default"/>
        <w:jc w:val="center"/>
        <w:rPr>
          <w:b/>
          <w:bCs/>
          <w:color w:val="auto"/>
          <w:sz w:val="22"/>
          <w:szCs w:val="22"/>
        </w:rPr>
      </w:pPr>
    </w:p>
    <w:p w14:paraId="14EB4765" w14:textId="77777777" w:rsidR="00FD4777" w:rsidRDefault="00FD4777" w:rsidP="003C3C43">
      <w:pPr>
        <w:pStyle w:val="Default"/>
        <w:jc w:val="center"/>
        <w:rPr>
          <w:b/>
          <w:bCs/>
          <w:color w:val="auto"/>
          <w:sz w:val="22"/>
          <w:szCs w:val="22"/>
        </w:rPr>
      </w:pPr>
    </w:p>
    <w:p w14:paraId="211E9F25" w14:textId="77777777" w:rsidR="00FD4777" w:rsidRDefault="00FD4777" w:rsidP="003C3C43">
      <w:pPr>
        <w:pStyle w:val="Default"/>
        <w:jc w:val="center"/>
        <w:rPr>
          <w:color w:val="auto"/>
          <w:sz w:val="22"/>
          <w:szCs w:val="22"/>
        </w:rPr>
      </w:pPr>
      <w:r>
        <w:rPr>
          <w:b/>
          <w:bCs/>
          <w:color w:val="auto"/>
          <w:sz w:val="22"/>
          <w:szCs w:val="22"/>
        </w:rPr>
        <w:t>NA ROBOTY BUDOWLANE</w:t>
      </w:r>
    </w:p>
    <w:p w14:paraId="2ECC23C9" w14:textId="77777777" w:rsidR="00FD4777" w:rsidRDefault="00FD4777"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14:paraId="6885AB96" w14:textId="77777777" w:rsidR="00FD4777" w:rsidRDefault="00FD4777" w:rsidP="003C3C43">
      <w:pPr>
        <w:pStyle w:val="Default"/>
        <w:jc w:val="center"/>
        <w:rPr>
          <w:color w:val="auto"/>
          <w:sz w:val="22"/>
          <w:szCs w:val="22"/>
        </w:rPr>
      </w:pPr>
    </w:p>
    <w:p w14:paraId="6B1483F7" w14:textId="77777777" w:rsidR="00FD4777" w:rsidRPr="009F6285" w:rsidRDefault="00FD4777" w:rsidP="00EC02D7">
      <w:pPr>
        <w:pStyle w:val="Default"/>
        <w:shd w:val="clear" w:color="auto" w:fill="E6E6E6"/>
        <w:jc w:val="center"/>
        <w:rPr>
          <w:b/>
          <w:bCs/>
          <w:i/>
          <w:iCs/>
          <w:color w:val="auto"/>
          <w:sz w:val="28"/>
          <w:szCs w:val="28"/>
        </w:rPr>
      </w:pPr>
      <w:r w:rsidRPr="009F6285">
        <w:rPr>
          <w:b/>
          <w:bCs/>
          <w:i/>
          <w:iCs/>
          <w:color w:val="auto"/>
          <w:sz w:val="28"/>
          <w:szCs w:val="28"/>
        </w:rPr>
        <w:t>„</w:t>
      </w:r>
      <w:r w:rsidR="009F6285" w:rsidRPr="009F6285">
        <w:rPr>
          <w:b/>
          <w:bCs/>
          <w:iCs/>
          <w:color w:val="auto"/>
          <w:sz w:val="28"/>
          <w:szCs w:val="28"/>
        </w:rPr>
        <w:t>Rozbudowa Zakładu Pielęgnacyjno-Opiekuńczo Psychiatrycznego w Nowym Czarnowie Szpitala Powiatowego w Gryfinie</w:t>
      </w:r>
      <w:r w:rsidRPr="009F6285">
        <w:rPr>
          <w:b/>
          <w:bCs/>
          <w:i/>
          <w:iCs/>
          <w:color w:val="auto"/>
          <w:sz w:val="28"/>
          <w:szCs w:val="28"/>
        </w:rPr>
        <w:t>”.</w:t>
      </w:r>
    </w:p>
    <w:p w14:paraId="0D1778D8" w14:textId="77777777" w:rsidR="008F28DB" w:rsidRDefault="00FD4777" w:rsidP="008F28DB">
      <w:pPr>
        <w:jc w:val="center"/>
        <w:rPr>
          <w:sz w:val="24"/>
          <w:szCs w:val="24"/>
        </w:rPr>
      </w:pPr>
      <w:r w:rsidRPr="008F28DB">
        <w:rPr>
          <w:b/>
          <w:bCs/>
          <w:i/>
          <w:iCs/>
          <w:sz w:val="23"/>
          <w:szCs w:val="23"/>
        </w:rPr>
        <w:t xml:space="preserve">Nr postępowania </w:t>
      </w:r>
      <w:r w:rsidR="002C79A0">
        <w:rPr>
          <w:sz w:val="24"/>
          <w:szCs w:val="24"/>
        </w:rPr>
        <w:t>RI.272.2.</w:t>
      </w:r>
      <w:r w:rsidR="007D3348">
        <w:rPr>
          <w:sz w:val="24"/>
          <w:szCs w:val="24"/>
        </w:rPr>
        <w:t>3</w:t>
      </w:r>
      <w:r w:rsidR="008F28DB" w:rsidRPr="008F28DB">
        <w:rPr>
          <w:sz w:val="24"/>
          <w:szCs w:val="24"/>
        </w:rPr>
        <w:t>.202</w:t>
      </w:r>
      <w:r w:rsidR="007D3348">
        <w:rPr>
          <w:sz w:val="24"/>
          <w:szCs w:val="24"/>
        </w:rPr>
        <w:t>4</w:t>
      </w:r>
      <w:r w:rsidR="008F28DB" w:rsidRPr="008F28DB">
        <w:rPr>
          <w:sz w:val="24"/>
          <w:szCs w:val="24"/>
        </w:rPr>
        <w:t>.SD</w:t>
      </w:r>
    </w:p>
    <w:p w14:paraId="5883AF57" w14:textId="77777777" w:rsidR="007D3348" w:rsidRDefault="007D3348" w:rsidP="008F28DB">
      <w:pPr>
        <w:jc w:val="center"/>
        <w:rPr>
          <w:sz w:val="24"/>
          <w:szCs w:val="24"/>
        </w:rPr>
      </w:pPr>
    </w:p>
    <w:p w14:paraId="4EEA7146" w14:textId="77777777" w:rsidR="007D3348" w:rsidRPr="007D3348" w:rsidRDefault="007D3348" w:rsidP="008F28DB">
      <w:pPr>
        <w:jc w:val="center"/>
        <w:rPr>
          <w:b/>
          <w:sz w:val="24"/>
          <w:szCs w:val="24"/>
          <w:u w:val="single"/>
        </w:rPr>
      </w:pPr>
      <w:r w:rsidRPr="007D3348">
        <w:rPr>
          <w:b/>
          <w:sz w:val="24"/>
          <w:szCs w:val="24"/>
          <w:u w:val="single"/>
        </w:rPr>
        <w:t>Rządowy Fundusz Polski Ład: Program Inwestycji Strategicznych</w:t>
      </w:r>
    </w:p>
    <w:p w14:paraId="13086E03" w14:textId="77777777" w:rsidR="007D3348" w:rsidRDefault="007D3348" w:rsidP="008F28DB">
      <w:pPr>
        <w:jc w:val="center"/>
        <w:rPr>
          <w:sz w:val="24"/>
          <w:szCs w:val="24"/>
        </w:rPr>
      </w:pPr>
    </w:p>
    <w:p w14:paraId="45712BED" w14:textId="77777777" w:rsidR="007D3348" w:rsidRPr="008F28DB" w:rsidRDefault="007D3348" w:rsidP="008F28DB">
      <w:pPr>
        <w:jc w:val="center"/>
        <w:rPr>
          <w:sz w:val="24"/>
          <w:szCs w:val="24"/>
        </w:rPr>
      </w:pPr>
    </w:p>
    <w:p w14:paraId="21AEFDD7" w14:textId="77777777" w:rsidR="00FD4777" w:rsidRPr="00844C04" w:rsidRDefault="00FD4777" w:rsidP="008F28DB">
      <w:pPr>
        <w:pStyle w:val="Default"/>
        <w:shd w:val="clear" w:color="auto" w:fill="E6E6E6"/>
        <w:rPr>
          <w:color w:val="00B050"/>
          <w:sz w:val="22"/>
          <w:szCs w:val="22"/>
        </w:rPr>
      </w:pPr>
    </w:p>
    <w:p w14:paraId="514CD34F" w14:textId="77777777" w:rsidR="00FD4777" w:rsidRDefault="00FD4777" w:rsidP="003C3C43">
      <w:pPr>
        <w:pStyle w:val="Default"/>
        <w:jc w:val="center"/>
        <w:rPr>
          <w:color w:val="auto"/>
          <w:sz w:val="22"/>
          <w:szCs w:val="22"/>
        </w:rPr>
      </w:pPr>
    </w:p>
    <w:p w14:paraId="0B534C01" w14:textId="77777777" w:rsidR="00FD4777" w:rsidRDefault="00FD4777" w:rsidP="00AE3D91">
      <w:pPr>
        <w:pStyle w:val="Default"/>
        <w:jc w:val="both"/>
        <w:rPr>
          <w:color w:val="auto"/>
        </w:rPr>
      </w:pPr>
    </w:p>
    <w:p w14:paraId="15976EB9" w14:textId="77777777" w:rsidR="00FD4777" w:rsidRDefault="00FD4777" w:rsidP="00AE3D91">
      <w:pPr>
        <w:pStyle w:val="Default"/>
        <w:jc w:val="both"/>
        <w:rPr>
          <w:color w:val="auto"/>
        </w:rPr>
      </w:pPr>
    </w:p>
    <w:p w14:paraId="6D7F7710" w14:textId="77777777" w:rsidR="00FD4777" w:rsidRPr="00E743A0" w:rsidRDefault="00FD4777" w:rsidP="00AE3D91">
      <w:pPr>
        <w:pStyle w:val="Default"/>
        <w:pageBreakBefore/>
        <w:jc w:val="both"/>
        <w:rPr>
          <w:color w:val="auto"/>
          <w:sz w:val="22"/>
          <w:szCs w:val="22"/>
        </w:rPr>
      </w:pPr>
      <w:r w:rsidRPr="00E743A0">
        <w:rPr>
          <w:b/>
          <w:bCs/>
          <w:color w:val="auto"/>
          <w:sz w:val="22"/>
          <w:szCs w:val="22"/>
        </w:rPr>
        <w:lastRenderedPageBreak/>
        <w:t xml:space="preserve">SPIS TREŚCI: </w:t>
      </w:r>
    </w:p>
    <w:p w14:paraId="4E078212"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 xml:space="preserve">Rozdział I </w:t>
      </w:r>
      <w:r w:rsidRPr="00E743A0">
        <w:rPr>
          <w:b/>
          <w:bCs/>
          <w:color w:val="auto"/>
          <w:sz w:val="18"/>
          <w:szCs w:val="18"/>
        </w:rPr>
        <w:tab/>
      </w:r>
      <w:r w:rsidRPr="00E743A0">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14:paraId="1115BDB1"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 xml:space="preserve">Rozdział II </w:t>
      </w:r>
      <w:r w:rsidRPr="00E743A0">
        <w:rPr>
          <w:b/>
          <w:bCs/>
          <w:color w:val="auto"/>
          <w:sz w:val="18"/>
          <w:szCs w:val="18"/>
        </w:rPr>
        <w:tab/>
      </w:r>
      <w:r w:rsidRPr="00E743A0">
        <w:rPr>
          <w:color w:val="auto"/>
          <w:sz w:val="18"/>
          <w:szCs w:val="18"/>
        </w:rPr>
        <w:t xml:space="preserve">Tryb udzielenia zamówienia; </w:t>
      </w:r>
    </w:p>
    <w:p w14:paraId="0A1AD7EA"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Rozdział III</w:t>
      </w:r>
      <w:r w:rsidRPr="00E743A0">
        <w:rPr>
          <w:b/>
          <w:bCs/>
          <w:color w:val="auto"/>
          <w:sz w:val="18"/>
          <w:szCs w:val="18"/>
        </w:rPr>
        <w:tab/>
      </w:r>
      <w:r w:rsidRPr="00E743A0">
        <w:rPr>
          <w:color w:val="auto"/>
          <w:sz w:val="18"/>
          <w:szCs w:val="18"/>
        </w:rPr>
        <w:t xml:space="preserve">Informacja dotycząca możliwości prowadzenia negocjacji; </w:t>
      </w:r>
    </w:p>
    <w:p w14:paraId="42D9F0B8"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 xml:space="preserve">Rozdział IV </w:t>
      </w:r>
      <w:r w:rsidRPr="00E743A0">
        <w:rPr>
          <w:b/>
          <w:bCs/>
          <w:color w:val="auto"/>
          <w:sz w:val="18"/>
          <w:szCs w:val="18"/>
        </w:rPr>
        <w:tab/>
      </w:r>
      <w:r w:rsidRPr="00E743A0">
        <w:rPr>
          <w:color w:val="auto"/>
          <w:sz w:val="18"/>
          <w:szCs w:val="18"/>
        </w:rPr>
        <w:t xml:space="preserve">Opis przedmiotu zamówienia; </w:t>
      </w:r>
    </w:p>
    <w:p w14:paraId="3DF48BF9"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Rozdział V</w:t>
      </w:r>
      <w:r w:rsidRPr="00E743A0">
        <w:rPr>
          <w:b/>
          <w:bCs/>
          <w:color w:val="auto"/>
          <w:sz w:val="18"/>
          <w:szCs w:val="18"/>
        </w:rPr>
        <w:tab/>
      </w:r>
      <w:r w:rsidRPr="00E743A0">
        <w:rPr>
          <w:color w:val="auto"/>
          <w:sz w:val="18"/>
          <w:szCs w:val="18"/>
        </w:rPr>
        <w:t xml:space="preserve">Informacja o przewidywanych zamówieniach, o których mowa w art. 214 ust. 1 pkt 7; </w:t>
      </w:r>
    </w:p>
    <w:p w14:paraId="69AAB415"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 xml:space="preserve">Rozdział VI </w:t>
      </w:r>
      <w:r w:rsidRPr="00E743A0">
        <w:rPr>
          <w:b/>
          <w:bCs/>
          <w:color w:val="auto"/>
          <w:sz w:val="18"/>
          <w:szCs w:val="18"/>
        </w:rPr>
        <w:tab/>
      </w:r>
      <w:r w:rsidRPr="00E743A0">
        <w:rPr>
          <w:color w:val="auto"/>
          <w:sz w:val="18"/>
          <w:szCs w:val="18"/>
        </w:rPr>
        <w:t xml:space="preserve">Termin wykonania zamówienia; </w:t>
      </w:r>
    </w:p>
    <w:p w14:paraId="54CB87A8"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 xml:space="preserve">Rozdział VII </w:t>
      </w:r>
      <w:r w:rsidRPr="00E743A0">
        <w:rPr>
          <w:b/>
          <w:bCs/>
          <w:color w:val="auto"/>
          <w:sz w:val="18"/>
          <w:szCs w:val="18"/>
        </w:rPr>
        <w:tab/>
      </w:r>
      <w:r w:rsidRPr="00E743A0">
        <w:rPr>
          <w:color w:val="auto"/>
          <w:sz w:val="18"/>
          <w:szCs w:val="18"/>
        </w:rPr>
        <w:t xml:space="preserve">Projektowane postanowienia umowy w sprawie zamówienia publicznego, które zostaną wprowadzone do treści umowy; </w:t>
      </w:r>
    </w:p>
    <w:p w14:paraId="1F2025CE"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 xml:space="preserve">Rozdział VIII </w:t>
      </w:r>
      <w:r w:rsidRPr="00E743A0">
        <w:rPr>
          <w:b/>
          <w:bCs/>
          <w:color w:val="auto"/>
          <w:sz w:val="18"/>
          <w:szCs w:val="18"/>
        </w:rPr>
        <w:tab/>
      </w:r>
      <w:r w:rsidRPr="00E743A0">
        <w:rPr>
          <w:color w:val="auto"/>
          <w:sz w:val="18"/>
          <w:szCs w:val="18"/>
        </w:rPr>
        <w:t xml:space="preserve">Informacje o środkach komunikacji elektronicznej. Wymagania techniczne i organizacyjne sporządzania, wysyłania i odbierania korespondencji elektronicznej; </w:t>
      </w:r>
    </w:p>
    <w:p w14:paraId="2F570749"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 xml:space="preserve">Rozdział IX </w:t>
      </w:r>
      <w:r w:rsidRPr="00E743A0">
        <w:rPr>
          <w:b/>
          <w:bCs/>
          <w:color w:val="auto"/>
          <w:sz w:val="18"/>
          <w:szCs w:val="18"/>
        </w:rPr>
        <w:tab/>
      </w:r>
      <w:r w:rsidRPr="00E743A0">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14:paraId="38BF3EE1"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 xml:space="preserve">Rozdział X </w:t>
      </w:r>
      <w:r w:rsidRPr="00E743A0">
        <w:rPr>
          <w:b/>
          <w:bCs/>
          <w:color w:val="auto"/>
          <w:sz w:val="18"/>
          <w:szCs w:val="18"/>
        </w:rPr>
        <w:tab/>
      </w:r>
      <w:r w:rsidRPr="00E743A0">
        <w:rPr>
          <w:color w:val="auto"/>
          <w:sz w:val="18"/>
          <w:szCs w:val="18"/>
        </w:rPr>
        <w:t xml:space="preserve">Osoby uprawnione do komunikowania się z wykonawcami; </w:t>
      </w:r>
    </w:p>
    <w:p w14:paraId="1BDC22E5"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Rozdział XI</w:t>
      </w:r>
      <w:r w:rsidRPr="00E743A0">
        <w:rPr>
          <w:b/>
          <w:bCs/>
          <w:color w:val="auto"/>
          <w:sz w:val="18"/>
          <w:szCs w:val="18"/>
        </w:rPr>
        <w:tab/>
      </w:r>
      <w:r w:rsidRPr="00E743A0">
        <w:rPr>
          <w:color w:val="auto"/>
          <w:sz w:val="18"/>
          <w:szCs w:val="18"/>
        </w:rPr>
        <w:t xml:space="preserve">Termin związania ofertą; </w:t>
      </w:r>
    </w:p>
    <w:p w14:paraId="673366E8"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 xml:space="preserve">Rozdział XII </w:t>
      </w:r>
      <w:r w:rsidRPr="00E743A0">
        <w:rPr>
          <w:b/>
          <w:bCs/>
          <w:color w:val="auto"/>
          <w:sz w:val="18"/>
          <w:szCs w:val="18"/>
        </w:rPr>
        <w:tab/>
      </w:r>
      <w:r w:rsidRPr="00E743A0">
        <w:rPr>
          <w:color w:val="auto"/>
          <w:sz w:val="18"/>
          <w:szCs w:val="18"/>
        </w:rPr>
        <w:t xml:space="preserve">Opis sposobu przygotowania oferty; </w:t>
      </w:r>
    </w:p>
    <w:p w14:paraId="39FFC991"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 xml:space="preserve">Rozdział XIII </w:t>
      </w:r>
      <w:r w:rsidRPr="00E743A0">
        <w:rPr>
          <w:b/>
          <w:bCs/>
          <w:color w:val="auto"/>
          <w:sz w:val="18"/>
          <w:szCs w:val="18"/>
        </w:rPr>
        <w:tab/>
      </w:r>
      <w:r w:rsidRPr="00E743A0">
        <w:rPr>
          <w:color w:val="auto"/>
          <w:sz w:val="18"/>
          <w:szCs w:val="18"/>
        </w:rPr>
        <w:t xml:space="preserve">Sposób oraz termin składania i otwarcia ofert; </w:t>
      </w:r>
    </w:p>
    <w:p w14:paraId="24E4A01C"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Rozdział XIV</w:t>
      </w:r>
      <w:r w:rsidRPr="00E743A0">
        <w:rPr>
          <w:b/>
          <w:bCs/>
          <w:color w:val="auto"/>
          <w:sz w:val="18"/>
          <w:szCs w:val="18"/>
        </w:rPr>
        <w:tab/>
      </w:r>
      <w:r w:rsidRPr="00E743A0">
        <w:rPr>
          <w:color w:val="auto"/>
          <w:sz w:val="18"/>
          <w:szCs w:val="18"/>
        </w:rPr>
        <w:t xml:space="preserve">Podstawy wykluczenia; </w:t>
      </w:r>
    </w:p>
    <w:p w14:paraId="71DF233E"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Rozdział XV</w:t>
      </w:r>
      <w:r w:rsidRPr="00E743A0">
        <w:rPr>
          <w:b/>
          <w:bCs/>
          <w:color w:val="auto"/>
          <w:sz w:val="18"/>
          <w:szCs w:val="18"/>
        </w:rPr>
        <w:tab/>
      </w:r>
      <w:r w:rsidRPr="00E743A0">
        <w:rPr>
          <w:color w:val="auto"/>
          <w:sz w:val="18"/>
          <w:szCs w:val="18"/>
        </w:rPr>
        <w:t xml:space="preserve">Warunki udziału w postępowaniu; </w:t>
      </w:r>
    </w:p>
    <w:p w14:paraId="1857EFE5"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 xml:space="preserve">Rozdział XVI </w:t>
      </w:r>
      <w:r w:rsidRPr="00E743A0">
        <w:rPr>
          <w:b/>
          <w:bCs/>
          <w:color w:val="auto"/>
          <w:sz w:val="18"/>
          <w:szCs w:val="18"/>
        </w:rPr>
        <w:tab/>
      </w:r>
      <w:r w:rsidRPr="00E743A0">
        <w:rPr>
          <w:color w:val="auto"/>
          <w:sz w:val="18"/>
          <w:szCs w:val="18"/>
        </w:rPr>
        <w:t xml:space="preserve">Wykaz oświadczeń i dokumentów składanych wraz z ofertą; </w:t>
      </w:r>
    </w:p>
    <w:p w14:paraId="009AED1A"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 xml:space="preserve">Rozdział XVII </w:t>
      </w:r>
      <w:r w:rsidRPr="00E743A0">
        <w:rPr>
          <w:b/>
          <w:bCs/>
          <w:color w:val="auto"/>
          <w:sz w:val="18"/>
          <w:szCs w:val="18"/>
        </w:rPr>
        <w:tab/>
      </w:r>
      <w:r w:rsidRPr="00E743A0">
        <w:rPr>
          <w:color w:val="auto"/>
          <w:sz w:val="18"/>
          <w:szCs w:val="18"/>
        </w:rPr>
        <w:t xml:space="preserve">Wykaz podmiotowych środków dowodowych składanych na wezwanie; </w:t>
      </w:r>
    </w:p>
    <w:p w14:paraId="5286A7CE"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Rozdział XVIII</w:t>
      </w:r>
      <w:r w:rsidRPr="00E743A0">
        <w:rPr>
          <w:b/>
          <w:bCs/>
          <w:color w:val="auto"/>
          <w:sz w:val="18"/>
          <w:szCs w:val="18"/>
        </w:rPr>
        <w:tab/>
      </w:r>
      <w:r w:rsidRPr="00E743A0">
        <w:rPr>
          <w:color w:val="auto"/>
          <w:sz w:val="18"/>
          <w:szCs w:val="18"/>
        </w:rPr>
        <w:t xml:space="preserve">Wspólne ubieganie się o udzielenie zamówienia; </w:t>
      </w:r>
    </w:p>
    <w:p w14:paraId="12E06DDF"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Rozdział XIX</w:t>
      </w:r>
      <w:r w:rsidRPr="00E743A0">
        <w:rPr>
          <w:b/>
          <w:bCs/>
          <w:color w:val="auto"/>
          <w:sz w:val="18"/>
          <w:szCs w:val="18"/>
        </w:rPr>
        <w:tab/>
      </w:r>
      <w:r w:rsidRPr="00E743A0">
        <w:rPr>
          <w:color w:val="auto"/>
          <w:sz w:val="18"/>
          <w:szCs w:val="18"/>
        </w:rPr>
        <w:t xml:space="preserve">Sposób obliczania ceny; </w:t>
      </w:r>
    </w:p>
    <w:p w14:paraId="46E3AF65"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Rozdział XX</w:t>
      </w:r>
      <w:r w:rsidRPr="00E743A0">
        <w:rPr>
          <w:b/>
          <w:bCs/>
          <w:color w:val="auto"/>
          <w:sz w:val="18"/>
          <w:szCs w:val="18"/>
        </w:rPr>
        <w:tab/>
      </w:r>
      <w:r w:rsidRPr="00E743A0">
        <w:rPr>
          <w:color w:val="auto"/>
          <w:sz w:val="18"/>
          <w:szCs w:val="18"/>
        </w:rPr>
        <w:t xml:space="preserve">Kryteria oceny ofert. Ocena ofert; </w:t>
      </w:r>
    </w:p>
    <w:p w14:paraId="27CC960D"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Rozdział XXI</w:t>
      </w:r>
      <w:r w:rsidRPr="00E743A0">
        <w:rPr>
          <w:b/>
          <w:bCs/>
          <w:color w:val="auto"/>
          <w:sz w:val="18"/>
          <w:szCs w:val="18"/>
        </w:rPr>
        <w:tab/>
      </w:r>
      <w:r w:rsidRPr="00E743A0">
        <w:rPr>
          <w:color w:val="auto"/>
          <w:sz w:val="18"/>
          <w:szCs w:val="18"/>
        </w:rPr>
        <w:t xml:space="preserve">Informacje o formalnościach jakie muszę zostać dopełnione po wyborze oferty w celu zawarcia umowy w sprawie zamówienia publicznego; </w:t>
      </w:r>
    </w:p>
    <w:p w14:paraId="6EA53AD3"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Rozdział XXII</w:t>
      </w:r>
      <w:r w:rsidRPr="00E743A0">
        <w:rPr>
          <w:b/>
          <w:bCs/>
          <w:color w:val="auto"/>
          <w:sz w:val="18"/>
          <w:szCs w:val="18"/>
        </w:rPr>
        <w:tab/>
      </w:r>
      <w:r w:rsidRPr="00E743A0">
        <w:rPr>
          <w:color w:val="auto"/>
          <w:sz w:val="18"/>
          <w:szCs w:val="18"/>
        </w:rPr>
        <w:t xml:space="preserve">Wymagania dotyczące wadium; </w:t>
      </w:r>
    </w:p>
    <w:p w14:paraId="53CEA324"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Rozdział XXIII</w:t>
      </w:r>
      <w:r w:rsidRPr="00E743A0">
        <w:rPr>
          <w:b/>
          <w:bCs/>
          <w:color w:val="auto"/>
          <w:sz w:val="18"/>
          <w:szCs w:val="18"/>
        </w:rPr>
        <w:tab/>
      </w:r>
      <w:r w:rsidRPr="00E743A0">
        <w:rPr>
          <w:color w:val="auto"/>
          <w:sz w:val="18"/>
          <w:szCs w:val="18"/>
        </w:rPr>
        <w:t xml:space="preserve">Zabezpieczenie należytego wykonania umowy; </w:t>
      </w:r>
    </w:p>
    <w:p w14:paraId="39558AE6" w14:textId="77777777" w:rsidR="00447AB0" w:rsidRPr="00E743A0" w:rsidRDefault="00FD4777" w:rsidP="00AF52E0">
      <w:pPr>
        <w:pStyle w:val="Default"/>
        <w:ind w:left="1080" w:hanging="1080"/>
        <w:jc w:val="both"/>
        <w:rPr>
          <w:b/>
          <w:bCs/>
          <w:color w:val="auto"/>
          <w:sz w:val="18"/>
          <w:szCs w:val="18"/>
        </w:rPr>
      </w:pPr>
      <w:r w:rsidRPr="00E743A0">
        <w:rPr>
          <w:b/>
          <w:bCs/>
          <w:color w:val="auto"/>
          <w:sz w:val="18"/>
          <w:szCs w:val="18"/>
        </w:rPr>
        <w:t>Rozdział XXIV</w:t>
      </w:r>
      <w:r w:rsidRPr="00E743A0">
        <w:rPr>
          <w:b/>
          <w:bCs/>
          <w:color w:val="auto"/>
          <w:sz w:val="18"/>
          <w:szCs w:val="18"/>
        </w:rPr>
        <w:tab/>
      </w:r>
      <w:proofErr w:type="spellStart"/>
      <w:r w:rsidR="00C90F42" w:rsidRPr="00E743A0">
        <w:rPr>
          <w:bCs/>
          <w:color w:val="auto"/>
          <w:sz w:val="18"/>
          <w:szCs w:val="18"/>
        </w:rPr>
        <w:t>Elektromobilność</w:t>
      </w:r>
      <w:proofErr w:type="spellEnd"/>
    </w:p>
    <w:p w14:paraId="21BE65D5" w14:textId="77777777" w:rsidR="00FD4777" w:rsidRPr="00E743A0" w:rsidRDefault="00447AB0" w:rsidP="00AF52E0">
      <w:pPr>
        <w:pStyle w:val="Default"/>
        <w:ind w:left="1080" w:hanging="1080"/>
        <w:jc w:val="both"/>
        <w:rPr>
          <w:color w:val="auto"/>
          <w:sz w:val="18"/>
          <w:szCs w:val="18"/>
        </w:rPr>
      </w:pPr>
      <w:r w:rsidRPr="00E743A0">
        <w:rPr>
          <w:b/>
          <w:color w:val="auto"/>
          <w:sz w:val="18"/>
          <w:szCs w:val="18"/>
        </w:rPr>
        <w:t>Rozdział XXV</w:t>
      </w:r>
      <w:r w:rsidR="00C90F42" w:rsidRPr="00E743A0">
        <w:rPr>
          <w:color w:val="auto"/>
          <w:sz w:val="18"/>
          <w:szCs w:val="18"/>
        </w:rPr>
        <w:t xml:space="preserve">   </w:t>
      </w:r>
      <w:r w:rsidR="00FD4777" w:rsidRPr="00E743A0">
        <w:rPr>
          <w:color w:val="auto"/>
          <w:sz w:val="18"/>
          <w:szCs w:val="18"/>
        </w:rPr>
        <w:t xml:space="preserve">Pouczenie o środkach ochrony prawnej; </w:t>
      </w:r>
    </w:p>
    <w:p w14:paraId="205572C6" w14:textId="77777777" w:rsidR="00FD4777" w:rsidRPr="00E743A0" w:rsidRDefault="00FD4777" w:rsidP="00AF52E0">
      <w:pPr>
        <w:pStyle w:val="Default"/>
        <w:ind w:left="1080" w:hanging="1080"/>
        <w:jc w:val="both"/>
        <w:rPr>
          <w:color w:val="auto"/>
          <w:sz w:val="18"/>
          <w:szCs w:val="18"/>
        </w:rPr>
      </w:pPr>
      <w:r w:rsidRPr="00E743A0">
        <w:rPr>
          <w:b/>
          <w:bCs/>
          <w:color w:val="auto"/>
          <w:sz w:val="18"/>
          <w:szCs w:val="18"/>
        </w:rPr>
        <w:t>Rozdział XXV</w:t>
      </w:r>
      <w:r w:rsidR="00C90F42" w:rsidRPr="00E743A0">
        <w:rPr>
          <w:b/>
          <w:bCs/>
          <w:color w:val="auto"/>
          <w:sz w:val="18"/>
          <w:szCs w:val="18"/>
        </w:rPr>
        <w:t>I</w:t>
      </w:r>
      <w:r w:rsidRPr="00E743A0">
        <w:rPr>
          <w:b/>
          <w:bCs/>
          <w:color w:val="auto"/>
          <w:sz w:val="18"/>
          <w:szCs w:val="18"/>
        </w:rPr>
        <w:tab/>
      </w:r>
      <w:r w:rsidRPr="00E743A0">
        <w:rPr>
          <w:color w:val="auto"/>
          <w:sz w:val="18"/>
          <w:szCs w:val="18"/>
        </w:rPr>
        <w:t xml:space="preserve">Obowiązek informacyjny wynikający z art. 13 RODO. </w:t>
      </w:r>
    </w:p>
    <w:p w14:paraId="0920D9F8" w14:textId="77777777" w:rsidR="00FD4777" w:rsidRPr="00E743A0" w:rsidRDefault="00FD4777" w:rsidP="00AE3D91">
      <w:pPr>
        <w:pStyle w:val="Default"/>
        <w:jc w:val="both"/>
        <w:rPr>
          <w:b/>
          <w:bCs/>
          <w:color w:val="auto"/>
          <w:sz w:val="22"/>
          <w:szCs w:val="22"/>
        </w:rPr>
      </w:pPr>
    </w:p>
    <w:p w14:paraId="4C56AFDF" w14:textId="77777777" w:rsidR="00FD4777" w:rsidRPr="00E743A0" w:rsidRDefault="00FD4777" w:rsidP="00AE3D91">
      <w:pPr>
        <w:pStyle w:val="Default"/>
        <w:jc w:val="both"/>
        <w:rPr>
          <w:b/>
          <w:bCs/>
          <w:color w:val="auto"/>
          <w:sz w:val="22"/>
          <w:szCs w:val="22"/>
        </w:rPr>
      </w:pPr>
    </w:p>
    <w:p w14:paraId="34A5E15E" w14:textId="77777777" w:rsidR="00FD4777" w:rsidRPr="00E743A0" w:rsidRDefault="00FD4777" w:rsidP="00AE3D91">
      <w:pPr>
        <w:pStyle w:val="Default"/>
        <w:jc w:val="both"/>
        <w:rPr>
          <w:color w:val="auto"/>
          <w:sz w:val="22"/>
          <w:szCs w:val="22"/>
        </w:rPr>
      </w:pPr>
      <w:r w:rsidRPr="00E743A0">
        <w:rPr>
          <w:b/>
          <w:bCs/>
          <w:color w:val="auto"/>
          <w:sz w:val="22"/>
          <w:szCs w:val="22"/>
        </w:rPr>
        <w:t xml:space="preserve">ZAŁĄCZNIKI: </w:t>
      </w:r>
    </w:p>
    <w:p w14:paraId="5AC3A771" w14:textId="77777777" w:rsidR="00FD4777" w:rsidRPr="00E743A0" w:rsidRDefault="00FD4777" w:rsidP="00AE3D91">
      <w:pPr>
        <w:pStyle w:val="Default"/>
        <w:jc w:val="both"/>
        <w:rPr>
          <w:color w:val="auto"/>
          <w:sz w:val="18"/>
          <w:szCs w:val="18"/>
        </w:rPr>
      </w:pPr>
      <w:r w:rsidRPr="00E743A0">
        <w:rPr>
          <w:b/>
          <w:bCs/>
          <w:color w:val="auto"/>
          <w:sz w:val="18"/>
          <w:szCs w:val="18"/>
        </w:rPr>
        <w:t xml:space="preserve">Załącznik nr 1 </w:t>
      </w:r>
      <w:r w:rsidRPr="00E743A0">
        <w:rPr>
          <w:color w:val="auto"/>
          <w:sz w:val="18"/>
          <w:szCs w:val="18"/>
        </w:rPr>
        <w:t xml:space="preserve">Formularz oferty; </w:t>
      </w:r>
    </w:p>
    <w:p w14:paraId="1EFB8128" w14:textId="77777777" w:rsidR="00FD4777" w:rsidRPr="00E743A0" w:rsidRDefault="00FD4777" w:rsidP="00AE3D91">
      <w:pPr>
        <w:pStyle w:val="Default"/>
        <w:jc w:val="both"/>
        <w:rPr>
          <w:color w:val="auto"/>
          <w:sz w:val="18"/>
          <w:szCs w:val="18"/>
        </w:rPr>
      </w:pPr>
      <w:r w:rsidRPr="00E743A0">
        <w:rPr>
          <w:b/>
          <w:bCs/>
          <w:color w:val="auto"/>
          <w:sz w:val="18"/>
          <w:szCs w:val="18"/>
        </w:rPr>
        <w:t xml:space="preserve">Załącznik nr 2 </w:t>
      </w:r>
      <w:r w:rsidRPr="00E743A0">
        <w:rPr>
          <w:color w:val="auto"/>
          <w:sz w:val="18"/>
          <w:szCs w:val="18"/>
        </w:rPr>
        <w:t>Oświadczenia;</w:t>
      </w:r>
    </w:p>
    <w:p w14:paraId="31968C9C" w14:textId="77777777" w:rsidR="00FD4777" w:rsidRPr="00E743A0" w:rsidRDefault="00FD4777" w:rsidP="00AE3D91">
      <w:pPr>
        <w:pStyle w:val="Default"/>
        <w:jc w:val="both"/>
        <w:rPr>
          <w:color w:val="auto"/>
          <w:sz w:val="18"/>
          <w:szCs w:val="18"/>
        </w:rPr>
      </w:pPr>
      <w:r w:rsidRPr="00E743A0">
        <w:rPr>
          <w:b/>
          <w:bCs/>
          <w:color w:val="auto"/>
          <w:sz w:val="18"/>
          <w:szCs w:val="18"/>
        </w:rPr>
        <w:t xml:space="preserve">Załącznik nr 3 </w:t>
      </w:r>
      <w:r w:rsidRPr="00E743A0">
        <w:rPr>
          <w:color w:val="auto"/>
          <w:sz w:val="18"/>
          <w:szCs w:val="18"/>
        </w:rPr>
        <w:t>Oświadczenie o braku przynależności do tej samej grupy kapitałowej;</w:t>
      </w:r>
    </w:p>
    <w:p w14:paraId="779D1589" w14:textId="2DBBB4F0" w:rsidR="00FD4777" w:rsidRPr="00E743A0" w:rsidRDefault="00FD4777" w:rsidP="00AE3D91">
      <w:pPr>
        <w:pStyle w:val="Default"/>
        <w:jc w:val="both"/>
        <w:rPr>
          <w:color w:val="auto"/>
          <w:sz w:val="18"/>
          <w:szCs w:val="18"/>
        </w:rPr>
      </w:pPr>
      <w:r w:rsidRPr="00E743A0">
        <w:rPr>
          <w:b/>
          <w:bCs/>
          <w:color w:val="auto"/>
          <w:sz w:val="18"/>
          <w:szCs w:val="18"/>
        </w:rPr>
        <w:t>Załącznik nr 4</w:t>
      </w:r>
      <w:r w:rsidR="002818FA" w:rsidRPr="00E743A0">
        <w:rPr>
          <w:b/>
          <w:bCs/>
          <w:color w:val="auto"/>
          <w:sz w:val="18"/>
          <w:szCs w:val="18"/>
        </w:rPr>
        <w:t>a</w:t>
      </w:r>
      <w:r w:rsidRPr="00E743A0">
        <w:rPr>
          <w:b/>
          <w:bCs/>
          <w:color w:val="auto"/>
          <w:sz w:val="18"/>
          <w:szCs w:val="18"/>
        </w:rPr>
        <w:t xml:space="preserve"> </w:t>
      </w:r>
      <w:r w:rsidRPr="00E743A0">
        <w:rPr>
          <w:color w:val="auto"/>
          <w:sz w:val="18"/>
          <w:szCs w:val="18"/>
        </w:rPr>
        <w:t xml:space="preserve">Wzór umowy; </w:t>
      </w:r>
    </w:p>
    <w:p w14:paraId="2E88F73F" w14:textId="03A3D8C1" w:rsidR="002818FA" w:rsidRPr="00E743A0" w:rsidRDefault="002818FA" w:rsidP="00AE3D91">
      <w:pPr>
        <w:pStyle w:val="Default"/>
        <w:jc w:val="both"/>
        <w:rPr>
          <w:b/>
          <w:bCs/>
          <w:color w:val="auto"/>
          <w:sz w:val="18"/>
          <w:szCs w:val="18"/>
        </w:rPr>
      </w:pPr>
      <w:r w:rsidRPr="00E743A0">
        <w:rPr>
          <w:b/>
          <w:bCs/>
          <w:color w:val="auto"/>
          <w:sz w:val="18"/>
          <w:szCs w:val="18"/>
        </w:rPr>
        <w:t xml:space="preserve">Załącznik nr 4b </w:t>
      </w:r>
      <w:r w:rsidRPr="00E743A0">
        <w:rPr>
          <w:bCs/>
          <w:color w:val="auto"/>
          <w:sz w:val="18"/>
          <w:szCs w:val="18"/>
        </w:rPr>
        <w:t>Wzór umowy;</w:t>
      </w:r>
      <w:r w:rsidRPr="00E743A0">
        <w:rPr>
          <w:b/>
          <w:bCs/>
          <w:color w:val="auto"/>
          <w:sz w:val="18"/>
          <w:szCs w:val="18"/>
        </w:rPr>
        <w:t xml:space="preserve"> </w:t>
      </w:r>
    </w:p>
    <w:p w14:paraId="605012F1" w14:textId="7C359458" w:rsidR="00FD4777" w:rsidRPr="00E743A0" w:rsidRDefault="00FD4777" w:rsidP="00AE3D91">
      <w:pPr>
        <w:pStyle w:val="Default"/>
        <w:jc w:val="both"/>
        <w:rPr>
          <w:color w:val="auto"/>
          <w:sz w:val="18"/>
          <w:szCs w:val="18"/>
        </w:rPr>
      </w:pPr>
      <w:r w:rsidRPr="00E743A0">
        <w:rPr>
          <w:b/>
          <w:bCs/>
          <w:color w:val="auto"/>
          <w:sz w:val="18"/>
          <w:szCs w:val="18"/>
        </w:rPr>
        <w:t xml:space="preserve">Załącznik nr 5 </w:t>
      </w:r>
      <w:r w:rsidRPr="00E743A0">
        <w:rPr>
          <w:color w:val="auto"/>
          <w:sz w:val="18"/>
          <w:szCs w:val="18"/>
        </w:rPr>
        <w:t xml:space="preserve">Przykładowy wzór zobowiązania podmiotu trzeciego; </w:t>
      </w:r>
    </w:p>
    <w:p w14:paraId="7AF39039" w14:textId="3FBF08E7" w:rsidR="00125F54" w:rsidRPr="00E743A0" w:rsidRDefault="00125F54" w:rsidP="00AE3D91">
      <w:pPr>
        <w:pStyle w:val="Default"/>
        <w:jc w:val="both"/>
        <w:rPr>
          <w:color w:val="auto"/>
          <w:sz w:val="18"/>
          <w:szCs w:val="18"/>
        </w:rPr>
      </w:pPr>
      <w:r w:rsidRPr="00E743A0">
        <w:rPr>
          <w:b/>
          <w:color w:val="auto"/>
          <w:sz w:val="18"/>
          <w:szCs w:val="18"/>
        </w:rPr>
        <w:t>Załącznik nr 6</w:t>
      </w:r>
      <w:r w:rsidR="003E3024" w:rsidRPr="00E743A0">
        <w:rPr>
          <w:b/>
          <w:color w:val="auto"/>
          <w:sz w:val="18"/>
          <w:szCs w:val="18"/>
        </w:rPr>
        <w:t>a</w:t>
      </w:r>
      <w:r w:rsidRPr="00E743A0">
        <w:rPr>
          <w:b/>
          <w:color w:val="auto"/>
          <w:sz w:val="18"/>
          <w:szCs w:val="18"/>
        </w:rPr>
        <w:t xml:space="preserve"> </w:t>
      </w:r>
      <w:r w:rsidRPr="00E743A0">
        <w:rPr>
          <w:color w:val="auto"/>
          <w:sz w:val="18"/>
          <w:szCs w:val="18"/>
        </w:rPr>
        <w:t>Wykaz robót budowlanych</w:t>
      </w:r>
      <w:r w:rsidR="002818FA" w:rsidRPr="00E743A0">
        <w:rPr>
          <w:color w:val="auto"/>
          <w:sz w:val="18"/>
          <w:szCs w:val="18"/>
        </w:rPr>
        <w:t>;</w:t>
      </w:r>
    </w:p>
    <w:p w14:paraId="61EBB033" w14:textId="1EC566E1" w:rsidR="003E3024" w:rsidRPr="00E743A0" w:rsidRDefault="003E3024" w:rsidP="00AE3D91">
      <w:pPr>
        <w:pStyle w:val="Default"/>
        <w:jc w:val="both"/>
        <w:rPr>
          <w:b/>
          <w:color w:val="auto"/>
          <w:sz w:val="18"/>
          <w:szCs w:val="18"/>
        </w:rPr>
      </w:pPr>
      <w:r w:rsidRPr="00E743A0">
        <w:rPr>
          <w:b/>
          <w:color w:val="auto"/>
          <w:sz w:val="18"/>
          <w:szCs w:val="18"/>
        </w:rPr>
        <w:t xml:space="preserve">Załącznik nr 6b </w:t>
      </w:r>
      <w:r w:rsidRPr="00E743A0">
        <w:rPr>
          <w:color w:val="auto"/>
          <w:sz w:val="18"/>
          <w:szCs w:val="18"/>
        </w:rPr>
        <w:t>Wykaz usług</w:t>
      </w:r>
      <w:r w:rsidR="002818FA" w:rsidRPr="00E743A0">
        <w:rPr>
          <w:color w:val="auto"/>
          <w:sz w:val="18"/>
          <w:szCs w:val="18"/>
        </w:rPr>
        <w:t>;</w:t>
      </w:r>
    </w:p>
    <w:p w14:paraId="0F349C0B" w14:textId="5E5E41CE" w:rsidR="003E3024" w:rsidRPr="00E743A0" w:rsidRDefault="00125F54" w:rsidP="00AE3D91">
      <w:pPr>
        <w:pStyle w:val="Default"/>
        <w:jc w:val="both"/>
        <w:rPr>
          <w:color w:val="auto"/>
          <w:sz w:val="18"/>
          <w:szCs w:val="18"/>
        </w:rPr>
      </w:pPr>
      <w:r w:rsidRPr="00E743A0">
        <w:rPr>
          <w:b/>
          <w:color w:val="auto"/>
          <w:sz w:val="18"/>
          <w:szCs w:val="18"/>
        </w:rPr>
        <w:t>Załącznik nr 7</w:t>
      </w:r>
      <w:r w:rsidR="003E3024" w:rsidRPr="00E743A0">
        <w:rPr>
          <w:b/>
          <w:color w:val="auto"/>
          <w:sz w:val="18"/>
          <w:szCs w:val="18"/>
        </w:rPr>
        <w:t xml:space="preserve">a </w:t>
      </w:r>
      <w:r w:rsidRPr="00E743A0">
        <w:rPr>
          <w:color w:val="auto"/>
          <w:sz w:val="18"/>
          <w:szCs w:val="18"/>
        </w:rPr>
        <w:t>Wykaz osób</w:t>
      </w:r>
      <w:r w:rsidR="002818FA" w:rsidRPr="00E743A0">
        <w:rPr>
          <w:color w:val="auto"/>
          <w:sz w:val="18"/>
          <w:szCs w:val="18"/>
        </w:rPr>
        <w:t>;</w:t>
      </w:r>
    </w:p>
    <w:p w14:paraId="6CF0D164" w14:textId="610F6DA6" w:rsidR="00125F54" w:rsidRPr="00E743A0" w:rsidRDefault="003E3024" w:rsidP="00AE3D91">
      <w:pPr>
        <w:pStyle w:val="Default"/>
        <w:jc w:val="both"/>
        <w:rPr>
          <w:b/>
          <w:color w:val="auto"/>
          <w:sz w:val="18"/>
          <w:szCs w:val="18"/>
        </w:rPr>
      </w:pPr>
      <w:r w:rsidRPr="00E743A0">
        <w:rPr>
          <w:b/>
          <w:color w:val="auto"/>
          <w:sz w:val="18"/>
          <w:szCs w:val="18"/>
        </w:rPr>
        <w:t xml:space="preserve">Załącznik nr 7b </w:t>
      </w:r>
      <w:r w:rsidRPr="00E743A0">
        <w:rPr>
          <w:color w:val="auto"/>
          <w:sz w:val="18"/>
          <w:szCs w:val="18"/>
        </w:rPr>
        <w:t>Wykaz osób</w:t>
      </w:r>
      <w:r w:rsidR="002818FA" w:rsidRPr="00E743A0">
        <w:rPr>
          <w:color w:val="auto"/>
          <w:sz w:val="18"/>
          <w:szCs w:val="18"/>
        </w:rPr>
        <w:t>;</w:t>
      </w:r>
      <w:r w:rsidR="00125F54" w:rsidRPr="00E743A0">
        <w:rPr>
          <w:b/>
          <w:color w:val="auto"/>
          <w:sz w:val="18"/>
          <w:szCs w:val="18"/>
        </w:rPr>
        <w:t xml:space="preserve"> </w:t>
      </w:r>
    </w:p>
    <w:p w14:paraId="6D9DDEBD" w14:textId="77777777" w:rsidR="00FD4777" w:rsidRPr="00E743A0" w:rsidRDefault="00125F54" w:rsidP="00DE37AE">
      <w:pPr>
        <w:pStyle w:val="Default"/>
        <w:jc w:val="both"/>
        <w:rPr>
          <w:color w:val="auto"/>
          <w:sz w:val="18"/>
          <w:szCs w:val="18"/>
        </w:rPr>
      </w:pPr>
      <w:r w:rsidRPr="00E743A0">
        <w:rPr>
          <w:b/>
          <w:bCs/>
          <w:color w:val="auto"/>
          <w:sz w:val="18"/>
          <w:szCs w:val="18"/>
        </w:rPr>
        <w:t>Załącznik nr 8</w:t>
      </w:r>
      <w:r w:rsidR="00FD4777" w:rsidRPr="00E743A0">
        <w:rPr>
          <w:b/>
          <w:bCs/>
          <w:color w:val="auto"/>
          <w:sz w:val="18"/>
          <w:szCs w:val="18"/>
        </w:rPr>
        <w:t xml:space="preserve"> </w:t>
      </w:r>
      <w:r w:rsidR="00DE37AE" w:rsidRPr="00E743A0">
        <w:rPr>
          <w:color w:val="auto"/>
          <w:sz w:val="18"/>
          <w:szCs w:val="18"/>
        </w:rPr>
        <w:t xml:space="preserve">Program </w:t>
      </w:r>
      <w:proofErr w:type="spellStart"/>
      <w:r w:rsidR="00DE37AE" w:rsidRPr="00E743A0">
        <w:rPr>
          <w:color w:val="auto"/>
          <w:sz w:val="18"/>
          <w:szCs w:val="18"/>
        </w:rPr>
        <w:t>Funkcjonalno</w:t>
      </w:r>
      <w:proofErr w:type="spellEnd"/>
      <w:r w:rsidR="00DE37AE" w:rsidRPr="00E743A0">
        <w:rPr>
          <w:color w:val="auto"/>
          <w:sz w:val="18"/>
          <w:szCs w:val="18"/>
        </w:rPr>
        <w:t xml:space="preserve"> Użytkowy</w:t>
      </w:r>
      <w:r w:rsidRPr="00E743A0">
        <w:rPr>
          <w:color w:val="auto"/>
          <w:sz w:val="18"/>
          <w:szCs w:val="18"/>
        </w:rPr>
        <w:t>.</w:t>
      </w:r>
      <w:r w:rsidR="00FD4777" w:rsidRPr="00E743A0">
        <w:rPr>
          <w:color w:val="auto"/>
          <w:sz w:val="18"/>
          <w:szCs w:val="18"/>
        </w:rPr>
        <w:t xml:space="preserve"> </w:t>
      </w:r>
    </w:p>
    <w:p w14:paraId="5C76EAC6" w14:textId="77777777" w:rsidR="00FD4777" w:rsidRPr="00E743A0" w:rsidRDefault="00FD4777" w:rsidP="00AE3D91">
      <w:pPr>
        <w:pStyle w:val="Default"/>
        <w:jc w:val="both"/>
        <w:rPr>
          <w:color w:val="auto"/>
        </w:rPr>
      </w:pPr>
    </w:p>
    <w:p w14:paraId="5919A058" w14:textId="77777777" w:rsidR="00FD4777" w:rsidRPr="00A179F7" w:rsidRDefault="00FD4777"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14:paraId="472937D2" w14:textId="77777777" w:rsidR="00FD4777" w:rsidRDefault="00FD4777" w:rsidP="00AE3D91">
      <w:pPr>
        <w:pStyle w:val="Default"/>
        <w:jc w:val="both"/>
        <w:rPr>
          <w:color w:val="auto"/>
          <w:sz w:val="22"/>
          <w:szCs w:val="22"/>
        </w:rPr>
      </w:pPr>
    </w:p>
    <w:p w14:paraId="134F43B1" w14:textId="77777777" w:rsidR="00FD4777" w:rsidRDefault="00FD4777" w:rsidP="00AE3D91">
      <w:pPr>
        <w:pStyle w:val="Default"/>
        <w:jc w:val="both"/>
        <w:rPr>
          <w:color w:val="auto"/>
          <w:sz w:val="22"/>
          <w:szCs w:val="22"/>
        </w:rPr>
      </w:pPr>
      <w:r>
        <w:rPr>
          <w:color w:val="auto"/>
          <w:sz w:val="22"/>
          <w:szCs w:val="22"/>
        </w:rPr>
        <w:t xml:space="preserve">Zamawiający: </w:t>
      </w:r>
    </w:p>
    <w:p w14:paraId="62E48CF4" w14:textId="77777777" w:rsidR="00FD4777" w:rsidRPr="00E71777" w:rsidRDefault="00FD4777" w:rsidP="00AE3D91">
      <w:pPr>
        <w:pStyle w:val="Default"/>
        <w:jc w:val="both"/>
        <w:rPr>
          <w:b/>
          <w:color w:val="auto"/>
          <w:sz w:val="22"/>
          <w:szCs w:val="22"/>
        </w:rPr>
      </w:pPr>
      <w:r w:rsidRPr="00E71777">
        <w:rPr>
          <w:b/>
          <w:color w:val="auto"/>
          <w:sz w:val="22"/>
          <w:szCs w:val="22"/>
        </w:rPr>
        <w:t xml:space="preserve">Powiat Gryfiński </w:t>
      </w:r>
    </w:p>
    <w:p w14:paraId="75005A8F" w14:textId="77777777" w:rsidR="00FD4777" w:rsidRPr="00E71777" w:rsidRDefault="00FD4777" w:rsidP="00AE3D91">
      <w:pPr>
        <w:pStyle w:val="Default"/>
        <w:jc w:val="both"/>
        <w:rPr>
          <w:b/>
          <w:color w:val="auto"/>
          <w:sz w:val="22"/>
          <w:szCs w:val="22"/>
        </w:rPr>
      </w:pPr>
      <w:r w:rsidRPr="00E71777">
        <w:rPr>
          <w:b/>
          <w:color w:val="auto"/>
          <w:sz w:val="22"/>
          <w:szCs w:val="22"/>
        </w:rPr>
        <w:t>ul. Sprzymierzonych 4, 74-100 Gryfino</w:t>
      </w:r>
    </w:p>
    <w:p w14:paraId="299F0BB3" w14:textId="77777777" w:rsidR="00FD4777" w:rsidRPr="00A179F7" w:rsidRDefault="00EE61D5" w:rsidP="00AE3D91">
      <w:pPr>
        <w:pStyle w:val="Default"/>
        <w:jc w:val="both"/>
        <w:rPr>
          <w:b/>
          <w:color w:val="3366FF"/>
          <w:sz w:val="22"/>
          <w:szCs w:val="22"/>
          <w:u w:val="single"/>
        </w:rPr>
      </w:pPr>
      <w:hyperlink r:id="rId11" w:history="1">
        <w:r w:rsidR="00FD4777" w:rsidRPr="00EC02D7">
          <w:rPr>
            <w:rStyle w:val="Hipercze"/>
            <w:rFonts w:cs="Calibri"/>
            <w:b/>
            <w:sz w:val="22"/>
            <w:szCs w:val="22"/>
          </w:rPr>
          <w:t>www.bip.gryfino.powiat.pl</w:t>
        </w:r>
      </w:hyperlink>
    </w:p>
    <w:p w14:paraId="55908D4B" w14:textId="77777777" w:rsidR="00FD4777" w:rsidRPr="00E71777" w:rsidRDefault="00FD4777"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14:paraId="25896A16" w14:textId="77777777" w:rsidR="00FD4777" w:rsidRDefault="00FD4777"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14:paraId="23B7A0CA" w14:textId="77777777" w:rsidR="00FD4777" w:rsidRDefault="00FD4777" w:rsidP="00AE3D91">
      <w:pPr>
        <w:pStyle w:val="Default"/>
        <w:jc w:val="both"/>
        <w:rPr>
          <w:color w:val="auto"/>
          <w:sz w:val="22"/>
          <w:szCs w:val="22"/>
        </w:rPr>
      </w:pPr>
      <w:r>
        <w:rPr>
          <w:color w:val="auto"/>
          <w:sz w:val="22"/>
          <w:szCs w:val="22"/>
        </w:rPr>
        <w:t xml:space="preserve">Tel. 91/4045000 </w:t>
      </w:r>
    </w:p>
    <w:p w14:paraId="56A03435" w14:textId="77777777" w:rsidR="00FD4777" w:rsidRDefault="00FD4777" w:rsidP="00AE3D91">
      <w:pPr>
        <w:pStyle w:val="Default"/>
        <w:jc w:val="both"/>
        <w:rPr>
          <w:color w:val="auto"/>
          <w:sz w:val="22"/>
          <w:szCs w:val="22"/>
        </w:rPr>
      </w:pPr>
    </w:p>
    <w:p w14:paraId="5AFFB263" w14:textId="77777777" w:rsidR="00FD4777" w:rsidRDefault="00FD4777"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14:paraId="1E6B77B4" w14:textId="77777777" w:rsidR="00FD4777" w:rsidRDefault="00FD4777"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14:paraId="1BDBF1E9" w14:textId="77777777" w:rsidR="00FD4777" w:rsidRPr="00BB72DB" w:rsidRDefault="00EE61D5" w:rsidP="00BB72DB">
      <w:pPr>
        <w:jc w:val="center"/>
        <w:rPr>
          <w:b/>
          <w:color w:val="3366FF"/>
        </w:rPr>
      </w:pPr>
      <w:hyperlink r:id="rId12" w:history="1">
        <w:r w:rsidR="00FD4777" w:rsidRPr="00EC02D7">
          <w:rPr>
            <w:rStyle w:val="Hipercze"/>
            <w:b/>
          </w:rPr>
          <w:t>https://platformazakupowa.pl/pn/gryfino_powiat</w:t>
        </w:r>
      </w:hyperlink>
    </w:p>
    <w:p w14:paraId="5FDC2FFD" w14:textId="77777777" w:rsidR="00FD4777" w:rsidRDefault="00FD4777" w:rsidP="00A179F7">
      <w:pPr>
        <w:pStyle w:val="Default"/>
        <w:rPr>
          <w:b/>
          <w:color w:val="3366FF"/>
        </w:rPr>
      </w:pPr>
    </w:p>
    <w:p w14:paraId="1D29ED88" w14:textId="77777777" w:rsidR="00FD4777" w:rsidRPr="0026429A" w:rsidRDefault="00FD4777" w:rsidP="00A179F7">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14:paraId="6C8A2E1B" w14:textId="77777777" w:rsidR="00FD4777" w:rsidRDefault="00FD4777" w:rsidP="00AE3D91">
      <w:pPr>
        <w:pStyle w:val="Default"/>
        <w:jc w:val="both"/>
        <w:rPr>
          <w:color w:val="auto"/>
          <w:sz w:val="22"/>
          <w:szCs w:val="22"/>
        </w:rPr>
      </w:pPr>
    </w:p>
    <w:p w14:paraId="0C17A864" w14:textId="77777777"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14:paraId="02A3AB12" w14:textId="77777777" w:rsidR="00EF2586" w:rsidRDefault="00FD4777" w:rsidP="002E4475">
      <w:pPr>
        <w:pStyle w:val="Default"/>
        <w:numPr>
          <w:ilvl w:val="0"/>
          <w:numId w:val="6"/>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14:paraId="5BE6817E" w14:textId="77777777" w:rsidR="00EF2586" w:rsidRDefault="002E4475" w:rsidP="002E4475">
      <w:pPr>
        <w:pStyle w:val="Default"/>
        <w:numPr>
          <w:ilvl w:val="0"/>
          <w:numId w:val="6"/>
        </w:numPr>
        <w:tabs>
          <w:tab w:val="clear" w:pos="720"/>
          <w:tab w:val="num" w:pos="360"/>
        </w:tabs>
        <w:ind w:left="360"/>
        <w:jc w:val="both"/>
        <w:rPr>
          <w:color w:val="auto"/>
          <w:sz w:val="22"/>
          <w:szCs w:val="22"/>
        </w:rPr>
      </w:pPr>
      <w:r w:rsidRPr="00EF2586">
        <w:rPr>
          <w:color w:val="auto"/>
          <w:sz w:val="22"/>
          <w:szCs w:val="22"/>
        </w:rPr>
        <w:t xml:space="preserve">Przedkładając swoją ofertę Wykonawca akceptuje w całości i bez zastrzeżeń warunki stawiane przez Zamawiającego włącznie ze wszystkimi załącznikami, którym podporządkowane jest niniejsze zamówienie. </w:t>
      </w:r>
    </w:p>
    <w:p w14:paraId="3502A235" w14:textId="77777777" w:rsidR="00EF2586" w:rsidRDefault="002E4475" w:rsidP="002E4475">
      <w:pPr>
        <w:pStyle w:val="Default"/>
        <w:numPr>
          <w:ilvl w:val="0"/>
          <w:numId w:val="6"/>
        </w:numPr>
        <w:tabs>
          <w:tab w:val="clear" w:pos="720"/>
          <w:tab w:val="num" w:pos="360"/>
        </w:tabs>
        <w:ind w:left="360"/>
        <w:jc w:val="both"/>
        <w:rPr>
          <w:color w:val="auto"/>
          <w:sz w:val="22"/>
          <w:szCs w:val="22"/>
        </w:rPr>
      </w:pPr>
      <w:r w:rsidRPr="00EF2586">
        <w:rPr>
          <w:color w:val="auto"/>
          <w:sz w:val="22"/>
          <w:szCs w:val="22"/>
        </w:rPr>
        <w:t xml:space="preserve">Wykonawcy są zobowiązani dokładnie zapoznać się i zastosować do wszystkich instrukcji, formularzy, warunków i wymagań zawartych w niniejszej SWZ. </w:t>
      </w:r>
    </w:p>
    <w:p w14:paraId="41159728" w14:textId="77777777" w:rsidR="00EF2586" w:rsidRDefault="002E4475" w:rsidP="002E4475">
      <w:pPr>
        <w:pStyle w:val="Default"/>
        <w:numPr>
          <w:ilvl w:val="0"/>
          <w:numId w:val="6"/>
        </w:numPr>
        <w:tabs>
          <w:tab w:val="clear" w:pos="720"/>
          <w:tab w:val="num" w:pos="360"/>
        </w:tabs>
        <w:ind w:left="360"/>
        <w:jc w:val="both"/>
        <w:rPr>
          <w:color w:val="auto"/>
          <w:sz w:val="22"/>
          <w:szCs w:val="22"/>
        </w:rPr>
      </w:pPr>
      <w:r w:rsidRPr="00EF2586">
        <w:rPr>
          <w:color w:val="auto"/>
          <w:sz w:val="22"/>
          <w:szCs w:val="22"/>
        </w:rPr>
        <w:t>Wykonawca ponosi wszelkie koszty związane z przygotowaniem i przedłożeniem swojej oferty.</w:t>
      </w:r>
    </w:p>
    <w:p w14:paraId="7454B371" w14:textId="77777777" w:rsidR="002E4475" w:rsidRPr="00EF2586" w:rsidRDefault="002E4475" w:rsidP="002E4475">
      <w:pPr>
        <w:pStyle w:val="Default"/>
        <w:numPr>
          <w:ilvl w:val="0"/>
          <w:numId w:val="6"/>
        </w:numPr>
        <w:tabs>
          <w:tab w:val="clear" w:pos="720"/>
          <w:tab w:val="num" w:pos="360"/>
        </w:tabs>
        <w:ind w:left="360"/>
        <w:jc w:val="both"/>
        <w:rPr>
          <w:color w:val="auto"/>
          <w:sz w:val="22"/>
          <w:szCs w:val="22"/>
        </w:rPr>
      </w:pPr>
      <w:r w:rsidRPr="00EF2586">
        <w:rPr>
          <w:b/>
          <w:color w:val="auto"/>
          <w:sz w:val="22"/>
          <w:szCs w:val="22"/>
        </w:rPr>
        <w:t xml:space="preserve">Zgodnie z art. 310 pkt 1 ustawy Zamawiający przewiduje możliwość unieważnienia przedmiotowego postępowania, jeżeli środki, które Zamawiający zamierzał przeznaczyć na sfinansowanie całości lub części zamówienia, nie zostały mu przyznane w ramach programu dofinansowującego. </w:t>
      </w:r>
    </w:p>
    <w:p w14:paraId="7074F50D" w14:textId="77777777" w:rsidR="00FD4777" w:rsidRPr="002E4475" w:rsidRDefault="002E4475" w:rsidP="002E4475">
      <w:pPr>
        <w:pStyle w:val="Default"/>
        <w:jc w:val="both"/>
        <w:rPr>
          <w:b/>
          <w:color w:val="auto"/>
          <w:sz w:val="22"/>
          <w:szCs w:val="22"/>
        </w:rPr>
      </w:pPr>
      <w:r w:rsidRPr="002E4475">
        <w:rPr>
          <w:b/>
          <w:color w:val="auto"/>
          <w:sz w:val="22"/>
          <w:szCs w:val="22"/>
        </w:rPr>
        <w:t>Ponadto, w przypadku braku możliwości wyboru wykonawcy robót (Zadanie 1), zlecenie nadzoru inwestorskiego (Zadanie 2) nie będzie leżało w interesie publicznym, czego nie można było wcześniej przewidzieć, a zat</w:t>
      </w:r>
      <w:r w:rsidR="00EF2586">
        <w:rPr>
          <w:b/>
          <w:color w:val="auto"/>
          <w:sz w:val="22"/>
          <w:szCs w:val="22"/>
        </w:rPr>
        <w:t>e</w:t>
      </w:r>
      <w:r w:rsidRPr="002E4475">
        <w:rPr>
          <w:b/>
          <w:color w:val="auto"/>
          <w:sz w:val="22"/>
          <w:szCs w:val="22"/>
        </w:rPr>
        <w:t>m wystąpiła istotna zmiana okoliczności wynikająca z art. 255 pkt 5 ustawy.</w:t>
      </w:r>
    </w:p>
    <w:p w14:paraId="51E9EF6E" w14:textId="77777777" w:rsidR="002E4475" w:rsidRDefault="002E4475" w:rsidP="002E4475">
      <w:pPr>
        <w:pStyle w:val="Default"/>
        <w:jc w:val="both"/>
        <w:rPr>
          <w:color w:val="auto"/>
          <w:sz w:val="22"/>
          <w:szCs w:val="22"/>
        </w:rPr>
      </w:pPr>
    </w:p>
    <w:p w14:paraId="1693249B" w14:textId="77777777" w:rsidR="00FD4777" w:rsidRPr="00BB72DB" w:rsidRDefault="00FD4777"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14:paraId="25F01963" w14:textId="77777777" w:rsidR="00FD4777" w:rsidRDefault="00FD4777" w:rsidP="00AE3D91">
      <w:pPr>
        <w:pStyle w:val="Default"/>
        <w:jc w:val="both"/>
        <w:rPr>
          <w:color w:val="auto"/>
          <w:sz w:val="22"/>
          <w:szCs w:val="22"/>
        </w:rPr>
      </w:pPr>
    </w:p>
    <w:p w14:paraId="070AC4F5" w14:textId="77777777" w:rsidR="00FD4777" w:rsidRDefault="00FD4777"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14:paraId="4332A440" w14:textId="77777777" w:rsidR="00FD4777" w:rsidRDefault="00FD4777" w:rsidP="00AE3D91">
      <w:pPr>
        <w:pStyle w:val="Default"/>
        <w:jc w:val="both"/>
        <w:rPr>
          <w:b/>
          <w:bCs/>
          <w:color w:val="auto"/>
          <w:sz w:val="22"/>
          <w:szCs w:val="22"/>
        </w:rPr>
      </w:pPr>
    </w:p>
    <w:p w14:paraId="08D3FC67" w14:textId="77777777" w:rsidR="00FD4777" w:rsidRPr="00BB72DB" w:rsidRDefault="00FD4777" w:rsidP="00BB72DB">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14:paraId="4786A407" w14:textId="77777777" w:rsidR="00B17515" w:rsidRPr="002E4475" w:rsidRDefault="00FD4777" w:rsidP="00C95F39">
      <w:pPr>
        <w:pStyle w:val="Default"/>
        <w:numPr>
          <w:ilvl w:val="0"/>
          <w:numId w:val="7"/>
        </w:numPr>
        <w:tabs>
          <w:tab w:val="clear" w:pos="720"/>
          <w:tab w:val="num" w:pos="360"/>
        </w:tabs>
        <w:ind w:left="360"/>
        <w:jc w:val="both"/>
        <w:rPr>
          <w:bCs/>
          <w:i/>
          <w:iCs/>
          <w:color w:val="auto"/>
          <w:sz w:val="22"/>
          <w:szCs w:val="22"/>
        </w:rPr>
      </w:pPr>
      <w:r>
        <w:rPr>
          <w:color w:val="auto"/>
          <w:sz w:val="22"/>
          <w:szCs w:val="22"/>
        </w:rPr>
        <w:t>Przedmiot</w:t>
      </w:r>
      <w:r w:rsidR="00B17515">
        <w:rPr>
          <w:color w:val="auto"/>
          <w:sz w:val="22"/>
          <w:szCs w:val="22"/>
        </w:rPr>
        <w:t>em zamówienia</w:t>
      </w:r>
      <w:r w:rsidR="002E4475">
        <w:rPr>
          <w:color w:val="auto"/>
          <w:sz w:val="22"/>
          <w:szCs w:val="22"/>
        </w:rPr>
        <w:t xml:space="preserve"> jest „</w:t>
      </w:r>
      <w:r w:rsidR="002E4475" w:rsidRPr="002E4475">
        <w:rPr>
          <w:b/>
          <w:color w:val="auto"/>
          <w:sz w:val="22"/>
          <w:szCs w:val="22"/>
        </w:rPr>
        <w:t xml:space="preserve">Rozbudowa Zakładu </w:t>
      </w:r>
      <w:bookmarkStart w:id="0" w:name="_Hlk168648917"/>
      <w:r w:rsidR="002E4475" w:rsidRPr="002E4475">
        <w:rPr>
          <w:b/>
          <w:color w:val="auto"/>
          <w:sz w:val="22"/>
          <w:szCs w:val="22"/>
        </w:rPr>
        <w:t xml:space="preserve">Pielęgnacyjno-Opiekuńczo Psychiatrycznego </w:t>
      </w:r>
      <w:bookmarkEnd w:id="0"/>
      <w:r w:rsidR="002E4475" w:rsidRPr="002E4475">
        <w:rPr>
          <w:b/>
          <w:color w:val="auto"/>
          <w:sz w:val="22"/>
          <w:szCs w:val="22"/>
        </w:rPr>
        <w:t>w Nowym Czarnowie Szpitala Powiatowego w Gryfinie</w:t>
      </w:r>
      <w:r w:rsidR="002E4475">
        <w:rPr>
          <w:b/>
          <w:color w:val="auto"/>
          <w:sz w:val="22"/>
          <w:szCs w:val="22"/>
        </w:rPr>
        <w:t>”</w:t>
      </w:r>
      <w:r w:rsidR="00B17332">
        <w:rPr>
          <w:b/>
          <w:color w:val="auto"/>
          <w:sz w:val="22"/>
          <w:szCs w:val="22"/>
        </w:rPr>
        <w:t>.</w:t>
      </w:r>
      <w:r w:rsidR="002E4475" w:rsidRPr="002E4475">
        <w:t xml:space="preserve"> </w:t>
      </w:r>
      <w:r w:rsidR="002E4475" w:rsidRPr="002E4475">
        <w:rPr>
          <w:color w:val="auto"/>
          <w:sz w:val="22"/>
          <w:szCs w:val="22"/>
        </w:rPr>
        <w:t>Przedmiotowe zadanie będzie dofinansowane z Rządowego Funduszu Polski Ład: Program Inwestycji Strategicznych</w:t>
      </w:r>
      <w:r w:rsidR="003051E2">
        <w:rPr>
          <w:color w:val="auto"/>
          <w:sz w:val="22"/>
          <w:szCs w:val="22"/>
        </w:rPr>
        <w:t xml:space="preserve"> </w:t>
      </w:r>
      <w:r w:rsidR="00B17332">
        <w:rPr>
          <w:color w:val="auto"/>
          <w:sz w:val="22"/>
          <w:szCs w:val="22"/>
        </w:rPr>
        <w:t>-</w:t>
      </w:r>
      <w:r w:rsidR="003051E2">
        <w:rPr>
          <w:color w:val="auto"/>
          <w:sz w:val="22"/>
          <w:szCs w:val="22"/>
        </w:rPr>
        <w:t xml:space="preserve"> </w:t>
      </w:r>
      <w:r w:rsidR="00B17332">
        <w:rPr>
          <w:color w:val="auto"/>
          <w:sz w:val="22"/>
          <w:szCs w:val="22"/>
        </w:rPr>
        <w:t>edycja 8.</w:t>
      </w:r>
    </w:p>
    <w:p w14:paraId="134F8B9E" w14:textId="77777777" w:rsidR="002E4475" w:rsidRDefault="002E4475" w:rsidP="002E4475">
      <w:pPr>
        <w:pStyle w:val="Default"/>
        <w:ind w:left="360"/>
        <w:jc w:val="both"/>
        <w:rPr>
          <w:bCs/>
          <w:iCs/>
          <w:color w:val="auto"/>
          <w:sz w:val="22"/>
          <w:szCs w:val="22"/>
        </w:rPr>
      </w:pPr>
      <w:r>
        <w:rPr>
          <w:bCs/>
          <w:iCs/>
          <w:color w:val="auto"/>
          <w:sz w:val="22"/>
          <w:szCs w:val="22"/>
        </w:rPr>
        <w:t>Zamówienie jest podzielone na części i obejmuje:</w:t>
      </w:r>
    </w:p>
    <w:p w14:paraId="6DABF587" w14:textId="77777777" w:rsidR="002E4475" w:rsidRPr="002E4475" w:rsidRDefault="002E4475" w:rsidP="002E4475">
      <w:pPr>
        <w:pStyle w:val="Default"/>
        <w:numPr>
          <w:ilvl w:val="0"/>
          <w:numId w:val="28"/>
        </w:numPr>
        <w:jc w:val="both"/>
        <w:rPr>
          <w:bCs/>
          <w:iCs/>
          <w:color w:val="auto"/>
          <w:sz w:val="22"/>
          <w:szCs w:val="22"/>
        </w:rPr>
      </w:pPr>
      <w:bookmarkStart w:id="1" w:name="_Hlk168651004"/>
      <w:r w:rsidRPr="002E4475">
        <w:rPr>
          <w:b/>
          <w:bCs/>
          <w:iCs/>
          <w:color w:val="auto"/>
          <w:sz w:val="22"/>
          <w:szCs w:val="22"/>
        </w:rPr>
        <w:t>Zadanie I</w:t>
      </w:r>
      <w:r>
        <w:rPr>
          <w:bCs/>
          <w:iCs/>
          <w:color w:val="auto"/>
          <w:sz w:val="22"/>
          <w:szCs w:val="22"/>
        </w:rPr>
        <w:t xml:space="preserve"> (</w:t>
      </w:r>
      <w:r w:rsidRPr="002E4475">
        <w:rPr>
          <w:bCs/>
          <w:iCs/>
          <w:color w:val="auto"/>
          <w:sz w:val="22"/>
          <w:szCs w:val="22"/>
        </w:rPr>
        <w:t>I część zamówienia</w:t>
      </w:r>
      <w:r>
        <w:rPr>
          <w:bCs/>
          <w:iCs/>
          <w:color w:val="auto"/>
          <w:sz w:val="22"/>
          <w:szCs w:val="22"/>
        </w:rPr>
        <w:t>)</w:t>
      </w:r>
      <w:r w:rsidRPr="002E4475">
        <w:rPr>
          <w:bCs/>
          <w:iCs/>
          <w:color w:val="auto"/>
          <w:sz w:val="22"/>
          <w:szCs w:val="22"/>
        </w:rPr>
        <w:t>: „</w:t>
      </w:r>
      <w:bookmarkStart w:id="2" w:name="_Hlk169779034"/>
      <w:r w:rsidRPr="002E4475">
        <w:rPr>
          <w:b/>
          <w:bCs/>
          <w:iCs/>
          <w:color w:val="auto"/>
          <w:sz w:val="22"/>
          <w:szCs w:val="22"/>
        </w:rPr>
        <w:t>Rozbudowa Zakładu Pielęgnacyjno-Opiekuńczo Psychiatrycznego w Nowym Czarnowie w formule zaprojektuj i wybuduj</w:t>
      </w:r>
      <w:bookmarkEnd w:id="2"/>
      <w:r w:rsidRPr="002E4475">
        <w:rPr>
          <w:bCs/>
          <w:iCs/>
          <w:color w:val="auto"/>
          <w:sz w:val="22"/>
          <w:szCs w:val="22"/>
        </w:rPr>
        <w:t>”</w:t>
      </w:r>
      <w:bookmarkEnd w:id="1"/>
    </w:p>
    <w:p w14:paraId="78F720AB" w14:textId="77777777" w:rsidR="002E4475" w:rsidRPr="002E4475" w:rsidRDefault="002E4475" w:rsidP="002E4475">
      <w:pPr>
        <w:pStyle w:val="Default"/>
        <w:numPr>
          <w:ilvl w:val="0"/>
          <w:numId w:val="28"/>
        </w:numPr>
        <w:jc w:val="both"/>
        <w:rPr>
          <w:bCs/>
          <w:iCs/>
          <w:color w:val="auto"/>
          <w:sz w:val="22"/>
          <w:szCs w:val="22"/>
        </w:rPr>
      </w:pPr>
      <w:bookmarkStart w:id="3" w:name="_GoBack"/>
      <w:r w:rsidRPr="002E4475">
        <w:rPr>
          <w:b/>
          <w:bCs/>
          <w:iCs/>
          <w:color w:val="auto"/>
          <w:sz w:val="22"/>
          <w:szCs w:val="22"/>
        </w:rPr>
        <w:lastRenderedPageBreak/>
        <w:t>Zadanie II</w:t>
      </w:r>
      <w:r>
        <w:rPr>
          <w:bCs/>
          <w:iCs/>
          <w:color w:val="auto"/>
          <w:sz w:val="22"/>
          <w:szCs w:val="22"/>
        </w:rPr>
        <w:t xml:space="preserve"> (</w:t>
      </w:r>
      <w:r w:rsidRPr="002E4475">
        <w:rPr>
          <w:bCs/>
          <w:iCs/>
          <w:color w:val="auto"/>
          <w:sz w:val="22"/>
          <w:szCs w:val="22"/>
        </w:rPr>
        <w:t>II część zamówienia</w:t>
      </w:r>
      <w:r>
        <w:rPr>
          <w:bCs/>
          <w:iCs/>
          <w:color w:val="auto"/>
          <w:sz w:val="22"/>
          <w:szCs w:val="22"/>
        </w:rPr>
        <w:t>)</w:t>
      </w:r>
      <w:r w:rsidRPr="002E4475">
        <w:rPr>
          <w:bCs/>
          <w:iCs/>
          <w:color w:val="auto"/>
          <w:sz w:val="22"/>
          <w:szCs w:val="22"/>
        </w:rPr>
        <w:t xml:space="preserve">: </w:t>
      </w:r>
      <w:r w:rsidRPr="002E4475">
        <w:rPr>
          <w:b/>
          <w:bCs/>
          <w:iCs/>
          <w:color w:val="auto"/>
          <w:sz w:val="22"/>
          <w:szCs w:val="22"/>
        </w:rPr>
        <w:t>Nadzór inwestorski nad realizacją zadania pn. „Rozbudowa Zakładu Pielęgnacyjno-Opiekuńczo Psychiatrycznego w Nowym Czarnowie w formule zaprojektuj i wybuduj</w:t>
      </w:r>
      <w:r w:rsidRPr="002E4475">
        <w:rPr>
          <w:bCs/>
          <w:iCs/>
          <w:color w:val="auto"/>
          <w:sz w:val="22"/>
          <w:szCs w:val="22"/>
        </w:rPr>
        <w:t>”</w:t>
      </w:r>
    </w:p>
    <w:bookmarkEnd w:id="3"/>
    <w:p w14:paraId="3BAD3E3A" w14:textId="77777777" w:rsidR="002E4475" w:rsidRPr="009C6FB2" w:rsidRDefault="002E4475" w:rsidP="008D590D">
      <w:pPr>
        <w:pStyle w:val="Default"/>
        <w:jc w:val="both"/>
        <w:rPr>
          <w:b/>
          <w:bCs/>
          <w:iCs/>
          <w:color w:val="auto"/>
          <w:sz w:val="22"/>
          <w:szCs w:val="22"/>
        </w:rPr>
      </w:pPr>
    </w:p>
    <w:p w14:paraId="00390586" w14:textId="77777777" w:rsidR="002E4475" w:rsidRDefault="008D590D" w:rsidP="008D590D">
      <w:pPr>
        <w:pStyle w:val="Default"/>
        <w:numPr>
          <w:ilvl w:val="0"/>
          <w:numId w:val="7"/>
        </w:numPr>
        <w:tabs>
          <w:tab w:val="clear" w:pos="720"/>
          <w:tab w:val="num" w:pos="360"/>
        </w:tabs>
        <w:ind w:left="360"/>
        <w:jc w:val="both"/>
        <w:rPr>
          <w:b/>
          <w:bCs/>
          <w:iCs/>
          <w:color w:val="auto"/>
          <w:sz w:val="22"/>
          <w:szCs w:val="22"/>
        </w:rPr>
      </w:pPr>
      <w:r w:rsidRPr="008D590D">
        <w:rPr>
          <w:b/>
          <w:bCs/>
          <w:iCs/>
          <w:color w:val="auto"/>
          <w:sz w:val="22"/>
          <w:szCs w:val="22"/>
        </w:rPr>
        <w:t>Zamawiający dopuszcza możliwość składania ofert częściowych. Zamawiający dopuszcza składanie ofert przez jednego oferenta maksymalnie na jedno zadanie, zgodnie z formularzami ofert 1a, 1b.</w:t>
      </w:r>
    </w:p>
    <w:p w14:paraId="26959FFA" w14:textId="77777777" w:rsidR="009C6FB2" w:rsidRDefault="009C6FB2" w:rsidP="009C6FB2">
      <w:pPr>
        <w:pStyle w:val="Default"/>
        <w:ind w:left="360"/>
        <w:jc w:val="both"/>
        <w:rPr>
          <w:b/>
          <w:bCs/>
          <w:iCs/>
          <w:color w:val="auto"/>
          <w:sz w:val="22"/>
          <w:szCs w:val="22"/>
        </w:rPr>
      </w:pPr>
    </w:p>
    <w:p w14:paraId="5526F96F" w14:textId="77777777" w:rsidR="00EF2586" w:rsidRPr="00EF2586" w:rsidRDefault="009C6FB2" w:rsidP="00E216EE">
      <w:pPr>
        <w:pStyle w:val="Default"/>
        <w:numPr>
          <w:ilvl w:val="1"/>
          <w:numId w:val="30"/>
        </w:numPr>
        <w:jc w:val="both"/>
        <w:rPr>
          <w:bCs/>
          <w:iCs/>
          <w:color w:val="auto"/>
          <w:sz w:val="22"/>
          <w:szCs w:val="22"/>
        </w:rPr>
      </w:pPr>
      <w:r w:rsidRPr="009C6FB2">
        <w:rPr>
          <w:b/>
          <w:bCs/>
          <w:iCs/>
          <w:color w:val="auto"/>
          <w:sz w:val="22"/>
          <w:szCs w:val="22"/>
        </w:rPr>
        <w:t xml:space="preserve">Zadanie I (I część zamówienia) </w:t>
      </w:r>
      <w:r w:rsidR="00EF2586" w:rsidRPr="00EF2586">
        <w:rPr>
          <w:bCs/>
          <w:iCs/>
          <w:color w:val="auto"/>
          <w:sz w:val="22"/>
          <w:szCs w:val="22"/>
        </w:rPr>
        <w:t>obejmuje</w:t>
      </w:r>
      <w:r w:rsidR="00EF2586">
        <w:rPr>
          <w:bCs/>
          <w:iCs/>
          <w:color w:val="auto"/>
          <w:sz w:val="22"/>
          <w:szCs w:val="22"/>
        </w:rPr>
        <w:t xml:space="preserve"> </w:t>
      </w:r>
      <w:r w:rsidR="00447AB0">
        <w:rPr>
          <w:bCs/>
          <w:iCs/>
          <w:color w:val="auto"/>
          <w:sz w:val="22"/>
          <w:szCs w:val="22"/>
        </w:rPr>
        <w:t>3</w:t>
      </w:r>
      <w:r w:rsidR="00EF2586">
        <w:rPr>
          <w:bCs/>
          <w:iCs/>
          <w:color w:val="auto"/>
          <w:sz w:val="22"/>
          <w:szCs w:val="22"/>
        </w:rPr>
        <w:t xml:space="preserve"> etapy</w:t>
      </w:r>
      <w:r w:rsidR="00EF2586" w:rsidRPr="00EF2586">
        <w:rPr>
          <w:bCs/>
          <w:iCs/>
          <w:color w:val="auto"/>
          <w:sz w:val="22"/>
          <w:szCs w:val="22"/>
        </w:rPr>
        <w:t>:</w:t>
      </w:r>
    </w:p>
    <w:p w14:paraId="533C07B7" w14:textId="30D6987D" w:rsidR="00EF2586" w:rsidRPr="00E743A0" w:rsidRDefault="00EF2586" w:rsidP="00EF2586">
      <w:pPr>
        <w:pStyle w:val="Default"/>
        <w:ind w:left="720"/>
        <w:jc w:val="both"/>
        <w:rPr>
          <w:rFonts w:asciiTheme="minorHAnsi" w:hAnsiTheme="minorHAnsi" w:cstheme="minorHAnsi"/>
          <w:bCs/>
          <w:iCs/>
          <w:color w:val="auto"/>
          <w:sz w:val="22"/>
          <w:szCs w:val="22"/>
        </w:rPr>
      </w:pPr>
      <w:r w:rsidRPr="00E743A0">
        <w:rPr>
          <w:rFonts w:asciiTheme="minorHAnsi" w:hAnsiTheme="minorHAnsi" w:cstheme="minorHAnsi"/>
          <w:b/>
          <w:bCs/>
          <w:iCs/>
          <w:color w:val="auto"/>
          <w:sz w:val="22"/>
          <w:szCs w:val="22"/>
        </w:rPr>
        <w:t>Etap I zamówienia</w:t>
      </w:r>
      <w:r w:rsidRPr="00E743A0">
        <w:rPr>
          <w:rFonts w:asciiTheme="minorHAnsi" w:hAnsiTheme="minorHAnsi" w:cstheme="minorHAnsi"/>
          <w:bCs/>
          <w:iCs/>
          <w:color w:val="auto"/>
          <w:sz w:val="22"/>
          <w:szCs w:val="22"/>
        </w:rPr>
        <w:t>, obejmujący wykonanie kompletnej dokumentacji projektowo-kosztorysowej, w tym dokumentacji projektowej i innych opracowań szczegółowo opisanych w §</w:t>
      </w:r>
      <w:r w:rsidR="00E743A0">
        <w:rPr>
          <w:rFonts w:asciiTheme="minorHAnsi" w:hAnsiTheme="minorHAnsi" w:cstheme="minorHAnsi"/>
          <w:bCs/>
          <w:iCs/>
          <w:color w:val="auto"/>
          <w:sz w:val="22"/>
          <w:szCs w:val="22"/>
        </w:rPr>
        <w:t xml:space="preserve"> </w:t>
      </w:r>
      <w:r w:rsidR="004F77A9" w:rsidRPr="00E743A0">
        <w:rPr>
          <w:rFonts w:asciiTheme="minorHAnsi" w:hAnsiTheme="minorHAnsi" w:cstheme="minorHAnsi"/>
          <w:bCs/>
          <w:iCs/>
          <w:color w:val="auto"/>
          <w:sz w:val="22"/>
          <w:szCs w:val="22"/>
        </w:rPr>
        <w:t>7</w:t>
      </w:r>
      <w:r w:rsidRPr="00E743A0">
        <w:rPr>
          <w:rFonts w:asciiTheme="minorHAnsi" w:hAnsiTheme="minorHAnsi" w:cstheme="minorHAnsi"/>
          <w:bCs/>
          <w:iCs/>
          <w:color w:val="auto"/>
          <w:sz w:val="22"/>
          <w:szCs w:val="22"/>
        </w:rPr>
        <w:t xml:space="preserve"> ust. </w:t>
      </w:r>
      <w:r w:rsidR="004F77A9" w:rsidRPr="00E743A0">
        <w:rPr>
          <w:rFonts w:asciiTheme="minorHAnsi" w:hAnsiTheme="minorHAnsi" w:cstheme="minorHAnsi"/>
          <w:bCs/>
          <w:iCs/>
          <w:color w:val="auto"/>
          <w:sz w:val="22"/>
          <w:szCs w:val="22"/>
        </w:rPr>
        <w:t>2</w:t>
      </w:r>
      <w:r w:rsidRPr="00E743A0">
        <w:rPr>
          <w:rFonts w:asciiTheme="minorHAnsi" w:hAnsiTheme="minorHAnsi" w:cstheme="minorHAnsi"/>
          <w:bCs/>
          <w:iCs/>
          <w:color w:val="auto"/>
          <w:sz w:val="22"/>
          <w:szCs w:val="22"/>
        </w:rPr>
        <w:t xml:space="preserve"> umowy stanowiącej załącznik nr </w:t>
      </w:r>
      <w:r w:rsidR="00DE37AE" w:rsidRPr="00E743A0">
        <w:rPr>
          <w:rFonts w:asciiTheme="minorHAnsi" w:hAnsiTheme="minorHAnsi" w:cstheme="minorHAnsi"/>
          <w:bCs/>
          <w:iCs/>
          <w:color w:val="auto"/>
          <w:sz w:val="22"/>
          <w:szCs w:val="22"/>
        </w:rPr>
        <w:t>4</w:t>
      </w:r>
      <w:r w:rsidR="009103F7" w:rsidRPr="00E743A0">
        <w:rPr>
          <w:rFonts w:asciiTheme="minorHAnsi" w:hAnsiTheme="minorHAnsi" w:cstheme="minorHAnsi"/>
          <w:bCs/>
          <w:iCs/>
          <w:color w:val="auto"/>
          <w:sz w:val="22"/>
          <w:szCs w:val="22"/>
        </w:rPr>
        <w:t>a</w:t>
      </w:r>
      <w:r w:rsidRPr="00E743A0">
        <w:rPr>
          <w:rFonts w:asciiTheme="minorHAnsi" w:hAnsiTheme="minorHAnsi" w:cstheme="minorHAnsi"/>
          <w:bCs/>
          <w:iCs/>
          <w:color w:val="auto"/>
          <w:sz w:val="22"/>
          <w:szCs w:val="22"/>
        </w:rPr>
        <w:t xml:space="preserve"> do SWZ, </w:t>
      </w:r>
    </w:p>
    <w:p w14:paraId="4100E301" w14:textId="77777777" w:rsidR="00EF2586" w:rsidRPr="00E743A0" w:rsidRDefault="00EF2586" w:rsidP="00EF2586">
      <w:pPr>
        <w:pStyle w:val="Default"/>
        <w:ind w:left="720"/>
        <w:jc w:val="both"/>
        <w:rPr>
          <w:rFonts w:asciiTheme="minorHAnsi" w:hAnsiTheme="minorHAnsi" w:cstheme="minorHAnsi"/>
          <w:bCs/>
          <w:iCs/>
          <w:color w:val="auto"/>
          <w:sz w:val="22"/>
          <w:szCs w:val="22"/>
        </w:rPr>
      </w:pPr>
      <w:r w:rsidRPr="00E743A0">
        <w:rPr>
          <w:rFonts w:asciiTheme="minorHAnsi" w:hAnsiTheme="minorHAnsi" w:cstheme="minorHAnsi"/>
          <w:b/>
          <w:bCs/>
          <w:iCs/>
          <w:color w:val="auto"/>
          <w:sz w:val="22"/>
          <w:szCs w:val="22"/>
        </w:rPr>
        <w:t>Etap II zamówienia</w:t>
      </w:r>
      <w:r w:rsidRPr="00E743A0">
        <w:rPr>
          <w:rFonts w:asciiTheme="minorHAnsi" w:hAnsiTheme="minorHAnsi" w:cstheme="minorHAnsi"/>
          <w:bCs/>
          <w:iCs/>
          <w:color w:val="auto"/>
          <w:sz w:val="22"/>
          <w:szCs w:val="22"/>
        </w:rPr>
        <w:t xml:space="preserve">, obejmujący: </w:t>
      </w:r>
    </w:p>
    <w:p w14:paraId="5A1169F0" w14:textId="1C6F68C2" w:rsidR="00EF2586" w:rsidRPr="00E743A0" w:rsidRDefault="00EF2586" w:rsidP="00EF2586">
      <w:pPr>
        <w:pStyle w:val="Default"/>
        <w:numPr>
          <w:ilvl w:val="0"/>
          <w:numId w:val="29"/>
        </w:numPr>
        <w:jc w:val="both"/>
        <w:rPr>
          <w:rFonts w:asciiTheme="minorHAnsi" w:hAnsiTheme="minorHAnsi" w:cstheme="minorHAnsi"/>
          <w:bCs/>
          <w:iCs/>
          <w:color w:val="auto"/>
          <w:sz w:val="22"/>
          <w:szCs w:val="22"/>
        </w:rPr>
      </w:pPr>
      <w:r w:rsidRPr="00E743A0">
        <w:rPr>
          <w:rFonts w:asciiTheme="minorHAnsi" w:hAnsiTheme="minorHAnsi" w:cstheme="minorHAnsi"/>
          <w:bCs/>
          <w:iCs/>
          <w:color w:val="auto"/>
          <w:sz w:val="22"/>
          <w:szCs w:val="22"/>
        </w:rPr>
        <w:t xml:space="preserve">wykonanie robót budowlanych, </w:t>
      </w:r>
      <w:r w:rsidR="007C65CD" w:rsidRPr="00E743A0">
        <w:rPr>
          <w:rFonts w:asciiTheme="minorHAnsi" w:eastAsia="Times New Roman" w:hAnsiTheme="minorHAnsi" w:cstheme="minorHAnsi"/>
          <w:bCs/>
          <w:iCs/>
          <w:color w:val="auto"/>
          <w:sz w:val="22"/>
          <w:szCs w:val="22"/>
        </w:rPr>
        <w:t>na podstawie uzyskanego pozwolenia na budowę,</w:t>
      </w:r>
    </w:p>
    <w:p w14:paraId="691A0E73" w14:textId="77777777" w:rsidR="00EF2586" w:rsidRPr="00E743A0" w:rsidRDefault="00EF2586" w:rsidP="00EF2586">
      <w:pPr>
        <w:pStyle w:val="Default"/>
        <w:numPr>
          <w:ilvl w:val="0"/>
          <w:numId w:val="29"/>
        </w:numPr>
        <w:jc w:val="both"/>
        <w:rPr>
          <w:rFonts w:asciiTheme="minorHAnsi" w:hAnsiTheme="minorHAnsi" w:cstheme="minorHAnsi"/>
          <w:bCs/>
          <w:iCs/>
          <w:color w:val="auto"/>
          <w:sz w:val="22"/>
          <w:szCs w:val="22"/>
        </w:rPr>
      </w:pPr>
      <w:r w:rsidRPr="00E743A0">
        <w:rPr>
          <w:rFonts w:asciiTheme="minorHAnsi" w:hAnsiTheme="minorHAnsi" w:cstheme="minorHAnsi"/>
          <w:bCs/>
          <w:iCs/>
          <w:color w:val="auto"/>
          <w:sz w:val="22"/>
          <w:szCs w:val="22"/>
        </w:rPr>
        <w:t>sprawowanie nadzoru autorskiego w trakcie realizowanych robót budowlanych, prowadzonych na podstawie dokumentacji projektowo – kosztorysowej oraz w razie konieczności nadzoru archeologicznego,</w:t>
      </w:r>
    </w:p>
    <w:p w14:paraId="27A9520E" w14:textId="77777777" w:rsidR="00EF2586" w:rsidRPr="00E743A0" w:rsidRDefault="00EF2586" w:rsidP="00EF2586">
      <w:pPr>
        <w:pStyle w:val="Default"/>
        <w:numPr>
          <w:ilvl w:val="0"/>
          <w:numId w:val="29"/>
        </w:numPr>
        <w:jc w:val="both"/>
        <w:rPr>
          <w:rFonts w:asciiTheme="minorHAnsi" w:hAnsiTheme="minorHAnsi" w:cstheme="minorHAnsi"/>
          <w:bCs/>
          <w:iCs/>
          <w:color w:val="auto"/>
          <w:sz w:val="22"/>
          <w:szCs w:val="22"/>
        </w:rPr>
      </w:pPr>
      <w:r w:rsidRPr="00E743A0">
        <w:rPr>
          <w:rFonts w:asciiTheme="minorHAnsi" w:hAnsiTheme="minorHAnsi" w:cstheme="minorHAnsi"/>
          <w:bCs/>
          <w:iCs/>
          <w:color w:val="auto"/>
          <w:sz w:val="22"/>
          <w:szCs w:val="22"/>
        </w:rPr>
        <w:t>przeprowadzenie prób, rozruchu technologicznego oraz wymaganych badań, a także przygotowanie dokumentów niezbędnych do przekazania do użytkowania obiektu powstałego w wyniku przeprowadzonych robót budowlanych,</w:t>
      </w:r>
    </w:p>
    <w:p w14:paraId="25BDBBBA" w14:textId="77777777" w:rsidR="00EF2586" w:rsidRPr="00E743A0" w:rsidRDefault="00EF2586" w:rsidP="00EF2586">
      <w:pPr>
        <w:pStyle w:val="Default"/>
        <w:numPr>
          <w:ilvl w:val="0"/>
          <w:numId w:val="29"/>
        </w:numPr>
        <w:jc w:val="both"/>
        <w:rPr>
          <w:rFonts w:asciiTheme="minorHAnsi" w:hAnsiTheme="minorHAnsi" w:cstheme="minorHAnsi"/>
          <w:bCs/>
          <w:iCs/>
          <w:color w:val="auto"/>
          <w:sz w:val="22"/>
          <w:szCs w:val="22"/>
        </w:rPr>
      </w:pPr>
      <w:r w:rsidRPr="00E743A0">
        <w:rPr>
          <w:rFonts w:asciiTheme="minorHAnsi" w:hAnsiTheme="minorHAnsi" w:cstheme="minorHAnsi"/>
          <w:bCs/>
          <w:iCs/>
          <w:color w:val="auto"/>
          <w:sz w:val="22"/>
          <w:szCs w:val="22"/>
        </w:rPr>
        <w:t>przygotowanie i przekazanie Zamawiającemu kompletnej dokumentacji powykonawczej wraz z instrukcjami obsługi wszystkich zamontowanych w budynku urządzeń i wyposażenia,</w:t>
      </w:r>
    </w:p>
    <w:p w14:paraId="7AD7A3D6" w14:textId="77777777" w:rsidR="00EF2586" w:rsidRPr="00E743A0" w:rsidRDefault="00EF2586" w:rsidP="00EF2586">
      <w:pPr>
        <w:pStyle w:val="Default"/>
        <w:numPr>
          <w:ilvl w:val="0"/>
          <w:numId w:val="29"/>
        </w:numPr>
        <w:jc w:val="both"/>
        <w:rPr>
          <w:rFonts w:asciiTheme="minorHAnsi" w:hAnsiTheme="minorHAnsi" w:cstheme="minorHAnsi"/>
          <w:b/>
          <w:bCs/>
          <w:iCs/>
          <w:color w:val="auto"/>
          <w:sz w:val="22"/>
          <w:szCs w:val="22"/>
        </w:rPr>
      </w:pPr>
      <w:r w:rsidRPr="00E743A0">
        <w:rPr>
          <w:rFonts w:asciiTheme="minorHAnsi" w:hAnsiTheme="minorHAnsi" w:cstheme="minorHAnsi"/>
          <w:bCs/>
          <w:iCs/>
          <w:color w:val="auto"/>
          <w:sz w:val="22"/>
          <w:szCs w:val="22"/>
        </w:rPr>
        <w:t>uzyskanie w imieniu Zamawiającego pozwolenia na użytkowanie obiektu powstałego w wyniku przeprowadzonych robót budowlanych,</w:t>
      </w:r>
    </w:p>
    <w:p w14:paraId="3DB53DB5" w14:textId="77777777" w:rsidR="00C17EA1" w:rsidRPr="00E743A0" w:rsidRDefault="00C17EA1" w:rsidP="00C17EA1">
      <w:pPr>
        <w:pStyle w:val="Default"/>
        <w:ind w:left="720"/>
        <w:jc w:val="both"/>
        <w:rPr>
          <w:rFonts w:asciiTheme="minorHAnsi" w:hAnsiTheme="minorHAnsi" w:cstheme="minorHAnsi"/>
          <w:b/>
          <w:bCs/>
          <w:iCs/>
          <w:color w:val="auto"/>
          <w:sz w:val="22"/>
          <w:szCs w:val="22"/>
        </w:rPr>
      </w:pPr>
      <w:r w:rsidRPr="00E743A0">
        <w:rPr>
          <w:rFonts w:asciiTheme="minorHAnsi" w:hAnsiTheme="minorHAnsi" w:cstheme="minorHAnsi"/>
          <w:b/>
          <w:bCs/>
          <w:iCs/>
          <w:color w:val="auto"/>
          <w:sz w:val="22"/>
          <w:szCs w:val="22"/>
        </w:rPr>
        <w:t>Etap III obejmujący:</w:t>
      </w:r>
    </w:p>
    <w:p w14:paraId="6D0D110F" w14:textId="7FBDB455" w:rsidR="00C17EA1" w:rsidRPr="00E743A0" w:rsidRDefault="00C17EA1" w:rsidP="00C17EA1">
      <w:pPr>
        <w:pStyle w:val="Default"/>
        <w:numPr>
          <w:ilvl w:val="0"/>
          <w:numId w:val="34"/>
        </w:numPr>
        <w:jc w:val="both"/>
        <w:rPr>
          <w:rFonts w:asciiTheme="minorHAnsi" w:hAnsiTheme="minorHAnsi" w:cstheme="minorHAnsi"/>
          <w:bCs/>
          <w:iCs/>
          <w:color w:val="auto"/>
          <w:sz w:val="22"/>
          <w:szCs w:val="22"/>
        </w:rPr>
      </w:pPr>
      <w:bookmarkStart w:id="4" w:name="_Hlk169858931"/>
      <w:r w:rsidRPr="00E743A0">
        <w:rPr>
          <w:rFonts w:asciiTheme="minorHAnsi" w:hAnsiTheme="minorHAnsi" w:cstheme="minorHAnsi"/>
          <w:bCs/>
          <w:iCs/>
          <w:color w:val="auto"/>
          <w:sz w:val="22"/>
          <w:szCs w:val="22"/>
        </w:rPr>
        <w:t xml:space="preserve">dostawę </w:t>
      </w:r>
      <w:r w:rsidR="008C2B48" w:rsidRPr="00E743A0">
        <w:rPr>
          <w:rFonts w:asciiTheme="minorHAnsi" w:hAnsiTheme="minorHAnsi" w:cstheme="minorHAnsi"/>
          <w:bCs/>
          <w:iCs/>
          <w:color w:val="auto"/>
          <w:sz w:val="22"/>
          <w:szCs w:val="22"/>
        </w:rPr>
        <w:t xml:space="preserve">pierwszego </w:t>
      </w:r>
      <w:r w:rsidRPr="00E743A0">
        <w:rPr>
          <w:rFonts w:asciiTheme="minorHAnsi" w:hAnsiTheme="minorHAnsi" w:cstheme="minorHAnsi"/>
          <w:bCs/>
          <w:iCs/>
          <w:color w:val="auto"/>
          <w:sz w:val="22"/>
          <w:szCs w:val="22"/>
        </w:rPr>
        <w:t xml:space="preserve">wyposażenia – szczegółowy opis przedmiotu zamówienia został określony w </w:t>
      </w:r>
      <w:r w:rsidRPr="005D2FDB">
        <w:rPr>
          <w:rFonts w:asciiTheme="minorHAnsi" w:hAnsiTheme="minorHAnsi" w:cstheme="minorHAnsi"/>
          <w:bCs/>
          <w:iCs/>
          <w:color w:val="auto"/>
          <w:sz w:val="22"/>
          <w:szCs w:val="22"/>
        </w:rPr>
        <w:t>załączniku</w:t>
      </w:r>
      <w:r w:rsidR="005D2FDB" w:rsidRPr="005D2FDB">
        <w:rPr>
          <w:rFonts w:asciiTheme="minorHAnsi" w:hAnsiTheme="minorHAnsi" w:cstheme="minorHAnsi"/>
          <w:bCs/>
          <w:iCs/>
          <w:color w:val="auto"/>
          <w:sz w:val="22"/>
          <w:szCs w:val="22"/>
        </w:rPr>
        <w:t xml:space="preserve"> </w:t>
      </w:r>
      <w:r w:rsidRPr="005D2FDB">
        <w:rPr>
          <w:rFonts w:asciiTheme="minorHAnsi" w:hAnsiTheme="minorHAnsi" w:cstheme="minorHAnsi"/>
          <w:bCs/>
          <w:iCs/>
          <w:color w:val="auto"/>
          <w:sz w:val="22"/>
          <w:szCs w:val="22"/>
        </w:rPr>
        <w:t xml:space="preserve"> </w:t>
      </w:r>
      <w:r w:rsidR="005D2FDB" w:rsidRPr="005D2FDB">
        <w:rPr>
          <w:rFonts w:asciiTheme="minorHAnsi" w:hAnsiTheme="minorHAnsi" w:cstheme="minorHAnsi"/>
          <w:bCs/>
          <w:iCs/>
          <w:color w:val="auto"/>
          <w:sz w:val="22"/>
          <w:szCs w:val="22"/>
        </w:rPr>
        <w:t>nr 4</w:t>
      </w:r>
      <w:r w:rsidR="005D2FDB">
        <w:rPr>
          <w:rFonts w:asciiTheme="minorHAnsi" w:hAnsiTheme="minorHAnsi" w:cstheme="minorHAnsi"/>
          <w:bCs/>
          <w:iCs/>
          <w:color w:val="FF0000"/>
          <w:sz w:val="22"/>
          <w:szCs w:val="22"/>
        </w:rPr>
        <w:t xml:space="preserve"> </w:t>
      </w:r>
      <w:r w:rsidRPr="005D2FDB">
        <w:rPr>
          <w:rFonts w:asciiTheme="minorHAnsi" w:hAnsiTheme="minorHAnsi" w:cstheme="minorHAnsi"/>
          <w:bCs/>
          <w:iCs/>
          <w:color w:val="auto"/>
          <w:sz w:val="22"/>
          <w:szCs w:val="22"/>
        </w:rPr>
        <w:t>do PFU.</w:t>
      </w:r>
    </w:p>
    <w:p w14:paraId="29545128" w14:textId="58FAB2CE" w:rsidR="00C17EA1" w:rsidRPr="00E743A0" w:rsidRDefault="00C17EA1" w:rsidP="00C17EA1">
      <w:pPr>
        <w:pStyle w:val="Default"/>
        <w:numPr>
          <w:ilvl w:val="0"/>
          <w:numId w:val="34"/>
        </w:numPr>
        <w:jc w:val="both"/>
        <w:rPr>
          <w:rFonts w:asciiTheme="minorHAnsi" w:hAnsiTheme="minorHAnsi" w:cstheme="minorHAnsi"/>
          <w:bCs/>
          <w:iCs/>
          <w:color w:val="auto"/>
          <w:sz w:val="22"/>
          <w:szCs w:val="22"/>
        </w:rPr>
      </w:pPr>
      <w:r w:rsidRPr="00E743A0">
        <w:rPr>
          <w:rFonts w:asciiTheme="minorHAnsi" w:hAnsiTheme="minorHAnsi" w:cstheme="minorHAnsi"/>
          <w:bCs/>
          <w:iCs/>
          <w:color w:val="auto"/>
          <w:sz w:val="22"/>
          <w:szCs w:val="22"/>
        </w:rPr>
        <w:t xml:space="preserve">montaż </w:t>
      </w:r>
      <w:r w:rsidR="007C65CD" w:rsidRPr="00E743A0">
        <w:rPr>
          <w:rFonts w:asciiTheme="minorHAnsi" w:hAnsiTheme="minorHAnsi" w:cstheme="minorHAnsi"/>
          <w:bCs/>
          <w:iCs/>
          <w:color w:val="auto"/>
          <w:sz w:val="22"/>
          <w:szCs w:val="22"/>
        </w:rPr>
        <w:t xml:space="preserve">pierwszego </w:t>
      </w:r>
      <w:r w:rsidRPr="00E743A0">
        <w:rPr>
          <w:rFonts w:asciiTheme="minorHAnsi" w:hAnsiTheme="minorHAnsi" w:cstheme="minorHAnsi"/>
          <w:bCs/>
          <w:iCs/>
          <w:color w:val="auto"/>
          <w:sz w:val="22"/>
          <w:szCs w:val="22"/>
        </w:rPr>
        <w:t>wyposażenia.</w:t>
      </w:r>
    </w:p>
    <w:bookmarkEnd w:id="4"/>
    <w:p w14:paraId="22BA23CE" w14:textId="77777777" w:rsidR="00EF2586" w:rsidRPr="00E743A0" w:rsidRDefault="00E216EE" w:rsidP="00E216EE">
      <w:pPr>
        <w:pStyle w:val="Default"/>
        <w:numPr>
          <w:ilvl w:val="1"/>
          <w:numId w:val="30"/>
        </w:numPr>
        <w:jc w:val="both"/>
        <w:rPr>
          <w:rFonts w:asciiTheme="minorHAnsi" w:hAnsiTheme="minorHAnsi" w:cstheme="minorHAnsi"/>
          <w:b/>
          <w:bCs/>
          <w:iCs/>
          <w:color w:val="auto"/>
          <w:sz w:val="22"/>
          <w:szCs w:val="22"/>
        </w:rPr>
      </w:pPr>
      <w:r w:rsidRPr="00E743A0">
        <w:rPr>
          <w:rFonts w:asciiTheme="minorHAnsi" w:hAnsiTheme="minorHAnsi" w:cstheme="minorHAnsi"/>
          <w:b/>
          <w:bCs/>
          <w:iCs/>
          <w:color w:val="auto"/>
          <w:sz w:val="22"/>
          <w:szCs w:val="22"/>
        </w:rPr>
        <w:t xml:space="preserve">Zadanie II (II część zamówienia): </w:t>
      </w:r>
      <w:bookmarkStart w:id="5" w:name="_Hlk169781172"/>
      <w:r w:rsidRPr="00E743A0">
        <w:rPr>
          <w:rFonts w:asciiTheme="minorHAnsi" w:hAnsiTheme="minorHAnsi" w:cstheme="minorHAnsi"/>
          <w:bCs/>
          <w:iCs/>
          <w:color w:val="auto"/>
          <w:sz w:val="22"/>
          <w:szCs w:val="22"/>
        </w:rPr>
        <w:t>obejmuje nadzór inwestorski nad realizacją zadania pn. „Rozbudowa Zakładu Pielęgnacyjno-Opiekuńczo Psychiatrycznego w Nowym Czarnowie w formule zaprojektuj i wybuduj”</w:t>
      </w:r>
      <w:bookmarkEnd w:id="5"/>
      <w:r w:rsidRPr="00E743A0">
        <w:rPr>
          <w:rFonts w:asciiTheme="minorHAnsi" w:hAnsiTheme="minorHAnsi" w:cstheme="minorHAnsi"/>
          <w:bCs/>
          <w:iCs/>
          <w:color w:val="auto"/>
          <w:sz w:val="22"/>
          <w:szCs w:val="22"/>
        </w:rPr>
        <w:t xml:space="preserve"> </w:t>
      </w:r>
      <w:r w:rsidR="009103F7" w:rsidRPr="00E743A0">
        <w:rPr>
          <w:rFonts w:asciiTheme="minorHAnsi" w:hAnsiTheme="minorHAnsi" w:cstheme="minorHAnsi"/>
          <w:bCs/>
          <w:iCs/>
          <w:color w:val="auto"/>
          <w:sz w:val="22"/>
          <w:szCs w:val="22"/>
        </w:rPr>
        <w:t xml:space="preserve">– szczegółowy opis przedmiotu zamówienia został określony w załączniku nr 1 do wzoru umowy stanowiącym załącznik nr </w:t>
      </w:r>
      <w:r w:rsidR="00DE37AE" w:rsidRPr="00E743A0">
        <w:rPr>
          <w:rFonts w:asciiTheme="minorHAnsi" w:hAnsiTheme="minorHAnsi" w:cstheme="minorHAnsi"/>
          <w:bCs/>
          <w:iCs/>
          <w:color w:val="auto"/>
          <w:sz w:val="22"/>
          <w:szCs w:val="22"/>
        </w:rPr>
        <w:t>4</w:t>
      </w:r>
      <w:r w:rsidR="009103F7" w:rsidRPr="00E743A0">
        <w:rPr>
          <w:rFonts w:asciiTheme="minorHAnsi" w:hAnsiTheme="minorHAnsi" w:cstheme="minorHAnsi"/>
          <w:bCs/>
          <w:iCs/>
          <w:color w:val="auto"/>
          <w:sz w:val="22"/>
          <w:szCs w:val="22"/>
        </w:rPr>
        <w:t>b do SWZ.</w:t>
      </w:r>
    </w:p>
    <w:p w14:paraId="59FC591F" w14:textId="77777777" w:rsidR="002E4475" w:rsidRPr="002E4475" w:rsidRDefault="002E4475" w:rsidP="00E216EE">
      <w:pPr>
        <w:pStyle w:val="Default"/>
        <w:jc w:val="both"/>
        <w:rPr>
          <w:b/>
          <w:bCs/>
          <w:i/>
          <w:iCs/>
          <w:color w:val="auto"/>
          <w:sz w:val="22"/>
          <w:szCs w:val="22"/>
        </w:rPr>
      </w:pPr>
    </w:p>
    <w:p w14:paraId="40F3D872" w14:textId="77777777" w:rsidR="00E216EE" w:rsidRDefault="00EF2586" w:rsidP="00E216EE">
      <w:pPr>
        <w:pStyle w:val="Default"/>
        <w:numPr>
          <w:ilvl w:val="0"/>
          <w:numId w:val="7"/>
        </w:numPr>
        <w:tabs>
          <w:tab w:val="clear" w:pos="720"/>
        </w:tabs>
        <w:ind w:left="426" w:hanging="426"/>
        <w:jc w:val="both"/>
        <w:rPr>
          <w:b/>
          <w:bCs/>
          <w:iCs/>
          <w:color w:val="auto"/>
          <w:sz w:val="22"/>
          <w:szCs w:val="22"/>
        </w:rPr>
      </w:pPr>
      <w:r w:rsidRPr="00EF2586">
        <w:rPr>
          <w:b/>
          <w:bCs/>
          <w:iCs/>
          <w:color w:val="auto"/>
          <w:sz w:val="22"/>
          <w:szCs w:val="22"/>
        </w:rPr>
        <w:t xml:space="preserve">Szczegółowy opis przedmiotu zamówienia został określony za pomocą Programu Funkcjonalno-Użytkowego stanowiącego zał. nr </w:t>
      </w:r>
      <w:r w:rsidR="00615418">
        <w:rPr>
          <w:b/>
          <w:bCs/>
          <w:iCs/>
          <w:color w:val="auto"/>
          <w:sz w:val="22"/>
          <w:szCs w:val="22"/>
        </w:rPr>
        <w:t>8</w:t>
      </w:r>
      <w:r w:rsidRPr="00EF2586">
        <w:rPr>
          <w:b/>
          <w:bCs/>
          <w:iCs/>
          <w:color w:val="auto"/>
          <w:sz w:val="22"/>
          <w:szCs w:val="22"/>
        </w:rPr>
        <w:t xml:space="preserve">, wraz z zapisami umowy stanowiącej załącznik nr </w:t>
      </w:r>
      <w:r w:rsidR="00615418">
        <w:rPr>
          <w:b/>
          <w:bCs/>
          <w:iCs/>
          <w:color w:val="auto"/>
          <w:sz w:val="22"/>
          <w:szCs w:val="22"/>
        </w:rPr>
        <w:t>4</w:t>
      </w:r>
      <w:r w:rsidR="00E216EE">
        <w:rPr>
          <w:b/>
          <w:bCs/>
          <w:iCs/>
          <w:color w:val="auto"/>
          <w:sz w:val="22"/>
          <w:szCs w:val="22"/>
        </w:rPr>
        <w:t xml:space="preserve">a (zadanie I) i </w:t>
      </w:r>
      <w:r w:rsidR="00615418">
        <w:rPr>
          <w:b/>
          <w:bCs/>
          <w:iCs/>
          <w:color w:val="auto"/>
          <w:sz w:val="22"/>
          <w:szCs w:val="22"/>
        </w:rPr>
        <w:t>4</w:t>
      </w:r>
      <w:r w:rsidR="00E216EE">
        <w:rPr>
          <w:b/>
          <w:bCs/>
          <w:iCs/>
          <w:color w:val="auto"/>
          <w:sz w:val="22"/>
          <w:szCs w:val="22"/>
        </w:rPr>
        <w:t>b (zadanie II)</w:t>
      </w:r>
      <w:r w:rsidRPr="00EF2586">
        <w:rPr>
          <w:b/>
          <w:bCs/>
          <w:iCs/>
          <w:color w:val="auto"/>
          <w:sz w:val="22"/>
          <w:szCs w:val="22"/>
        </w:rPr>
        <w:t xml:space="preserve"> do SWZ.</w:t>
      </w:r>
    </w:p>
    <w:p w14:paraId="65C3739D" w14:textId="77777777" w:rsidR="00E216EE" w:rsidRDefault="00E216EE" w:rsidP="00E216EE">
      <w:pPr>
        <w:pStyle w:val="Default"/>
        <w:ind w:left="426"/>
        <w:jc w:val="both"/>
        <w:rPr>
          <w:b/>
          <w:bCs/>
          <w:iCs/>
          <w:color w:val="auto"/>
          <w:sz w:val="22"/>
          <w:szCs w:val="22"/>
        </w:rPr>
      </w:pPr>
    </w:p>
    <w:p w14:paraId="163744F3" w14:textId="77777777" w:rsidR="0043590B" w:rsidRPr="00E216EE" w:rsidRDefault="004E603C" w:rsidP="00E216EE">
      <w:pPr>
        <w:pStyle w:val="Default"/>
        <w:numPr>
          <w:ilvl w:val="0"/>
          <w:numId w:val="7"/>
        </w:numPr>
        <w:tabs>
          <w:tab w:val="clear" w:pos="720"/>
        </w:tabs>
        <w:ind w:left="426" w:hanging="426"/>
        <w:jc w:val="both"/>
        <w:rPr>
          <w:b/>
          <w:bCs/>
          <w:iCs/>
          <w:color w:val="auto"/>
          <w:sz w:val="22"/>
          <w:szCs w:val="22"/>
        </w:rPr>
      </w:pPr>
      <w:r w:rsidRPr="00E216EE">
        <w:rPr>
          <w:color w:val="auto"/>
          <w:sz w:val="22"/>
          <w:szCs w:val="22"/>
          <w:u w:val="single"/>
        </w:rPr>
        <w:t xml:space="preserve">Ponadto w związku z położeniem budynku objętego inwestycją Wykonawca zobowiązany jest podjąć niezbędne środki ostrożności i stosować wszelkie zasady bezpieczeństwa przy wykonywaniu prac i dojazdu do budowy, mając na względzie fakt, iż modernizowany budynek leży na terenie </w:t>
      </w:r>
      <w:r w:rsidR="002E4475" w:rsidRPr="00E216EE">
        <w:rPr>
          <w:color w:val="auto"/>
          <w:sz w:val="22"/>
          <w:szCs w:val="22"/>
          <w:u w:val="single"/>
        </w:rPr>
        <w:t>Zakładu</w:t>
      </w:r>
      <w:r w:rsidR="002E4475" w:rsidRPr="002E4475">
        <w:t xml:space="preserve"> </w:t>
      </w:r>
      <w:r w:rsidR="002E4475" w:rsidRPr="00E216EE">
        <w:rPr>
          <w:color w:val="auto"/>
          <w:sz w:val="22"/>
          <w:szCs w:val="22"/>
          <w:u w:val="single"/>
        </w:rPr>
        <w:t xml:space="preserve">Pielęgnacyjno-Opiekuńczo Psychiatrycznego </w:t>
      </w:r>
      <w:r w:rsidRPr="00E216EE">
        <w:rPr>
          <w:color w:val="auto"/>
          <w:sz w:val="22"/>
          <w:szCs w:val="22"/>
          <w:u w:val="single"/>
        </w:rPr>
        <w:t>, który w trakcie trwania inwestycji będzie normalnie korzystał ze swojej infrastruktury. Wykonawca bezwzględnie musi stosować się do zapisów Instrukcji BIOZ w tym zakresie.</w:t>
      </w:r>
      <w:r w:rsidR="002E4475" w:rsidRPr="00E216EE">
        <w:rPr>
          <w:color w:val="auto"/>
          <w:sz w:val="22"/>
          <w:szCs w:val="22"/>
          <w:u w:val="single"/>
        </w:rPr>
        <w:t xml:space="preserve"> Zakład</w:t>
      </w:r>
      <w:r w:rsidRPr="00E216EE">
        <w:rPr>
          <w:color w:val="auto"/>
          <w:sz w:val="22"/>
          <w:szCs w:val="22"/>
          <w:u w:val="single"/>
        </w:rPr>
        <w:t xml:space="preserve"> </w:t>
      </w:r>
      <w:r w:rsidR="002E4475" w:rsidRPr="00E216EE">
        <w:rPr>
          <w:color w:val="auto"/>
          <w:sz w:val="22"/>
          <w:szCs w:val="22"/>
          <w:u w:val="single"/>
        </w:rPr>
        <w:t xml:space="preserve">Pielęgnacyjno-Opiekuńczo Psychiatryczny </w:t>
      </w:r>
      <w:r w:rsidRPr="00E216EE">
        <w:rPr>
          <w:color w:val="auto"/>
          <w:sz w:val="22"/>
          <w:szCs w:val="22"/>
          <w:u w:val="single"/>
        </w:rPr>
        <w:t xml:space="preserve">jest miejscem stałego pobytu m.in. </w:t>
      </w:r>
      <w:r w:rsidRPr="005B3696">
        <w:rPr>
          <w:color w:val="auto"/>
          <w:sz w:val="22"/>
          <w:szCs w:val="22"/>
          <w:u w:val="single"/>
        </w:rPr>
        <w:t>osób niepełnosprawnych</w:t>
      </w:r>
      <w:r w:rsidRPr="00E216EE">
        <w:rPr>
          <w:color w:val="auto"/>
          <w:sz w:val="22"/>
          <w:szCs w:val="22"/>
          <w:u w:val="single"/>
        </w:rPr>
        <w:t xml:space="preserve">, w związku z czym zakres zamówienia dodatkowo obejmuje </w:t>
      </w:r>
      <w:r w:rsidR="0043590B" w:rsidRPr="00E216EE">
        <w:rPr>
          <w:color w:val="auto"/>
          <w:sz w:val="22"/>
          <w:szCs w:val="22"/>
          <w:u w:val="single"/>
        </w:rPr>
        <w:t xml:space="preserve">szczególną </w:t>
      </w:r>
      <w:r w:rsidRPr="00E216EE">
        <w:rPr>
          <w:color w:val="auto"/>
          <w:sz w:val="22"/>
          <w:szCs w:val="22"/>
          <w:u w:val="single"/>
        </w:rPr>
        <w:t>organizację robót budowlanych w pomieszczeniach polegającą na ustaleniu etapowania prac w formie harmonogramu ustalonego z kierownikiem jednostki</w:t>
      </w:r>
      <w:r w:rsidRPr="00E216EE">
        <w:rPr>
          <w:color w:val="auto"/>
          <w:sz w:val="22"/>
          <w:szCs w:val="22"/>
        </w:rPr>
        <w:t>.</w:t>
      </w:r>
    </w:p>
    <w:p w14:paraId="615CDBDE" w14:textId="77777777" w:rsidR="0043590B" w:rsidRDefault="0043590B" w:rsidP="0043590B">
      <w:pPr>
        <w:pStyle w:val="Default"/>
        <w:ind w:left="360"/>
        <w:jc w:val="both"/>
        <w:rPr>
          <w:color w:val="auto"/>
          <w:sz w:val="22"/>
          <w:szCs w:val="22"/>
        </w:rPr>
      </w:pPr>
    </w:p>
    <w:p w14:paraId="426BB954" w14:textId="77777777" w:rsidR="00E216EE" w:rsidRPr="00E216EE" w:rsidRDefault="0043590B" w:rsidP="00E216EE">
      <w:pPr>
        <w:pStyle w:val="Default"/>
        <w:numPr>
          <w:ilvl w:val="0"/>
          <w:numId w:val="31"/>
        </w:numPr>
        <w:ind w:left="426" w:hanging="426"/>
        <w:jc w:val="both"/>
        <w:rPr>
          <w:color w:val="auto"/>
          <w:sz w:val="22"/>
          <w:szCs w:val="22"/>
        </w:rPr>
      </w:pPr>
      <w:r w:rsidRPr="00D976D1">
        <w:rPr>
          <w:sz w:val="22"/>
          <w:szCs w:val="22"/>
        </w:rPr>
        <w:t>W</w:t>
      </w:r>
      <w:r w:rsidR="00F06603" w:rsidRPr="00D976D1">
        <w:rPr>
          <w:sz w:val="22"/>
          <w:szCs w:val="22"/>
        </w:rPr>
        <w:t xml:space="preserve"> przypadku gdy Wykonawca w wyniku prowadzonej działalności </w:t>
      </w:r>
      <w:r w:rsidR="002E4475">
        <w:rPr>
          <w:sz w:val="22"/>
          <w:szCs w:val="22"/>
        </w:rPr>
        <w:t xml:space="preserve">(zadanie I) </w:t>
      </w:r>
      <w:r w:rsidR="00F06603" w:rsidRPr="00D976D1">
        <w:rPr>
          <w:sz w:val="22"/>
          <w:szCs w:val="22"/>
        </w:rPr>
        <w:t xml:space="preserve">jest wytwórcą odpadów innych niż odpady komunalne, jest zobowiązany  do rejestracji w </w:t>
      </w:r>
      <w:hyperlink r:id="rId13" w:tgtFrame="_blank" w:history="1">
        <w:r w:rsidR="00F06603" w:rsidRPr="00D976D1">
          <w:rPr>
            <w:rStyle w:val="Hipercze"/>
            <w:color w:val="auto"/>
            <w:sz w:val="22"/>
            <w:szCs w:val="22"/>
            <w:u w:val="none"/>
          </w:rPr>
          <w:t>bazie danych o produktach i opakowaniach oraz o gospodarce odpadami</w:t>
        </w:r>
      </w:hyperlink>
      <w:r w:rsidR="00F06603" w:rsidRPr="00D976D1">
        <w:rPr>
          <w:sz w:val="22"/>
          <w:szCs w:val="22"/>
        </w:rPr>
        <w:t xml:space="preserve"> (BDO).</w:t>
      </w:r>
    </w:p>
    <w:p w14:paraId="39B191A6" w14:textId="77777777" w:rsidR="00E216EE" w:rsidRDefault="00E216EE" w:rsidP="00E216EE">
      <w:pPr>
        <w:pStyle w:val="Default"/>
        <w:ind w:left="426"/>
        <w:jc w:val="both"/>
        <w:rPr>
          <w:color w:val="auto"/>
          <w:sz w:val="22"/>
          <w:szCs w:val="22"/>
        </w:rPr>
      </w:pPr>
    </w:p>
    <w:p w14:paraId="6C2D67BE" w14:textId="77777777" w:rsidR="00FD4777" w:rsidRPr="00E216EE" w:rsidRDefault="00FD4777" w:rsidP="00E216EE">
      <w:pPr>
        <w:pStyle w:val="Default"/>
        <w:numPr>
          <w:ilvl w:val="0"/>
          <w:numId w:val="31"/>
        </w:numPr>
        <w:ind w:left="426" w:hanging="426"/>
        <w:jc w:val="both"/>
        <w:rPr>
          <w:color w:val="auto"/>
          <w:sz w:val="22"/>
          <w:szCs w:val="22"/>
        </w:rPr>
      </w:pPr>
      <w:r w:rsidRPr="00E216EE">
        <w:rPr>
          <w:bCs/>
          <w:color w:val="auto"/>
          <w:sz w:val="22"/>
          <w:szCs w:val="22"/>
        </w:rPr>
        <w:t xml:space="preserve">Wspólny słownik zamówień publicznych (CPV): </w:t>
      </w:r>
    </w:p>
    <w:p w14:paraId="24F1C715" w14:textId="77777777" w:rsidR="008D590D" w:rsidRPr="009C6FB2" w:rsidRDefault="008D590D" w:rsidP="00E216EE">
      <w:pPr>
        <w:pStyle w:val="Default"/>
        <w:numPr>
          <w:ilvl w:val="0"/>
          <w:numId w:val="32"/>
        </w:numPr>
        <w:rPr>
          <w:bCs/>
          <w:color w:val="auto"/>
          <w:sz w:val="22"/>
          <w:szCs w:val="22"/>
          <w:u w:val="single"/>
        </w:rPr>
      </w:pPr>
      <w:r w:rsidRPr="009C6FB2">
        <w:rPr>
          <w:bCs/>
          <w:color w:val="auto"/>
          <w:sz w:val="22"/>
          <w:szCs w:val="22"/>
          <w:u w:val="single"/>
        </w:rPr>
        <w:t xml:space="preserve">Zadanie 1 (część I) </w:t>
      </w:r>
    </w:p>
    <w:p w14:paraId="754630A0" w14:textId="77777777" w:rsidR="00EE61D5" w:rsidRPr="00EE61D5" w:rsidRDefault="00EE61D5" w:rsidP="00EE61D5">
      <w:pPr>
        <w:pStyle w:val="Default"/>
        <w:ind w:firstLine="709"/>
        <w:rPr>
          <w:color w:val="auto"/>
          <w:sz w:val="22"/>
          <w:szCs w:val="22"/>
        </w:rPr>
      </w:pPr>
    </w:p>
    <w:p w14:paraId="6A6F2933" w14:textId="2162D332" w:rsidR="009C6FB2" w:rsidRDefault="00EE61D5" w:rsidP="00EE61D5">
      <w:pPr>
        <w:pStyle w:val="Default"/>
        <w:ind w:firstLine="709"/>
        <w:rPr>
          <w:color w:val="auto"/>
          <w:sz w:val="22"/>
          <w:szCs w:val="22"/>
        </w:rPr>
      </w:pPr>
      <w:r w:rsidRPr="00EE61D5">
        <w:rPr>
          <w:color w:val="auto"/>
          <w:sz w:val="22"/>
          <w:szCs w:val="22"/>
        </w:rPr>
        <w:lastRenderedPageBreak/>
        <w:t xml:space="preserve">71220000-6 </w:t>
      </w:r>
      <w:r w:rsidR="009C6FB2" w:rsidRPr="009C6FB2">
        <w:rPr>
          <w:color w:val="auto"/>
          <w:sz w:val="22"/>
          <w:szCs w:val="22"/>
        </w:rPr>
        <w:t>Usługi w zakresie projektowania architektonicznego</w:t>
      </w:r>
    </w:p>
    <w:p w14:paraId="458C68B0" w14:textId="77777777" w:rsidR="008D590D" w:rsidRPr="008D590D" w:rsidRDefault="008D590D" w:rsidP="00E216EE">
      <w:pPr>
        <w:pStyle w:val="Default"/>
        <w:ind w:firstLine="709"/>
        <w:rPr>
          <w:color w:val="auto"/>
          <w:sz w:val="22"/>
          <w:szCs w:val="22"/>
        </w:rPr>
      </w:pPr>
      <w:r w:rsidRPr="008D590D">
        <w:rPr>
          <w:color w:val="auto"/>
          <w:sz w:val="22"/>
          <w:szCs w:val="22"/>
        </w:rPr>
        <w:t>71320000-7 - Usługi inżynieryjne w zakresie projektowania</w:t>
      </w:r>
    </w:p>
    <w:p w14:paraId="3698F5A4" w14:textId="77777777" w:rsidR="009C6FB2" w:rsidRDefault="009C6FB2" w:rsidP="00E216EE">
      <w:pPr>
        <w:pStyle w:val="Default"/>
        <w:ind w:firstLine="709"/>
        <w:rPr>
          <w:color w:val="auto"/>
          <w:sz w:val="22"/>
          <w:szCs w:val="22"/>
        </w:rPr>
      </w:pPr>
      <w:r w:rsidRPr="00C90AAB">
        <w:rPr>
          <w:bCs/>
          <w:color w:val="auto"/>
          <w:sz w:val="22"/>
          <w:szCs w:val="22"/>
        </w:rPr>
        <w:t xml:space="preserve">45000000-7 </w:t>
      </w:r>
      <w:r w:rsidRPr="00C90AAB">
        <w:rPr>
          <w:color w:val="auto"/>
          <w:sz w:val="22"/>
          <w:szCs w:val="22"/>
        </w:rPr>
        <w:t xml:space="preserve">Roboty budowlane </w:t>
      </w:r>
    </w:p>
    <w:p w14:paraId="251455EB" w14:textId="77777777" w:rsidR="009C6FB2" w:rsidRPr="009C6FB2" w:rsidRDefault="009C6FB2" w:rsidP="00E216EE">
      <w:pPr>
        <w:pStyle w:val="Default"/>
        <w:ind w:firstLine="709"/>
        <w:rPr>
          <w:bCs/>
          <w:color w:val="auto"/>
          <w:sz w:val="22"/>
          <w:szCs w:val="22"/>
        </w:rPr>
      </w:pPr>
      <w:r w:rsidRPr="009C6FB2">
        <w:rPr>
          <w:bCs/>
          <w:color w:val="auto"/>
          <w:sz w:val="22"/>
          <w:szCs w:val="22"/>
        </w:rPr>
        <w:t>45100000-8 Przygotowanie terenu pod budowę</w:t>
      </w:r>
    </w:p>
    <w:p w14:paraId="1830DAD6" w14:textId="77777777" w:rsidR="009C6FB2" w:rsidRPr="009C6FB2" w:rsidRDefault="009C6FB2" w:rsidP="00E216EE">
      <w:pPr>
        <w:pStyle w:val="Default"/>
        <w:ind w:left="709"/>
        <w:rPr>
          <w:bCs/>
          <w:color w:val="auto"/>
          <w:sz w:val="22"/>
          <w:szCs w:val="22"/>
        </w:rPr>
      </w:pPr>
      <w:r w:rsidRPr="009C6FB2">
        <w:rPr>
          <w:bCs/>
          <w:color w:val="auto"/>
          <w:sz w:val="22"/>
          <w:szCs w:val="22"/>
        </w:rPr>
        <w:t>45200000-9 Roboty budowlane w zakresie wznoszenia kompletnych obiektów budowlanych lub ich części oraz roboty w zakresie inżynierii lądowej i wodnej</w:t>
      </w:r>
    </w:p>
    <w:p w14:paraId="2547FBA4" w14:textId="77777777" w:rsidR="009C6FB2" w:rsidRPr="009C6FB2" w:rsidRDefault="009C6FB2" w:rsidP="00E216EE">
      <w:pPr>
        <w:pStyle w:val="Default"/>
        <w:ind w:firstLine="709"/>
        <w:rPr>
          <w:bCs/>
          <w:color w:val="auto"/>
          <w:sz w:val="22"/>
          <w:szCs w:val="22"/>
        </w:rPr>
      </w:pPr>
      <w:r w:rsidRPr="009C6FB2">
        <w:rPr>
          <w:bCs/>
          <w:color w:val="auto"/>
          <w:sz w:val="22"/>
          <w:szCs w:val="22"/>
        </w:rPr>
        <w:t>45300000-0 Roboty instalacyjne w budynkach</w:t>
      </w:r>
    </w:p>
    <w:p w14:paraId="558D8962" w14:textId="77777777" w:rsidR="009C6FB2" w:rsidRPr="009C6FB2" w:rsidRDefault="009C6FB2" w:rsidP="00E216EE">
      <w:pPr>
        <w:pStyle w:val="Default"/>
        <w:ind w:firstLine="709"/>
        <w:rPr>
          <w:bCs/>
          <w:color w:val="auto"/>
          <w:sz w:val="22"/>
          <w:szCs w:val="22"/>
        </w:rPr>
      </w:pPr>
      <w:r w:rsidRPr="009C6FB2">
        <w:rPr>
          <w:bCs/>
          <w:color w:val="auto"/>
          <w:sz w:val="22"/>
          <w:szCs w:val="22"/>
        </w:rPr>
        <w:t>45400000-1 Roboty wykończeniowe w zakresie obiektów budowlanych</w:t>
      </w:r>
    </w:p>
    <w:p w14:paraId="31DC6765" w14:textId="64B9D578" w:rsidR="009C6FB2" w:rsidRDefault="009C6FB2" w:rsidP="00E216EE">
      <w:pPr>
        <w:pStyle w:val="Default"/>
        <w:ind w:left="709"/>
        <w:rPr>
          <w:bCs/>
          <w:color w:val="auto"/>
          <w:sz w:val="22"/>
          <w:szCs w:val="22"/>
        </w:rPr>
      </w:pPr>
      <w:r w:rsidRPr="009C6FB2">
        <w:rPr>
          <w:bCs/>
          <w:color w:val="auto"/>
          <w:sz w:val="22"/>
          <w:szCs w:val="22"/>
        </w:rPr>
        <w:t xml:space="preserve">45231000-5 - Roboty budowlane w zakresie budowy rurociągów, ciągów komunikacyjnych i linii energetycznych </w:t>
      </w:r>
    </w:p>
    <w:p w14:paraId="483F4C76" w14:textId="31E508CD" w:rsidR="005D2FDB" w:rsidRPr="009C6FB2" w:rsidRDefault="005D2FDB" w:rsidP="00E216EE">
      <w:pPr>
        <w:pStyle w:val="Default"/>
        <w:ind w:left="709"/>
        <w:rPr>
          <w:bCs/>
          <w:color w:val="auto"/>
          <w:sz w:val="22"/>
          <w:szCs w:val="22"/>
        </w:rPr>
      </w:pPr>
      <w:r w:rsidRPr="005D2FDB">
        <w:rPr>
          <w:bCs/>
          <w:color w:val="auto"/>
          <w:sz w:val="22"/>
          <w:szCs w:val="22"/>
        </w:rPr>
        <w:t>33190000-1</w:t>
      </w:r>
      <w:r>
        <w:rPr>
          <w:bCs/>
          <w:color w:val="auto"/>
          <w:sz w:val="22"/>
          <w:szCs w:val="22"/>
        </w:rPr>
        <w:t xml:space="preserve"> – Różne urządzenia oraz produkty medyczne</w:t>
      </w:r>
    </w:p>
    <w:p w14:paraId="6F774BA8" w14:textId="77777777" w:rsidR="008D590D" w:rsidRPr="009C6FB2" w:rsidRDefault="008D590D" w:rsidP="00E216EE">
      <w:pPr>
        <w:pStyle w:val="Default"/>
        <w:numPr>
          <w:ilvl w:val="0"/>
          <w:numId w:val="32"/>
        </w:numPr>
        <w:ind w:hanging="294"/>
        <w:rPr>
          <w:bCs/>
          <w:color w:val="auto"/>
          <w:sz w:val="22"/>
          <w:szCs w:val="22"/>
          <w:u w:val="single"/>
        </w:rPr>
      </w:pPr>
      <w:r w:rsidRPr="009C6FB2">
        <w:rPr>
          <w:bCs/>
          <w:color w:val="auto"/>
          <w:sz w:val="22"/>
          <w:szCs w:val="22"/>
          <w:u w:val="single"/>
        </w:rPr>
        <w:t xml:space="preserve">Zadanie 2 (część II) </w:t>
      </w:r>
    </w:p>
    <w:p w14:paraId="4E9E4E30" w14:textId="77777777" w:rsidR="00E216EE" w:rsidRDefault="008D590D" w:rsidP="00E216EE">
      <w:pPr>
        <w:pStyle w:val="Default"/>
        <w:ind w:firstLine="709"/>
        <w:rPr>
          <w:bCs/>
          <w:color w:val="auto"/>
          <w:sz w:val="22"/>
          <w:szCs w:val="22"/>
        </w:rPr>
      </w:pPr>
      <w:r w:rsidRPr="008D590D">
        <w:rPr>
          <w:bCs/>
          <w:color w:val="auto"/>
          <w:sz w:val="22"/>
          <w:szCs w:val="22"/>
        </w:rPr>
        <w:t>71247000-1 – Nadzór nad robotami budowlanymi.</w:t>
      </w:r>
    </w:p>
    <w:p w14:paraId="2A2A5F7B" w14:textId="77777777" w:rsidR="00E216EE" w:rsidRDefault="00E216EE" w:rsidP="00E216EE">
      <w:pPr>
        <w:pStyle w:val="Default"/>
        <w:rPr>
          <w:color w:val="auto"/>
          <w:sz w:val="22"/>
          <w:szCs w:val="22"/>
        </w:rPr>
      </w:pPr>
    </w:p>
    <w:p w14:paraId="369DB592" w14:textId="77777777" w:rsidR="00E216EE" w:rsidRPr="00C939E2" w:rsidRDefault="00FD4777" w:rsidP="00363474">
      <w:pPr>
        <w:pStyle w:val="Default"/>
        <w:numPr>
          <w:ilvl w:val="0"/>
          <w:numId w:val="31"/>
        </w:numPr>
        <w:ind w:left="426" w:hanging="426"/>
        <w:jc w:val="both"/>
        <w:rPr>
          <w:bCs/>
          <w:color w:val="auto"/>
          <w:sz w:val="22"/>
          <w:szCs w:val="22"/>
        </w:rPr>
      </w:pPr>
      <w:r w:rsidRPr="00A16F4D">
        <w:rPr>
          <w:color w:val="auto"/>
          <w:sz w:val="22"/>
          <w:szCs w:val="22"/>
        </w:rPr>
        <w:t>Na podstawie art. 95 Ustawy Zamawiający wymaga zatrudnienia p</w:t>
      </w:r>
      <w:r>
        <w:rPr>
          <w:color w:val="auto"/>
          <w:sz w:val="22"/>
          <w:szCs w:val="22"/>
        </w:rPr>
        <w:t xml:space="preserve">rzez Wykonawcę, w trakcie realizacji zamówienia, na podstawie umowy o pracę </w:t>
      </w:r>
      <w:bookmarkStart w:id="6" w:name="_Hlk169858622"/>
      <w:r w:rsidRPr="00E743A0">
        <w:rPr>
          <w:i/>
          <w:color w:val="auto"/>
          <w:sz w:val="22"/>
          <w:szCs w:val="22"/>
        </w:rPr>
        <w:t xml:space="preserve">operatorów sprzętu oraz osoby wykonujące roboty ziemne,  </w:t>
      </w:r>
      <w:r w:rsidR="001877C0" w:rsidRPr="00E743A0">
        <w:rPr>
          <w:i/>
          <w:color w:val="auto"/>
          <w:sz w:val="22"/>
          <w:szCs w:val="22"/>
        </w:rPr>
        <w:t>izolacyjne</w:t>
      </w:r>
      <w:r w:rsidRPr="00E743A0">
        <w:rPr>
          <w:i/>
          <w:color w:val="auto"/>
          <w:sz w:val="22"/>
          <w:szCs w:val="22"/>
        </w:rPr>
        <w:t xml:space="preserve">, montażowe a także roboty </w:t>
      </w:r>
      <w:r w:rsidR="008442DB" w:rsidRPr="00E743A0">
        <w:rPr>
          <w:i/>
          <w:color w:val="auto"/>
          <w:sz w:val="22"/>
          <w:szCs w:val="22"/>
        </w:rPr>
        <w:t>instalacyjne</w:t>
      </w:r>
      <w:r w:rsidR="00F7392A" w:rsidRPr="00E743A0">
        <w:rPr>
          <w:color w:val="auto"/>
          <w:sz w:val="22"/>
          <w:szCs w:val="22"/>
        </w:rPr>
        <w:t xml:space="preserve"> </w:t>
      </w:r>
      <w:r w:rsidR="00F7392A" w:rsidRPr="00BD0F70">
        <w:rPr>
          <w:i/>
          <w:color w:val="auto"/>
          <w:sz w:val="22"/>
          <w:szCs w:val="22"/>
        </w:rPr>
        <w:t>i wykończeniowe</w:t>
      </w:r>
      <w:r>
        <w:rPr>
          <w:color w:val="auto"/>
          <w:sz w:val="22"/>
          <w:szCs w:val="22"/>
        </w:rPr>
        <w:t xml:space="preserve"> </w:t>
      </w:r>
      <w:bookmarkEnd w:id="6"/>
      <w:r>
        <w:rPr>
          <w:color w:val="auto"/>
          <w:sz w:val="22"/>
          <w:szCs w:val="22"/>
        </w:rPr>
        <w:t xml:space="preserve">jeżeli wykonywanie tych czynności polega na wykonywaniu pracy w rozumieniu art. 22 § 1 Ustawy z dnia 26 czerwca 1974 r. Kodeks pracy (Dz. U. z 2019 r., poz. 1040 ze zm.) </w:t>
      </w:r>
      <w:r w:rsidRPr="00FF089D">
        <w:rPr>
          <w:color w:val="auto"/>
          <w:sz w:val="22"/>
          <w:szCs w:val="22"/>
          <w:u w:val="single"/>
        </w:rPr>
        <w:t>z wyłączeniem osób posiadających uprawnienia budowlane, do kierowania i nadzorowania robót.</w:t>
      </w:r>
      <w:r>
        <w:rPr>
          <w:color w:val="auto"/>
          <w:sz w:val="22"/>
          <w:szCs w:val="22"/>
        </w:rPr>
        <w:t xml:space="preserve"> </w:t>
      </w:r>
    </w:p>
    <w:p w14:paraId="5B4B6B3E" w14:textId="77777777" w:rsidR="00C939E2" w:rsidRDefault="00C939E2" w:rsidP="00C939E2">
      <w:pPr>
        <w:pStyle w:val="Default"/>
        <w:ind w:left="426"/>
        <w:jc w:val="both"/>
        <w:rPr>
          <w:bCs/>
          <w:color w:val="auto"/>
          <w:sz w:val="22"/>
          <w:szCs w:val="22"/>
        </w:rPr>
      </w:pPr>
      <w:r w:rsidRPr="00C939E2">
        <w:rPr>
          <w:bCs/>
          <w:color w:val="auto"/>
          <w:sz w:val="22"/>
          <w:szCs w:val="22"/>
        </w:rPr>
        <w:t xml:space="preserve">Szczegółowe wymagania dotyczące realizacji oraz egzekwowania wymogu zatrudnienia na podstawie stosunku pracy zostały określone we wzorze </w:t>
      </w:r>
      <w:r w:rsidRPr="00E743A0">
        <w:rPr>
          <w:bCs/>
          <w:color w:val="auto"/>
          <w:sz w:val="22"/>
          <w:szCs w:val="22"/>
        </w:rPr>
        <w:t xml:space="preserve">umowy stanowiącym Załącznik nr </w:t>
      </w:r>
      <w:r w:rsidR="00DE37AE" w:rsidRPr="00E743A0">
        <w:rPr>
          <w:bCs/>
          <w:color w:val="auto"/>
          <w:sz w:val="22"/>
          <w:szCs w:val="22"/>
        </w:rPr>
        <w:t xml:space="preserve">4 </w:t>
      </w:r>
      <w:r w:rsidRPr="00E743A0">
        <w:rPr>
          <w:bCs/>
          <w:color w:val="auto"/>
          <w:sz w:val="22"/>
          <w:szCs w:val="22"/>
        </w:rPr>
        <w:t>do SWZ</w:t>
      </w:r>
      <w:r w:rsidRPr="00C939E2">
        <w:rPr>
          <w:bCs/>
          <w:color w:val="auto"/>
          <w:sz w:val="22"/>
          <w:szCs w:val="22"/>
        </w:rPr>
        <w:t>.</w:t>
      </w:r>
    </w:p>
    <w:p w14:paraId="775E151E" w14:textId="77777777" w:rsidR="00E216EE" w:rsidRDefault="00FD4777" w:rsidP="00363474">
      <w:pPr>
        <w:pStyle w:val="Default"/>
        <w:numPr>
          <w:ilvl w:val="0"/>
          <w:numId w:val="31"/>
        </w:numPr>
        <w:ind w:left="426" w:hanging="426"/>
        <w:jc w:val="both"/>
        <w:rPr>
          <w:bCs/>
          <w:color w:val="auto"/>
          <w:sz w:val="22"/>
          <w:szCs w:val="22"/>
        </w:rPr>
      </w:pPr>
      <w:r w:rsidRPr="00E216EE">
        <w:rPr>
          <w:color w:val="auto"/>
          <w:sz w:val="22"/>
          <w:szCs w:val="22"/>
        </w:rPr>
        <w:t xml:space="preserve">Zamawiający nie przewiduje obowiązku osobistego wykonania przez wykonawcę kluczowych zadań zgodnie z art. 60 Ustawy i art. 121 Ustawy. </w:t>
      </w:r>
    </w:p>
    <w:p w14:paraId="6F5D19CE" w14:textId="77777777" w:rsidR="00E216EE" w:rsidRDefault="00FD4777" w:rsidP="00363474">
      <w:pPr>
        <w:pStyle w:val="Default"/>
        <w:numPr>
          <w:ilvl w:val="0"/>
          <w:numId w:val="31"/>
        </w:numPr>
        <w:ind w:left="426" w:hanging="426"/>
        <w:jc w:val="both"/>
        <w:rPr>
          <w:bCs/>
          <w:color w:val="auto"/>
          <w:sz w:val="22"/>
          <w:szCs w:val="22"/>
        </w:rPr>
      </w:pPr>
      <w:r w:rsidRPr="00E216EE">
        <w:rPr>
          <w:color w:val="auto"/>
          <w:sz w:val="22"/>
          <w:szCs w:val="22"/>
        </w:rPr>
        <w:t xml:space="preserve">Zamawiający nie przewiduje zatrudnienia w zakresie określonym w art. 96 Ustawy. </w:t>
      </w:r>
    </w:p>
    <w:p w14:paraId="61B3E20E" w14:textId="77777777" w:rsidR="00E216EE" w:rsidRDefault="00FD4777" w:rsidP="00363474">
      <w:pPr>
        <w:pStyle w:val="Default"/>
        <w:numPr>
          <w:ilvl w:val="0"/>
          <w:numId w:val="31"/>
        </w:numPr>
        <w:ind w:left="426" w:hanging="426"/>
        <w:jc w:val="both"/>
        <w:rPr>
          <w:bCs/>
          <w:color w:val="auto"/>
          <w:sz w:val="22"/>
          <w:szCs w:val="22"/>
        </w:rPr>
      </w:pPr>
      <w:r w:rsidRPr="00E216EE">
        <w:rPr>
          <w:color w:val="auto"/>
          <w:sz w:val="22"/>
          <w:szCs w:val="22"/>
        </w:rPr>
        <w:t xml:space="preserve">Zamawiający nie zastrzega możliwości ubiegania się o udzielenie zamówienia wyłącznie przez wykonawców, o których mowa w art. 94 Ustawy. </w:t>
      </w:r>
    </w:p>
    <w:p w14:paraId="4CF4146B" w14:textId="77777777" w:rsidR="00E216EE" w:rsidRDefault="00FD4777" w:rsidP="00363474">
      <w:pPr>
        <w:pStyle w:val="Default"/>
        <w:numPr>
          <w:ilvl w:val="0"/>
          <w:numId w:val="31"/>
        </w:numPr>
        <w:ind w:left="426" w:hanging="426"/>
        <w:jc w:val="both"/>
        <w:rPr>
          <w:bCs/>
          <w:color w:val="auto"/>
          <w:sz w:val="22"/>
          <w:szCs w:val="22"/>
        </w:rPr>
      </w:pPr>
      <w:r w:rsidRPr="00E216EE">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4AC024D6" w14:textId="77777777" w:rsidR="00E216EE" w:rsidRDefault="00FD4777" w:rsidP="00363474">
      <w:pPr>
        <w:pStyle w:val="Default"/>
        <w:numPr>
          <w:ilvl w:val="0"/>
          <w:numId w:val="31"/>
        </w:numPr>
        <w:ind w:left="426" w:hanging="426"/>
        <w:jc w:val="both"/>
        <w:rPr>
          <w:bCs/>
          <w:color w:val="auto"/>
          <w:sz w:val="22"/>
          <w:szCs w:val="22"/>
        </w:rPr>
      </w:pPr>
      <w:r w:rsidRPr="00E216EE">
        <w:rPr>
          <w:color w:val="auto"/>
          <w:sz w:val="22"/>
          <w:szCs w:val="22"/>
        </w:rPr>
        <w:t xml:space="preserve">Powołanie się w dokumentacji na określonych producentów, wykonawców i dostawców ma charakter przykładowy i dotyczy wyłącznie parametrów technicznych i charakterystyki urządzeń i materiałów przyjętych w </w:t>
      </w:r>
      <w:r w:rsidR="00363474">
        <w:rPr>
          <w:color w:val="auto"/>
          <w:sz w:val="22"/>
          <w:szCs w:val="22"/>
        </w:rPr>
        <w:t>dokumentacji</w:t>
      </w:r>
      <w:r w:rsidRPr="00E216EE">
        <w:rPr>
          <w:color w:val="auto"/>
          <w:sz w:val="22"/>
          <w:szCs w:val="22"/>
        </w:rPr>
        <w:t xml:space="preserve"> (wynikających z rozwiązań projektowych) i nie jest zobowiązaniem do wyboru tych producentów jako dostawców i wykonawców. Dopuszcza się w tym zakresie rozwiązania równoważne, tj. posiadające parametry techniczne nie gorsze niż wymagane w dokumentacji </w:t>
      </w:r>
      <w:r w:rsidR="00363474">
        <w:rPr>
          <w:color w:val="auto"/>
          <w:sz w:val="22"/>
          <w:szCs w:val="22"/>
        </w:rPr>
        <w:t>postępowania</w:t>
      </w:r>
      <w:r w:rsidRPr="00E216EE">
        <w:rPr>
          <w:color w:val="auto"/>
          <w:sz w:val="22"/>
          <w:szCs w:val="22"/>
        </w:rPr>
        <w:t xml:space="preserve">. W przypadku zaoferowania rozwiązań równoważnych na wykonawcy spoczywa obowiązek wykazania równoważności oferowanych rozwiązań. </w:t>
      </w:r>
    </w:p>
    <w:p w14:paraId="48520906" w14:textId="77777777" w:rsidR="00E216EE" w:rsidRDefault="00FD4777" w:rsidP="00363474">
      <w:pPr>
        <w:pStyle w:val="Default"/>
        <w:numPr>
          <w:ilvl w:val="0"/>
          <w:numId w:val="31"/>
        </w:numPr>
        <w:ind w:left="426" w:hanging="426"/>
        <w:jc w:val="both"/>
        <w:rPr>
          <w:bCs/>
          <w:color w:val="auto"/>
          <w:sz w:val="22"/>
          <w:szCs w:val="22"/>
        </w:rPr>
      </w:pPr>
      <w:r w:rsidRPr="00E216EE">
        <w:rPr>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E30F882" w14:textId="77777777" w:rsidR="00E216EE" w:rsidRDefault="00FD4777" w:rsidP="00363474">
      <w:pPr>
        <w:pStyle w:val="Default"/>
        <w:numPr>
          <w:ilvl w:val="0"/>
          <w:numId w:val="31"/>
        </w:numPr>
        <w:ind w:left="426" w:hanging="426"/>
        <w:jc w:val="both"/>
        <w:rPr>
          <w:bCs/>
          <w:color w:val="auto"/>
          <w:sz w:val="22"/>
          <w:szCs w:val="22"/>
        </w:rPr>
      </w:pPr>
      <w:r w:rsidRPr="00E216EE">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07BA5817" w14:textId="77777777" w:rsidR="00E216EE" w:rsidRDefault="00FD4777" w:rsidP="00363474">
      <w:pPr>
        <w:pStyle w:val="Default"/>
        <w:numPr>
          <w:ilvl w:val="0"/>
          <w:numId w:val="31"/>
        </w:numPr>
        <w:ind w:left="426" w:hanging="426"/>
        <w:jc w:val="both"/>
        <w:rPr>
          <w:bCs/>
          <w:color w:val="auto"/>
          <w:sz w:val="22"/>
          <w:szCs w:val="22"/>
        </w:rPr>
      </w:pPr>
      <w:r w:rsidRPr="00E216EE">
        <w:rPr>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12D21B10" w14:textId="77777777" w:rsidR="00E216EE" w:rsidRDefault="00FD4777" w:rsidP="00363474">
      <w:pPr>
        <w:pStyle w:val="Default"/>
        <w:numPr>
          <w:ilvl w:val="0"/>
          <w:numId w:val="31"/>
        </w:numPr>
        <w:ind w:left="426" w:hanging="426"/>
        <w:jc w:val="both"/>
        <w:rPr>
          <w:bCs/>
          <w:color w:val="auto"/>
          <w:sz w:val="22"/>
          <w:szCs w:val="22"/>
        </w:rPr>
      </w:pPr>
      <w:r w:rsidRPr="00E216EE">
        <w:rPr>
          <w:color w:val="auto"/>
          <w:sz w:val="22"/>
          <w:szCs w:val="22"/>
        </w:rPr>
        <w:t>Zamawiający nie wymaga przeprowadzenia przez wykonawcę wizji lokalnej lub sprawdzenia przez niego dokumentów niezbędnych do realizacji zamówienia, o których mowa w art. 131 ust. 2 Ustawy.</w:t>
      </w:r>
    </w:p>
    <w:p w14:paraId="2164EAD7" w14:textId="77777777" w:rsidR="00E216EE" w:rsidRDefault="00FD4777" w:rsidP="00363474">
      <w:pPr>
        <w:pStyle w:val="Default"/>
        <w:numPr>
          <w:ilvl w:val="0"/>
          <w:numId w:val="31"/>
        </w:numPr>
        <w:ind w:left="426" w:hanging="426"/>
        <w:jc w:val="both"/>
        <w:rPr>
          <w:bCs/>
          <w:color w:val="auto"/>
          <w:sz w:val="22"/>
          <w:szCs w:val="22"/>
        </w:rPr>
      </w:pPr>
      <w:r w:rsidRPr="00E216EE">
        <w:rPr>
          <w:color w:val="auto"/>
          <w:sz w:val="22"/>
          <w:szCs w:val="22"/>
        </w:rPr>
        <w:t xml:space="preserve">Zamawiający nie przewiduje zawierania umowy ramowej. </w:t>
      </w:r>
    </w:p>
    <w:p w14:paraId="3791EC29" w14:textId="77777777" w:rsidR="00E216EE" w:rsidRDefault="00FD4777" w:rsidP="00363474">
      <w:pPr>
        <w:pStyle w:val="Default"/>
        <w:numPr>
          <w:ilvl w:val="0"/>
          <w:numId w:val="31"/>
        </w:numPr>
        <w:ind w:left="426" w:hanging="426"/>
        <w:jc w:val="both"/>
        <w:rPr>
          <w:bCs/>
          <w:color w:val="auto"/>
          <w:sz w:val="22"/>
          <w:szCs w:val="22"/>
        </w:rPr>
      </w:pPr>
      <w:r w:rsidRPr="00E216EE">
        <w:rPr>
          <w:color w:val="auto"/>
          <w:sz w:val="22"/>
          <w:szCs w:val="22"/>
        </w:rPr>
        <w:t xml:space="preserve">Zamawiający nie przewiduje zastosowania aukcji elektronicznej. </w:t>
      </w:r>
    </w:p>
    <w:p w14:paraId="741DA141" w14:textId="77777777" w:rsidR="00FD4777" w:rsidRPr="00E216EE" w:rsidRDefault="00FD4777" w:rsidP="00363474">
      <w:pPr>
        <w:pStyle w:val="Default"/>
        <w:numPr>
          <w:ilvl w:val="0"/>
          <w:numId w:val="31"/>
        </w:numPr>
        <w:ind w:left="426" w:hanging="426"/>
        <w:jc w:val="both"/>
        <w:rPr>
          <w:bCs/>
          <w:color w:val="auto"/>
          <w:sz w:val="22"/>
          <w:szCs w:val="22"/>
        </w:rPr>
      </w:pPr>
      <w:r w:rsidRPr="00E216EE">
        <w:rPr>
          <w:color w:val="auto"/>
          <w:sz w:val="22"/>
          <w:szCs w:val="22"/>
        </w:rPr>
        <w:lastRenderedPageBreak/>
        <w:t xml:space="preserve">Rozliczenia między zamawiającym a wykonawcom prowadzone będą wyłącznie w polskiej walucie. </w:t>
      </w:r>
    </w:p>
    <w:p w14:paraId="2FC03BF1" w14:textId="77777777" w:rsidR="00FD4777" w:rsidRDefault="00FD4777" w:rsidP="002270CC">
      <w:pPr>
        <w:pStyle w:val="Default"/>
        <w:jc w:val="both"/>
        <w:rPr>
          <w:b/>
          <w:bCs/>
          <w:color w:val="auto"/>
          <w:sz w:val="22"/>
          <w:szCs w:val="22"/>
        </w:rPr>
      </w:pPr>
    </w:p>
    <w:p w14:paraId="7CC853CE" w14:textId="77777777" w:rsidR="00FD4777" w:rsidRPr="00094FA5" w:rsidRDefault="00FD4777" w:rsidP="008F2B3E">
      <w:pPr>
        <w:pStyle w:val="Default"/>
        <w:shd w:val="clear" w:color="auto" w:fill="E0E0E0"/>
        <w:ind w:left="1440" w:hanging="1440"/>
        <w:jc w:val="both"/>
        <w:rPr>
          <w:smallCaps/>
          <w:color w:val="auto"/>
          <w:sz w:val="22"/>
          <w:szCs w:val="22"/>
        </w:rPr>
      </w:pPr>
      <w:r w:rsidRPr="00592647">
        <w:rPr>
          <w:b/>
          <w:bCs/>
          <w:color w:val="auto"/>
        </w:rPr>
        <w:t>ROZDZIAŁ V</w:t>
      </w:r>
      <w:r>
        <w:rPr>
          <w:b/>
          <w:bCs/>
          <w:color w:val="auto"/>
          <w:sz w:val="22"/>
          <w:szCs w:val="22"/>
        </w:rPr>
        <w:t xml:space="preserve"> </w:t>
      </w:r>
      <w:r>
        <w:rPr>
          <w:b/>
          <w:bCs/>
          <w:color w:val="auto"/>
          <w:sz w:val="22"/>
          <w:szCs w:val="22"/>
        </w:rPr>
        <w:tab/>
      </w:r>
      <w:r w:rsidRPr="00094FA5">
        <w:rPr>
          <w:b/>
          <w:bCs/>
          <w:smallCaps/>
          <w:color w:val="auto"/>
          <w:sz w:val="22"/>
          <w:szCs w:val="22"/>
        </w:rPr>
        <w:t>Informacja o przewidywanych zamówieniach, o których mowa w art. 214 ust. 1 pkt 7</w:t>
      </w:r>
      <w:r>
        <w:rPr>
          <w:b/>
          <w:bCs/>
          <w:smallCaps/>
          <w:color w:val="auto"/>
          <w:sz w:val="22"/>
          <w:szCs w:val="22"/>
        </w:rPr>
        <w:t xml:space="preserve"> lub 8</w:t>
      </w:r>
    </w:p>
    <w:p w14:paraId="2C43FC13" w14:textId="77777777" w:rsidR="00FD4777" w:rsidRPr="00097A9D" w:rsidRDefault="00FD4777" w:rsidP="00A64082">
      <w:pPr>
        <w:pStyle w:val="Default"/>
        <w:jc w:val="both"/>
        <w:rPr>
          <w:color w:val="auto"/>
          <w:sz w:val="22"/>
          <w:szCs w:val="22"/>
        </w:rPr>
      </w:pPr>
    </w:p>
    <w:p w14:paraId="472A30A8" w14:textId="77777777" w:rsidR="00FD4777" w:rsidRPr="00097A9D" w:rsidRDefault="00FD4777"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14:paraId="38996902" w14:textId="77777777" w:rsidR="00FD4777" w:rsidRPr="00097A9D" w:rsidRDefault="00FD4777" w:rsidP="00CF070D">
      <w:pPr>
        <w:pStyle w:val="Default"/>
        <w:jc w:val="both"/>
        <w:rPr>
          <w:color w:val="auto"/>
          <w:sz w:val="22"/>
          <w:szCs w:val="22"/>
        </w:rPr>
      </w:pPr>
      <w:r w:rsidRPr="00097A9D">
        <w:rPr>
          <w:color w:val="auto"/>
          <w:sz w:val="22"/>
          <w:szCs w:val="22"/>
        </w:rPr>
        <w:t>Zamawiający nie przewiduje/przewiduje możliwość udzielenia zamówień, o których mowa w art. 214 ust. 1 pkt. 8 Ustawy.</w:t>
      </w:r>
    </w:p>
    <w:p w14:paraId="705E529B" w14:textId="77777777" w:rsidR="00FD4777" w:rsidRPr="00097A9D" w:rsidRDefault="00FD4777" w:rsidP="00592647">
      <w:pPr>
        <w:pStyle w:val="Default"/>
        <w:jc w:val="both"/>
        <w:rPr>
          <w:color w:val="auto"/>
          <w:sz w:val="22"/>
          <w:szCs w:val="22"/>
        </w:rPr>
      </w:pPr>
    </w:p>
    <w:p w14:paraId="6D93FF30" w14:textId="77777777" w:rsidR="00FD4777" w:rsidRDefault="00FD4777" w:rsidP="00592647">
      <w:pPr>
        <w:pStyle w:val="Default"/>
        <w:jc w:val="both"/>
        <w:rPr>
          <w:color w:val="00B050"/>
          <w:sz w:val="22"/>
          <w:szCs w:val="22"/>
        </w:rPr>
      </w:pPr>
    </w:p>
    <w:p w14:paraId="61B1D071" w14:textId="77777777" w:rsidR="00FD4777" w:rsidRPr="008F2B3E" w:rsidRDefault="00FD4777"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14:paraId="7D967090" w14:textId="77777777" w:rsidR="00FD4777" w:rsidRDefault="00FD4777" w:rsidP="002270CC">
      <w:pPr>
        <w:pStyle w:val="Default"/>
        <w:jc w:val="both"/>
        <w:rPr>
          <w:color w:val="auto"/>
          <w:sz w:val="23"/>
          <w:szCs w:val="23"/>
        </w:rPr>
      </w:pPr>
    </w:p>
    <w:p w14:paraId="0F694BA3" w14:textId="77777777" w:rsidR="00AA1A7C" w:rsidRPr="00E743A0" w:rsidRDefault="00FD4777" w:rsidP="00C95F39">
      <w:pPr>
        <w:pStyle w:val="Default"/>
        <w:numPr>
          <w:ilvl w:val="0"/>
          <w:numId w:val="9"/>
        </w:numPr>
        <w:tabs>
          <w:tab w:val="clear" w:pos="720"/>
          <w:tab w:val="num" w:pos="360"/>
        </w:tabs>
        <w:ind w:left="360"/>
        <w:jc w:val="both"/>
        <w:rPr>
          <w:color w:val="auto"/>
          <w:sz w:val="22"/>
          <w:szCs w:val="22"/>
        </w:rPr>
      </w:pPr>
      <w:r w:rsidRPr="00E743A0">
        <w:rPr>
          <w:color w:val="auto"/>
          <w:sz w:val="22"/>
          <w:szCs w:val="22"/>
        </w:rPr>
        <w:t xml:space="preserve">Termin wykonania zamówienia: </w:t>
      </w:r>
    </w:p>
    <w:p w14:paraId="5587617D" w14:textId="77777777" w:rsidR="00FD4777" w:rsidRPr="00E743A0" w:rsidRDefault="00AA1A7C" w:rsidP="00AA1A7C">
      <w:pPr>
        <w:pStyle w:val="Default"/>
        <w:numPr>
          <w:ilvl w:val="0"/>
          <w:numId w:val="33"/>
        </w:numPr>
        <w:jc w:val="both"/>
        <w:rPr>
          <w:bCs/>
          <w:color w:val="auto"/>
          <w:sz w:val="22"/>
          <w:szCs w:val="22"/>
        </w:rPr>
      </w:pPr>
      <w:r w:rsidRPr="00E743A0">
        <w:rPr>
          <w:b/>
          <w:color w:val="auto"/>
          <w:sz w:val="22"/>
          <w:szCs w:val="22"/>
        </w:rPr>
        <w:t xml:space="preserve">I zadanie: </w:t>
      </w:r>
      <w:r w:rsidR="001819B8" w:rsidRPr="00E743A0">
        <w:rPr>
          <w:b/>
          <w:color w:val="auto"/>
          <w:sz w:val="22"/>
          <w:szCs w:val="22"/>
        </w:rPr>
        <w:t>1</w:t>
      </w:r>
      <w:r w:rsidR="00363474" w:rsidRPr="00E743A0">
        <w:rPr>
          <w:b/>
          <w:color w:val="auto"/>
          <w:sz w:val="22"/>
          <w:szCs w:val="22"/>
        </w:rPr>
        <w:t>8</w:t>
      </w:r>
      <w:r w:rsidR="00FD4777" w:rsidRPr="00E743A0">
        <w:rPr>
          <w:b/>
          <w:bCs/>
          <w:color w:val="auto"/>
          <w:sz w:val="22"/>
          <w:szCs w:val="22"/>
        </w:rPr>
        <w:t xml:space="preserve"> miesięcy od daty </w:t>
      </w:r>
      <w:r w:rsidR="008442DB" w:rsidRPr="00E743A0">
        <w:rPr>
          <w:b/>
          <w:color w:val="auto"/>
          <w:sz w:val="22"/>
          <w:szCs w:val="22"/>
        </w:rPr>
        <w:t>zawarcia umowy</w:t>
      </w:r>
      <w:r w:rsidR="00FD4777" w:rsidRPr="00E743A0">
        <w:rPr>
          <w:b/>
          <w:color w:val="auto"/>
          <w:sz w:val="22"/>
          <w:szCs w:val="22"/>
        </w:rPr>
        <w:t>.</w:t>
      </w:r>
      <w:r w:rsidR="001819B8" w:rsidRPr="00E743A0">
        <w:rPr>
          <w:b/>
          <w:color w:val="auto"/>
          <w:sz w:val="22"/>
          <w:szCs w:val="22"/>
        </w:rPr>
        <w:t xml:space="preserve"> </w:t>
      </w:r>
    </w:p>
    <w:p w14:paraId="45B3D7DE" w14:textId="77777777" w:rsidR="00AA1A7C" w:rsidRPr="00E743A0" w:rsidRDefault="00AA1A7C" w:rsidP="00AA1A7C">
      <w:pPr>
        <w:pStyle w:val="Default"/>
        <w:numPr>
          <w:ilvl w:val="0"/>
          <w:numId w:val="33"/>
        </w:numPr>
        <w:jc w:val="both"/>
        <w:rPr>
          <w:color w:val="auto"/>
          <w:sz w:val="22"/>
          <w:szCs w:val="22"/>
        </w:rPr>
      </w:pPr>
      <w:r w:rsidRPr="00E743A0">
        <w:rPr>
          <w:b/>
          <w:color w:val="auto"/>
          <w:sz w:val="22"/>
          <w:szCs w:val="22"/>
        </w:rPr>
        <w:t>II zadanie:</w:t>
      </w:r>
      <w:r w:rsidRPr="00E743A0">
        <w:rPr>
          <w:color w:val="auto"/>
          <w:sz w:val="22"/>
          <w:szCs w:val="22"/>
        </w:rPr>
        <w:t xml:space="preserve"> </w:t>
      </w:r>
      <w:r w:rsidR="00447AB0" w:rsidRPr="00E743A0">
        <w:rPr>
          <w:color w:val="auto"/>
          <w:sz w:val="22"/>
          <w:szCs w:val="22"/>
        </w:rPr>
        <w:t xml:space="preserve">Planowany termin zakończenia realizacji umowy: </w:t>
      </w:r>
      <w:r w:rsidR="00447AB0" w:rsidRPr="00E743A0">
        <w:rPr>
          <w:b/>
          <w:color w:val="auto"/>
          <w:sz w:val="22"/>
          <w:szCs w:val="22"/>
        </w:rPr>
        <w:t xml:space="preserve"> 18 miesięcy od dnia zawarcia umowy.</w:t>
      </w:r>
    </w:p>
    <w:p w14:paraId="1F6D493A" w14:textId="77777777" w:rsidR="00FD4777" w:rsidRPr="00E743A0" w:rsidRDefault="00FD4777" w:rsidP="00C95F39">
      <w:pPr>
        <w:pStyle w:val="Default"/>
        <w:numPr>
          <w:ilvl w:val="0"/>
          <w:numId w:val="9"/>
        </w:numPr>
        <w:tabs>
          <w:tab w:val="clear" w:pos="720"/>
          <w:tab w:val="num" w:pos="360"/>
        </w:tabs>
        <w:ind w:left="360"/>
        <w:jc w:val="both"/>
        <w:rPr>
          <w:color w:val="auto"/>
          <w:sz w:val="22"/>
          <w:szCs w:val="22"/>
        </w:rPr>
      </w:pPr>
      <w:r w:rsidRPr="00E743A0">
        <w:rPr>
          <w:color w:val="auto"/>
          <w:sz w:val="22"/>
          <w:szCs w:val="22"/>
        </w:rPr>
        <w:t>Wykonawca będzie odpowiedzialny wobec zamawiającego z tytułu rękojmi za wady przedmiotu umowy, przez co najmniej</w:t>
      </w:r>
      <w:r w:rsidRPr="00E743A0">
        <w:rPr>
          <w:b/>
          <w:color w:val="auto"/>
          <w:sz w:val="22"/>
          <w:szCs w:val="22"/>
        </w:rPr>
        <w:t xml:space="preserve"> </w:t>
      </w:r>
      <w:r w:rsidR="002C79A0" w:rsidRPr="00E743A0">
        <w:rPr>
          <w:b/>
          <w:color w:val="auto"/>
          <w:sz w:val="22"/>
          <w:szCs w:val="22"/>
        </w:rPr>
        <w:t>48</w:t>
      </w:r>
      <w:r w:rsidRPr="00E743A0">
        <w:rPr>
          <w:b/>
          <w:color w:val="auto"/>
          <w:sz w:val="22"/>
          <w:szCs w:val="22"/>
        </w:rPr>
        <w:t xml:space="preserve"> miesięcy</w:t>
      </w:r>
      <w:r w:rsidRPr="00E743A0">
        <w:rPr>
          <w:color w:val="auto"/>
          <w:sz w:val="22"/>
          <w:szCs w:val="22"/>
        </w:rPr>
        <w:t xml:space="preserve">. Okres rękojmi rozpoczyna się z dniem podpisania protokołu końcowego odbioru robót. </w:t>
      </w:r>
    </w:p>
    <w:p w14:paraId="3E9EE6ED" w14:textId="77777777" w:rsidR="00FD4777" w:rsidRPr="00E743A0" w:rsidRDefault="00FD4777" w:rsidP="00C95F39">
      <w:pPr>
        <w:pStyle w:val="Default"/>
        <w:numPr>
          <w:ilvl w:val="0"/>
          <w:numId w:val="9"/>
        </w:numPr>
        <w:tabs>
          <w:tab w:val="clear" w:pos="720"/>
          <w:tab w:val="num" w:pos="360"/>
        </w:tabs>
        <w:ind w:left="360"/>
        <w:jc w:val="both"/>
        <w:rPr>
          <w:color w:val="auto"/>
          <w:sz w:val="22"/>
          <w:szCs w:val="22"/>
        </w:rPr>
      </w:pPr>
      <w:r w:rsidRPr="00E743A0">
        <w:rPr>
          <w:color w:val="auto"/>
          <w:sz w:val="22"/>
          <w:szCs w:val="22"/>
        </w:rPr>
        <w:t xml:space="preserve">Niezależnie od uprawnień </w:t>
      </w:r>
      <w:r w:rsidR="00A0205D" w:rsidRPr="00E743A0">
        <w:rPr>
          <w:color w:val="auto"/>
          <w:sz w:val="22"/>
          <w:szCs w:val="22"/>
        </w:rPr>
        <w:t xml:space="preserve">z </w:t>
      </w:r>
      <w:r w:rsidRPr="00E743A0">
        <w:rPr>
          <w:color w:val="auto"/>
          <w:sz w:val="22"/>
          <w:szCs w:val="22"/>
        </w:rPr>
        <w:t>tytułu rękojmi wykonawca udzieli zamawiającemu gwarancji jakości na przedmiot umowy. Okres gwarancji wynosi minimum</w:t>
      </w:r>
      <w:r w:rsidR="00097A9D" w:rsidRPr="00E743A0">
        <w:rPr>
          <w:color w:val="auto"/>
          <w:sz w:val="22"/>
          <w:szCs w:val="22"/>
        </w:rPr>
        <w:t xml:space="preserve"> </w:t>
      </w:r>
      <w:r w:rsidR="002C79A0" w:rsidRPr="00E743A0">
        <w:rPr>
          <w:b/>
          <w:color w:val="auto"/>
          <w:sz w:val="22"/>
          <w:szCs w:val="22"/>
        </w:rPr>
        <w:t>48</w:t>
      </w:r>
      <w:r w:rsidR="00097A9D" w:rsidRPr="00E743A0">
        <w:rPr>
          <w:color w:val="auto"/>
          <w:sz w:val="22"/>
          <w:szCs w:val="22"/>
        </w:rPr>
        <w:t xml:space="preserve"> </w:t>
      </w:r>
      <w:r w:rsidRPr="00E743A0">
        <w:rPr>
          <w:b/>
          <w:color w:val="auto"/>
          <w:sz w:val="22"/>
          <w:szCs w:val="22"/>
        </w:rPr>
        <w:t>miesięcy</w:t>
      </w:r>
      <w:r w:rsidRPr="00E743A0">
        <w:rPr>
          <w:color w:val="auto"/>
          <w:sz w:val="22"/>
          <w:szCs w:val="22"/>
        </w:rPr>
        <w:t xml:space="preserve">, licząc od dnia podpisania protokołu końcowego odbioru robót. </w:t>
      </w:r>
    </w:p>
    <w:p w14:paraId="710DD60E" w14:textId="77777777" w:rsidR="00FD4777" w:rsidRPr="00E743A0" w:rsidRDefault="00FD4777" w:rsidP="00C95F39">
      <w:pPr>
        <w:pStyle w:val="Default"/>
        <w:numPr>
          <w:ilvl w:val="0"/>
          <w:numId w:val="9"/>
        </w:numPr>
        <w:tabs>
          <w:tab w:val="clear" w:pos="720"/>
          <w:tab w:val="num" w:pos="360"/>
        </w:tabs>
        <w:ind w:left="360"/>
        <w:jc w:val="both"/>
        <w:rPr>
          <w:color w:val="auto"/>
          <w:sz w:val="22"/>
          <w:szCs w:val="22"/>
        </w:rPr>
      </w:pPr>
      <w:r w:rsidRPr="00E743A0">
        <w:rPr>
          <w:color w:val="auto"/>
          <w:sz w:val="22"/>
          <w:szCs w:val="22"/>
        </w:rPr>
        <w:t xml:space="preserve">Okres obowiązywania rękojmi i gwarancji stanowi jedno z kryteriów oceny ofert. </w:t>
      </w:r>
      <w:bookmarkStart w:id="7" w:name="_Hlk169858001"/>
      <w:r w:rsidR="00AA1A7C" w:rsidRPr="00E743A0">
        <w:rPr>
          <w:color w:val="auto"/>
          <w:sz w:val="22"/>
          <w:szCs w:val="22"/>
        </w:rPr>
        <w:t>(I zadanie)</w:t>
      </w:r>
      <w:bookmarkEnd w:id="7"/>
    </w:p>
    <w:p w14:paraId="3AD9CDA0" w14:textId="77777777" w:rsidR="00FD4777" w:rsidRDefault="00FD4777" w:rsidP="002270CC">
      <w:pPr>
        <w:pStyle w:val="Default"/>
        <w:jc w:val="both"/>
        <w:rPr>
          <w:color w:val="auto"/>
          <w:sz w:val="22"/>
          <w:szCs w:val="22"/>
        </w:rPr>
      </w:pPr>
    </w:p>
    <w:p w14:paraId="50B23463" w14:textId="77777777" w:rsidR="00FD4777" w:rsidRPr="00EB0783" w:rsidRDefault="00FD4777" w:rsidP="00EB0783">
      <w:pPr>
        <w:pStyle w:val="Default"/>
        <w:shd w:val="clear" w:color="auto" w:fill="E0E0E0"/>
        <w:ind w:left="1620" w:hanging="1620"/>
        <w:jc w:val="both"/>
        <w:rPr>
          <w:smallCaps/>
          <w:color w:val="auto"/>
          <w:sz w:val="22"/>
          <w:szCs w:val="22"/>
        </w:rPr>
      </w:pPr>
      <w:r w:rsidRPr="002F701D">
        <w:rPr>
          <w:b/>
          <w:bCs/>
          <w:smallCaps/>
          <w:color w:val="auto"/>
        </w:rPr>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14:paraId="5F909BD2" w14:textId="77777777" w:rsidR="00FD4777" w:rsidRDefault="00FD4777" w:rsidP="002270CC">
      <w:pPr>
        <w:pStyle w:val="Default"/>
        <w:jc w:val="both"/>
        <w:rPr>
          <w:color w:val="auto"/>
          <w:sz w:val="22"/>
          <w:szCs w:val="22"/>
        </w:rPr>
      </w:pPr>
    </w:p>
    <w:p w14:paraId="49B6A9AB" w14:textId="7B2FD895"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załącznik nr 4</w:t>
      </w:r>
      <w:r w:rsidR="00AF60CC">
        <w:rPr>
          <w:color w:val="auto"/>
          <w:sz w:val="22"/>
          <w:szCs w:val="22"/>
        </w:rPr>
        <w:t>a i 4b</w:t>
      </w:r>
      <w:r>
        <w:rPr>
          <w:color w:val="auto"/>
          <w:sz w:val="22"/>
          <w:szCs w:val="22"/>
        </w:rPr>
        <w:t xml:space="preserve"> do SWZ. Zawarta umowa będzie jawna i będzie podlegała udostępnieniu na zasadach określonych w przepisach o dostępie do informacji publicznej. </w:t>
      </w:r>
    </w:p>
    <w:p w14:paraId="7F97F1EA" w14:textId="77777777"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14:paraId="03289453" w14:textId="43B2F579"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Wymagania dotyczące umowy o podwykonawstwo, których niespełnienie spowoduje zgłoszenie przez zamawiającego odpowiednio zastrzeżeń lub sprzeciwu, zawarte są w projekcie umowy stanowiącej </w:t>
      </w:r>
      <w:r w:rsidRPr="00082E82">
        <w:rPr>
          <w:color w:val="auto"/>
          <w:sz w:val="22"/>
          <w:szCs w:val="22"/>
        </w:rPr>
        <w:t>załącznik nr 4</w:t>
      </w:r>
      <w:r w:rsidR="004741DF">
        <w:rPr>
          <w:color w:val="auto"/>
          <w:sz w:val="22"/>
          <w:szCs w:val="22"/>
        </w:rPr>
        <w:t>a i 4b</w:t>
      </w:r>
      <w:r>
        <w:rPr>
          <w:color w:val="auto"/>
          <w:sz w:val="22"/>
          <w:szCs w:val="22"/>
        </w:rPr>
        <w:t xml:space="preserve"> do SWZ. </w:t>
      </w:r>
    </w:p>
    <w:p w14:paraId="46CEE06F" w14:textId="77777777"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14:paraId="0984E995" w14:textId="77777777"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14:paraId="4B01A8C8" w14:textId="77777777" w:rsidR="00FD4777" w:rsidRPr="00213956" w:rsidRDefault="00FD4777" w:rsidP="002F701D">
      <w:pPr>
        <w:pStyle w:val="Default"/>
        <w:numPr>
          <w:ilvl w:val="0"/>
          <w:numId w:val="11"/>
        </w:numPr>
        <w:jc w:val="both"/>
        <w:rPr>
          <w:color w:val="auto"/>
          <w:sz w:val="22"/>
          <w:szCs w:val="22"/>
        </w:rPr>
      </w:pPr>
      <w:r w:rsidRPr="00213956">
        <w:rPr>
          <w:color w:val="auto"/>
          <w:sz w:val="22"/>
          <w:szCs w:val="22"/>
        </w:rPr>
        <w:t xml:space="preserve">umowę konsorcjum, o której mowa w rozdziale XVIII pkt. 6 SWZ. </w:t>
      </w:r>
    </w:p>
    <w:p w14:paraId="19B4EE94" w14:textId="77777777" w:rsidR="00FD4777" w:rsidRDefault="00FD4777" w:rsidP="002270CC">
      <w:pPr>
        <w:pStyle w:val="Default"/>
        <w:jc w:val="both"/>
        <w:rPr>
          <w:color w:val="auto"/>
          <w:sz w:val="22"/>
          <w:szCs w:val="22"/>
        </w:rPr>
      </w:pPr>
    </w:p>
    <w:p w14:paraId="4D316926" w14:textId="77777777" w:rsidR="00FD4777" w:rsidRPr="002F701D" w:rsidRDefault="00FD4777" w:rsidP="002F701D">
      <w:pPr>
        <w:pStyle w:val="Default"/>
        <w:shd w:val="clear" w:color="auto" w:fill="E0E0E0"/>
        <w:ind w:left="1620" w:hanging="1620"/>
        <w:jc w:val="both"/>
        <w:rPr>
          <w:b/>
          <w:bCs/>
          <w:smallCaps/>
          <w:color w:val="auto"/>
          <w:sz w:val="22"/>
          <w:szCs w:val="22"/>
        </w:rPr>
      </w:pPr>
      <w:r w:rsidRPr="002F701D">
        <w:rPr>
          <w:b/>
          <w:bCs/>
          <w:color w:val="auto"/>
        </w:rPr>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14:paraId="7B9BB848" w14:textId="77777777" w:rsidR="00FD4777" w:rsidRDefault="00FD4777" w:rsidP="002270CC">
      <w:pPr>
        <w:pStyle w:val="Default"/>
        <w:jc w:val="both"/>
        <w:rPr>
          <w:color w:val="auto"/>
          <w:sz w:val="22"/>
          <w:szCs w:val="22"/>
        </w:rPr>
      </w:pPr>
    </w:p>
    <w:p w14:paraId="1FF9AE6D" w14:textId="77777777" w:rsidR="00FD4777" w:rsidRPr="009049B0" w:rsidRDefault="00FD4777" w:rsidP="00C95F39">
      <w:pPr>
        <w:pStyle w:val="Default"/>
        <w:numPr>
          <w:ilvl w:val="0"/>
          <w:numId w:val="12"/>
        </w:numPr>
        <w:tabs>
          <w:tab w:val="clear" w:pos="720"/>
          <w:tab w:val="num" w:pos="360"/>
        </w:tabs>
        <w:ind w:left="360"/>
        <w:jc w:val="both"/>
        <w:rPr>
          <w:color w:val="auto"/>
          <w:sz w:val="22"/>
          <w:szCs w:val="22"/>
        </w:rPr>
      </w:pPr>
      <w:r w:rsidRPr="009049B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środki komunikacji elektronicznej rozumie się środki komunikacji elektronicznej zdefiniowane w ustawie z dnia 18 lipca 2002 r. o świadczeniu usług drogą elektroniczną (Dz. U. z 2020r. poz. 344 </w:t>
      </w:r>
      <w:proofErr w:type="spellStart"/>
      <w:r w:rsidRPr="009049B0">
        <w:rPr>
          <w:color w:val="auto"/>
          <w:sz w:val="22"/>
          <w:szCs w:val="22"/>
        </w:rPr>
        <w:t>t.j</w:t>
      </w:r>
      <w:proofErr w:type="spellEnd"/>
      <w:r w:rsidRPr="009049B0">
        <w:rPr>
          <w:color w:val="auto"/>
          <w:sz w:val="22"/>
          <w:szCs w:val="22"/>
        </w:rPr>
        <w:t xml:space="preserve">.). </w:t>
      </w:r>
    </w:p>
    <w:p w14:paraId="48A54046"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4" w:history="1">
        <w:r w:rsidRPr="009C159E">
          <w:rPr>
            <w:rStyle w:val="Hipercze"/>
            <w:b/>
            <w:sz w:val="22"/>
            <w:szCs w:val="22"/>
          </w:rPr>
          <w:t>https://platformazakupowa.pl/pn/gryfino_powiat</w:t>
        </w:r>
      </w:hyperlink>
    </w:p>
    <w:p w14:paraId="069F8B82" w14:textId="77777777" w:rsidR="00FD4777" w:rsidRPr="001B726E" w:rsidRDefault="00FD4777" w:rsidP="00C95F39">
      <w:pPr>
        <w:pStyle w:val="Default"/>
        <w:numPr>
          <w:ilvl w:val="0"/>
          <w:numId w:val="12"/>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w:t>
      </w:r>
      <w:r w:rsidRPr="006F006A">
        <w:rPr>
          <w:color w:val="auto"/>
          <w:sz w:val="22"/>
          <w:szCs w:val="22"/>
        </w:rPr>
        <w:lastRenderedPageBreak/>
        <w:t xml:space="preserve">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5" w:history="1">
        <w:r w:rsidRPr="001B726E">
          <w:rPr>
            <w:rStyle w:val="Hipercze"/>
            <w:b/>
            <w:sz w:val="22"/>
            <w:szCs w:val="22"/>
          </w:rPr>
          <w:t>przetargi@gryfino.powiat.pl</w:t>
        </w:r>
      </w:hyperlink>
      <w:r w:rsidRPr="001B726E">
        <w:rPr>
          <w:rFonts w:cs="Times New Roman"/>
          <w:b/>
          <w:sz w:val="22"/>
          <w:szCs w:val="22"/>
        </w:rPr>
        <w:t xml:space="preserve"> </w:t>
      </w:r>
    </w:p>
    <w:p w14:paraId="31B7B80B"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14:paraId="701C5236"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14:paraId="098AE81E"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14:paraId="30F77C2C" w14:textId="77777777" w:rsidR="00FD4777" w:rsidRDefault="00FD4777" w:rsidP="00C95F39">
      <w:pPr>
        <w:pStyle w:val="Default"/>
        <w:numPr>
          <w:ilvl w:val="0"/>
          <w:numId w:val="13"/>
        </w:numPr>
        <w:tabs>
          <w:tab w:val="clear" w:pos="1440"/>
          <w:tab w:val="num" w:pos="1080"/>
        </w:tabs>
        <w:jc w:val="both"/>
        <w:rPr>
          <w:color w:val="FF6600"/>
          <w:sz w:val="22"/>
          <w:szCs w:val="22"/>
        </w:rPr>
      </w:pPr>
      <w:r w:rsidRPr="006F006A">
        <w:rPr>
          <w:color w:val="auto"/>
          <w:sz w:val="22"/>
          <w:szCs w:val="22"/>
        </w:rPr>
        <w:t xml:space="preserve">stały dostęp do sieci Internet o gwarantowanej przepustowości nie mniejszej niż 512 </w:t>
      </w:r>
      <w:proofErr w:type="spellStart"/>
      <w:r w:rsidRPr="006F006A">
        <w:rPr>
          <w:color w:val="auto"/>
          <w:sz w:val="22"/>
          <w:szCs w:val="22"/>
        </w:rPr>
        <w:t>kb</w:t>
      </w:r>
      <w:proofErr w:type="spellEnd"/>
      <w:r w:rsidRPr="006F006A">
        <w:rPr>
          <w:color w:val="auto"/>
          <w:sz w:val="22"/>
          <w:szCs w:val="22"/>
        </w:rPr>
        <w:t>/s,</w:t>
      </w:r>
    </w:p>
    <w:p w14:paraId="21638372" w14:textId="77777777" w:rsidR="00FD4777" w:rsidRDefault="00FD4777" w:rsidP="00FF3921">
      <w:pPr>
        <w:pStyle w:val="Default"/>
        <w:numPr>
          <w:ilvl w:val="0"/>
          <w:numId w:val="13"/>
        </w:numPr>
        <w:jc w:val="both"/>
        <w:rPr>
          <w:color w:val="FF6600"/>
          <w:sz w:val="22"/>
          <w:szCs w:val="22"/>
        </w:rPr>
      </w:pPr>
      <w:r w:rsidRPr="006F006A">
        <w:rPr>
          <w:color w:val="auto"/>
          <w:sz w:val="22"/>
          <w:szCs w:val="22"/>
        </w:rPr>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14:paraId="01B66FA1" w14:textId="77777777" w:rsidR="00FD4777" w:rsidRDefault="00FD4777" w:rsidP="00FF3921">
      <w:pPr>
        <w:pStyle w:val="Default"/>
        <w:numPr>
          <w:ilvl w:val="0"/>
          <w:numId w:val="13"/>
        </w:numPr>
        <w:jc w:val="both"/>
        <w:rPr>
          <w:color w:val="FF6600"/>
          <w:sz w:val="22"/>
          <w:szCs w:val="22"/>
        </w:rPr>
      </w:pPr>
      <w:r w:rsidRPr="006F006A">
        <w:rPr>
          <w:color w:val="auto"/>
          <w:sz w:val="22"/>
          <w:szCs w:val="22"/>
        </w:rPr>
        <w:t>zainstalowana dowolna przeglądarka internetowa, w przypadku Internet Explorer minimalnie wersja 10 0.,</w:t>
      </w:r>
    </w:p>
    <w:p w14:paraId="4EE52457" w14:textId="77777777" w:rsidR="00FD4777" w:rsidRDefault="00FD4777" w:rsidP="00FF3921">
      <w:pPr>
        <w:pStyle w:val="Default"/>
        <w:numPr>
          <w:ilvl w:val="0"/>
          <w:numId w:val="13"/>
        </w:numPr>
        <w:jc w:val="both"/>
        <w:rPr>
          <w:color w:val="FF6600"/>
          <w:sz w:val="22"/>
          <w:szCs w:val="22"/>
        </w:rPr>
      </w:pPr>
      <w:r w:rsidRPr="006F006A">
        <w:rPr>
          <w:color w:val="auto"/>
          <w:sz w:val="22"/>
          <w:szCs w:val="22"/>
        </w:rPr>
        <w:t>włączona obsługa JavaScript,</w:t>
      </w:r>
    </w:p>
    <w:p w14:paraId="47B007EE" w14:textId="77777777" w:rsidR="00FD4777" w:rsidRDefault="00FD4777" w:rsidP="00FF3921">
      <w:pPr>
        <w:pStyle w:val="Default"/>
        <w:numPr>
          <w:ilvl w:val="0"/>
          <w:numId w:val="13"/>
        </w:numPr>
        <w:jc w:val="both"/>
        <w:rPr>
          <w:color w:val="FF6600"/>
          <w:sz w:val="22"/>
          <w:szCs w:val="22"/>
        </w:rPr>
      </w:pPr>
      <w:r w:rsidRPr="006F006A">
        <w:rPr>
          <w:color w:val="auto"/>
          <w:sz w:val="22"/>
          <w:szCs w:val="22"/>
        </w:rPr>
        <w:t xml:space="preserve">zainstalowany program Adobe </w:t>
      </w:r>
      <w:proofErr w:type="spellStart"/>
      <w:r w:rsidRPr="006F006A">
        <w:rPr>
          <w:color w:val="auto"/>
          <w:sz w:val="22"/>
          <w:szCs w:val="22"/>
        </w:rPr>
        <w:t>Acrobat</w:t>
      </w:r>
      <w:proofErr w:type="spellEnd"/>
      <w:r w:rsidRPr="006F006A">
        <w:rPr>
          <w:color w:val="auto"/>
          <w:sz w:val="22"/>
          <w:szCs w:val="22"/>
        </w:rPr>
        <w:t xml:space="preserve"> Reader lub inny obsługujący format plików .pdf,</w:t>
      </w:r>
    </w:p>
    <w:p w14:paraId="472D1CA3" w14:textId="77777777" w:rsidR="00FD4777" w:rsidRDefault="00FD4777" w:rsidP="00FF3921">
      <w:pPr>
        <w:pStyle w:val="Default"/>
        <w:numPr>
          <w:ilvl w:val="0"/>
          <w:numId w:val="13"/>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14:paraId="28B077A0" w14:textId="77777777" w:rsidR="00FD4777" w:rsidRPr="00FF3921" w:rsidRDefault="00FD4777" w:rsidP="00FF3921">
      <w:pPr>
        <w:pStyle w:val="Default"/>
        <w:numPr>
          <w:ilvl w:val="0"/>
          <w:numId w:val="13"/>
        </w:numPr>
        <w:jc w:val="both"/>
        <w:rPr>
          <w:color w:val="FF6600"/>
          <w:sz w:val="22"/>
          <w:szCs w:val="22"/>
        </w:rPr>
      </w:pPr>
      <w:r>
        <w:rPr>
          <w:color w:val="auto"/>
          <w:sz w:val="22"/>
          <w:szCs w:val="22"/>
        </w:rPr>
        <w:t>o</w:t>
      </w:r>
      <w:r w:rsidRPr="006F006A">
        <w:rPr>
          <w:color w:val="auto"/>
          <w:sz w:val="22"/>
          <w:szCs w:val="22"/>
        </w:rPr>
        <w:t>znaczenie czasu odbioru danych przez platformę zakupową stanowi datę oraz dokładny czas (</w:t>
      </w:r>
      <w:proofErr w:type="spellStart"/>
      <w:r w:rsidRPr="006F006A">
        <w:rPr>
          <w:color w:val="auto"/>
          <w:sz w:val="22"/>
          <w:szCs w:val="22"/>
        </w:rPr>
        <w:t>hh:mm:ss</w:t>
      </w:r>
      <w:proofErr w:type="spellEnd"/>
      <w:r w:rsidRPr="006F006A">
        <w:rPr>
          <w:color w:val="auto"/>
          <w:sz w:val="22"/>
          <w:szCs w:val="22"/>
        </w:rPr>
        <w:t>) generowany wg. czasu lokalnego serwera synchronizowanego z zegarem Głównego Urzędu Miar.</w:t>
      </w:r>
    </w:p>
    <w:p w14:paraId="14EA09DF"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14:paraId="71897432" w14:textId="77777777" w:rsidR="00FD4777" w:rsidRDefault="00FD4777" w:rsidP="00C95F39">
      <w:pPr>
        <w:pStyle w:val="Default"/>
        <w:numPr>
          <w:ilvl w:val="1"/>
          <w:numId w:val="12"/>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6"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14:paraId="413B873E" w14:textId="77777777" w:rsidR="00FD4777" w:rsidRPr="009C159E" w:rsidRDefault="00FD4777" w:rsidP="00FF3921">
      <w:pPr>
        <w:pStyle w:val="Default"/>
        <w:numPr>
          <w:ilvl w:val="1"/>
          <w:numId w:val="12"/>
        </w:numPr>
        <w:jc w:val="both"/>
        <w:rPr>
          <w:color w:val="FF6600"/>
          <w:sz w:val="22"/>
          <w:szCs w:val="22"/>
        </w:rPr>
      </w:pPr>
      <w:r w:rsidRPr="006F006A">
        <w:rPr>
          <w:color w:val="auto"/>
          <w:sz w:val="22"/>
          <w:szCs w:val="22"/>
        </w:rPr>
        <w:t>zapoznał i stosuje się do Instrukcji składania ofer</w:t>
      </w:r>
      <w:r>
        <w:rPr>
          <w:color w:val="auto"/>
          <w:sz w:val="22"/>
          <w:szCs w:val="22"/>
        </w:rPr>
        <w:t xml:space="preserve">t/wniosków dostępnej pod linkiem </w:t>
      </w:r>
      <w:hyperlink r:id="rId17" w:history="1">
        <w:r w:rsidRPr="009C159E">
          <w:rPr>
            <w:rStyle w:val="Hipercze"/>
            <w:b/>
            <w:sz w:val="22"/>
            <w:szCs w:val="22"/>
          </w:rPr>
          <w:t>https://drive.google.com/file/d/1Kd1DttbBeiNWt4q4slS4t76lZVKPbkyD/view</w:t>
        </w:r>
      </w:hyperlink>
    </w:p>
    <w:p w14:paraId="23C030B7"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1F199222" w14:textId="77777777" w:rsidR="00FD4777" w:rsidRDefault="00FD4777" w:rsidP="00404D09">
      <w:pPr>
        <w:pStyle w:val="Default"/>
        <w:numPr>
          <w:ilvl w:val="0"/>
          <w:numId w:val="12"/>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8" w:history="1">
        <w:r w:rsidRPr="001B726E">
          <w:rPr>
            <w:rStyle w:val="Hipercze"/>
            <w:rFonts w:cs="Calibri"/>
            <w:b/>
            <w:sz w:val="22"/>
            <w:szCs w:val="22"/>
          </w:rPr>
          <w:t>https://platformazakupowa.pl/strona/45-instrukcje</w:t>
        </w:r>
      </w:hyperlink>
    </w:p>
    <w:p w14:paraId="3307D7ED" w14:textId="77777777" w:rsidR="00FD4777" w:rsidRDefault="00FD4777" w:rsidP="00404D09">
      <w:pPr>
        <w:pStyle w:val="Default"/>
        <w:numPr>
          <w:ilvl w:val="0"/>
          <w:numId w:val="12"/>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14:paraId="4EF37411" w14:textId="77777777"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lastRenderedPageBreak/>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14:paraId="6CB88943" w14:textId="77777777"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w:t>
      </w:r>
      <w:proofErr w:type="spellStart"/>
      <w:r w:rsidRPr="00000BC5">
        <w:rPr>
          <w:color w:val="auto"/>
          <w:sz w:val="22"/>
          <w:szCs w:val="22"/>
        </w:rPr>
        <w:t>późn</w:t>
      </w:r>
      <w:proofErr w:type="spellEnd"/>
      <w:r w:rsidRPr="00000BC5">
        <w:rPr>
          <w:color w:val="auto"/>
          <w:sz w:val="22"/>
          <w:szCs w:val="22"/>
        </w:rPr>
        <w:t xml:space="preserve">. zm.) lub podpisem osobistym, o którym mowa w ustawie z dnia z dnia 6 sierpnia 2010 r. o dowodach osobistych (Dz. U. z 2020 r. poz. 332 z </w:t>
      </w:r>
      <w:proofErr w:type="spellStart"/>
      <w:r w:rsidRPr="00000BC5">
        <w:rPr>
          <w:color w:val="auto"/>
          <w:sz w:val="22"/>
          <w:szCs w:val="22"/>
        </w:rPr>
        <w:t>późn</w:t>
      </w:r>
      <w:proofErr w:type="spellEnd"/>
      <w:r w:rsidRPr="00000BC5">
        <w:rPr>
          <w:color w:val="auto"/>
          <w:sz w:val="22"/>
          <w:szCs w:val="22"/>
        </w:rPr>
        <w:t xml:space="preserve">. zm.). </w:t>
      </w:r>
    </w:p>
    <w:p w14:paraId="7E76CE6A" w14:textId="77777777" w:rsidR="00FD4777" w:rsidRDefault="00FD4777" w:rsidP="00404D09">
      <w:pPr>
        <w:pStyle w:val="Default"/>
        <w:numPr>
          <w:ilvl w:val="0"/>
          <w:numId w:val="12"/>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14:paraId="2ED9BB1C" w14:textId="77777777" w:rsidR="00FD4777" w:rsidRDefault="00FD4777" w:rsidP="00404D09">
      <w:pPr>
        <w:pStyle w:val="Default"/>
        <w:numPr>
          <w:ilvl w:val="0"/>
          <w:numId w:val="12"/>
        </w:numPr>
        <w:tabs>
          <w:tab w:val="clear" w:pos="720"/>
        </w:tabs>
        <w:ind w:left="360"/>
        <w:jc w:val="both"/>
        <w:rPr>
          <w:color w:val="auto"/>
          <w:sz w:val="22"/>
          <w:szCs w:val="22"/>
        </w:rPr>
      </w:pPr>
      <w:r w:rsidRPr="00D70685">
        <w:rPr>
          <w:color w:val="auto"/>
          <w:sz w:val="22"/>
          <w:szCs w:val="22"/>
        </w:rPr>
        <w:t>Dopuszczalne formaty plików służących przesyłowi danych w postępowaniu określone są w załączniku nr 2 do rozporządzenia Rady Ministrów z dnia 12 kwietnia 2012 r. w sprawie Krajowych Ram Interope</w:t>
      </w:r>
      <w:r w:rsidRPr="00E16E41">
        <w:rPr>
          <w:color w:val="auto"/>
          <w:sz w:val="22"/>
          <w:szCs w:val="22"/>
        </w:rPr>
        <w:t>racyjności,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 xml:space="preserve">rekomenduje formaty: </w:t>
      </w:r>
      <w:proofErr w:type="spellStart"/>
      <w:r w:rsidRPr="00D942A8">
        <w:rPr>
          <w:color w:val="auto"/>
          <w:sz w:val="22"/>
          <w:szCs w:val="22"/>
        </w:rPr>
        <w:t>png</w:t>
      </w:r>
      <w:proofErr w:type="spellEnd"/>
      <w:r w:rsidRPr="00D942A8">
        <w:rPr>
          <w:color w:val="auto"/>
          <w:sz w:val="22"/>
          <w:szCs w:val="22"/>
        </w:rPr>
        <w:t>, .jpg, .</w:t>
      </w:r>
      <w:proofErr w:type="spellStart"/>
      <w:r w:rsidRPr="00D942A8">
        <w:rPr>
          <w:color w:val="auto"/>
          <w:sz w:val="22"/>
          <w:szCs w:val="22"/>
        </w:rPr>
        <w:t>jpeg</w:t>
      </w:r>
      <w:proofErr w:type="spellEnd"/>
      <w:r w:rsidRPr="00D942A8">
        <w:rPr>
          <w:color w:val="auto"/>
          <w:sz w:val="22"/>
          <w:szCs w:val="22"/>
        </w:rPr>
        <w:t>,  .</w:t>
      </w:r>
      <w:proofErr w:type="spellStart"/>
      <w:r w:rsidRPr="00D942A8">
        <w:rPr>
          <w:color w:val="auto"/>
          <w:sz w:val="22"/>
          <w:szCs w:val="22"/>
        </w:rPr>
        <w:t>doc</w:t>
      </w:r>
      <w:proofErr w:type="spellEnd"/>
      <w:r w:rsidRPr="00D942A8">
        <w:rPr>
          <w:color w:val="auto"/>
          <w:sz w:val="22"/>
          <w:szCs w:val="22"/>
        </w:rPr>
        <w:t>, .</w:t>
      </w:r>
      <w:proofErr w:type="spellStart"/>
      <w:r w:rsidRPr="00D942A8">
        <w:rPr>
          <w:color w:val="auto"/>
          <w:sz w:val="22"/>
          <w:szCs w:val="22"/>
        </w:rPr>
        <w:t>docx</w:t>
      </w:r>
      <w:proofErr w:type="spellEnd"/>
      <w:r w:rsidRPr="00D942A8">
        <w:rPr>
          <w:color w:val="auto"/>
          <w:sz w:val="22"/>
          <w:szCs w:val="22"/>
        </w:rPr>
        <w:t>, .xls, .</w:t>
      </w:r>
      <w:proofErr w:type="spellStart"/>
      <w:r w:rsidRPr="00D942A8">
        <w:rPr>
          <w:color w:val="auto"/>
          <w:sz w:val="22"/>
          <w:szCs w:val="22"/>
        </w:rPr>
        <w:t>xlsx</w:t>
      </w:r>
      <w:proofErr w:type="spellEnd"/>
      <w:r w:rsidRPr="00D942A8">
        <w:rPr>
          <w:color w:val="auto"/>
          <w:sz w:val="22"/>
          <w:szCs w:val="22"/>
        </w:rPr>
        <w:t>, .</w:t>
      </w:r>
      <w:proofErr w:type="spellStart"/>
      <w:r w:rsidRPr="00D942A8">
        <w:rPr>
          <w:color w:val="auto"/>
          <w:sz w:val="22"/>
          <w:szCs w:val="22"/>
        </w:rPr>
        <w:t>ppt</w:t>
      </w:r>
      <w:proofErr w:type="spellEnd"/>
      <w:r w:rsidRPr="00D942A8">
        <w:rPr>
          <w:color w:val="auto"/>
          <w:sz w:val="22"/>
          <w:szCs w:val="22"/>
        </w:rPr>
        <w:t>, .</w:t>
      </w:r>
      <w:proofErr w:type="spellStart"/>
      <w:r w:rsidRPr="00D942A8">
        <w:rPr>
          <w:color w:val="auto"/>
          <w:sz w:val="22"/>
          <w:szCs w:val="22"/>
        </w:rPr>
        <w:t>pptx</w:t>
      </w:r>
      <w:proofErr w:type="spellEnd"/>
      <w:r w:rsidRPr="00D942A8">
        <w:rPr>
          <w:color w:val="auto"/>
          <w:sz w:val="22"/>
          <w:szCs w:val="22"/>
        </w:rPr>
        <w:t>, .</w:t>
      </w:r>
      <w:proofErr w:type="spellStart"/>
      <w:r w:rsidRPr="00D942A8">
        <w:rPr>
          <w:color w:val="auto"/>
          <w:sz w:val="22"/>
          <w:szCs w:val="22"/>
        </w:rPr>
        <w:t>odt</w:t>
      </w:r>
      <w:proofErr w:type="spellEnd"/>
      <w:r w:rsidRPr="00D942A8">
        <w:rPr>
          <w:color w:val="auto"/>
          <w:sz w:val="22"/>
          <w:szCs w:val="22"/>
        </w:rPr>
        <w:t>, .</w:t>
      </w:r>
      <w:proofErr w:type="spellStart"/>
      <w:r w:rsidRPr="00D942A8">
        <w:rPr>
          <w:color w:val="auto"/>
          <w:sz w:val="22"/>
          <w:szCs w:val="22"/>
        </w:rPr>
        <w:t>ods</w:t>
      </w:r>
      <w:proofErr w:type="spellEnd"/>
      <w:r w:rsidRPr="00D942A8">
        <w:rPr>
          <w:color w:val="auto"/>
          <w:sz w:val="22"/>
          <w:szCs w:val="22"/>
        </w:rPr>
        <w:t>, .</w:t>
      </w:r>
      <w:proofErr w:type="spellStart"/>
      <w:r w:rsidRPr="00D942A8">
        <w:rPr>
          <w:color w:val="auto"/>
          <w:sz w:val="22"/>
          <w:szCs w:val="22"/>
        </w:rPr>
        <w:t>odp</w:t>
      </w:r>
      <w:proofErr w:type="spellEnd"/>
      <w:r w:rsidRPr="00D942A8">
        <w:rPr>
          <w:color w:val="auto"/>
          <w:sz w:val="22"/>
          <w:szCs w:val="22"/>
        </w:rPr>
        <w:t>, .pdf, .txt, .rtf, .zip, .7Z, .</w:t>
      </w:r>
      <w:proofErr w:type="spellStart"/>
      <w:r>
        <w:rPr>
          <w:color w:val="auto"/>
          <w:sz w:val="22"/>
          <w:szCs w:val="22"/>
        </w:rPr>
        <w:t>dwg</w:t>
      </w:r>
      <w:proofErr w:type="spellEnd"/>
      <w:r>
        <w:rPr>
          <w:color w:val="auto"/>
          <w:sz w:val="22"/>
          <w:szCs w:val="22"/>
        </w:rPr>
        <w:t>, .</w:t>
      </w:r>
      <w:proofErr w:type="spellStart"/>
      <w:r>
        <w:rPr>
          <w:color w:val="auto"/>
          <w:sz w:val="22"/>
          <w:szCs w:val="22"/>
        </w:rPr>
        <w:t>dxf</w:t>
      </w:r>
      <w:proofErr w:type="spellEnd"/>
      <w:r>
        <w:rPr>
          <w:color w:val="auto"/>
          <w:sz w:val="22"/>
          <w:szCs w:val="22"/>
        </w:rPr>
        <w:t>, .</w:t>
      </w:r>
      <w:proofErr w:type="spellStart"/>
      <w:r>
        <w:rPr>
          <w:color w:val="auto"/>
          <w:sz w:val="22"/>
          <w:szCs w:val="22"/>
        </w:rPr>
        <w:t>dwf</w:t>
      </w:r>
      <w:proofErr w:type="spellEnd"/>
      <w:r>
        <w:rPr>
          <w:color w:val="auto"/>
          <w:sz w:val="22"/>
          <w:szCs w:val="22"/>
        </w:rPr>
        <w:t>, .</w:t>
      </w:r>
      <w:proofErr w:type="spellStart"/>
      <w:r>
        <w:rPr>
          <w:color w:val="auto"/>
          <w:sz w:val="22"/>
          <w:szCs w:val="22"/>
        </w:rPr>
        <w:t>pades</w:t>
      </w:r>
      <w:proofErr w:type="spellEnd"/>
      <w:r>
        <w:rPr>
          <w:color w:val="auto"/>
          <w:sz w:val="22"/>
          <w:szCs w:val="22"/>
        </w:rPr>
        <w:t>, .</w:t>
      </w:r>
      <w:proofErr w:type="spellStart"/>
      <w:r>
        <w:rPr>
          <w:color w:val="auto"/>
          <w:sz w:val="22"/>
          <w:szCs w:val="22"/>
        </w:rPr>
        <w:t>xades</w:t>
      </w:r>
      <w:proofErr w:type="spellEnd"/>
      <w:r>
        <w:rPr>
          <w:color w:val="auto"/>
          <w:sz w:val="22"/>
          <w:szCs w:val="22"/>
        </w:rPr>
        <w:t xml:space="preserve"> , </w:t>
      </w:r>
      <w:r w:rsidRPr="006E561A">
        <w:rPr>
          <w:b/>
          <w:color w:val="auto"/>
          <w:sz w:val="22"/>
          <w:szCs w:val="22"/>
        </w:rPr>
        <w:t xml:space="preserve">ze szczególnym zaleceniem </w:t>
      </w:r>
      <w:r>
        <w:rPr>
          <w:b/>
          <w:color w:val="auto"/>
          <w:sz w:val="22"/>
          <w:szCs w:val="22"/>
        </w:rPr>
        <w:t xml:space="preserve">używania formatu .pdf i podpisu typu </w:t>
      </w:r>
      <w:proofErr w:type="spellStart"/>
      <w:r w:rsidRPr="006E561A">
        <w:rPr>
          <w:b/>
          <w:color w:val="auto"/>
          <w:sz w:val="22"/>
          <w:szCs w:val="22"/>
        </w:rPr>
        <w:t>PAdES</w:t>
      </w:r>
      <w:proofErr w:type="spellEnd"/>
      <w:r>
        <w:rPr>
          <w:b/>
          <w:color w:val="auto"/>
          <w:sz w:val="22"/>
          <w:szCs w:val="22"/>
        </w:rPr>
        <w:t>.</w:t>
      </w:r>
    </w:p>
    <w:p w14:paraId="71EBEBB9" w14:textId="77777777" w:rsidR="00FD4777" w:rsidRDefault="00FD4777" w:rsidP="00404D09">
      <w:pPr>
        <w:pStyle w:val="Default"/>
        <w:numPr>
          <w:ilvl w:val="0"/>
          <w:numId w:val="12"/>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14:paraId="02BF0E26" w14:textId="77777777" w:rsidR="00FD4777" w:rsidRDefault="00FD4777" w:rsidP="00404D09">
      <w:pPr>
        <w:pStyle w:val="Default"/>
        <w:numPr>
          <w:ilvl w:val="0"/>
          <w:numId w:val="12"/>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14:paraId="768E77AE" w14:textId="77777777" w:rsidR="00FD4777" w:rsidRPr="00404D09" w:rsidRDefault="00FD4777" w:rsidP="00364EB6">
      <w:pPr>
        <w:pStyle w:val="Default"/>
        <w:numPr>
          <w:ilvl w:val="0"/>
          <w:numId w:val="12"/>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14:paraId="5292510A" w14:textId="77777777" w:rsidR="00FD4777" w:rsidRDefault="00FD4777" w:rsidP="00364EB6">
      <w:pPr>
        <w:pStyle w:val="Default"/>
        <w:numPr>
          <w:ilvl w:val="0"/>
          <w:numId w:val="19"/>
        </w:numPr>
        <w:tabs>
          <w:tab w:val="clear" w:pos="1440"/>
          <w:tab w:val="num" w:pos="900"/>
        </w:tabs>
        <w:ind w:left="900"/>
        <w:jc w:val="both"/>
        <w:rPr>
          <w:b/>
          <w:color w:val="auto"/>
          <w:sz w:val="22"/>
          <w:szCs w:val="22"/>
        </w:rPr>
      </w:pPr>
      <w:r w:rsidRPr="00EC02D7">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523BBCBB" w14:textId="77777777"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58C43271" w14:textId="77777777"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pełnomocnictwa - mocodawca. </w:t>
      </w:r>
    </w:p>
    <w:p w14:paraId="79CFF117" w14:textId="77777777" w:rsidR="00FD4777" w:rsidRDefault="00FD4777" w:rsidP="00404D09">
      <w:pPr>
        <w:pStyle w:val="Default"/>
        <w:numPr>
          <w:ilvl w:val="0"/>
          <w:numId w:val="12"/>
        </w:numPr>
        <w:tabs>
          <w:tab w:val="clear" w:pos="720"/>
          <w:tab w:val="num" w:pos="360"/>
        </w:tabs>
        <w:ind w:left="360"/>
        <w:jc w:val="both"/>
        <w:rPr>
          <w:b/>
          <w:color w:val="auto"/>
          <w:sz w:val="22"/>
          <w:szCs w:val="22"/>
        </w:rPr>
      </w:pPr>
      <w:r w:rsidRPr="00EC02D7">
        <w:rPr>
          <w:color w:val="auto"/>
          <w:sz w:val="22"/>
          <w:szCs w:val="22"/>
        </w:rPr>
        <w:t xml:space="preserve">Poświadczenia zgodności cyfrowego odwzorowania z dokumentem w postaci papierowej, o którym mowa w pkt. 5 może dokonać również notariusz. </w:t>
      </w:r>
    </w:p>
    <w:p w14:paraId="3960E99B" w14:textId="77777777" w:rsidR="00FD4777" w:rsidRDefault="00FD4777" w:rsidP="00404D09">
      <w:pPr>
        <w:pStyle w:val="Default"/>
        <w:numPr>
          <w:ilvl w:val="0"/>
          <w:numId w:val="12"/>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14:paraId="55EEA8AA" w14:textId="77777777" w:rsidR="00FD4777" w:rsidRPr="00404D09" w:rsidRDefault="00FD4777" w:rsidP="00404D09">
      <w:pPr>
        <w:pStyle w:val="Default"/>
        <w:numPr>
          <w:ilvl w:val="0"/>
          <w:numId w:val="12"/>
        </w:numPr>
        <w:tabs>
          <w:tab w:val="clear" w:pos="720"/>
          <w:tab w:val="num" w:pos="360"/>
        </w:tabs>
        <w:ind w:left="360"/>
        <w:jc w:val="both"/>
        <w:rPr>
          <w:b/>
          <w:color w:val="auto"/>
          <w:sz w:val="22"/>
          <w:szCs w:val="22"/>
        </w:rPr>
      </w:pPr>
      <w:r w:rsidRPr="0029429B">
        <w:rPr>
          <w:bCs/>
          <w:color w:val="auto"/>
          <w:sz w:val="22"/>
          <w:szCs w:val="22"/>
        </w:rPr>
        <w:t>Inne ważne informacje:</w:t>
      </w:r>
    </w:p>
    <w:p w14:paraId="3FC954EE" w14:textId="77777777" w:rsidR="00FD4777" w:rsidRDefault="00FD4777" w:rsidP="00404D09">
      <w:pPr>
        <w:pStyle w:val="Default"/>
        <w:numPr>
          <w:ilvl w:val="0"/>
          <w:numId w:val="20"/>
        </w:numPr>
        <w:jc w:val="both"/>
        <w:rPr>
          <w:color w:val="auto"/>
          <w:sz w:val="22"/>
          <w:szCs w:val="22"/>
        </w:rPr>
      </w:pPr>
      <w:r w:rsidRPr="0029429B">
        <w:rPr>
          <w:bCs/>
          <w:color w:val="auto"/>
          <w:sz w:val="22"/>
          <w:szCs w:val="22"/>
        </w:rPr>
        <w:lastRenderedPageBreak/>
        <w:t>zamawiający w składanych ofertach zaleca stosowanie formatu .pdf</w:t>
      </w:r>
      <w:r>
        <w:rPr>
          <w:bCs/>
          <w:color w:val="auto"/>
          <w:sz w:val="22"/>
          <w:szCs w:val="22"/>
        </w:rPr>
        <w:t>;</w:t>
      </w:r>
    </w:p>
    <w:p w14:paraId="29CBF9C4" w14:textId="77777777" w:rsidR="00FD4777" w:rsidRDefault="00FD4777" w:rsidP="00404D09">
      <w:pPr>
        <w:pStyle w:val="Default"/>
        <w:numPr>
          <w:ilvl w:val="0"/>
          <w:numId w:val="20"/>
        </w:numPr>
        <w:jc w:val="both"/>
        <w:rPr>
          <w:color w:val="auto"/>
          <w:sz w:val="22"/>
          <w:szCs w:val="22"/>
        </w:rPr>
      </w:pPr>
      <w:r w:rsidRPr="0029429B">
        <w:rPr>
          <w:color w:val="auto"/>
          <w:sz w:val="22"/>
          <w:szCs w:val="22"/>
        </w:rPr>
        <w:t>w zakresie kwalifikowanego podpisu elektronicznego</w:t>
      </w:r>
      <w:r>
        <w:rPr>
          <w:color w:val="auto"/>
          <w:sz w:val="22"/>
          <w:szCs w:val="22"/>
        </w:rPr>
        <w:t>:</w:t>
      </w:r>
    </w:p>
    <w:p w14:paraId="11399CBD" w14:textId="77777777"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r w:rsidRPr="00D558F6">
        <w:rPr>
          <w:color w:val="auto"/>
          <w:sz w:val="22"/>
          <w:szCs w:val="22"/>
        </w:rPr>
        <w:t>.pdf i opatrzenie ich podpisem k</w:t>
      </w:r>
      <w:r>
        <w:rPr>
          <w:color w:val="auto"/>
          <w:sz w:val="22"/>
          <w:szCs w:val="22"/>
        </w:rPr>
        <w:t xml:space="preserve">walifikowanym w formacie </w:t>
      </w:r>
      <w:proofErr w:type="spellStart"/>
      <w:r>
        <w:rPr>
          <w:color w:val="auto"/>
          <w:sz w:val="22"/>
          <w:szCs w:val="22"/>
        </w:rPr>
        <w:t>PAdES</w:t>
      </w:r>
      <w:proofErr w:type="spellEnd"/>
      <w:r>
        <w:rPr>
          <w:color w:val="auto"/>
          <w:sz w:val="22"/>
          <w:szCs w:val="22"/>
        </w:rPr>
        <w:t xml:space="preserve"> (podpis ten jest zagnieżdżany w podpisywanym dokumencie);</w:t>
      </w:r>
    </w:p>
    <w:p w14:paraId="6A3EAB8A" w14:textId="77777777"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p</w:t>
      </w:r>
      <w:r w:rsidRPr="00D558F6">
        <w:rPr>
          <w:color w:val="auto"/>
          <w:sz w:val="22"/>
          <w:szCs w:val="22"/>
        </w:rPr>
        <w:t xml:space="preserve">liki w innych formatach niż PDF zaleca się opatrzyć podpisem w formacie </w:t>
      </w:r>
      <w:proofErr w:type="spellStart"/>
      <w:r w:rsidRPr="00D558F6">
        <w:rPr>
          <w:color w:val="auto"/>
          <w:sz w:val="22"/>
          <w:szCs w:val="22"/>
        </w:rPr>
        <w:t>XAdES</w:t>
      </w:r>
      <w:proofErr w:type="spellEnd"/>
      <w:r w:rsidRPr="00D558F6">
        <w:rPr>
          <w:color w:val="auto"/>
          <w:sz w:val="22"/>
          <w:szCs w:val="22"/>
        </w:rPr>
        <w:t xml:space="preserve"> o typie zewnętrznym. </w:t>
      </w:r>
      <w:r w:rsidRPr="00D558F6">
        <w:rPr>
          <w:b/>
          <w:color w:val="auto"/>
          <w:sz w:val="22"/>
          <w:szCs w:val="22"/>
        </w:rPr>
        <w:t>Wykonawca powinien pamiętać, aby plik z podpisem przekazywać łącznie z dokumentem podpisywanym</w:t>
      </w:r>
      <w:r>
        <w:rPr>
          <w:color w:val="auto"/>
          <w:sz w:val="22"/>
          <w:szCs w:val="22"/>
        </w:rPr>
        <w:t>;</w:t>
      </w:r>
    </w:p>
    <w:p w14:paraId="0147C5C6" w14:textId="77777777"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amawiający rekomenduje wykorzystanie podpisu z k</w:t>
      </w:r>
      <w:r>
        <w:rPr>
          <w:color w:val="auto"/>
          <w:sz w:val="22"/>
          <w:szCs w:val="22"/>
        </w:rPr>
        <w:t>walifikowanym znacznikiem czasu;</w:t>
      </w:r>
    </w:p>
    <w:p w14:paraId="397ADAFA" w14:textId="77777777" w:rsidR="00FD4777" w:rsidRDefault="00FD4777" w:rsidP="00404D09">
      <w:pPr>
        <w:pStyle w:val="Default"/>
        <w:numPr>
          <w:ilvl w:val="0"/>
          <w:numId w:val="20"/>
        </w:numPr>
        <w:jc w:val="both"/>
        <w:rPr>
          <w:color w:val="auto"/>
          <w:sz w:val="22"/>
          <w:szCs w:val="22"/>
        </w:rPr>
      </w:pPr>
      <w:r>
        <w:rPr>
          <w:color w:val="auto"/>
          <w:sz w:val="22"/>
          <w:szCs w:val="22"/>
        </w:rPr>
        <w:t>Z</w:t>
      </w:r>
      <w:r w:rsidRPr="00D558F6">
        <w:rPr>
          <w:color w:val="auto"/>
          <w:sz w:val="22"/>
          <w:szCs w:val="22"/>
        </w:rPr>
        <w:t>amawiający zaleca, aby w przypadku podpisywania pliku przez kilka osób, stosować podpisy tego samego rodzaju. Podpisywanie różnymi rodzajami podpisów np. osobistym i kwalifikowanym może doprowadzić do problemów w weryfikacji plików</w:t>
      </w:r>
      <w:r>
        <w:rPr>
          <w:color w:val="auto"/>
          <w:sz w:val="22"/>
          <w:szCs w:val="22"/>
        </w:rPr>
        <w:t xml:space="preserve"> na etapie badania ofert;</w:t>
      </w:r>
    </w:p>
    <w:p w14:paraId="392F7C71" w14:textId="77777777" w:rsidR="00FD4777" w:rsidRPr="009C159E" w:rsidRDefault="00FD4777" w:rsidP="00404D09">
      <w:pPr>
        <w:pStyle w:val="Default"/>
        <w:numPr>
          <w:ilvl w:val="0"/>
          <w:numId w:val="20"/>
        </w:numPr>
        <w:jc w:val="both"/>
        <w:rPr>
          <w:color w:val="auto"/>
          <w:sz w:val="22"/>
          <w:szCs w:val="22"/>
        </w:rPr>
      </w:pPr>
      <w:r w:rsidRPr="00CE0686">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CE0686">
        <w:rPr>
          <w:color w:val="auto"/>
          <w:sz w:val="22"/>
          <w:szCs w:val="22"/>
        </w:rPr>
        <w:t>eDoApp</w:t>
      </w:r>
      <w:proofErr w:type="spellEnd"/>
      <w:r w:rsidRPr="00CE0686">
        <w:rPr>
          <w:color w:val="auto"/>
          <w:sz w:val="22"/>
          <w:szCs w:val="22"/>
        </w:rPr>
        <w:t xml:space="preserve"> służącej do składania podpisu osobistego, który wynosi maksymalnie 5MB</w:t>
      </w:r>
      <w:r>
        <w:rPr>
          <w:color w:val="auto"/>
          <w:sz w:val="22"/>
          <w:szCs w:val="22"/>
        </w:rPr>
        <w:t>.</w:t>
      </w:r>
    </w:p>
    <w:p w14:paraId="6DC5D543" w14:textId="77777777" w:rsidR="00FD4777" w:rsidRDefault="00FD4777" w:rsidP="009C159E">
      <w:pPr>
        <w:pStyle w:val="Default"/>
        <w:jc w:val="both"/>
        <w:rPr>
          <w:color w:val="auto"/>
          <w:sz w:val="22"/>
          <w:szCs w:val="22"/>
        </w:rPr>
      </w:pPr>
    </w:p>
    <w:p w14:paraId="59935FDA" w14:textId="77777777" w:rsidR="00FD4777" w:rsidRDefault="00FD4777"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14:paraId="05D1196C" w14:textId="77777777" w:rsidR="00FD4777" w:rsidRDefault="00FD4777" w:rsidP="00AB557C">
      <w:pPr>
        <w:pStyle w:val="Default"/>
        <w:jc w:val="both"/>
        <w:rPr>
          <w:color w:val="auto"/>
          <w:sz w:val="22"/>
          <w:szCs w:val="22"/>
        </w:rPr>
      </w:pPr>
    </w:p>
    <w:p w14:paraId="41C8F4F0" w14:textId="77777777" w:rsidR="00FD4777" w:rsidRDefault="00FD4777" w:rsidP="00AB557C">
      <w:pPr>
        <w:pStyle w:val="Default"/>
        <w:jc w:val="both"/>
        <w:rPr>
          <w:color w:val="auto"/>
          <w:sz w:val="22"/>
          <w:szCs w:val="22"/>
        </w:rPr>
      </w:pPr>
      <w:r>
        <w:rPr>
          <w:color w:val="auto"/>
          <w:sz w:val="22"/>
          <w:szCs w:val="22"/>
        </w:rPr>
        <w:t xml:space="preserve">Nie dotyczy. </w:t>
      </w:r>
    </w:p>
    <w:p w14:paraId="55697793" w14:textId="77777777" w:rsidR="00FD4777" w:rsidRDefault="00FD4777" w:rsidP="00AB557C">
      <w:pPr>
        <w:pStyle w:val="Default"/>
        <w:jc w:val="both"/>
        <w:rPr>
          <w:b/>
          <w:bCs/>
          <w:color w:val="auto"/>
          <w:sz w:val="22"/>
          <w:szCs w:val="22"/>
        </w:rPr>
      </w:pPr>
    </w:p>
    <w:p w14:paraId="4A1D1AD1" w14:textId="77777777" w:rsidR="00FD4777" w:rsidRDefault="00FD4777" w:rsidP="00B65A9B">
      <w:pPr>
        <w:pStyle w:val="Default"/>
        <w:shd w:val="clear" w:color="auto" w:fill="E0E0E0"/>
        <w:ind w:left="1620" w:hanging="1620"/>
        <w:jc w:val="both"/>
        <w:rPr>
          <w:b/>
          <w:bCs/>
          <w:color w:val="auto"/>
          <w:sz w:val="22"/>
          <w:szCs w:val="22"/>
        </w:rPr>
      </w:pPr>
      <w:r w:rsidRPr="00B65A9B">
        <w:rPr>
          <w:b/>
          <w:bCs/>
          <w:color w:val="auto"/>
        </w:rPr>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14:paraId="599AAAA7" w14:textId="77777777" w:rsidR="00FD4777" w:rsidRDefault="00FD4777" w:rsidP="00AB557C">
      <w:pPr>
        <w:pStyle w:val="Default"/>
        <w:jc w:val="both"/>
        <w:rPr>
          <w:color w:val="auto"/>
          <w:sz w:val="22"/>
          <w:szCs w:val="22"/>
        </w:rPr>
      </w:pPr>
    </w:p>
    <w:p w14:paraId="1D91A3A2"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14:paraId="773F44F5"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Zamawiający nie przewiduje zwoływania zebrania wykonawców.</w:t>
      </w:r>
    </w:p>
    <w:p w14:paraId="5145534E"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14:paraId="6B99AB2E" w14:textId="77777777" w:rsidR="00FD4777" w:rsidRDefault="00FD4777" w:rsidP="00C95F39">
      <w:pPr>
        <w:pStyle w:val="Default"/>
        <w:numPr>
          <w:ilvl w:val="0"/>
          <w:numId w:val="15"/>
        </w:numPr>
        <w:jc w:val="both"/>
        <w:rPr>
          <w:color w:val="auto"/>
          <w:sz w:val="22"/>
          <w:szCs w:val="22"/>
        </w:rPr>
      </w:pPr>
      <w:r>
        <w:rPr>
          <w:color w:val="auto"/>
          <w:sz w:val="22"/>
          <w:szCs w:val="22"/>
        </w:rPr>
        <w:t xml:space="preserve">w sprawach proceduralnych: p. Mateusz </w:t>
      </w:r>
      <w:r w:rsidRPr="007D598B">
        <w:rPr>
          <w:color w:val="auto"/>
          <w:sz w:val="22"/>
          <w:szCs w:val="22"/>
        </w:rPr>
        <w:t>Diakowski tel. 91/40 45 000 w. 217</w:t>
      </w:r>
    </w:p>
    <w:p w14:paraId="0148E75F" w14:textId="77777777" w:rsidR="00FD4777" w:rsidRDefault="00FD4777" w:rsidP="00C95F39">
      <w:pPr>
        <w:pStyle w:val="Default"/>
        <w:numPr>
          <w:ilvl w:val="0"/>
          <w:numId w:val="15"/>
        </w:numPr>
        <w:jc w:val="both"/>
        <w:rPr>
          <w:color w:val="auto"/>
          <w:sz w:val="22"/>
          <w:szCs w:val="22"/>
        </w:rPr>
      </w:pPr>
      <w:r w:rsidRPr="006F006A">
        <w:rPr>
          <w:color w:val="auto"/>
          <w:sz w:val="22"/>
          <w:szCs w:val="22"/>
        </w:rPr>
        <w:t xml:space="preserve">w sprawach merytorycznych: </w:t>
      </w:r>
      <w:r w:rsidR="00213956">
        <w:rPr>
          <w:color w:val="auto"/>
          <w:sz w:val="22"/>
          <w:szCs w:val="22"/>
        </w:rPr>
        <w:t xml:space="preserve">p. Marcin Wypchło tel. 91/40 45 000 wew. 249 </w:t>
      </w:r>
    </w:p>
    <w:p w14:paraId="64E0CB1A"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Wykonawca może zwrócić się do zamawiającego z wnioskiem o wyjaśnienie treści SWZ. </w:t>
      </w:r>
    </w:p>
    <w:p w14:paraId="1EDC8901"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D80A12A"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1AB38BC5"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14:paraId="7505D14A"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14:paraId="7B3B0415"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14:paraId="221891BE"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14:paraId="239BE018"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lastRenderedPageBreak/>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14:paraId="2DF0C9CB" w14:textId="77777777" w:rsidR="00FD4777" w:rsidRDefault="00FD4777" w:rsidP="00AB557C">
      <w:pPr>
        <w:pStyle w:val="Default"/>
        <w:jc w:val="both"/>
        <w:rPr>
          <w:color w:val="auto"/>
          <w:sz w:val="22"/>
          <w:szCs w:val="22"/>
        </w:rPr>
      </w:pPr>
    </w:p>
    <w:p w14:paraId="097A38C1" w14:textId="77777777" w:rsidR="00FD4777" w:rsidRDefault="00FD4777"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14:paraId="30E00CF2" w14:textId="77777777" w:rsidR="00FD4777" w:rsidRDefault="00FD4777" w:rsidP="00AB557C">
      <w:pPr>
        <w:pStyle w:val="Default"/>
        <w:jc w:val="both"/>
        <w:rPr>
          <w:color w:val="auto"/>
          <w:sz w:val="22"/>
          <w:szCs w:val="22"/>
        </w:rPr>
      </w:pPr>
    </w:p>
    <w:p w14:paraId="1E5D68AC" w14:textId="0F0BF800"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Wykonawca jest związany ofertą </w:t>
      </w:r>
      <w:r w:rsidR="00082E82" w:rsidRPr="00082E82">
        <w:rPr>
          <w:b/>
          <w:bCs/>
          <w:color w:val="auto"/>
          <w:sz w:val="22"/>
          <w:szCs w:val="22"/>
        </w:rPr>
        <w:t xml:space="preserve">30 </w:t>
      </w:r>
      <w:r w:rsidRPr="00082E82">
        <w:rPr>
          <w:b/>
          <w:bCs/>
          <w:color w:val="auto"/>
          <w:sz w:val="22"/>
          <w:szCs w:val="22"/>
        </w:rPr>
        <w:t xml:space="preserve">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tj. do dnia</w:t>
      </w:r>
      <w:r w:rsidR="00213956">
        <w:rPr>
          <w:bCs/>
          <w:color w:val="auto"/>
          <w:sz w:val="22"/>
          <w:szCs w:val="22"/>
        </w:rPr>
        <w:t xml:space="preserve"> </w:t>
      </w:r>
      <w:r w:rsidR="00F57C5B" w:rsidRPr="00F57C5B">
        <w:rPr>
          <w:b/>
          <w:bCs/>
          <w:color w:val="auto"/>
          <w:sz w:val="22"/>
          <w:szCs w:val="22"/>
        </w:rPr>
        <w:t>1</w:t>
      </w:r>
      <w:r w:rsidR="00F57C5B">
        <w:rPr>
          <w:b/>
          <w:bCs/>
          <w:color w:val="auto"/>
          <w:sz w:val="22"/>
          <w:szCs w:val="22"/>
        </w:rPr>
        <w:t>7</w:t>
      </w:r>
      <w:r w:rsidR="00F57C5B" w:rsidRPr="00F57C5B">
        <w:rPr>
          <w:b/>
          <w:bCs/>
          <w:color w:val="auto"/>
          <w:sz w:val="22"/>
          <w:szCs w:val="22"/>
        </w:rPr>
        <w:t xml:space="preserve"> </w:t>
      </w:r>
      <w:r w:rsidR="00F57C5B">
        <w:rPr>
          <w:b/>
          <w:bCs/>
          <w:color w:val="auto"/>
          <w:sz w:val="22"/>
          <w:szCs w:val="22"/>
        </w:rPr>
        <w:t>września</w:t>
      </w:r>
      <w:r w:rsidR="00F57C5B" w:rsidRPr="00F57C5B">
        <w:rPr>
          <w:b/>
          <w:bCs/>
          <w:color w:val="auto"/>
          <w:sz w:val="22"/>
          <w:szCs w:val="22"/>
        </w:rPr>
        <w:t xml:space="preserve"> </w:t>
      </w:r>
      <w:r w:rsidR="00FA02C9" w:rsidRPr="00F57C5B">
        <w:rPr>
          <w:b/>
          <w:bCs/>
          <w:color w:val="auto"/>
          <w:sz w:val="22"/>
          <w:szCs w:val="22"/>
        </w:rPr>
        <w:t>202</w:t>
      </w:r>
      <w:r w:rsidR="00363474" w:rsidRPr="00F57C5B">
        <w:rPr>
          <w:b/>
          <w:bCs/>
          <w:color w:val="auto"/>
          <w:sz w:val="22"/>
          <w:szCs w:val="22"/>
        </w:rPr>
        <w:t>4</w:t>
      </w:r>
      <w:r w:rsidR="00FA02C9" w:rsidRPr="00F57C5B">
        <w:rPr>
          <w:b/>
          <w:bCs/>
          <w:color w:val="auto"/>
          <w:sz w:val="22"/>
          <w:szCs w:val="22"/>
        </w:rPr>
        <w:t xml:space="preserve"> </w:t>
      </w:r>
      <w:proofErr w:type="spellStart"/>
      <w:r w:rsidR="00FA02C9" w:rsidRPr="00F57C5B">
        <w:rPr>
          <w:b/>
          <w:bCs/>
          <w:color w:val="auto"/>
          <w:sz w:val="22"/>
          <w:szCs w:val="22"/>
        </w:rPr>
        <w:t>r</w:t>
      </w:r>
      <w:r w:rsidR="00FA02C9">
        <w:rPr>
          <w:b/>
          <w:bCs/>
          <w:color w:val="auto"/>
          <w:sz w:val="22"/>
          <w:szCs w:val="22"/>
        </w:rPr>
        <w:t>.</w:t>
      </w:r>
      <w:r>
        <w:rPr>
          <w:bCs/>
          <w:color w:val="auto"/>
          <w:sz w:val="22"/>
          <w:szCs w:val="22"/>
        </w:rPr>
        <w:t>,</w:t>
      </w:r>
      <w:r w:rsidRPr="0026418E">
        <w:rPr>
          <w:bCs/>
          <w:color w:val="auto"/>
          <w:sz w:val="22"/>
          <w:szCs w:val="22"/>
        </w:rPr>
        <w:t>p</w:t>
      </w:r>
      <w:r w:rsidRPr="0026418E">
        <w:rPr>
          <w:color w:val="auto"/>
          <w:sz w:val="22"/>
          <w:szCs w:val="22"/>
        </w:rPr>
        <w:t>rzy</w:t>
      </w:r>
      <w:proofErr w:type="spellEnd"/>
      <w:r>
        <w:rPr>
          <w:color w:val="auto"/>
          <w:sz w:val="22"/>
          <w:szCs w:val="22"/>
        </w:rPr>
        <w:t xml:space="preserve"> czym pierwszym dniem terminu związania ofertą jest dzień, w którym upływa termin składania ofert. </w:t>
      </w:r>
    </w:p>
    <w:p w14:paraId="00855047" w14:textId="77777777"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Szczegółowe informacje dotyczące terminu związania ofertą określono w przepisach m.in. art. 307 Ustawy. </w:t>
      </w:r>
    </w:p>
    <w:p w14:paraId="15655357" w14:textId="77777777" w:rsidR="00FD4777" w:rsidRDefault="00FD4777" w:rsidP="00EB6D5A">
      <w:pPr>
        <w:pStyle w:val="Default"/>
        <w:tabs>
          <w:tab w:val="left" w:pos="360"/>
        </w:tabs>
        <w:jc w:val="both"/>
        <w:rPr>
          <w:color w:val="auto"/>
          <w:sz w:val="22"/>
          <w:szCs w:val="22"/>
        </w:rPr>
      </w:pPr>
    </w:p>
    <w:p w14:paraId="6B3AF623" w14:textId="77777777" w:rsidR="00FD4777" w:rsidRDefault="00FD4777" w:rsidP="00AB557C">
      <w:pPr>
        <w:pStyle w:val="Default"/>
        <w:jc w:val="both"/>
        <w:rPr>
          <w:color w:val="auto"/>
          <w:sz w:val="22"/>
          <w:szCs w:val="22"/>
        </w:rPr>
      </w:pPr>
    </w:p>
    <w:p w14:paraId="500197A2" w14:textId="77777777" w:rsidR="00FD4777" w:rsidRPr="00225EEE" w:rsidRDefault="00FD4777" w:rsidP="00225EEE">
      <w:pPr>
        <w:pStyle w:val="Default"/>
        <w:shd w:val="clear" w:color="auto" w:fill="E0E0E0"/>
        <w:ind w:left="1620" w:hanging="1620"/>
        <w:jc w:val="both"/>
        <w:rPr>
          <w:b/>
          <w:bCs/>
          <w:smallCaps/>
          <w:color w:val="auto"/>
          <w:sz w:val="22"/>
          <w:szCs w:val="22"/>
        </w:rPr>
      </w:pPr>
      <w:r w:rsidRPr="00225EEE">
        <w:rPr>
          <w:b/>
          <w:bCs/>
          <w:smallCaps/>
          <w:color w:val="auto"/>
        </w:rPr>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14:paraId="68230E45" w14:textId="77777777" w:rsidR="00FD4777" w:rsidRDefault="00FD4777" w:rsidP="00AB557C">
      <w:pPr>
        <w:pStyle w:val="Default"/>
        <w:jc w:val="both"/>
        <w:rPr>
          <w:b/>
          <w:bCs/>
          <w:color w:val="auto"/>
          <w:sz w:val="22"/>
          <w:szCs w:val="22"/>
        </w:rPr>
      </w:pPr>
    </w:p>
    <w:p w14:paraId="23E766E7" w14:textId="77777777"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00363474">
        <w:rPr>
          <w:b/>
          <w:bCs/>
          <w:color w:val="auto"/>
          <w:sz w:val="22"/>
          <w:szCs w:val="22"/>
        </w:rPr>
        <w:t xml:space="preserve">a i 1b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14:paraId="7F636CBA" w14:textId="77777777"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Wykonawca może złożyć tylko jedną ofertę.</w:t>
      </w:r>
    </w:p>
    <w:p w14:paraId="244F2058"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14:paraId="0A98A4B7"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14:paraId="1CF3C4AB"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14:paraId="4ECC92D6"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14:paraId="1929F6DC"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9F00499"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14:paraId="07ED6802"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650A54">
        <w:rPr>
          <w:color w:val="auto"/>
          <w:sz w:val="22"/>
          <w:szCs w:val="22"/>
        </w:rPr>
        <w:t>t.j</w:t>
      </w:r>
      <w:proofErr w:type="spellEnd"/>
      <w:r w:rsidRPr="00650A54">
        <w:rPr>
          <w:color w:val="auto"/>
          <w:sz w:val="22"/>
          <w:szCs w:val="22"/>
        </w:rPr>
        <w:t xml:space="preserve">.), zwaną dalej ustawą </w:t>
      </w:r>
      <w:proofErr w:type="spellStart"/>
      <w:r w:rsidRPr="00650A54">
        <w:rPr>
          <w:color w:val="auto"/>
          <w:sz w:val="22"/>
          <w:szCs w:val="22"/>
        </w:rPr>
        <w:t>z.n.k</w:t>
      </w:r>
      <w:proofErr w:type="spellEnd"/>
      <w:r w:rsidRPr="00650A54">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pkt 7 SWZ. </w:t>
      </w:r>
    </w:p>
    <w:p w14:paraId="39BBC31C"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w:t>
      </w:r>
      <w:r w:rsidRPr="00650A54">
        <w:rPr>
          <w:color w:val="auto"/>
          <w:sz w:val="22"/>
          <w:szCs w:val="22"/>
        </w:rPr>
        <w:lastRenderedPageBreak/>
        <w:t xml:space="preserve">przepisów ustawy </w:t>
      </w:r>
      <w:proofErr w:type="spellStart"/>
      <w:r w:rsidRPr="00650A54">
        <w:rPr>
          <w:color w:val="auto"/>
          <w:sz w:val="22"/>
          <w:szCs w:val="22"/>
        </w:rPr>
        <w:t>z.n.k</w:t>
      </w:r>
      <w:proofErr w:type="spellEnd"/>
      <w:r w:rsidRPr="00650A54">
        <w:rPr>
          <w:color w:val="auto"/>
          <w:sz w:val="22"/>
          <w:szCs w:val="22"/>
        </w:rPr>
        <w:t xml:space="preserve">, wykonawca, w celu utrzymania w poufności tych informacji, </w:t>
      </w:r>
      <w:r w:rsidRPr="00650A54">
        <w:rPr>
          <w:b/>
          <w:bCs/>
          <w:color w:val="auto"/>
          <w:sz w:val="22"/>
          <w:szCs w:val="22"/>
        </w:rPr>
        <w:t xml:space="preserve">przekazuje je w wydzielonym i odpowiednio oznaczonym pliku: </w:t>
      </w:r>
    </w:p>
    <w:p w14:paraId="7338CD5B" w14:textId="77777777" w:rsidR="00FD4777" w:rsidRDefault="00FD4777" w:rsidP="00EB6D5A">
      <w:pPr>
        <w:pStyle w:val="Default"/>
        <w:numPr>
          <w:ilvl w:val="1"/>
          <w:numId w:val="17"/>
        </w:numPr>
        <w:jc w:val="both"/>
        <w:rPr>
          <w:color w:val="auto"/>
          <w:sz w:val="22"/>
          <w:szCs w:val="22"/>
        </w:rPr>
      </w:pPr>
      <w:r w:rsidRPr="00650A54">
        <w:rPr>
          <w:color w:val="auto"/>
          <w:sz w:val="22"/>
          <w:szCs w:val="22"/>
        </w:rPr>
        <w:t xml:space="preserve">Wykonawca załączając plik oznacza, czy jest on jawny, oraz czy zawiera dane osobowe; </w:t>
      </w:r>
    </w:p>
    <w:p w14:paraId="652B0123" w14:textId="77777777" w:rsidR="00FD4777" w:rsidRDefault="00FD4777" w:rsidP="002451EA">
      <w:pPr>
        <w:pStyle w:val="Default"/>
        <w:numPr>
          <w:ilvl w:val="1"/>
          <w:numId w:val="17"/>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14:paraId="3DD776E7"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Wykonawca poniesie wszelkie koszty związane z przygotowaniem i złożeniem oferty. Zamawiający nie przewiduje zwrotu kosztów udziału w postępowaniu. </w:t>
      </w:r>
    </w:p>
    <w:p w14:paraId="0DF957EF"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14:paraId="31AF2166"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14:paraId="26A11B06" w14:textId="77777777" w:rsidR="00FD4777" w:rsidRPr="00650A54"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przewiduje złożenia ofert w postaci katalogów elektronicznych lub dołączania katalogów elektronicznych do oferty, w sytuacji określonej w art. 93 ustawy. </w:t>
      </w:r>
    </w:p>
    <w:p w14:paraId="0D968E46" w14:textId="77777777" w:rsidR="00FD4777" w:rsidRPr="0029429B" w:rsidRDefault="00FD4777" w:rsidP="002451EA">
      <w:pPr>
        <w:pStyle w:val="Default"/>
        <w:jc w:val="both"/>
        <w:rPr>
          <w:color w:val="auto"/>
          <w:sz w:val="22"/>
          <w:szCs w:val="22"/>
        </w:rPr>
      </w:pPr>
    </w:p>
    <w:p w14:paraId="63DCC5C8" w14:textId="77777777" w:rsidR="00FD4777" w:rsidRDefault="00FD4777" w:rsidP="00AB557C">
      <w:pPr>
        <w:pStyle w:val="Default"/>
        <w:jc w:val="both"/>
        <w:rPr>
          <w:b/>
          <w:color w:val="auto"/>
          <w:sz w:val="22"/>
          <w:szCs w:val="22"/>
        </w:rPr>
      </w:pPr>
    </w:p>
    <w:p w14:paraId="279C65E5" w14:textId="77777777" w:rsidR="00FD4777" w:rsidRDefault="00FD4777" w:rsidP="007951E5">
      <w:pPr>
        <w:pStyle w:val="Default"/>
        <w:jc w:val="both"/>
        <w:rPr>
          <w:color w:val="auto"/>
          <w:sz w:val="22"/>
          <w:szCs w:val="22"/>
        </w:rPr>
      </w:pPr>
    </w:p>
    <w:p w14:paraId="35FDCCAC" w14:textId="77777777" w:rsidR="00FD4777" w:rsidRPr="00EB6D5A" w:rsidRDefault="00FD4777" w:rsidP="00EB6D5A">
      <w:pPr>
        <w:pStyle w:val="Default"/>
        <w:shd w:val="clear" w:color="auto" w:fill="E0E0E0"/>
        <w:tabs>
          <w:tab w:val="left" w:pos="1800"/>
        </w:tabs>
        <w:jc w:val="both"/>
        <w:rPr>
          <w:b/>
          <w:bCs/>
          <w:smallCaps/>
          <w:color w:val="auto"/>
          <w:sz w:val="23"/>
          <w:szCs w:val="23"/>
        </w:rPr>
      </w:pPr>
      <w:r w:rsidRPr="00EB6D5A">
        <w:rPr>
          <w:b/>
          <w:bCs/>
          <w:caps/>
          <w:color w:val="auto"/>
        </w:rPr>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14:paraId="64A1AB17" w14:textId="77777777" w:rsidR="00FD4777" w:rsidRDefault="00FD4777" w:rsidP="007951E5">
      <w:pPr>
        <w:pStyle w:val="Default"/>
        <w:jc w:val="both"/>
        <w:rPr>
          <w:b/>
          <w:bCs/>
          <w:color w:val="auto"/>
          <w:sz w:val="23"/>
          <w:szCs w:val="23"/>
        </w:rPr>
      </w:pPr>
    </w:p>
    <w:p w14:paraId="292D6B92" w14:textId="77777777" w:rsidR="00FD4777" w:rsidRPr="007E57F2" w:rsidRDefault="00FD4777" w:rsidP="007E57F2">
      <w:pPr>
        <w:numPr>
          <w:ilvl w:val="0"/>
          <w:numId w:val="21"/>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14:paraId="4E848E30" w14:textId="77777777" w:rsidR="00FD4777" w:rsidRDefault="00FD4777" w:rsidP="007E57F2">
      <w:pPr>
        <w:numPr>
          <w:ilvl w:val="0"/>
          <w:numId w:val="21"/>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14:paraId="4E4FB296" w14:textId="77777777" w:rsidR="00FD4777" w:rsidRPr="00EB6D5A" w:rsidRDefault="00EE61D5" w:rsidP="007E57F2">
      <w:pPr>
        <w:spacing w:after="0"/>
        <w:ind w:left="1080"/>
        <w:jc w:val="center"/>
        <w:rPr>
          <w:b/>
          <w:color w:val="3366FF"/>
        </w:rPr>
      </w:pPr>
      <w:hyperlink r:id="rId19" w:history="1">
        <w:r w:rsidR="00FD4777" w:rsidRPr="00733AEF">
          <w:rPr>
            <w:rStyle w:val="Hipercze"/>
            <w:b/>
          </w:rPr>
          <w:t>https://platformazakupowa.pl/pn/gryfino_powiat</w:t>
        </w:r>
      </w:hyperlink>
    </w:p>
    <w:p w14:paraId="6282F497" w14:textId="3F9A18AB" w:rsidR="00FD4777" w:rsidRDefault="00FD4777" w:rsidP="007E57F2">
      <w:pPr>
        <w:spacing w:after="0"/>
        <w:ind w:left="720"/>
        <w:rPr>
          <w:b/>
        </w:rPr>
      </w:pPr>
      <w:r w:rsidRPr="008B536B">
        <w:t>w terminie do dnia</w:t>
      </w:r>
      <w:r w:rsidR="00213956">
        <w:t xml:space="preserve"> </w:t>
      </w:r>
      <w:r w:rsidR="00F57C5B">
        <w:rPr>
          <w:b/>
        </w:rPr>
        <w:t>19 sierpnia</w:t>
      </w:r>
      <w:r w:rsidR="002C79A0">
        <w:rPr>
          <w:b/>
        </w:rPr>
        <w:t xml:space="preserve"> </w:t>
      </w:r>
      <w:r w:rsidR="006C51CB">
        <w:rPr>
          <w:b/>
        </w:rPr>
        <w:t xml:space="preserve"> 202</w:t>
      </w:r>
      <w:r w:rsidR="00363474">
        <w:rPr>
          <w:b/>
        </w:rPr>
        <w:t>4</w:t>
      </w:r>
      <w:r w:rsidR="006C51CB">
        <w:rPr>
          <w:b/>
        </w:rPr>
        <w:t xml:space="preserve"> r.</w:t>
      </w:r>
      <w:r w:rsidR="00213956">
        <w:t xml:space="preserve"> </w:t>
      </w:r>
      <w:r>
        <w:t>do godziny</w:t>
      </w:r>
      <w:r w:rsidR="00213956">
        <w:t xml:space="preserve"> </w:t>
      </w:r>
      <w:r w:rsidR="00213956" w:rsidRPr="00213956">
        <w:rPr>
          <w:b/>
        </w:rPr>
        <w:t>12.00</w:t>
      </w:r>
    </w:p>
    <w:p w14:paraId="54EE255D" w14:textId="77777777" w:rsidR="00FD4777" w:rsidRPr="007E57F2" w:rsidRDefault="00FD4777" w:rsidP="003E7CC7">
      <w:pPr>
        <w:numPr>
          <w:ilvl w:val="0"/>
          <w:numId w:val="21"/>
        </w:numPr>
        <w:spacing w:after="0"/>
        <w:jc w:val="both"/>
        <w:rPr>
          <w:b/>
        </w:rPr>
      </w:pPr>
      <w:r w:rsidRPr="007E57F2">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F1C38D3" w14:textId="77777777" w:rsidR="00FD4777" w:rsidRDefault="00FD4777" w:rsidP="007E57F2">
      <w:pPr>
        <w:numPr>
          <w:ilvl w:val="0"/>
          <w:numId w:val="21"/>
        </w:numPr>
        <w:spacing w:after="0"/>
        <w:jc w:val="both"/>
      </w:pPr>
      <w:r w:rsidRPr="00EB6D5A">
        <w:t>Do oferty należy dołączyć wszystkie wymagane w SWZ dokumenty.</w:t>
      </w:r>
    </w:p>
    <w:p w14:paraId="08BCE0E8" w14:textId="77777777" w:rsidR="00FD4777" w:rsidRDefault="00FD4777" w:rsidP="007E57F2">
      <w:pPr>
        <w:numPr>
          <w:ilvl w:val="0"/>
          <w:numId w:val="21"/>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14:paraId="510CC71F" w14:textId="77777777" w:rsidR="00FD4777" w:rsidRDefault="00FD4777" w:rsidP="007E57F2">
      <w:pPr>
        <w:numPr>
          <w:ilvl w:val="0"/>
          <w:numId w:val="21"/>
        </w:numPr>
        <w:spacing w:after="0"/>
        <w:jc w:val="both"/>
      </w:pPr>
      <w:r w:rsidRPr="00EB6D5A">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14:paraId="723FDBDB" w14:textId="77777777" w:rsidR="00FD4777" w:rsidRDefault="00FD4777" w:rsidP="003E7CC7">
      <w:pPr>
        <w:numPr>
          <w:ilvl w:val="0"/>
          <w:numId w:val="21"/>
        </w:numPr>
        <w:spacing w:after="0"/>
        <w:jc w:val="both"/>
      </w:pPr>
      <w:r w:rsidRPr="00EB6D5A">
        <w:t xml:space="preserve">Szczegółowa instrukcja dla Wykonawców dotycząca złożenia, zmiany i wycofania oferty znajduje się na stronie internetowej pod adresem:  </w:t>
      </w:r>
      <w:hyperlink r:id="rId20" w:history="1">
        <w:r w:rsidRPr="007E57F2">
          <w:rPr>
            <w:rStyle w:val="Hipercze"/>
            <w:b/>
          </w:rPr>
          <w:t>https://platformazakupowa.pl/strona/45-instrukcje</w:t>
        </w:r>
      </w:hyperlink>
      <w:r>
        <w:t xml:space="preserve"> w sekcji „Składanie ofert w postępowaniach”</w:t>
      </w:r>
    </w:p>
    <w:p w14:paraId="16E25A78" w14:textId="2315B378" w:rsidR="00FD4777" w:rsidRDefault="00FD4777" w:rsidP="003E7CC7">
      <w:pPr>
        <w:numPr>
          <w:ilvl w:val="0"/>
          <w:numId w:val="21"/>
        </w:numPr>
        <w:spacing w:after="0"/>
        <w:jc w:val="both"/>
      </w:pPr>
      <w:r w:rsidRPr="008B536B">
        <w:t>Otwarcie ofert nastąpi w dniu</w:t>
      </w:r>
      <w:r w:rsidR="006C51CB">
        <w:t xml:space="preserve"> </w:t>
      </w:r>
      <w:r w:rsidR="00F57C5B" w:rsidRPr="00F57C5B">
        <w:rPr>
          <w:b/>
        </w:rPr>
        <w:t>19 sierpnia</w:t>
      </w:r>
      <w:r w:rsidR="00213956" w:rsidRPr="00F57C5B">
        <w:rPr>
          <w:b/>
        </w:rPr>
        <w:t xml:space="preserve"> </w:t>
      </w:r>
      <w:r w:rsidR="006C51CB" w:rsidRPr="00F57C5B">
        <w:rPr>
          <w:b/>
        </w:rPr>
        <w:t>202</w:t>
      </w:r>
      <w:r w:rsidR="00363474" w:rsidRPr="00F57C5B">
        <w:rPr>
          <w:b/>
        </w:rPr>
        <w:t>4</w:t>
      </w:r>
      <w:r w:rsidR="006C51CB">
        <w:t xml:space="preserve"> </w:t>
      </w:r>
      <w:r w:rsidRPr="008B536B">
        <w:t xml:space="preserve">o godzinie </w:t>
      </w:r>
      <w:r w:rsidR="00213956" w:rsidRPr="00213956">
        <w:rPr>
          <w:b/>
        </w:rPr>
        <w:t>12.30</w:t>
      </w:r>
      <w:r>
        <w:t xml:space="preserve"> Otwarcie ofert jest jawne. </w:t>
      </w:r>
    </w:p>
    <w:p w14:paraId="04B57574" w14:textId="77777777" w:rsidR="00FD4777" w:rsidRDefault="00FD4777" w:rsidP="003E7CC7">
      <w:pPr>
        <w:numPr>
          <w:ilvl w:val="0"/>
          <w:numId w:val="21"/>
        </w:numPr>
        <w:spacing w:after="0"/>
        <w:jc w:val="both"/>
      </w:pPr>
      <w:r>
        <w:t xml:space="preserve">Zamawiający najpóźniej przed otwarciem ofert, udostępnia na stronie internetowej prowadzonego postępowania informację o kwocie, jaką zamierza się przeznaczyć na sfinansowanie zamówienia. </w:t>
      </w:r>
    </w:p>
    <w:p w14:paraId="40679E09" w14:textId="77777777" w:rsidR="00FD4777" w:rsidRDefault="00FD4777" w:rsidP="003E7CC7">
      <w:pPr>
        <w:numPr>
          <w:ilvl w:val="0"/>
          <w:numId w:val="21"/>
        </w:numPr>
        <w:spacing w:after="0"/>
        <w:jc w:val="both"/>
      </w:pPr>
      <w:r>
        <w:t xml:space="preserve">Zamawiający, niezwłocznie po otwarciu ofert, udostępnia na stronie internetowej prowadzonego postępowania informacje o: </w:t>
      </w:r>
    </w:p>
    <w:p w14:paraId="62269044" w14:textId="77777777" w:rsidR="00FD4777" w:rsidRDefault="00FD4777" w:rsidP="003E7CC7">
      <w:pPr>
        <w:numPr>
          <w:ilvl w:val="1"/>
          <w:numId w:val="21"/>
        </w:numPr>
        <w:spacing w:after="0"/>
        <w:jc w:val="both"/>
      </w:pPr>
      <w:r>
        <w:t xml:space="preserve">nazwach albo imionach i nazwiskach oraz siedzibach lub miejscach prowadzonej działalności gospodarczej albo miejscach zamieszkania wykonawców, których oferty zostały otwarte; </w:t>
      </w:r>
    </w:p>
    <w:p w14:paraId="7C79681A" w14:textId="77777777" w:rsidR="00FD4777" w:rsidRDefault="00FD4777" w:rsidP="003E7CC7">
      <w:pPr>
        <w:numPr>
          <w:ilvl w:val="1"/>
          <w:numId w:val="21"/>
        </w:numPr>
        <w:spacing w:after="0"/>
        <w:jc w:val="both"/>
      </w:pPr>
      <w:r>
        <w:t xml:space="preserve">cenach lub kosztach zawartych w ofertach. </w:t>
      </w:r>
    </w:p>
    <w:p w14:paraId="589BA0C2" w14:textId="77777777" w:rsidR="00FD4777" w:rsidRDefault="00FD4777" w:rsidP="003E7CC7">
      <w:pPr>
        <w:numPr>
          <w:ilvl w:val="0"/>
          <w:numId w:val="21"/>
        </w:numPr>
        <w:spacing w:after="0"/>
        <w:jc w:val="both"/>
      </w:pPr>
      <w:r>
        <w:t xml:space="preserve">W przypadku awarii systemu, która powoduje brak możliwości otwarcia ofert w terminie określonym przez zamawiającego, otwarcie ofert następuje niezwłocznie po usunięciu awarii. </w:t>
      </w:r>
    </w:p>
    <w:p w14:paraId="6573214B" w14:textId="77777777" w:rsidR="00FD4777" w:rsidRDefault="00FD4777" w:rsidP="003E7CC7">
      <w:pPr>
        <w:numPr>
          <w:ilvl w:val="0"/>
          <w:numId w:val="21"/>
        </w:numPr>
        <w:spacing w:after="0"/>
        <w:jc w:val="both"/>
      </w:pPr>
      <w:r>
        <w:lastRenderedPageBreak/>
        <w:t xml:space="preserve">Zamawiający informuje o zmianie terminu otwarcia ofert na stronie internetowej prowadzonego postępowania. </w:t>
      </w:r>
    </w:p>
    <w:p w14:paraId="0CD12CE4" w14:textId="77777777" w:rsidR="00FD4777" w:rsidRPr="004F0256" w:rsidRDefault="00FD4777" w:rsidP="00A723CE">
      <w:pPr>
        <w:pStyle w:val="Default"/>
        <w:jc w:val="both"/>
        <w:rPr>
          <w:sz w:val="22"/>
          <w:szCs w:val="22"/>
        </w:rPr>
      </w:pPr>
    </w:p>
    <w:p w14:paraId="4FB3D6DB" w14:textId="77777777" w:rsidR="00FD4777" w:rsidRPr="004F0256" w:rsidRDefault="00FD4777"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14:paraId="414679F5" w14:textId="77777777" w:rsidR="00FD4777" w:rsidRDefault="00FD4777" w:rsidP="00A723CE">
      <w:pPr>
        <w:pStyle w:val="Default"/>
        <w:jc w:val="both"/>
      </w:pPr>
    </w:p>
    <w:p w14:paraId="47C18325" w14:textId="77777777" w:rsidR="00FD4777" w:rsidRDefault="00FD4777" w:rsidP="00066F15">
      <w:pPr>
        <w:pStyle w:val="Default"/>
        <w:numPr>
          <w:ilvl w:val="0"/>
          <w:numId w:val="22"/>
        </w:numPr>
        <w:spacing w:after="18"/>
        <w:jc w:val="both"/>
        <w:rPr>
          <w:sz w:val="22"/>
          <w:szCs w:val="22"/>
        </w:rPr>
      </w:pPr>
      <w:r>
        <w:rPr>
          <w:sz w:val="22"/>
          <w:szCs w:val="22"/>
        </w:rPr>
        <w:t xml:space="preserve">Z postępowania o udzielenie zamówienia wyklucza się wykonawców, w stosunku do których zachodzi którakolwiek z okoliczności wskazanych: </w:t>
      </w:r>
    </w:p>
    <w:p w14:paraId="65D105CB" w14:textId="77777777" w:rsidR="00363474" w:rsidRPr="00363474" w:rsidRDefault="00FD4777" w:rsidP="00363474">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108 ust. 1 Ustawy; </w:t>
      </w:r>
    </w:p>
    <w:p w14:paraId="1ED83768" w14:textId="77777777"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109 ust. 1 pkt. </w:t>
      </w:r>
      <w:r w:rsidRPr="00213956">
        <w:rPr>
          <w:color w:val="auto"/>
          <w:sz w:val="22"/>
          <w:szCs w:val="22"/>
        </w:rPr>
        <w:t>4</w:t>
      </w:r>
      <w:r>
        <w:rPr>
          <w:sz w:val="22"/>
          <w:szCs w:val="22"/>
        </w:rPr>
        <w:t xml:space="preserve"> Ustawy, tj.: </w:t>
      </w:r>
    </w:p>
    <w:p w14:paraId="67D25184" w14:textId="77777777" w:rsidR="00FD4777" w:rsidRDefault="00FD4777" w:rsidP="00364EB6">
      <w:pPr>
        <w:pStyle w:val="Default"/>
        <w:numPr>
          <w:ilvl w:val="0"/>
          <w:numId w:val="24"/>
        </w:numPr>
        <w:tabs>
          <w:tab w:val="clear" w:pos="540"/>
          <w:tab w:val="num" w:pos="1260"/>
        </w:tabs>
        <w:spacing w:after="18"/>
        <w:ind w:left="1260"/>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8E32C3" w14:textId="77777777" w:rsidR="00FD4777" w:rsidRDefault="00FD4777" w:rsidP="00364EB6">
      <w:pPr>
        <w:pStyle w:val="Default"/>
        <w:numPr>
          <w:ilvl w:val="0"/>
          <w:numId w:val="22"/>
        </w:numPr>
        <w:tabs>
          <w:tab w:val="clear" w:pos="720"/>
          <w:tab w:val="num" w:pos="540"/>
        </w:tabs>
        <w:spacing w:after="18"/>
        <w:ind w:left="540"/>
        <w:jc w:val="both"/>
        <w:rPr>
          <w:sz w:val="22"/>
          <w:szCs w:val="22"/>
        </w:rPr>
      </w:pPr>
      <w:r w:rsidRPr="00364EB6">
        <w:rPr>
          <w:sz w:val="22"/>
          <w:szCs w:val="22"/>
        </w:rPr>
        <w:t xml:space="preserve">Wykluczenie wykonawcy następuje zgodnie z art. 111 Ustawy (odnośnie podstaw, których dotyczy). </w:t>
      </w:r>
    </w:p>
    <w:p w14:paraId="0C3E1558" w14:textId="77777777"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Wykonawca nie podlega wykluczeniu w okolicznościach określonych w art. 108 ust. 1 pkt 1, 2 i 5 Us</w:t>
      </w:r>
      <w:r w:rsidR="00213956">
        <w:rPr>
          <w:sz w:val="22"/>
          <w:szCs w:val="22"/>
        </w:rPr>
        <w:t>tawy lub art. 109 ust. 1 pkt. 4</w:t>
      </w:r>
      <w:r>
        <w:rPr>
          <w:sz w:val="22"/>
          <w:szCs w:val="22"/>
        </w:rPr>
        <w:t xml:space="preserve">  Ustawy, jeżeli udowodni zamawiającemu, że spełnił łącznie następujące przesłanki: </w:t>
      </w:r>
    </w:p>
    <w:p w14:paraId="44C594C7" w14:textId="77777777" w:rsidR="00FD4777" w:rsidRDefault="00FD4777" w:rsidP="00364EB6">
      <w:pPr>
        <w:pStyle w:val="Default"/>
        <w:numPr>
          <w:ilvl w:val="0"/>
          <w:numId w:val="25"/>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14:paraId="6AE97EE4" w14:textId="77777777" w:rsidR="00FD4777" w:rsidRDefault="00FD4777" w:rsidP="00364EB6">
      <w:pPr>
        <w:pStyle w:val="Default"/>
        <w:numPr>
          <w:ilvl w:val="0"/>
          <w:numId w:val="25"/>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AB5E08C" w14:textId="77777777" w:rsidR="00FD4777" w:rsidRDefault="00FD4777" w:rsidP="00364EB6">
      <w:pPr>
        <w:pStyle w:val="Default"/>
        <w:numPr>
          <w:ilvl w:val="0"/>
          <w:numId w:val="25"/>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14:paraId="4E742E1B" w14:textId="77777777" w:rsidR="00FD4777" w:rsidRDefault="00FD4777" w:rsidP="00364EB6">
      <w:pPr>
        <w:pStyle w:val="Default"/>
        <w:numPr>
          <w:ilvl w:val="0"/>
          <w:numId w:val="25"/>
        </w:numPr>
        <w:spacing w:after="18"/>
        <w:jc w:val="both"/>
        <w:rPr>
          <w:sz w:val="22"/>
          <w:szCs w:val="22"/>
        </w:rPr>
      </w:pPr>
      <w:r>
        <w:rPr>
          <w:sz w:val="22"/>
          <w:szCs w:val="22"/>
        </w:rPr>
        <w:t xml:space="preserve">zerwał wszelkie powiązania z osobami lub podmiotami odpowiedzialnymi za nieprawidłowe postępowanie wykonawcy, </w:t>
      </w:r>
    </w:p>
    <w:p w14:paraId="5A199414" w14:textId="77777777" w:rsidR="00FD4777" w:rsidRDefault="00FD4777" w:rsidP="00364EB6">
      <w:pPr>
        <w:pStyle w:val="Default"/>
        <w:numPr>
          <w:ilvl w:val="0"/>
          <w:numId w:val="25"/>
        </w:numPr>
        <w:spacing w:after="18"/>
        <w:jc w:val="both"/>
        <w:rPr>
          <w:sz w:val="22"/>
          <w:szCs w:val="22"/>
        </w:rPr>
      </w:pPr>
      <w:r>
        <w:rPr>
          <w:sz w:val="22"/>
          <w:szCs w:val="22"/>
        </w:rPr>
        <w:t xml:space="preserve">zreorganizował personel, </w:t>
      </w:r>
    </w:p>
    <w:p w14:paraId="2252AE0A" w14:textId="77777777" w:rsidR="00FD4777" w:rsidRDefault="00FD4777" w:rsidP="00364EB6">
      <w:pPr>
        <w:pStyle w:val="Default"/>
        <w:numPr>
          <w:ilvl w:val="0"/>
          <w:numId w:val="25"/>
        </w:numPr>
        <w:spacing w:after="18"/>
        <w:jc w:val="both"/>
        <w:rPr>
          <w:sz w:val="22"/>
          <w:szCs w:val="22"/>
        </w:rPr>
      </w:pPr>
      <w:r>
        <w:rPr>
          <w:sz w:val="22"/>
          <w:szCs w:val="22"/>
        </w:rPr>
        <w:t xml:space="preserve">wdrożył system sprawozdawczości i kontroli, </w:t>
      </w:r>
    </w:p>
    <w:p w14:paraId="58EB8940" w14:textId="77777777" w:rsidR="00FD4777" w:rsidRDefault="00FD4777" w:rsidP="00364EB6">
      <w:pPr>
        <w:pStyle w:val="Default"/>
        <w:numPr>
          <w:ilvl w:val="0"/>
          <w:numId w:val="25"/>
        </w:numPr>
        <w:spacing w:after="18"/>
        <w:jc w:val="both"/>
        <w:rPr>
          <w:sz w:val="22"/>
          <w:szCs w:val="22"/>
        </w:rPr>
      </w:pPr>
      <w:r>
        <w:rPr>
          <w:sz w:val="22"/>
          <w:szCs w:val="22"/>
        </w:rPr>
        <w:t xml:space="preserve">utworzył struktury audytu wewnętrznego do monitorowania przestrzegania przepisów, wewnętrznych regulacji lub standardów, </w:t>
      </w:r>
    </w:p>
    <w:p w14:paraId="5EFD515D" w14:textId="77777777" w:rsidR="00FD4777" w:rsidRDefault="00FD4777" w:rsidP="00364EB6">
      <w:pPr>
        <w:pStyle w:val="Default"/>
        <w:numPr>
          <w:ilvl w:val="0"/>
          <w:numId w:val="25"/>
        </w:numPr>
        <w:spacing w:after="18"/>
        <w:jc w:val="both"/>
        <w:rPr>
          <w:sz w:val="22"/>
          <w:szCs w:val="22"/>
        </w:rPr>
      </w:pPr>
      <w:r>
        <w:rPr>
          <w:sz w:val="22"/>
          <w:szCs w:val="22"/>
        </w:rPr>
        <w:t xml:space="preserve">wprowadził wewnętrzne regulacje dotyczące odpowiedzialności i odszkodowań za nieprzestrzeganie przepisów, wewnętrznych regulacji lub standardów. </w:t>
      </w:r>
    </w:p>
    <w:p w14:paraId="372732F4" w14:textId="77777777"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75DA9021" w14:textId="77777777" w:rsidR="008A69FF" w:rsidRPr="008A69FF" w:rsidRDefault="008A69FF" w:rsidP="008A69FF">
      <w:pPr>
        <w:pStyle w:val="Default"/>
        <w:numPr>
          <w:ilvl w:val="0"/>
          <w:numId w:val="22"/>
        </w:numPr>
        <w:tabs>
          <w:tab w:val="clear" w:pos="720"/>
          <w:tab w:val="num" w:pos="540"/>
        </w:tabs>
        <w:spacing w:after="18"/>
        <w:ind w:left="540"/>
        <w:jc w:val="both"/>
        <w:rPr>
          <w:sz w:val="22"/>
          <w:szCs w:val="22"/>
          <w:u w:val="single"/>
        </w:rPr>
      </w:pPr>
      <w:r w:rsidRPr="008A69FF">
        <w:rPr>
          <w:sz w:val="22"/>
          <w:szCs w:val="22"/>
          <w:u w:val="singl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5CD84BDB" w14:textId="77777777" w:rsidR="008A69FF" w:rsidRPr="008A69FF" w:rsidRDefault="008A69FF" w:rsidP="008A69FF">
      <w:pPr>
        <w:pStyle w:val="Default"/>
        <w:spacing w:after="18"/>
        <w:jc w:val="both"/>
        <w:rPr>
          <w:sz w:val="22"/>
          <w:szCs w:val="22"/>
          <w:u w:val="single"/>
        </w:rPr>
      </w:pPr>
      <w:r w:rsidRPr="008A69FF">
        <w:rPr>
          <w:sz w:val="22"/>
          <w:szCs w:val="22"/>
          <w:u w:val="single"/>
        </w:rPr>
        <w:t xml:space="preserve">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0E2F2C9" w14:textId="77777777" w:rsidR="008A69FF" w:rsidRPr="008A69FF" w:rsidRDefault="008A69FF" w:rsidP="008A69FF">
      <w:pPr>
        <w:pStyle w:val="Default"/>
        <w:spacing w:after="18"/>
        <w:jc w:val="both"/>
        <w:rPr>
          <w:sz w:val="22"/>
          <w:szCs w:val="22"/>
          <w:u w:val="single"/>
        </w:rPr>
      </w:pPr>
      <w:r w:rsidRPr="008A69FF">
        <w:rPr>
          <w:sz w:val="22"/>
          <w:szCs w:val="22"/>
          <w:u w:val="single"/>
        </w:rPr>
        <w:t xml:space="preserve">2)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w:t>
      </w:r>
      <w:r w:rsidRPr="008A69FF">
        <w:rPr>
          <w:sz w:val="22"/>
          <w:szCs w:val="22"/>
          <w:u w:val="single"/>
        </w:rPr>
        <w:lastRenderedPageBreak/>
        <w:t xml:space="preserve">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D890E3E" w14:textId="77777777" w:rsidR="008A69FF" w:rsidRPr="008A69FF" w:rsidRDefault="008A69FF" w:rsidP="008A69FF">
      <w:pPr>
        <w:pStyle w:val="Default"/>
        <w:spacing w:after="18"/>
        <w:jc w:val="both"/>
        <w:rPr>
          <w:sz w:val="22"/>
          <w:szCs w:val="22"/>
          <w:u w:val="single"/>
        </w:rPr>
      </w:pPr>
      <w:r w:rsidRPr="008A69FF">
        <w:rPr>
          <w:sz w:val="22"/>
          <w:szCs w:val="22"/>
          <w:u w:val="single"/>
        </w:rPr>
        <w:t xml:space="preserve">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DF438DE" w14:textId="77777777" w:rsidR="008A69FF" w:rsidRPr="008A69FF" w:rsidRDefault="008A69FF" w:rsidP="008A69FF">
      <w:pPr>
        <w:pStyle w:val="Default"/>
        <w:jc w:val="both"/>
        <w:rPr>
          <w:sz w:val="22"/>
          <w:szCs w:val="22"/>
        </w:rPr>
      </w:pPr>
      <w:r w:rsidRPr="008A69FF">
        <w:rPr>
          <w:sz w:val="22"/>
          <w:szCs w:val="22"/>
        </w:rPr>
        <w:t>6.</w:t>
      </w:r>
      <w:r w:rsidRPr="008A69FF">
        <w:rPr>
          <w:sz w:val="22"/>
          <w:szCs w:val="22"/>
        </w:rPr>
        <w:tab/>
        <w:t xml:space="preserve">Wykluczenie, o którym mowa w pkt 5, następuje na okres trwania tych okoliczności. </w:t>
      </w:r>
    </w:p>
    <w:p w14:paraId="3D36560B" w14:textId="77777777" w:rsidR="00FD4777" w:rsidRDefault="008A69FF" w:rsidP="008A69FF">
      <w:pPr>
        <w:pStyle w:val="Default"/>
        <w:jc w:val="both"/>
        <w:rPr>
          <w:sz w:val="22"/>
          <w:szCs w:val="22"/>
        </w:rPr>
      </w:pPr>
      <w:r w:rsidRPr="008A69FF">
        <w:rPr>
          <w:sz w:val="22"/>
          <w:szCs w:val="22"/>
        </w:rPr>
        <w:t>7.</w:t>
      </w:r>
      <w:r w:rsidRPr="008A69FF">
        <w:rPr>
          <w:sz w:val="22"/>
          <w:szCs w:val="22"/>
        </w:rPr>
        <w:tab/>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688FC314" w14:textId="77777777" w:rsidR="008A69FF" w:rsidRDefault="008A69FF" w:rsidP="008A69FF">
      <w:pPr>
        <w:pStyle w:val="Default"/>
        <w:jc w:val="both"/>
        <w:rPr>
          <w:sz w:val="22"/>
          <w:szCs w:val="22"/>
        </w:rPr>
      </w:pPr>
    </w:p>
    <w:p w14:paraId="6E3BC35C" w14:textId="77777777" w:rsidR="00FD4777" w:rsidRPr="00335702" w:rsidRDefault="00FD4777"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14:paraId="05C28C3F" w14:textId="77777777" w:rsidR="00FD4777" w:rsidRDefault="00FD4777" w:rsidP="00DB4419">
      <w:pPr>
        <w:pStyle w:val="Default"/>
        <w:spacing w:after="18"/>
        <w:jc w:val="both"/>
        <w:rPr>
          <w:sz w:val="22"/>
          <w:szCs w:val="22"/>
        </w:rPr>
      </w:pPr>
      <w:r>
        <w:rPr>
          <w:sz w:val="22"/>
          <w:szCs w:val="22"/>
        </w:rPr>
        <w:t xml:space="preserve">1. O udzielenie zamówienia mogą ubiegać się wykonawcy, którzy: </w:t>
      </w:r>
    </w:p>
    <w:p w14:paraId="138B0F0D" w14:textId="77777777" w:rsidR="00FD4777" w:rsidRDefault="00FD4777" w:rsidP="00DB4419">
      <w:pPr>
        <w:pStyle w:val="Default"/>
        <w:spacing w:after="18"/>
        <w:ind w:firstLine="708"/>
        <w:jc w:val="both"/>
        <w:rPr>
          <w:sz w:val="22"/>
          <w:szCs w:val="22"/>
        </w:rPr>
      </w:pPr>
      <w:r>
        <w:rPr>
          <w:sz w:val="22"/>
          <w:szCs w:val="22"/>
        </w:rPr>
        <w:t xml:space="preserve">1) nie podlegają wykluczeniu; </w:t>
      </w:r>
    </w:p>
    <w:p w14:paraId="58CD281C" w14:textId="77777777" w:rsidR="00FD4777" w:rsidRDefault="00FD4777" w:rsidP="00DB4419">
      <w:pPr>
        <w:pStyle w:val="Default"/>
        <w:ind w:firstLine="708"/>
        <w:jc w:val="both"/>
        <w:rPr>
          <w:sz w:val="22"/>
          <w:szCs w:val="22"/>
        </w:rPr>
      </w:pPr>
      <w:r>
        <w:rPr>
          <w:sz w:val="22"/>
          <w:szCs w:val="22"/>
        </w:rPr>
        <w:t xml:space="preserve">2) spełniający warunki udziału w postępowaniu określone w niniejszej SWZ. </w:t>
      </w:r>
    </w:p>
    <w:p w14:paraId="51889176" w14:textId="77777777" w:rsidR="00FD4777" w:rsidRPr="00213956" w:rsidRDefault="00FD4777" w:rsidP="00DB4419">
      <w:pPr>
        <w:pStyle w:val="Default"/>
        <w:jc w:val="both"/>
        <w:rPr>
          <w:color w:val="auto"/>
          <w:sz w:val="22"/>
          <w:szCs w:val="22"/>
        </w:rPr>
      </w:pPr>
    </w:p>
    <w:p w14:paraId="7F414D28" w14:textId="77777777" w:rsidR="00FD4777" w:rsidRPr="00213956" w:rsidRDefault="00FD4777" w:rsidP="00DB4419">
      <w:pPr>
        <w:pStyle w:val="Default"/>
        <w:jc w:val="both"/>
        <w:rPr>
          <w:color w:val="auto"/>
          <w:sz w:val="22"/>
          <w:szCs w:val="22"/>
        </w:rPr>
      </w:pPr>
      <w:r w:rsidRPr="00213956">
        <w:rPr>
          <w:color w:val="auto"/>
          <w:sz w:val="22"/>
          <w:szCs w:val="22"/>
        </w:rPr>
        <w:t xml:space="preserve">2. Warunki udziału w postępowaniu mogą dotyczyć: </w:t>
      </w:r>
    </w:p>
    <w:p w14:paraId="0739E9F3" w14:textId="77777777" w:rsidR="00FD4777" w:rsidRPr="00213956" w:rsidRDefault="00FD4777" w:rsidP="00DB4419">
      <w:pPr>
        <w:pStyle w:val="Default"/>
        <w:ind w:firstLine="708"/>
        <w:jc w:val="both"/>
        <w:rPr>
          <w:color w:val="auto"/>
          <w:sz w:val="22"/>
          <w:szCs w:val="22"/>
        </w:rPr>
      </w:pPr>
      <w:r w:rsidRPr="00213956">
        <w:rPr>
          <w:color w:val="auto"/>
          <w:sz w:val="22"/>
          <w:szCs w:val="22"/>
        </w:rPr>
        <w:t xml:space="preserve">1) zdolności do występowania w obrocie gospodarczym; </w:t>
      </w:r>
    </w:p>
    <w:p w14:paraId="53D0D0D7" w14:textId="77777777" w:rsidR="00FD4777" w:rsidRPr="00213956" w:rsidRDefault="00FD4777" w:rsidP="00DB4419">
      <w:pPr>
        <w:pStyle w:val="Default"/>
        <w:ind w:left="708"/>
        <w:jc w:val="both"/>
        <w:rPr>
          <w:color w:val="auto"/>
          <w:sz w:val="22"/>
          <w:szCs w:val="22"/>
        </w:rPr>
      </w:pPr>
      <w:r w:rsidRPr="00213956">
        <w:rPr>
          <w:color w:val="auto"/>
          <w:sz w:val="22"/>
          <w:szCs w:val="22"/>
        </w:rPr>
        <w:t xml:space="preserve">2) uprawnień do prowadzenia określonej działalności gospodarczej lub zawodowej, o ile wynika to z odrębnych przepisów; </w:t>
      </w:r>
    </w:p>
    <w:p w14:paraId="0CE89F7A" w14:textId="77777777" w:rsidR="00FD4777" w:rsidRPr="00213956" w:rsidRDefault="00FD4777" w:rsidP="00DB4419">
      <w:pPr>
        <w:pStyle w:val="Default"/>
        <w:ind w:firstLine="708"/>
        <w:jc w:val="both"/>
        <w:rPr>
          <w:color w:val="auto"/>
          <w:sz w:val="22"/>
          <w:szCs w:val="22"/>
        </w:rPr>
      </w:pPr>
      <w:r w:rsidRPr="00213956">
        <w:rPr>
          <w:color w:val="auto"/>
          <w:sz w:val="22"/>
          <w:szCs w:val="22"/>
        </w:rPr>
        <w:t xml:space="preserve">3) sytuacji ekonomicznej lub finansowej; </w:t>
      </w:r>
    </w:p>
    <w:p w14:paraId="533AB6DA" w14:textId="77777777" w:rsidR="00FD4777" w:rsidRPr="00213956" w:rsidRDefault="00FD4777" w:rsidP="00DB4419">
      <w:pPr>
        <w:pStyle w:val="Default"/>
        <w:ind w:firstLine="708"/>
        <w:jc w:val="both"/>
        <w:rPr>
          <w:color w:val="auto"/>
          <w:sz w:val="22"/>
          <w:szCs w:val="22"/>
        </w:rPr>
      </w:pPr>
      <w:r w:rsidRPr="00213956">
        <w:rPr>
          <w:color w:val="auto"/>
          <w:sz w:val="22"/>
          <w:szCs w:val="22"/>
        </w:rPr>
        <w:t xml:space="preserve">4) zdolności technicznej lub zawodowej. </w:t>
      </w:r>
    </w:p>
    <w:p w14:paraId="0E85B77E" w14:textId="77777777" w:rsidR="00C8348F" w:rsidRDefault="00C8348F" w:rsidP="00DB4419">
      <w:pPr>
        <w:pStyle w:val="Default"/>
      </w:pPr>
    </w:p>
    <w:p w14:paraId="3ADD1EA3" w14:textId="77777777" w:rsidR="00FD4777" w:rsidRPr="00C8348F" w:rsidRDefault="00C8348F" w:rsidP="00DB4419">
      <w:pPr>
        <w:pStyle w:val="Default"/>
        <w:rPr>
          <w:b/>
        </w:rPr>
      </w:pPr>
      <w:bookmarkStart w:id="8" w:name="_Hlk168659025"/>
      <w:r w:rsidRPr="00C8348F">
        <w:rPr>
          <w:b/>
        </w:rPr>
        <w:t xml:space="preserve">Zadanie I </w:t>
      </w:r>
    </w:p>
    <w:p w14:paraId="4FED2017" w14:textId="77777777" w:rsidR="00FD4777" w:rsidRPr="00305994" w:rsidRDefault="00FD4777" w:rsidP="00DB4419">
      <w:pPr>
        <w:pStyle w:val="Default"/>
        <w:spacing w:after="17"/>
        <w:jc w:val="both"/>
        <w:rPr>
          <w:color w:val="auto"/>
          <w:sz w:val="22"/>
          <w:szCs w:val="22"/>
        </w:rPr>
      </w:pPr>
      <w:r w:rsidRPr="00305994">
        <w:rPr>
          <w:color w:val="auto"/>
          <w:sz w:val="22"/>
          <w:szCs w:val="22"/>
        </w:rPr>
        <w:t xml:space="preserve">3. O udzielenie zamówienia mogą ubiegać się wykonawcy, którzy spełniają warunki dotyczące: </w:t>
      </w:r>
    </w:p>
    <w:bookmarkEnd w:id="8"/>
    <w:p w14:paraId="56F4FA21" w14:textId="77777777" w:rsidR="00FD4777" w:rsidRPr="00C615A2" w:rsidRDefault="00FD4777" w:rsidP="00DB4419">
      <w:pPr>
        <w:pStyle w:val="Default"/>
        <w:ind w:firstLine="708"/>
        <w:jc w:val="both"/>
        <w:rPr>
          <w:b/>
          <w:color w:val="auto"/>
          <w:sz w:val="22"/>
          <w:szCs w:val="22"/>
          <w:u w:val="single"/>
        </w:rPr>
      </w:pPr>
      <w:r w:rsidRPr="00C615A2">
        <w:rPr>
          <w:b/>
          <w:color w:val="auto"/>
          <w:sz w:val="22"/>
          <w:szCs w:val="22"/>
          <w:u w:val="single"/>
        </w:rPr>
        <w:t xml:space="preserve">1) sytuacji ekonomicznej lub finansowej: </w:t>
      </w:r>
    </w:p>
    <w:p w14:paraId="0F2CB3C9" w14:textId="77777777" w:rsidR="00FD4777" w:rsidRPr="00305994" w:rsidRDefault="00FD4777" w:rsidP="00DB4419">
      <w:pPr>
        <w:pStyle w:val="Default"/>
        <w:ind w:left="708"/>
        <w:jc w:val="both"/>
        <w:rPr>
          <w:color w:val="auto"/>
          <w:sz w:val="22"/>
          <w:szCs w:val="22"/>
        </w:rPr>
      </w:pPr>
      <w:r w:rsidRPr="00305994">
        <w:rPr>
          <w:color w:val="auto"/>
          <w:sz w:val="22"/>
          <w:szCs w:val="22"/>
        </w:rPr>
        <w:t xml:space="preserve">Zamawiający uzna za spełniony warunek dotyczący sytuacji ekonomicznej lub finansowej, jeżeli wykonawca wykaże że: </w:t>
      </w:r>
    </w:p>
    <w:p w14:paraId="03B9692E" w14:textId="77777777" w:rsidR="00E743A0" w:rsidRDefault="00E743A0" w:rsidP="00DB4419">
      <w:pPr>
        <w:pStyle w:val="Default"/>
        <w:ind w:left="708"/>
        <w:jc w:val="both"/>
        <w:rPr>
          <w:color w:val="auto"/>
          <w:sz w:val="22"/>
          <w:szCs w:val="22"/>
        </w:rPr>
      </w:pPr>
    </w:p>
    <w:p w14:paraId="40F9D9CC" w14:textId="2A7B36B4" w:rsidR="00FD4777" w:rsidRPr="00E743A0" w:rsidRDefault="00FD4777" w:rsidP="00E743A0">
      <w:pPr>
        <w:pStyle w:val="Default"/>
        <w:numPr>
          <w:ilvl w:val="1"/>
          <w:numId w:val="24"/>
        </w:numPr>
        <w:tabs>
          <w:tab w:val="clear" w:pos="540"/>
          <w:tab w:val="num" w:pos="851"/>
        </w:tabs>
        <w:ind w:left="709" w:firstLine="0"/>
        <w:jc w:val="both"/>
        <w:rPr>
          <w:color w:val="auto"/>
          <w:sz w:val="22"/>
          <w:szCs w:val="22"/>
        </w:rPr>
      </w:pPr>
      <w:r w:rsidRPr="00E743A0">
        <w:rPr>
          <w:b/>
          <w:bCs/>
          <w:color w:val="auto"/>
          <w:sz w:val="22"/>
          <w:szCs w:val="22"/>
        </w:rPr>
        <w:t xml:space="preserve">posiada środki finansowe lub zdolność kredytową </w:t>
      </w:r>
      <w:r w:rsidRPr="00E743A0">
        <w:rPr>
          <w:color w:val="auto"/>
          <w:sz w:val="22"/>
          <w:szCs w:val="22"/>
        </w:rPr>
        <w:t xml:space="preserve">w okresie nie wcześniejszym niż 3 miesiące przed jej złożeniem w wysokości nie niższej niż </w:t>
      </w:r>
      <w:r w:rsidR="002C79A0" w:rsidRPr="00E743A0">
        <w:rPr>
          <w:b/>
          <w:bCs/>
          <w:color w:val="auto"/>
          <w:sz w:val="22"/>
          <w:szCs w:val="22"/>
        </w:rPr>
        <w:t>3</w:t>
      </w:r>
      <w:r w:rsidR="00C615A2" w:rsidRPr="00E743A0">
        <w:rPr>
          <w:b/>
          <w:bCs/>
          <w:color w:val="auto"/>
          <w:sz w:val="22"/>
          <w:szCs w:val="22"/>
        </w:rPr>
        <w:t xml:space="preserve"> </w:t>
      </w:r>
      <w:r w:rsidRPr="00E743A0">
        <w:rPr>
          <w:b/>
          <w:bCs/>
          <w:color w:val="auto"/>
          <w:sz w:val="22"/>
          <w:szCs w:val="22"/>
        </w:rPr>
        <w:t>00</w:t>
      </w:r>
      <w:r w:rsidR="000E7A34" w:rsidRPr="00E743A0">
        <w:rPr>
          <w:b/>
          <w:bCs/>
          <w:color w:val="auto"/>
          <w:sz w:val="22"/>
          <w:szCs w:val="22"/>
        </w:rPr>
        <w:t>0</w:t>
      </w:r>
      <w:r w:rsidRPr="00E743A0">
        <w:rPr>
          <w:b/>
          <w:bCs/>
          <w:color w:val="auto"/>
          <w:sz w:val="22"/>
          <w:szCs w:val="22"/>
        </w:rPr>
        <w:t xml:space="preserve"> 000,00 zł </w:t>
      </w:r>
      <w:r w:rsidR="002C79A0" w:rsidRPr="00E743A0">
        <w:rPr>
          <w:color w:val="auto"/>
          <w:sz w:val="22"/>
          <w:szCs w:val="22"/>
        </w:rPr>
        <w:t>(trzy</w:t>
      </w:r>
      <w:r w:rsidR="00C615A2" w:rsidRPr="00E743A0">
        <w:rPr>
          <w:color w:val="auto"/>
          <w:sz w:val="22"/>
          <w:szCs w:val="22"/>
        </w:rPr>
        <w:t xml:space="preserve"> miliony</w:t>
      </w:r>
      <w:r w:rsidRPr="00E743A0">
        <w:rPr>
          <w:color w:val="auto"/>
          <w:sz w:val="22"/>
          <w:szCs w:val="22"/>
        </w:rPr>
        <w:t xml:space="preserve"> złotych), </w:t>
      </w:r>
    </w:p>
    <w:p w14:paraId="4C252E4A" w14:textId="77777777" w:rsidR="00FD4777" w:rsidRPr="00E743A0" w:rsidRDefault="00FD4777" w:rsidP="00DB4419">
      <w:pPr>
        <w:pStyle w:val="Default"/>
        <w:ind w:left="708"/>
        <w:jc w:val="both"/>
        <w:rPr>
          <w:color w:val="auto"/>
          <w:sz w:val="22"/>
          <w:szCs w:val="22"/>
        </w:rPr>
      </w:pPr>
      <w:r w:rsidRPr="00E743A0">
        <w:rPr>
          <w:color w:val="auto"/>
          <w:sz w:val="22"/>
          <w:szCs w:val="22"/>
        </w:rPr>
        <w:t xml:space="preserve">W przypadku składania oferty wspólnej ww. warunek powinien spełniać w całości jeden z wykonawców wspólnie ubiegających się o udzielenie zamówienia. </w:t>
      </w:r>
    </w:p>
    <w:p w14:paraId="496DBC27" w14:textId="77777777" w:rsidR="00FD4777" w:rsidRPr="00E743A0" w:rsidRDefault="00FD4777" w:rsidP="00DB4419">
      <w:pPr>
        <w:pStyle w:val="Default"/>
        <w:ind w:left="708"/>
        <w:jc w:val="both"/>
        <w:rPr>
          <w:color w:val="auto"/>
          <w:sz w:val="22"/>
          <w:szCs w:val="22"/>
        </w:rPr>
      </w:pPr>
      <w:r w:rsidRPr="00E743A0">
        <w:rPr>
          <w:color w:val="auto"/>
          <w:sz w:val="22"/>
          <w:szCs w:val="22"/>
        </w:rPr>
        <w:t xml:space="preserve">Jeżeli wykonawca wspiera się potencjałem podmiotu trzeciego w zakresie ww. warunku, warunek ten musi być spełniony w całości przez podmiot, na zasoby którego powołuje się wykonawca. </w:t>
      </w:r>
    </w:p>
    <w:p w14:paraId="11D7F3E5" w14:textId="77777777" w:rsidR="00FD4777" w:rsidRPr="00FD3AB2" w:rsidRDefault="00FD4777" w:rsidP="00DB4419">
      <w:pPr>
        <w:pStyle w:val="Default"/>
        <w:jc w:val="both"/>
        <w:rPr>
          <w:color w:val="FF0000"/>
          <w:sz w:val="22"/>
          <w:szCs w:val="22"/>
        </w:rPr>
      </w:pPr>
    </w:p>
    <w:p w14:paraId="24B455DC" w14:textId="77777777" w:rsidR="00FD4777" w:rsidRPr="00C615A2" w:rsidRDefault="00FD4777" w:rsidP="00DB4419">
      <w:pPr>
        <w:pStyle w:val="Default"/>
        <w:ind w:firstLine="708"/>
        <w:jc w:val="both"/>
        <w:rPr>
          <w:b/>
          <w:color w:val="auto"/>
          <w:sz w:val="22"/>
          <w:szCs w:val="22"/>
          <w:u w:val="single"/>
        </w:rPr>
      </w:pPr>
      <w:bookmarkStart w:id="9" w:name="_Hlk168659102"/>
      <w:r w:rsidRPr="00C615A2">
        <w:rPr>
          <w:b/>
          <w:color w:val="auto"/>
          <w:sz w:val="22"/>
          <w:szCs w:val="22"/>
          <w:u w:val="single"/>
        </w:rPr>
        <w:t xml:space="preserve">2) zdolności technicznej lub zawodowej: </w:t>
      </w:r>
    </w:p>
    <w:bookmarkEnd w:id="9"/>
    <w:p w14:paraId="354E9F35" w14:textId="77777777" w:rsidR="00FD4777" w:rsidRPr="00942406" w:rsidRDefault="00FD4777" w:rsidP="00DB4419">
      <w:pPr>
        <w:pStyle w:val="Default"/>
        <w:ind w:left="708"/>
        <w:jc w:val="both"/>
        <w:rPr>
          <w:color w:val="auto"/>
          <w:sz w:val="22"/>
          <w:szCs w:val="22"/>
        </w:rPr>
      </w:pPr>
      <w:r w:rsidRPr="00942406">
        <w:rPr>
          <w:color w:val="auto"/>
          <w:sz w:val="22"/>
          <w:szCs w:val="22"/>
        </w:rPr>
        <w:t xml:space="preserve">Zamawiający uzna za spełniony warunek dotyczący zdolności technicznej lub zawodowej jeżeli wykonawca wykaże że: </w:t>
      </w:r>
    </w:p>
    <w:p w14:paraId="243E7645" w14:textId="77777777" w:rsidR="00FD4777" w:rsidRPr="00942406" w:rsidRDefault="00942406" w:rsidP="00500793">
      <w:pPr>
        <w:pStyle w:val="Default"/>
        <w:numPr>
          <w:ilvl w:val="0"/>
          <w:numId w:val="1"/>
        </w:numPr>
        <w:jc w:val="both"/>
        <w:rPr>
          <w:color w:val="auto"/>
          <w:sz w:val="22"/>
          <w:szCs w:val="22"/>
        </w:rPr>
      </w:pPr>
      <w:r w:rsidRPr="00942406">
        <w:rPr>
          <w:bCs/>
          <w:color w:val="auto"/>
          <w:sz w:val="22"/>
          <w:szCs w:val="22"/>
        </w:rPr>
        <w:t>w okresie ostatnich 5 lat przed upływem terminu składania ofert, a jeżeli okres prowadzenia działalności jest krótszy – w tym okresie</w:t>
      </w:r>
      <w:r w:rsidR="00FD4777" w:rsidRPr="00942406">
        <w:rPr>
          <w:color w:val="auto"/>
          <w:sz w:val="22"/>
          <w:szCs w:val="22"/>
        </w:rPr>
        <w:t xml:space="preserve">: </w:t>
      </w:r>
    </w:p>
    <w:p w14:paraId="0B4BE985" w14:textId="77777777" w:rsidR="00FD4777" w:rsidRPr="00FD3AB2" w:rsidRDefault="00FD4777" w:rsidP="00DB4419">
      <w:pPr>
        <w:pStyle w:val="Default"/>
        <w:jc w:val="both"/>
        <w:rPr>
          <w:color w:val="FF0000"/>
          <w:sz w:val="22"/>
          <w:szCs w:val="22"/>
        </w:rPr>
      </w:pPr>
    </w:p>
    <w:p w14:paraId="7A4A4C7C" w14:textId="5710229F" w:rsidR="00C8348F" w:rsidRDefault="00FD4777" w:rsidP="00D365F0">
      <w:pPr>
        <w:pStyle w:val="Default"/>
        <w:ind w:left="708"/>
        <w:jc w:val="both"/>
        <w:rPr>
          <w:bCs/>
          <w:color w:val="auto"/>
          <w:sz w:val="22"/>
          <w:szCs w:val="22"/>
        </w:rPr>
      </w:pPr>
      <w:r w:rsidRPr="00E743A0">
        <w:rPr>
          <w:bCs/>
          <w:color w:val="auto"/>
          <w:sz w:val="22"/>
          <w:szCs w:val="22"/>
        </w:rPr>
        <w:t>a1)</w:t>
      </w:r>
      <w:r w:rsidR="00942406" w:rsidRPr="00E743A0">
        <w:rPr>
          <w:bCs/>
          <w:color w:val="auto"/>
          <w:sz w:val="22"/>
          <w:szCs w:val="22"/>
        </w:rPr>
        <w:t xml:space="preserve"> </w:t>
      </w:r>
      <w:r w:rsidR="00942406" w:rsidRPr="00E743A0">
        <w:rPr>
          <w:b/>
          <w:bCs/>
          <w:color w:val="auto"/>
          <w:sz w:val="22"/>
          <w:szCs w:val="22"/>
        </w:rPr>
        <w:t>w</w:t>
      </w:r>
      <w:r w:rsidR="00C8348F" w:rsidRPr="00E743A0">
        <w:rPr>
          <w:b/>
          <w:bCs/>
          <w:color w:val="auto"/>
          <w:sz w:val="22"/>
          <w:szCs w:val="22"/>
        </w:rPr>
        <w:t>ykonali należycie</w:t>
      </w:r>
      <w:r w:rsidR="00C8348F" w:rsidRPr="00E743A0">
        <w:rPr>
          <w:bCs/>
          <w:color w:val="auto"/>
          <w:sz w:val="22"/>
          <w:szCs w:val="22"/>
        </w:rPr>
        <w:t>, zgodnie z przepisami prawa budowlanego i prawidłowo ukończyli dwie roboty budowlane polegające na budowie, lub przebudowie dotycząc</w:t>
      </w:r>
      <w:r w:rsidR="00D365F0" w:rsidRPr="00E743A0">
        <w:rPr>
          <w:bCs/>
          <w:color w:val="auto"/>
          <w:sz w:val="22"/>
          <w:szCs w:val="22"/>
        </w:rPr>
        <w:t>e</w:t>
      </w:r>
      <w:r w:rsidR="00C8348F" w:rsidRPr="00E743A0">
        <w:rPr>
          <w:bCs/>
          <w:color w:val="auto"/>
          <w:sz w:val="22"/>
          <w:szCs w:val="22"/>
        </w:rPr>
        <w:t xml:space="preserve"> obiektu </w:t>
      </w:r>
      <w:r w:rsidR="00D365F0" w:rsidRPr="00E743A0">
        <w:rPr>
          <w:bCs/>
          <w:color w:val="auto"/>
          <w:sz w:val="22"/>
          <w:szCs w:val="22"/>
        </w:rPr>
        <w:t xml:space="preserve">kubaturowego </w:t>
      </w:r>
      <w:r w:rsidR="00C8348F" w:rsidRPr="00E743A0">
        <w:rPr>
          <w:bCs/>
          <w:color w:val="auto"/>
          <w:sz w:val="22"/>
          <w:szCs w:val="22"/>
        </w:rPr>
        <w:t xml:space="preserve">użyteczności publicznej o wartości co najmniej </w:t>
      </w:r>
      <w:r w:rsidR="00D365F0" w:rsidRPr="00E743A0">
        <w:rPr>
          <w:b/>
          <w:bCs/>
          <w:color w:val="auto"/>
          <w:sz w:val="22"/>
          <w:szCs w:val="22"/>
        </w:rPr>
        <w:t>3</w:t>
      </w:r>
      <w:r w:rsidR="00C8348F" w:rsidRPr="00E743A0">
        <w:rPr>
          <w:b/>
          <w:bCs/>
          <w:color w:val="auto"/>
          <w:sz w:val="22"/>
          <w:szCs w:val="22"/>
        </w:rPr>
        <w:t>.000.000,00 zł brutto</w:t>
      </w:r>
      <w:r w:rsidR="00E743A0">
        <w:rPr>
          <w:bCs/>
          <w:color w:val="auto"/>
          <w:sz w:val="22"/>
          <w:szCs w:val="22"/>
        </w:rPr>
        <w:t>.</w:t>
      </w:r>
    </w:p>
    <w:p w14:paraId="484E1CD8" w14:textId="77777777" w:rsidR="00E743A0" w:rsidRPr="00E743A0" w:rsidRDefault="00E743A0" w:rsidP="00D365F0">
      <w:pPr>
        <w:pStyle w:val="Default"/>
        <w:ind w:left="708"/>
        <w:jc w:val="both"/>
        <w:rPr>
          <w:bCs/>
          <w:color w:val="auto"/>
          <w:sz w:val="22"/>
          <w:szCs w:val="22"/>
        </w:rPr>
      </w:pPr>
    </w:p>
    <w:p w14:paraId="0F652198" w14:textId="77777777" w:rsidR="00FD4777" w:rsidRPr="00942406" w:rsidRDefault="00C8348F" w:rsidP="00C8348F">
      <w:pPr>
        <w:pStyle w:val="Default"/>
        <w:ind w:left="708"/>
        <w:jc w:val="both"/>
        <w:rPr>
          <w:color w:val="auto"/>
          <w:sz w:val="22"/>
          <w:szCs w:val="22"/>
        </w:rPr>
      </w:pPr>
      <w:r w:rsidRPr="00942406">
        <w:rPr>
          <w:bCs/>
          <w:color w:val="auto"/>
          <w:sz w:val="22"/>
          <w:szCs w:val="22"/>
        </w:rPr>
        <w:lastRenderedPageBreak/>
        <w:t>Wykonawca nie może sumować powierzchni, zakresu i wartości kilku obiektów budowlanych, (realizowanych w ramach oddzielnych robót budowlanych) dla uzyskania wymaganych zakresów robót i wartości porównywalnych.</w:t>
      </w:r>
    </w:p>
    <w:p w14:paraId="35C6711A" w14:textId="77777777" w:rsidR="00FD4777" w:rsidRPr="00FD3AB2" w:rsidRDefault="00FD4777" w:rsidP="00DB4419">
      <w:pPr>
        <w:pStyle w:val="Default"/>
        <w:ind w:left="708"/>
        <w:jc w:val="both"/>
        <w:rPr>
          <w:color w:val="FF0000"/>
          <w:sz w:val="22"/>
          <w:szCs w:val="22"/>
        </w:rPr>
      </w:pPr>
    </w:p>
    <w:p w14:paraId="18EDC4B8" w14:textId="77777777" w:rsidR="00FD4777" w:rsidRPr="00FD3AB2" w:rsidRDefault="00FD4777" w:rsidP="007951E5">
      <w:pPr>
        <w:pStyle w:val="Default"/>
        <w:jc w:val="both"/>
        <w:rPr>
          <w:color w:val="FF0000"/>
        </w:rPr>
      </w:pPr>
    </w:p>
    <w:p w14:paraId="74A08B40" w14:textId="77777777" w:rsidR="00FD4777" w:rsidRPr="00C8348F" w:rsidRDefault="00FD4777" w:rsidP="00DB4419">
      <w:pPr>
        <w:pStyle w:val="Default"/>
        <w:ind w:left="708"/>
        <w:jc w:val="both"/>
        <w:rPr>
          <w:color w:val="auto"/>
          <w:sz w:val="22"/>
          <w:szCs w:val="22"/>
          <w:u w:val="single"/>
        </w:rPr>
      </w:pPr>
      <w:bookmarkStart w:id="10" w:name="_Hlk168661586"/>
      <w:r w:rsidRPr="00C8348F">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bookmarkEnd w:id="10"/>
    <w:p w14:paraId="4E0B103C" w14:textId="77777777" w:rsidR="00FD4777" w:rsidRPr="00FD3AB2" w:rsidRDefault="00FD4777" w:rsidP="00DB4419">
      <w:pPr>
        <w:pStyle w:val="Default"/>
        <w:jc w:val="both"/>
        <w:rPr>
          <w:color w:val="FF0000"/>
          <w:sz w:val="22"/>
          <w:szCs w:val="22"/>
          <w:u w:val="single"/>
        </w:rPr>
      </w:pPr>
    </w:p>
    <w:p w14:paraId="197A9C8D" w14:textId="77777777" w:rsidR="00FD4777" w:rsidRPr="00FD3AB2" w:rsidRDefault="00FD4777" w:rsidP="00DB4419">
      <w:pPr>
        <w:pStyle w:val="Default"/>
        <w:rPr>
          <w:color w:val="FF0000"/>
        </w:rPr>
      </w:pPr>
    </w:p>
    <w:p w14:paraId="0FD47D08" w14:textId="77777777" w:rsidR="00FD3AB2" w:rsidRPr="00FD3AB2" w:rsidRDefault="00FD4777" w:rsidP="00FD3AB2">
      <w:pPr>
        <w:pStyle w:val="Default"/>
        <w:ind w:left="709"/>
        <w:jc w:val="both"/>
        <w:rPr>
          <w:b/>
          <w:bCs/>
          <w:color w:val="auto"/>
          <w:sz w:val="22"/>
          <w:szCs w:val="22"/>
        </w:rPr>
      </w:pPr>
      <w:r w:rsidRPr="00FD3AB2">
        <w:rPr>
          <w:color w:val="auto"/>
          <w:sz w:val="22"/>
          <w:szCs w:val="22"/>
        </w:rPr>
        <w:t xml:space="preserve">b) </w:t>
      </w:r>
      <w:r w:rsidRPr="00FD3AB2">
        <w:rPr>
          <w:b/>
          <w:bCs/>
          <w:color w:val="auto"/>
          <w:sz w:val="22"/>
          <w:szCs w:val="22"/>
        </w:rPr>
        <w:t xml:space="preserve">dysponuje lub będzie dysponował </w:t>
      </w:r>
      <w:r w:rsidRPr="00FD3AB2">
        <w:rPr>
          <w:color w:val="auto"/>
          <w:sz w:val="22"/>
          <w:szCs w:val="22"/>
        </w:rPr>
        <w:t xml:space="preserve">osobami zdolnymi do wykonania zamówienia w zakresie objętym zamówieniem, tj.: </w:t>
      </w:r>
    </w:p>
    <w:p w14:paraId="65CD4B09" w14:textId="77777777" w:rsidR="00FD3AB2" w:rsidRPr="00FD3AB2" w:rsidRDefault="00FD3AB2" w:rsidP="00FD3AB2">
      <w:pPr>
        <w:pStyle w:val="Default"/>
        <w:ind w:left="709"/>
        <w:jc w:val="both"/>
        <w:rPr>
          <w:b/>
          <w:color w:val="auto"/>
          <w:sz w:val="22"/>
          <w:szCs w:val="22"/>
        </w:rPr>
      </w:pPr>
    </w:p>
    <w:p w14:paraId="0FC47BC7" w14:textId="0AF429D9" w:rsidR="00FD3AB2" w:rsidRPr="00E743A0" w:rsidRDefault="00FD3AB2" w:rsidP="00FD3AB2">
      <w:pPr>
        <w:pStyle w:val="Default"/>
        <w:ind w:left="709"/>
        <w:jc w:val="both"/>
        <w:rPr>
          <w:b/>
          <w:color w:val="auto"/>
          <w:sz w:val="22"/>
          <w:szCs w:val="22"/>
        </w:rPr>
      </w:pPr>
      <w:r w:rsidRPr="00E743A0">
        <w:rPr>
          <w:color w:val="auto"/>
          <w:sz w:val="22"/>
          <w:szCs w:val="22"/>
        </w:rPr>
        <w:t xml:space="preserve">b1) </w:t>
      </w:r>
      <w:r w:rsidR="00EA0649" w:rsidRPr="00E743A0">
        <w:rPr>
          <w:color w:val="auto"/>
          <w:sz w:val="22"/>
          <w:szCs w:val="22"/>
        </w:rPr>
        <w:t xml:space="preserve">minimum jedną osobą </w:t>
      </w:r>
      <w:bookmarkStart w:id="11" w:name="_Hlk169782421"/>
      <w:r w:rsidR="00EA0649" w:rsidRPr="00E743A0">
        <w:rPr>
          <w:color w:val="auto"/>
          <w:sz w:val="22"/>
          <w:szCs w:val="22"/>
        </w:rPr>
        <w:t>posiadającą uprawnienia do pełnienia samodzielnych funkcji technicznych w budownictwie, tj. do projektowania w specjalności architektonicznej bez ograniczeń i posiadającą</w:t>
      </w:r>
      <w:bookmarkEnd w:id="11"/>
      <w:r w:rsidR="00EA0649" w:rsidRPr="00E743A0">
        <w:rPr>
          <w:color w:val="auto"/>
          <w:sz w:val="22"/>
          <w:szCs w:val="22"/>
        </w:rPr>
        <w:t xml:space="preserve"> doświadczenie zawodowe od </w:t>
      </w:r>
      <w:r w:rsidR="00EA0649" w:rsidRPr="00E743A0">
        <w:rPr>
          <w:b/>
          <w:color w:val="auto"/>
          <w:sz w:val="22"/>
          <w:szCs w:val="22"/>
        </w:rPr>
        <w:t>5 lat</w:t>
      </w:r>
      <w:r w:rsidR="00EA0649" w:rsidRPr="00E743A0">
        <w:rPr>
          <w:color w:val="auto"/>
          <w:sz w:val="22"/>
          <w:szCs w:val="22"/>
        </w:rPr>
        <w:t xml:space="preserve"> (</w:t>
      </w:r>
      <w:r w:rsidR="00787591" w:rsidRPr="00E743A0">
        <w:rPr>
          <w:color w:val="auto"/>
          <w:sz w:val="22"/>
          <w:szCs w:val="22"/>
          <w:u w:val="single"/>
        </w:rPr>
        <w:t>przed terminem składania ofert</w:t>
      </w:r>
      <w:r w:rsidR="00EA0649" w:rsidRPr="00E743A0">
        <w:rPr>
          <w:color w:val="auto"/>
          <w:sz w:val="22"/>
          <w:szCs w:val="22"/>
        </w:rPr>
        <w:t xml:space="preserve">) oraz w pełnieniu samodzielnej funkcji technicznej na </w:t>
      </w:r>
      <w:r w:rsidR="00EA0649" w:rsidRPr="00E743A0">
        <w:rPr>
          <w:color w:val="auto"/>
          <w:sz w:val="22"/>
          <w:szCs w:val="22"/>
          <w:u w:val="single"/>
        </w:rPr>
        <w:t>stanowisku projektanta</w:t>
      </w:r>
      <w:r w:rsidR="00EA0649" w:rsidRPr="00E743A0">
        <w:rPr>
          <w:color w:val="auto"/>
          <w:sz w:val="22"/>
          <w:szCs w:val="22"/>
        </w:rPr>
        <w:t xml:space="preserve">  na </w:t>
      </w:r>
      <w:r w:rsidR="00EA0649" w:rsidRPr="00E743A0">
        <w:rPr>
          <w:b/>
          <w:color w:val="auto"/>
          <w:sz w:val="22"/>
          <w:szCs w:val="22"/>
        </w:rPr>
        <w:t xml:space="preserve">1 zadaniu polegającym na wykonaniu  dokumentacji projektowej </w:t>
      </w:r>
      <w:bookmarkStart w:id="12" w:name="_Hlk169782256"/>
      <w:r w:rsidR="00EA0649" w:rsidRPr="00E743A0">
        <w:rPr>
          <w:b/>
          <w:color w:val="auto"/>
          <w:sz w:val="22"/>
          <w:szCs w:val="22"/>
        </w:rPr>
        <w:t>na budowę, przebudow</w:t>
      </w:r>
      <w:r w:rsidR="003B4D2F">
        <w:rPr>
          <w:b/>
          <w:color w:val="auto"/>
          <w:sz w:val="22"/>
          <w:szCs w:val="22"/>
        </w:rPr>
        <w:t>ę</w:t>
      </w:r>
      <w:r w:rsidR="00EA0649" w:rsidRPr="00E743A0">
        <w:rPr>
          <w:b/>
          <w:color w:val="auto"/>
          <w:sz w:val="22"/>
          <w:szCs w:val="22"/>
        </w:rPr>
        <w:t xml:space="preserve"> </w:t>
      </w:r>
      <w:r w:rsidR="003B4D2F" w:rsidRPr="003B4D2F">
        <w:rPr>
          <w:b/>
          <w:color w:val="auto"/>
          <w:sz w:val="22"/>
          <w:szCs w:val="22"/>
        </w:rPr>
        <w:t>lub rozbudowę (</w:t>
      </w:r>
      <w:bookmarkStart w:id="13" w:name="_Hlk171513153"/>
      <w:r w:rsidR="003B4D2F" w:rsidRPr="003B4D2F">
        <w:rPr>
          <w:b/>
          <w:color w:val="auto"/>
          <w:sz w:val="22"/>
          <w:szCs w:val="22"/>
        </w:rPr>
        <w:t>zakończon</w:t>
      </w:r>
      <w:r w:rsidR="003B4D2F">
        <w:rPr>
          <w:b/>
          <w:color w:val="auto"/>
          <w:sz w:val="22"/>
          <w:szCs w:val="22"/>
        </w:rPr>
        <w:t>ego</w:t>
      </w:r>
      <w:r w:rsidR="003B4D2F" w:rsidRPr="003B4D2F">
        <w:rPr>
          <w:b/>
          <w:color w:val="auto"/>
          <w:sz w:val="22"/>
          <w:szCs w:val="22"/>
        </w:rPr>
        <w:t xml:space="preserve"> wydaniem decyzji </w:t>
      </w:r>
      <w:r w:rsidR="003B4D2F">
        <w:rPr>
          <w:b/>
          <w:color w:val="auto"/>
          <w:sz w:val="22"/>
          <w:szCs w:val="22"/>
        </w:rPr>
        <w:t xml:space="preserve">o pozwolenie </w:t>
      </w:r>
      <w:r w:rsidR="003B4D2F" w:rsidRPr="003B4D2F">
        <w:rPr>
          <w:b/>
          <w:color w:val="auto"/>
          <w:sz w:val="22"/>
          <w:szCs w:val="22"/>
        </w:rPr>
        <w:t>na budowę</w:t>
      </w:r>
      <w:bookmarkEnd w:id="13"/>
      <w:r w:rsidR="003B4D2F" w:rsidRPr="003B4D2F">
        <w:rPr>
          <w:b/>
          <w:color w:val="auto"/>
          <w:sz w:val="22"/>
          <w:szCs w:val="22"/>
        </w:rPr>
        <w:t xml:space="preserve">) </w:t>
      </w:r>
      <w:r w:rsidR="002E48CC" w:rsidRPr="00E743A0">
        <w:rPr>
          <w:b/>
          <w:color w:val="auto"/>
          <w:sz w:val="22"/>
          <w:szCs w:val="22"/>
        </w:rPr>
        <w:t>obiektu szpitalnego</w:t>
      </w:r>
      <w:bookmarkEnd w:id="12"/>
      <w:r w:rsidR="00D365F0" w:rsidRPr="00E743A0">
        <w:rPr>
          <w:b/>
          <w:color w:val="auto"/>
          <w:sz w:val="22"/>
          <w:szCs w:val="22"/>
        </w:rPr>
        <w:t>.</w:t>
      </w:r>
      <w:r w:rsidRPr="00E743A0">
        <w:rPr>
          <w:b/>
          <w:color w:val="auto"/>
          <w:sz w:val="22"/>
          <w:szCs w:val="22"/>
        </w:rPr>
        <w:t xml:space="preserve"> </w:t>
      </w:r>
      <w:r w:rsidR="00D365F0" w:rsidRPr="00E743A0">
        <w:rPr>
          <w:b/>
          <w:color w:val="auto"/>
          <w:sz w:val="22"/>
          <w:szCs w:val="22"/>
        </w:rPr>
        <w:t>Zamawiający uwzględni tyko zadania zakończone.</w:t>
      </w:r>
    </w:p>
    <w:p w14:paraId="7FCD3D28" w14:textId="77777777" w:rsidR="00FD3AB2" w:rsidRPr="00FD3AB2" w:rsidRDefault="00FD3AB2" w:rsidP="00FD3AB2">
      <w:pPr>
        <w:pStyle w:val="Default"/>
        <w:ind w:left="709"/>
        <w:jc w:val="both"/>
        <w:rPr>
          <w:color w:val="FF0000"/>
          <w:sz w:val="22"/>
          <w:szCs w:val="22"/>
        </w:rPr>
      </w:pPr>
    </w:p>
    <w:p w14:paraId="7FB02CC0" w14:textId="77777777" w:rsidR="00FD3AB2" w:rsidRPr="00FD3AB2" w:rsidRDefault="00FD3AB2" w:rsidP="00FD3AB2">
      <w:pPr>
        <w:pStyle w:val="Default"/>
        <w:ind w:left="709"/>
        <w:jc w:val="both"/>
        <w:rPr>
          <w:color w:val="auto"/>
          <w:sz w:val="22"/>
          <w:szCs w:val="22"/>
        </w:rPr>
      </w:pPr>
      <w:r w:rsidRPr="00FD3AB2">
        <w:rPr>
          <w:color w:val="auto"/>
          <w:sz w:val="22"/>
          <w:szCs w:val="22"/>
        </w:rPr>
        <w:t xml:space="preserve">b2) minimum jedną osobą posiadającą uprawnienia do pełnienia samodzielnych funkcji technicznych w budownictwie, tj. </w:t>
      </w:r>
      <w:r w:rsidRPr="00FD3AB2">
        <w:rPr>
          <w:b/>
          <w:color w:val="auto"/>
          <w:sz w:val="22"/>
          <w:szCs w:val="22"/>
        </w:rPr>
        <w:t>do projektowania</w:t>
      </w:r>
      <w:r w:rsidRPr="00FD3AB2">
        <w:rPr>
          <w:color w:val="auto"/>
          <w:sz w:val="22"/>
          <w:szCs w:val="22"/>
        </w:rPr>
        <w:t xml:space="preserve"> w specjalności konstrukcyjno-budowlanej bez ograniczeń</w:t>
      </w:r>
    </w:p>
    <w:p w14:paraId="24B1C075" w14:textId="77777777" w:rsidR="00FD3AB2" w:rsidRDefault="00FD3AB2" w:rsidP="00FD3AB2">
      <w:pPr>
        <w:pStyle w:val="Default"/>
        <w:ind w:left="709"/>
        <w:jc w:val="both"/>
        <w:rPr>
          <w:color w:val="FF0000"/>
          <w:sz w:val="22"/>
          <w:szCs w:val="22"/>
        </w:rPr>
      </w:pPr>
    </w:p>
    <w:p w14:paraId="523101F9" w14:textId="77777777" w:rsidR="00FD3AB2" w:rsidRPr="00FD3AB2" w:rsidRDefault="00FD3AB2" w:rsidP="00FD3AB2">
      <w:pPr>
        <w:pStyle w:val="Default"/>
        <w:ind w:left="709"/>
        <w:jc w:val="both"/>
        <w:rPr>
          <w:color w:val="auto"/>
          <w:sz w:val="22"/>
          <w:szCs w:val="22"/>
        </w:rPr>
      </w:pPr>
      <w:r w:rsidRPr="00FD3AB2">
        <w:rPr>
          <w:color w:val="auto"/>
          <w:sz w:val="22"/>
          <w:szCs w:val="22"/>
        </w:rPr>
        <w:t xml:space="preserve">b3)minimum jedną osobą posiadającą uprawnienia do pełnienia samodzielnych funkcji technicznych w budownictwie, tj. </w:t>
      </w:r>
      <w:r w:rsidRPr="00FD3AB2">
        <w:rPr>
          <w:b/>
          <w:color w:val="auto"/>
          <w:sz w:val="22"/>
          <w:szCs w:val="22"/>
        </w:rPr>
        <w:t>do projektowania</w:t>
      </w:r>
      <w:r w:rsidRPr="00FD3AB2">
        <w:rPr>
          <w:color w:val="auto"/>
          <w:sz w:val="22"/>
          <w:szCs w:val="22"/>
        </w:rPr>
        <w:t xml:space="preserve"> w specjalności instalacyjnej w zakresie sieci, instalacji i urządzeń cieplnych, wentylacyjnych, gazowych, wodociągowych i kanalizacyjnych bez ograniczeń lub odpowiadające im ważne uprawnienia wydane na podstawie wcześniej obowiązujących przepisów uprawniające do projektowania w specjalności instalacyjno-inżynieryjnej w zakresie sieci cieplnych uzbrojenia terenu, wodociągowych i kanalizacyjnych oraz instalacji cieplnych, wentylacyjnych, wodociągowych i kanalizacyjnych </w:t>
      </w:r>
    </w:p>
    <w:p w14:paraId="3D259383" w14:textId="77777777" w:rsidR="00FD3AB2" w:rsidRPr="00FD3AB2" w:rsidRDefault="00FD3AB2" w:rsidP="00FD3AB2">
      <w:pPr>
        <w:pStyle w:val="Default"/>
        <w:ind w:left="709"/>
        <w:jc w:val="both"/>
        <w:rPr>
          <w:color w:val="auto"/>
          <w:sz w:val="22"/>
          <w:szCs w:val="22"/>
        </w:rPr>
      </w:pPr>
    </w:p>
    <w:p w14:paraId="6598CB33" w14:textId="77777777" w:rsidR="00FD3AB2" w:rsidRPr="00FD3AB2" w:rsidRDefault="00FD3AB2" w:rsidP="00FD3AB2">
      <w:pPr>
        <w:pStyle w:val="Default"/>
        <w:ind w:left="709"/>
        <w:jc w:val="both"/>
        <w:rPr>
          <w:color w:val="auto"/>
          <w:sz w:val="22"/>
          <w:szCs w:val="22"/>
        </w:rPr>
      </w:pPr>
      <w:r w:rsidRPr="00FD3AB2">
        <w:rPr>
          <w:color w:val="auto"/>
          <w:sz w:val="22"/>
          <w:szCs w:val="22"/>
        </w:rPr>
        <w:t xml:space="preserve">b4) minimum jedną osobą posiadającą uprawnienia do pełnienia samodzielnych funkcji technicznych w budownictwie, tj. </w:t>
      </w:r>
      <w:r w:rsidRPr="00FD3AB2">
        <w:rPr>
          <w:b/>
          <w:color w:val="auto"/>
          <w:sz w:val="22"/>
          <w:szCs w:val="22"/>
        </w:rPr>
        <w:t>do projektowania</w:t>
      </w:r>
      <w:r w:rsidRPr="00FD3AB2">
        <w:rPr>
          <w:color w:val="auto"/>
          <w:sz w:val="22"/>
          <w:szCs w:val="22"/>
        </w:rPr>
        <w:t xml:space="preserve"> w specjalności instalacyjnej w zakresie sieci, instalacji i urządzeń elektrycznych i elektroenergetycznych bez ograniczeń lub odpowiadające im ważne uprawnienia wydane na podstawie wcześniej obowiązujących przepisów uprawniające do projektowania w specjalności instalacyjnej w zakresie sieci, instalacji i urządzeń elektrycznych i elektroenergetycznych </w:t>
      </w:r>
    </w:p>
    <w:p w14:paraId="31B84FBA" w14:textId="77777777" w:rsidR="00FD3AB2" w:rsidRDefault="00FD3AB2" w:rsidP="00FD3AB2">
      <w:pPr>
        <w:pStyle w:val="Default"/>
        <w:ind w:left="709"/>
        <w:jc w:val="both"/>
        <w:rPr>
          <w:color w:val="FF0000"/>
          <w:sz w:val="22"/>
          <w:szCs w:val="22"/>
        </w:rPr>
      </w:pPr>
    </w:p>
    <w:p w14:paraId="06D75124" w14:textId="77777777" w:rsidR="00FD3AB2" w:rsidRPr="00E743A0" w:rsidRDefault="00FD3AB2" w:rsidP="00FD3AB2">
      <w:pPr>
        <w:pStyle w:val="Default"/>
        <w:ind w:left="709"/>
        <w:jc w:val="both"/>
        <w:rPr>
          <w:color w:val="auto"/>
          <w:sz w:val="22"/>
          <w:szCs w:val="22"/>
        </w:rPr>
      </w:pPr>
      <w:r w:rsidRPr="00C8348F">
        <w:rPr>
          <w:color w:val="auto"/>
          <w:sz w:val="22"/>
          <w:szCs w:val="22"/>
        </w:rPr>
        <w:t>b5)</w:t>
      </w:r>
      <w:r w:rsidR="00942406">
        <w:rPr>
          <w:color w:val="auto"/>
          <w:sz w:val="22"/>
          <w:szCs w:val="22"/>
        </w:rPr>
        <w:t xml:space="preserve"> </w:t>
      </w:r>
      <w:r w:rsidRPr="00C8348F">
        <w:rPr>
          <w:color w:val="auto"/>
          <w:sz w:val="22"/>
          <w:szCs w:val="22"/>
        </w:rPr>
        <w:t xml:space="preserve">minimum jedną osobą posiadającą uprawnienia do pełnienia samodzielnych funkcji technicznych w budownictwie, tj. </w:t>
      </w:r>
      <w:bookmarkStart w:id="14" w:name="_Hlk168662102"/>
      <w:r w:rsidRPr="00C8348F">
        <w:rPr>
          <w:b/>
          <w:color w:val="auto"/>
          <w:sz w:val="22"/>
          <w:szCs w:val="22"/>
        </w:rPr>
        <w:t>do kierowania robotami budowlanymi</w:t>
      </w:r>
      <w:r w:rsidRPr="00C8348F">
        <w:rPr>
          <w:color w:val="auto"/>
          <w:sz w:val="22"/>
          <w:szCs w:val="22"/>
        </w:rPr>
        <w:t xml:space="preserve"> w specjalności konstrukcyjno-budowlanej bez ograniczeń i </w:t>
      </w:r>
      <w:r w:rsidRPr="00C8348F">
        <w:rPr>
          <w:b/>
          <w:color w:val="auto"/>
          <w:sz w:val="22"/>
          <w:szCs w:val="22"/>
        </w:rPr>
        <w:t>posiadającą doświadczenie</w:t>
      </w:r>
      <w:r w:rsidRPr="00C8348F">
        <w:rPr>
          <w:color w:val="auto"/>
          <w:sz w:val="22"/>
          <w:szCs w:val="22"/>
        </w:rPr>
        <w:t xml:space="preserve"> zawodowe w pełnieniu samodzielnej funkcji technicznej na stanowisku kierownika budowy lub kierownika robót (w rozumieniu ustawy z dnia 7 lipca 1994 roku Prawo budowlane (Dz. U. z 2017 r. poz.1332 z </w:t>
      </w:r>
      <w:proofErr w:type="spellStart"/>
      <w:r w:rsidRPr="00C8348F">
        <w:rPr>
          <w:color w:val="auto"/>
          <w:sz w:val="22"/>
          <w:szCs w:val="22"/>
        </w:rPr>
        <w:t>późn</w:t>
      </w:r>
      <w:proofErr w:type="spellEnd"/>
      <w:r w:rsidRPr="00C8348F">
        <w:rPr>
          <w:color w:val="auto"/>
          <w:sz w:val="22"/>
          <w:szCs w:val="22"/>
        </w:rPr>
        <w:t xml:space="preserve">. zm.) na </w:t>
      </w:r>
      <w:r w:rsidR="002E48CC" w:rsidRPr="00E743A0">
        <w:rPr>
          <w:b/>
          <w:color w:val="auto"/>
          <w:sz w:val="22"/>
          <w:szCs w:val="22"/>
        </w:rPr>
        <w:t xml:space="preserve">2 </w:t>
      </w:r>
      <w:r w:rsidRPr="00E743A0">
        <w:rPr>
          <w:b/>
          <w:color w:val="auto"/>
          <w:sz w:val="22"/>
          <w:szCs w:val="22"/>
        </w:rPr>
        <w:t xml:space="preserve">zadaniach obejmujących (każde zadanie): wykonanie robót budowlanych o wartości nie mniejszej niż 3 000 000,00 zł polegających na budowie, przebudowie, rozbudowie lub remoncie </w:t>
      </w:r>
      <w:r w:rsidR="002E48CC" w:rsidRPr="00E743A0">
        <w:rPr>
          <w:b/>
          <w:color w:val="auto"/>
          <w:sz w:val="22"/>
          <w:szCs w:val="22"/>
        </w:rPr>
        <w:t xml:space="preserve">obiektu </w:t>
      </w:r>
      <w:r w:rsidR="00D365F0" w:rsidRPr="00E743A0">
        <w:rPr>
          <w:b/>
          <w:color w:val="auto"/>
          <w:sz w:val="22"/>
          <w:szCs w:val="22"/>
        </w:rPr>
        <w:t>kubaturowego użyteczności publicznej</w:t>
      </w:r>
      <w:r w:rsidRPr="00E743A0">
        <w:rPr>
          <w:b/>
          <w:color w:val="auto"/>
          <w:sz w:val="22"/>
          <w:szCs w:val="22"/>
        </w:rPr>
        <w:t xml:space="preserve">, która będzie pełniła funkcję Kierownika Budowy. </w:t>
      </w:r>
      <w:bookmarkStart w:id="15" w:name="_Hlk169853339"/>
      <w:r w:rsidRPr="00E743A0">
        <w:rPr>
          <w:b/>
          <w:color w:val="auto"/>
          <w:sz w:val="22"/>
          <w:szCs w:val="22"/>
        </w:rPr>
        <w:t>Zamawiający uwzględni tyko zadania zakończone</w:t>
      </w:r>
      <w:bookmarkEnd w:id="15"/>
      <w:r w:rsidR="00D365F0" w:rsidRPr="00E743A0">
        <w:rPr>
          <w:b/>
          <w:color w:val="auto"/>
          <w:sz w:val="22"/>
          <w:szCs w:val="22"/>
        </w:rPr>
        <w:t>.</w:t>
      </w:r>
    </w:p>
    <w:bookmarkEnd w:id="14"/>
    <w:p w14:paraId="0D5078E5" w14:textId="77777777" w:rsidR="00FD3AB2" w:rsidRPr="00C8348F" w:rsidRDefault="00FD3AB2" w:rsidP="00FD3AB2">
      <w:pPr>
        <w:pStyle w:val="Default"/>
        <w:ind w:left="709"/>
        <w:jc w:val="both"/>
        <w:rPr>
          <w:b/>
          <w:color w:val="auto"/>
          <w:sz w:val="22"/>
          <w:szCs w:val="22"/>
        </w:rPr>
      </w:pPr>
    </w:p>
    <w:p w14:paraId="633AA01D" w14:textId="77777777" w:rsidR="00FD3AB2" w:rsidRPr="00C8348F" w:rsidRDefault="00FD3AB2" w:rsidP="00FD3AB2">
      <w:pPr>
        <w:pStyle w:val="Default"/>
        <w:ind w:left="709"/>
        <w:jc w:val="both"/>
        <w:rPr>
          <w:color w:val="auto"/>
          <w:sz w:val="22"/>
          <w:szCs w:val="22"/>
        </w:rPr>
      </w:pPr>
      <w:bookmarkStart w:id="16" w:name="_Hlk168662423"/>
      <w:r w:rsidRPr="00C8348F">
        <w:rPr>
          <w:color w:val="auto"/>
          <w:sz w:val="22"/>
          <w:szCs w:val="22"/>
        </w:rPr>
        <w:t xml:space="preserve">b6) minimum jedną osobą posiadającą uprawnienia do pełnienia samodzielnych funkcji technicznych w budownictwie, tj. </w:t>
      </w:r>
      <w:r w:rsidRPr="00C8348F">
        <w:rPr>
          <w:b/>
          <w:color w:val="auto"/>
          <w:sz w:val="22"/>
          <w:szCs w:val="22"/>
        </w:rPr>
        <w:t>do kierowania robotami budowlanymi</w:t>
      </w:r>
      <w:r w:rsidRPr="00C8348F">
        <w:rPr>
          <w:color w:val="auto"/>
          <w:sz w:val="22"/>
          <w:szCs w:val="22"/>
        </w:rPr>
        <w:t xml:space="preserve"> w specjalności instalacyjnej w zakresie sieci, instalacji i urządzeń cieplnych, wentylacyjnych, gazowych, </w:t>
      </w:r>
      <w:r w:rsidRPr="00C8348F">
        <w:rPr>
          <w:color w:val="auto"/>
          <w:sz w:val="22"/>
          <w:szCs w:val="22"/>
        </w:rPr>
        <w:lastRenderedPageBreak/>
        <w:t xml:space="preserve">wodociągowych i kanalizacyjnych bez ograniczeń lub odpowiadające im ważne uprawnienia wydane na podstawie wcześniej obowiązujących przepisów uprawniające do kierowania robotami budowlanymi w specjalności instalacyjnej w zakresie instalacji cieplnych, wentylacyjnych, wodociągowych i kanalizacyjnych, która będzie pełniła funkcję Kierownika Robót branży sanitarnej </w:t>
      </w:r>
    </w:p>
    <w:p w14:paraId="5B1D57D8" w14:textId="77777777" w:rsidR="002737AF" w:rsidRPr="00C8348F" w:rsidRDefault="002737AF" w:rsidP="00FD3AB2">
      <w:pPr>
        <w:pStyle w:val="Default"/>
        <w:ind w:left="709"/>
        <w:jc w:val="both"/>
        <w:rPr>
          <w:color w:val="auto"/>
          <w:sz w:val="22"/>
          <w:szCs w:val="22"/>
        </w:rPr>
      </w:pPr>
    </w:p>
    <w:p w14:paraId="0FBFD51C" w14:textId="77777777" w:rsidR="00FD3AB2" w:rsidRPr="00C8348F" w:rsidRDefault="00FD3AB2" w:rsidP="00FD3AB2">
      <w:pPr>
        <w:pStyle w:val="Default"/>
        <w:ind w:left="709"/>
        <w:jc w:val="both"/>
        <w:rPr>
          <w:color w:val="auto"/>
          <w:sz w:val="22"/>
          <w:szCs w:val="22"/>
        </w:rPr>
      </w:pPr>
      <w:r w:rsidRPr="00C8348F">
        <w:rPr>
          <w:color w:val="auto"/>
          <w:sz w:val="22"/>
          <w:szCs w:val="22"/>
        </w:rPr>
        <w:t xml:space="preserve">b7) minimum jedną osobą posiadającą uprawnienia do pełnienia samodzielnych funkcji technicznych w budownictwie, tj. </w:t>
      </w:r>
      <w:r w:rsidRPr="00C8348F">
        <w:rPr>
          <w:b/>
          <w:color w:val="auto"/>
          <w:sz w:val="22"/>
          <w:szCs w:val="22"/>
        </w:rPr>
        <w:t>do kierowania robotami budowlanymi</w:t>
      </w:r>
      <w:r w:rsidRPr="00C8348F">
        <w:rPr>
          <w:color w:val="auto"/>
          <w:sz w:val="22"/>
          <w:szCs w:val="22"/>
        </w:rPr>
        <w:t xml:space="preserve"> w specjalności instalacyjnej w zakresie sieci, instalacji i urządzeń elektrycznych i elektroenergetycznych bez ograniczeń lub odpowiadające im ważne uprawnienia wydane na podstawie wcześniej obowiązujących przepisów uprawniające do kierowania robotami budowlanymi w specjalności instalacyjnej w zakresie instalacji i urządzeń elektrycznych, która będzie pełniła funkcję Kierownika Robót branży elektrycznej.</w:t>
      </w:r>
    </w:p>
    <w:bookmarkEnd w:id="16"/>
    <w:p w14:paraId="4D5F4C44" w14:textId="77777777" w:rsidR="00C8348F" w:rsidRPr="00C8348F" w:rsidRDefault="00C8348F" w:rsidP="00FD3AB2">
      <w:pPr>
        <w:pStyle w:val="Default"/>
        <w:jc w:val="both"/>
        <w:rPr>
          <w:color w:val="00B050"/>
          <w:sz w:val="22"/>
          <w:szCs w:val="22"/>
        </w:rPr>
      </w:pPr>
    </w:p>
    <w:p w14:paraId="5BFDB647" w14:textId="77777777" w:rsidR="00FD4777" w:rsidRPr="00BB1A8B" w:rsidRDefault="00FD4777" w:rsidP="00F17231">
      <w:pPr>
        <w:pStyle w:val="Default"/>
        <w:jc w:val="both"/>
        <w:rPr>
          <w:color w:val="auto"/>
          <w:sz w:val="22"/>
          <w:szCs w:val="22"/>
        </w:rPr>
      </w:pPr>
      <w:r w:rsidRPr="00BB1A8B">
        <w:rPr>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BB1A8B">
        <w:rPr>
          <w:i/>
          <w:iCs/>
          <w:color w:val="auto"/>
          <w:sz w:val="22"/>
          <w:szCs w:val="22"/>
        </w:rPr>
        <w:t>późn</w:t>
      </w:r>
      <w:proofErr w:type="spellEnd"/>
      <w:r w:rsidRPr="00BB1A8B">
        <w:rPr>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BB1A8B">
        <w:rPr>
          <w:i/>
          <w:iCs/>
          <w:color w:val="auto"/>
          <w:sz w:val="22"/>
          <w:szCs w:val="22"/>
        </w:rPr>
        <w:t>późn</w:t>
      </w:r>
      <w:proofErr w:type="spellEnd"/>
      <w:r w:rsidRPr="00BB1A8B">
        <w:rPr>
          <w:i/>
          <w:iCs/>
          <w:color w:val="auto"/>
          <w:sz w:val="22"/>
          <w:szCs w:val="22"/>
        </w:rPr>
        <w:t xml:space="preserve">. zm.) - które pozwalać będą na pełnienie określonych funkcji w zakresie objętym umową. </w:t>
      </w:r>
    </w:p>
    <w:p w14:paraId="2F469903" w14:textId="77777777" w:rsidR="00FD4777" w:rsidRPr="00BB1A8B" w:rsidRDefault="00FD4777" w:rsidP="00F17231">
      <w:pPr>
        <w:pStyle w:val="Default"/>
        <w:jc w:val="both"/>
        <w:rPr>
          <w:color w:val="auto"/>
          <w:sz w:val="22"/>
          <w:szCs w:val="22"/>
        </w:rPr>
      </w:pPr>
      <w:r w:rsidRPr="00BB1A8B">
        <w:rPr>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4268CC0D" w14:textId="77777777" w:rsidR="00FD4777" w:rsidRDefault="00FD4777" w:rsidP="00F17231">
      <w:pPr>
        <w:pStyle w:val="Default"/>
        <w:jc w:val="both"/>
        <w:rPr>
          <w:color w:val="FF0000"/>
          <w:sz w:val="22"/>
          <w:szCs w:val="22"/>
        </w:rPr>
      </w:pPr>
    </w:p>
    <w:p w14:paraId="4968DEE5" w14:textId="77777777" w:rsidR="00FD4777" w:rsidRPr="002E0618" w:rsidRDefault="00FD4777" w:rsidP="00F17231">
      <w:pPr>
        <w:pStyle w:val="Default"/>
        <w:jc w:val="both"/>
        <w:rPr>
          <w:color w:val="auto"/>
          <w:sz w:val="22"/>
          <w:szCs w:val="22"/>
        </w:rPr>
      </w:pPr>
      <w:r w:rsidRPr="002E0618">
        <w:rPr>
          <w:b/>
          <w:bCs/>
          <w:color w:val="auto"/>
          <w:sz w:val="22"/>
          <w:szCs w:val="22"/>
        </w:rPr>
        <w:t xml:space="preserve">Uwaga </w:t>
      </w:r>
    </w:p>
    <w:p w14:paraId="573BDEAB" w14:textId="77777777" w:rsidR="00FD4777" w:rsidRPr="002E0618" w:rsidRDefault="00FD4777" w:rsidP="00F17231">
      <w:pPr>
        <w:pStyle w:val="Default"/>
        <w:jc w:val="both"/>
        <w:rPr>
          <w:color w:val="auto"/>
          <w:sz w:val="22"/>
          <w:szCs w:val="22"/>
          <w:u w:val="single"/>
        </w:rPr>
      </w:pPr>
      <w:r w:rsidRPr="002E0618">
        <w:rPr>
          <w:color w:val="auto"/>
          <w:sz w:val="22"/>
          <w:szCs w:val="22"/>
          <w:u w:val="single"/>
        </w:rPr>
        <w:t xml:space="preserve">Uwagi dotyczące warunków opisanych w pkt 3 </w:t>
      </w:r>
      <w:proofErr w:type="spellStart"/>
      <w:r w:rsidRPr="002E0618">
        <w:rPr>
          <w:color w:val="auto"/>
          <w:sz w:val="22"/>
          <w:szCs w:val="22"/>
          <w:u w:val="single"/>
        </w:rPr>
        <w:t>ppkt</w:t>
      </w:r>
      <w:proofErr w:type="spellEnd"/>
      <w:r w:rsidRPr="002E0618">
        <w:rPr>
          <w:color w:val="auto"/>
          <w:sz w:val="22"/>
          <w:szCs w:val="22"/>
          <w:u w:val="single"/>
        </w:rPr>
        <w:t xml:space="preserve"> 2a: </w:t>
      </w:r>
    </w:p>
    <w:p w14:paraId="2EDA1A0B" w14:textId="77777777" w:rsidR="00FD4777" w:rsidRPr="002E0618" w:rsidRDefault="00FD4777" w:rsidP="00F17231">
      <w:pPr>
        <w:pStyle w:val="Default"/>
        <w:spacing w:after="30"/>
        <w:jc w:val="both"/>
        <w:rPr>
          <w:color w:val="auto"/>
          <w:sz w:val="22"/>
          <w:szCs w:val="22"/>
        </w:rPr>
      </w:pPr>
      <w:r w:rsidRPr="002E0618">
        <w:rPr>
          <w:color w:val="auto"/>
          <w:sz w:val="22"/>
          <w:szCs w:val="22"/>
        </w:rPr>
        <w:t xml:space="preserve">− Roboty budowlane określone w lit. a1) </w:t>
      </w:r>
      <w:r w:rsidR="002C79A0">
        <w:rPr>
          <w:color w:val="auto"/>
          <w:sz w:val="22"/>
          <w:szCs w:val="22"/>
        </w:rPr>
        <w:t>muszą</w:t>
      </w:r>
      <w:r w:rsidRPr="002E0618">
        <w:rPr>
          <w:color w:val="auto"/>
          <w:sz w:val="22"/>
          <w:szCs w:val="22"/>
        </w:rPr>
        <w:t xml:space="preserve"> być wykonywane w</w:t>
      </w:r>
      <w:r w:rsidR="002C79A0">
        <w:rPr>
          <w:color w:val="auto"/>
          <w:sz w:val="22"/>
          <w:szCs w:val="22"/>
        </w:rPr>
        <w:t xml:space="preserve"> ramach jednego zadania (umowy);</w:t>
      </w:r>
    </w:p>
    <w:p w14:paraId="0025DC43" w14:textId="77777777" w:rsidR="00FD4777" w:rsidRPr="00BB1A8B" w:rsidRDefault="00FD4777" w:rsidP="00F17231">
      <w:pPr>
        <w:pStyle w:val="Default"/>
        <w:jc w:val="both"/>
        <w:rPr>
          <w:color w:val="auto"/>
          <w:sz w:val="22"/>
          <w:szCs w:val="22"/>
        </w:rPr>
      </w:pPr>
      <w:r w:rsidRPr="00BB1A8B">
        <w:rPr>
          <w:color w:val="auto"/>
          <w:sz w:val="22"/>
          <w:szCs w:val="22"/>
        </w:rPr>
        <w:t>− W przypadku, gdy podmiot trzeci, którego potencjałem wspiera się wykonawca realizował zamówienie, w zakres którego wchodziły roboty budo</w:t>
      </w:r>
      <w:r w:rsidR="00BB1A8B" w:rsidRPr="00BB1A8B">
        <w:rPr>
          <w:color w:val="auto"/>
          <w:sz w:val="22"/>
          <w:szCs w:val="22"/>
        </w:rPr>
        <w:t>wlane określone w lit. a1)</w:t>
      </w:r>
      <w:r w:rsidRPr="00BB1A8B">
        <w:rPr>
          <w:color w:val="auto"/>
          <w:sz w:val="22"/>
          <w:szCs w:val="22"/>
        </w:rPr>
        <w:t xml:space="preserve"> wspólnie z innym podmiotem, nie ubiegającym się o udzielenie zamówienia, zamawiający wymaga, aby podmiot trzeci udostępniający potencjał wykonawcy faktycznie uczestniczył w realizacji ww. zakresu robót budowlanych; </w:t>
      </w:r>
    </w:p>
    <w:p w14:paraId="477F95A9" w14:textId="77777777" w:rsidR="00FD4777" w:rsidRPr="00BB1A8B" w:rsidRDefault="00FD4777" w:rsidP="00F17231">
      <w:pPr>
        <w:pStyle w:val="Default"/>
        <w:spacing w:after="30"/>
        <w:jc w:val="both"/>
        <w:rPr>
          <w:color w:val="auto"/>
          <w:sz w:val="22"/>
          <w:szCs w:val="22"/>
        </w:rPr>
      </w:pPr>
      <w:r w:rsidRPr="00BB1A8B">
        <w:rPr>
          <w:color w:val="auto"/>
          <w:sz w:val="22"/>
          <w:szCs w:val="22"/>
        </w:rPr>
        <w:t>− W przypadku, gdy zamówienie, w zakres którego wchodzą roboty budowlane,</w:t>
      </w:r>
      <w:r w:rsidR="00BB1A8B" w:rsidRPr="00BB1A8B">
        <w:rPr>
          <w:color w:val="auto"/>
          <w:sz w:val="22"/>
          <w:szCs w:val="22"/>
        </w:rPr>
        <w:t xml:space="preserve"> o jakich mowa w lit. a1) </w:t>
      </w:r>
      <w:r w:rsidRPr="00BB1A8B">
        <w:rPr>
          <w:color w:val="auto"/>
          <w:sz w:val="22"/>
          <w:szCs w:val="22"/>
        </w:rPr>
        <w:t xml:space="preserve">były realizowane przez wykonawcę wspólnie z innym podmiotem, nie ubiegającym się o udzielenie zamówienia, zamawiający wymaga, aby wykonawca składający ofertę w niniejszym postępowaniu faktycznie uczestniczył w realizacji ww. zakresu robót budowlanych; </w:t>
      </w:r>
    </w:p>
    <w:p w14:paraId="049D4B64" w14:textId="07CCE6E8" w:rsidR="00FD4777" w:rsidRPr="00403064" w:rsidRDefault="00403064" w:rsidP="00F17231">
      <w:pPr>
        <w:pStyle w:val="Default"/>
        <w:jc w:val="both"/>
        <w:rPr>
          <w:color w:val="auto"/>
          <w:sz w:val="22"/>
          <w:szCs w:val="22"/>
        </w:rPr>
      </w:pPr>
      <w:r w:rsidRPr="00403064">
        <w:rPr>
          <w:color w:val="auto"/>
          <w:sz w:val="22"/>
          <w:szCs w:val="22"/>
        </w:rPr>
        <w:t>-----------------------------------------------------------------------------------------------------------------------------------------------</w:t>
      </w:r>
    </w:p>
    <w:p w14:paraId="2161F8C6" w14:textId="77777777" w:rsidR="000E7A34" w:rsidRPr="000E7A34" w:rsidRDefault="000E7A34" w:rsidP="00604F5C">
      <w:pPr>
        <w:pStyle w:val="Default"/>
        <w:jc w:val="both"/>
        <w:rPr>
          <w:b/>
          <w:bCs/>
          <w:color w:val="auto"/>
          <w:sz w:val="22"/>
          <w:szCs w:val="22"/>
        </w:rPr>
      </w:pPr>
      <w:r w:rsidRPr="000E7A34">
        <w:rPr>
          <w:b/>
          <w:bCs/>
          <w:color w:val="auto"/>
          <w:sz w:val="22"/>
          <w:szCs w:val="22"/>
        </w:rPr>
        <w:t>Zadanie I</w:t>
      </w:r>
      <w:r>
        <w:rPr>
          <w:b/>
          <w:bCs/>
          <w:color w:val="auto"/>
          <w:sz w:val="22"/>
          <w:szCs w:val="22"/>
        </w:rPr>
        <w:t>I</w:t>
      </w:r>
      <w:r w:rsidRPr="000E7A34">
        <w:rPr>
          <w:b/>
          <w:bCs/>
          <w:color w:val="auto"/>
          <w:sz w:val="22"/>
          <w:szCs w:val="22"/>
        </w:rPr>
        <w:t xml:space="preserve"> </w:t>
      </w:r>
    </w:p>
    <w:p w14:paraId="4691754F" w14:textId="77777777" w:rsidR="000E7A34" w:rsidRPr="00C615A2" w:rsidRDefault="000E7A34" w:rsidP="00604F5C">
      <w:pPr>
        <w:pStyle w:val="Default"/>
        <w:jc w:val="both"/>
        <w:rPr>
          <w:rFonts w:asciiTheme="minorHAnsi" w:hAnsiTheme="minorHAnsi" w:cstheme="minorHAnsi"/>
          <w:bCs/>
          <w:color w:val="auto"/>
          <w:sz w:val="22"/>
          <w:szCs w:val="22"/>
        </w:rPr>
      </w:pPr>
      <w:r w:rsidRPr="00C615A2">
        <w:rPr>
          <w:bCs/>
          <w:color w:val="auto"/>
          <w:sz w:val="22"/>
          <w:szCs w:val="22"/>
        </w:rPr>
        <w:t>3. O udzielenie zamówienia mogą ubiegać się wykonawcy, którzy spełniają warunki dotyczące:</w:t>
      </w:r>
    </w:p>
    <w:p w14:paraId="554E2613" w14:textId="77777777" w:rsidR="000E7A34" w:rsidRDefault="000E7A34" w:rsidP="00604F5C">
      <w:pPr>
        <w:pStyle w:val="Default"/>
        <w:jc w:val="both"/>
        <w:rPr>
          <w:b/>
          <w:bCs/>
          <w:color w:val="auto"/>
          <w:sz w:val="22"/>
          <w:szCs w:val="22"/>
        </w:rPr>
      </w:pPr>
    </w:p>
    <w:p w14:paraId="32178098" w14:textId="77777777" w:rsidR="000E7A34" w:rsidRPr="00942406" w:rsidRDefault="000E7A34" w:rsidP="008A69FF">
      <w:pPr>
        <w:pStyle w:val="Default"/>
        <w:ind w:firstLine="708"/>
        <w:jc w:val="both"/>
        <w:rPr>
          <w:rFonts w:asciiTheme="minorHAnsi" w:hAnsiTheme="minorHAnsi" w:cstheme="minorHAnsi"/>
          <w:b/>
          <w:bCs/>
          <w:color w:val="auto"/>
          <w:sz w:val="22"/>
          <w:szCs w:val="22"/>
        </w:rPr>
      </w:pPr>
      <w:r w:rsidRPr="00942406">
        <w:rPr>
          <w:b/>
          <w:bCs/>
          <w:color w:val="auto"/>
          <w:sz w:val="22"/>
          <w:szCs w:val="22"/>
        </w:rPr>
        <w:t>2) zdolności technicznej lub zawodowej:</w:t>
      </w:r>
    </w:p>
    <w:p w14:paraId="4AAD0AF4" w14:textId="77777777" w:rsidR="00942406" w:rsidRPr="00D02F08" w:rsidRDefault="00942406" w:rsidP="008A69FF">
      <w:pPr>
        <w:pStyle w:val="Default"/>
        <w:ind w:left="708"/>
        <w:jc w:val="both"/>
        <w:rPr>
          <w:bCs/>
          <w:color w:val="auto"/>
          <w:sz w:val="22"/>
          <w:szCs w:val="22"/>
        </w:rPr>
      </w:pPr>
      <w:r w:rsidRPr="00D02F08">
        <w:rPr>
          <w:bCs/>
          <w:color w:val="auto"/>
          <w:sz w:val="22"/>
          <w:szCs w:val="22"/>
        </w:rPr>
        <w:t xml:space="preserve">Zamawiający uzna za spełniony warunek dotyczący zdolności technicznej lub zawodowej jeżeli wykonawca wykaże że: </w:t>
      </w:r>
    </w:p>
    <w:p w14:paraId="6B8A1445" w14:textId="77777777" w:rsidR="00942406" w:rsidRPr="00E743A0" w:rsidRDefault="008A69FF" w:rsidP="008A69FF">
      <w:pPr>
        <w:pStyle w:val="Default"/>
        <w:ind w:left="708"/>
        <w:jc w:val="both"/>
        <w:rPr>
          <w:rFonts w:asciiTheme="minorHAnsi" w:hAnsiTheme="minorHAnsi" w:cstheme="minorHAnsi"/>
          <w:bCs/>
          <w:iCs/>
          <w:color w:val="auto"/>
          <w:sz w:val="22"/>
          <w:szCs w:val="22"/>
        </w:rPr>
      </w:pPr>
      <w:r w:rsidRPr="00E743A0">
        <w:rPr>
          <w:rFonts w:asciiTheme="minorHAnsi" w:hAnsiTheme="minorHAnsi" w:cstheme="minorHAnsi"/>
          <w:bCs/>
          <w:iCs/>
          <w:color w:val="auto"/>
          <w:sz w:val="22"/>
          <w:szCs w:val="22"/>
        </w:rPr>
        <w:t xml:space="preserve">a) </w:t>
      </w:r>
      <w:r w:rsidR="00EF28E2" w:rsidRPr="00E743A0">
        <w:rPr>
          <w:rFonts w:asciiTheme="minorHAnsi" w:hAnsiTheme="minorHAnsi" w:cstheme="minorHAnsi"/>
          <w:bCs/>
          <w:iCs/>
          <w:color w:val="auto"/>
          <w:sz w:val="22"/>
          <w:szCs w:val="22"/>
        </w:rPr>
        <w:t>w okresie ostatnich 3 lat przed upływem terminu składania ofert, a jeżeli okres prowadzenia działalności jest krótszy - w tym okresie</w:t>
      </w:r>
      <w:r w:rsidR="00942406" w:rsidRPr="00E743A0">
        <w:rPr>
          <w:rFonts w:asciiTheme="minorHAnsi" w:hAnsiTheme="minorHAnsi" w:cstheme="minorHAnsi"/>
          <w:bCs/>
          <w:iCs/>
          <w:color w:val="auto"/>
          <w:sz w:val="22"/>
          <w:szCs w:val="22"/>
        </w:rPr>
        <w:t>:</w:t>
      </w:r>
    </w:p>
    <w:p w14:paraId="2B388EE8" w14:textId="77777777" w:rsidR="008A69FF" w:rsidRPr="00E743A0" w:rsidRDefault="008A69FF" w:rsidP="008A69FF">
      <w:pPr>
        <w:pStyle w:val="Default"/>
        <w:ind w:left="708"/>
        <w:jc w:val="both"/>
        <w:rPr>
          <w:rFonts w:asciiTheme="minorHAnsi" w:hAnsiTheme="minorHAnsi" w:cstheme="minorHAnsi"/>
          <w:bCs/>
          <w:iCs/>
          <w:color w:val="auto"/>
          <w:sz w:val="22"/>
          <w:szCs w:val="22"/>
        </w:rPr>
      </w:pPr>
    </w:p>
    <w:p w14:paraId="33CF2D3A" w14:textId="77777777" w:rsidR="00EF28E2" w:rsidRPr="00E743A0" w:rsidRDefault="00942406" w:rsidP="008A69FF">
      <w:pPr>
        <w:pStyle w:val="Default"/>
        <w:ind w:left="708"/>
        <w:jc w:val="both"/>
        <w:rPr>
          <w:rFonts w:asciiTheme="minorHAnsi" w:hAnsiTheme="minorHAnsi" w:cstheme="minorHAnsi"/>
          <w:bCs/>
          <w:iCs/>
          <w:color w:val="auto"/>
          <w:sz w:val="22"/>
          <w:szCs w:val="22"/>
        </w:rPr>
      </w:pPr>
      <w:r w:rsidRPr="00E743A0">
        <w:rPr>
          <w:rFonts w:asciiTheme="minorHAnsi" w:hAnsiTheme="minorHAnsi" w:cstheme="minorHAnsi"/>
          <w:bCs/>
          <w:iCs/>
          <w:color w:val="auto"/>
          <w:sz w:val="22"/>
          <w:szCs w:val="22"/>
        </w:rPr>
        <w:t xml:space="preserve">a1) </w:t>
      </w:r>
      <w:r w:rsidR="00EF28E2" w:rsidRPr="00E743A0">
        <w:rPr>
          <w:rFonts w:asciiTheme="minorHAnsi" w:hAnsiTheme="minorHAnsi" w:cstheme="minorHAnsi"/>
          <w:bCs/>
          <w:iCs/>
          <w:color w:val="auto"/>
          <w:sz w:val="22"/>
          <w:szCs w:val="22"/>
        </w:rPr>
        <w:t xml:space="preserve"> wykonał minimum 2 usługi o charakterze podobnym do przedmiotu zamówienia. Za prace o podobnym charakterze Zamawiający uzna wykonanie usług </w:t>
      </w:r>
      <w:r w:rsidRPr="00E743A0">
        <w:rPr>
          <w:rFonts w:asciiTheme="minorHAnsi" w:hAnsiTheme="minorHAnsi" w:cstheme="minorHAnsi"/>
          <w:bCs/>
          <w:iCs/>
          <w:color w:val="auto"/>
          <w:sz w:val="22"/>
          <w:szCs w:val="22"/>
        </w:rPr>
        <w:t xml:space="preserve">nadzoru inwestorskiego </w:t>
      </w:r>
      <w:r w:rsidR="00EF28E2" w:rsidRPr="00E743A0">
        <w:rPr>
          <w:rFonts w:asciiTheme="minorHAnsi" w:hAnsiTheme="minorHAnsi" w:cstheme="minorHAnsi"/>
          <w:bCs/>
          <w:iCs/>
          <w:color w:val="auto"/>
          <w:sz w:val="22"/>
          <w:szCs w:val="22"/>
        </w:rPr>
        <w:t xml:space="preserve">(w branży ogólnobudowlanej, sanitarnej oraz elektrycznej) nad </w:t>
      </w:r>
      <w:r w:rsidR="00D365F0" w:rsidRPr="00E743A0">
        <w:rPr>
          <w:rFonts w:asciiTheme="minorHAnsi" w:hAnsiTheme="minorHAnsi" w:cstheme="minorHAnsi"/>
          <w:bCs/>
          <w:iCs/>
          <w:color w:val="auto"/>
          <w:sz w:val="22"/>
          <w:szCs w:val="22"/>
        </w:rPr>
        <w:t>inwestycjami</w:t>
      </w:r>
      <w:r w:rsidR="00EF28E2" w:rsidRPr="00E743A0">
        <w:rPr>
          <w:rFonts w:asciiTheme="minorHAnsi" w:hAnsiTheme="minorHAnsi" w:cstheme="minorHAnsi"/>
          <w:bCs/>
          <w:iCs/>
          <w:color w:val="auto"/>
          <w:sz w:val="22"/>
          <w:szCs w:val="22"/>
        </w:rPr>
        <w:t xml:space="preserve"> </w:t>
      </w:r>
      <w:r w:rsidR="00246044" w:rsidRPr="00E743A0">
        <w:rPr>
          <w:rFonts w:asciiTheme="minorHAnsi" w:hAnsiTheme="minorHAnsi" w:cstheme="minorHAnsi"/>
          <w:bCs/>
          <w:iCs/>
          <w:color w:val="auto"/>
          <w:sz w:val="22"/>
          <w:szCs w:val="22"/>
        </w:rPr>
        <w:t xml:space="preserve">kubaturowymi </w:t>
      </w:r>
      <w:r w:rsidR="00D365F0" w:rsidRPr="00E743A0">
        <w:rPr>
          <w:bCs/>
          <w:iCs/>
          <w:color w:val="auto"/>
          <w:sz w:val="22"/>
          <w:szCs w:val="22"/>
        </w:rPr>
        <w:t xml:space="preserve">użyteczności publicznej </w:t>
      </w:r>
      <w:r w:rsidR="00EF28E2" w:rsidRPr="00E743A0">
        <w:rPr>
          <w:rFonts w:asciiTheme="minorHAnsi" w:hAnsiTheme="minorHAnsi" w:cstheme="minorHAnsi"/>
          <w:bCs/>
          <w:iCs/>
          <w:color w:val="auto"/>
          <w:sz w:val="22"/>
          <w:szCs w:val="22"/>
        </w:rPr>
        <w:t xml:space="preserve">o wartości minimum </w:t>
      </w:r>
      <w:r w:rsidR="002E48CC" w:rsidRPr="00E743A0">
        <w:rPr>
          <w:rFonts w:asciiTheme="minorHAnsi" w:hAnsiTheme="minorHAnsi" w:cstheme="minorHAnsi"/>
          <w:b/>
          <w:bCs/>
          <w:iCs/>
          <w:color w:val="auto"/>
          <w:sz w:val="22"/>
          <w:szCs w:val="22"/>
        </w:rPr>
        <w:t>3</w:t>
      </w:r>
      <w:r w:rsidR="00EF28E2" w:rsidRPr="00E743A0">
        <w:rPr>
          <w:rFonts w:asciiTheme="minorHAnsi" w:hAnsiTheme="minorHAnsi" w:cstheme="minorHAnsi"/>
          <w:b/>
          <w:bCs/>
          <w:iCs/>
          <w:color w:val="auto"/>
          <w:sz w:val="22"/>
          <w:szCs w:val="22"/>
        </w:rPr>
        <w:t>.000.000 zł brutto</w:t>
      </w:r>
      <w:r w:rsidR="00EF28E2" w:rsidRPr="00E743A0">
        <w:rPr>
          <w:rFonts w:asciiTheme="minorHAnsi" w:hAnsiTheme="minorHAnsi" w:cstheme="minorHAnsi"/>
          <w:bCs/>
          <w:iCs/>
          <w:color w:val="auto"/>
          <w:sz w:val="22"/>
          <w:szCs w:val="22"/>
        </w:rPr>
        <w:t xml:space="preserve"> każda</w:t>
      </w:r>
      <w:r w:rsidR="00EF28E2" w:rsidRPr="00E743A0">
        <w:rPr>
          <w:rFonts w:asciiTheme="minorHAnsi" w:hAnsiTheme="minorHAnsi" w:cstheme="minorHAnsi"/>
          <w:bCs/>
          <w:iCs/>
          <w:color w:val="auto"/>
          <w:sz w:val="22"/>
          <w:szCs w:val="22"/>
          <w:u w:val="single"/>
        </w:rPr>
        <w:t>.</w:t>
      </w:r>
      <w:r w:rsidR="00EF28E2" w:rsidRPr="00E743A0">
        <w:rPr>
          <w:rFonts w:asciiTheme="minorHAnsi" w:hAnsiTheme="minorHAnsi" w:cstheme="minorHAnsi"/>
          <w:bCs/>
          <w:iCs/>
          <w:color w:val="auto"/>
          <w:sz w:val="22"/>
          <w:szCs w:val="22"/>
        </w:rPr>
        <w:t xml:space="preserve"> </w:t>
      </w:r>
      <w:r w:rsidR="00D365F0" w:rsidRPr="00E743A0">
        <w:rPr>
          <w:bCs/>
          <w:iCs/>
          <w:color w:val="auto"/>
          <w:sz w:val="22"/>
          <w:szCs w:val="22"/>
        </w:rPr>
        <w:t>Zamawiający uwzględni tyko zadania zakończone.</w:t>
      </w:r>
    </w:p>
    <w:p w14:paraId="2E06E6D5" w14:textId="77777777" w:rsidR="00EF28E2" w:rsidRPr="00E743A0" w:rsidRDefault="00EF28E2" w:rsidP="00EF28E2">
      <w:pPr>
        <w:pStyle w:val="Default"/>
        <w:rPr>
          <w:rFonts w:asciiTheme="minorHAnsi" w:hAnsiTheme="minorHAnsi" w:cstheme="minorHAnsi"/>
          <w:b/>
          <w:bCs/>
          <w:iCs/>
          <w:color w:val="auto"/>
          <w:sz w:val="22"/>
          <w:szCs w:val="22"/>
        </w:rPr>
      </w:pPr>
    </w:p>
    <w:p w14:paraId="59D24E45" w14:textId="77777777" w:rsidR="00EF28E2" w:rsidRPr="00604F5C" w:rsidRDefault="00EF28E2" w:rsidP="00604F5C">
      <w:pPr>
        <w:pStyle w:val="Default"/>
        <w:jc w:val="both"/>
        <w:rPr>
          <w:rFonts w:asciiTheme="minorHAnsi" w:hAnsiTheme="minorHAnsi" w:cstheme="minorHAnsi"/>
          <w:bCs/>
          <w:iCs/>
          <w:sz w:val="22"/>
          <w:szCs w:val="22"/>
        </w:rPr>
      </w:pPr>
      <w:r w:rsidRPr="00604F5C">
        <w:rPr>
          <w:rFonts w:asciiTheme="minorHAnsi" w:hAnsiTheme="minorHAnsi" w:cstheme="minorHAnsi"/>
          <w:bCs/>
          <w:iCs/>
          <w:sz w:val="22"/>
          <w:szCs w:val="22"/>
        </w:rPr>
        <w:t>Wykonawca nie może sumować branż i wartości kilku inwestycji, (realizowanych w ramach oddzielnych robót budowlanych) dla uzyskania wymaganych zakresów prac i wartości porównywalnych.</w:t>
      </w:r>
    </w:p>
    <w:p w14:paraId="7411A58C" w14:textId="77777777" w:rsidR="000E7A34" w:rsidRPr="00604F5C" w:rsidRDefault="000E7A34" w:rsidP="00604F5C">
      <w:pPr>
        <w:pStyle w:val="Default"/>
        <w:jc w:val="both"/>
        <w:rPr>
          <w:rFonts w:asciiTheme="minorHAnsi" w:hAnsiTheme="minorHAnsi" w:cstheme="minorHAnsi"/>
          <w:bCs/>
          <w:color w:val="auto"/>
          <w:sz w:val="22"/>
          <w:szCs w:val="22"/>
        </w:rPr>
      </w:pPr>
    </w:p>
    <w:p w14:paraId="6408EF0F" w14:textId="77777777" w:rsidR="00604F5C" w:rsidRPr="00604F5C" w:rsidRDefault="00604F5C" w:rsidP="00604F5C">
      <w:pPr>
        <w:pStyle w:val="Default"/>
        <w:jc w:val="both"/>
        <w:rPr>
          <w:rFonts w:asciiTheme="minorHAnsi" w:hAnsiTheme="minorHAnsi" w:cstheme="minorHAnsi"/>
          <w:bCs/>
          <w:sz w:val="22"/>
          <w:szCs w:val="22"/>
          <w:u w:val="single"/>
        </w:rPr>
      </w:pPr>
      <w:r w:rsidRPr="00604F5C">
        <w:rPr>
          <w:rFonts w:asciiTheme="minorHAnsi" w:hAnsiTheme="minorHAnsi" w:cstheme="minorHAnsi"/>
          <w:bCs/>
          <w:sz w:val="22"/>
          <w:szCs w:val="22"/>
          <w:u w:val="single"/>
        </w:rPr>
        <w:lastRenderedPageBreak/>
        <w:t>W przypadku wykonawców wspólnie ubiegających się o udzielenie zamówienia warunek może zostać spełniony co najmniej przez jednego wykonawcę lub łącznie przez wszystkich wykonawców wspólnie ubiegających się o zamówienie.</w:t>
      </w:r>
    </w:p>
    <w:p w14:paraId="45C7EE63" w14:textId="77777777" w:rsidR="000E7A34" w:rsidRPr="00604F5C" w:rsidRDefault="000E7A34" w:rsidP="00604F5C">
      <w:pPr>
        <w:pStyle w:val="Default"/>
        <w:jc w:val="both"/>
        <w:rPr>
          <w:rFonts w:asciiTheme="minorHAnsi" w:hAnsiTheme="minorHAnsi" w:cstheme="minorHAnsi"/>
          <w:bCs/>
          <w:color w:val="auto"/>
          <w:sz w:val="22"/>
          <w:szCs w:val="22"/>
        </w:rPr>
      </w:pPr>
    </w:p>
    <w:p w14:paraId="221120F0" w14:textId="77777777" w:rsidR="00604F5C" w:rsidRPr="00604F5C" w:rsidRDefault="00604F5C" w:rsidP="008A69FF">
      <w:pPr>
        <w:pStyle w:val="Default"/>
        <w:ind w:left="708"/>
        <w:jc w:val="both"/>
        <w:rPr>
          <w:rFonts w:asciiTheme="minorHAnsi" w:hAnsiTheme="minorHAnsi" w:cstheme="minorHAnsi"/>
          <w:bCs/>
          <w:sz w:val="22"/>
          <w:szCs w:val="22"/>
        </w:rPr>
      </w:pPr>
      <w:r w:rsidRPr="00604F5C">
        <w:rPr>
          <w:rFonts w:asciiTheme="minorHAnsi" w:hAnsiTheme="minorHAnsi" w:cstheme="minorHAnsi"/>
          <w:bCs/>
          <w:sz w:val="22"/>
          <w:szCs w:val="22"/>
        </w:rPr>
        <w:t xml:space="preserve">b) dysponuje lub będzie dysponował osobami zdolnymi do wykonania zamówienia w zakresie objętym zamówieniem, tj.: </w:t>
      </w:r>
    </w:p>
    <w:p w14:paraId="062949EB" w14:textId="77777777" w:rsidR="000E7A34" w:rsidRDefault="000E7A34" w:rsidP="00F17231">
      <w:pPr>
        <w:pStyle w:val="Default"/>
        <w:jc w:val="both"/>
        <w:rPr>
          <w:rFonts w:asciiTheme="minorHAnsi" w:hAnsiTheme="minorHAnsi" w:cstheme="minorHAnsi"/>
          <w:b/>
          <w:bCs/>
          <w:color w:val="auto"/>
          <w:sz w:val="22"/>
          <w:szCs w:val="22"/>
        </w:rPr>
      </w:pPr>
    </w:p>
    <w:p w14:paraId="79056EB8" w14:textId="77777777" w:rsidR="00604F5C" w:rsidRDefault="00604F5C" w:rsidP="008A69FF">
      <w:pPr>
        <w:pStyle w:val="Default"/>
        <w:ind w:left="708"/>
        <w:jc w:val="both"/>
        <w:rPr>
          <w:bCs/>
          <w:color w:val="auto"/>
          <w:sz w:val="22"/>
          <w:szCs w:val="22"/>
        </w:rPr>
      </w:pPr>
      <w:r>
        <w:rPr>
          <w:bCs/>
          <w:color w:val="auto"/>
          <w:sz w:val="22"/>
          <w:szCs w:val="22"/>
        </w:rPr>
        <w:t>b1</w:t>
      </w:r>
      <w:r w:rsidRPr="00604F5C">
        <w:rPr>
          <w:bCs/>
          <w:color w:val="auto"/>
          <w:sz w:val="22"/>
          <w:szCs w:val="22"/>
        </w:rPr>
        <w:t xml:space="preserve">) </w:t>
      </w:r>
      <w:r>
        <w:rPr>
          <w:bCs/>
          <w:color w:val="auto"/>
          <w:sz w:val="22"/>
          <w:szCs w:val="22"/>
        </w:rPr>
        <w:t xml:space="preserve"> </w:t>
      </w:r>
      <w:r w:rsidRPr="00604F5C">
        <w:rPr>
          <w:bCs/>
          <w:color w:val="auto"/>
          <w:sz w:val="22"/>
          <w:szCs w:val="22"/>
        </w:rPr>
        <w:t>minimum jedną osobą posiadającą uprawnienia do pełnienia samodzielnych funkcji technicznych w budownictwie</w:t>
      </w:r>
      <w:r>
        <w:rPr>
          <w:bCs/>
          <w:color w:val="auto"/>
          <w:sz w:val="22"/>
          <w:szCs w:val="22"/>
        </w:rPr>
        <w:t xml:space="preserve"> tj. </w:t>
      </w:r>
      <w:r w:rsidR="00D02F08" w:rsidRPr="00D02F08">
        <w:rPr>
          <w:bCs/>
          <w:color w:val="auto"/>
          <w:sz w:val="22"/>
          <w:szCs w:val="22"/>
        </w:rPr>
        <w:t xml:space="preserve">do kierowania robotami budowlanymi w specjalności konstrukcyjno-budowlanej bez ograniczeń i posiadającą </w:t>
      </w:r>
      <w:r w:rsidR="00D02F08" w:rsidRPr="00D02F08">
        <w:rPr>
          <w:b/>
          <w:bCs/>
          <w:color w:val="auto"/>
          <w:sz w:val="22"/>
          <w:szCs w:val="22"/>
        </w:rPr>
        <w:t>doświadczenie zawodowe</w:t>
      </w:r>
      <w:r w:rsidR="00D02F08" w:rsidRPr="00D02F08">
        <w:rPr>
          <w:bCs/>
          <w:color w:val="auto"/>
          <w:sz w:val="22"/>
          <w:szCs w:val="22"/>
        </w:rPr>
        <w:t xml:space="preserve"> w pełnieniu samodzielnej funkcji technicznej na stanowisku </w:t>
      </w:r>
      <w:r w:rsidR="00D02F08" w:rsidRPr="00D02F08">
        <w:rPr>
          <w:b/>
          <w:bCs/>
          <w:color w:val="auto"/>
          <w:sz w:val="22"/>
          <w:szCs w:val="22"/>
        </w:rPr>
        <w:t>Inspektor Nadzoru</w:t>
      </w:r>
      <w:r w:rsidR="00D02F08">
        <w:rPr>
          <w:bCs/>
          <w:color w:val="auto"/>
          <w:sz w:val="22"/>
          <w:szCs w:val="22"/>
        </w:rPr>
        <w:t xml:space="preserve">, </w:t>
      </w:r>
      <w:r w:rsidR="00D02F08" w:rsidRPr="00D02F08">
        <w:rPr>
          <w:b/>
          <w:bCs/>
          <w:color w:val="auto"/>
          <w:sz w:val="22"/>
          <w:szCs w:val="22"/>
        </w:rPr>
        <w:t>Inżynier, Inżynier Rezydent, Kierownik Kontraktu, Kierownik Projektu lub stanowisku tożsamym</w:t>
      </w:r>
      <w:r w:rsidR="00D02F08" w:rsidRPr="00D02F08">
        <w:rPr>
          <w:bCs/>
          <w:color w:val="auto"/>
          <w:sz w:val="22"/>
          <w:szCs w:val="22"/>
        </w:rPr>
        <w:t xml:space="preserve"> </w:t>
      </w:r>
      <w:r w:rsidR="00D02F08">
        <w:rPr>
          <w:bCs/>
          <w:color w:val="auto"/>
          <w:sz w:val="22"/>
          <w:szCs w:val="22"/>
        </w:rPr>
        <w:t xml:space="preserve">- </w:t>
      </w:r>
      <w:r w:rsidR="00D02F08" w:rsidRPr="00E743A0">
        <w:rPr>
          <w:bCs/>
          <w:color w:val="auto"/>
          <w:sz w:val="22"/>
          <w:szCs w:val="22"/>
        </w:rPr>
        <w:t xml:space="preserve">na </w:t>
      </w:r>
      <w:r w:rsidR="002E48CC" w:rsidRPr="00E743A0">
        <w:rPr>
          <w:bCs/>
          <w:color w:val="auto"/>
          <w:sz w:val="22"/>
          <w:szCs w:val="22"/>
        </w:rPr>
        <w:t>2</w:t>
      </w:r>
      <w:r w:rsidR="00D02F08" w:rsidRPr="00E743A0">
        <w:rPr>
          <w:bCs/>
          <w:color w:val="auto"/>
          <w:sz w:val="22"/>
          <w:szCs w:val="22"/>
        </w:rPr>
        <w:t xml:space="preserve"> zadaniach obejmujących (każde zadanie): nad inwestycjami </w:t>
      </w:r>
      <w:r w:rsidR="00D365F0" w:rsidRPr="00E743A0">
        <w:rPr>
          <w:bCs/>
          <w:color w:val="auto"/>
          <w:sz w:val="22"/>
          <w:szCs w:val="22"/>
        </w:rPr>
        <w:t xml:space="preserve">kubaturowymi </w:t>
      </w:r>
      <w:r w:rsidR="00D02F08" w:rsidRPr="00E743A0">
        <w:rPr>
          <w:bCs/>
          <w:color w:val="auto"/>
          <w:sz w:val="22"/>
          <w:szCs w:val="22"/>
        </w:rPr>
        <w:t xml:space="preserve">o wartości nie mniejszej niż </w:t>
      </w:r>
      <w:r w:rsidR="00D02F08" w:rsidRPr="00E743A0">
        <w:rPr>
          <w:b/>
          <w:bCs/>
          <w:color w:val="auto"/>
          <w:sz w:val="22"/>
          <w:szCs w:val="22"/>
        </w:rPr>
        <w:t>3 000 000,00</w:t>
      </w:r>
      <w:r w:rsidR="00D02F08" w:rsidRPr="00E743A0">
        <w:rPr>
          <w:bCs/>
          <w:color w:val="auto"/>
          <w:sz w:val="22"/>
          <w:szCs w:val="22"/>
        </w:rPr>
        <w:t xml:space="preserve"> zł polegających na budowie, przebudowie, rozbudowie lub remoncie </w:t>
      </w:r>
      <w:r w:rsidR="002E48CC" w:rsidRPr="00E743A0">
        <w:rPr>
          <w:bCs/>
          <w:color w:val="auto"/>
          <w:sz w:val="22"/>
          <w:szCs w:val="22"/>
        </w:rPr>
        <w:t xml:space="preserve">obiektu </w:t>
      </w:r>
      <w:r w:rsidR="00562B54" w:rsidRPr="00E743A0">
        <w:rPr>
          <w:bCs/>
          <w:color w:val="auto"/>
          <w:sz w:val="22"/>
          <w:szCs w:val="22"/>
        </w:rPr>
        <w:t xml:space="preserve">o </w:t>
      </w:r>
      <w:r w:rsidR="00D365F0" w:rsidRPr="00E743A0">
        <w:rPr>
          <w:bCs/>
          <w:color w:val="auto"/>
          <w:sz w:val="22"/>
          <w:szCs w:val="22"/>
        </w:rPr>
        <w:t>użyteczności publicznej</w:t>
      </w:r>
      <w:r w:rsidR="00D02F08" w:rsidRPr="00E743A0">
        <w:rPr>
          <w:bCs/>
          <w:color w:val="auto"/>
          <w:sz w:val="22"/>
          <w:szCs w:val="22"/>
        </w:rPr>
        <w:t xml:space="preserve">, </w:t>
      </w:r>
      <w:r w:rsidR="00D02F08" w:rsidRPr="00D02F08">
        <w:rPr>
          <w:bCs/>
          <w:color w:val="auto"/>
          <w:sz w:val="22"/>
          <w:szCs w:val="22"/>
        </w:rPr>
        <w:t xml:space="preserve">która będzie pełniła funkcję </w:t>
      </w:r>
      <w:r w:rsidR="00D02F08">
        <w:rPr>
          <w:bCs/>
          <w:color w:val="auto"/>
          <w:sz w:val="22"/>
          <w:szCs w:val="22"/>
        </w:rPr>
        <w:t>Inspektora Nadzoru</w:t>
      </w:r>
      <w:r w:rsidR="00D02F08" w:rsidRPr="00D02F08">
        <w:rPr>
          <w:bCs/>
          <w:color w:val="auto"/>
          <w:sz w:val="22"/>
          <w:szCs w:val="22"/>
        </w:rPr>
        <w:t>. Zamawiający uwzględni tyko zadania zakończone</w:t>
      </w:r>
      <w:r w:rsidR="00D02F08">
        <w:rPr>
          <w:bCs/>
          <w:color w:val="auto"/>
          <w:sz w:val="22"/>
          <w:szCs w:val="22"/>
        </w:rPr>
        <w:t>.</w:t>
      </w:r>
    </w:p>
    <w:p w14:paraId="60758B71" w14:textId="77777777" w:rsidR="00604F5C" w:rsidRPr="00604F5C" w:rsidRDefault="00604F5C" w:rsidP="00D02F08">
      <w:pPr>
        <w:pStyle w:val="Default"/>
        <w:ind w:left="567"/>
        <w:jc w:val="both"/>
        <w:rPr>
          <w:bCs/>
          <w:color w:val="auto"/>
          <w:sz w:val="22"/>
          <w:szCs w:val="22"/>
        </w:rPr>
      </w:pPr>
    </w:p>
    <w:p w14:paraId="18735EF8" w14:textId="77777777" w:rsidR="00D02F08" w:rsidRPr="00D02F08" w:rsidRDefault="00D02F08" w:rsidP="008A69FF">
      <w:pPr>
        <w:pStyle w:val="Default"/>
        <w:ind w:left="708"/>
        <w:jc w:val="both"/>
        <w:rPr>
          <w:bCs/>
          <w:color w:val="auto"/>
          <w:sz w:val="22"/>
          <w:szCs w:val="22"/>
        </w:rPr>
      </w:pPr>
      <w:r>
        <w:rPr>
          <w:bCs/>
          <w:color w:val="auto"/>
          <w:sz w:val="22"/>
          <w:szCs w:val="22"/>
        </w:rPr>
        <w:t>b2</w:t>
      </w:r>
      <w:r w:rsidRPr="00D02F08">
        <w:rPr>
          <w:bCs/>
          <w:color w:val="auto"/>
          <w:sz w:val="22"/>
          <w:szCs w:val="22"/>
        </w:rPr>
        <w:t xml:space="preserve">) minimum jedną osobą posiadającą uprawnienia do pełnienia samodzielnych funkcji technicznych w budownictwie, tj. do kierowania robotami budowlanymi w specjalności instalacyjnej w zakresie sieci, instalacji i urządzeń cieplnych, wentylacyjnych, gazowych, wodociągowych i kanalizacyjnych bez ograniczeń lub odpowiadające im ważne uprawnienia wydane na podstawie wcześniej obowiązujących przepisów uprawniające do kierowania robotami budowlanymi w specjalności instalacyjnej w zakresie instalacji cieplnych, wentylacyjnych, wodociągowych i kanalizacyjnych, która będzie pełniła funkcję </w:t>
      </w:r>
      <w:r w:rsidRPr="00D02F08">
        <w:rPr>
          <w:b/>
          <w:bCs/>
          <w:color w:val="auto"/>
          <w:sz w:val="22"/>
          <w:szCs w:val="22"/>
        </w:rPr>
        <w:t>Inspektora nadzoru robót budowlanych w specjalności instalacyjnej w zakresie sieci, instalacji i urządzeń cieplnych, wentylacyjnych, gazowych, wodociągowych i kanalizacyjnych</w:t>
      </w:r>
    </w:p>
    <w:p w14:paraId="1D0F1FAC" w14:textId="77777777" w:rsidR="00D02F08" w:rsidRPr="00D02F08" w:rsidRDefault="00D02F08" w:rsidP="00D02F08">
      <w:pPr>
        <w:pStyle w:val="Default"/>
        <w:ind w:left="567"/>
        <w:jc w:val="both"/>
        <w:rPr>
          <w:bCs/>
          <w:color w:val="auto"/>
          <w:sz w:val="22"/>
          <w:szCs w:val="22"/>
        </w:rPr>
      </w:pPr>
    </w:p>
    <w:p w14:paraId="683EB936" w14:textId="77777777" w:rsidR="000E7A34" w:rsidRPr="00604F5C" w:rsidRDefault="00D02F08" w:rsidP="008A69FF">
      <w:pPr>
        <w:pStyle w:val="Default"/>
        <w:ind w:left="708"/>
        <w:jc w:val="both"/>
        <w:rPr>
          <w:rFonts w:asciiTheme="minorHAnsi" w:hAnsiTheme="minorHAnsi" w:cstheme="minorHAnsi"/>
          <w:bCs/>
          <w:color w:val="auto"/>
          <w:sz w:val="22"/>
          <w:szCs w:val="22"/>
        </w:rPr>
      </w:pPr>
      <w:r>
        <w:rPr>
          <w:bCs/>
          <w:color w:val="auto"/>
          <w:sz w:val="22"/>
          <w:szCs w:val="22"/>
        </w:rPr>
        <w:t>b3</w:t>
      </w:r>
      <w:r w:rsidRPr="00D02F08">
        <w:rPr>
          <w:bCs/>
          <w:color w:val="auto"/>
          <w:sz w:val="22"/>
          <w:szCs w:val="22"/>
        </w:rPr>
        <w:t>) minimum jedną osobą posiadającą uprawnienia do pełnienia samodzielnych funkcji technicznych w budownictwie, tj. do kierowania robotami budowlanymi w specjalności instalacyjnej w zakresie sieci, instalacji i urządzeń elektrycznych i elektroenergetycznych bez ograniczeń lub odpowiadające im ważne uprawnienia wydane na podstawie wcześniej obowiązujących przepisów uprawniające do kierowania robotami budowlanymi w specjalności instalacyjnej w zakresie instalacji i urządzeń elektrycznych, która będzie pełniła funkcję</w:t>
      </w:r>
      <w:r>
        <w:rPr>
          <w:bCs/>
          <w:color w:val="auto"/>
          <w:sz w:val="22"/>
          <w:szCs w:val="22"/>
        </w:rPr>
        <w:t xml:space="preserve"> </w:t>
      </w:r>
      <w:r w:rsidR="00604F5C" w:rsidRPr="00D02F08">
        <w:rPr>
          <w:b/>
          <w:bCs/>
          <w:color w:val="auto"/>
          <w:sz w:val="22"/>
          <w:szCs w:val="22"/>
        </w:rPr>
        <w:t>Inspektor</w:t>
      </w:r>
      <w:r w:rsidRPr="00D02F08">
        <w:rPr>
          <w:b/>
          <w:bCs/>
          <w:color w:val="auto"/>
          <w:sz w:val="22"/>
          <w:szCs w:val="22"/>
        </w:rPr>
        <w:t>a</w:t>
      </w:r>
      <w:r w:rsidR="00604F5C" w:rsidRPr="00D02F08">
        <w:rPr>
          <w:b/>
          <w:bCs/>
          <w:color w:val="auto"/>
          <w:sz w:val="22"/>
          <w:szCs w:val="22"/>
        </w:rPr>
        <w:t xml:space="preserve"> nadzoru robót budowlanych w specjalności instalacyjnej w zakresie sieci, instalacji i urządzeń elektrycznych i elektroenergetycznych</w:t>
      </w:r>
      <w:r>
        <w:rPr>
          <w:bCs/>
          <w:color w:val="auto"/>
          <w:sz w:val="22"/>
          <w:szCs w:val="22"/>
        </w:rPr>
        <w:t>.</w:t>
      </w:r>
    </w:p>
    <w:p w14:paraId="49544181" w14:textId="77777777" w:rsidR="000E7A34" w:rsidRDefault="000E7A34" w:rsidP="00F17231">
      <w:pPr>
        <w:pStyle w:val="Default"/>
        <w:jc w:val="both"/>
        <w:rPr>
          <w:rFonts w:asciiTheme="minorHAnsi" w:hAnsiTheme="minorHAnsi" w:cstheme="minorHAnsi"/>
          <w:b/>
          <w:bCs/>
          <w:color w:val="auto"/>
          <w:sz w:val="22"/>
          <w:szCs w:val="22"/>
        </w:rPr>
      </w:pPr>
    </w:p>
    <w:p w14:paraId="4061D97D" w14:textId="77777777" w:rsidR="00FD4777" w:rsidRPr="00BB1A8B" w:rsidRDefault="00FD4777" w:rsidP="00F17231">
      <w:pPr>
        <w:pStyle w:val="Default"/>
        <w:jc w:val="both"/>
        <w:rPr>
          <w:rFonts w:asciiTheme="minorHAnsi" w:hAnsiTheme="minorHAnsi" w:cstheme="minorHAnsi"/>
          <w:color w:val="auto"/>
          <w:sz w:val="22"/>
          <w:szCs w:val="22"/>
        </w:rPr>
      </w:pPr>
      <w:r w:rsidRPr="00BB1A8B">
        <w:rPr>
          <w:rFonts w:asciiTheme="minorHAnsi" w:hAnsiTheme="minorHAnsi" w:cstheme="minorHAnsi"/>
          <w:b/>
          <w:bCs/>
          <w:color w:val="auto"/>
          <w:sz w:val="22"/>
          <w:szCs w:val="22"/>
        </w:rPr>
        <w:t>Dodatkowe informacje</w:t>
      </w:r>
      <w:r w:rsidR="000E7A34">
        <w:rPr>
          <w:rFonts w:asciiTheme="minorHAnsi" w:hAnsiTheme="minorHAnsi" w:cstheme="minorHAnsi"/>
          <w:b/>
          <w:bCs/>
          <w:color w:val="auto"/>
          <w:sz w:val="22"/>
          <w:szCs w:val="22"/>
        </w:rPr>
        <w:t xml:space="preserve"> dotyczące obu zadań</w:t>
      </w:r>
      <w:r w:rsidRPr="00BB1A8B">
        <w:rPr>
          <w:rFonts w:asciiTheme="minorHAnsi" w:hAnsiTheme="minorHAnsi" w:cstheme="minorHAnsi"/>
          <w:b/>
          <w:bCs/>
          <w:color w:val="auto"/>
          <w:sz w:val="22"/>
          <w:szCs w:val="22"/>
        </w:rPr>
        <w:t xml:space="preserve">: </w:t>
      </w:r>
    </w:p>
    <w:p w14:paraId="04E17245" w14:textId="77777777" w:rsidR="00FD4777" w:rsidRPr="00BB1A8B" w:rsidRDefault="00FD4777" w:rsidP="00F17231">
      <w:pPr>
        <w:pStyle w:val="Default"/>
        <w:spacing w:after="30"/>
        <w:jc w:val="both"/>
        <w:rPr>
          <w:rFonts w:asciiTheme="minorHAnsi" w:hAnsiTheme="minorHAnsi" w:cstheme="minorHAnsi"/>
          <w:color w:val="auto"/>
          <w:sz w:val="22"/>
          <w:szCs w:val="22"/>
        </w:rPr>
      </w:pPr>
      <w:r w:rsidRPr="00BB1A8B">
        <w:rPr>
          <w:rFonts w:asciiTheme="minorHAnsi" w:hAnsiTheme="minorHAnsi" w:cstheme="minorHAnsi"/>
          <w:color w:val="auto"/>
          <w:sz w:val="22"/>
          <w:szCs w:val="22"/>
        </w:rPr>
        <w:t>− przez „uprawnienia budowlane„ zamawiający rozumie uprawnienia budowlane, o których mowa w ustawie Prawo budowlane oraz w Rozporządzeniu Ministra Inwestycji i Rozwoju z dnia 29 kwietnia 2019 r. w sprawie przygotowania zawodowego do wykonywania samodzielnych funkcji technicznych w budownictwie (Dz. U. 2019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BB1A8B">
        <w:rPr>
          <w:rFonts w:asciiTheme="minorHAnsi" w:hAnsiTheme="minorHAnsi" w:cstheme="minorHAnsi"/>
          <w:color w:val="auto"/>
          <w:sz w:val="22"/>
          <w:szCs w:val="22"/>
        </w:rPr>
        <w:t>t.j</w:t>
      </w:r>
      <w:proofErr w:type="spellEnd"/>
      <w:r w:rsidRPr="00BB1A8B">
        <w:rPr>
          <w:rFonts w:asciiTheme="minorHAnsi" w:hAnsiTheme="minorHAnsi" w:cstheme="minorHAnsi"/>
          <w:color w:val="auto"/>
          <w:sz w:val="22"/>
          <w:szCs w:val="22"/>
        </w:rPr>
        <w:t xml:space="preserve">. Dz.U. z 2018 r. poz. 2272 ze zm.); </w:t>
      </w:r>
    </w:p>
    <w:p w14:paraId="57E97D15" w14:textId="77777777" w:rsidR="00FD4777" w:rsidRPr="00BB1A8B" w:rsidRDefault="00FD4777" w:rsidP="00F17231">
      <w:pPr>
        <w:pStyle w:val="Default"/>
        <w:spacing w:after="30"/>
        <w:jc w:val="both"/>
        <w:rPr>
          <w:rFonts w:asciiTheme="minorHAnsi" w:hAnsiTheme="minorHAnsi" w:cstheme="minorHAnsi"/>
          <w:color w:val="auto"/>
          <w:sz w:val="22"/>
          <w:szCs w:val="22"/>
        </w:rPr>
      </w:pPr>
      <w:r w:rsidRPr="00BB1A8B">
        <w:rPr>
          <w:rFonts w:asciiTheme="minorHAnsi" w:hAnsiTheme="minorHAnsi" w:cstheme="minorHAnsi"/>
          <w:color w:val="auto"/>
          <w:sz w:val="22"/>
          <w:szCs w:val="22"/>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przypadku braku decyzji o uznaniu kwalifikacji zawodowych, by spełniły wymagania, o których mowa w art. 20a ust. 2-6 ustawy z dnia 15 grudnia 2000 r. o samorządach zawodowych architektów oraz inżynierów </w:t>
      </w:r>
      <w:r w:rsidRPr="00BB1A8B">
        <w:rPr>
          <w:rFonts w:asciiTheme="minorHAnsi" w:hAnsiTheme="minorHAnsi" w:cstheme="minorHAnsi"/>
          <w:color w:val="auto"/>
          <w:sz w:val="22"/>
          <w:szCs w:val="22"/>
        </w:rPr>
        <w:lastRenderedPageBreak/>
        <w:t xml:space="preserve">budownictwa (Dz. U. z 2019 r., poz. 1117 ze zm.), dotyczące świadczenia usług transgranicznych, tj. aby uzyskały one tymczasowy wpis na listę członków właściwej izby samorządu zawodowego. </w:t>
      </w:r>
    </w:p>
    <w:p w14:paraId="33707B6D" w14:textId="77777777" w:rsidR="00FD4777" w:rsidRPr="00BB1A8B" w:rsidRDefault="00FD4777" w:rsidP="00F17231">
      <w:pPr>
        <w:pStyle w:val="Default"/>
        <w:jc w:val="both"/>
        <w:rPr>
          <w:rFonts w:asciiTheme="minorHAnsi" w:hAnsiTheme="minorHAnsi" w:cstheme="minorHAnsi"/>
          <w:color w:val="auto"/>
          <w:sz w:val="22"/>
          <w:szCs w:val="22"/>
        </w:rPr>
      </w:pPr>
      <w:r w:rsidRPr="00BB1A8B">
        <w:rPr>
          <w:rFonts w:asciiTheme="minorHAnsi" w:hAnsiTheme="minorHAnsi" w:cstheme="minorHAnsi"/>
          <w:color w:val="auto"/>
          <w:sz w:val="22"/>
          <w:szCs w:val="22"/>
        </w:rPr>
        <w:t xml:space="preserve">− na podstawie art. 104 Ustawy z dnia 7 lipca 1994 r.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7D3BD48B" w14:textId="77777777" w:rsidR="000E7A34" w:rsidRDefault="000E7A34" w:rsidP="000E7A34">
      <w:pPr>
        <w:autoSpaceDE w:val="0"/>
        <w:autoSpaceDN w:val="0"/>
        <w:adjustRightInd w:val="0"/>
        <w:spacing w:after="27" w:line="240" w:lineRule="auto"/>
        <w:jc w:val="both"/>
        <w:rPr>
          <w:rFonts w:asciiTheme="minorHAnsi" w:hAnsiTheme="minorHAnsi" w:cstheme="minorHAnsi"/>
        </w:rPr>
      </w:pPr>
      <w:r>
        <w:rPr>
          <w:rFonts w:asciiTheme="minorHAnsi" w:hAnsiTheme="minorHAnsi" w:cstheme="minorHAnsi"/>
        </w:rPr>
        <w:t>Z</w:t>
      </w:r>
      <w:r w:rsidR="00FD4777" w:rsidRPr="00BB1A8B">
        <w:rPr>
          <w:rFonts w:asciiTheme="minorHAnsi" w:hAnsiTheme="minorHAnsi" w:cstheme="minorHAnsi"/>
        </w:rPr>
        <w:t xml:space="preserve">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 </w:t>
      </w:r>
    </w:p>
    <w:p w14:paraId="7B55D16D" w14:textId="77777777" w:rsidR="00FD4777" w:rsidRPr="00BB1A8B" w:rsidRDefault="00FD4777" w:rsidP="00F17231">
      <w:pPr>
        <w:autoSpaceDE w:val="0"/>
        <w:autoSpaceDN w:val="0"/>
        <w:adjustRightInd w:val="0"/>
        <w:spacing w:after="0" w:line="240" w:lineRule="auto"/>
        <w:jc w:val="both"/>
        <w:rPr>
          <w:rFonts w:asciiTheme="minorHAnsi" w:hAnsiTheme="minorHAnsi" w:cstheme="minorHAnsi"/>
        </w:rPr>
      </w:pPr>
      <w:r w:rsidRPr="00BB1A8B">
        <w:rPr>
          <w:rFonts w:asciiTheme="minorHAnsi" w:hAnsiTheme="minorHAnsi" w:cstheme="minorHAnsi"/>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 </w:t>
      </w:r>
    </w:p>
    <w:p w14:paraId="26504965" w14:textId="77777777" w:rsidR="00FD4777" w:rsidRDefault="00FD4777" w:rsidP="00F17231">
      <w:pPr>
        <w:pStyle w:val="Default"/>
      </w:pPr>
    </w:p>
    <w:p w14:paraId="711C78D6" w14:textId="77777777" w:rsidR="000E7A34" w:rsidRDefault="000E7A34" w:rsidP="00F17231">
      <w:pPr>
        <w:pStyle w:val="Default"/>
      </w:pPr>
    </w:p>
    <w:p w14:paraId="6C549F14" w14:textId="77777777" w:rsidR="00FD4777" w:rsidRDefault="000E7A34" w:rsidP="00F17231">
      <w:pPr>
        <w:pStyle w:val="Default"/>
        <w:spacing w:after="18"/>
        <w:jc w:val="both"/>
        <w:rPr>
          <w:sz w:val="22"/>
          <w:szCs w:val="22"/>
        </w:rPr>
      </w:pPr>
      <w:r>
        <w:rPr>
          <w:sz w:val="22"/>
          <w:szCs w:val="22"/>
        </w:rPr>
        <w:t>4</w:t>
      </w:r>
      <w:r w:rsidR="00FD4777">
        <w:rPr>
          <w:sz w:val="22"/>
          <w:szCs w:val="22"/>
        </w:rPr>
        <w:t xml:space="preserve">. Udostępnianie zasobów: </w:t>
      </w:r>
    </w:p>
    <w:p w14:paraId="0567AD7E" w14:textId="77777777" w:rsidR="00FD4777" w:rsidRDefault="00FD4777" w:rsidP="00F17231">
      <w:pPr>
        <w:pStyle w:val="Default"/>
        <w:spacing w:after="18"/>
        <w:ind w:left="708"/>
        <w:jc w:val="both"/>
        <w:rPr>
          <w:sz w:val="22"/>
          <w:szCs w:val="22"/>
        </w:rPr>
      </w:pPr>
      <w:r>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5776B8C" w14:textId="77777777" w:rsidR="00FD4777" w:rsidRPr="00281D59" w:rsidRDefault="00FD4777" w:rsidP="00F17231">
      <w:pPr>
        <w:pStyle w:val="Default"/>
        <w:spacing w:after="18"/>
        <w:ind w:left="708"/>
        <w:jc w:val="both"/>
        <w:rPr>
          <w:sz w:val="22"/>
          <w:szCs w:val="22"/>
        </w:rPr>
      </w:pPr>
      <w:r w:rsidRPr="00281D59">
        <w:rPr>
          <w:sz w:val="22"/>
          <w:szCs w:val="22"/>
        </w:rPr>
        <w:t xml:space="preserve">2) W odniesieniu do warunków dotyczących wykształcenia, kwalifikacji zawodowych lub doświadczenia, wykonawcy mogą polegać na zdolnościach podmiotów udostępniających zasoby, </w:t>
      </w:r>
      <w:r w:rsidRPr="00281D59">
        <w:rPr>
          <w:bCs/>
          <w:sz w:val="22"/>
          <w:szCs w:val="22"/>
        </w:rPr>
        <w:t xml:space="preserve">jeśli podmioty te wykonają roboty budowlane lub usługi, do realizacji których te zdolności są wymagane. </w:t>
      </w:r>
    </w:p>
    <w:p w14:paraId="0165E395" w14:textId="77777777" w:rsidR="00FD4777" w:rsidRPr="00281D59" w:rsidRDefault="00FD4777" w:rsidP="00F17231">
      <w:pPr>
        <w:pStyle w:val="Default"/>
        <w:spacing w:after="18"/>
        <w:ind w:left="708"/>
        <w:jc w:val="both"/>
        <w:rPr>
          <w:sz w:val="22"/>
          <w:szCs w:val="22"/>
        </w:rPr>
      </w:pPr>
      <w:r w:rsidRPr="00281D59">
        <w:rPr>
          <w:sz w:val="22"/>
          <w:szCs w:val="22"/>
        </w:rPr>
        <w:t xml:space="preserve">3) Wykonawca, który polega na zdolnościach lub sytuacji podmiotów udostępniających zasoby, </w:t>
      </w:r>
      <w:r w:rsidRPr="00281D59">
        <w:rPr>
          <w:bCs/>
          <w:sz w:val="22"/>
          <w:szCs w:val="22"/>
        </w:rPr>
        <w:t xml:space="preserve">składa wraz z ofertą, zobowiązanie podmiotu udostępniającego </w:t>
      </w:r>
      <w:r w:rsidRPr="00281D59">
        <w:rPr>
          <w:sz w:val="22"/>
          <w:szCs w:val="22"/>
        </w:rPr>
        <w:t xml:space="preserve">zasoby do oddania mu do dyspozycji niezbędnych zasobów na potrzeby realizacji danego zamówienia </w:t>
      </w:r>
      <w:r w:rsidRPr="00281D59">
        <w:rPr>
          <w:bCs/>
          <w:sz w:val="22"/>
          <w:szCs w:val="22"/>
        </w:rPr>
        <w:t xml:space="preserve">lub inny podmiotowy środek dowodowy </w:t>
      </w:r>
      <w:r w:rsidRPr="00281D59">
        <w:rPr>
          <w:sz w:val="22"/>
          <w:szCs w:val="22"/>
        </w:rPr>
        <w:t xml:space="preserve">potwierdzający, że wykonawca realizując zamówienie, będzie dysponował niezbędnymi zasobami tych podmiotów. </w:t>
      </w:r>
      <w:r w:rsidRPr="00281D59">
        <w:rPr>
          <w:bCs/>
          <w:sz w:val="22"/>
          <w:szCs w:val="22"/>
        </w:rPr>
        <w:t xml:space="preserve">Uwaga: ww. zobowiązanie lub inny podmiotowy środek dowodowy wykonawca musi dołączyć do oferty – jeżeli dotyczy. </w:t>
      </w:r>
    </w:p>
    <w:p w14:paraId="3CD87936" w14:textId="77777777" w:rsidR="00FD4777" w:rsidRPr="00281D59" w:rsidRDefault="00FD4777" w:rsidP="00F17231">
      <w:pPr>
        <w:pStyle w:val="Default"/>
        <w:spacing w:after="18"/>
        <w:ind w:left="708"/>
        <w:jc w:val="both"/>
        <w:rPr>
          <w:sz w:val="22"/>
          <w:szCs w:val="22"/>
        </w:rPr>
      </w:pPr>
      <w:r w:rsidRPr="00281D59">
        <w:rPr>
          <w:sz w:val="22"/>
          <w:szCs w:val="22"/>
        </w:rPr>
        <w:t>4) Zobowiązanie podmiotu udostępniającego zasoby, o którym mowa w pkt.</w:t>
      </w:r>
      <w:r w:rsidR="004A2672">
        <w:rPr>
          <w:sz w:val="22"/>
          <w:szCs w:val="22"/>
        </w:rPr>
        <w:t>4</w:t>
      </w:r>
      <w:r w:rsidRPr="00281D59">
        <w:rPr>
          <w:sz w:val="22"/>
          <w:szCs w:val="22"/>
        </w:rPr>
        <w:t xml:space="preserve"> </w:t>
      </w:r>
      <w:proofErr w:type="spellStart"/>
      <w:r w:rsidRPr="00281D59">
        <w:rPr>
          <w:sz w:val="22"/>
          <w:szCs w:val="22"/>
        </w:rPr>
        <w:t>ppkt</w:t>
      </w:r>
      <w:proofErr w:type="spellEnd"/>
      <w:r w:rsidRPr="00281D59">
        <w:rPr>
          <w:sz w:val="22"/>
          <w:szCs w:val="22"/>
        </w:rPr>
        <w:t xml:space="preserve">. 3, potwierdza, że stosunek łączący wykonawcę z podmiotami udostępniającymi zasoby gwarantuje rzeczywisty dostęp do tych zasobów oraz określa, w szczególności: </w:t>
      </w:r>
    </w:p>
    <w:p w14:paraId="57AEDB4B" w14:textId="77777777" w:rsidR="00FD4777" w:rsidRPr="00281D59" w:rsidRDefault="00FD4777" w:rsidP="00F17231">
      <w:pPr>
        <w:pStyle w:val="Default"/>
        <w:spacing w:after="18"/>
        <w:ind w:firstLine="708"/>
        <w:jc w:val="both"/>
        <w:rPr>
          <w:sz w:val="22"/>
          <w:szCs w:val="22"/>
        </w:rPr>
      </w:pPr>
      <w:r w:rsidRPr="00281D59">
        <w:rPr>
          <w:sz w:val="22"/>
          <w:szCs w:val="22"/>
        </w:rPr>
        <w:t xml:space="preserve">− zakres dostępnych wykonawcy zasobów podmiotu udostępniającego zasoby; </w:t>
      </w:r>
    </w:p>
    <w:p w14:paraId="6A1FA6E8" w14:textId="77777777" w:rsidR="00FD4777" w:rsidRDefault="00FD4777" w:rsidP="00500793">
      <w:pPr>
        <w:pStyle w:val="Default"/>
        <w:ind w:left="708"/>
        <w:jc w:val="both"/>
        <w:rPr>
          <w:sz w:val="22"/>
          <w:szCs w:val="22"/>
        </w:rPr>
      </w:pPr>
      <w:r>
        <w:rPr>
          <w:sz w:val="22"/>
          <w:szCs w:val="22"/>
        </w:rPr>
        <w:t>− sposób i okres udostępnienia wykonawcy i wykorzystania przez niego zasobów podmiotu udostępniającego te zasoby przy wykonywaniu zamówienia;</w:t>
      </w:r>
    </w:p>
    <w:p w14:paraId="5B530A3D" w14:textId="77777777" w:rsidR="00FD4777" w:rsidRDefault="00FD4777" w:rsidP="00500793">
      <w:pPr>
        <w:pStyle w:val="Default"/>
        <w:ind w:left="708"/>
        <w:jc w:val="both"/>
        <w:rPr>
          <w:sz w:val="22"/>
          <w:szCs w:val="22"/>
        </w:rPr>
      </w:pPr>
      <w:r>
        <w:rPr>
          <w:sz w:val="22"/>
          <w:szCs w:val="22"/>
        </w:rPr>
        <w:t xml:space="preserve">- czy </w:t>
      </w:r>
      <w:r w:rsidRPr="00500793">
        <w:rPr>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BBCBEF2" w14:textId="77777777" w:rsidR="00FD4777" w:rsidRDefault="00FD4777" w:rsidP="00500793">
      <w:pPr>
        <w:pStyle w:val="Default"/>
        <w:ind w:left="708"/>
        <w:jc w:val="both"/>
        <w:rPr>
          <w:sz w:val="22"/>
          <w:szCs w:val="22"/>
        </w:rPr>
      </w:pPr>
      <w:r>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2F61C43" w14:textId="77777777" w:rsidR="00FD4777" w:rsidRDefault="00FD4777" w:rsidP="00500793">
      <w:pPr>
        <w:pStyle w:val="Default"/>
        <w:ind w:left="708"/>
        <w:jc w:val="both"/>
        <w:rPr>
          <w:sz w:val="22"/>
          <w:szCs w:val="22"/>
        </w:rPr>
      </w:pPr>
      <w:r>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6A701B8" w14:textId="77777777" w:rsidR="00FD4777" w:rsidRDefault="00FD4777" w:rsidP="00500793">
      <w:pPr>
        <w:pStyle w:val="Default"/>
        <w:ind w:left="708"/>
        <w:jc w:val="both"/>
        <w:rPr>
          <w:sz w:val="22"/>
          <w:szCs w:val="22"/>
        </w:rPr>
      </w:pPr>
      <w:r>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Pr>
          <w:sz w:val="22"/>
          <w:szCs w:val="22"/>
        </w:rPr>
        <w:lastRenderedPageBreak/>
        <w:t xml:space="preserve">niniejszej </w:t>
      </w:r>
      <w:proofErr w:type="spellStart"/>
      <w:r>
        <w:rPr>
          <w:sz w:val="22"/>
          <w:szCs w:val="22"/>
        </w:rPr>
        <w:t>swz</w:t>
      </w:r>
      <w:proofErr w:type="spellEnd"/>
      <w:r>
        <w:rPr>
          <w:sz w:val="22"/>
          <w:szCs w:val="22"/>
        </w:rPr>
        <w:t xml:space="preserve"> oraz bada, czy nie zachodzą wobec tego podmiotu podstawy wykluczenia, które zostały przewidziane względem wykonawcy. </w:t>
      </w:r>
    </w:p>
    <w:p w14:paraId="6FF9BF57" w14:textId="77777777" w:rsidR="00FD4777" w:rsidRDefault="00FD4777" w:rsidP="00F17231">
      <w:pPr>
        <w:pStyle w:val="Default"/>
        <w:jc w:val="both"/>
        <w:rPr>
          <w:color w:val="FF0000"/>
        </w:rPr>
      </w:pPr>
    </w:p>
    <w:p w14:paraId="5B2E6217" w14:textId="77777777" w:rsidR="00FD4777" w:rsidRPr="0094287B" w:rsidRDefault="00FD4777" w:rsidP="00F17231">
      <w:pPr>
        <w:pStyle w:val="Default"/>
        <w:jc w:val="both"/>
        <w:rPr>
          <w:b/>
          <w:bCs/>
          <w:color w:val="auto"/>
          <w:sz w:val="22"/>
          <w:szCs w:val="22"/>
        </w:rPr>
      </w:pPr>
      <w:r w:rsidRPr="0094287B">
        <w:rPr>
          <w:b/>
          <w:bCs/>
          <w:color w:val="auto"/>
        </w:rPr>
        <w:t>ROZDZIAŁ XVI</w:t>
      </w:r>
      <w:r w:rsidRPr="0094287B">
        <w:rPr>
          <w:b/>
          <w:bCs/>
          <w:color w:val="auto"/>
          <w:sz w:val="22"/>
          <w:szCs w:val="22"/>
        </w:rPr>
        <w:t xml:space="preserve"> Wykaz oświadczeń i dokumentów składanych wraz z ofertą</w:t>
      </w:r>
    </w:p>
    <w:p w14:paraId="1D76055E" w14:textId="77777777" w:rsidR="00FD4777" w:rsidRDefault="00FD4777" w:rsidP="00281D59">
      <w:pPr>
        <w:pStyle w:val="Default"/>
      </w:pPr>
    </w:p>
    <w:p w14:paraId="53B8A809" w14:textId="77777777" w:rsidR="00FD4777" w:rsidRPr="00281D59" w:rsidRDefault="00FD4777"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14:paraId="6E1346A5" w14:textId="2DCF2BB2" w:rsidR="00FD4777" w:rsidRPr="00281D59" w:rsidRDefault="00FD4777"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94287B">
        <w:rPr>
          <w:b/>
          <w:bCs/>
          <w:sz w:val="22"/>
          <w:szCs w:val="22"/>
        </w:rPr>
        <w:t>załącznik nr 1</w:t>
      </w:r>
      <w:r w:rsidR="003B6FB4" w:rsidRPr="0094287B">
        <w:rPr>
          <w:b/>
          <w:bCs/>
          <w:sz w:val="22"/>
          <w:szCs w:val="22"/>
        </w:rPr>
        <w:t>a</w:t>
      </w:r>
      <w:r w:rsidR="005D2FDB">
        <w:rPr>
          <w:b/>
          <w:bCs/>
          <w:sz w:val="22"/>
          <w:szCs w:val="22"/>
        </w:rPr>
        <w:t xml:space="preserve"> (+ załącznik do formularza ofertowego)</w:t>
      </w:r>
      <w:r w:rsidR="003B6FB4" w:rsidRPr="0094287B">
        <w:rPr>
          <w:b/>
          <w:bCs/>
          <w:sz w:val="22"/>
          <w:szCs w:val="22"/>
        </w:rPr>
        <w:t xml:space="preserve"> i </w:t>
      </w:r>
      <w:r w:rsidR="005D2FDB">
        <w:rPr>
          <w:b/>
          <w:bCs/>
          <w:sz w:val="22"/>
          <w:szCs w:val="22"/>
        </w:rPr>
        <w:t xml:space="preserve">załącznik nr </w:t>
      </w:r>
      <w:r w:rsidR="003B6FB4" w:rsidRPr="0094287B">
        <w:rPr>
          <w:b/>
          <w:bCs/>
          <w:sz w:val="22"/>
          <w:szCs w:val="22"/>
        </w:rPr>
        <w:t>1 b</w:t>
      </w:r>
      <w:r w:rsidRPr="00281D59">
        <w:rPr>
          <w:bCs/>
          <w:sz w:val="22"/>
          <w:szCs w:val="22"/>
        </w:rPr>
        <w:t xml:space="preserve"> </w:t>
      </w:r>
      <w:r w:rsidRPr="00281D59">
        <w:rPr>
          <w:sz w:val="22"/>
          <w:szCs w:val="22"/>
        </w:rPr>
        <w:t xml:space="preserve">do SWZ. </w:t>
      </w:r>
    </w:p>
    <w:p w14:paraId="748A1EED" w14:textId="77777777" w:rsidR="00FD4777" w:rsidRPr="00281D59" w:rsidRDefault="00FD4777" w:rsidP="00281D59">
      <w:pPr>
        <w:pStyle w:val="Default"/>
        <w:spacing w:after="13"/>
        <w:jc w:val="both"/>
        <w:rPr>
          <w:sz w:val="22"/>
          <w:szCs w:val="22"/>
        </w:rPr>
      </w:pPr>
      <w:r w:rsidRPr="00281D59">
        <w:rPr>
          <w:sz w:val="22"/>
          <w:szCs w:val="22"/>
        </w:rPr>
        <w:t xml:space="preserve">3. Dokumenty składane wraz z Formularzem Ofertowym: </w:t>
      </w:r>
    </w:p>
    <w:p w14:paraId="71D15505" w14:textId="77777777" w:rsidR="00FD4777" w:rsidRPr="00281D59" w:rsidRDefault="00FD4777" w:rsidP="00281D59">
      <w:pPr>
        <w:pStyle w:val="Default"/>
        <w:spacing w:after="13"/>
        <w:ind w:left="708"/>
        <w:jc w:val="both"/>
        <w:rPr>
          <w:sz w:val="22"/>
          <w:szCs w:val="22"/>
        </w:rPr>
      </w:pPr>
      <w:r w:rsidRPr="00281D59">
        <w:rPr>
          <w:sz w:val="22"/>
          <w:szCs w:val="22"/>
        </w:rPr>
        <w:t xml:space="preserve">1) aktualne na dzień składania ofert oświadczenie o spełnianiu warunków udziału w postępowaniu oraz o braku podstaw do wykluczenia z postępowania – zgodnie z Załącznikiem nr 2 do SWZ </w:t>
      </w:r>
    </w:p>
    <w:p w14:paraId="06B78274" w14:textId="77777777" w:rsidR="00FD4777" w:rsidRPr="00281D59" w:rsidRDefault="00FD4777" w:rsidP="00281D59">
      <w:pPr>
        <w:pStyle w:val="Default"/>
        <w:spacing w:after="13"/>
        <w:ind w:left="708"/>
        <w:jc w:val="both"/>
        <w:rPr>
          <w:sz w:val="22"/>
          <w:szCs w:val="22"/>
        </w:rPr>
      </w:pPr>
      <w:r w:rsidRPr="00281D59">
        <w:rPr>
          <w:sz w:val="22"/>
          <w:szCs w:val="22"/>
        </w:rPr>
        <w:t xml:space="preserve">2) Zobowiązanie innego podmiotu, według załącznika nr 5, o którym mowa w Rozdziale XV pkt 6 </w:t>
      </w:r>
      <w:proofErr w:type="spellStart"/>
      <w:r w:rsidRPr="00281D59">
        <w:rPr>
          <w:sz w:val="22"/>
          <w:szCs w:val="22"/>
        </w:rPr>
        <w:t>ppkt</w:t>
      </w:r>
      <w:proofErr w:type="spellEnd"/>
      <w:r w:rsidRPr="00281D59">
        <w:rPr>
          <w:sz w:val="22"/>
          <w:szCs w:val="22"/>
        </w:rPr>
        <w:t xml:space="preserve"> 3) SWZ lub inny podmiotowy środek dowodowy (jeżeli dotyczy), </w:t>
      </w:r>
    </w:p>
    <w:p w14:paraId="49144354" w14:textId="77777777" w:rsidR="00FD4777" w:rsidRPr="00281D59" w:rsidRDefault="00FD4777" w:rsidP="00281D59">
      <w:pPr>
        <w:pStyle w:val="Default"/>
        <w:spacing w:after="13"/>
        <w:ind w:firstLine="708"/>
        <w:jc w:val="both"/>
        <w:rPr>
          <w:sz w:val="22"/>
          <w:szCs w:val="22"/>
        </w:rPr>
      </w:pPr>
      <w:r w:rsidRPr="00281D59">
        <w:rPr>
          <w:sz w:val="22"/>
          <w:szCs w:val="22"/>
        </w:rPr>
        <w:t xml:space="preserve">3) Dowód wniesienia wadium; </w:t>
      </w:r>
    </w:p>
    <w:p w14:paraId="2967C748" w14:textId="77777777" w:rsidR="00FD4777" w:rsidRPr="00281D59" w:rsidRDefault="00FD4777" w:rsidP="00281D59">
      <w:pPr>
        <w:pStyle w:val="Default"/>
        <w:spacing w:after="13"/>
        <w:ind w:left="708"/>
        <w:jc w:val="both"/>
        <w:rPr>
          <w:sz w:val="22"/>
          <w:szCs w:val="22"/>
        </w:rPr>
      </w:pPr>
      <w:r w:rsidRPr="00281D59">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281D59">
        <w:rPr>
          <w:i/>
          <w:iCs/>
          <w:sz w:val="22"/>
          <w:szCs w:val="22"/>
        </w:rPr>
        <w:t>(jeżeli dotyczy)</w:t>
      </w:r>
      <w:r w:rsidRPr="00281D59">
        <w:rPr>
          <w:sz w:val="22"/>
          <w:szCs w:val="22"/>
        </w:rPr>
        <w:t xml:space="preserve">. </w:t>
      </w:r>
    </w:p>
    <w:p w14:paraId="0D54DFDD" w14:textId="77777777" w:rsidR="00FD4777" w:rsidRPr="00281D59" w:rsidRDefault="00FD4777" w:rsidP="00281D59">
      <w:pPr>
        <w:pStyle w:val="Default"/>
        <w:spacing w:after="13"/>
        <w:ind w:left="708"/>
        <w:jc w:val="both"/>
        <w:rPr>
          <w:sz w:val="22"/>
          <w:szCs w:val="22"/>
        </w:rPr>
      </w:pPr>
      <w:r w:rsidRPr="00281D59">
        <w:rPr>
          <w:sz w:val="22"/>
          <w:szCs w:val="22"/>
        </w:rPr>
        <w:t xml:space="preserve">5) W przypadku wykonawców wspólnie ubiegających się o udzielenie zamówienia - </w:t>
      </w:r>
      <w:r w:rsidRPr="00281D59">
        <w:rPr>
          <w:i/>
          <w:iCs/>
          <w:sz w:val="22"/>
          <w:szCs w:val="22"/>
        </w:rPr>
        <w:t xml:space="preserve">Oświadczenie konsorcjum/ spółki cywilnej z którego wynika, które roboty budowlane/usługi/dostawy wykonają poszczególni wykonawcy – oświadczenie składane na formularzu ofertowym </w:t>
      </w:r>
      <w:r w:rsidRPr="00281D59">
        <w:rPr>
          <w:sz w:val="22"/>
          <w:szCs w:val="22"/>
        </w:rPr>
        <w:t xml:space="preserve">zgodnie z postanowieniami Rozdziału XVIII pkt. 3. </w:t>
      </w:r>
    </w:p>
    <w:p w14:paraId="0C1CD870" w14:textId="77777777" w:rsidR="00FD4777" w:rsidRDefault="00FD4777" w:rsidP="00281D59">
      <w:pPr>
        <w:pStyle w:val="Default"/>
        <w:ind w:left="708"/>
        <w:jc w:val="both"/>
        <w:rPr>
          <w:sz w:val="22"/>
          <w:szCs w:val="22"/>
        </w:rPr>
      </w:pPr>
    </w:p>
    <w:p w14:paraId="49A7E82D" w14:textId="77777777" w:rsidR="00FD4777" w:rsidRPr="00281D59" w:rsidRDefault="00FD4777" w:rsidP="00281D59">
      <w:pPr>
        <w:pStyle w:val="Default"/>
        <w:jc w:val="both"/>
        <w:rPr>
          <w:sz w:val="22"/>
          <w:szCs w:val="22"/>
        </w:rPr>
      </w:pPr>
    </w:p>
    <w:p w14:paraId="4982D59F" w14:textId="77777777" w:rsidR="00FD4777" w:rsidRPr="00281D59" w:rsidRDefault="00FD4777"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14:paraId="3B4A1558" w14:textId="77777777" w:rsidR="00FD4777" w:rsidRPr="00281D59" w:rsidRDefault="00FD4777"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2421AFFB" w14:textId="77777777" w:rsidR="00FD4777" w:rsidRDefault="00FD4777" w:rsidP="00281D59">
      <w:pPr>
        <w:pStyle w:val="Default"/>
        <w:jc w:val="both"/>
        <w:rPr>
          <w:sz w:val="22"/>
          <w:szCs w:val="22"/>
        </w:rPr>
      </w:pPr>
      <w:r w:rsidRPr="00281D59">
        <w:rPr>
          <w:bCs/>
          <w:sz w:val="22"/>
          <w:szCs w:val="22"/>
        </w:rPr>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B68EFF3" w14:textId="77777777" w:rsidR="00FD4777" w:rsidRDefault="00FD4777" w:rsidP="00281D59">
      <w:pPr>
        <w:pStyle w:val="Default"/>
        <w:jc w:val="both"/>
        <w:rPr>
          <w:sz w:val="22"/>
          <w:szCs w:val="22"/>
        </w:rPr>
      </w:pPr>
    </w:p>
    <w:p w14:paraId="43CA06DB" w14:textId="77777777" w:rsidR="00FD4777" w:rsidRPr="00E743A0" w:rsidRDefault="00FD4777" w:rsidP="00281D59">
      <w:pPr>
        <w:pStyle w:val="Default"/>
        <w:jc w:val="both"/>
        <w:rPr>
          <w:b/>
          <w:bCs/>
          <w:color w:val="auto"/>
          <w:sz w:val="22"/>
          <w:szCs w:val="22"/>
        </w:rPr>
      </w:pPr>
      <w:r w:rsidRPr="00E743A0">
        <w:rPr>
          <w:b/>
          <w:bCs/>
          <w:color w:val="auto"/>
        </w:rPr>
        <w:t>ROZDZIAŁ XVII</w:t>
      </w:r>
      <w:r w:rsidRPr="00E743A0">
        <w:rPr>
          <w:b/>
          <w:bCs/>
          <w:color w:val="auto"/>
          <w:sz w:val="22"/>
          <w:szCs w:val="22"/>
        </w:rPr>
        <w:t xml:space="preserve"> Wykaz podmiotowych środków dowodowych składanych na wezwanie</w:t>
      </w:r>
    </w:p>
    <w:p w14:paraId="3875E7A3" w14:textId="77777777" w:rsidR="00FD4777" w:rsidRPr="00281D59" w:rsidRDefault="00FD4777" w:rsidP="00281D59">
      <w:pPr>
        <w:pStyle w:val="Default"/>
      </w:pPr>
    </w:p>
    <w:p w14:paraId="1E441728" w14:textId="77777777" w:rsidR="00FD4777" w:rsidRDefault="00FD4777"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14:paraId="35392330" w14:textId="77777777" w:rsidR="00FD4777" w:rsidRDefault="00FD4777" w:rsidP="00020B0D">
      <w:pPr>
        <w:pStyle w:val="Default"/>
        <w:spacing w:after="17"/>
        <w:ind w:left="708"/>
        <w:jc w:val="both"/>
        <w:rPr>
          <w:sz w:val="22"/>
          <w:szCs w:val="22"/>
        </w:rPr>
      </w:pPr>
      <w:r>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Pr>
          <w:sz w:val="22"/>
          <w:szCs w:val="22"/>
        </w:rPr>
        <w:t>późn</w:t>
      </w:r>
      <w:proofErr w:type="spellEnd"/>
      <w:r>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szCs w:val="22"/>
        </w:rPr>
        <w:t xml:space="preserve">załącznik nr 3 do SWZ; </w:t>
      </w:r>
    </w:p>
    <w:p w14:paraId="6C07B11E" w14:textId="77777777" w:rsidR="00FD4777" w:rsidRDefault="00FD4777" w:rsidP="00020B0D">
      <w:pPr>
        <w:pStyle w:val="Default"/>
        <w:spacing w:after="17"/>
        <w:ind w:left="708"/>
        <w:jc w:val="both"/>
        <w:rPr>
          <w:sz w:val="22"/>
          <w:szCs w:val="22"/>
        </w:rPr>
      </w:pPr>
      <w:r>
        <w:rPr>
          <w:sz w:val="22"/>
          <w:szCs w:val="22"/>
        </w:rPr>
        <w:t xml:space="preserve">2) Odpisu lub informacji z Krajowego Rejestru Sądowego lub z Centralnej Ewidencji i Informacji o Działalności Gospodarczej, w zakresie art. 109 ust. 1 pkt 4 Ustawy, sporządzonych nie wcześniej </w:t>
      </w:r>
      <w:r>
        <w:rPr>
          <w:b/>
          <w:bCs/>
          <w:sz w:val="22"/>
          <w:szCs w:val="22"/>
        </w:rPr>
        <w:t xml:space="preserve">niż 3 miesiące </w:t>
      </w:r>
      <w:r>
        <w:rPr>
          <w:sz w:val="22"/>
          <w:szCs w:val="22"/>
        </w:rPr>
        <w:t xml:space="preserve">przed jej złożeniem, jeżeli odrębne przepisy wymagają wpisu do rejestru lub ewidencji; </w:t>
      </w:r>
    </w:p>
    <w:p w14:paraId="7E22AD14" w14:textId="77777777" w:rsidR="0043041F" w:rsidRDefault="0043041F" w:rsidP="00020B0D">
      <w:pPr>
        <w:pStyle w:val="Default"/>
        <w:ind w:left="708"/>
        <w:jc w:val="both"/>
        <w:rPr>
          <w:sz w:val="22"/>
          <w:szCs w:val="22"/>
        </w:rPr>
      </w:pPr>
    </w:p>
    <w:p w14:paraId="1356C8BC" w14:textId="77777777" w:rsidR="00FD4777" w:rsidRDefault="00FD4777" w:rsidP="00020B0D">
      <w:pPr>
        <w:pStyle w:val="Default"/>
        <w:ind w:left="708"/>
        <w:jc w:val="both"/>
        <w:rPr>
          <w:sz w:val="22"/>
          <w:szCs w:val="22"/>
        </w:rPr>
      </w:pPr>
      <w:r>
        <w:rPr>
          <w:sz w:val="22"/>
          <w:szCs w:val="22"/>
        </w:rPr>
        <w:t xml:space="preserve">3) Informacji banku lub spółdzielczej kasy oszczędnościowo-kredytowej potwierdzającej wysokość posiadanych środków finansowych lub zdolność kredytową wykonawcy, wystawionej nie wcześniej </w:t>
      </w:r>
      <w:r>
        <w:rPr>
          <w:b/>
          <w:bCs/>
          <w:sz w:val="22"/>
          <w:szCs w:val="22"/>
        </w:rPr>
        <w:lastRenderedPageBreak/>
        <w:t xml:space="preserve">niż 3 miesiące </w:t>
      </w:r>
      <w:r>
        <w:rPr>
          <w:sz w:val="22"/>
          <w:szCs w:val="22"/>
        </w:rPr>
        <w:t xml:space="preserve">przed jej złożeniem, </w:t>
      </w:r>
      <w:r>
        <w:rPr>
          <w:b/>
          <w:bCs/>
          <w:sz w:val="22"/>
          <w:szCs w:val="22"/>
        </w:rPr>
        <w:t xml:space="preserve">jako spełnianie warunku określonego w </w:t>
      </w:r>
      <w:r>
        <w:rPr>
          <w:sz w:val="22"/>
          <w:szCs w:val="22"/>
        </w:rPr>
        <w:t xml:space="preserve">Rozdziale XV pkt 3 </w:t>
      </w:r>
      <w:proofErr w:type="spellStart"/>
      <w:r>
        <w:rPr>
          <w:sz w:val="22"/>
          <w:szCs w:val="22"/>
        </w:rPr>
        <w:t>ppkt</w:t>
      </w:r>
      <w:proofErr w:type="spellEnd"/>
      <w:r>
        <w:rPr>
          <w:sz w:val="22"/>
          <w:szCs w:val="22"/>
        </w:rPr>
        <w:t xml:space="preserve"> 3) SWZ. </w:t>
      </w:r>
      <w:r w:rsidR="00E85B48" w:rsidRPr="00E85B48">
        <w:rPr>
          <w:sz w:val="22"/>
          <w:szCs w:val="22"/>
          <w:u w:val="single"/>
        </w:rPr>
        <w:t>(dotyczy tylko Części I zamówienia)</w:t>
      </w:r>
    </w:p>
    <w:p w14:paraId="035FA081" w14:textId="77777777" w:rsidR="00FD4777" w:rsidRDefault="00FD4777" w:rsidP="00281D59">
      <w:pPr>
        <w:pStyle w:val="Default"/>
        <w:jc w:val="both"/>
        <w:rPr>
          <w:b/>
          <w:bCs/>
          <w:sz w:val="22"/>
          <w:szCs w:val="22"/>
        </w:rPr>
      </w:pPr>
    </w:p>
    <w:p w14:paraId="069D1DEE" w14:textId="77777777" w:rsidR="00FD4777" w:rsidRDefault="00FD4777" w:rsidP="00281D59">
      <w:pPr>
        <w:pStyle w:val="Default"/>
        <w:jc w:val="both"/>
        <w:rPr>
          <w:sz w:val="22"/>
          <w:szCs w:val="22"/>
        </w:rPr>
      </w:pPr>
      <w:r>
        <w:rPr>
          <w:b/>
          <w:bCs/>
          <w:sz w:val="22"/>
          <w:szCs w:val="22"/>
        </w:rPr>
        <w:t xml:space="preserve">Uwaga: </w:t>
      </w:r>
      <w:r>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5491D541" w14:textId="77777777" w:rsidR="00FD4777" w:rsidRDefault="00FD4777" w:rsidP="00281D59">
      <w:pPr>
        <w:pStyle w:val="Default"/>
        <w:jc w:val="both"/>
        <w:rPr>
          <w:sz w:val="22"/>
          <w:szCs w:val="22"/>
        </w:rPr>
      </w:pPr>
    </w:p>
    <w:p w14:paraId="79AEF561" w14:textId="1B96AFFC" w:rsidR="00FD4777" w:rsidRDefault="00FD4777" w:rsidP="00020B0D">
      <w:pPr>
        <w:pStyle w:val="Default"/>
        <w:ind w:left="708"/>
        <w:jc w:val="both"/>
        <w:rPr>
          <w:color w:val="auto"/>
          <w:sz w:val="22"/>
          <w:szCs w:val="22"/>
        </w:rPr>
      </w:pPr>
      <w:r w:rsidRPr="00866619">
        <w:rPr>
          <w:color w:val="auto"/>
          <w:sz w:val="22"/>
          <w:szCs w:val="22"/>
        </w:rPr>
        <w:t xml:space="preserve">4) Wykazu robót budowlanych wykonanych nie wcześniej niż w okresie </w:t>
      </w:r>
      <w:r w:rsidR="00065E86" w:rsidRPr="00866619">
        <w:rPr>
          <w:b/>
          <w:bCs/>
          <w:color w:val="auto"/>
          <w:sz w:val="22"/>
          <w:szCs w:val="22"/>
        </w:rPr>
        <w:t>ostatnich 5</w:t>
      </w:r>
      <w:r w:rsidRPr="00866619">
        <w:rPr>
          <w:b/>
          <w:bCs/>
          <w:color w:val="auto"/>
          <w:sz w:val="22"/>
          <w:szCs w:val="22"/>
        </w:rPr>
        <w:t xml:space="preserve"> lat</w:t>
      </w:r>
      <w:r w:rsidRPr="00866619">
        <w:rPr>
          <w:color w:val="auto"/>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866619">
        <w:rPr>
          <w:b/>
          <w:bCs/>
          <w:color w:val="auto"/>
          <w:sz w:val="22"/>
          <w:szCs w:val="22"/>
        </w:rPr>
        <w:t xml:space="preserve">jako spełnianie warunku określonego w </w:t>
      </w:r>
      <w:r w:rsidRPr="00866619">
        <w:rPr>
          <w:color w:val="auto"/>
          <w:sz w:val="22"/>
          <w:szCs w:val="22"/>
        </w:rPr>
        <w:t>Rozdzi</w:t>
      </w:r>
      <w:r w:rsidR="00125F54">
        <w:rPr>
          <w:color w:val="auto"/>
          <w:sz w:val="22"/>
          <w:szCs w:val="22"/>
        </w:rPr>
        <w:t xml:space="preserve">ale XV pkt 3 </w:t>
      </w:r>
      <w:proofErr w:type="spellStart"/>
      <w:r w:rsidR="00125F54">
        <w:rPr>
          <w:color w:val="auto"/>
          <w:sz w:val="22"/>
          <w:szCs w:val="22"/>
        </w:rPr>
        <w:t>ppkt</w:t>
      </w:r>
      <w:proofErr w:type="spellEnd"/>
      <w:r w:rsidR="00125F54">
        <w:rPr>
          <w:color w:val="auto"/>
          <w:sz w:val="22"/>
          <w:szCs w:val="22"/>
        </w:rPr>
        <w:t xml:space="preserve"> 2 lit a) SWZ – </w:t>
      </w:r>
      <w:r w:rsidR="00125F54" w:rsidRPr="00125F54">
        <w:rPr>
          <w:b/>
          <w:color w:val="auto"/>
          <w:sz w:val="22"/>
          <w:szCs w:val="22"/>
        </w:rPr>
        <w:t>załącznik nr 6</w:t>
      </w:r>
      <w:r w:rsidR="00DE6EA2">
        <w:rPr>
          <w:b/>
          <w:color w:val="auto"/>
          <w:sz w:val="22"/>
          <w:szCs w:val="22"/>
        </w:rPr>
        <w:t>a</w:t>
      </w:r>
      <w:r w:rsidR="00125F54" w:rsidRPr="00125F54">
        <w:rPr>
          <w:b/>
          <w:color w:val="auto"/>
          <w:sz w:val="22"/>
          <w:szCs w:val="22"/>
        </w:rPr>
        <w:t xml:space="preserve"> do SWZ</w:t>
      </w:r>
      <w:r w:rsidR="00125F54">
        <w:rPr>
          <w:color w:val="auto"/>
          <w:sz w:val="22"/>
          <w:szCs w:val="22"/>
        </w:rPr>
        <w:t>.</w:t>
      </w:r>
      <w:r w:rsidR="0043198A" w:rsidRPr="0043198A">
        <w:t xml:space="preserve"> </w:t>
      </w:r>
      <w:r w:rsidR="0043198A" w:rsidRPr="00DE6EA2">
        <w:rPr>
          <w:color w:val="auto"/>
          <w:sz w:val="22"/>
          <w:szCs w:val="22"/>
          <w:u w:val="single"/>
        </w:rPr>
        <w:t>(dotyczy tylko Części I zamówienia)</w:t>
      </w:r>
    </w:p>
    <w:p w14:paraId="5090AB38" w14:textId="590575D5" w:rsidR="0043198A" w:rsidRDefault="0043198A" w:rsidP="00020B0D">
      <w:pPr>
        <w:pStyle w:val="Default"/>
        <w:ind w:left="708"/>
        <w:jc w:val="both"/>
        <w:rPr>
          <w:color w:val="auto"/>
          <w:sz w:val="22"/>
          <w:szCs w:val="22"/>
        </w:rPr>
      </w:pPr>
    </w:p>
    <w:p w14:paraId="41865B33" w14:textId="7EEA0F90" w:rsidR="0043198A" w:rsidRPr="00DE6EA2" w:rsidRDefault="00DE6EA2" w:rsidP="00020B0D">
      <w:pPr>
        <w:pStyle w:val="Default"/>
        <w:ind w:left="708"/>
        <w:jc w:val="both"/>
        <w:rPr>
          <w:color w:val="auto"/>
          <w:sz w:val="22"/>
          <w:szCs w:val="22"/>
        </w:rPr>
      </w:pPr>
      <w:r>
        <w:rPr>
          <w:color w:val="auto"/>
          <w:sz w:val="22"/>
          <w:szCs w:val="22"/>
        </w:rPr>
        <w:t>5</w:t>
      </w:r>
      <w:r w:rsidRPr="00DE6EA2">
        <w:rPr>
          <w:color w:val="auto"/>
          <w:sz w:val="22"/>
          <w:szCs w:val="22"/>
        </w:rPr>
        <w:t>) Wykaz</w:t>
      </w:r>
      <w:r>
        <w:rPr>
          <w:color w:val="auto"/>
          <w:sz w:val="22"/>
          <w:szCs w:val="22"/>
        </w:rPr>
        <w:t>u</w:t>
      </w:r>
      <w:r w:rsidRPr="00DE6EA2">
        <w:rPr>
          <w:color w:val="auto"/>
          <w:sz w:val="22"/>
          <w:szCs w:val="22"/>
        </w:rPr>
        <w:t xml:space="preserve">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color w:val="auto"/>
          <w:sz w:val="22"/>
          <w:szCs w:val="22"/>
        </w:rPr>
        <w:t xml:space="preserve"> -</w:t>
      </w:r>
      <w:r w:rsidRPr="00DE6EA2">
        <w:t xml:space="preserve"> </w:t>
      </w:r>
      <w:r w:rsidRPr="00DE6EA2">
        <w:rPr>
          <w:b/>
          <w:sz w:val="22"/>
          <w:szCs w:val="22"/>
        </w:rPr>
        <w:t>jako spełnianie warunku określonego</w:t>
      </w:r>
      <w:r w:rsidRPr="00DE6EA2">
        <w:rPr>
          <w:sz w:val="22"/>
          <w:szCs w:val="22"/>
        </w:rPr>
        <w:t xml:space="preserve"> w Rozdziale XV pkt 3 </w:t>
      </w:r>
      <w:proofErr w:type="spellStart"/>
      <w:r w:rsidRPr="00DE6EA2">
        <w:rPr>
          <w:sz w:val="22"/>
          <w:szCs w:val="22"/>
        </w:rPr>
        <w:t>ppkt</w:t>
      </w:r>
      <w:proofErr w:type="spellEnd"/>
      <w:r w:rsidRPr="00DE6EA2">
        <w:rPr>
          <w:sz w:val="22"/>
          <w:szCs w:val="22"/>
        </w:rPr>
        <w:t xml:space="preserve"> 2 lit a) SWZ – </w:t>
      </w:r>
      <w:r w:rsidRPr="00DE6EA2">
        <w:rPr>
          <w:b/>
          <w:sz w:val="22"/>
          <w:szCs w:val="22"/>
        </w:rPr>
        <w:t>załącznik nr 6b do SWZ</w:t>
      </w:r>
      <w:r w:rsidRPr="00DE6EA2">
        <w:rPr>
          <w:sz w:val="22"/>
          <w:szCs w:val="22"/>
        </w:rPr>
        <w:t xml:space="preserve">. </w:t>
      </w:r>
      <w:r w:rsidRPr="00DE6EA2">
        <w:rPr>
          <w:color w:val="auto"/>
          <w:sz w:val="22"/>
          <w:szCs w:val="22"/>
          <w:u w:val="single"/>
        </w:rPr>
        <w:t>(dotyczy tylko Części II zamówienia)</w:t>
      </w:r>
    </w:p>
    <w:p w14:paraId="4808711D" w14:textId="77777777" w:rsidR="00FD4777" w:rsidRPr="00866619" w:rsidRDefault="00FD4777" w:rsidP="00281D59">
      <w:pPr>
        <w:pStyle w:val="Default"/>
        <w:rPr>
          <w:color w:val="auto"/>
        </w:rPr>
      </w:pPr>
    </w:p>
    <w:p w14:paraId="06E84E83" w14:textId="6E9B7C4B" w:rsidR="00FD4777" w:rsidRPr="00866619" w:rsidRDefault="00DE6EA2" w:rsidP="00020B0D">
      <w:pPr>
        <w:pStyle w:val="Default"/>
        <w:ind w:left="708"/>
        <w:jc w:val="both"/>
        <w:rPr>
          <w:color w:val="auto"/>
          <w:sz w:val="22"/>
          <w:szCs w:val="22"/>
        </w:rPr>
      </w:pPr>
      <w:r>
        <w:rPr>
          <w:color w:val="auto"/>
          <w:sz w:val="22"/>
          <w:szCs w:val="22"/>
        </w:rPr>
        <w:t>6</w:t>
      </w:r>
      <w:r w:rsidR="00FD4777" w:rsidRPr="00866619">
        <w:rPr>
          <w:color w:val="auto"/>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FD4777" w:rsidRPr="00866619">
        <w:rPr>
          <w:b/>
          <w:bCs/>
          <w:color w:val="auto"/>
          <w:sz w:val="22"/>
          <w:szCs w:val="22"/>
        </w:rPr>
        <w:t xml:space="preserve">jako spełnianie warunku określonego w </w:t>
      </w:r>
      <w:r w:rsidR="00FD4777" w:rsidRPr="00866619">
        <w:rPr>
          <w:color w:val="auto"/>
          <w:sz w:val="22"/>
          <w:szCs w:val="22"/>
        </w:rPr>
        <w:t xml:space="preserve">Rozdziale XV pkt 3 </w:t>
      </w:r>
      <w:proofErr w:type="spellStart"/>
      <w:r w:rsidR="00FD4777" w:rsidRPr="00866619">
        <w:rPr>
          <w:color w:val="auto"/>
          <w:sz w:val="22"/>
          <w:szCs w:val="22"/>
        </w:rPr>
        <w:t>ppkt</w:t>
      </w:r>
      <w:proofErr w:type="spellEnd"/>
      <w:r w:rsidR="00FD4777" w:rsidRPr="00866619">
        <w:rPr>
          <w:color w:val="auto"/>
          <w:sz w:val="22"/>
          <w:szCs w:val="22"/>
        </w:rPr>
        <w:t xml:space="preserve"> 3 </w:t>
      </w:r>
      <w:r w:rsidR="00125F54">
        <w:rPr>
          <w:color w:val="auto"/>
          <w:sz w:val="22"/>
          <w:szCs w:val="22"/>
        </w:rPr>
        <w:t xml:space="preserve">b) SWZ – </w:t>
      </w:r>
      <w:r w:rsidR="00125F54" w:rsidRPr="00125F54">
        <w:rPr>
          <w:b/>
          <w:color w:val="auto"/>
          <w:sz w:val="22"/>
          <w:szCs w:val="22"/>
        </w:rPr>
        <w:t>załącznik nr 7</w:t>
      </w:r>
      <w:r w:rsidR="003E3024">
        <w:rPr>
          <w:b/>
          <w:color w:val="auto"/>
          <w:sz w:val="22"/>
          <w:szCs w:val="22"/>
        </w:rPr>
        <w:t>a i 7b</w:t>
      </w:r>
      <w:r w:rsidR="00125F54" w:rsidRPr="00125F54">
        <w:rPr>
          <w:b/>
          <w:color w:val="auto"/>
          <w:sz w:val="22"/>
          <w:szCs w:val="22"/>
        </w:rPr>
        <w:t xml:space="preserve"> do SWZ</w:t>
      </w:r>
      <w:r w:rsidR="00125F54">
        <w:rPr>
          <w:color w:val="auto"/>
          <w:sz w:val="22"/>
          <w:szCs w:val="22"/>
        </w:rPr>
        <w:t>.</w:t>
      </w:r>
    </w:p>
    <w:p w14:paraId="1918BD6D" w14:textId="77777777" w:rsidR="00FD4777" w:rsidRDefault="00FD4777" w:rsidP="00281D59">
      <w:pPr>
        <w:pStyle w:val="Default"/>
      </w:pPr>
    </w:p>
    <w:p w14:paraId="6527BD29" w14:textId="77777777" w:rsidR="00FD4777" w:rsidRDefault="00FD4777"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Pr>
          <w:sz w:val="22"/>
          <w:szCs w:val="22"/>
        </w:rPr>
        <w:t>ppkt</w:t>
      </w:r>
      <w:proofErr w:type="spellEnd"/>
      <w:r>
        <w:rPr>
          <w:sz w:val="22"/>
          <w:szCs w:val="22"/>
        </w:rPr>
        <w:t xml:space="preserve"> 2) niniejszej SWZ, dotyczących tych podmiotów, potwierdzających, że nie zachodzą wobec tych podmiotów podstawy wykluczenia z postępowania. </w:t>
      </w:r>
    </w:p>
    <w:p w14:paraId="4090C16F" w14:textId="77777777" w:rsidR="00FD4777" w:rsidRDefault="00FD4777" w:rsidP="00281D59">
      <w:pPr>
        <w:pStyle w:val="Default"/>
        <w:jc w:val="both"/>
        <w:rPr>
          <w:color w:val="FF0000"/>
        </w:rPr>
      </w:pPr>
    </w:p>
    <w:p w14:paraId="0C599C9D" w14:textId="77777777" w:rsidR="00FD4777" w:rsidRDefault="00FD4777" w:rsidP="00281D59">
      <w:pPr>
        <w:pStyle w:val="Default"/>
        <w:jc w:val="both"/>
        <w:rPr>
          <w:sz w:val="22"/>
          <w:szCs w:val="22"/>
        </w:rPr>
      </w:pPr>
      <w:r>
        <w:rPr>
          <w:sz w:val="22"/>
          <w:szCs w:val="22"/>
        </w:rPr>
        <w:t>Do podmiotów udostępniających zasoby na zasadach określonych w art. 118 Ustawy mających siedzibę lub miejsce zamieszkania poza terytorium Rzeczypospolitej Polskiej stosuje się zapis pkt 3.</w:t>
      </w:r>
    </w:p>
    <w:p w14:paraId="64D9EBFB" w14:textId="77777777" w:rsidR="00FD4777" w:rsidRDefault="00FD4777" w:rsidP="00281D59">
      <w:pPr>
        <w:pStyle w:val="Default"/>
        <w:jc w:val="both"/>
        <w:rPr>
          <w:sz w:val="22"/>
          <w:szCs w:val="22"/>
        </w:rPr>
      </w:pPr>
    </w:p>
    <w:p w14:paraId="173ED7D3" w14:textId="77777777" w:rsidR="00FD4777" w:rsidRDefault="00FD4777" w:rsidP="00A45252">
      <w:pPr>
        <w:pStyle w:val="Default"/>
      </w:pPr>
    </w:p>
    <w:p w14:paraId="60EA72BF" w14:textId="77777777" w:rsidR="00FD4777" w:rsidRDefault="00FD4777" w:rsidP="00A45252">
      <w:pPr>
        <w:pStyle w:val="Default"/>
        <w:spacing w:after="56"/>
        <w:jc w:val="both"/>
        <w:rPr>
          <w:sz w:val="22"/>
          <w:szCs w:val="22"/>
        </w:rPr>
      </w:pPr>
      <w:r>
        <w:rPr>
          <w:sz w:val="22"/>
          <w:szCs w:val="22"/>
        </w:rPr>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w:t>
      </w:r>
      <w:proofErr w:type="spellStart"/>
      <w:r>
        <w:rPr>
          <w:sz w:val="22"/>
          <w:szCs w:val="22"/>
        </w:rPr>
        <w:t>ppkt</w:t>
      </w:r>
      <w:proofErr w:type="spellEnd"/>
      <w:r>
        <w:rPr>
          <w:sz w:val="22"/>
          <w:szCs w:val="22"/>
        </w:rPr>
        <w:t xml:space="preserve"> 2) - składa dokument lub dokumenty wystawione w kraju, w którym wykonawca ma siedzibę lub miejsce zamieszkania, potwierdzające, że: </w:t>
      </w:r>
    </w:p>
    <w:p w14:paraId="1D40F2F7" w14:textId="77777777" w:rsidR="00FD4777" w:rsidRDefault="00FD4777" w:rsidP="00020B0D">
      <w:pPr>
        <w:pStyle w:val="Default"/>
        <w:spacing w:after="56"/>
        <w:ind w:left="708"/>
        <w:jc w:val="both"/>
        <w:rPr>
          <w:sz w:val="22"/>
          <w:szCs w:val="22"/>
        </w:rPr>
      </w:pPr>
      <w:r>
        <w:rPr>
          <w:sz w:val="22"/>
          <w:szCs w:val="22"/>
        </w:rPr>
        <w:lastRenderedPageBreak/>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FB59E95" w14:textId="77777777" w:rsidR="00FD4777" w:rsidRDefault="00FD4777" w:rsidP="00A45252">
      <w:pPr>
        <w:pStyle w:val="Default"/>
        <w:spacing w:after="56"/>
        <w:jc w:val="both"/>
        <w:rPr>
          <w:sz w:val="22"/>
          <w:szCs w:val="22"/>
        </w:rPr>
      </w:pPr>
    </w:p>
    <w:p w14:paraId="5591A473" w14:textId="77777777" w:rsidR="00FD4777" w:rsidRDefault="00FD4777" w:rsidP="00A45252">
      <w:pPr>
        <w:pStyle w:val="Default"/>
        <w:spacing w:after="56"/>
        <w:jc w:val="both"/>
        <w:rPr>
          <w:sz w:val="22"/>
          <w:szCs w:val="22"/>
        </w:rPr>
      </w:pPr>
      <w:r>
        <w:rPr>
          <w:sz w:val="22"/>
          <w:szCs w:val="22"/>
        </w:rPr>
        <w:t xml:space="preserve">4. Dokument, o którym mowa w pkt. 3 </w:t>
      </w:r>
      <w:proofErr w:type="spellStart"/>
      <w:r>
        <w:rPr>
          <w:sz w:val="22"/>
          <w:szCs w:val="22"/>
        </w:rPr>
        <w:t>ppkt</w:t>
      </w:r>
      <w:proofErr w:type="spellEnd"/>
      <w:r>
        <w:rPr>
          <w:sz w:val="22"/>
          <w:szCs w:val="22"/>
        </w:rPr>
        <w:t xml:space="preserve"> 1), powinien być wystawiony nie wcześniej niż 3 miesiące przed ich złożeniem. </w:t>
      </w:r>
    </w:p>
    <w:p w14:paraId="4F5EC650" w14:textId="77777777" w:rsidR="00FD4777" w:rsidRDefault="00FD4777"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01EAD28B" w14:textId="77777777" w:rsidR="00FD4777" w:rsidRDefault="00FD4777"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14:paraId="289BCC0E" w14:textId="77777777" w:rsidR="00FD4777" w:rsidRDefault="00FD4777"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14:paraId="7BEFF958" w14:textId="77777777" w:rsidR="00FD4777" w:rsidRDefault="00FD4777" w:rsidP="00A45252">
      <w:pPr>
        <w:pStyle w:val="Default"/>
        <w:jc w:val="both"/>
        <w:rPr>
          <w:sz w:val="22"/>
          <w:szCs w:val="22"/>
        </w:rPr>
      </w:pPr>
      <w:r>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403DA805" w14:textId="77777777" w:rsidR="00FD4777" w:rsidRDefault="00FD4777" w:rsidP="00A45252">
      <w:pPr>
        <w:pStyle w:val="Default"/>
        <w:spacing w:after="56"/>
        <w:jc w:val="both"/>
        <w:rPr>
          <w:sz w:val="22"/>
          <w:szCs w:val="22"/>
        </w:rPr>
      </w:pPr>
      <w:r>
        <w:rPr>
          <w:sz w:val="22"/>
          <w:szCs w:val="22"/>
        </w:rPr>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186395D2" w14:textId="77777777" w:rsidR="00FD4777" w:rsidRDefault="00FD4777"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Pr>
          <w:sz w:val="22"/>
          <w:szCs w:val="22"/>
        </w:rPr>
        <w:t>późn</w:t>
      </w:r>
      <w:proofErr w:type="spellEnd"/>
      <w:r>
        <w:rPr>
          <w:sz w:val="22"/>
          <w:szCs w:val="22"/>
        </w:rPr>
        <w:t xml:space="preserve">. zm.). </w:t>
      </w:r>
    </w:p>
    <w:p w14:paraId="3F775023" w14:textId="77777777" w:rsidR="00FD4777" w:rsidRPr="00031EFE" w:rsidRDefault="00FD4777" w:rsidP="00A45252">
      <w:pPr>
        <w:pStyle w:val="Default"/>
        <w:spacing w:after="56"/>
        <w:jc w:val="both"/>
        <w:rPr>
          <w:color w:val="auto"/>
          <w:sz w:val="22"/>
          <w:szCs w:val="22"/>
        </w:rPr>
      </w:pPr>
      <w:r w:rsidRPr="00031EFE">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5F4A270E" w14:textId="77777777" w:rsidR="00FD4777" w:rsidRDefault="00FD4777"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3AC923D8" w14:textId="77777777" w:rsidR="00FD4777" w:rsidRDefault="00FD4777" w:rsidP="00A45252">
      <w:pPr>
        <w:pStyle w:val="Default"/>
        <w:jc w:val="both"/>
        <w:rPr>
          <w:color w:val="FF0000"/>
        </w:rPr>
      </w:pPr>
    </w:p>
    <w:p w14:paraId="5170F48D" w14:textId="77777777" w:rsidR="00FD4777" w:rsidRDefault="00FD4777"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14:paraId="7562B251" w14:textId="77777777" w:rsidR="00FD4777" w:rsidRDefault="00FD4777"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14:paraId="665FB93F" w14:textId="77777777" w:rsidR="00FD4777" w:rsidRDefault="00FD4777" w:rsidP="00A45252">
      <w:pPr>
        <w:pStyle w:val="Default"/>
        <w:spacing w:after="18"/>
        <w:jc w:val="both"/>
        <w:rPr>
          <w:sz w:val="22"/>
          <w:szCs w:val="22"/>
        </w:rPr>
      </w:pPr>
      <w:r>
        <w:rPr>
          <w:sz w:val="22"/>
          <w:szCs w:val="22"/>
        </w:rPr>
        <w:t xml:space="preserve">2. Pełnomocnictwo, o którym mowa w pkt 1 należy dołączyć do oferty. </w:t>
      </w:r>
    </w:p>
    <w:p w14:paraId="01528E6A" w14:textId="5136F73C" w:rsidR="00FD4777" w:rsidRDefault="00FD4777" w:rsidP="00A45252">
      <w:pPr>
        <w:pStyle w:val="Default"/>
        <w:spacing w:after="18"/>
        <w:jc w:val="both"/>
        <w:rPr>
          <w:sz w:val="22"/>
          <w:szCs w:val="22"/>
        </w:rPr>
      </w:pPr>
      <w:r>
        <w:rPr>
          <w:sz w:val="22"/>
          <w:szCs w:val="22"/>
        </w:rPr>
        <w:lastRenderedPageBreak/>
        <w:t xml:space="preserve">3. Wykonawcy wspólnie ubiegający się o udzielenie zamówienia dołączają do oferty oświadczenie, z którego wynika, które </w:t>
      </w:r>
      <w:r w:rsidR="004741DF">
        <w:rPr>
          <w:sz w:val="22"/>
          <w:szCs w:val="22"/>
        </w:rPr>
        <w:t>części zamówienia</w:t>
      </w:r>
      <w:r>
        <w:rPr>
          <w:sz w:val="22"/>
          <w:szCs w:val="22"/>
        </w:rPr>
        <w:t xml:space="preserve"> wykonają poszczególni wykonawcy. Oświadczenie jw. przedkłada się, w przypadku określonym w art. 117 ust. 2 i 3 Ustawy, zgodnie z treścią Formularza ofertowego. </w:t>
      </w:r>
    </w:p>
    <w:p w14:paraId="572E3AE5" w14:textId="77777777" w:rsidR="00FD4777" w:rsidRDefault="00FD4777" w:rsidP="00A45252">
      <w:pPr>
        <w:pStyle w:val="Default"/>
        <w:spacing w:after="18"/>
        <w:jc w:val="both"/>
        <w:rPr>
          <w:sz w:val="23"/>
          <w:szCs w:val="23"/>
        </w:rPr>
      </w:pPr>
      <w:r>
        <w:rPr>
          <w:sz w:val="22"/>
          <w:szCs w:val="22"/>
        </w:rPr>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14:paraId="23963A7C" w14:textId="77777777" w:rsidR="00FD4777" w:rsidRDefault="00FD4777"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pkt 1 – 4. </w:t>
      </w:r>
    </w:p>
    <w:p w14:paraId="554E7D70" w14:textId="77777777" w:rsidR="00FD4777" w:rsidRDefault="00FD4777" w:rsidP="00A45252">
      <w:pPr>
        <w:pStyle w:val="Default"/>
        <w:spacing w:after="18"/>
        <w:jc w:val="both"/>
        <w:rPr>
          <w:sz w:val="22"/>
          <w:szCs w:val="22"/>
        </w:rPr>
      </w:pPr>
      <w:r>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3F2F1C16" w14:textId="77777777" w:rsidR="00FD4777" w:rsidRDefault="00FD4777" w:rsidP="00A45252">
      <w:pPr>
        <w:pStyle w:val="Default"/>
        <w:spacing w:after="18"/>
        <w:ind w:left="708"/>
        <w:jc w:val="both"/>
        <w:rPr>
          <w:sz w:val="22"/>
          <w:szCs w:val="22"/>
        </w:rPr>
      </w:pPr>
      <w:r>
        <w:rPr>
          <w:sz w:val="22"/>
          <w:szCs w:val="22"/>
        </w:rPr>
        <w:t xml:space="preserve">1) zobowiązanie do realizacji wspólnego przedsięwzięcia gospodarczego obejmującego swoim zakresem realizację przedmiotu zamówienia; </w:t>
      </w:r>
    </w:p>
    <w:p w14:paraId="0D554F23" w14:textId="77777777" w:rsidR="00FD4777" w:rsidRDefault="00FD4777" w:rsidP="00A45252">
      <w:pPr>
        <w:pStyle w:val="Default"/>
        <w:spacing w:after="18"/>
        <w:ind w:firstLine="708"/>
        <w:jc w:val="both"/>
        <w:rPr>
          <w:sz w:val="22"/>
          <w:szCs w:val="22"/>
        </w:rPr>
      </w:pPr>
      <w:r>
        <w:rPr>
          <w:sz w:val="22"/>
          <w:szCs w:val="22"/>
        </w:rPr>
        <w:t xml:space="preserve">2) określenie zakresu działania poszczególnych stron umowy; </w:t>
      </w:r>
    </w:p>
    <w:p w14:paraId="1CC9AEB5" w14:textId="77777777" w:rsidR="00FD4777" w:rsidRDefault="00FD4777"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14:paraId="00402A0D" w14:textId="77777777" w:rsidR="00FD4777" w:rsidRDefault="00FD4777" w:rsidP="00A45252">
      <w:pPr>
        <w:pStyle w:val="Default"/>
        <w:jc w:val="both"/>
        <w:rPr>
          <w:color w:val="FF0000"/>
        </w:rPr>
      </w:pPr>
    </w:p>
    <w:p w14:paraId="3899F576" w14:textId="77777777" w:rsidR="00FD4777" w:rsidRDefault="00FD4777" w:rsidP="00A45252">
      <w:pPr>
        <w:pStyle w:val="Default"/>
        <w:jc w:val="both"/>
        <w:rPr>
          <w:sz w:val="22"/>
          <w:szCs w:val="22"/>
        </w:rPr>
      </w:pPr>
      <w:r w:rsidRPr="00A1114A">
        <w:rPr>
          <w:b/>
          <w:bCs/>
        </w:rPr>
        <w:t>ROZDZIAŁ XIX</w:t>
      </w:r>
      <w:r>
        <w:rPr>
          <w:b/>
          <w:bCs/>
          <w:sz w:val="22"/>
          <w:szCs w:val="22"/>
        </w:rPr>
        <w:t xml:space="preserve"> Sposób obliczania ceny </w:t>
      </w:r>
    </w:p>
    <w:p w14:paraId="056A8750" w14:textId="77777777" w:rsidR="00FD4777" w:rsidRDefault="00FD4777" w:rsidP="00A45252">
      <w:pPr>
        <w:pStyle w:val="Default"/>
        <w:jc w:val="both"/>
        <w:rPr>
          <w:sz w:val="22"/>
          <w:szCs w:val="22"/>
        </w:rPr>
      </w:pPr>
      <w:r>
        <w:rPr>
          <w:sz w:val="22"/>
          <w:szCs w:val="22"/>
        </w:rPr>
        <w:t xml:space="preserve">Zamawiający przewiduje wynagrodzenie ryczałtowe. </w:t>
      </w:r>
    </w:p>
    <w:p w14:paraId="62D5C8F3" w14:textId="77777777" w:rsidR="00FD4777" w:rsidRPr="00E743A0" w:rsidRDefault="00FD4777" w:rsidP="00A45252">
      <w:pPr>
        <w:pStyle w:val="Default"/>
        <w:jc w:val="both"/>
        <w:rPr>
          <w:color w:val="auto"/>
          <w:sz w:val="22"/>
          <w:szCs w:val="22"/>
        </w:rPr>
      </w:pPr>
      <w:r w:rsidRPr="00E743A0">
        <w:rPr>
          <w:color w:val="auto"/>
          <w:sz w:val="22"/>
          <w:szCs w:val="22"/>
        </w:rPr>
        <w:t xml:space="preserve">1. Wykonawca podaje cenę ofertową brutto za wykonanie zamówienia na </w:t>
      </w:r>
      <w:r w:rsidRPr="00E743A0">
        <w:rPr>
          <w:b/>
          <w:bCs/>
          <w:color w:val="auto"/>
          <w:sz w:val="22"/>
          <w:szCs w:val="22"/>
        </w:rPr>
        <w:t xml:space="preserve">Formularzu Ofertowym </w:t>
      </w:r>
      <w:r w:rsidRPr="00E743A0">
        <w:rPr>
          <w:color w:val="auto"/>
          <w:sz w:val="22"/>
          <w:szCs w:val="22"/>
        </w:rPr>
        <w:t xml:space="preserve">stanowiącym załącznik </w:t>
      </w:r>
      <w:r w:rsidRPr="00E743A0">
        <w:rPr>
          <w:b/>
          <w:color w:val="auto"/>
          <w:sz w:val="22"/>
          <w:szCs w:val="22"/>
        </w:rPr>
        <w:t xml:space="preserve">nr 1 </w:t>
      </w:r>
      <w:r w:rsidR="008442DB" w:rsidRPr="00E743A0">
        <w:rPr>
          <w:b/>
          <w:color w:val="auto"/>
          <w:sz w:val="22"/>
          <w:szCs w:val="22"/>
        </w:rPr>
        <w:t>a i 1 b</w:t>
      </w:r>
      <w:r w:rsidR="008442DB" w:rsidRPr="00E743A0">
        <w:rPr>
          <w:color w:val="auto"/>
          <w:sz w:val="22"/>
          <w:szCs w:val="22"/>
        </w:rPr>
        <w:t xml:space="preserve"> </w:t>
      </w:r>
      <w:r w:rsidRPr="00E743A0">
        <w:rPr>
          <w:color w:val="auto"/>
          <w:sz w:val="22"/>
          <w:szCs w:val="22"/>
        </w:rPr>
        <w:t xml:space="preserve">do SWZ. </w:t>
      </w:r>
    </w:p>
    <w:p w14:paraId="3E8AF7A8" w14:textId="77777777" w:rsidR="00E85B48" w:rsidRDefault="00E85B48" w:rsidP="001819B8">
      <w:pPr>
        <w:pStyle w:val="Default"/>
        <w:spacing w:after="56"/>
        <w:jc w:val="both"/>
        <w:rPr>
          <w:b/>
          <w:sz w:val="22"/>
          <w:szCs w:val="22"/>
        </w:rPr>
      </w:pPr>
      <w:r>
        <w:rPr>
          <w:b/>
          <w:sz w:val="22"/>
          <w:szCs w:val="22"/>
        </w:rPr>
        <w:t>----------------------------------------------------------------------------------------------------------------------------------------------</w:t>
      </w:r>
    </w:p>
    <w:p w14:paraId="744BB8A7" w14:textId="77777777" w:rsidR="00F91216" w:rsidRPr="0072495E" w:rsidRDefault="00F91216" w:rsidP="001819B8">
      <w:pPr>
        <w:pStyle w:val="Default"/>
        <w:spacing w:after="56"/>
        <w:jc w:val="both"/>
        <w:rPr>
          <w:b/>
          <w:sz w:val="22"/>
          <w:szCs w:val="22"/>
        </w:rPr>
      </w:pPr>
      <w:r w:rsidRPr="0072495E">
        <w:rPr>
          <w:b/>
          <w:sz w:val="22"/>
          <w:szCs w:val="22"/>
        </w:rPr>
        <w:t xml:space="preserve">1.1 </w:t>
      </w:r>
      <w:bookmarkStart w:id="17" w:name="_Hlk169781626"/>
      <w:r w:rsidRPr="0072495E">
        <w:rPr>
          <w:b/>
          <w:sz w:val="22"/>
          <w:szCs w:val="22"/>
        </w:rPr>
        <w:t>Część I zamówienia:</w:t>
      </w:r>
      <w:r w:rsidR="0072495E" w:rsidRPr="0072495E">
        <w:rPr>
          <w:b/>
        </w:rPr>
        <w:t xml:space="preserve"> </w:t>
      </w:r>
      <w:r w:rsidR="0072495E" w:rsidRPr="0072495E">
        <w:rPr>
          <w:b/>
          <w:sz w:val="22"/>
          <w:szCs w:val="22"/>
        </w:rPr>
        <w:t>Rozbudowa Zakładu Pielęgnacyjno-Opiekuńczo Psychiatrycznego w Nowym Czarnowie w formule zaprojektuj i wybuduj</w:t>
      </w:r>
      <w:bookmarkEnd w:id="17"/>
    </w:p>
    <w:p w14:paraId="17F7C998" w14:textId="77777777" w:rsidR="00F91216" w:rsidRPr="00F91216" w:rsidRDefault="00F91216" w:rsidP="00F91216">
      <w:pPr>
        <w:pStyle w:val="Default"/>
        <w:spacing w:after="56"/>
        <w:jc w:val="both"/>
        <w:rPr>
          <w:sz w:val="22"/>
          <w:szCs w:val="22"/>
        </w:rPr>
      </w:pPr>
      <w:bookmarkStart w:id="18" w:name="_Hlk169781350"/>
      <w:r w:rsidRPr="00F91216">
        <w:rPr>
          <w:sz w:val="22"/>
          <w:szCs w:val="22"/>
        </w:rPr>
        <w:t>1</w:t>
      </w:r>
      <w:r w:rsidR="0072495E">
        <w:rPr>
          <w:sz w:val="22"/>
          <w:szCs w:val="22"/>
        </w:rPr>
        <w:t xml:space="preserve">) </w:t>
      </w:r>
      <w:r w:rsidRPr="00F91216">
        <w:rPr>
          <w:sz w:val="22"/>
          <w:szCs w:val="22"/>
        </w:rPr>
        <w:t>Zamawiający przewiduje wynagrodzenie ryczałtowe. Wynagrodzenie ryczałtowe musi obejmować wszystkie koszty związane z realizacją przedmiotu zamówienia zgodnie z programem funkcjonalno- użytkowym, opisem przedmiotu zamówienia oraz niniejszą SWZ,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zaprojektowania,  wykonania</w:t>
      </w:r>
      <w:r w:rsidR="00D50CE4">
        <w:rPr>
          <w:sz w:val="22"/>
          <w:szCs w:val="22"/>
        </w:rPr>
        <w:t xml:space="preserve"> robót i </w:t>
      </w:r>
      <w:r w:rsidRPr="00F91216">
        <w:rPr>
          <w:sz w:val="22"/>
          <w:szCs w:val="22"/>
        </w:rPr>
        <w:t xml:space="preserve"> </w:t>
      </w:r>
      <w:r>
        <w:rPr>
          <w:sz w:val="22"/>
          <w:szCs w:val="22"/>
        </w:rPr>
        <w:t xml:space="preserve">dostaw, </w:t>
      </w:r>
      <w:r w:rsidRPr="00F91216">
        <w:rPr>
          <w:sz w:val="22"/>
          <w:szCs w:val="22"/>
        </w:rPr>
        <w:t>uzyskania ostatecznej decyzji o pozwoleniu na użytkowanie</w:t>
      </w:r>
      <w:r>
        <w:rPr>
          <w:sz w:val="22"/>
          <w:szCs w:val="22"/>
        </w:rPr>
        <w:t xml:space="preserve"> i </w:t>
      </w:r>
      <w:r w:rsidRPr="00F91216">
        <w:rPr>
          <w:sz w:val="22"/>
          <w:szCs w:val="22"/>
        </w:rPr>
        <w:t>przekazania do użytkowania dla zadania pn. „</w:t>
      </w:r>
      <w:bookmarkStart w:id="19" w:name="_Hlk169781016"/>
      <w:r w:rsidRPr="00F91216">
        <w:rPr>
          <w:b/>
          <w:sz w:val="22"/>
          <w:szCs w:val="22"/>
        </w:rPr>
        <w:t>Rozbudowa Zakładu Pielęgnacyjno-Opiekuńczo Psychiatrycznego w Nowym Czarnowie w formule zaprojektuj i wybuduj</w:t>
      </w:r>
      <w:bookmarkEnd w:id="19"/>
      <w:r w:rsidRPr="00F91216">
        <w:rPr>
          <w:b/>
          <w:sz w:val="22"/>
          <w:szCs w:val="22"/>
        </w:rPr>
        <w:t>”</w:t>
      </w:r>
    </w:p>
    <w:p w14:paraId="17FD877D" w14:textId="77777777" w:rsidR="00F91216" w:rsidRPr="00F91216" w:rsidRDefault="00F91216" w:rsidP="00F91216">
      <w:pPr>
        <w:pStyle w:val="Default"/>
        <w:spacing w:after="56"/>
        <w:jc w:val="both"/>
        <w:rPr>
          <w:sz w:val="22"/>
          <w:szCs w:val="22"/>
        </w:rPr>
      </w:pPr>
    </w:p>
    <w:p w14:paraId="744393E2" w14:textId="77777777" w:rsidR="00F91216" w:rsidRPr="00F91216" w:rsidRDefault="00F91216" w:rsidP="00F91216">
      <w:pPr>
        <w:pStyle w:val="Default"/>
        <w:spacing w:after="56"/>
        <w:jc w:val="both"/>
        <w:rPr>
          <w:sz w:val="22"/>
          <w:szCs w:val="22"/>
        </w:rPr>
      </w:pPr>
      <w:r w:rsidRPr="00F91216">
        <w:rPr>
          <w:sz w:val="22"/>
          <w:szCs w:val="22"/>
        </w:rPr>
        <w:t>2</w:t>
      </w:r>
      <w:r w:rsidR="0072495E">
        <w:rPr>
          <w:sz w:val="22"/>
          <w:szCs w:val="22"/>
        </w:rPr>
        <w:t>)</w:t>
      </w:r>
      <w:r w:rsidRPr="00F91216">
        <w:rPr>
          <w:sz w:val="22"/>
          <w:szCs w:val="22"/>
        </w:rPr>
        <w:t xml:space="preserve"> Obliczona przez Wykonawcę cena oferty powinna zawierać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w:t>
      </w:r>
    </w:p>
    <w:bookmarkEnd w:id="18"/>
    <w:p w14:paraId="5F8D3E42" w14:textId="77777777" w:rsidR="00F91216" w:rsidRPr="00F91216" w:rsidRDefault="00F91216" w:rsidP="00F91216">
      <w:pPr>
        <w:pStyle w:val="Default"/>
        <w:spacing w:after="56"/>
        <w:jc w:val="both"/>
        <w:rPr>
          <w:sz w:val="22"/>
          <w:szCs w:val="22"/>
        </w:rPr>
      </w:pPr>
      <w:r w:rsidRPr="00F91216">
        <w:rPr>
          <w:sz w:val="22"/>
          <w:szCs w:val="22"/>
        </w:rPr>
        <w:t>3</w:t>
      </w:r>
      <w:r w:rsidR="0072495E">
        <w:rPr>
          <w:sz w:val="22"/>
          <w:szCs w:val="22"/>
        </w:rPr>
        <w:t>)</w:t>
      </w:r>
      <w:r w:rsidRPr="00F91216">
        <w:rPr>
          <w:sz w:val="22"/>
          <w:szCs w:val="22"/>
        </w:rPr>
        <w:t xml:space="preserve"> Cena całkowita brutto za wykonanie przedmiotu umowy obliczona będzie na podstawie poniższego wzoru: </w:t>
      </w:r>
    </w:p>
    <w:p w14:paraId="489A5F3D" w14:textId="77777777" w:rsidR="00F91216" w:rsidRPr="00F91216" w:rsidRDefault="00F91216" w:rsidP="00F91216">
      <w:pPr>
        <w:pStyle w:val="Default"/>
        <w:spacing w:after="56"/>
        <w:jc w:val="both"/>
        <w:rPr>
          <w:sz w:val="22"/>
          <w:szCs w:val="22"/>
        </w:rPr>
      </w:pPr>
      <w:r w:rsidRPr="00F91216">
        <w:rPr>
          <w:sz w:val="22"/>
          <w:szCs w:val="22"/>
        </w:rPr>
        <w:t>C = C1 + C2</w:t>
      </w:r>
      <w:r>
        <w:rPr>
          <w:sz w:val="22"/>
          <w:szCs w:val="22"/>
        </w:rPr>
        <w:t xml:space="preserve"> + C3</w:t>
      </w:r>
    </w:p>
    <w:p w14:paraId="65448B43" w14:textId="77777777" w:rsidR="00F91216" w:rsidRPr="00F91216" w:rsidRDefault="00F91216" w:rsidP="00F91216">
      <w:pPr>
        <w:pStyle w:val="Default"/>
        <w:spacing w:after="56"/>
        <w:jc w:val="both"/>
        <w:rPr>
          <w:sz w:val="22"/>
          <w:szCs w:val="22"/>
        </w:rPr>
      </w:pPr>
      <w:r w:rsidRPr="00F91216">
        <w:rPr>
          <w:sz w:val="22"/>
          <w:szCs w:val="22"/>
        </w:rPr>
        <w:t xml:space="preserve">gdzie </w:t>
      </w:r>
    </w:p>
    <w:p w14:paraId="119F7CF5" w14:textId="77777777" w:rsidR="00F91216" w:rsidRPr="00F91216" w:rsidRDefault="00F91216" w:rsidP="00F91216">
      <w:pPr>
        <w:pStyle w:val="Default"/>
        <w:spacing w:after="56"/>
        <w:jc w:val="both"/>
        <w:rPr>
          <w:sz w:val="22"/>
          <w:szCs w:val="22"/>
        </w:rPr>
      </w:pPr>
      <w:r w:rsidRPr="00F91216">
        <w:rPr>
          <w:sz w:val="22"/>
          <w:szCs w:val="22"/>
        </w:rPr>
        <w:t xml:space="preserve">C – cena całkowita brutto za wykonanie przedmiotu zamówienia </w:t>
      </w:r>
    </w:p>
    <w:p w14:paraId="2E8980E5" w14:textId="4626BE28" w:rsidR="00F91216" w:rsidRPr="00E743A0" w:rsidRDefault="00F91216" w:rsidP="00F91216">
      <w:pPr>
        <w:pStyle w:val="Default"/>
        <w:spacing w:after="56"/>
        <w:jc w:val="both"/>
        <w:rPr>
          <w:color w:val="auto"/>
          <w:sz w:val="22"/>
          <w:szCs w:val="22"/>
        </w:rPr>
      </w:pPr>
      <w:r w:rsidRPr="00F91216">
        <w:rPr>
          <w:sz w:val="22"/>
          <w:szCs w:val="22"/>
        </w:rPr>
        <w:t xml:space="preserve">C1 - cena brutto za wykonanie kompletnej dokumentacji projektowo-kosztorysowej, wynagrodzenie za ten zakres prac nie </w:t>
      </w:r>
      <w:bookmarkStart w:id="20" w:name="_Hlk171507406"/>
      <w:r w:rsidRPr="00F91216">
        <w:rPr>
          <w:sz w:val="22"/>
          <w:szCs w:val="22"/>
        </w:rPr>
        <w:t xml:space="preserve">może stanowić więcej niż </w:t>
      </w:r>
      <w:r w:rsidR="00F3454B">
        <w:rPr>
          <w:b/>
          <w:sz w:val="22"/>
          <w:szCs w:val="22"/>
        </w:rPr>
        <w:t>4</w:t>
      </w:r>
      <w:r w:rsidRPr="00F91216">
        <w:rPr>
          <w:b/>
          <w:sz w:val="22"/>
          <w:szCs w:val="22"/>
        </w:rPr>
        <w:t xml:space="preserve">  % wartości</w:t>
      </w:r>
      <w:r w:rsidRPr="00F91216">
        <w:rPr>
          <w:sz w:val="22"/>
          <w:szCs w:val="22"/>
        </w:rPr>
        <w:t xml:space="preserve"> ceny brutto za wykonanie robót budowlanych oraz uzyskanie ostatecznej decyzji o pozwoleniu na użytkowanie</w:t>
      </w:r>
      <w:r w:rsidR="00F3454B">
        <w:rPr>
          <w:sz w:val="22"/>
          <w:szCs w:val="22"/>
        </w:rPr>
        <w:t xml:space="preserve"> </w:t>
      </w:r>
      <w:r w:rsidR="00F3454B" w:rsidRPr="00E743A0">
        <w:rPr>
          <w:color w:val="auto"/>
          <w:sz w:val="22"/>
          <w:szCs w:val="22"/>
        </w:rPr>
        <w:t>oraz dostawy</w:t>
      </w:r>
      <w:r w:rsidR="007C0DBF">
        <w:rPr>
          <w:color w:val="auto"/>
          <w:sz w:val="22"/>
          <w:szCs w:val="22"/>
        </w:rPr>
        <w:t xml:space="preserve"> i montaż</w:t>
      </w:r>
      <w:r w:rsidR="00F3454B" w:rsidRPr="00E743A0">
        <w:rPr>
          <w:color w:val="auto"/>
          <w:sz w:val="22"/>
          <w:szCs w:val="22"/>
        </w:rPr>
        <w:t xml:space="preserve"> pierwszego wyposażenia</w:t>
      </w:r>
      <w:r w:rsidRPr="00E743A0">
        <w:rPr>
          <w:color w:val="auto"/>
          <w:sz w:val="22"/>
          <w:szCs w:val="22"/>
        </w:rPr>
        <w:t>;</w:t>
      </w:r>
    </w:p>
    <w:bookmarkEnd w:id="20"/>
    <w:p w14:paraId="6C22AC60" w14:textId="77777777" w:rsidR="00F91216" w:rsidRPr="00E743A0" w:rsidRDefault="00F91216" w:rsidP="00F91216">
      <w:pPr>
        <w:pStyle w:val="Default"/>
        <w:spacing w:after="56"/>
        <w:jc w:val="both"/>
        <w:rPr>
          <w:color w:val="auto"/>
          <w:sz w:val="22"/>
          <w:szCs w:val="22"/>
        </w:rPr>
      </w:pPr>
      <w:r w:rsidRPr="00E743A0">
        <w:rPr>
          <w:color w:val="auto"/>
          <w:sz w:val="22"/>
          <w:szCs w:val="22"/>
        </w:rPr>
        <w:t>C2 - cena brutto za wykonanie robót budowlanych oraz uzyskanie ostatecznej decyzji o pozwoleniu na użytkowanie oraz sprawowanie nadzoru autorskiego nad realizacja prac.</w:t>
      </w:r>
    </w:p>
    <w:p w14:paraId="093BE141" w14:textId="77777777" w:rsidR="00F91216" w:rsidRPr="00E743A0" w:rsidRDefault="00F3454B" w:rsidP="00F91216">
      <w:pPr>
        <w:pStyle w:val="Default"/>
        <w:spacing w:after="56"/>
        <w:jc w:val="both"/>
        <w:rPr>
          <w:color w:val="auto"/>
          <w:sz w:val="22"/>
          <w:szCs w:val="22"/>
        </w:rPr>
      </w:pPr>
      <w:r w:rsidRPr="00E743A0">
        <w:rPr>
          <w:color w:val="auto"/>
          <w:sz w:val="22"/>
          <w:szCs w:val="22"/>
        </w:rPr>
        <w:lastRenderedPageBreak/>
        <w:t>C3 – dostawa i montaż pierwszego wyposażenia</w:t>
      </w:r>
      <w:r w:rsidR="002E48CC" w:rsidRPr="00E743A0">
        <w:rPr>
          <w:color w:val="auto"/>
          <w:sz w:val="22"/>
          <w:szCs w:val="22"/>
        </w:rPr>
        <w:t>.</w:t>
      </w:r>
    </w:p>
    <w:p w14:paraId="593D3030" w14:textId="77777777" w:rsidR="00F91216" w:rsidRDefault="00F91216" w:rsidP="00F91216">
      <w:pPr>
        <w:pStyle w:val="Default"/>
        <w:spacing w:after="56"/>
        <w:jc w:val="both"/>
        <w:rPr>
          <w:sz w:val="22"/>
          <w:szCs w:val="22"/>
        </w:rPr>
      </w:pPr>
      <w:r w:rsidRPr="00F91216">
        <w:rPr>
          <w:sz w:val="22"/>
          <w:szCs w:val="22"/>
        </w:rPr>
        <w:t>Zamawiający wymaga by oferta zawierała wycenę brutto ww. poszczególnych czynności w realizacji przedmiotu umowy (C1,C2,</w:t>
      </w:r>
      <w:r w:rsidR="002E48CC">
        <w:rPr>
          <w:sz w:val="22"/>
          <w:szCs w:val="22"/>
        </w:rPr>
        <w:t>C3</w:t>
      </w:r>
      <w:r w:rsidRPr="00F91216">
        <w:rPr>
          <w:sz w:val="22"/>
          <w:szCs w:val="22"/>
        </w:rPr>
        <w:t>)</w:t>
      </w:r>
    </w:p>
    <w:p w14:paraId="1B6E7669" w14:textId="77777777" w:rsidR="00F91216" w:rsidRDefault="00F91216" w:rsidP="001819B8">
      <w:pPr>
        <w:pStyle w:val="Default"/>
        <w:spacing w:after="56"/>
        <w:jc w:val="both"/>
        <w:rPr>
          <w:sz w:val="22"/>
          <w:szCs w:val="22"/>
        </w:rPr>
      </w:pPr>
    </w:p>
    <w:p w14:paraId="77C14CDE" w14:textId="77777777" w:rsidR="00F91216" w:rsidRPr="0072495E" w:rsidRDefault="0072495E" w:rsidP="001819B8">
      <w:pPr>
        <w:pStyle w:val="Default"/>
        <w:spacing w:after="56"/>
        <w:jc w:val="both"/>
        <w:rPr>
          <w:b/>
          <w:sz w:val="22"/>
          <w:szCs w:val="22"/>
        </w:rPr>
      </w:pPr>
      <w:r w:rsidRPr="0072495E">
        <w:rPr>
          <w:b/>
          <w:sz w:val="22"/>
          <w:szCs w:val="22"/>
        </w:rPr>
        <w:t xml:space="preserve">1.2 </w:t>
      </w:r>
      <w:bookmarkStart w:id="21" w:name="_Hlk169784481"/>
      <w:r w:rsidRPr="0072495E">
        <w:rPr>
          <w:b/>
          <w:sz w:val="22"/>
          <w:szCs w:val="22"/>
        </w:rPr>
        <w:t xml:space="preserve">II część zamówienia: </w:t>
      </w:r>
      <w:r w:rsidR="00D50CE4">
        <w:rPr>
          <w:b/>
          <w:sz w:val="22"/>
          <w:szCs w:val="22"/>
        </w:rPr>
        <w:t>N</w:t>
      </w:r>
      <w:r w:rsidRPr="0072495E">
        <w:rPr>
          <w:b/>
          <w:sz w:val="22"/>
          <w:szCs w:val="22"/>
        </w:rPr>
        <w:t>adzór inwestorski nad realizacją zadania pn. „Rozbudowa Zakładu Pielęgnacyjno-Opiekuńczo Psychiatrycznego w Nowym Czarnowie w formule zaprojektuj i wybuduj”</w:t>
      </w:r>
      <w:bookmarkEnd w:id="21"/>
    </w:p>
    <w:p w14:paraId="4DAEDFBA" w14:textId="77777777" w:rsidR="00D50CE4" w:rsidRPr="00D50CE4" w:rsidRDefault="00D50CE4" w:rsidP="00D50CE4">
      <w:pPr>
        <w:pStyle w:val="Default"/>
        <w:spacing w:after="56"/>
        <w:jc w:val="both"/>
        <w:rPr>
          <w:sz w:val="22"/>
          <w:szCs w:val="22"/>
        </w:rPr>
      </w:pPr>
      <w:r w:rsidRPr="00D50CE4">
        <w:rPr>
          <w:sz w:val="22"/>
          <w:szCs w:val="22"/>
        </w:rPr>
        <w:t xml:space="preserve">1) Zamawiający przewiduje wynagrodzenie ryczałtowe. Wynagrodzenie ryczałtowe musi obejmować wszystkie koszty związane z realizacją przedmiotu zamówienia zgodnie </w:t>
      </w:r>
      <w:r>
        <w:rPr>
          <w:sz w:val="22"/>
          <w:szCs w:val="22"/>
        </w:rPr>
        <w:t xml:space="preserve">z </w:t>
      </w:r>
      <w:r w:rsidRPr="00D50CE4">
        <w:rPr>
          <w:sz w:val="22"/>
          <w:szCs w:val="22"/>
        </w:rPr>
        <w:t>opisem przedmiotu zamówienia</w:t>
      </w:r>
      <w:r>
        <w:rPr>
          <w:sz w:val="22"/>
          <w:szCs w:val="22"/>
        </w:rPr>
        <w:t>,</w:t>
      </w:r>
      <w:r w:rsidRPr="00D50CE4">
        <w:rPr>
          <w:sz w:val="22"/>
          <w:szCs w:val="22"/>
        </w:rPr>
        <w:t xml:space="preserve">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w:t>
      </w:r>
      <w:r w:rsidRPr="00D50CE4">
        <w:rPr>
          <w:sz w:val="22"/>
          <w:szCs w:val="22"/>
          <w:u w:val="single"/>
        </w:rPr>
        <w:t>nadzoru inwestorskiego nad</w:t>
      </w:r>
      <w:r>
        <w:rPr>
          <w:sz w:val="22"/>
          <w:szCs w:val="22"/>
        </w:rPr>
        <w:t xml:space="preserve"> </w:t>
      </w:r>
      <w:r w:rsidRPr="00D50CE4">
        <w:rPr>
          <w:sz w:val="22"/>
          <w:szCs w:val="22"/>
        </w:rPr>
        <w:t>prawidłow</w:t>
      </w:r>
      <w:r>
        <w:rPr>
          <w:sz w:val="22"/>
          <w:szCs w:val="22"/>
        </w:rPr>
        <w:t>ym</w:t>
      </w:r>
      <w:r w:rsidRPr="00D50CE4">
        <w:rPr>
          <w:sz w:val="22"/>
          <w:szCs w:val="22"/>
        </w:rPr>
        <w:t xml:space="preserve"> zaprojektowani</w:t>
      </w:r>
      <w:r>
        <w:rPr>
          <w:sz w:val="22"/>
          <w:szCs w:val="22"/>
        </w:rPr>
        <w:t>em</w:t>
      </w:r>
      <w:r w:rsidRPr="00D50CE4">
        <w:rPr>
          <w:sz w:val="22"/>
          <w:szCs w:val="22"/>
        </w:rPr>
        <w:t>,  wykonani</w:t>
      </w:r>
      <w:r>
        <w:rPr>
          <w:sz w:val="22"/>
          <w:szCs w:val="22"/>
        </w:rPr>
        <w:t>em robót</w:t>
      </w:r>
      <w:r w:rsidRPr="00D50CE4">
        <w:rPr>
          <w:sz w:val="22"/>
          <w:szCs w:val="22"/>
        </w:rPr>
        <w:t>, dostaw</w:t>
      </w:r>
      <w:r>
        <w:rPr>
          <w:sz w:val="22"/>
          <w:szCs w:val="22"/>
        </w:rPr>
        <w:t>ami</w:t>
      </w:r>
      <w:r w:rsidRPr="00D50CE4">
        <w:rPr>
          <w:sz w:val="22"/>
          <w:szCs w:val="22"/>
        </w:rPr>
        <w:t>, uzyskani</w:t>
      </w:r>
      <w:r>
        <w:rPr>
          <w:sz w:val="22"/>
          <w:szCs w:val="22"/>
        </w:rPr>
        <w:t>em</w:t>
      </w:r>
      <w:r w:rsidRPr="00D50CE4">
        <w:rPr>
          <w:sz w:val="22"/>
          <w:szCs w:val="22"/>
        </w:rPr>
        <w:t xml:space="preserve"> ostatecznej decyzji o pozwoleniu na użytkowanie i przekazani</w:t>
      </w:r>
      <w:r>
        <w:rPr>
          <w:sz w:val="22"/>
          <w:szCs w:val="22"/>
        </w:rPr>
        <w:t>em</w:t>
      </w:r>
      <w:r w:rsidRPr="00D50CE4">
        <w:rPr>
          <w:sz w:val="22"/>
          <w:szCs w:val="22"/>
        </w:rPr>
        <w:t xml:space="preserve"> do użytkowania dla zadania pn. „Rozbudowa Zakładu Pielęgnacyjno-Opiekuńczo Psychiatrycznego w Nowym Czarnowie w formule zaprojektuj i wybuduj”</w:t>
      </w:r>
    </w:p>
    <w:p w14:paraId="48C9BECF" w14:textId="77777777" w:rsidR="00D50CE4" w:rsidRPr="00D50CE4" w:rsidRDefault="00D50CE4" w:rsidP="00D50CE4">
      <w:pPr>
        <w:pStyle w:val="Default"/>
        <w:spacing w:after="56"/>
        <w:jc w:val="both"/>
        <w:rPr>
          <w:sz w:val="22"/>
          <w:szCs w:val="22"/>
        </w:rPr>
      </w:pPr>
    </w:p>
    <w:p w14:paraId="7EA9D5AD" w14:textId="77777777" w:rsidR="00F91216" w:rsidRDefault="00D50CE4" w:rsidP="00D50CE4">
      <w:pPr>
        <w:pStyle w:val="Default"/>
        <w:spacing w:after="56"/>
        <w:jc w:val="both"/>
        <w:rPr>
          <w:sz w:val="22"/>
          <w:szCs w:val="22"/>
        </w:rPr>
      </w:pPr>
      <w:r w:rsidRPr="00D50CE4">
        <w:rPr>
          <w:sz w:val="22"/>
          <w:szCs w:val="22"/>
        </w:rPr>
        <w:t>2) Obliczona przez Wykonawcę cena oferty powinna zawierać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w:t>
      </w:r>
    </w:p>
    <w:p w14:paraId="54773CD1" w14:textId="77777777" w:rsidR="00F91216" w:rsidRDefault="00E85B48" w:rsidP="001819B8">
      <w:pPr>
        <w:pStyle w:val="Default"/>
        <w:spacing w:after="56"/>
        <w:jc w:val="both"/>
        <w:rPr>
          <w:sz w:val="22"/>
          <w:szCs w:val="22"/>
        </w:rPr>
      </w:pPr>
      <w:r>
        <w:rPr>
          <w:sz w:val="22"/>
          <w:szCs w:val="22"/>
        </w:rPr>
        <w:t>-----------------------------------------------------------------------------------------------------------------------------------------------</w:t>
      </w:r>
    </w:p>
    <w:p w14:paraId="7D64F836" w14:textId="77777777" w:rsidR="00FD4777" w:rsidRPr="00A64082" w:rsidRDefault="00FD4777" w:rsidP="001819B8">
      <w:pPr>
        <w:pStyle w:val="Default"/>
        <w:spacing w:after="56"/>
        <w:jc w:val="both"/>
        <w:rPr>
          <w:color w:val="FF0000"/>
          <w:sz w:val="22"/>
          <w:szCs w:val="22"/>
        </w:rPr>
      </w:pPr>
      <w:r>
        <w:rPr>
          <w:sz w:val="22"/>
          <w:szCs w:val="22"/>
        </w:rPr>
        <w:t xml:space="preserve">2. Cena podana na Formularzu Ofertowym jest ceną ostateczną, niepodlegającą negocjacji i wyczerpującą wszelkie należności Wykonawcy wobec zamawiającego związane z realizacją przedmiotu zamówienia. </w:t>
      </w:r>
    </w:p>
    <w:p w14:paraId="25932B1A" w14:textId="77777777" w:rsidR="00FD4777" w:rsidRDefault="00FD4777" w:rsidP="00A45252">
      <w:pPr>
        <w:pStyle w:val="Default"/>
        <w:spacing w:after="56"/>
        <w:jc w:val="both"/>
        <w:rPr>
          <w:sz w:val="22"/>
          <w:szCs w:val="22"/>
        </w:rPr>
      </w:pPr>
      <w:r>
        <w:rPr>
          <w:sz w:val="22"/>
          <w:szCs w:val="22"/>
        </w:rPr>
        <w:t xml:space="preserve">4.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19E9451C" w14:textId="77777777" w:rsidR="00FD4777" w:rsidRDefault="00FD4777" w:rsidP="00A45252">
      <w:pPr>
        <w:pStyle w:val="Default"/>
        <w:spacing w:after="56"/>
        <w:jc w:val="both"/>
        <w:rPr>
          <w:sz w:val="22"/>
          <w:szCs w:val="22"/>
        </w:rPr>
      </w:pPr>
      <w:r>
        <w:rPr>
          <w:sz w:val="22"/>
          <w:szCs w:val="22"/>
        </w:rPr>
        <w:t xml:space="preserve">5. Niedoszacowanie, pominięcie oraz brak rozpoznania przedmiotu i zakresu zamówienia nie może być podstawą do żądania zmiany wynagrodzenia ryczałtowego określonego w umowie. </w:t>
      </w:r>
    </w:p>
    <w:p w14:paraId="250D13A6" w14:textId="77777777" w:rsidR="00FD4777" w:rsidRDefault="00FD4777" w:rsidP="00A45252">
      <w:pPr>
        <w:pStyle w:val="Default"/>
        <w:spacing w:after="56"/>
        <w:jc w:val="both"/>
        <w:rPr>
          <w:sz w:val="22"/>
          <w:szCs w:val="22"/>
        </w:rPr>
      </w:pPr>
      <w:r>
        <w:rPr>
          <w:sz w:val="22"/>
          <w:szCs w:val="22"/>
        </w:rPr>
        <w:t xml:space="preserve">6. Cena oferty powinna być wyrażona w złotych polskich (PLN) z dokładnością do dwóch miejsc po przecinku. </w:t>
      </w:r>
    </w:p>
    <w:p w14:paraId="01B77DEE" w14:textId="77777777" w:rsidR="00FD4777" w:rsidRDefault="00FD4777" w:rsidP="00A45252">
      <w:pPr>
        <w:pStyle w:val="Default"/>
        <w:spacing w:after="56"/>
        <w:jc w:val="both"/>
        <w:rPr>
          <w:sz w:val="22"/>
          <w:szCs w:val="22"/>
        </w:rPr>
      </w:pPr>
      <w:r>
        <w:rPr>
          <w:sz w:val="22"/>
          <w:szCs w:val="22"/>
        </w:rPr>
        <w:t xml:space="preserve">7. Wyliczona cena oferty brutto będzie służyć do porównania złożonych ofert. </w:t>
      </w:r>
    </w:p>
    <w:p w14:paraId="7766D6E5" w14:textId="77777777" w:rsidR="00FD4777" w:rsidRDefault="00FD4777" w:rsidP="00A45252">
      <w:pPr>
        <w:pStyle w:val="Default"/>
        <w:spacing w:after="56"/>
        <w:jc w:val="both"/>
        <w:rPr>
          <w:sz w:val="22"/>
          <w:szCs w:val="22"/>
        </w:rPr>
      </w:pPr>
      <w:r>
        <w:rPr>
          <w:sz w:val="22"/>
          <w:szCs w:val="22"/>
        </w:rPr>
        <w:t xml:space="preserve">8. Rozliczenie między zamawiającym a wykonawcą będą prowadzone w walucie polskiej. </w:t>
      </w:r>
    </w:p>
    <w:p w14:paraId="3F4EFB51" w14:textId="77777777" w:rsidR="00235E25" w:rsidRPr="00235E25" w:rsidRDefault="00FD4777" w:rsidP="00A45252">
      <w:pPr>
        <w:pStyle w:val="Default"/>
        <w:spacing w:after="56"/>
        <w:jc w:val="both"/>
        <w:rPr>
          <w:color w:val="auto"/>
          <w:sz w:val="22"/>
          <w:szCs w:val="22"/>
        </w:rPr>
      </w:pPr>
      <w:r w:rsidRPr="00235E25">
        <w:rPr>
          <w:color w:val="auto"/>
          <w:sz w:val="22"/>
          <w:szCs w:val="22"/>
        </w:rPr>
        <w:t xml:space="preserve">9. W cenie oferty należy uwzględnić podatek VAT. Stawka podatku musi być określona zgodnie z ustawą z dn. 11.03.2004 r. o podatku od towarów i usług </w:t>
      </w:r>
      <w:r w:rsidRPr="00235E25">
        <w:rPr>
          <w:i/>
          <w:iCs/>
          <w:color w:val="auto"/>
          <w:sz w:val="22"/>
          <w:szCs w:val="22"/>
        </w:rPr>
        <w:t xml:space="preserve">(Dz. U. z 2020 r. poz. 106 z </w:t>
      </w:r>
      <w:proofErr w:type="spellStart"/>
      <w:r w:rsidRPr="00235E25">
        <w:rPr>
          <w:i/>
          <w:iCs/>
          <w:color w:val="auto"/>
          <w:sz w:val="22"/>
          <w:szCs w:val="22"/>
        </w:rPr>
        <w:t>późn</w:t>
      </w:r>
      <w:proofErr w:type="spellEnd"/>
      <w:r w:rsidRPr="00235E25">
        <w:rPr>
          <w:i/>
          <w:iCs/>
          <w:color w:val="auto"/>
          <w:sz w:val="22"/>
          <w:szCs w:val="22"/>
        </w:rPr>
        <w:t>. zm.)</w:t>
      </w:r>
      <w:r w:rsidRPr="00235E25">
        <w:rPr>
          <w:color w:val="auto"/>
          <w:sz w:val="22"/>
          <w:szCs w:val="22"/>
        </w:rPr>
        <w:t xml:space="preserve">. </w:t>
      </w:r>
    </w:p>
    <w:p w14:paraId="540C2106" w14:textId="77777777" w:rsidR="00FD4777" w:rsidRDefault="00FD4777" w:rsidP="00A45252">
      <w:pPr>
        <w:pStyle w:val="Default"/>
        <w:spacing w:after="56"/>
        <w:jc w:val="both"/>
        <w:rPr>
          <w:sz w:val="22"/>
          <w:szCs w:val="22"/>
        </w:rPr>
      </w:pPr>
      <w:r>
        <w:rPr>
          <w:sz w:val="22"/>
          <w:szCs w:val="22"/>
        </w:rPr>
        <w:t>1</w:t>
      </w:r>
      <w:r w:rsidR="009A0734">
        <w:rPr>
          <w:sz w:val="22"/>
          <w:szCs w:val="22"/>
        </w:rPr>
        <w:t>0</w:t>
      </w:r>
      <w:r>
        <w:rPr>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705BD1C5" w14:textId="77777777" w:rsidR="00FD4777" w:rsidRPr="00A64082" w:rsidRDefault="00FD4777" w:rsidP="00A45252">
      <w:pPr>
        <w:pStyle w:val="Default"/>
        <w:jc w:val="both"/>
        <w:rPr>
          <w:sz w:val="22"/>
          <w:szCs w:val="22"/>
          <w:u w:val="single"/>
        </w:rPr>
      </w:pPr>
      <w:r w:rsidRPr="00A64082">
        <w:rPr>
          <w:sz w:val="22"/>
          <w:szCs w:val="22"/>
          <w:u w:val="single"/>
        </w:rPr>
        <w:t>1</w:t>
      </w:r>
      <w:r w:rsidR="009A0734">
        <w:rPr>
          <w:sz w:val="22"/>
          <w:szCs w:val="22"/>
          <w:u w:val="single"/>
        </w:rPr>
        <w:t>1</w:t>
      </w:r>
      <w:r w:rsidRPr="00A64082">
        <w:rPr>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0D8B76AB" w14:textId="77777777" w:rsidR="00FD4777" w:rsidRPr="00A64082" w:rsidRDefault="00FD4777" w:rsidP="00A45252">
      <w:pPr>
        <w:pStyle w:val="Default"/>
        <w:rPr>
          <w:u w:val="single"/>
        </w:rPr>
      </w:pPr>
    </w:p>
    <w:p w14:paraId="3A543A97" w14:textId="77777777" w:rsidR="00FD4777" w:rsidRPr="00A64082" w:rsidRDefault="00FD4777" w:rsidP="00A45252">
      <w:pPr>
        <w:pStyle w:val="Default"/>
        <w:spacing w:after="18"/>
        <w:ind w:left="708"/>
        <w:rPr>
          <w:sz w:val="22"/>
          <w:szCs w:val="22"/>
          <w:u w:val="single"/>
        </w:rPr>
      </w:pPr>
      <w:r w:rsidRPr="00A64082">
        <w:rPr>
          <w:sz w:val="22"/>
          <w:szCs w:val="22"/>
          <w:u w:val="single"/>
        </w:rPr>
        <w:t xml:space="preserve">1) poinformowania zamawiającego, że wybór jego oferty będzie prowadził do powstania u zamawiającego obowiązku podatkowego; </w:t>
      </w:r>
    </w:p>
    <w:p w14:paraId="4C587CBC" w14:textId="77777777" w:rsidR="00FD4777" w:rsidRPr="00A64082" w:rsidRDefault="00FD4777" w:rsidP="00A45252">
      <w:pPr>
        <w:pStyle w:val="Default"/>
        <w:spacing w:after="18"/>
        <w:ind w:left="708"/>
        <w:rPr>
          <w:sz w:val="22"/>
          <w:szCs w:val="22"/>
          <w:u w:val="single"/>
        </w:rPr>
      </w:pPr>
      <w:r w:rsidRPr="00A64082">
        <w:rPr>
          <w:sz w:val="22"/>
          <w:szCs w:val="22"/>
          <w:u w:val="single"/>
        </w:rPr>
        <w:lastRenderedPageBreak/>
        <w:t xml:space="preserve">2) wskazania nazwy (rodzaju) towaru lub usługi, których dostawa lub świadczenie będą prowadziły do powstania obowiązku podatkowego; </w:t>
      </w:r>
    </w:p>
    <w:p w14:paraId="79B615E1" w14:textId="77777777" w:rsidR="00FD4777" w:rsidRPr="00A64082" w:rsidRDefault="00FD4777" w:rsidP="00A45252">
      <w:pPr>
        <w:pStyle w:val="Default"/>
        <w:spacing w:after="18"/>
        <w:ind w:left="708"/>
        <w:rPr>
          <w:sz w:val="22"/>
          <w:szCs w:val="22"/>
          <w:u w:val="single"/>
        </w:rPr>
      </w:pPr>
      <w:r w:rsidRPr="00A64082">
        <w:rPr>
          <w:sz w:val="22"/>
          <w:szCs w:val="22"/>
          <w:u w:val="single"/>
        </w:rPr>
        <w:t xml:space="preserve">3) wskazania wartości towaru lub usługi objętego obowiązkiem podatkowym zamawiającego, bez kwoty podatku; </w:t>
      </w:r>
    </w:p>
    <w:p w14:paraId="597253EB" w14:textId="77777777" w:rsidR="00FD4777" w:rsidRPr="00A64082" w:rsidRDefault="00FD4777" w:rsidP="00A45252">
      <w:pPr>
        <w:pStyle w:val="Default"/>
        <w:ind w:left="708"/>
        <w:rPr>
          <w:sz w:val="22"/>
          <w:szCs w:val="22"/>
          <w:u w:val="single"/>
        </w:rPr>
      </w:pPr>
      <w:r w:rsidRPr="00A64082">
        <w:rPr>
          <w:sz w:val="22"/>
          <w:szCs w:val="22"/>
          <w:u w:val="single"/>
        </w:rPr>
        <w:t xml:space="preserve">4) wskazania stawki podatku od towarów i usług, która zgodnie z wiedzą wykonawcy, będzie miała zastosowanie. </w:t>
      </w:r>
    </w:p>
    <w:p w14:paraId="120A4FE4" w14:textId="77777777" w:rsidR="00F91216" w:rsidRDefault="00F91216" w:rsidP="00A45252">
      <w:pPr>
        <w:pStyle w:val="Default"/>
        <w:jc w:val="both"/>
        <w:rPr>
          <w:color w:val="FF0000"/>
        </w:rPr>
      </w:pPr>
    </w:p>
    <w:p w14:paraId="30A7986C" w14:textId="77777777" w:rsidR="00FD4777" w:rsidRDefault="00FD4777" w:rsidP="00A45252">
      <w:pPr>
        <w:pStyle w:val="Default"/>
        <w:jc w:val="both"/>
        <w:rPr>
          <w:b/>
          <w:bCs/>
          <w:sz w:val="22"/>
          <w:szCs w:val="22"/>
        </w:rPr>
      </w:pPr>
      <w:r w:rsidRPr="00A1114A">
        <w:rPr>
          <w:b/>
          <w:bCs/>
        </w:rPr>
        <w:t>ROZDZIAŁ XX</w:t>
      </w:r>
      <w:r>
        <w:rPr>
          <w:b/>
          <w:bCs/>
          <w:sz w:val="22"/>
          <w:szCs w:val="22"/>
        </w:rPr>
        <w:t xml:space="preserve"> Kryteria oceny ofert. Ocena ofert.</w:t>
      </w:r>
    </w:p>
    <w:p w14:paraId="288F42B9" w14:textId="77777777" w:rsidR="00D82E25" w:rsidRDefault="00D82E25" w:rsidP="00A45252">
      <w:pPr>
        <w:pStyle w:val="Default"/>
        <w:rPr>
          <w:b/>
          <w:sz w:val="22"/>
          <w:szCs w:val="22"/>
        </w:rPr>
      </w:pPr>
    </w:p>
    <w:p w14:paraId="1AFF84BB" w14:textId="77777777" w:rsidR="00D50CE4" w:rsidRDefault="00D50CE4" w:rsidP="00A45252">
      <w:pPr>
        <w:pStyle w:val="Default"/>
        <w:rPr>
          <w:b/>
          <w:sz w:val="22"/>
          <w:szCs w:val="22"/>
        </w:rPr>
      </w:pPr>
      <w:r w:rsidRPr="00D50CE4">
        <w:rPr>
          <w:b/>
          <w:sz w:val="22"/>
          <w:szCs w:val="22"/>
        </w:rPr>
        <w:t xml:space="preserve">Część I zamówienia: Rozbudowa Zakładu Pielęgnacyjno-Opiekuńczo Psychiatrycznego w Nowym Czarnowie w formule zaprojektuj i wybuduj </w:t>
      </w:r>
    </w:p>
    <w:p w14:paraId="5793C563" w14:textId="77777777" w:rsidR="00D82E25" w:rsidRDefault="00D82E25" w:rsidP="00A45252">
      <w:pPr>
        <w:pStyle w:val="Default"/>
        <w:rPr>
          <w:color w:val="FF0000"/>
          <w:sz w:val="22"/>
          <w:szCs w:val="22"/>
        </w:rPr>
      </w:pPr>
    </w:p>
    <w:p w14:paraId="5B083D6E" w14:textId="77777777" w:rsidR="00D82E25" w:rsidRPr="00E743A0" w:rsidRDefault="00FD4777" w:rsidP="00A45252">
      <w:pPr>
        <w:pStyle w:val="Default"/>
        <w:rPr>
          <w:b/>
          <w:bCs/>
          <w:color w:val="auto"/>
          <w:sz w:val="22"/>
          <w:szCs w:val="22"/>
        </w:rPr>
      </w:pPr>
      <w:bookmarkStart w:id="22" w:name="_Hlk169784628"/>
      <w:bookmarkStart w:id="23" w:name="_Hlk169784532"/>
      <w:r w:rsidRPr="00E743A0">
        <w:rPr>
          <w:color w:val="auto"/>
          <w:sz w:val="22"/>
          <w:szCs w:val="22"/>
        </w:rPr>
        <w:t xml:space="preserve">1. </w:t>
      </w:r>
      <w:r w:rsidRPr="00E743A0">
        <w:rPr>
          <w:b/>
          <w:bCs/>
          <w:color w:val="auto"/>
          <w:sz w:val="22"/>
          <w:szCs w:val="22"/>
        </w:rPr>
        <w:t xml:space="preserve">Wybór oferty najkorzystniejszej zostanie dokonany według następujących kryteriów oceny ofert: </w:t>
      </w:r>
    </w:p>
    <w:p w14:paraId="66299653" w14:textId="77777777" w:rsidR="00D82E25" w:rsidRPr="00E743A0" w:rsidRDefault="00D82E25" w:rsidP="00A45252">
      <w:pPr>
        <w:pStyle w:val="Default"/>
        <w:rPr>
          <w:color w:val="auto"/>
          <w:sz w:val="22"/>
          <w:szCs w:val="22"/>
        </w:rPr>
      </w:pPr>
    </w:p>
    <w:p w14:paraId="6478E789" w14:textId="77777777" w:rsidR="00FD4777" w:rsidRPr="00E743A0" w:rsidRDefault="00FD4777" w:rsidP="00A45252">
      <w:pPr>
        <w:pStyle w:val="Default"/>
        <w:rPr>
          <w:b/>
          <w:bCs/>
          <w:color w:val="auto"/>
          <w:sz w:val="22"/>
          <w:szCs w:val="22"/>
        </w:rPr>
      </w:pPr>
      <w:r w:rsidRPr="00E743A0">
        <w:rPr>
          <w:color w:val="auto"/>
          <w:sz w:val="22"/>
          <w:szCs w:val="22"/>
        </w:rPr>
        <w:t xml:space="preserve">1) </w:t>
      </w:r>
      <w:r w:rsidRPr="00E743A0">
        <w:rPr>
          <w:b/>
          <w:bCs/>
          <w:color w:val="auto"/>
          <w:sz w:val="22"/>
          <w:szCs w:val="22"/>
        </w:rPr>
        <w:t>cena – 60 %</w:t>
      </w:r>
    </w:p>
    <w:p w14:paraId="0D575681" w14:textId="77777777" w:rsidR="00FD4777" w:rsidRPr="00E743A0" w:rsidRDefault="00FD4777" w:rsidP="00A45252">
      <w:pPr>
        <w:pStyle w:val="Default"/>
        <w:rPr>
          <w:b/>
          <w:bCs/>
          <w:color w:val="auto"/>
          <w:sz w:val="22"/>
          <w:szCs w:val="22"/>
        </w:rPr>
      </w:pPr>
    </w:p>
    <w:p w14:paraId="6A9E3D45" w14:textId="77777777" w:rsidR="00FD4777" w:rsidRPr="00E743A0" w:rsidRDefault="00FD4777" w:rsidP="00A45252">
      <w:pPr>
        <w:pStyle w:val="Default"/>
        <w:rPr>
          <w:b/>
          <w:bCs/>
          <w:color w:val="auto"/>
          <w:sz w:val="22"/>
          <w:szCs w:val="22"/>
        </w:rPr>
      </w:pPr>
      <w:r w:rsidRPr="00E743A0">
        <w:rPr>
          <w:b/>
          <w:bCs/>
          <w:color w:val="auto"/>
          <w:sz w:val="22"/>
          <w:szCs w:val="22"/>
        </w:rPr>
        <w:t xml:space="preserve"> </w:t>
      </w:r>
      <w:r w:rsidRPr="00E743A0">
        <w:rPr>
          <w:color w:val="auto"/>
          <w:sz w:val="22"/>
          <w:szCs w:val="22"/>
        </w:rPr>
        <w:t xml:space="preserve">Sposób przyznania punktów w kryterium </w:t>
      </w:r>
      <w:r w:rsidRPr="00E743A0">
        <w:rPr>
          <w:b/>
          <w:bCs/>
          <w:color w:val="auto"/>
          <w:sz w:val="22"/>
          <w:szCs w:val="22"/>
        </w:rPr>
        <w:t xml:space="preserve">„cena” (C): </w:t>
      </w:r>
    </w:p>
    <w:p w14:paraId="53A178ED" w14:textId="77777777" w:rsidR="00FD4777" w:rsidRPr="00E743A0" w:rsidRDefault="00FD4777" w:rsidP="00A45252">
      <w:pPr>
        <w:pStyle w:val="Default"/>
        <w:rPr>
          <w:color w:val="auto"/>
          <w:sz w:val="22"/>
          <w:szCs w:val="22"/>
        </w:rPr>
      </w:pPr>
    </w:p>
    <w:p w14:paraId="74A8F569" w14:textId="77777777" w:rsidR="00FD4777" w:rsidRPr="00E743A0" w:rsidRDefault="00FD4777" w:rsidP="00A45252">
      <w:pPr>
        <w:pStyle w:val="Default"/>
        <w:ind w:left="708" w:firstLine="708"/>
        <w:rPr>
          <w:color w:val="auto"/>
          <w:sz w:val="22"/>
          <w:szCs w:val="22"/>
        </w:rPr>
      </w:pPr>
      <w:r w:rsidRPr="00E743A0">
        <w:rPr>
          <w:color w:val="auto"/>
          <w:sz w:val="22"/>
          <w:szCs w:val="22"/>
        </w:rPr>
        <w:t xml:space="preserve">najniższa cena ofertowa </w:t>
      </w:r>
    </w:p>
    <w:p w14:paraId="10DBAAC5" w14:textId="77777777" w:rsidR="00FD4777" w:rsidRPr="00E743A0" w:rsidRDefault="00FD4777" w:rsidP="00A45252">
      <w:pPr>
        <w:pStyle w:val="Default"/>
        <w:rPr>
          <w:color w:val="auto"/>
          <w:sz w:val="22"/>
          <w:szCs w:val="22"/>
        </w:rPr>
      </w:pPr>
      <w:r w:rsidRPr="00E743A0">
        <w:rPr>
          <w:color w:val="auto"/>
          <w:sz w:val="22"/>
          <w:szCs w:val="22"/>
        </w:rPr>
        <w:t xml:space="preserve">C = -------------------------------------------------------- x 100 pkt x 60 % </w:t>
      </w:r>
    </w:p>
    <w:p w14:paraId="5632F127" w14:textId="77777777" w:rsidR="00FD4777" w:rsidRPr="00E743A0" w:rsidRDefault="00FD4777" w:rsidP="00A45252">
      <w:pPr>
        <w:pStyle w:val="Default"/>
        <w:ind w:firstLine="708"/>
        <w:rPr>
          <w:color w:val="auto"/>
          <w:sz w:val="22"/>
          <w:szCs w:val="22"/>
        </w:rPr>
      </w:pPr>
      <w:r w:rsidRPr="00E743A0">
        <w:rPr>
          <w:color w:val="auto"/>
          <w:sz w:val="22"/>
          <w:szCs w:val="22"/>
        </w:rPr>
        <w:t xml:space="preserve">cena ofertowa w ofercie ocenianej </w:t>
      </w:r>
    </w:p>
    <w:bookmarkEnd w:id="22"/>
    <w:p w14:paraId="7B5A37BC" w14:textId="77777777" w:rsidR="00FD4777" w:rsidRPr="00E743A0" w:rsidRDefault="00FD4777" w:rsidP="00A45252">
      <w:pPr>
        <w:pStyle w:val="Default"/>
        <w:rPr>
          <w:color w:val="auto"/>
          <w:sz w:val="22"/>
          <w:szCs w:val="22"/>
        </w:rPr>
      </w:pPr>
    </w:p>
    <w:p w14:paraId="4F192DF1" w14:textId="77777777" w:rsidR="00FD4777" w:rsidRPr="00E743A0" w:rsidRDefault="00FD4777" w:rsidP="00A45252">
      <w:pPr>
        <w:pStyle w:val="Default"/>
        <w:rPr>
          <w:color w:val="auto"/>
          <w:sz w:val="22"/>
          <w:szCs w:val="22"/>
        </w:rPr>
      </w:pPr>
      <w:r w:rsidRPr="00E743A0">
        <w:rPr>
          <w:color w:val="auto"/>
          <w:sz w:val="22"/>
          <w:szCs w:val="22"/>
        </w:rPr>
        <w:t xml:space="preserve">2) </w:t>
      </w:r>
      <w:r w:rsidRPr="00E743A0">
        <w:rPr>
          <w:b/>
          <w:bCs/>
          <w:color w:val="auto"/>
          <w:sz w:val="22"/>
          <w:szCs w:val="22"/>
        </w:rPr>
        <w:t xml:space="preserve">Okres obowiązywania rękojmi i gwarancji (RG) – waga kryterium </w:t>
      </w:r>
      <w:r w:rsidR="008442DB" w:rsidRPr="00E743A0">
        <w:rPr>
          <w:b/>
          <w:bCs/>
          <w:color w:val="auto"/>
          <w:sz w:val="22"/>
          <w:szCs w:val="22"/>
        </w:rPr>
        <w:t>3</w:t>
      </w:r>
      <w:r w:rsidRPr="00E743A0">
        <w:rPr>
          <w:b/>
          <w:bCs/>
          <w:color w:val="auto"/>
          <w:sz w:val="22"/>
          <w:szCs w:val="22"/>
        </w:rPr>
        <w:t xml:space="preserve">0%. </w:t>
      </w:r>
    </w:p>
    <w:p w14:paraId="14046021" w14:textId="77777777" w:rsidR="00FD4777" w:rsidRPr="00E743A0" w:rsidRDefault="00FD4777" w:rsidP="00A45252">
      <w:pPr>
        <w:pStyle w:val="Default"/>
        <w:rPr>
          <w:color w:val="auto"/>
          <w:sz w:val="22"/>
          <w:szCs w:val="22"/>
        </w:rPr>
      </w:pPr>
    </w:p>
    <w:p w14:paraId="06E882D8" w14:textId="77777777" w:rsidR="00FD4777" w:rsidRPr="00E743A0" w:rsidRDefault="00FD4777" w:rsidP="00A45252">
      <w:pPr>
        <w:pStyle w:val="Default"/>
        <w:rPr>
          <w:color w:val="auto"/>
          <w:sz w:val="22"/>
          <w:szCs w:val="22"/>
        </w:rPr>
      </w:pPr>
      <w:r w:rsidRPr="00E743A0">
        <w:rPr>
          <w:color w:val="auto"/>
          <w:sz w:val="22"/>
          <w:szCs w:val="22"/>
        </w:rPr>
        <w:t xml:space="preserve">Sposób przyznania punktów w kryterium „okres rękojmi i gwarancji”: </w:t>
      </w:r>
    </w:p>
    <w:p w14:paraId="20F05C6E" w14:textId="77777777" w:rsidR="00FD4777" w:rsidRPr="00E743A0" w:rsidRDefault="00FD4777" w:rsidP="00A45252">
      <w:pPr>
        <w:pStyle w:val="Default"/>
        <w:rPr>
          <w:color w:val="auto"/>
          <w:sz w:val="22"/>
          <w:szCs w:val="22"/>
        </w:rPr>
      </w:pPr>
      <w:r w:rsidRPr="00E743A0">
        <w:rPr>
          <w:color w:val="auto"/>
          <w:sz w:val="22"/>
          <w:szCs w:val="22"/>
        </w:rPr>
        <w:t xml:space="preserve">Zamawiający przyzna punkty w niniejszym kryterium w zależności od zaoferowanego przez wykonawcę w formularzu oferty okresu rękojmi i gwarancji zgodnie z następującymi zasadami: </w:t>
      </w:r>
    </w:p>
    <w:p w14:paraId="4016B822" w14:textId="77777777" w:rsidR="00FD4777" w:rsidRPr="00E743A0" w:rsidRDefault="00FD4777" w:rsidP="00A45252">
      <w:pPr>
        <w:pStyle w:val="Default"/>
        <w:numPr>
          <w:ilvl w:val="0"/>
          <w:numId w:val="2"/>
        </w:numPr>
        <w:spacing w:after="15"/>
        <w:rPr>
          <w:color w:val="auto"/>
          <w:sz w:val="22"/>
          <w:szCs w:val="22"/>
        </w:rPr>
      </w:pPr>
      <w:r w:rsidRPr="00E743A0">
        <w:rPr>
          <w:color w:val="auto"/>
          <w:sz w:val="22"/>
          <w:szCs w:val="22"/>
        </w:rPr>
        <w:t>a) za zaoferowanie okresu r</w:t>
      </w:r>
      <w:r w:rsidR="002C79A0" w:rsidRPr="00E743A0">
        <w:rPr>
          <w:color w:val="auto"/>
          <w:sz w:val="22"/>
          <w:szCs w:val="22"/>
        </w:rPr>
        <w:t>ękojmi i gwarancji w wymiarze 48</w:t>
      </w:r>
      <w:r w:rsidRPr="00E743A0">
        <w:rPr>
          <w:color w:val="auto"/>
          <w:sz w:val="22"/>
          <w:szCs w:val="22"/>
        </w:rPr>
        <w:t xml:space="preserve"> miesięcy – 0 pkt </w:t>
      </w:r>
    </w:p>
    <w:p w14:paraId="42A2D7D4" w14:textId="77777777" w:rsidR="00FD4777" w:rsidRPr="00E743A0" w:rsidRDefault="00FD4777" w:rsidP="00A45252">
      <w:pPr>
        <w:pStyle w:val="Default"/>
        <w:numPr>
          <w:ilvl w:val="0"/>
          <w:numId w:val="2"/>
        </w:numPr>
        <w:spacing w:after="15"/>
        <w:rPr>
          <w:color w:val="auto"/>
          <w:sz w:val="22"/>
          <w:szCs w:val="22"/>
        </w:rPr>
      </w:pPr>
      <w:r w:rsidRPr="00E743A0">
        <w:rPr>
          <w:color w:val="auto"/>
          <w:sz w:val="22"/>
          <w:szCs w:val="22"/>
        </w:rPr>
        <w:t>b) za zaoferowanie okresu r</w:t>
      </w:r>
      <w:r w:rsidR="002C79A0" w:rsidRPr="00E743A0">
        <w:rPr>
          <w:color w:val="auto"/>
          <w:sz w:val="22"/>
          <w:szCs w:val="22"/>
        </w:rPr>
        <w:t>ękojmi i gwarancji w wymiarze 5</w:t>
      </w:r>
      <w:r w:rsidR="008442DB" w:rsidRPr="00E743A0">
        <w:rPr>
          <w:color w:val="auto"/>
          <w:sz w:val="22"/>
          <w:szCs w:val="22"/>
        </w:rPr>
        <w:t>2</w:t>
      </w:r>
      <w:r w:rsidRPr="00E743A0">
        <w:rPr>
          <w:color w:val="auto"/>
          <w:sz w:val="22"/>
          <w:szCs w:val="22"/>
        </w:rPr>
        <w:t xml:space="preserve"> miesięcy – </w:t>
      </w:r>
      <w:r w:rsidR="008442DB" w:rsidRPr="00E743A0">
        <w:rPr>
          <w:color w:val="auto"/>
          <w:sz w:val="22"/>
          <w:szCs w:val="22"/>
        </w:rPr>
        <w:t>10</w:t>
      </w:r>
      <w:r w:rsidRPr="00E743A0">
        <w:rPr>
          <w:color w:val="auto"/>
          <w:sz w:val="22"/>
          <w:szCs w:val="22"/>
        </w:rPr>
        <w:t xml:space="preserve"> pkt </w:t>
      </w:r>
    </w:p>
    <w:p w14:paraId="7C3EB3EF" w14:textId="77777777" w:rsidR="00FD4777" w:rsidRPr="00E743A0" w:rsidRDefault="00FD4777" w:rsidP="00A45252">
      <w:pPr>
        <w:pStyle w:val="Default"/>
        <w:numPr>
          <w:ilvl w:val="0"/>
          <w:numId w:val="2"/>
        </w:numPr>
        <w:spacing w:after="15"/>
        <w:rPr>
          <w:color w:val="auto"/>
          <w:sz w:val="22"/>
          <w:szCs w:val="22"/>
        </w:rPr>
      </w:pPr>
      <w:r w:rsidRPr="00E743A0">
        <w:rPr>
          <w:color w:val="auto"/>
          <w:sz w:val="22"/>
          <w:szCs w:val="22"/>
        </w:rPr>
        <w:t>c) za zaoferowanie okresu rękojmi i gwara</w:t>
      </w:r>
      <w:r w:rsidR="002C79A0" w:rsidRPr="00E743A0">
        <w:rPr>
          <w:color w:val="auto"/>
          <w:sz w:val="22"/>
          <w:szCs w:val="22"/>
        </w:rPr>
        <w:t>ncji w wymiarze 5</w:t>
      </w:r>
      <w:r w:rsidR="008442DB" w:rsidRPr="00E743A0">
        <w:rPr>
          <w:color w:val="auto"/>
          <w:sz w:val="22"/>
          <w:szCs w:val="22"/>
        </w:rPr>
        <w:t>6</w:t>
      </w:r>
      <w:r w:rsidRPr="00E743A0">
        <w:rPr>
          <w:color w:val="auto"/>
          <w:sz w:val="22"/>
          <w:szCs w:val="22"/>
        </w:rPr>
        <w:t xml:space="preserve"> miesięcy – </w:t>
      </w:r>
      <w:r w:rsidR="008442DB" w:rsidRPr="00E743A0">
        <w:rPr>
          <w:color w:val="auto"/>
          <w:sz w:val="22"/>
          <w:szCs w:val="22"/>
        </w:rPr>
        <w:t>2</w:t>
      </w:r>
      <w:r w:rsidRPr="00E743A0">
        <w:rPr>
          <w:color w:val="auto"/>
          <w:sz w:val="22"/>
          <w:szCs w:val="22"/>
        </w:rPr>
        <w:t xml:space="preserve">0 pkt </w:t>
      </w:r>
    </w:p>
    <w:p w14:paraId="0C89C273" w14:textId="77777777" w:rsidR="00FD4777" w:rsidRPr="00E743A0" w:rsidRDefault="008442DB" w:rsidP="00A45252">
      <w:pPr>
        <w:pStyle w:val="Default"/>
        <w:numPr>
          <w:ilvl w:val="0"/>
          <w:numId w:val="2"/>
        </w:numPr>
        <w:rPr>
          <w:color w:val="auto"/>
          <w:sz w:val="22"/>
          <w:szCs w:val="22"/>
        </w:rPr>
      </w:pPr>
      <w:r w:rsidRPr="00E743A0">
        <w:rPr>
          <w:color w:val="auto"/>
          <w:sz w:val="22"/>
          <w:szCs w:val="22"/>
        </w:rPr>
        <w:t>d</w:t>
      </w:r>
      <w:r w:rsidR="00FD4777" w:rsidRPr="00E743A0">
        <w:rPr>
          <w:color w:val="auto"/>
          <w:sz w:val="22"/>
          <w:szCs w:val="22"/>
        </w:rPr>
        <w:t>) za zaoferowanie okresu r</w:t>
      </w:r>
      <w:r w:rsidR="002C79A0" w:rsidRPr="00E743A0">
        <w:rPr>
          <w:color w:val="auto"/>
          <w:sz w:val="22"/>
          <w:szCs w:val="22"/>
        </w:rPr>
        <w:t>ękojmi i gwarancji w wymiarze 60</w:t>
      </w:r>
      <w:r w:rsidR="00FD4777" w:rsidRPr="00E743A0">
        <w:rPr>
          <w:color w:val="auto"/>
          <w:sz w:val="22"/>
          <w:szCs w:val="22"/>
        </w:rPr>
        <w:t xml:space="preserve"> miesięcy – </w:t>
      </w:r>
      <w:r w:rsidRPr="00E743A0">
        <w:rPr>
          <w:color w:val="auto"/>
          <w:sz w:val="22"/>
          <w:szCs w:val="22"/>
        </w:rPr>
        <w:t>3</w:t>
      </w:r>
      <w:r w:rsidR="00FD4777" w:rsidRPr="00E743A0">
        <w:rPr>
          <w:color w:val="auto"/>
          <w:sz w:val="22"/>
          <w:szCs w:val="22"/>
        </w:rPr>
        <w:t xml:space="preserve">0 pkt </w:t>
      </w:r>
    </w:p>
    <w:p w14:paraId="1BF57B8A" w14:textId="77777777" w:rsidR="00FD4777" w:rsidRPr="00E743A0" w:rsidRDefault="00FD4777" w:rsidP="00A45252">
      <w:pPr>
        <w:pStyle w:val="Default"/>
        <w:rPr>
          <w:color w:val="auto"/>
          <w:sz w:val="22"/>
          <w:szCs w:val="22"/>
        </w:rPr>
      </w:pPr>
    </w:p>
    <w:p w14:paraId="339114BB" w14:textId="77777777" w:rsidR="00FD4777" w:rsidRPr="00E743A0" w:rsidRDefault="00FD4777" w:rsidP="00A45252">
      <w:pPr>
        <w:pStyle w:val="Default"/>
        <w:jc w:val="both"/>
        <w:rPr>
          <w:color w:val="auto"/>
          <w:sz w:val="22"/>
          <w:szCs w:val="22"/>
        </w:rPr>
      </w:pPr>
      <w:r w:rsidRPr="00E743A0">
        <w:rPr>
          <w:color w:val="auto"/>
          <w:sz w:val="22"/>
          <w:szCs w:val="22"/>
        </w:rPr>
        <w:t xml:space="preserve">W powyższym kryterium Wykonawca może uzyskać maksymalnie </w:t>
      </w:r>
      <w:r w:rsidR="009A0734" w:rsidRPr="00E743A0">
        <w:rPr>
          <w:color w:val="auto"/>
          <w:sz w:val="22"/>
          <w:szCs w:val="22"/>
        </w:rPr>
        <w:t>3</w:t>
      </w:r>
      <w:r w:rsidRPr="00E743A0">
        <w:rPr>
          <w:color w:val="auto"/>
          <w:sz w:val="22"/>
          <w:szCs w:val="22"/>
        </w:rPr>
        <w:t xml:space="preserve">0 pkt. </w:t>
      </w:r>
    </w:p>
    <w:p w14:paraId="5FD51B3B" w14:textId="77777777" w:rsidR="00FD4777" w:rsidRPr="00E743A0" w:rsidRDefault="00FD4777" w:rsidP="00A45252">
      <w:pPr>
        <w:pStyle w:val="Default"/>
        <w:jc w:val="both"/>
        <w:rPr>
          <w:rFonts w:ascii="Times New Roman" w:hAnsi="Times New Roman" w:cs="Times New Roman"/>
          <w:color w:val="auto"/>
          <w:sz w:val="23"/>
          <w:szCs w:val="23"/>
        </w:rPr>
      </w:pPr>
      <w:r w:rsidRPr="00E743A0">
        <w:rPr>
          <w:rFonts w:ascii="Times New Roman" w:hAnsi="Times New Roman" w:cs="Times New Roman"/>
          <w:b/>
          <w:bCs/>
          <w:color w:val="auto"/>
          <w:sz w:val="23"/>
          <w:szCs w:val="23"/>
        </w:rPr>
        <w:t xml:space="preserve">Uwaga! </w:t>
      </w:r>
    </w:p>
    <w:p w14:paraId="0D828359" w14:textId="77777777" w:rsidR="00FD4777" w:rsidRPr="00E743A0" w:rsidRDefault="00FD4777" w:rsidP="00A45252">
      <w:pPr>
        <w:pStyle w:val="Default"/>
        <w:jc w:val="both"/>
        <w:rPr>
          <w:color w:val="auto"/>
          <w:sz w:val="22"/>
          <w:szCs w:val="22"/>
        </w:rPr>
      </w:pPr>
      <w:r w:rsidRPr="00E743A0">
        <w:rPr>
          <w:b/>
          <w:bCs/>
          <w:i/>
          <w:iCs/>
          <w:color w:val="auto"/>
          <w:sz w:val="22"/>
          <w:szCs w:val="22"/>
        </w:rPr>
        <w:t xml:space="preserve">* </w:t>
      </w:r>
      <w:r w:rsidRPr="00E743A0">
        <w:rPr>
          <w:i/>
          <w:iCs/>
          <w:color w:val="auto"/>
          <w:sz w:val="22"/>
          <w:szCs w:val="22"/>
        </w:rPr>
        <w:t xml:space="preserve">Zaoferowany okres gwarancji </w:t>
      </w:r>
      <w:r w:rsidRPr="00E743A0">
        <w:rPr>
          <w:b/>
          <w:bCs/>
          <w:i/>
          <w:iCs/>
          <w:color w:val="auto"/>
          <w:sz w:val="22"/>
          <w:szCs w:val="22"/>
        </w:rPr>
        <w:t xml:space="preserve">nie może być krótszy niż </w:t>
      </w:r>
      <w:r w:rsidR="002C79A0" w:rsidRPr="00E743A0">
        <w:rPr>
          <w:i/>
          <w:iCs/>
          <w:color w:val="auto"/>
          <w:sz w:val="22"/>
          <w:szCs w:val="22"/>
        </w:rPr>
        <w:t>48</w:t>
      </w:r>
      <w:r w:rsidRPr="00E743A0">
        <w:rPr>
          <w:i/>
          <w:iCs/>
          <w:color w:val="auto"/>
          <w:sz w:val="22"/>
          <w:szCs w:val="22"/>
        </w:rPr>
        <w:t xml:space="preserve"> miesięcy. Oferty prop</w:t>
      </w:r>
      <w:r w:rsidR="002C79A0" w:rsidRPr="00E743A0">
        <w:rPr>
          <w:i/>
          <w:iCs/>
          <w:color w:val="auto"/>
          <w:sz w:val="22"/>
          <w:szCs w:val="22"/>
        </w:rPr>
        <w:t>onujące gwarancje krótszą niż 48</w:t>
      </w:r>
      <w:r w:rsidRPr="00E743A0">
        <w:rPr>
          <w:i/>
          <w:iCs/>
          <w:color w:val="auto"/>
          <w:sz w:val="22"/>
          <w:szCs w:val="22"/>
        </w:rPr>
        <w:t xml:space="preserve"> miesięcy będą odrzucane. </w:t>
      </w:r>
    </w:p>
    <w:p w14:paraId="62F5A9CC" w14:textId="77777777" w:rsidR="00FD4777" w:rsidRPr="00E743A0" w:rsidRDefault="00FD4777" w:rsidP="00A45252">
      <w:pPr>
        <w:pStyle w:val="Default"/>
        <w:jc w:val="both"/>
        <w:rPr>
          <w:color w:val="auto"/>
          <w:sz w:val="22"/>
          <w:szCs w:val="22"/>
        </w:rPr>
      </w:pPr>
      <w:r w:rsidRPr="00E743A0">
        <w:rPr>
          <w:i/>
          <w:iCs/>
          <w:color w:val="auto"/>
          <w:sz w:val="22"/>
          <w:szCs w:val="22"/>
        </w:rPr>
        <w:t xml:space="preserve">Maksymalny okres gwarancji podlegającej ocenie </w:t>
      </w:r>
      <w:r w:rsidR="002C79A0" w:rsidRPr="00E743A0">
        <w:rPr>
          <w:b/>
          <w:bCs/>
          <w:i/>
          <w:iCs/>
          <w:color w:val="auto"/>
          <w:sz w:val="22"/>
          <w:szCs w:val="22"/>
        </w:rPr>
        <w:t>wynosi 60 miesięcy</w:t>
      </w:r>
      <w:r w:rsidR="002C79A0" w:rsidRPr="00E743A0">
        <w:rPr>
          <w:i/>
          <w:iCs/>
          <w:color w:val="auto"/>
          <w:sz w:val="22"/>
          <w:szCs w:val="22"/>
        </w:rPr>
        <w:t>. Oferty proponujące 60</w:t>
      </w:r>
      <w:r w:rsidRPr="00E743A0">
        <w:rPr>
          <w:i/>
          <w:iCs/>
          <w:color w:val="auto"/>
          <w:sz w:val="22"/>
          <w:szCs w:val="22"/>
        </w:rPr>
        <w:t xml:space="preserve"> miesięczny okres gwarancji otrzymają najwyższą ilość punktów. Oferty proponując</w:t>
      </w:r>
      <w:r w:rsidR="002C79A0" w:rsidRPr="00E743A0">
        <w:rPr>
          <w:i/>
          <w:iCs/>
          <w:color w:val="auto"/>
          <w:sz w:val="22"/>
          <w:szCs w:val="22"/>
        </w:rPr>
        <w:t>e okres gwarancji dłuższy niż 60</w:t>
      </w:r>
      <w:r w:rsidRPr="00E743A0">
        <w:rPr>
          <w:i/>
          <w:iCs/>
          <w:color w:val="auto"/>
          <w:sz w:val="22"/>
          <w:szCs w:val="22"/>
        </w:rPr>
        <w:t xml:space="preserve"> </w:t>
      </w:r>
      <w:r w:rsidR="002C79A0" w:rsidRPr="00E743A0">
        <w:rPr>
          <w:i/>
          <w:iCs/>
          <w:color w:val="auto"/>
          <w:sz w:val="22"/>
          <w:szCs w:val="22"/>
        </w:rPr>
        <w:t>miesięcy</w:t>
      </w:r>
      <w:r w:rsidRPr="00E743A0">
        <w:rPr>
          <w:i/>
          <w:iCs/>
          <w:color w:val="auto"/>
          <w:sz w:val="22"/>
          <w:szCs w:val="22"/>
        </w:rPr>
        <w:t xml:space="preserve"> będą liczone jak oferty proponujące maksymalny okres gwarancji przy czym do umowy zostanie wpisany faktycznie proponowany przez wykonawcę okres gwarancji. </w:t>
      </w:r>
    </w:p>
    <w:p w14:paraId="057FE75B" w14:textId="77777777" w:rsidR="00FD4777" w:rsidRPr="00E743A0" w:rsidRDefault="00FD4777" w:rsidP="00A45252">
      <w:pPr>
        <w:pStyle w:val="Default"/>
        <w:jc w:val="both"/>
        <w:rPr>
          <w:color w:val="auto"/>
          <w:sz w:val="22"/>
          <w:szCs w:val="22"/>
        </w:rPr>
      </w:pPr>
      <w:r w:rsidRPr="00E743A0">
        <w:rPr>
          <w:i/>
          <w:iCs/>
          <w:color w:val="auto"/>
          <w:sz w:val="22"/>
          <w:szCs w:val="22"/>
        </w:rPr>
        <w:t xml:space="preserve">Proponowany okres gwarancji należy wskazać w miesiącach. </w:t>
      </w:r>
    </w:p>
    <w:p w14:paraId="16DB4549" w14:textId="77777777" w:rsidR="00FD4777" w:rsidRPr="00E743A0" w:rsidRDefault="00FD4777" w:rsidP="00A45252">
      <w:pPr>
        <w:pStyle w:val="Default"/>
        <w:jc w:val="both"/>
        <w:rPr>
          <w:color w:val="auto"/>
        </w:rPr>
      </w:pPr>
      <w:r w:rsidRPr="00E743A0">
        <w:rPr>
          <w:color w:val="auto"/>
          <w:sz w:val="22"/>
          <w:szCs w:val="22"/>
        </w:rPr>
        <w:t>Wykonawca, który w niniejszym kryterium w formularzu ofertowym nie wypełni żadnej z możliwych opcji lub zaznaczy więcej niż jedną opcję, zamawiający uzna, że wykonawca oferuje minimalny okres r</w:t>
      </w:r>
      <w:r w:rsidR="002C79A0" w:rsidRPr="00E743A0">
        <w:rPr>
          <w:color w:val="auto"/>
          <w:sz w:val="22"/>
          <w:szCs w:val="22"/>
        </w:rPr>
        <w:t>ękojmi i gwarancji w wymiarze 48</w:t>
      </w:r>
      <w:r w:rsidRPr="00E743A0">
        <w:rPr>
          <w:color w:val="auto"/>
          <w:sz w:val="22"/>
          <w:szCs w:val="22"/>
        </w:rPr>
        <w:t xml:space="preserve"> miesięcy; wykonawca otrzyma wówczas 0 pkt w tym kryterium.</w:t>
      </w:r>
    </w:p>
    <w:p w14:paraId="4354D4F9" w14:textId="77777777" w:rsidR="00FD4777" w:rsidRPr="00E743A0" w:rsidRDefault="00FD4777" w:rsidP="00A45252">
      <w:pPr>
        <w:pStyle w:val="Default"/>
        <w:rPr>
          <w:color w:val="auto"/>
        </w:rPr>
      </w:pPr>
    </w:p>
    <w:p w14:paraId="4DEE0021" w14:textId="77777777" w:rsidR="0048320D" w:rsidRDefault="0048320D" w:rsidP="00A45252">
      <w:pPr>
        <w:pStyle w:val="Default"/>
        <w:rPr>
          <w:color w:val="auto"/>
          <w:sz w:val="22"/>
          <w:szCs w:val="22"/>
        </w:rPr>
      </w:pPr>
      <w:bookmarkStart w:id="24" w:name="_Hlk169857283"/>
    </w:p>
    <w:p w14:paraId="78BAABAB" w14:textId="77777777" w:rsidR="0048320D" w:rsidRDefault="0048320D" w:rsidP="00A45252">
      <w:pPr>
        <w:pStyle w:val="Default"/>
        <w:rPr>
          <w:color w:val="auto"/>
          <w:sz w:val="22"/>
          <w:szCs w:val="22"/>
        </w:rPr>
      </w:pPr>
    </w:p>
    <w:p w14:paraId="287B357E" w14:textId="3E87BF17" w:rsidR="00FD4777" w:rsidRPr="00E743A0" w:rsidRDefault="00FD4777" w:rsidP="00A45252">
      <w:pPr>
        <w:pStyle w:val="Default"/>
        <w:rPr>
          <w:color w:val="auto"/>
          <w:sz w:val="22"/>
          <w:szCs w:val="22"/>
        </w:rPr>
      </w:pPr>
      <w:r w:rsidRPr="00E743A0">
        <w:rPr>
          <w:color w:val="auto"/>
          <w:sz w:val="22"/>
          <w:szCs w:val="22"/>
        </w:rPr>
        <w:t xml:space="preserve">3) </w:t>
      </w:r>
      <w:r w:rsidR="00D50CE4" w:rsidRPr="00E743A0">
        <w:rPr>
          <w:b/>
          <w:bCs/>
          <w:color w:val="auto"/>
          <w:sz w:val="22"/>
          <w:szCs w:val="22"/>
        </w:rPr>
        <w:t>Doświadczenie projektanta</w:t>
      </w:r>
      <w:r w:rsidRPr="00E743A0">
        <w:rPr>
          <w:b/>
          <w:bCs/>
          <w:color w:val="auto"/>
          <w:sz w:val="22"/>
          <w:szCs w:val="22"/>
        </w:rPr>
        <w:t xml:space="preserve"> </w:t>
      </w:r>
      <w:r w:rsidR="00D50CE4" w:rsidRPr="00E743A0">
        <w:rPr>
          <w:b/>
          <w:bCs/>
          <w:color w:val="auto"/>
          <w:sz w:val="22"/>
          <w:szCs w:val="22"/>
        </w:rPr>
        <w:t>(DP) – waga kryterium 1</w:t>
      </w:r>
      <w:r w:rsidRPr="00E743A0">
        <w:rPr>
          <w:b/>
          <w:bCs/>
          <w:color w:val="auto"/>
          <w:sz w:val="22"/>
          <w:szCs w:val="22"/>
        </w:rPr>
        <w:t xml:space="preserve">0 %. </w:t>
      </w:r>
    </w:p>
    <w:p w14:paraId="19BFDEDE" w14:textId="77777777" w:rsidR="00FD4777" w:rsidRPr="00E743A0" w:rsidRDefault="00FD4777" w:rsidP="001819B8">
      <w:pPr>
        <w:pStyle w:val="Default"/>
        <w:numPr>
          <w:ilvl w:val="0"/>
          <w:numId w:val="3"/>
        </w:numPr>
        <w:rPr>
          <w:color w:val="auto"/>
          <w:sz w:val="22"/>
          <w:szCs w:val="22"/>
        </w:rPr>
      </w:pPr>
    </w:p>
    <w:p w14:paraId="70D5B80C" w14:textId="77777777" w:rsidR="001819B8" w:rsidRPr="00E743A0" w:rsidRDefault="001819B8" w:rsidP="0048320D">
      <w:pPr>
        <w:spacing w:after="0" w:line="240" w:lineRule="auto"/>
        <w:jc w:val="both"/>
        <w:rPr>
          <w:b/>
          <w:u w:val="single"/>
        </w:rPr>
      </w:pPr>
      <w:r w:rsidRPr="00E743A0">
        <w:rPr>
          <w:b/>
          <w:u w:val="single"/>
        </w:rPr>
        <w:t xml:space="preserve">Sposób przyznania punktów dla kryterium </w:t>
      </w:r>
      <w:r w:rsidR="00F14681" w:rsidRPr="00E743A0">
        <w:rPr>
          <w:b/>
          <w:u w:val="single"/>
        </w:rPr>
        <w:t>doświadczenie projektanta</w:t>
      </w:r>
      <w:r w:rsidRPr="00E743A0">
        <w:rPr>
          <w:b/>
          <w:u w:val="single"/>
        </w:rPr>
        <w:t xml:space="preserve"> (</w:t>
      </w:r>
      <w:r w:rsidR="00D50CE4" w:rsidRPr="00E743A0">
        <w:rPr>
          <w:b/>
          <w:u w:val="single"/>
        </w:rPr>
        <w:t>DP</w:t>
      </w:r>
      <w:r w:rsidRPr="00E743A0">
        <w:rPr>
          <w:b/>
          <w:u w:val="single"/>
        </w:rPr>
        <w:t xml:space="preserve">) - waga kryterium </w:t>
      </w:r>
      <w:r w:rsidR="00D50CE4" w:rsidRPr="00E743A0">
        <w:rPr>
          <w:b/>
          <w:u w:val="single"/>
        </w:rPr>
        <w:t>1</w:t>
      </w:r>
      <w:r w:rsidRPr="00E743A0">
        <w:rPr>
          <w:b/>
          <w:u w:val="single"/>
        </w:rPr>
        <w:t>0 %:</w:t>
      </w:r>
    </w:p>
    <w:bookmarkEnd w:id="24"/>
    <w:p w14:paraId="5202968D" w14:textId="77777777" w:rsidR="001819B8" w:rsidRPr="00E743A0" w:rsidRDefault="001819B8" w:rsidP="001819B8">
      <w:pPr>
        <w:numPr>
          <w:ilvl w:val="0"/>
          <w:numId w:val="3"/>
        </w:numPr>
        <w:spacing w:after="0" w:line="240" w:lineRule="auto"/>
        <w:jc w:val="both"/>
      </w:pPr>
    </w:p>
    <w:p w14:paraId="4856722B" w14:textId="6AF5FF1B" w:rsidR="001819B8" w:rsidRPr="00E743A0" w:rsidRDefault="00F14681" w:rsidP="001819B8">
      <w:pPr>
        <w:numPr>
          <w:ilvl w:val="0"/>
          <w:numId w:val="3"/>
        </w:numPr>
        <w:spacing w:after="0" w:line="240" w:lineRule="auto"/>
        <w:jc w:val="both"/>
      </w:pPr>
      <w:r w:rsidRPr="00E743A0">
        <w:t xml:space="preserve">Ocena punktowa w kryterium „Doświadczenie projektanta” dokonana zostanie na podstawie oświadczenia Wykonawcy w formularzu ofertowym. Ocenie podlega </w:t>
      </w:r>
      <w:bookmarkStart w:id="25" w:name="_Hlk171508057"/>
      <w:r w:rsidRPr="00E743A0">
        <w:t xml:space="preserve">wyznaczenie do wykonania </w:t>
      </w:r>
      <w:r w:rsidRPr="00E743A0">
        <w:lastRenderedPageBreak/>
        <w:t xml:space="preserve">zamówienia minimum 1 osoby posiadającej uprawnienia do pełnienia samodzielnych funkcji technicznych w budownictwie, tj. do projektowania w specjalności architektonicznej bez ograniczeń i posiadającą doświadczenie w wykonaniu, w ciągu ostatnich 10 lat przed terminem składania ofert, dokumentacji projektowych na budowę, </w:t>
      </w:r>
      <w:bookmarkStart w:id="26" w:name="_Hlk171512913"/>
      <w:r w:rsidRPr="00E743A0">
        <w:t>przebudowę</w:t>
      </w:r>
      <w:r w:rsidR="003B4D2F">
        <w:t xml:space="preserve"> lub</w:t>
      </w:r>
      <w:r w:rsidRPr="00E743A0">
        <w:t xml:space="preserve"> rozbudowę obiektu szpitalnego </w:t>
      </w:r>
      <w:r w:rsidR="003B4D2F">
        <w:t>(</w:t>
      </w:r>
      <w:r w:rsidR="003B4D2F" w:rsidRPr="003B4D2F">
        <w:rPr>
          <w:b/>
        </w:rPr>
        <w:t>zakończon</w:t>
      </w:r>
      <w:r w:rsidR="003B4D2F">
        <w:rPr>
          <w:b/>
        </w:rPr>
        <w:t>ych</w:t>
      </w:r>
      <w:r w:rsidR="003B4D2F" w:rsidRPr="003B4D2F">
        <w:rPr>
          <w:b/>
        </w:rPr>
        <w:t xml:space="preserve"> wydaniem decyzji o pozwolenie na budowę</w:t>
      </w:r>
      <w:r w:rsidR="003B4D2F">
        <w:t xml:space="preserve">) </w:t>
      </w:r>
      <w:bookmarkEnd w:id="26"/>
      <w:r w:rsidRPr="00E743A0">
        <w:t>w ilości od 1 do 5 kompletów.</w:t>
      </w:r>
    </w:p>
    <w:bookmarkEnd w:id="25"/>
    <w:p w14:paraId="3766B862" w14:textId="77777777" w:rsidR="001819B8" w:rsidRPr="00E743A0" w:rsidRDefault="001819B8" w:rsidP="001819B8">
      <w:pPr>
        <w:numPr>
          <w:ilvl w:val="0"/>
          <w:numId w:val="3"/>
        </w:numPr>
        <w:spacing w:after="0" w:line="240" w:lineRule="auto"/>
        <w:jc w:val="both"/>
      </w:pPr>
    </w:p>
    <w:p w14:paraId="7ABC5C7E" w14:textId="77777777" w:rsidR="001819B8" w:rsidRPr="00E743A0" w:rsidRDefault="001819B8" w:rsidP="001819B8">
      <w:pPr>
        <w:numPr>
          <w:ilvl w:val="0"/>
          <w:numId w:val="3"/>
        </w:numPr>
        <w:spacing w:after="0" w:line="240" w:lineRule="auto"/>
        <w:jc w:val="both"/>
      </w:pPr>
      <w:r w:rsidRPr="00E743A0">
        <w:t>Dopuszczaln</w:t>
      </w:r>
      <w:r w:rsidR="00F14681" w:rsidRPr="00E743A0">
        <w:t>e</w:t>
      </w:r>
      <w:r w:rsidRPr="00E743A0">
        <w:t xml:space="preserve"> przez Zamawiającego maksymaln</w:t>
      </w:r>
      <w:r w:rsidR="00F14681" w:rsidRPr="00E743A0">
        <w:t>e wykonanie</w:t>
      </w:r>
      <w:r w:rsidRPr="00E743A0">
        <w:t xml:space="preserve"> </w:t>
      </w:r>
      <w:r w:rsidR="00F14681" w:rsidRPr="00E743A0">
        <w:t>ilości dokumentacji</w:t>
      </w:r>
      <w:r w:rsidRPr="00E743A0">
        <w:t xml:space="preserve"> wynosi </w:t>
      </w:r>
      <w:r w:rsidR="00F14681" w:rsidRPr="00E743A0">
        <w:rPr>
          <w:b/>
        </w:rPr>
        <w:t>5 kompletów</w:t>
      </w:r>
      <w:r w:rsidRPr="00E743A0">
        <w:t xml:space="preserve"> </w:t>
      </w:r>
      <w:r w:rsidR="00F14681" w:rsidRPr="00E743A0">
        <w:t>w ciągu ostatnich 10 lat przed terminem składania ofert</w:t>
      </w:r>
      <w:r w:rsidRPr="00E743A0">
        <w:t xml:space="preserve">, zaś </w:t>
      </w:r>
      <w:r w:rsidR="00F14681" w:rsidRPr="00E743A0">
        <w:t>minimalna ilość a</w:t>
      </w:r>
      <w:r w:rsidRPr="00E743A0">
        <w:t xml:space="preserve"> wymagan</w:t>
      </w:r>
      <w:r w:rsidR="00F14681" w:rsidRPr="00E743A0">
        <w:t>a</w:t>
      </w:r>
      <w:r w:rsidRPr="00E743A0">
        <w:t xml:space="preserve"> przez Zamawiającego wynosi </w:t>
      </w:r>
      <w:r w:rsidR="00F14681" w:rsidRPr="00E743A0">
        <w:t>wykonanie 1 dokumentacji</w:t>
      </w:r>
      <w:r w:rsidR="00A02834" w:rsidRPr="00E743A0">
        <w:t xml:space="preserve"> projektowej</w:t>
      </w:r>
      <w:r w:rsidRPr="00E743A0">
        <w:t>.</w:t>
      </w:r>
    </w:p>
    <w:p w14:paraId="27354643" w14:textId="77777777" w:rsidR="001819B8" w:rsidRPr="00E743A0" w:rsidRDefault="001819B8" w:rsidP="001819B8">
      <w:pPr>
        <w:numPr>
          <w:ilvl w:val="0"/>
          <w:numId w:val="3"/>
        </w:numPr>
        <w:spacing w:after="0" w:line="240" w:lineRule="auto"/>
        <w:jc w:val="both"/>
      </w:pPr>
    </w:p>
    <w:p w14:paraId="41D52ED0" w14:textId="77777777" w:rsidR="001819B8" w:rsidRPr="00E743A0" w:rsidRDefault="001819B8" w:rsidP="001819B8">
      <w:pPr>
        <w:numPr>
          <w:ilvl w:val="0"/>
          <w:numId w:val="3"/>
        </w:numPr>
        <w:spacing w:after="0" w:line="240" w:lineRule="auto"/>
        <w:jc w:val="both"/>
      </w:pPr>
      <w:r w:rsidRPr="00E743A0">
        <w:t xml:space="preserve">Zamawiający przyzna następującą ilość punktów w kryterium </w:t>
      </w:r>
      <w:r w:rsidR="00F14681" w:rsidRPr="00E743A0">
        <w:t>Doświadczenie projektanta</w:t>
      </w:r>
      <w:r w:rsidRPr="00E743A0">
        <w:t xml:space="preserve"> (</w:t>
      </w:r>
      <w:r w:rsidR="00F14681" w:rsidRPr="00E743A0">
        <w:t>DP</w:t>
      </w:r>
      <w:r w:rsidRPr="00E743A0">
        <w:t>) :</w:t>
      </w:r>
    </w:p>
    <w:p w14:paraId="2A71BD6D" w14:textId="77777777" w:rsidR="001819B8" w:rsidRPr="00E743A0" w:rsidRDefault="001819B8" w:rsidP="001819B8">
      <w:pPr>
        <w:numPr>
          <w:ilvl w:val="0"/>
          <w:numId w:val="3"/>
        </w:numPr>
        <w:spacing w:after="0" w:line="240" w:lineRule="auto"/>
        <w:jc w:val="both"/>
      </w:pPr>
    </w:p>
    <w:p w14:paraId="687CCC99" w14:textId="77777777" w:rsidR="001819B8" w:rsidRPr="00E743A0" w:rsidRDefault="001819B8" w:rsidP="00F14681">
      <w:pPr>
        <w:numPr>
          <w:ilvl w:val="2"/>
          <w:numId w:val="3"/>
        </w:numPr>
        <w:spacing w:after="0" w:line="240" w:lineRule="auto"/>
        <w:jc w:val="both"/>
      </w:pPr>
      <w:bookmarkStart w:id="27" w:name="_Hlk504566411"/>
      <w:bookmarkStart w:id="28" w:name="_Hlk171507989"/>
      <w:r w:rsidRPr="00E743A0">
        <w:t xml:space="preserve">a) </w:t>
      </w:r>
      <w:bookmarkStart w:id="29" w:name="_Hlk169783033"/>
      <w:r w:rsidR="00F14681" w:rsidRPr="00E743A0">
        <w:t>za wykonanie 1 dokumentacji projektowych</w:t>
      </w:r>
      <w:r w:rsidRPr="00E743A0">
        <w:rPr>
          <w:b/>
        </w:rPr>
        <w:t xml:space="preserve">  – 0 pkt</w:t>
      </w:r>
      <w:r w:rsidRPr="00E743A0">
        <w:t>.</w:t>
      </w:r>
      <w:bookmarkEnd w:id="27"/>
      <w:bookmarkEnd w:id="29"/>
    </w:p>
    <w:p w14:paraId="16C1E6CC" w14:textId="77777777" w:rsidR="00F14681" w:rsidRPr="00E743A0" w:rsidRDefault="001819B8" w:rsidP="00F14681">
      <w:pPr>
        <w:numPr>
          <w:ilvl w:val="1"/>
          <w:numId w:val="3"/>
        </w:numPr>
        <w:spacing w:after="0" w:line="240" w:lineRule="auto"/>
        <w:jc w:val="both"/>
      </w:pPr>
      <w:r w:rsidRPr="00E743A0">
        <w:t xml:space="preserve">b) </w:t>
      </w:r>
      <w:r w:rsidR="00F14681" w:rsidRPr="00E743A0">
        <w:t>za wykonanie 2 dokumentacji projektowych  – 4 pkt.</w:t>
      </w:r>
    </w:p>
    <w:p w14:paraId="27BFD217" w14:textId="77777777" w:rsidR="001819B8" w:rsidRPr="00E743A0" w:rsidRDefault="001819B8" w:rsidP="00F14681">
      <w:pPr>
        <w:numPr>
          <w:ilvl w:val="1"/>
          <w:numId w:val="3"/>
        </w:numPr>
        <w:spacing w:after="0" w:line="240" w:lineRule="auto"/>
        <w:jc w:val="both"/>
      </w:pPr>
      <w:r w:rsidRPr="00E743A0">
        <w:t xml:space="preserve">c) </w:t>
      </w:r>
      <w:r w:rsidR="00F14681" w:rsidRPr="00E743A0">
        <w:t>za wykonanie 3 dokumentacji projektowych  – 6 pkt.</w:t>
      </w:r>
    </w:p>
    <w:p w14:paraId="04EB75C1" w14:textId="77777777" w:rsidR="00F14681" w:rsidRPr="00E743A0" w:rsidRDefault="00F14681" w:rsidP="00F14681">
      <w:pPr>
        <w:numPr>
          <w:ilvl w:val="1"/>
          <w:numId w:val="3"/>
        </w:numPr>
        <w:spacing w:after="0" w:line="240" w:lineRule="auto"/>
        <w:jc w:val="both"/>
      </w:pPr>
      <w:r w:rsidRPr="00E743A0">
        <w:t>d) za wykonanie 4 dokumentacji projektowych  – 8 pkt.</w:t>
      </w:r>
    </w:p>
    <w:p w14:paraId="581125D5" w14:textId="77777777" w:rsidR="00F14681" w:rsidRPr="00E743A0" w:rsidRDefault="00F14681" w:rsidP="00F14681">
      <w:pPr>
        <w:numPr>
          <w:ilvl w:val="1"/>
          <w:numId w:val="3"/>
        </w:numPr>
        <w:spacing w:after="0" w:line="240" w:lineRule="auto"/>
        <w:jc w:val="both"/>
      </w:pPr>
      <w:r w:rsidRPr="00E743A0">
        <w:t>e) za wykonanie 5 dokumentacji projektowych  – 10 pkt.</w:t>
      </w:r>
    </w:p>
    <w:bookmarkEnd w:id="28"/>
    <w:p w14:paraId="24E5497A" w14:textId="77777777" w:rsidR="001819B8" w:rsidRPr="00E743A0" w:rsidRDefault="001819B8" w:rsidP="001819B8">
      <w:pPr>
        <w:numPr>
          <w:ilvl w:val="0"/>
          <w:numId w:val="3"/>
        </w:numPr>
        <w:spacing w:after="0" w:line="240" w:lineRule="auto"/>
        <w:jc w:val="both"/>
      </w:pPr>
    </w:p>
    <w:p w14:paraId="0B4092C8" w14:textId="77777777" w:rsidR="001819B8" w:rsidRPr="00E743A0" w:rsidRDefault="001819B8" w:rsidP="001819B8">
      <w:pPr>
        <w:numPr>
          <w:ilvl w:val="0"/>
          <w:numId w:val="3"/>
        </w:numPr>
        <w:spacing w:after="0" w:line="240" w:lineRule="auto"/>
        <w:jc w:val="both"/>
      </w:pPr>
      <w:r w:rsidRPr="00E743A0">
        <w:t xml:space="preserve">W przypadku podania przez Wykonawcę </w:t>
      </w:r>
      <w:r w:rsidR="000516EE" w:rsidRPr="00E743A0">
        <w:t>większej ilości</w:t>
      </w:r>
      <w:r w:rsidRPr="00E743A0">
        <w:t xml:space="preserve"> niż maksymaln</w:t>
      </w:r>
      <w:r w:rsidR="000516EE" w:rsidRPr="00E743A0">
        <w:t>a</w:t>
      </w:r>
      <w:r w:rsidRPr="00E743A0">
        <w:t xml:space="preserve"> </w:t>
      </w:r>
      <w:r w:rsidR="00A02834" w:rsidRPr="00E743A0">
        <w:t>Zamawiający przyzna punkty za wykonanie 5 dokumentacji projektowych</w:t>
      </w:r>
      <w:r w:rsidRPr="00E743A0">
        <w:t>.</w:t>
      </w:r>
    </w:p>
    <w:p w14:paraId="474BC4BE" w14:textId="77777777" w:rsidR="001819B8" w:rsidRPr="00E743A0" w:rsidRDefault="001819B8" w:rsidP="001819B8">
      <w:pPr>
        <w:numPr>
          <w:ilvl w:val="0"/>
          <w:numId w:val="3"/>
        </w:numPr>
        <w:spacing w:line="240" w:lineRule="auto"/>
        <w:jc w:val="both"/>
      </w:pPr>
    </w:p>
    <w:p w14:paraId="40C78ECE" w14:textId="77777777" w:rsidR="001819B8" w:rsidRPr="00E743A0" w:rsidRDefault="001819B8" w:rsidP="001819B8">
      <w:pPr>
        <w:numPr>
          <w:ilvl w:val="0"/>
          <w:numId w:val="3"/>
        </w:numPr>
        <w:spacing w:line="240" w:lineRule="auto"/>
        <w:jc w:val="both"/>
      </w:pPr>
      <w:r w:rsidRPr="00E743A0">
        <w:t xml:space="preserve">W przypadku podania przez Wykonawcę </w:t>
      </w:r>
      <w:r w:rsidR="00A02834" w:rsidRPr="00E743A0">
        <w:t>mniejszej ilości wykonania dokumentacji projektowych niż minimalna Zamawiający odrzuci ofertę</w:t>
      </w:r>
      <w:r w:rsidRPr="00E743A0">
        <w:t>.</w:t>
      </w:r>
    </w:p>
    <w:p w14:paraId="42BE5040" w14:textId="77777777" w:rsidR="00FD4777" w:rsidRPr="00E743A0" w:rsidRDefault="00FD4777" w:rsidP="001819B8">
      <w:pPr>
        <w:autoSpaceDE w:val="0"/>
        <w:autoSpaceDN w:val="0"/>
        <w:adjustRightInd w:val="0"/>
        <w:spacing w:after="0" w:line="240" w:lineRule="auto"/>
        <w:jc w:val="both"/>
        <w:rPr>
          <w:rFonts w:ascii="Times New Roman" w:hAnsi="Times New Roman"/>
        </w:rPr>
      </w:pPr>
    </w:p>
    <w:p w14:paraId="1A1971CE" w14:textId="77777777" w:rsidR="00FD4777" w:rsidRPr="00E743A0" w:rsidRDefault="001819B8" w:rsidP="00020B0D">
      <w:pPr>
        <w:jc w:val="both"/>
        <w:rPr>
          <w:rFonts w:cs="Calibri"/>
          <w:b/>
          <w:bCs/>
        </w:rPr>
      </w:pPr>
      <w:r w:rsidRPr="00E743A0">
        <w:rPr>
          <w:rFonts w:cs="Calibri"/>
          <w:b/>
          <w:bCs/>
        </w:rPr>
        <w:t xml:space="preserve">Liczba punktów = C + RG+ </w:t>
      </w:r>
      <w:r w:rsidR="00A02834" w:rsidRPr="00E743A0">
        <w:rPr>
          <w:rFonts w:cs="Calibri"/>
          <w:b/>
          <w:bCs/>
        </w:rPr>
        <w:t>DP</w:t>
      </w:r>
    </w:p>
    <w:p w14:paraId="5D2FBB69" w14:textId="77777777" w:rsidR="00FD4777" w:rsidRPr="00E743A0" w:rsidRDefault="00D82E25" w:rsidP="00020B0D">
      <w:pPr>
        <w:pStyle w:val="Default"/>
        <w:spacing w:after="18"/>
        <w:jc w:val="both"/>
        <w:rPr>
          <w:color w:val="auto"/>
          <w:sz w:val="22"/>
          <w:szCs w:val="22"/>
        </w:rPr>
      </w:pPr>
      <w:bookmarkStart w:id="30" w:name="_Hlk169857469"/>
      <w:r w:rsidRPr="00E743A0">
        <w:rPr>
          <w:color w:val="auto"/>
          <w:sz w:val="22"/>
          <w:szCs w:val="22"/>
        </w:rPr>
        <w:t>2</w:t>
      </w:r>
      <w:r w:rsidR="00FD4777" w:rsidRPr="00E743A0">
        <w:rPr>
          <w:color w:val="auto"/>
          <w:sz w:val="22"/>
          <w:szCs w:val="22"/>
        </w:rPr>
        <w:t xml:space="preserve">. Za najkorzystniejszą zostanie uznana oferta, która uzyska największa ilość punktów. </w:t>
      </w:r>
    </w:p>
    <w:bookmarkEnd w:id="30"/>
    <w:p w14:paraId="0B35813E" w14:textId="77777777" w:rsidR="00D82E25" w:rsidRPr="00E743A0" w:rsidRDefault="00D82E25" w:rsidP="00020B0D">
      <w:pPr>
        <w:pStyle w:val="Default"/>
        <w:spacing w:after="18"/>
        <w:jc w:val="both"/>
        <w:rPr>
          <w:color w:val="auto"/>
          <w:sz w:val="22"/>
          <w:szCs w:val="22"/>
        </w:rPr>
      </w:pPr>
    </w:p>
    <w:p w14:paraId="1EABCFB0" w14:textId="77777777" w:rsidR="00D82E25" w:rsidRPr="00E743A0" w:rsidRDefault="00D82E25" w:rsidP="00D82E25">
      <w:pPr>
        <w:pStyle w:val="Default"/>
        <w:spacing w:after="15"/>
        <w:jc w:val="both"/>
        <w:rPr>
          <w:b/>
          <w:color w:val="auto"/>
          <w:sz w:val="22"/>
          <w:szCs w:val="22"/>
        </w:rPr>
      </w:pPr>
      <w:r w:rsidRPr="00E743A0">
        <w:rPr>
          <w:b/>
          <w:color w:val="auto"/>
          <w:sz w:val="22"/>
          <w:szCs w:val="22"/>
        </w:rPr>
        <w:t>II część zamówienia: Nadzór inwestorski nad realizacją zadania pn. „Rozbudowa Zakładu Pielęgnacyjno-Opiekuńczo Psychiatrycznego w Nowym Czarnowie w formule zaprojektuj i wybuduj”</w:t>
      </w:r>
    </w:p>
    <w:p w14:paraId="404B5433" w14:textId="77777777" w:rsidR="00D82E25" w:rsidRPr="00E743A0" w:rsidRDefault="00D82E25" w:rsidP="00020B0D">
      <w:pPr>
        <w:pStyle w:val="Default"/>
        <w:spacing w:after="18"/>
        <w:jc w:val="both"/>
        <w:rPr>
          <w:color w:val="auto"/>
          <w:sz w:val="22"/>
          <w:szCs w:val="22"/>
        </w:rPr>
      </w:pPr>
    </w:p>
    <w:p w14:paraId="24EA0A63" w14:textId="77777777" w:rsidR="00D82E25" w:rsidRPr="00E743A0" w:rsidRDefault="00D82E25" w:rsidP="00020B0D">
      <w:pPr>
        <w:pStyle w:val="Default"/>
        <w:spacing w:after="18"/>
        <w:jc w:val="both"/>
        <w:rPr>
          <w:color w:val="auto"/>
          <w:sz w:val="22"/>
          <w:szCs w:val="22"/>
        </w:rPr>
      </w:pPr>
    </w:p>
    <w:p w14:paraId="419D33FC" w14:textId="77777777" w:rsidR="00D82E25" w:rsidRPr="00E743A0" w:rsidRDefault="00D82E25" w:rsidP="00D82E25">
      <w:pPr>
        <w:pStyle w:val="Default"/>
        <w:spacing w:after="18"/>
        <w:jc w:val="both"/>
        <w:rPr>
          <w:color w:val="auto"/>
          <w:sz w:val="22"/>
          <w:szCs w:val="22"/>
        </w:rPr>
      </w:pPr>
      <w:r w:rsidRPr="00E743A0">
        <w:rPr>
          <w:color w:val="auto"/>
          <w:sz w:val="22"/>
          <w:szCs w:val="22"/>
        </w:rPr>
        <w:t xml:space="preserve">1. Wybór oferty najkorzystniejszej zostanie dokonany według następujących kryteriów oceny ofert: </w:t>
      </w:r>
    </w:p>
    <w:p w14:paraId="46E010FB" w14:textId="77777777" w:rsidR="00D82E25" w:rsidRPr="00E743A0" w:rsidRDefault="00D82E25" w:rsidP="00D82E25">
      <w:pPr>
        <w:pStyle w:val="Default"/>
        <w:spacing w:after="18"/>
        <w:jc w:val="both"/>
        <w:rPr>
          <w:color w:val="auto"/>
          <w:sz w:val="22"/>
          <w:szCs w:val="22"/>
        </w:rPr>
      </w:pPr>
    </w:p>
    <w:p w14:paraId="1CF83D22" w14:textId="77777777" w:rsidR="00D82E25" w:rsidRPr="0048320D" w:rsidRDefault="00D82E25" w:rsidP="00D82E25">
      <w:pPr>
        <w:pStyle w:val="Default"/>
        <w:spacing w:after="18"/>
        <w:jc w:val="both"/>
        <w:rPr>
          <w:b/>
          <w:color w:val="auto"/>
          <w:sz w:val="22"/>
          <w:szCs w:val="22"/>
        </w:rPr>
      </w:pPr>
      <w:r w:rsidRPr="0048320D">
        <w:rPr>
          <w:b/>
          <w:color w:val="auto"/>
          <w:sz w:val="22"/>
          <w:szCs w:val="22"/>
        </w:rPr>
        <w:t>1) cena – 60 %</w:t>
      </w:r>
    </w:p>
    <w:p w14:paraId="7A4E13EB" w14:textId="77777777" w:rsidR="00D82E25" w:rsidRPr="00E743A0" w:rsidRDefault="00D82E25" w:rsidP="00D82E25">
      <w:pPr>
        <w:pStyle w:val="Default"/>
        <w:spacing w:after="18"/>
        <w:jc w:val="both"/>
        <w:rPr>
          <w:color w:val="auto"/>
          <w:sz w:val="22"/>
          <w:szCs w:val="22"/>
        </w:rPr>
      </w:pPr>
    </w:p>
    <w:p w14:paraId="205F2505" w14:textId="77777777" w:rsidR="00D82E25" w:rsidRPr="00E743A0" w:rsidRDefault="00D82E25" w:rsidP="00D82E25">
      <w:pPr>
        <w:pStyle w:val="Default"/>
        <w:spacing w:after="18"/>
        <w:jc w:val="both"/>
        <w:rPr>
          <w:color w:val="auto"/>
          <w:sz w:val="22"/>
          <w:szCs w:val="22"/>
        </w:rPr>
      </w:pPr>
      <w:r w:rsidRPr="00E743A0">
        <w:rPr>
          <w:color w:val="auto"/>
          <w:sz w:val="22"/>
          <w:szCs w:val="22"/>
        </w:rPr>
        <w:t xml:space="preserve"> Sposób przyznania punktów w kryterium „cena” (C): </w:t>
      </w:r>
    </w:p>
    <w:p w14:paraId="7D1BF406" w14:textId="77777777" w:rsidR="00D82E25" w:rsidRPr="00E743A0" w:rsidRDefault="00D82E25" w:rsidP="00D82E25">
      <w:pPr>
        <w:pStyle w:val="Default"/>
        <w:spacing w:after="18"/>
        <w:jc w:val="both"/>
        <w:rPr>
          <w:color w:val="auto"/>
          <w:sz w:val="22"/>
          <w:szCs w:val="22"/>
        </w:rPr>
      </w:pPr>
    </w:p>
    <w:p w14:paraId="346D87C3" w14:textId="77777777" w:rsidR="00D82E25" w:rsidRPr="00E743A0" w:rsidRDefault="00D82E25" w:rsidP="00D82E25">
      <w:pPr>
        <w:pStyle w:val="Default"/>
        <w:spacing w:after="18"/>
        <w:jc w:val="both"/>
        <w:rPr>
          <w:color w:val="auto"/>
          <w:sz w:val="22"/>
          <w:szCs w:val="22"/>
        </w:rPr>
      </w:pPr>
      <w:r w:rsidRPr="00E743A0">
        <w:rPr>
          <w:color w:val="auto"/>
          <w:sz w:val="22"/>
          <w:szCs w:val="22"/>
        </w:rPr>
        <w:t xml:space="preserve">najniższa cena ofertowa </w:t>
      </w:r>
    </w:p>
    <w:p w14:paraId="68FE07CC" w14:textId="77777777" w:rsidR="00D82E25" w:rsidRPr="00E743A0" w:rsidRDefault="00D82E25" w:rsidP="00D82E25">
      <w:pPr>
        <w:pStyle w:val="Default"/>
        <w:spacing w:after="18"/>
        <w:jc w:val="both"/>
        <w:rPr>
          <w:color w:val="auto"/>
          <w:sz w:val="22"/>
          <w:szCs w:val="22"/>
        </w:rPr>
      </w:pPr>
      <w:r w:rsidRPr="00E743A0">
        <w:rPr>
          <w:color w:val="auto"/>
          <w:sz w:val="22"/>
          <w:szCs w:val="22"/>
        </w:rPr>
        <w:t xml:space="preserve">C = -------------------------------------------------------- x 100 pkt x 60 % </w:t>
      </w:r>
    </w:p>
    <w:p w14:paraId="747E13A5" w14:textId="77777777" w:rsidR="00D82E25" w:rsidRPr="00E743A0" w:rsidRDefault="00D82E25" w:rsidP="00D82E25">
      <w:pPr>
        <w:pStyle w:val="Default"/>
        <w:spacing w:after="18"/>
        <w:jc w:val="both"/>
        <w:rPr>
          <w:color w:val="auto"/>
          <w:sz w:val="22"/>
          <w:szCs w:val="22"/>
        </w:rPr>
      </w:pPr>
      <w:r w:rsidRPr="00E743A0">
        <w:rPr>
          <w:color w:val="auto"/>
          <w:sz w:val="22"/>
          <w:szCs w:val="22"/>
        </w:rPr>
        <w:t>cena ofertowa w ofercie ocenianej</w:t>
      </w:r>
    </w:p>
    <w:p w14:paraId="23C4886B" w14:textId="77777777" w:rsidR="00D82E25" w:rsidRPr="00E743A0" w:rsidRDefault="00D82E25" w:rsidP="00020B0D">
      <w:pPr>
        <w:pStyle w:val="Default"/>
        <w:spacing w:after="18"/>
        <w:jc w:val="both"/>
        <w:rPr>
          <w:color w:val="auto"/>
          <w:sz w:val="22"/>
          <w:szCs w:val="22"/>
        </w:rPr>
      </w:pPr>
    </w:p>
    <w:p w14:paraId="45B244DE" w14:textId="77777777" w:rsidR="00E85B48" w:rsidRPr="0048320D" w:rsidRDefault="00E85B48" w:rsidP="00E85B48">
      <w:pPr>
        <w:pStyle w:val="Default"/>
        <w:spacing w:after="18"/>
        <w:jc w:val="both"/>
        <w:rPr>
          <w:b/>
          <w:color w:val="auto"/>
          <w:sz w:val="22"/>
          <w:szCs w:val="22"/>
        </w:rPr>
      </w:pPr>
      <w:r w:rsidRPr="0048320D">
        <w:rPr>
          <w:b/>
          <w:color w:val="auto"/>
          <w:sz w:val="22"/>
          <w:szCs w:val="22"/>
        </w:rPr>
        <w:t xml:space="preserve">2) Doświadczenie inspektorów nadzoru (DI) – waga kryterium 40 %. </w:t>
      </w:r>
    </w:p>
    <w:p w14:paraId="624F504C" w14:textId="39605CEF" w:rsidR="00D82E25" w:rsidRPr="00E743A0" w:rsidRDefault="00E85B48" w:rsidP="00E85B48">
      <w:pPr>
        <w:pStyle w:val="Default"/>
        <w:spacing w:after="18"/>
        <w:jc w:val="both"/>
        <w:rPr>
          <w:color w:val="auto"/>
          <w:sz w:val="22"/>
          <w:szCs w:val="22"/>
        </w:rPr>
      </w:pPr>
      <w:r w:rsidRPr="00E743A0">
        <w:rPr>
          <w:color w:val="auto"/>
          <w:sz w:val="22"/>
          <w:szCs w:val="22"/>
        </w:rPr>
        <w:tab/>
      </w:r>
    </w:p>
    <w:p w14:paraId="17C87158" w14:textId="77777777" w:rsidR="00E85B48" w:rsidRPr="00E743A0" w:rsidRDefault="00E85B48" w:rsidP="00E85B48">
      <w:pPr>
        <w:pStyle w:val="Default"/>
        <w:spacing w:after="18"/>
        <w:jc w:val="both"/>
        <w:rPr>
          <w:color w:val="auto"/>
          <w:sz w:val="22"/>
          <w:szCs w:val="22"/>
        </w:rPr>
      </w:pPr>
    </w:p>
    <w:p w14:paraId="7FB0E880" w14:textId="2C58C8EA" w:rsidR="00184B99" w:rsidRDefault="00184B99" w:rsidP="00E85B48">
      <w:pPr>
        <w:pStyle w:val="Default"/>
        <w:spacing w:after="18"/>
        <w:ind w:firstLine="708"/>
        <w:jc w:val="both"/>
        <w:rPr>
          <w:color w:val="auto"/>
          <w:sz w:val="22"/>
          <w:szCs w:val="22"/>
        </w:rPr>
      </w:pPr>
      <w:r w:rsidRPr="00E743A0">
        <w:rPr>
          <w:color w:val="auto"/>
          <w:sz w:val="22"/>
          <w:szCs w:val="22"/>
        </w:rPr>
        <w:t xml:space="preserve">Ocena punktowa w kryterium „Doświadczenie </w:t>
      </w:r>
      <w:r w:rsidR="00E85B48" w:rsidRPr="00E743A0">
        <w:rPr>
          <w:color w:val="auto"/>
          <w:sz w:val="22"/>
          <w:szCs w:val="22"/>
        </w:rPr>
        <w:t>inspektorów nadzoru</w:t>
      </w:r>
      <w:r w:rsidRPr="00E743A0">
        <w:rPr>
          <w:color w:val="auto"/>
          <w:sz w:val="22"/>
          <w:szCs w:val="22"/>
        </w:rPr>
        <w:t>” dokonana zostanie na podstawie oświadczenia Wykonawcy w formularzu ofertowym  (40 %) w zakresie przeznaczenia do wykonania zamówienia łącznie po minimum 1 osobie o doświadczeniu minimum 5-letnim w każdej z niżej wymienionych specjalności:</w:t>
      </w:r>
    </w:p>
    <w:p w14:paraId="65209458" w14:textId="77777777" w:rsidR="0048320D" w:rsidRPr="00E743A0" w:rsidRDefault="0048320D" w:rsidP="00E85B48">
      <w:pPr>
        <w:pStyle w:val="Default"/>
        <w:spacing w:after="18"/>
        <w:ind w:firstLine="708"/>
        <w:jc w:val="both"/>
        <w:rPr>
          <w:color w:val="auto"/>
          <w:sz w:val="22"/>
          <w:szCs w:val="22"/>
        </w:rPr>
      </w:pPr>
    </w:p>
    <w:p w14:paraId="40D464CB" w14:textId="77777777" w:rsidR="00E85B48" w:rsidRPr="00E743A0" w:rsidRDefault="00E85B48" w:rsidP="00E85B48">
      <w:pPr>
        <w:pStyle w:val="Default"/>
        <w:spacing w:after="18"/>
        <w:ind w:left="540"/>
        <w:jc w:val="both"/>
        <w:rPr>
          <w:color w:val="auto"/>
          <w:sz w:val="22"/>
          <w:szCs w:val="22"/>
        </w:rPr>
      </w:pPr>
      <w:r w:rsidRPr="00E743A0">
        <w:rPr>
          <w:color w:val="auto"/>
          <w:sz w:val="22"/>
          <w:szCs w:val="22"/>
        </w:rPr>
        <w:lastRenderedPageBreak/>
        <w:t xml:space="preserve">a) </w:t>
      </w:r>
      <w:r w:rsidR="00184B99" w:rsidRPr="00E743A0">
        <w:rPr>
          <w:color w:val="auto"/>
          <w:sz w:val="22"/>
          <w:szCs w:val="22"/>
        </w:rPr>
        <w:t>Inspektor nadzoru robót budowlanych w specjalności instalacyjnej w zakresie sieci, instalacji i urządzeń cieplnych, wentylacyjnych, gazowych, wodociągowych i kanalizacyjnych :</w:t>
      </w:r>
    </w:p>
    <w:p w14:paraId="2F2BA7F9" w14:textId="77777777" w:rsidR="00184B99" w:rsidRPr="00E743A0" w:rsidRDefault="00E85B48" w:rsidP="00E85B48">
      <w:pPr>
        <w:pStyle w:val="Default"/>
        <w:spacing w:after="18"/>
        <w:jc w:val="both"/>
        <w:rPr>
          <w:color w:val="auto"/>
          <w:sz w:val="22"/>
          <w:szCs w:val="22"/>
        </w:rPr>
      </w:pPr>
      <w:r w:rsidRPr="00E743A0">
        <w:rPr>
          <w:color w:val="auto"/>
          <w:sz w:val="22"/>
          <w:szCs w:val="22"/>
        </w:rPr>
        <w:t xml:space="preserve">- </w:t>
      </w:r>
      <w:r w:rsidR="00184B99" w:rsidRPr="00E743A0">
        <w:rPr>
          <w:color w:val="auto"/>
          <w:sz w:val="22"/>
          <w:szCs w:val="22"/>
        </w:rPr>
        <w:t>doświadczenie zawodowe: nie mniejsze niż 5-letnie doświadczenie zawodowe przy pełnieniu samodzielnych funkcji technicznych w budownictwie jako Kierownik budowy, kierownik robót budowlanych w specjalności instalacyjnej w zakresie sieci, instalacji i urządzeń cieplnych, wentylacyjnych, gazowych, wodociągowych i kanalizacyjnych lub Inspektor nadzoru robót budowlanych w specjalności instalacyjnej w zakresie sieci, instalacji i urządzeń cieplnych, wentylacyjnych, gazowych, wodociągowych i kanalizacyjnych.</w:t>
      </w:r>
    </w:p>
    <w:p w14:paraId="38D7C856" w14:textId="77777777" w:rsidR="00184B99" w:rsidRPr="00E743A0" w:rsidRDefault="00184B99" w:rsidP="00184B99">
      <w:pPr>
        <w:pStyle w:val="Default"/>
        <w:spacing w:after="18"/>
        <w:jc w:val="both"/>
        <w:rPr>
          <w:color w:val="auto"/>
          <w:sz w:val="22"/>
          <w:szCs w:val="22"/>
        </w:rPr>
      </w:pPr>
    </w:p>
    <w:p w14:paraId="492D4CA8" w14:textId="77777777" w:rsidR="00184B99" w:rsidRPr="00E743A0" w:rsidRDefault="00E85B48" w:rsidP="00E85B48">
      <w:pPr>
        <w:pStyle w:val="Default"/>
        <w:spacing w:after="18"/>
        <w:ind w:left="567"/>
        <w:jc w:val="both"/>
        <w:rPr>
          <w:color w:val="auto"/>
          <w:sz w:val="22"/>
          <w:szCs w:val="22"/>
        </w:rPr>
      </w:pPr>
      <w:r w:rsidRPr="00E743A0">
        <w:rPr>
          <w:color w:val="auto"/>
          <w:sz w:val="22"/>
          <w:szCs w:val="22"/>
        </w:rPr>
        <w:t xml:space="preserve">b) </w:t>
      </w:r>
      <w:r w:rsidR="00184B99" w:rsidRPr="00E743A0">
        <w:rPr>
          <w:color w:val="auto"/>
          <w:sz w:val="22"/>
          <w:szCs w:val="22"/>
        </w:rPr>
        <w:t>Inspektor nadzoru robót budowlanych w specjalności instalacyjnej w zakresie sieci, instalacji i urządzeń elektrycznych i elektroenergetycznych:</w:t>
      </w:r>
    </w:p>
    <w:p w14:paraId="69E29275" w14:textId="77777777" w:rsidR="00D82E25" w:rsidRPr="00E743A0" w:rsidRDefault="00184B99" w:rsidP="00184B99">
      <w:pPr>
        <w:pStyle w:val="Default"/>
        <w:spacing w:after="18"/>
        <w:jc w:val="both"/>
        <w:rPr>
          <w:color w:val="auto"/>
          <w:sz w:val="22"/>
          <w:szCs w:val="22"/>
        </w:rPr>
      </w:pPr>
      <w:r w:rsidRPr="00E743A0">
        <w:rPr>
          <w:color w:val="auto"/>
          <w:sz w:val="22"/>
          <w:szCs w:val="22"/>
        </w:rPr>
        <w:t>- doświadczenie zawodowe: nie mniejsze niż 5-letnie doświadczenie zawodowe przy pełnieniu samodzielnych funkcji technicznych w budownictwie jako Kierownik budowy, kierownik robót budowlanych w specjalności instalacyjnej w zakresie sieci, instalacji i urządzeń elektrycznych i elektroenergetycznych lub Inspektor nadzoru robót budowlanych w specjalności instalacyjnej w zakresie sieci, instalacji i urządzeń elektrycznych i elektroenergetycznych.</w:t>
      </w:r>
    </w:p>
    <w:p w14:paraId="080C1BCC" w14:textId="77777777" w:rsidR="0048320D" w:rsidRDefault="0048320D" w:rsidP="00184B99">
      <w:pPr>
        <w:pStyle w:val="Default"/>
        <w:spacing w:after="18"/>
        <w:jc w:val="both"/>
        <w:rPr>
          <w:color w:val="auto"/>
          <w:sz w:val="22"/>
          <w:szCs w:val="22"/>
        </w:rPr>
      </w:pPr>
    </w:p>
    <w:p w14:paraId="34199302" w14:textId="40DA0C06" w:rsidR="00E85B48" w:rsidRPr="00E743A0" w:rsidRDefault="00E85B48" w:rsidP="00184B99">
      <w:pPr>
        <w:pStyle w:val="Default"/>
        <w:spacing w:after="18"/>
        <w:jc w:val="both"/>
        <w:rPr>
          <w:color w:val="auto"/>
          <w:sz w:val="22"/>
          <w:szCs w:val="22"/>
        </w:rPr>
      </w:pPr>
      <w:r w:rsidRPr="00E743A0">
        <w:rPr>
          <w:color w:val="auto"/>
          <w:sz w:val="22"/>
          <w:szCs w:val="22"/>
        </w:rPr>
        <w:t>2. Za najkorzystniejszą zostanie uznana oferta, która uzyska największa ilość punktów.</w:t>
      </w:r>
    </w:p>
    <w:bookmarkEnd w:id="23"/>
    <w:p w14:paraId="565D058C" w14:textId="77777777" w:rsidR="00D82E25" w:rsidRPr="00E743A0" w:rsidRDefault="00D82E25" w:rsidP="00577979">
      <w:pPr>
        <w:pStyle w:val="Default"/>
        <w:spacing w:after="15"/>
        <w:jc w:val="both"/>
        <w:rPr>
          <w:b/>
          <w:bCs/>
          <w:color w:val="auto"/>
        </w:rPr>
      </w:pPr>
    </w:p>
    <w:p w14:paraId="49AAC1F2" w14:textId="77777777" w:rsidR="00FD4777" w:rsidRPr="00E743A0" w:rsidRDefault="00FD4777" w:rsidP="00577979">
      <w:pPr>
        <w:pStyle w:val="Default"/>
        <w:spacing w:after="15"/>
        <w:jc w:val="both"/>
        <w:rPr>
          <w:color w:val="auto"/>
          <w:sz w:val="22"/>
          <w:szCs w:val="22"/>
        </w:rPr>
      </w:pPr>
      <w:r w:rsidRPr="00E743A0">
        <w:rPr>
          <w:b/>
          <w:bCs/>
          <w:color w:val="auto"/>
        </w:rPr>
        <w:t>ROZDZIAŁ XXI</w:t>
      </w:r>
      <w:r w:rsidRPr="00E743A0">
        <w:rPr>
          <w:b/>
          <w:bCs/>
          <w:color w:val="auto"/>
          <w:sz w:val="22"/>
          <w:szCs w:val="22"/>
        </w:rPr>
        <w:t xml:space="preserve"> Informacje o formalnościach jaki musza zostać dopełnione po wyborze oferty w celu zawarcia umowy w sprawie zamówienia publicznego.</w:t>
      </w:r>
    </w:p>
    <w:p w14:paraId="36DF44F2" w14:textId="77777777" w:rsidR="00FD4777" w:rsidRPr="00E743A0" w:rsidRDefault="00FD4777" w:rsidP="00577979">
      <w:pPr>
        <w:pStyle w:val="Default"/>
        <w:spacing w:after="15"/>
        <w:jc w:val="both"/>
        <w:rPr>
          <w:color w:val="auto"/>
          <w:sz w:val="22"/>
          <w:szCs w:val="22"/>
        </w:rPr>
      </w:pPr>
      <w:r w:rsidRPr="00E743A0">
        <w:rPr>
          <w:color w:val="auto"/>
          <w:sz w:val="22"/>
          <w:szCs w:val="22"/>
        </w:rPr>
        <w:t xml:space="preserve">1. Zamawiający zawiera umowę w sprawie zamówienia publicznego w terminie nie krótszym niż 5 dni od dnia przesłania zawiadomienia o wyborze najkorzystniejszej oferty. </w:t>
      </w:r>
    </w:p>
    <w:p w14:paraId="2E64BE33" w14:textId="77777777" w:rsidR="00FD4777" w:rsidRPr="00E743A0" w:rsidRDefault="00FD4777" w:rsidP="00577979">
      <w:pPr>
        <w:pStyle w:val="Default"/>
        <w:spacing w:after="15"/>
        <w:jc w:val="both"/>
        <w:rPr>
          <w:color w:val="auto"/>
          <w:sz w:val="22"/>
          <w:szCs w:val="22"/>
        </w:rPr>
      </w:pPr>
      <w:r w:rsidRPr="00E743A0">
        <w:rPr>
          <w:color w:val="auto"/>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69E16C89" w14:textId="77777777" w:rsidR="00FD4777" w:rsidRPr="00E743A0" w:rsidRDefault="00FD4777" w:rsidP="00577979">
      <w:pPr>
        <w:pStyle w:val="Default"/>
        <w:spacing w:after="15"/>
        <w:jc w:val="both"/>
        <w:rPr>
          <w:color w:val="auto"/>
          <w:sz w:val="22"/>
          <w:szCs w:val="22"/>
        </w:rPr>
      </w:pPr>
      <w:r w:rsidRPr="00E743A0">
        <w:rPr>
          <w:color w:val="auto"/>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080DC4F3" w14:textId="77777777" w:rsidR="00FD4777" w:rsidRPr="00E743A0" w:rsidRDefault="00FD4777" w:rsidP="00577979">
      <w:pPr>
        <w:pStyle w:val="Default"/>
        <w:spacing w:after="15"/>
        <w:jc w:val="both"/>
        <w:rPr>
          <w:color w:val="auto"/>
          <w:sz w:val="22"/>
          <w:szCs w:val="22"/>
        </w:rPr>
      </w:pPr>
      <w:r w:rsidRPr="00E743A0">
        <w:rPr>
          <w:color w:val="auto"/>
          <w:sz w:val="22"/>
          <w:szCs w:val="22"/>
        </w:rPr>
        <w:t xml:space="preserve">4. Istotne postanowienia umowy, która zostanie zawarta z wykonawcą, którego oferta zostanie wybrana jako najkorzystniejsza zawiera załącznik nr 3 do SWZ. Zawarta umowa będzie jawna i będzie podlegała udostępnieniu na zasadach określonych w przepisach o dostępie do informacji publicznej. </w:t>
      </w:r>
    </w:p>
    <w:p w14:paraId="13495773" w14:textId="77777777" w:rsidR="00FD4777" w:rsidRPr="00E743A0" w:rsidRDefault="00FD4777" w:rsidP="00577979">
      <w:pPr>
        <w:pStyle w:val="Default"/>
        <w:spacing w:after="15"/>
        <w:jc w:val="both"/>
        <w:rPr>
          <w:color w:val="auto"/>
          <w:sz w:val="22"/>
          <w:szCs w:val="22"/>
        </w:rPr>
      </w:pPr>
      <w:r w:rsidRPr="00E743A0">
        <w:rPr>
          <w:color w:val="auto"/>
          <w:sz w:val="22"/>
          <w:szCs w:val="22"/>
        </w:rPr>
        <w:t xml:space="preserve">5. Wykonawca najpóźniej przed podpisaniem umowy ma obowiązek przedłożyć Zamawiającemu dokumenty, o których mowa w SWZ, w szczególności: </w:t>
      </w:r>
    </w:p>
    <w:p w14:paraId="7FACA0F4" w14:textId="77777777" w:rsidR="008A74B0" w:rsidRPr="00E743A0" w:rsidRDefault="008A74B0" w:rsidP="008A74B0">
      <w:pPr>
        <w:pStyle w:val="Default"/>
        <w:numPr>
          <w:ilvl w:val="0"/>
          <w:numId w:val="26"/>
        </w:numPr>
        <w:jc w:val="both"/>
        <w:rPr>
          <w:color w:val="auto"/>
          <w:sz w:val="22"/>
          <w:szCs w:val="22"/>
        </w:rPr>
      </w:pPr>
      <w:r w:rsidRPr="00E743A0">
        <w:rPr>
          <w:color w:val="auto"/>
          <w:sz w:val="22"/>
          <w:szCs w:val="22"/>
        </w:rPr>
        <w:t xml:space="preserve">umowę konsorcjum, o której mowa w rozdziale XVIII pkt. 6 SWZ. </w:t>
      </w:r>
    </w:p>
    <w:p w14:paraId="1CA7AA1A" w14:textId="77777777" w:rsidR="00FD4777" w:rsidRPr="00E743A0" w:rsidRDefault="00FD4777" w:rsidP="00577979">
      <w:pPr>
        <w:pStyle w:val="Default"/>
        <w:ind w:firstLine="708"/>
        <w:jc w:val="both"/>
        <w:rPr>
          <w:color w:val="auto"/>
          <w:sz w:val="22"/>
          <w:szCs w:val="22"/>
        </w:rPr>
      </w:pPr>
      <w:r w:rsidRPr="00E743A0">
        <w:rPr>
          <w:color w:val="auto"/>
          <w:sz w:val="22"/>
          <w:szCs w:val="22"/>
        </w:rPr>
        <w:t xml:space="preserve"> </w:t>
      </w:r>
    </w:p>
    <w:p w14:paraId="67356BDA" w14:textId="77777777" w:rsidR="00FD4777" w:rsidRPr="00E743A0" w:rsidRDefault="00FD4777" w:rsidP="00577979">
      <w:pPr>
        <w:pStyle w:val="Default"/>
        <w:jc w:val="both"/>
        <w:rPr>
          <w:color w:val="auto"/>
          <w:sz w:val="22"/>
          <w:szCs w:val="22"/>
        </w:rPr>
      </w:pPr>
    </w:p>
    <w:p w14:paraId="0777842F" w14:textId="77777777" w:rsidR="00FD4777" w:rsidRPr="00E743A0" w:rsidRDefault="00FD4777" w:rsidP="00577979">
      <w:pPr>
        <w:pStyle w:val="Default"/>
        <w:jc w:val="both"/>
        <w:rPr>
          <w:color w:val="auto"/>
          <w:sz w:val="23"/>
          <w:szCs w:val="23"/>
        </w:rPr>
      </w:pPr>
      <w:r w:rsidRPr="00E743A0">
        <w:rPr>
          <w:b/>
          <w:bCs/>
          <w:color w:val="auto"/>
        </w:rPr>
        <w:t>ROZDZIAŁ XXII</w:t>
      </w:r>
      <w:r w:rsidRPr="00E743A0">
        <w:rPr>
          <w:b/>
          <w:bCs/>
          <w:color w:val="auto"/>
          <w:sz w:val="23"/>
          <w:szCs w:val="23"/>
        </w:rPr>
        <w:t xml:space="preserve"> </w:t>
      </w:r>
      <w:r w:rsidRPr="00E743A0">
        <w:rPr>
          <w:b/>
          <w:bCs/>
          <w:color w:val="auto"/>
          <w:sz w:val="22"/>
          <w:szCs w:val="22"/>
        </w:rPr>
        <w:t>Wymagania dotyczące wadium</w:t>
      </w:r>
      <w:r w:rsidRPr="00E743A0">
        <w:rPr>
          <w:b/>
          <w:bCs/>
          <w:color w:val="auto"/>
          <w:sz w:val="23"/>
          <w:szCs w:val="23"/>
        </w:rPr>
        <w:t xml:space="preserve"> </w:t>
      </w:r>
    </w:p>
    <w:p w14:paraId="0F16A777" w14:textId="77777777" w:rsidR="00DE37AE" w:rsidRPr="00E743A0" w:rsidRDefault="00FD4777" w:rsidP="00577979">
      <w:pPr>
        <w:pStyle w:val="Default"/>
        <w:spacing w:after="15"/>
        <w:jc w:val="both"/>
        <w:rPr>
          <w:color w:val="auto"/>
          <w:sz w:val="22"/>
          <w:szCs w:val="22"/>
        </w:rPr>
      </w:pPr>
      <w:r w:rsidRPr="00E743A0">
        <w:rPr>
          <w:color w:val="auto"/>
          <w:sz w:val="22"/>
          <w:szCs w:val="22"/>
        </w:rPr>
        <w:t>1. Wykonawca przystępujący do postępowania o udzielenie zamówienia publicznego jest zobowiązany – przed upływem terminem składania ofert wnieść Wadium w wysokości</w:t>
      </w:r>
      <w:r w:rsidR="00DE37AE" w:rsidRPr="00E743A0">
        <w:rPr>
          <w:color w:val="auto"/>
          <w:sz w:val="22"/>
          <w:szCs w:val="22"/>
        </w:rPr>
        <w:t>:</w:t>
      </w:r>
    </w:p>
    <w:p w14:paraId="73233008" w14:textId="77777777" w:rsidR="00DE37AE" w:rsidRPr="00E743A0" w:rsidRDefault="00DE37AE" w:rsidP="00577979">
      <w:pPr>
        <w:pStyle w:val="Default"/>
        <w:spacing w:after="15"/>
        <w:jc w:val="both"/>
        <w:rPr>
          <w:color w:val="auto"/>
          <w:sz w:val="22"/>
          <w:szCs w:val="22"/>
        </w:rPr>
      </w:pPr>
      <w:r w:rsidRPr="00E743A0">
        <w:rPr>
          <w:color w:val="auto"/>
          <w:sz w:val="22"/>
          <w:szCs w:val="22"/>
        </w:rPr>
        <w:t>a) Zadanie I -</w:t>
      </w:r>
      <w:r w:rsidR="00FD4777" w:rsidRPr="00E743A0">
        <w:rPr>
          <w:color w:val="auto"/>
          <w:sz w:val="22"/>
          <w:szCs w:val="22"/>
        </w:rPr>
        <w:t xml:space="preserve"> </w:t>
      </w:r>
      <w:r w:rsidR="008A74B0" w:rsidRPr="00E743A0">
        <w:rPr>
          <w:b/>
          <w:bCs/>
          <w:color w:val="auto"/>
          <w:sz w:val="22"/>
          <w:szCs w:val="22"/>
        </w:rPr>
        <w:t>1</w:t>
      </w:r>
      <w:r w:rsidR="00FD4777" w:rsidRPr="00E743A0">
        <w:rPr>
          <w:b/>
          <w:bCs/>
          <w:color w:val="auto"/>
          <w:sz w:val="22"/>
          <w:szCs w:val="22"/>
        </w:rPr>
        <w:t xml:space="preserve">0.000,00 zł </w:t>
      </w:r>
      <w:r w:rsidR="008A74B0" w:rsidRPr="00E743A0">
        <w:rPr>
          <w:color w:val="auto"/>
          <w:sz w:val="22"/>
          <w:szCs w:val="22"/>
        </w:rPr>
        <w:t>(dziesięć</w:t>
      </w:r>
      <w:r w:rsidR="00FD4777" w:rsidRPr="00E743A0">
        <w:rPr>
          <w:color w:val="auto"/>
          <w:sz w:val="22"/>
          <w:szCs w:val="22"/>
        </w:rPr>
        <w:t xml:space="preserve"> tysięcy złotych)</w:t>
      </w:r>
    </w:p>
    <w:p w14:paraId="27F69EC4" w14:textId="75A8DFAC" w:rsidR="00FD4777" w:rsidRPr="00E743A0" w:rsidRDefault="00DE37AE" w:rsidP="00577979">
      <w:pPr>
        <w:pStyle w:val="Default"/>
        <w:spacing w:after="15"/>
        <w:jc w:val="both"/>
        <w:rPr>
          <w:color w:val="auto"/>
          <w:sz w:val="22"/>
          <w:szCs w:val="22"/>
        </w:rPr>
      </w:pPr>
      <w:r w:rsidRPr="00E743A0">
        <w:rPr>
          <w:color w:val="auto"/>
          <w:sz w:val="22"/>
          <w:szCs w:val="22"/>
        </w:rPr>
        <w:t xml:space="preserve">b) Zadanie II – </w:t>
      </w:r>
      <w:r w:rsidRPr="00E743A0">
        <w:rPr>
          <w:b/>
          <w:color w:val="auto"/>
          <w:sz w:val="22"/>
          <w:szCs w:val="22"/>
        </w:rPr>
        <w:t>1.000,00</w:t>
      </w:r>
      <w:r w:rsidRPr="00E743A0">
        <w:rPr>
          <w:color w:val="auto"/>
          <w:sz w:val="22"/>
          <w:szCs w:val="22"/>
        </w:rPr>
        <w:t xml:space="preserve"> </w:t>
      </w:r>
      <w:r w:rsidR="00E743A0" w:rsidRPr="00E743A0">
        <w:rPr>
          <w:b/>
          <w:color w:val="auto"/>
          <w:sz w:val="22"/>
          <w:szCs w:val="22"/>
        </w:rPr>
        <w:t xml:space="preserve">zł </w:t>
      </w:r>
      <w:r w:rsidRPr="00E743A0">
        <w:rPr>
          <w:color w:val="auto"/>
          <w:sz w:val="22"/>
          <w:szCs w:val="22"/>
        </w:rPr>
        <w:t>(jeden tysiąc złotych)</w:t>
      </w:r>
      <w:r w:rsidR="00FD4777" w:rsidRPr="00E743A0">
        <w:rPr>
          <w:color w:val="auto"/>
          <w:sz w:val="22"/>
          <w:szCs w:val="22"/>
        </w:rPr>
        <w:t xml:space="preserve"> </w:t>
      </w:r>
    </w:p>
    <w:p w14:paraId="3B35826C" w14:textId="77777777" w:rsidR="00FD4777" w:rsidRPr="000E7A34" w:rsidRDefault="00FD4777" w:rsidP="00577979">
      <w:pPr>
        <w:pStyle w:val="Default"/>
        <w:spacing w:after="15"/>
        <w:jc w:val="both"/>
        <w:rPr>
          <w:color w:val="auto"/>
          <w:sz w:val="22"/>
          <w:szCs w:val="22"/>
        </w:rPr>
      </w:pPr>
      <w:r w:rsidRPr="00E743A0">
        <w:rPr>
          <w:color w:val="auto"/>
          <w:sz w:val="22"/>
          <w:szCs w:val="22"/>
        </w:rPr>
        <w:t>2. Wadium wnosi się przed upływem terminu składania ofert i utrzymuje nieprzerwanie do dnia upływu</w:t>
      </w:r>
      <w:r w:rsidRPr="000E7A34">
        <w:rPr>
          <w:color w:val="auto"/>
          <w:sz w:val="22"/>
          <w:szCs w:val="22"/>
        </w:rPr>
        <w:t xml:space="preserve"> terminu związania ofertą, z wyjątkiem przypadków, o których mowa w art. 98 ust. 1 pkt 2 i 3 oraz ust. 2. Ustawy. </w:t>
      </w:r>
    </w:p>
    <w:p w14:paraId="0ED92C13" w14:textId="77777777" w:rsidR="00FD4777" w:rsidRPr="000E7A34" w:rsidRDefault="00FD4777" w:rsidP="00577979">
      <w:pPr>
        <w:pStyle w:val="Default"/>
        <w:spacing w:after="17"/>
        <w:jc w:val="both"/>
        <w:rPr>
          <w:color w:val="auto"/>
          <w:sz w:val="22"/>
          <w:szCs w:val="22"/>
        </w:rPr>
      </w:pPr>
      <w:r w:rsidRPr="000E7A34">
        <w:rPr>
          <w:color w:val="auto"/>
          <w:sz w:val="22"/>
          <w:szCs w:val="22"/>
        </w:rPr>
        <w:t xml:space="preserve">3. Wadium może być wnoszone według wyboru wykonawcy w jednej lub kilku następujących formach: </w:t>
      </w:r>
    </w:p>
    <w:p w14:paraId="3C7C8947" w14:textId="77777777" w:rsidR="00FD4777" w:rsidRPr="000E7A34" w:rsidRDefault="00FD4777" w:rsidP="00577979">
      <w:pPr>
        <w:pStyle w:val="Default"/>
        <w:spacing w:after="17"/>
        <w:ind w:left="708"/>
        <w:jc w:val="both"/>
        <w:rPr>
          <w:color w:val="auto"/>
          <w:sz w:val="22"/>
          <w:szCs w:val="22"/>
        </w:rPr>
      </w:pPr>
      <w:r w:rsidRPr="000E7A34">
        <w:rPr>
          <w:color w:val="auto"/>
          <w:sz w:val="22"/>
          <w:szCs w:val="22"/>
        </w:rPr>
        <w:t xml:space="preserve">1) w pieniądzu – przelewem na rachunek depozytowy zamawiającego </w:t>
      </w:r>
      <w:r w:rsidR="00A1114A" w:rsidRPr="000E7A34">
        <w:rPr>
          <w:b/>
          <w:color w:val="auto"/>
          <w:sz w:val="22"/>
          <w:szCs w:val="22"/>
        </w:rPr>
        <w:t>27 2030 0045 1110 0000 0194 1850</w:t>
      </w:r>
      <w:r w:rsidRPr="000E7A34">
        <w:rPr>
          <w:b/>
          <w:bCs/>
          <w:color w:val="auto"/>
          <w:sz w:val="22"/>
          <w:szCs w:val="22"/>
        </w:rPr>
        <w:t xml:space="preserve"> </w:t>
      </w:r>
    </w:p>
    <w:p w14:paraId="10AB415D" w14:textId="77777777" w:rsidR="00FD4777" w:rsidRPr="000E7A34" w:rsidRDefault="00FD4777" w:rsidP="00577979">
      <w:pPr>
        <w:pStyle w:val="Default"/>
        <w:spacing w:after="17"/>
        <w:ind w:firstLine="708"/>
        <w:jc w:val="both"/>
        <w:rPr>
          <w:color w:val="auto"/>
          <w:sz w:val="22"/>
          <w:szCs w:val="22"/>
        </w:rPr>
      </w:pPr>
      <w:r w:rsidRPr="000E7A34">
        <w:rPr>
          <w:color w:val="auto"/>
          <w:sz w:val="22"/>
          <w:szCs w:val="22"/>
        </w:rPr>
        <w:t xml:space="preserve">2) Gwarancjach bankowych; </w:t>
      </w:r>
    </w:p>
    <w:p w14:paraId="14F734BA" w14:textId="77777777" w:rsidR="00FD4777" w:rsidRPr="000E7A34" w:rsidRDefault="00FD4777" w:rsidP="00577979">
      <w:pPr>
        <w:pStyle w:val="Default"/>
        <w:spacing w:after="17"/>
        <w:ind w:firstLine="708"/>
        <w:jc w:val="both"/>
        <w:rPr>
          <w:color w:val="auto"/>
          <w:sz w:val="22"/>
          <w:szCs w:val="22"/>
        </w:rPr>
      </w:pPr>
      <w:r w:rsidRPr="000E7A34">
        <w:rPr>
          <w:color w:val="auto"/>
          <w:sz w:val="22"/>
          <w:szCs w:val="22"/>
        </w:rPr>
        <w:t xml:space="preserve">3) Gwarancjach ubezpieczeniowych; </w:t>
      </w:r>
    </w:p>
    <w:p w14:paraId="6AAE6FED" w14:textId="77777777" w:rsidR="00FD4777" w:rsidRPr="000E7A34" w:rsidRDefault="00FD4777" w:rsidP="00577979">
      <w:pPr>
        <w:pStyle w:val="Default"/>
        <w:ind w:left="708"/>
        <w:jc w:val="both"/>
        <w:rPr>
          <w:color w:val="auto"/>
          <w:sz w:val="22"/>
          <w:szCs w:val="22"/>
        </w:rPr>
      </w:pPr>
      <w:r w:rsidRPr="000E7A34">
        <w:rPr>
          <w:color w:val="auto"/>
          <w:sz w:val="22"/>
          <w:szCs w:val="22"/>
        </w:rPr>
        <w:lastRenderedPageBreak/>
        <w:t xml:space="preserve">4) Poręczeniach udzielanych przez podmioty, o których mowa w art. 6b ust. 5 pkt 2 ustawy z dnia 9 listopada 2000 r. o utworzeniu Polskiej Agencji Rozwoju Przedsiębiorczości (Dz. U. z 2020 r. poz. 299). </w:t>
      </w:r>
    </w:p>
    <w:p w14:paraId="4108C551" w14:textId="77777777" w:rsidR="00FD4777" w:rsidRPr="000E7A34" w:rsidRDefault="00FD4777" w:rsidP="00577979">
      <w:pPr>
        <w:pStyle w:val="Default"/>
        <w:jc w:val="both"/>
        <w:rPr>
          <w:color w:val="auto"/>
          <w:sz w:val="22"/>
          <w:szCs w:val="22"/>
        </w:rPr>
      </w:pPr>
    </w:p>
    <w:p w14:paraId="088695B0" w14:textId="77777777" w:rsidR="00FD4777" w:rsidRPr="000E7A34" w:rsidRDefault="00447AB0" w:rsidP="00577979">
      <w:pPr>
        <w:pStyle w:val="Default"/>
        <w:jc w:val="both"/>
        <w:rPr>
          <w:color w:val="auto"/>
          <w:sz w:val="22"/>
          <w:szCs w:val="22"/>
        </w:rPr>
      </w:pPr>
      <w:r>
        <w:rPr>
          <w:color w:val="auto"/>
          <w:sz w:val="22"/>
          <w:szCs w:val="22"/>
        </w:rPr>
        <w:t>4</w:t>
      </w:r>
      <w:r w:rsidR="00FD4777" w:rsidRPr="000E7A34">
        <w:rPr>
          <w:color w:val="auto"/>
          <w:sz w:val="22"/>
          <w:szCs w:val="22"/>
        </w:rPr>
        <w:t xml:space="preserve">. Wadium wniesione w pieniądzu zamawiający przechowuje na rachunku bankowym. </w:t>
      </w:r>
    </w:p>
    <w:p w14:paraId="2E292B93" w14:textId="77777777" w:rsidR="00FD4777" w:rsidRPr="000E7A34" w:rsidRDefault="00447AB0" w:rsidP="00577979">
      <w:pPr>
        <w:pStyle w:val="Default"/>
        <w:jc w:val="both"/>
        <w:rPr>
          <w:color w:val="auto"/>
          <w:sz w:val="22"/>
          <w:szCs w:val="22"/>
        </w:rPr>
      </w:pPr>
      <w:r>
        <w:rPr>
          <w:color w:val="auto"/>
          <w:sz w:val="22"/>
          <w:szCs w:val="22"/>
        </w:rPr>
        <w:t>5</w:t>
      </w:r>
      <w:r w:rsidR="00FD4777" w:rsidRPr="000E7A34">
        <w:rPr>
          <w:color w:val="auto"/>
          <w:sz w:val="22"/>
          <w:szCs w:val="22"/>
        </w:rPr>
        <w:t xml:space="preserve">. Jeżeli wadium jest wnoszone w formie gwarancji lub poręczenia, o których mowa w pkt 3 </w:t>
      </w:r>
      <w:proofErr w:type="spellStart"/>
      <w:r w:rsidR="00FD4777" w:rsidRPr="000E7A34">
        <w:rPr>
          <w:color w:val="auto"/>
          <w:sz w:val="22"/>
          <w:szCs w:val="22"/>
        </w:rPr>
        <w:t>ppkt</w:t>
      </w:r>
      <w:proofErr w:type="spellEnd"/>
      <w:r w:rsidR="00FD4777" w:rsidRPr="000E7A34">
        <w:rPr>
          <w:color w:val="auto"/>
          <w:sz w:val="22"/>
          <w:szCs w:val="22"/>
        </w:rPr>
        <w:t xml:space="preserve"> 2-4, wykonawca przekazuje zamawiającemu oryginał gwarancji lub poręczenia, </w:t>
      </w:r>
      <w:r w:rsidR="00FD4777" w:rsidRPr="000E7A34">
        <w:rPr>
          <w:b/>
          <w:bCs/>
          <w:color w:val="auto"/>
          <w:sz w:val="22"/>
          <w:szCs w:val="22"/>
        </w:rPr>
        <w:t xml:space="preserve">w postaci elektronicznej. </w:t>
      </w:r>
    </w:p>
    <w:p w14:paraId="7C796770" w14:textId="77777777" w:rsidR="00FD4777" w:rsidRPr="000E7A34" w:rsidRDefault="00447AB0" w:rsidP="00577979">
      <w:pPr>
        <w:pStyle w:val="Default"/>
        <w:jc w:val="both"/>
        <w:rPr>
          <w:color w:val="auto"/>
          <w:sz w:val="22"/>
          <w:szCs w:val="22"/>
        </w:rPr>
      </w:pPr>
      <w:r>
        <w:rPr>
          <w:color w:val="auto"/>
          <w:sz w:val="22"/>
          <w:szCs w:val="22"/>
        </w:rPr>
        <w:t>6</w:t>
      </w:r>
      <w:r w:rsidR="00FD4777" w:rsidRPr="000E7A34">
        <w:rPr>
          <w:color w:val="auto"/>
          <w:sz w:val="22"/>
          <w:szCs w:val="22"/>
        </w:rPr>
        <w:t xml:space="preserve">.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00FD4777" w:rsidRPr="000E7A34">
        <w:rPr>
          <w:color w:val="auto"/>
          <w:sz w:val="22"/>
          <w:szCs w:val="22"/>
        </w:rPr>
        <w:t>ppkt</w:t>
      </w:r>
      <w:proofErr w:type="spellEnd"/>
      <w:r w:rsidR="00FD4777" w:rsidRPr="000E7A34">
        <w:rPr>
          <w:color w:val="auto"/>
          <w:sz w:val="22"/>
          <w:szCs w:val="22"/>
        </w:rPr>
        <w:t xml:space="preserve"> 1 powyżej. </w:t>
      </w:r>
    </w:p>
    <w:p w14:paraId="58822700" w14:textId="77777777" w:rsidR="00FD4777" w:rsidRPr="000E7A34" w:rsidRDefault="00FD4777" w:rsidP="00577979">
      <w:pPr>
        <w:pStyle w:val="Default"/>
        <w:rPr>
          <w:color w:val="auto"/>
        </w:rPr>
      </w:pPr>
    </w:p>
    <w:p w14:paraId="141F19D2" w14:textId="77777777" w:rsidR="00FD4777" w:rsidRPr="000E7A34" w:rsidRDefault="00447AB0" w:rsidP="00577979">
      <w:pPr>
        <w:pStyle w:val="Default"/>
        <w:spacing w:after="18"/>
        <w:jc w:val="both"/>
        <w:rPr>
          <w:color w:val="auto"/>
          <w:sz w:val="22"/>
          <w:szCs w:val="22"/>
        </w:rPr>
      </w:pPr>
      <w:r>
        <w:rPr>
          <w:color w:val="auto"/>
          <w:sz w:val="22"/>
          <w:szCs w:val="22"/>
        </w:rPr>
        <w:t>7</w:t>
      </w:r>
      <w:r w:rsidR="00FD4777" w:rsidRPr="000E7A34">
        <w:rPr>
          <w:color w:val="auto"/>
          <w:sz w:val="22"/>
          <w:szCs w:val="22"/>
        </w:rPr>
        <w:t xml:space="preserve">. W przypadku, gdy wykonawca wnosi wadium w formie gwarancji bankowej, gwarancji ubezpieczeniowej lub poręczenia: </w:t>
      </w:r>
    </w:p>
    <w:p w14:paraId="082E5992" w14:textId="77777777" w:rsidR="00FD4777" w:rsidRPr="000E7A34" w:rsidRDefault="00FD4777" w:rsidP="00161070">
      <w:pPr>
        <w:pStyle w:val="Default"/>
        <w:spacing w:after="18"/>
        <w:ind w:left="708"/>
        <w:jc w:val="both"/>
        <w:rPr>
          <w:color w:val="auto"/>
          <w:sz w:val="22"/>
          <w:szCs w:val="22"/>
        </w:rPr>
      </w:pPr>
      <w:r w:rsidRPr="000E7A34">
        <w:rPr>
          <w:color w:val="auto"/>
          <w:sz w:val="22"/>
          <w:szCs w:val="22"/>
        </w:rPr>
        <w:t xml:space="preserve">1) dokument gwarancji/poręczenia sporządzony w języku obcym należy złożyć wraz z tłumaczeniem na język polski, </w:t>
      </w:r>
    </w:p>
    <w:p w14:paraId="752EE611" w14:textId="77777777" w:rsidR="00FD4777" w:rsidRPr="000E7A34" w:rsidRDefault="00FD4777" w:rsidP="00161070">
      <w:pPr>
        <w:pStyle w:val="Default"/>
        <w:spacing w:after="18"/>
        <w:ind w:left="708"/>
        <w:jc w:val="both"/>
        <w:rPr>
          <w:color w:val="auto"/>
          <w:sz w:val="22"/>
          <w:szCs w:val="22"/>
        </w:rPr>
      </w:pPr>
      <w:r w:rsidRPr="000E7A34">
        <w:rPr>
          <w:color w:val="auto"/>
          <w:sz w:val="22"/>
          <w:szCs w:val="22"/>
        </w:rPr>
        <w:t xml:space="preserve">2) dokument gwarancji/poręczenia powinien wskazywać jako beneficjenta gwarancji/poręczenia zamawiającego Powiat Gryfiński. </w:t>
      </w:r>
    </w:p>
    <w:p w14:paraId="233D0493" w14:textId="77777777" w:rsidR="00FD4777" w:rsidRPr="000E7A34" w:rsidRDefault="00FD4777" w:rsidP="00161070">
      <w:pPr>
        <w:pStyle w:val="Default"/>
        <w:spacing w:after="18"/>
        <w:ind w:left="708"/>
        <w:jc w:val="both"/>
        <w:rPr>
          <w:color w:val="auto"/>
          <w:sz w:val="22"/>
          <w:szCs w:val="22"/>
        </w:rPr>
      </w:pPr>
      <w:r w:rsidRPr="000E7A34">
        <w:rPr>
          <w:color w:val="auto"/>
          <w:sz w:val="22"/>
          <w:szCs w:val="22"/>
        </w:rPr>
        <w:t xml:space="preserve">3) gwarancje/poręczenia podlegać muszą prawu polskiemu; wszystkie spory odnośnie gwarancji/poręczeń będą rozstrzygane zgodnie z prawem polskim i poddane jurysdykcji sądów polskich. </w:t>
      </w:r>
    </w:p>
    <w:p w14:paraId="76E5528A" w14:textId="77777777" w:rsidR="00FD4777" w:rsidRPr="000E7A34" w:rsidRDefault="00447AB0" w:rsidP="00577979">
      <w:pPr>
        <w:pStyle w:val="Default"/>
        <w:spacing w:after="18"/>
        <w:jc w:val="both"/>
        <w:rPr>
          <w:color w:val="auto"/>
          <w:sz w:val="22"/>
          <w:szCs w:val="22"/>
        </w:rPr>
      </w:pPr>
      <w:r>
        <w:rPr>
          <w:color w:val="auto"/>
          <w:sz w:val="22"/>
          <w:szCs w:val="22"/>
        </w:rPr>
        <w:t>8</w:t>
      </w:r>
      <w:r w:rsidR="00FD4777" w:rsidRPr="000E7A34">
        <w:rPr>
          <w:color w:val="auto"/>
          <w:sz w:val="22"/>
          <w:szCs w:val="22"/>
        </w:rPr>
        <w:t xml:space="preserve">. W przypadku, gdy wykonawca wnosi wadium w formie gwarancji bankowej, gwarancji ubezpieczeniowej lub poręczenia z treści tych gwarancji/poręczeń musi w szczególności jednoznacznie wynikać: </w:t>
      </w:r>
    </w:p>
    <w:p w14:paraId="569C81DA" w14:textId="77777777" w:rsidR="00FD4777" w:rsidRPr="000E7A34" w:rsidRDefault="00FD4777" w:rsidP="00577979">
      <w:pPr>
        <w:pStyle w:val="Default"/>
        <w:spacing w:after="18"/>
        <w:ind w:left="708"/>
        <w:jc w:val="both"/>
        <w:rPr>
          <w:color w:val="auto"/>
          <w:sz w:val="22"/>
          <w:szCs w:val="22"/>
        </w:rPr>
      </w:pPr>
      <w:r w:rsidRPr="000E7A34">
        <w:rPr>
          <w:color w:val="auto"/>
          <w:sz w:val="22"/>
          <w:szCs w:val="22"/>
        </w:rPr>
        <w:t xml:space="preserve">1) zobowiązanie gwaranta/poręczyciela (np. banku, zakładu ubezpieczeń) do zapłaty </w:t>
      </w:r>
      <w:r w:rsidRPr="000E7A34">
        <w:rPr>
          <w:b/>
          <w:bCs/>
          <w:color w:val="auto"/>
          <w:sz w:val="22"/>
          <w:szCs w:val="22"/>
        </w:rPr>
        <w:t xml:space="preserve">nieodwołalnie i bezwarunkowo </w:t>
      </w:r>
      <w:r w:rsidRPr="000E7A34">
        <w:rPr>
          <w:color w:val="auto"/>
          <w:sz w:val="22"/>
          <w:szCs w:val="22"/>
        </w:rPr>
        <w:t xml:space="preserve">całej kwoty wadium w wysokości wskazanej w pkt 1 powyżej, na pierwsze żądanie zamawiającego (beneficjenta gwarancji/poręczenia – </w:t>
      </w:r>
      <w:r w:rsidR="00E85B48">
        <w:rPr>
          <w:color w:val="auto"/>
          <w:sz w:val="22"/>
          <w:szCs w:val="22"/>
        </w:rPr>
        <w:t>Powiat Gryfiński</w:t>
      </w:r>
      <w:r w:rsidRPr="000E7A34">
        <w:rPr>
          <w:color w:val="auto"/>
          <w:sz w:val="22"/>
          <w:szCs w:val="22"/>
        </w:rPr>
        <w:t xml:space="preserve">) zawierające oświadczenie, że zaistniały okoliczności, o których mowa w art. 98 ust 6 Ustawy bez potwierdzania tych okoliczności; </w:t>
      </w:r>
    </w:p>
    <w:p w14:paraId="4D2E5CA4" w14:textId="77777777" w:rsidR="00FD4777" w:rsidRPr="000E7A34" w:rsidRDefault="00FD4777" w:rsidP="00577979">
      <w:pPr>
        <w:pStyle w:val="Default"/>
        <w:spacing w:after="18"/>
        <w:ind w:left="708"/>
        <w:jc w:val="both"/>
        <w:rPr>
          <w:color w:val="auto"/>
          <w:sz w:val="22"/>
          <w:szCs w:val="22"/>
        </w:rPr>
      </w:pPr>
      <w:r w:rsidRPr="000E7A34">
        <w:rPr>
          <w:color w:val="auto"/>
          <w:sz w:val="22"/>
          <w:szCs w:val="22"/>
        </w:rPr>
        <w:t xml:space="preserve">2) termin obowiązywania gwarancji/poręczenia, który nie może być krótszy niż termin związania ofertą. </w:t>
      </w:r>
    </w:p>
    <w:p w14:paraId="06A4CE42" w14:textId="77777777" w:rsidR="00FD4777" w:rsidRPr="000E7A34" w:rsidRDefault="00447AB0" w:rsidP="00577979">
      <w:pPr>
        <w:pStyle w:val="Default"/>
        <w:jc w:val="both"/>
        <w:rPr>
          <w:color w:val="auto"/>
          <w:sz w:val="22"/>
          <w:szCs w:val="22"/>
        </w:rPr>
      </w:pPr>
      <w:r>
        <w:rPr>
          <w:color w:val="auto"/>
          <w:sz w:val="22"/>
          <w:szCs w:val="22"/>
        </w:rPr>
        <w:t>9</w:t>
      </w:r>
      <w:r w:rsidR="00FD4777" w:rsidRPr="000E7A34">
        <w:rPr>
          <w:color w:val="auto"/>
          <w:sz w:val="22"/>
          <w:szCs w:val="22"/>
        </w:rPr>
        <w:t xml:space="preserve">.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7B8962CF" w14:textId="77777777" w:rsidR="00FD4777" w:rsidRDefault="00FD4777" w:rsidP="00577979">
      <w:pPr>
        <w:pStyle w:val="Default"/>
        <w:jc w:val="both"/>
        <w:rPr>
          <w:sz w:val="22"/>
          <w:szCs w:val="22"/>
        </w:rPr>
      </w:pPr>
    </w:p>
    <w:p w14:paraId="60A09F2D" w14:textId="77777777" w:rsidR="00FD4777" w:rsidRPr="008A74B0" w:rsidRDefault="00FD4777" w:rsidP="00577979">
      <w:pPr>
        <w:pStyle w:val="Default"/>
        <w:jc w:val="both"/>
        <w:rPr>
          <w:b/>
          <w:bCs/>
          <w:color w:val="auto"/>
          <w:sz w:val="22"/>
          <w:szCs w:val="22"/>
        </w:rPr>
      </w:pPr>
      <w:r w:rsidRPr="00A1114A">
        <w:rPr>
          <w:b/>
          <w:bCs/>
          <w:color w:val="auto"/>
        </w:rPr>
        <w:t>ROZDZIAŁ XXIII</w:t>
      </w:r>
      <w:r w:rsidRPr="008A74B0">
        <w:rPr>
          <w:b/>
          <w:bCs/>
          <w:color w:val="auto"/>
          <w:sz w:val="22"/>
          <w:szCs w:val="22"/>
        </w:rPr>
        <w:t xml:space="preserve"> Zabezpieczenie należytego wykonania umowy</w:t>
      </w:r>
      <w:r w:rsidR="00E85B48">
        <w:rPr>
          <w:b/>
          <w:bCs/>
          <w:color w:val="auto"/>
          <w:sz w:val="22"/>
          <w:szCs w:val="22"/>
        </w:rPr>
        <w:t xml:space="preserve"> (dotyczy obu części zamówienia)</w:t>
      </w:r>
    </w:p>
    <w:p w14:paraId="0D07647B" w14:textId="77777777" w:rsidR="00FD4777" w:rsidRDefault="00FD4777" w:rsidP="00161070">
      <w:pPr>
        <w:pStyle w:val="Default"/>
      </w:pPr>
    </w:p>
    <w:p w14:paraId="6FA68212" w14:textId="77777777" w:rsidR="00FD4777" w:rsidRPr="00E85B48" w:rsidRDefault="00FD4777" w:rsidP="00161070">
      <w:pPr>
        <w:pStyle w:val="Default"/>
        <w:spacing w:after="15"/>
        <w:jc w:val="both"/>
        <w:rPr>
          <w:color w:val="auto"/>
          <w:sz w:val="22"/>
          <w:szCs w:val="22"/>
        </w:rPr>
      </w:pPr>
      <w:r w:rsidRPr="00E85B48">
        <w:rPr>
          <w:color w:val="auto"/>
          <w:sz w:val="22"/>
          <w:szCs w:val="22"/>
        </w:rPr>
        <w:t xml:space="preserve">1. Wykonawca, którego oferta zostanie wybrana najpóźniej w dniu podpisania umowy zobowiązany jest wnieść zabezpieczenie należytego wykonania umowy, w wysokości </w:t>
      </w:r>
      <w:r w:rsidRPr="00E85B48">
        <w:rPr>
          <w:b/>
          <w:bCs/>
          <w:color w:val="auto"/>
          <w:sz w:val="22"/>
          <w:szCs w:val="22"/>
        </w:rPr>
        <w:t>5 % ceny całkowitej podanej w ofercie</w:t>
      </w:r>
      <w:r w:rsidRPr="00E85B48">
        <w:rPr>
          <w:color w:val="auto"/>
          <w:sz w:val="22"/>
          <w:szCs w:val="22"/>
        </w:rPr>
        <w:t xml:space="preserve">. </w:t>
      </w:r>
    </w:p>
    <w:p w14:paraId="61D8E000" w14:textId="77777777" w:rsidR="00FD4777" w:rsidRPr="00E85B48" w:rsidRDefault="00FD4777" w:rsidP="00161070">
      <w:pPr>
        <w:pStyle w:val="Default"/>
        <w:spacing w:after="15"/>
        <w:jc w:val="both"/>
        <w:rPr>
          <w:color w:val="auto"/>
          <w:sz w:val="22"/>
          <w:szCs w:val="22"/>
        </w:rPr>
      </w:pPr>
      <w:r w:rsidRPr="00E85B48">
        <w:rPr>
          <w:color w:val="auto"/>
          <w:sz w:val="22"/>
          <w:szCs w:val="22"/>
        </w:rPr>
        <w:t xml:space="preserve">2. Zabezpieczenie należytego wykonania umowy będzie służyło pokryciu roszczeń zamawiającego z tytułu niewykonania lub nienależytego wykonania umowy. </w:t>
      </w:r>
    </w:p>
    <w:p w14:paraId="58165CC1" w14:textId="77777777" w:rsidR="00FD4777" w:rsidRPr="00E85B48" w:rsidRDefault="00FD4777" w:rsidP="00161070">
      <w:pPr>
        <w:pStyle w:val="Default"/>
        <w:spacing w:after="18"/>
        <w:jc w:val="both"/>
        <w:rPr>
          <w:color w:val="auto"/>
          <w:sz w:val="22"/>
          <w:szCs w:val="22"/>
        </w:rPr>
      </w:pPr>
      <w:r w:rsidRPr="00E85B48">
        <w:rPr>
          <w:color w:val="auto"/>
          <w:sz w:val="22"/>
          <w:szCs w:val="22"/>
        </w:rPr>
        <w:t xml:space="preserve">3. Zabezpieczenie należytego wykonania umowy może być wniesione w: </w:t>
      </w:r>
    </w:p>
    <w:p w14:paraId="6CF14282" w14:textId="77777777" w:rsidR="00FD4777" w:rsidRDefault="00FD4777" w:rsidP="00161070">
      <w:pPr>
        <w:pStyle w:val="Default"/>
        <w:spacing w:after="18"/>
        <w:ind w:firstLine="708"/>
        <w:jc w:val="both"/>
        <w:rPr>
          <w:sz w:val="22"/>
          <w:szCs w:val="22"/>
        </w:rPr>
      </w:pPr>
      <w:r>
        <w:rPr>
          <w:sz w:val="22"/>
          <w:szCs w:val="22"/>
        </w:rPr>
        <w:t xml:space="preserve">1) pieniądzu, </w:t>
      </w:r>
    </w:p>
    <w:p w14:paraId="7E9172BA" w14:textId="77777777" w:rsidR="00FD4777" w:rsidRDefault="00FD4777" w:rsidP="00161070">
      <w:pPr>
        <w:pStyle w:val="Default"/>
        <w:spacing w:after="18"/>
        <w:ind w:left="708"/>
        <w:jc w:val="both"/>
        <w:rPr>
          <w:sz w:val="22"/>
          <w:szCs w:val="22"/>
        </w:rPr>
      </w:pPr>
      <w:r>
        <w:rPr>
          <w:sz w:val="22"/>
          <w:szCs w:val="22"/>
        </w:rPr>
        <w:t xml:space="preserve">2) poręczeniach bankowych lub poręczeniach spółdzielczej kasy oszczędnościowo-kredytowej z tym, że zobowiązanie kasy jest zawsze zobowiązaniem pieniężnym, </w:t>
      </w:r>
    </w:p>
    <w:p w14:paraId="2CEB535D" w14:textId="77777777" w:rsidR="00FD4777" w:rsidRDefault="00FD4777" w:rsidP="00161070">
      <w:pPr>
        <w:pStyle w:val="Default"/>
        <w:spacing w:after="18"/>
        <w:ind w:firstLine="708"/>
        <w:jc w:val="both"/>
        <w:rPr>
          <w:sz w:val="22"/>
          <w:szCs w:val="22"/>
        </w:rPr>
      </w:pPr>
      <w:r>
        <w:rPr>
          <w:sz w:val="22"/>
          <w:szCs w:val="22"/>
        </w:rPr>
        <w:t xml:space="preserve">3) gwarancjach bankowych, </w:t>
      </w:r>
    </w:p>
    <w:p w14:paraId="5AE9F21F" w14:textId="77777777" w:rsidR="00FD4777" w:rsidRDefault="00FD4777" w:rsidP="00161070">
      <w:pPr>
        <w:pStyle w:val="Default"/>
        <w:spacing w:after="18"/>
        <w:ind w:firstLine="708"/>
        <w:jc w:val="both"/>
        <w:rPr>
          <w:sz w:val="22"/>
          <w:szCs w:val="22"/>
        </w:rPr>
      </w:pPr>
      <w:r>
        <w:rPr>
          <w:sz w:val="22"/>
          <w:szCs w:val="22"/>
        </w:rPr>
        <w:t xml:space="preserve">4) gwarancjach ubezpieczeniowych, </w:t>
      </w:r>
    </w:p>
    <w:p w14:paraId="5BFA7935" w14:textId="77777777" w:rsidR="00FD4777" w:rsidRDefault="00FD4777" w:rsidP="00161070">
      <w:pPr>
        <w:pStyle w:val="Default"/>
        <w:ind w:left="708"/>
        <w:jc w:val="both"/>
        <w:rPr>
          <w:sz w:val="22"/>
          <w:szCs w:val="22"/>
        </w:rPr>
      </w:pPr>
      <w:r>
        <w:rPr>
          <w:sz w:val="22"/>
          <w:szCs w:val="22"/>
        </w:rPr>
        <w:t xml:space="preserve">5) poręczeniach udzielanych przez podmioty, o których mowa w art. 6b ust. 5 pkt 2 ustawy z dnia 9 listopada 2000 r. o utworzeniu Polskiej Agencji Rozwoju Przedsiębiorczości </w:t>
      </w:r>
    </w:p>
    <w:p w14:paraId="3308E050" w14:textId="77777777" w:rsidR="00FD4777" w:rsidRDefault="00FD4777" w:rsidP="00161070">
      <w:pPr>
        <w:pStyle w:val="Default"/>
        <w:jc w:val="both"/>
        <w:rPr>
          <w:sz w:val="22"/>
          <w:szCs w:val="22"/>
        </w:rPr>
      </w:pPr>
    </w:p>
    <w:p w14:paraId="769232C7" w14:textId="77777777" w:rsidR="00FD4777" w:rsidRDefault="00FD4777" w:rsidP="00161070">
      <w:pPr>
        <w:pStyle w:val="Default"/>
        <w:jc w:val="both"/>
        <w:rPr>
          <w:sz w:val="22"/>
          <w:szCs w:val="22"/>
        </w:rPr>
      </w:pPr>
      <w:r>
        <w:rPr>
          <w:sz w:val="22"/>
          <w:szCs w:val="22"/>
        </w:rPr>
        <w:t xml:space="preserve">4. Jeżeli zabezpieczenie należytego wykonania umowy zostanie wniesione w pieniądzu zamawiający przechowa je na oprocentowanym rachunku bankowym. Zamawiający zwróci zabezpieczenie wniesione w </w:t>
      </w:r>
      <w:r>
        <w:rPr>
          <w:sz w:val="22"/>
          <w:szCs w:val="22"/>
        </w:rPr>
        <w:lastRenderedPageBreak/>
        <w:t xml:space="preserve">pieniądzu z odsetkami wynikającymi z umowy rachunku bankowego, na którym było ono przechowywane pomniejszonym o koszty prowadzenia rachunku oraz prowizji bankowej za przelew pieniędzy na rachunek wykonawcy. </w:t>
      </w:r>
    </w:p>
    <w:p w14:paraId="61B2F4B3" w14:textId="77777777" w:rsidR="00FD4777" w:rsidRDefault="00FD4777" w:rsidP="00161070">
      <w:pPr>
        <w:pStyle w:val="Default"/>
        <w:jc w:val="both"/>
        <w:rPr>
          <w:sz w:val="22"/>
          <w:szCs w:val="22"/>
        </w:rPr>
      </w:pPr>
      <w:r>
        <w:rPr>
          <w:sz w:val="22"/>
          <w:szCs w:val="22"/>
        </w:rPr>
        <w:t xml:space="preserve">5. W przypadku, gdy wykonawca wnosi zabezpieczenie w formie gwarancji bankowej, gwarancji ubezpieczeniowej lub poręczenia, z treści tych gwarancji/poręczeń musi w szczególności jednoznacznie wynikać: </w:t>
      </w:r>
    </w:p>
    <w:p w14:paraId="29627356" w14:textId="77777777" w:rsidR="00FD4777" w:rsidRDefault="00FD4777" w:rsidP="00161070">
      <w:pPr>
        <w:pStyle w:val="Default"/>
      </w:pPr>
    </w:p>
    <w:p w14:paraId="40EF6AD5" w14:textId="77777777" w:rsidR="00FD4777" w:rsidRDefault="00FD4777" w:rsidP="00161070">
      <w:pPr>
        <w:pStyle w:val="Default"/>
        <w:spacing w:after="15"/>
        <w:ind w:firstLine="708"/>
        <w:jc w:val="both"/>
        <w:rPr>
          <w:sz w:val="22"/>
          <w:szCs w:val="22"/>
        </w:rPr>
      </w:pPr>
      <w:r>
        <w:rPr>
          <w:sz w:val="22"/>
          <w:szCs w:val="22"/>
        </w:rPr>
        <w:t xml:space="preserve">1) zobowiązanie gwaranta/poręczyciela (np. banku, zakładu ubezpieczeń) do zapłaty do wysokości określonej w gwarancji/poręczeniu kwoty, </w:t>
      </w:r>
      <w:r>
        <w:rPr>
          <w:b/>
          <w:bCs/>
          <w:sz w:val="22"/>
          <w:szCs w:val="22"/>
        </w:rPr>
        <w:t>nieodwołalnie i bezwarunkowo</w:t>
      </w:r>
      <w:r>
        <w:rPr>
          <w:sz w:val="22"/>
          <w:szCs w:val="22"/>
        </w:rPr>
        <w:t xml:space="preserve">, na pierwsze żądanie zamawiającego (beneficjenta gwarancji/poręczenia) zawierające oświadczenie, że zaistniały okoliczności związane z niewykonaniem lub nienależytym wykonaniem umowy, </w:t>
      </w:r>
    </w:p>
    <w:p w14:paraId="3BE236E2" w14:textId="77777777" w:rsidR="00FD4777" w:rsidRDefault="00FD4777" w:rsidP="00161070">
      <w:pPr>
        <w:pStyle w:val="Default"/>
        <w:spacing w:after="15"/>
        <w:ind w:firstLine="708"/>
        <w:jc w:val="both"/>
        <w:rPr>
          <w:sz w:val="22"/>
          <w:szCs w:val="22"/>
        </w:rPr>
      </w:pPr>
      <w:r>
        <w:rPr>
          <w:sz w:val="22"/>
          <w:szCs w:val="22"/>
        </w:rPr>
        <w:t xml:space="preserve">2) zobowiązanie gwaranta/poręczyciela (np. banku, zakładu ubezpieczeń) do zapłaty do wysokości określonej w gwarancji/poręczeniu kwoty, </w:t>
      </w:r>
      <w:r>
        <w:rPr>
          <w:b/>
          <w:bCs/>
          <w:sz w:val="22"/>
          <w:szCs w:val="22"/>
        </w:rPr>
        <w:t>nieodwołalnie i bezwarunkowo</w:t>
      </w:r>
      <w:r>
        <w:rPr>
          <w:sz w:val="22"/>
          <w:szCs w:val="22"/>
        </w:rPr>
        <w:t xml:space="preserve">, na pierwsze żądanie zamawiającego (beneficjenta gwarancji/poręczenia) zawierające oświadczenie, że wykonawca nie wykonał zobowiązania, o którym mowa w art. 452 ust. 8 Ustawy </w:t>
      </w:r>
    </w:p>
    <w:p w14:paraId="70605D35" w14:textId="77777777" w:rsidR="00235E25" w:rsidRDefault="00FD4777" w:rsidP="00161070">
      <w:pPr>
        <w:pStyle w:val="Default"/>
        <w:spacing w:after="18"/>
        <w:ind w:firstLine="708"/>
        <w:jc w:val="both"/>
        <w:rPr>
          <w:sz w:val="22"/>
          <w:szCs w:val="22"/>
        </w:rPr>
      </w:pPr>
      <w:r>
        <w:rPr>
          <w:sz w:val="22"/>
          <w:szCs w:val="22"/>
        </w:rPr>
        <w:t>3) termin obow</w:t>
      </w:r>
      <w:r w:rsidR="00235E25">
        <w:rPr>
          <w:sz w:val="22"/>
          <w:szCs w:val="22"/>
        </w:rPr>
        <w:t>iązywania gwarancji/poręczenia,</w:t>
      </w:r>
    </w:p>
    <w:p w14:paraId="3BE4A3AE" w14:textId="3F84D139" w:rsidR="00235E25" w:rsidRDefault="00235E25" w:rsidP="00161070">
      <w:pPr>
        <w:pStyle w:val="Default"/>
        <w:spacing w:after="18"/>
        <w:ind w:firstLine="708"/>
        <w:jc w:val="both"/>
        <w:rPr>
          <w:sz w:val="22"/>
          <w:szCs w:val="22"/>
        </w:rPr>
      </w:pPr>
      <w:r>
        <w:rPr>
          <w:sz w:val="22"/>
          <w:szCs w:val="22"/>
        </w:rPr>
        <w:t>4) brak klauzuli zmniejszającej kwotę w miarę postępu prac.</w:t>
      </w:r>
    </w:p>
    <w:p w14:paraId="4D681391" w14:textId="77777777" w:rsidR="00FD4777" w:rsidRDefault="00FD4777" w:rsidP="00161070">
      <w:pPr>
        <w:pStyle w:val="Default"/>
        <w:spacing w:after="18"/>
        <w:jc w:val="both"/>
        <w:rPr>
          <w:sz w:val="22"/>
          <w:szCs w:val="22"/>
        </w:rPr>
      </w:pPr>
      <w:r>
        <w:rPr>
          <w:sz w:val="22"/>
          <w:szCs w:val="22"/>
        </w:rPr>
        <w:t xml:space="preserve">6. W przypadku gdy wykonawca wnosi zabezpieczenie w formie gwarancji bankowej, gwarancji ubezpieczeniowej lub poręczenia, treść gwarancji/poręczenia powinna wskazywać zamawiającego jako beneficjenta gwarancji/poręczenia. </w:t>
      </w:r>
    </w:p>
    <w:p w14:paraId="2CC374D9" w14:textId="77777777" w:rsidR="00FD4777" w:rsidRDefault="00FD4777" w:rsidP="00161070">
      <w:pPr>
        <w:pStyle w:val="Default"/>
        <w:spacing w:after="18"/>
        <w:jc w:val="both"/>
        <w:rPr>
          <w:sz w:val="22"/>
          <w:szCs w:val="22"/>
        </w:rPr>
      </w:pPr>
      <w:r>
        <w:rPr>
          <w:sz w:val="22"/>
          <w:szCs w:val="22"/>
        </w:rPr>
        <w:t xml:space="preserve">7. Zobowiązanie gwaranta/poręczyciela, o którym mowa w pkt 5 </w:t>
      </w:r>
      <w:proofErr w:type="spellStart"/>
      <w:r>
        <w:rPr>
          <w:sz w:val="22"/>
          <w:szCs w:val="22"/>
        </w:rPr>
        <w:t>ppkt</w:t>
      </w:r>
      <w:proofErr w:type="spellEnd"/>
      <w:r>
        <w:rPr>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61667422" w14:textId="21E4BDD6" w:rsidR="00FD4777" w:rsidRDefault="00FD4777" w:rsidP="00161070">
      <w:pPr>
        <w:pStyle w:val="Default"/>
        <w:spacing w:after="18"/>
        <w:ind w:firstLine="708"/>
        <w:jc w:val="both"/>
        <w:rPr>
          <w:sz w:val="22"/>
          <w:szCs w:val="22"/>
        </w:rPr>
      </w:pPr>
      <w:r>
        <w:rPr>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w:t>
      </w:r>
      <w:r w:rsidR="000B3FF5">
        <w:rPr>
          <w:sz w:val="22"/>
          <w:szCs w:val="22"/>
        </w:rPr>
        <w:t xml:space="preserve">dostaw, usług i </w:t>
      </w:r>
      <w:r>
        <w:rPr>
          <w:sz w:val="22"/>
          <w:szCs w:val="22"/>
        </w:rPr>
        <w:t xml:space="preserve">robót budowlanych objętych przedmiotem zamówienia oraz </w:t>
      </w:r>
    </w:p>
    <w:p w14:paraId="32822B3F" w14:textId="77777777" w:rsidR="00FD4777" w:rsidRDefault="00FD4777" w:rsidP="00161070">
      <w:pPr>
        <w:pStyle w:val="Default"/>
        <w:ind w:firstLine="708"/>
        <w:jc w:val="both"/>
        <w:rPr>
          <w:sz w:val="22"/>
          <w:szCs w:val="22"/>
        </w:rPr>
      </w:pPr>
      <w:r>
        <w:rPr>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46C1E322" w14:textId="77777777" w:rsidR="00FD4777" w:rsidRDefault="00FD4777" w:rsidP="00161070">
      <w:pPr>
        <w:pStyle w:val="Default"/>
        <w:jc w:val="both"/>
        <w:rPr>
          <w:sz w:val="22"/>
          <w:szCs w:val="22"/>
        </w:rPr>
      </w:pPr>
    </w:p>
    <w:p w14:paraId="173361A0" w14:textId="77777777" w:rsidR="00FD4777" w:rsidRDefault="00FD4777" w:rsidP="00161070">
      <w:pPr>
        <w:pStyle w:val="Default"/>
        <w:jc w:val="both"/>
        <w:rPr>
          <w:sz w:val="22"/>
          <w:szCs w:val="22"/>
        </w:rPr>
      </w:pPr>
      <w:r>
        <w:rPr>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934FB89" w14:textId="77777777" w:rsidR="00FD4777" w:rsidRDefault="00FD4777" w:rsidP="00161070">
      <w:pPr>
        <w:pStyle w:val="Default"/>
        <w:jc w:val="both"/>
        <w:rPr>
          <w:sz w:val="22"/>
          <w:szCs w:val="22"/>
        </w:rPr>
      </w:pPr>
      <w:r>
        <w:rPr>
          <w:sz w:val="22"/>
          <w:szCs w:val="22"/>
        </w:rPr>
        <w:t xml:space="preserve">10. Zamawiający może na wniosek wykonawcy wyrazić zgodę na zmianę formy wniesionego zabezpieczenia pod warunkiem zachowania ciągłości zabezpieczenia i bez zmniejszenia jego wysokości. </w:t>
      </w:r>
    </w:p>
    <w:p w14:paraId="70A28A63" w14:textId="77777777" w:rsidR="00FD4777" w:rsidRDefault="00FD4777" w:rsidP="00161070">
      <w:pPr>
        <w:pStyle w:val="Default"/>
        <w:jc w:val="both"/>
        <w:rPr>
          <w:sz w:val="22"/>
          <w:szCs w:val="22"/>
        </w:rPr>
      </w:pPr>
      <w:r>
        <w:rPr>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26A3ED14" w14:textId="77777777" w:rsidR="00FD4777" w:rsidRDefault="00FD4777" w:rsidP="00161070">
      <w:pPr>
        <w:pStyle w:val="Default"/>
        <w:jc w:val="both"/>
        <w:rPr>
          <w:sz w:val="22"/>
          <w:szCs w:val="22"/>
        </w:rPr>
      </w:pPr>
    </w:p>
    <w:p w14:paraId="79CAEE81" w14:textId="77777777" w:rsidR="00742224" w:rsidRPr="00742224" w:rsidRDefault="00742224" w:rsidP="00742224">
      <w:pPr>
        <w:pStyle w:val="Default"/>
        <w:rPr>
          <w:b/>
          <w:bCs/>
        </w:rPr>
      </w:pPr>
      <w:r w:rsidRPr="00742224">
        <w:rPr>
          <w:b/>
          <w:bCs/>
        </w:rPr>
        <w:t xml:space="preserve">ROZDZIAŁ XXIV </w:t>
      </w:r>
      <w:bookmarkStart w:id="31" w:name="_Hlk127442099"/>
      <w:r w:rsidRPr="00742224">
        <w:rPr>
          <w:b/>
          <w:bCs/>
        </w:rPr>
        <w:t xml:space="preserve">Wymagania w zakresie </w:t>
      </w:r>
      <w:proofErr w:type="spellStart"/>
      <w:r w:rsidRPr="00742224">
        <w:rPr>
          <w:b/>
          <w:bCs/>
        </w:rPr>
        <w:t>elektromobilności</w:t>
      </w:r>
      <w:proofErr w:type="spellEnd"/>
      <w:r w:rsidRPr="00742224">
        <w:rPr>
          <w:b/>
          <w:bCs/>
        </w:rPr>
        <w:t xml:space="preserve"> </w:t>
      </w:r>
      <w:bookmarkEnd w:id="31"/>
    </w:p>
    <w:p w14:paraId="792CCDAF" w14:textId="77777777" w:rsidR="00742224" w:rsidRPr="00742224" w:rsidRDefault="00742224" w:rsidP="00742224">
      <w:pPr>
        <w:pStyle w:val="Default"/>
        <w:numPr>
          <w:ilvl w:val="0"/>
          <w:numId w:val="35"/>
        </w:numPr>
        <w:ind w:hanging="566"/>
        <w:jc w:val="both"/>
        <w:rPr>
          <w:sz w:val="22"/>
          <w:szCs w:val="22"/>
        </w:rPr>
      </w:pPr>
      <w:r w:rsidRPr="00742224">
        <w:rPr>
          <w:sz w:val="22"/>
          <w:szCs w:val="22"/>
        </w:rPr>
        <w:t xml:space="preserve">zgodnie z art. 35 ust. 2 pkt 1) i 68 ust. 3 ustawy z dnia 11 stycznia 2018 r. </w:t>
      </w:r>
      <w:r w:rsidRPr="00742224">
        <w:rPr>
          <w:i/>
          <w:sz w:val="22"/>
          <w:szCs w:val="22"/>
        </w:rPr>
        <w:t xml:space="preserve">o </w:t>
      </w:r>
      <w:proofErr w:type="spellStart"/>
      <w:r w:rsidRPr="00742224">
        <w:rPr>
          <w:i/>
          <w:sz w:val="22"/>
          <w:szCs w:val="22"/>
        </w:rPr>
        <w:t>elektromobilności</w:t>
      </w:r>
      <w:proofErr w:type="spellEnd"/>
      <w:r w:rsidRPr="00742224">
        <w:rPr>
          <w:i/>
          <w:sz w:val="22"/>
          <w:szCs w:val="22"/>
        </w:rPr>
        <w:t xml:space="preserve"> i paliwach alternatywnych</w:t>
      </w:r>
      <w:r w:rsidRPr="00742224">
        <w:rPr>
          <w:sz w:val="22"/>
          <w:szCs w:val="22"/>
        </w:rPr>
        <w:t xml:space="preserve"> (Dz. U. z 2022 r. poz. 1083 z </w:t>
      </w:r>
      <w:proofErr w:type="spellStart"/>
      <w:r w:rsidRPr="00742224">
        <w:rPr>
          <w:sz w:val="22"/>
          <w:szCs w:val="22"/>
        </w:rPr>
        <w:t>późn</w:t>
      </w:r>
      <w:proofErr w:type="spellEnd"/>
      <w:r w:rsidRPr="00742224">
        <w:rPr>
          <w:sz w:val="22"/>
          <w:szCs w:val="22"/>
        </w:rPr>
        <w:t xml:space="preserve">. zm.) Zamawiający zleci wykonywanie zadania objętego niniejszym postępowaniem podmiotowy (Wykonawcy), którego łączny udział pojazdów elektrycznych lub pojazdów napędzanych gazem ziemnym we flocie pojazdów samochodowych w rozumieniu art. 2 pkt 33 ustawy z dnia 20 czerwca 1997 r. - </w:t>
      </w:r>
      <w:r w:rsidRPr="00742224">
        <w:rPr>
          <w:i/>
          <w:sz w:val="22"/>
          <w:szCs w:val="22"/>
        </w:rPr>
        <w:t>Prawo o ruchu drogowym</w:t>
      </w:r>
      <w:r w:rsidRPr="00742224">
        <w:rPr>
          <w:sz w:val="22"/>
          <w:szCs w:val="22"/>
        </w:rPr>
        <w:t xml:space="preserve"> </w:t>
      </w:r>
      <w:r w:rsidRPr="00742224">
        <w:rPr>
          <w:sz w:val="22"/>
          <w:szCs w:val="22"/>
          <w:u w:val="single"/>
        </w:rPr>
        <w:t>używanych do wykonywania tego zadania (zamówienia publicznego)</w:t>
      </w:r>
      <w:r w:rsidRPr="00742224">
        <w:rPr>
          <w:sz w:val="22"/>
          <w:szCs w:val="22"/>
        </w:rPr>
        <w:t xml:space="preserve"> wynosić będzie od dnia 1 stycznia 2022 r. co najmniej 10%, a od dnia 1 stycznia 2025 r. co najmniej 30 %, z </w:t>
      </w:r>
      <w:r w:rsidRPr="00742224">
        <w:rPr>
          <w:sz w:val="22"/>
          <w:szCs w:val="22"/>
        </w:rPr>
        <w:lastRenderedPageBreak/>
        <w:t xml:space="preserve">uwzględnieniem ewentualnych zmian powyższej ustawy, polegających na zmianie wielkości udziału pojazdów elektrycznych lub pojazdów napędzanych gazem ziemnym lub przesunięciu wskazanej w niej daty początkowej; </w:t>
      </w:r>
    </w:p>
    <w:p w14:paraId="46DBB879" w14:textId="77777777" w:rsidR="00742224" w:rsidRPr="00742224" w:rsidRDefault="00742224" w:rsidP="00742224">
      <w:pPr>
        <w:pStyle w:val="Default"/>
        <w:numPr>
          <w:ilvl w:val="0"/>
          <w:numId w:val="35"/>
        </w:numPr>
        <w:ind w:hanging="566"/>
        <w:jc w:val="both"/>
        <w:rPr>
          <w:sz w:val="22"/>
          <w:szCs w:val="22"/>
        </w:rPr>
      </w:pPr>
      <w:r w:rsidRPr="00742224">
        <w:rPr>
          <w:sz w:val="22"/>
          <w:szCs w:val="22"/>
        </w:rPr>
        <w:t xml:space="preserve">przy obliczaniu procentowego udziału pojazdów samochodowych elektrycznych lub pojazdów samochodowych napędzanych gazem ziemnym należy uwzględnić zasadę, zgodnie z którą wielkość tego udziału poniżej 0,5 zaokrągla się w dół, a wielkość tego udziału 0,5 i powyżej zaokrągla się w górę. </w:t>
      </w:r>
    </w:p>
    <w:p w14:paraId="7640C435" w14:textId="77777777" w:rsidR="00742224" w:rsidRPr="00742224" w:rsidRDefault="00742224" w:rsidP="00742224">
      <w:pPr>
        <w:pStyle w:val="Default"/>
        <w:jc w:val="both"/>
        <w:rPr>
          <w:sz w:val="22"/>
          <w:szCs w:val="22"/>
        </w:rPr>
      </w:pPr>
      <w:r w:rsidRPr="00742224">
        <w:rPr>
          <w:sz w:val="22"/>
          <w:szCs w:val="22"/>
        </w:rPr>
        <w:t xml:space="preserve">Przykład: </w:t>
      </w:r>
    </w:p>
    <w:p w14:paraId="2DB425AF" w14:textId="77777777" w:rsidR="00742224" w:rsidRPr="00742224" w:rsidRDefault="00742224" w:rsidP="00742224">
      <w:pPr>
        <w:pStyle w:val="Default"/>
        <w:numPr>
          <w:ilvl w:val="1"/>
          <w:numId w:val="35"/>
        </w:numPr>
        <w:jc w:val="both"/>
        <w:rPr>
          <w:sz w:val="22"/>
          <w:szCs w:val="22"/>
        </w:rPr>
      </w:pPr>
      <w:r w:rsidRPr="00742224">
        <w:rPr>
          <w:sz w:val="22"/>
          <w:szCs w:val="22"/>
        </w:rPr>
        <w:t xml:space="preserve">jeżeli Wykonawca używać będzie przy wykonaniu zamówienia ogółem 9 pojazdów samochodowych to udział pojazdów elektrycznych lub pojazdów napędzanych gazem ziemnym od dnia 1 stycznia 2022 r. wynosić musi 1 szt., a od 1 stycznia 2025 r. - 3 szt.; </w:t>
      </w:r>
    </w:p>
    <w:p w14:paraId="73166AEF" w14:textId="77777777" w:rsidR="00742224" w:rsidRPr="00742224" w:rsidRDefault="00742224" w:rsidP="00742224">
      <w:pPr>
        <w:pStyle w:val="Default"/>
        <w:numPr>
          <w:ilvl w:val="1"/>
          <w:numId w:val="35"/>
        </w:numPr>
        <w:jc w:val="both"/>
        <w:rPr>
          <w:sz w:val="22"/>
          <w:szCs w:val="22"/>
        </w:rPr>
      </w:pPr>
      <w:r w:rsidRPr="00742224">
        <w:rPr>
          <w:sz w:val="22"/>
          <w:szCs w:val="22"/>
        </w:rPr>
        <w:t xml:space="preserve">jeżeli Wykonawca używać będzie przy wykonaniu zamówienia ogółem 3 pojazdy samochodowe to udział pojazdów elektrycznych lub pojazdów napędzanych gazem ziemnym od dnia 1 stycznia 2022 r. wynosić może 0 szt., a od 1 stycznia 2025 r. wynosić musi 1 szt.; </w:t>
      </w:r>
    </w:p>
    <w:p w14:paraId="3E115427" w14:textId="77777777" w:rsidR="00742224" w:rsidRPr="00742224" w:rsidRDefault="00742224" w:rsidP="00742224">
      <w:pPr>
        <w:pStyle w:val="Default"/>
        <w:numPr>
          <w:ilvl w:val="1"/>
          <w:numId w:val="35"/>
        </w:numPr>
        <w:jc w:val="both"/>
        <w:rPr>
          <w:sz w:val="22"/>
          <w:szCs w:val="22"/>
        </w:rPr>
      </w:pPr>
      <w:r w:rsidRPr="00742224">
        <w:rPr>
          <w:sz w:val="22"/>
          <w:szCs w:val="22"/>
        </w:rPr>
        <w:t xml:space="preserve">jeżeli Wykonawca używać będzie przy wykonaniu zamówienia 1 pojazd samochodowy to udział pojazdów elektrycznych lub pojazdów napędzanych gazem ziemnym od dnia 1 stycznia 2022 r. wynosić może 0 szt., a od 1 stycznia 2025 r. - 0 szt.; </w:t>
      </w:r>
    </w:p>
    <w:p w14:paraId="39D6236D" w14:textId="77777777" w:rsidR="00742224" w:rsidRPr="00742224" w:rsidRDefault="00742224" w:rsidP="00742224">
      <w:pPr>
        <w:pStyle w:val="Default"/>
        <w:numPr>
          <w:ilvl w:val="0"/>
          <w:numId w:val="35"/>
        </w:numPr>
        <w:ind w:hanging="566"/>
        <w:jc w:val="both"/>
        <w:rPr>
          <w:sz w:val="22"/>
          <w:szCs w:val="22"/>
        </w:rPr>
      </w:pPr>
      <w:r w:rsidRPr="00742224">
        <w:rPr>
          <w:sz w:val="22"/>
          <w:szCs w:val="22"/>
        </w:rPr>
        <w:t xml:space="preserve">przez pojazdy elektryczne rozumie się pojazdy samochodowe w rozumieniu art. 2 pkt 33 ustawy z dnia 20 czerwca 1997 r. - </w:t>
      </w:r>
      <w:r w:rsidRPr="00742224">
        <w:rPr>
          <w:i/>
          <w:sz w:val="22"/>
          <w:szCs w:val="22"/>
        </w:rPr>
        <w:t>Prawo o ruchu drogowym</w:t>
      </w:r>
      <w:r w:rsidRPr="00742224">
        <w:rPr>
          <w:sz w:val="22"/>
          <w:szCs w:val="22"/>
        </w:rPr>
        <w:t xml:space="preserve"> (tj. pojazdy silnikowe, których konstrukcja umożliwia jazdę z prędkością przekraczającą 25 km/h z wyłączeniem ciągników rolniczych), wykorzystujące do napędu wyłącznie energię elektryczną akumulowaną przez podłączenie do zewnętrznego źródła zasilania; </w:t>
      </w:r>
    </w:p>
    <w:p w14:paraId="6719DC78" w14:textId="77777777" w:rsidR="00742224" w:rsidRPr="00742224" w:rsidRDefault="00742224" w:rsidP="00742224">
      <w:pPr>
        <w:pStyle w:val="Default"/>
        <w:numPr>
          <w:ilvl w:val="0"/>
          <w:numId w:val="35"/>
        </w:numPr>
        <w:ind w:hanging="566"/>
        <w:jc w:val="both"/>
        <w:rPr>
          <w:sz w:val="22"/>
          <w:szCs w:val="22"/>
        </w:rPr>
      </w:pPr>
      <w:r w:rsidRPr="00742224">
        <w:rPr>
          <w:sz w:val="22"/>
          <w:szCs w:val="22"/>
        </w:rPr>
        <w:t xml:space="preserve">przez pojazdy napędzane gazem ziemnym rozumie się pojazdy samochodowe w rozumieniu art. 2 pkt 33 ustawy z dnia 20 czerwca 1997 r. - </w:t>
      </w:r>
      <w:r w:rsidRPr="00742224">
        <w:rPr>
          <w:i/>
          <w:sz w:val="22"/>
          <w:szCs w:val="22"/>
        </w:rPr>
        <w:t>Prawo o ruchu drogowym</w:t>
      </w:r>
      <w:r w:rsidRPr="00742224">
        <w:rPr>
          <w:sz w:val="22"/>
          <w:szCs w:val="22"/>
        </w:rPr>
        <w:t xml:space="preserve"> (tj. pojazdy silnikowe, których konstrukcja umożliwia jazdę z prędkością przekraczającą 25 km/h z wyłączeniem ciągników rolniczych), wykorzystujące do napędu sprężony gaz ziemny (CNG) lub skroplony gaz ziemny (LNG), w tym pochodzący z </w:t>
      </w:r>
      <w:proofErr w:type="spellStart"/>
      <w:r w:rsidRPr="00742224">
        <w:rPr>
          <w:sz w:val="22"/>
          <w:szCs w:val="22"/>
        </w:rPr>
        <w:t>biometanu</w:t>
      </w:r>
      <w:proofErr w:type="spellEnd"/>
      <w:r w:rsidRPr="00742224">
        <w:rPr>
          <w:sz w:val="22"/>
          <w:szCs w:val="22"/>
        </w:rPr>
        <w:t xml:space="preserve">, oraz posiadający: </w:t>
      </w:r>
    </w:p>
    <w:p w14:paraId="662BD98F" w14:textId="77777777" w:rsidR="00742224" w:rsidRPr="00742224" w:rsidRDefault="00742224" w:rsidP="00742224">
      <w:pPr>
        <w:pStyle w:val="Default"/>
        <w:numPr>
          <w:ilvl w:val="0"/>
          <w:numId w:val="36"/>
        </w:numPr>
        <w:jc w:val="both"/>
        <w:rPr>
          <w:sz w:val="22"/>
          <w:szCs w:val="22"/>
        </w:rPr>
      </w:pPr>
      <w:r w:rsidRPr="00742224">
        <w:rPr>
          <w:sz w:val="22"/>
          <w:szCs w:val="22"/>
        </w:rPr>
        <w:t xml:space="preserve">silnik jednopaliwowy albo </w:t>
      </w:r>
    </w:p>
    <w:p w14:paraId="3B46275B" w14:textId="77777777" w:rsidR="00742224" w:rsidRPr="00742224" w:rsidRDefault="00742224" w:rsidP="00742224">
      <w:pPr>
        <w:pStyle w:val="Default"/>
        <w:numPr>
          <w:ilvl w:val="0"/>
          <w:numId w:val="36"/>
        </w:numPr>
        <w:jc w:val="both"/>
        <w:rPr>
          <w:sz w:val="22"/>
          <w:szCs w:val="22"/>
        </w:rPr>
      </w:pPr>
      <w:r w:rsidRPr="00742224">
        <w:rPr>
          <w:sz w:val="22"/>
          <w:szCs w:val="22"/>
        </w:rPr>
        <w:t xml:space="preserve">silnik dwupaliwowy typu 1A, który pracuje w części gorącej cyklu testu dynamicznego ze średnim wskaźnikiem zużycia gazu nie niższym niż 90 % oraz który na biegu jałowym nie zużywa wyłącznie oleju napędowego i nie posiada trybu pracy silnika zasilanego wyłącznie olejem napędowym w innym trybie pracy pojazdu niż serwisowy lub awaryjny występującym w fabrycznej instalacji gazowej, z którą homologowany jest pojazd albo, w przypadku silnika o zapłonie iskrowym, który posiada awaryjny zbiornik benzyny silnikowej o pojemności nie większej niż 15 litrów; </w:t>
      </w:r>
    </w:p>
    <w:p w14:paraId="0D6090D3" w14:textId="77777777" w:rsidR="00742224" w:rsidRPr="00742224" w:rsidRDefault="00742224" w:rsidP="00742224">
      <w:pPr>
        <w:pStyle w:val="Default"/>
        <w:numPr>
          <w:ilvl w:val="0"/>
          <w:numId w:val="35"/>
        </w:numPr>
        <w:ind w:hanging="566"/>
        <w:jc w:val="both"/>
        <w:rPr>
          <w:sz w:val="22"/>
          <w:szCs w:val="22"/>
        </w:rPr>
      </w:pPr>
      <w:r w:rsidRPr="00742224">
        <w:rPr>
          <w:sz w:val="22"/>
          <w:szCs w:val="22"/>
        </w:rPr>
        <w:t xml:space="preserve">obowiązki Wykonawcy, którego oferta została wybrana jako najkorzystniejsza, związane z realizacją wymogów: </w:t>
      </w:r>
    </w:p>
    <w:p w14:paraId="4CA09C0F" w14:textId="77777777" w:rsidR="00742224" w:rsidRPr="00742224" w:rsidRDefault="00742224" w:rsidP="00742224">
      <w:pPr>
        <w:pStyle w:val="Default"/>
        <w:numPr>
          <w:ilvl w:val="0"/>
          <w:numId w:val="37"/>
        </w:numPr>
        <w:jc w:val="both"/>
        <w:rPr>
          <w:sz w:val="22"/>
          <w:szCs w:val="22"/>
        </w:rPr>
      </w:pPr>
      <w:r w:rsidRPr="00742224">
        <w:rPr>
          <w:sz w:val="22"/>
          <w:szCs w:val="22"/>
        </w:rPr>
        <w:t xml:space="preserve">Wykonawca zobowiązuje się wykonywać zamówienie objęte niniejszym przedmiotem zamówienia zapewniając wykorzystanie pojazdów elektrycznych lub pojazdów napędzanych gazem ziemnym na poziomie wymaganym przez przepisy z dnia 11 stycznia 2018 r. </w:t>
      </w:r>
      <w:r w:rsidRPr="00742224">
        <w:rPr>
          <w:i/>
          <w:sz w:val="22"/>
          <w:szCs w:val="22"/>
        </w:rPr>
        <w:t xml:space="preserve">o </w:t>
      </w:r>
      <w:proofErr w:type="spellStart"/>
      <w:r w:rsidRPr="00742224">
        <w:rPr>
          <w:i/>
          <w:sz w:val="22"/>
          <w:szCs w:val="22"/>
        </w:rPr>
        <w:t>elektromobilności</w:t>
      </w:r>
      <w:proofErr w:type="spellEnd"/>
      <w:r w:rsidRPr="00742224">
        <w:rPr>
          <w:i/>
          <w:sz w:val="22"/>
          <w:szCs w:val="22"/>
        </w:rPr>
        <w:t xml:space="preserve"> i paliwach alternatywnych</w:t>
      </w:r>
      <w:r w:rsidRPr="00742224">
        <w:rPr>
          <w:sz w:val="22"/>
          <w:szCs w:val="22"/>
        </w:rPr>
        <w:t xml:space="preserve">, o którym mowa w pkt 1; </w:t>
      </w:r>
    </w:p>
    <w:p w14:paraId="488FC823" w14:textId="77777777" w:rsidR="00742224" w:rsidRPr="00E743A0" w:rsidRDefault="00742224" w:rsidP="00742224">
      <w:pPr>
        <w:pStyle w:val="Default"/>
        <w:numPr>
          <w:ilvl w:val="0"/>
          <w:numId w:val="37"/>
        </w:numPr>
        <w:jc w:val="both"/>
        <w:rPr>
          <w:color w:val="auto"/>
          <w:sz w:val="22"/>
          <w:szCs w:val="22"/>
        </w:rPr>
      </w:pPr>
      <w:r w:rsidRPr="00742224">
        <w:rPr>
          <w:sz w:val="22"/>
          <w:szCs w:val="22"/>
        </w:rPr>
        <w:t xml:space="preserve">Wykonawca zobowiązuje się do przekazania na każde żądanie Zamawiającego pisemnego oświadczenia o spełnianiu obowiązku wykorzystania pojazdów elektrycznych lub pojazdów napędzanych gazem ziemnym na poziomie wymaganym przez przepisy z dnia 11 stycznia 2018 r. </w:t>
      </w:r>
      <w:r w:rsidRPr="00742224">
        <w:rPr>
          <w:i/>
          <w:sz w:val="22"/>
          <w:szCs w:val="22"/>
        </w:rPr>
        <w:t xml:space="preserve">o </w:t>
      </w:r>
      <w:proofErr w:type="spellStart"/>
      <w:r w:rsidRPr="00742224">
        <w:rPr>
          <w:i/>
          <w:sz w:val="22"/>
          <w:szCs w:val="22"/>
        </w:rPr>
        <w:t>elektromobilności</w:t>
      </w:r>
      <w:proofErr w:type="spellEnd"/>
      <w:r w:rsidRPr="00742224">
        <w:rPr>
          <w:i/>
          <w:sz w:val="22"/>
          <w:szCs w:val="22"/>
        </w:rPr>
        <w:t xml:space="preserve"> i paliwach alternatywnych</w:t>
      </w:r>
      <w:r w:rsidRPr="00742224">
        <w:rPr>
          <w:sz w:val="22"/>
          <w:szCs w:val="22"/>
        </w:rPr>
        <w:t xml:space="preserve"> , o którym mowa w pkt 1, zawierającego co najmniej informację na temat łącznej ilości pojazdów używanych </w:t>
      </w:r>
      <w:r w:rsidRPr="00742224">
        <w:rPr>
          <w:sz w:val="22"/>
          <w:szCs w:val="22"/>
          <w:u w:val="single"/>
        </w:rPr>
        <w:t>przy wykonywaniu zamówienia publicznego,</w:t>
      </w:r>
      <w:r w:rsidRPr="00742224">
        <w:rPr>
          <w:sz w:val="22"/>
          <w:szCs w:val="22"/>
        </w:rPr>
        <w:t xml:space="preserve"> w tym łącznej ilości pojazdów elektrycznych lub pojazdów napędzanych gazem ziemnym, wraz z informacją nt. numeru rejestracyjnego oraz podstawą dysponowania ww. pojazdami. Brak złożenia pisemnego oświadczenia w wyznaczonym terminie będzie traktowany przez Zamawiającego jako niespełnienie wymogów ustawy z dnia 11 stycznia 2018 r. </w:t>
      </w:r>
      <w:r w:rsidRPr="00742224">
        <w:rPr>
          <w:i/>
          <w:sz w:val="22"/>
          <w:szCs w:val="22"/>
        </w:rPr>
        <w:t xml:space="preserve">o </w:t>
      </w:r>
      <w:proofErr w:type="spellStart"/>
      <w:r w:rsidRPr="00742224">
        <w:rPr>
          <w:i/>
          <w:sz w:val="22"/>
          <w:szCs w:val="22"/>
        </w:rPr>
        <w:t>elektromobilności</w:t>
      </w:r>
      <w:proofErr w:type="spellEnd"/>
      <w:r w:rsidRPr="00742224">
        <w:rPr>
          <w:i/>
          <w:sz w:val="22"/>
          <w:szCs w:val="22"/>
        </w:rPr>
        <w:t xml:space="preserve"> i paliwach alternatywnych</w:t>
      </w:r>
      <w:r w:rsidRPr="00742224">
        <w:rPr>
          <w:sz w:val="22"/>
          <w:szCs w:val="22"/>
        </w:rPr>
        <w:t xml:space="preserve"> z konsekwencjami przewidzianymi w tym zakresie w umowie zawartej wg wzoru </w:t>
      </w:r>
      <w:r w:rsidRPr="00E743A0">
        <w:rPr>
          <w:color w:val="auto"/>
          <w:sz w:val="22"/>
          <w:szCs w:val="22"/>
        </w:rPr>
        <w:t xml:space="preserve">stanowiącego załączniki Nr </w:t>
      </w:r>
      <w:r w:rsidR="00DE37AE" w:rsidRPr="00E743A0">
        <w:rPr>
          <w:color w:val="auto"/>
          <w:sz w:val="22"/>
          <w:szCs w:val="22"/>
        </w:rPr>
        <w:t>4</w:t>
      </w:r>
      <w:r w:rsidRPr="00E743A0">
        <w:rPr>
          <w:color w:val="auto"/>
          <w:sz w:val="22"/>
          <w:szCs w:val="22"/>
        </w:rPr>
        <w:t xml:space="preserve">a i </w:t>
      </w:r>
      <w:r w:rsidR="00DE37AE" w:rsidRPr="00E743A0">
        <w:rPr>
          <w:color w:val="auto"/>
          <w:sz w:val="22"/>
          <w:szCs w:val="22"/>
        </w:rPr>
        <w:t>4</w:t>
      </w:r>
      <w:r w:rsidRPr="00E743A0">
        <w:rPr>
          <w:color w:val="auto"/>
          <w:sz w:val="22"/>
          <w:szCs w:val="22"/>
        </w:rPr>
        <w:t xml:space="preserve">b do SWZ; </w:t>
      </w:r>
    </w:p>
    <w:p w14:paraId="4EFDB4A4" w14:textId="77777777" w:rsidR="00742224" w:rsidRPr="00E743A0" w:rsidRDefault="00742224" w:rsidP="00742224">
      <w:pPr>
        <w:pStyle w:val="Default"/>
        <w:numPr>
          <w:ilvl w:val="0"/>
          <w:numId w:val="37"/>
        </w:numPr>
        <w:jc w:val="both"/>
        <w:rPr>
          <w:color w:val="auto"/>
          <w:sz w:val="22"/>
          <w:szCs w:val="22"/>
        </w:rPr>
      </w:pPr>
      <w:r w:rsidRPr="00742224">
        <w:rPr>
          <w:sz w:val="22"/>
          <w:szCs w:val="22"/>
        </w:rPr>
        <w:lastRenderedPageBreak/>
        <w:t xml:space="preserve">Wykonawca zobowiązuje się do dopełnienia wszelkich formalności związanych z realizacją wymogów pkt 1, o których mowa w treści umowy zawartej wg wzoru stanowiącego </w:t>
      </w:r>
      <w:r w:rsidRPr="00E743A0">
        <w:rPr>
          <w:color w:val="auto"/>
          <w:sz w:val="22"/>
          <w:szCs w:val="22"/>
        </w:rPr>
        <w:t xml:space="preserve">załączniki Nr </w:t>
      </w:r>
      <w:r w:rsidR="00DE37AE" w:rsidRPr="00E743A0">
        <w:rPr>
          <w:color w:val="auto"/>
          <w:sz w:val="22"/>
          <w:szCs w:val="22"/>
        </w:rPr>
        <w:t>4</w:t>
      </w:r>
      <w:r w:rsidRPr="00E743A0">
        <w:rPr>
          <w:color w:val="auto"/>
          <w:sz w:val="22"/>
          <w:szCs w:val="22"/>
        </w:rPr>
        <w:t xml:space="preserve">a i </w:t>
      </w:r>
      <w:r w:rsidR="00DE37AE" w:rsidRPr="00E743A0">
        <w:rPr>
          <w:color w:val="auto"/>
          <w:sz w:val="22"/>
          <w:szCs w:val="22"/>
        </w:rPr>
        <w:t>4</w:t>
      </w:r>
      <w:r w:rsidRPr="00E743A0">
        <w:rPr>
          <w:color w:val="auto"/>
          <w:sz w:val="22"/>
          <w:szCs w:val="22"/>
        </w:rPr>
        <w:t xml:space="preserve">b do SWZ; </w:t>
      </w:r>
    </w:p>
    <w:p w14:paraId="7607CDD1" w14:textId="77777777" w:rsidR="00742224" w:rsidRPr="00742224" w:rsidRDefault="00742224" w:rsidP="00742224">
      <w:pPr>
        <w:pStyle w:val="Default"/>
        <w:jc w:val="both"/>
        <w:rPr>
          <w:sz w:val="22"/>
          <w:szCs w:val="22"/>
        </w:rPr>
      </w:pPr>
      <w:r w:rsidRPr="00742224">
        <w:rPr>
          <w:sz w:val="22"/>
          <w:szCs w:val="22"/>
        </w:rPr>
        <w:t xml:space="preserve">6)  w przypadku zmiany przepisów ustawy z dnia 11 stycznia 2018 r. </w:t>
      </w:r>
      <w:r w:rsidRPr="00742224">
        <w:rPr>
          <w:i/>
          <w:sz w:val="22"/>
          <w:szCs w:val="22"/>
        </w:rPr>
        <w:t xml:space="preserve">o </w:t>
      </w:r>
      <w:proofErr w:type="spellStart"/>
      <w:r w:rsidRPr="00742224">
        <w:rPr>
          <w:i/>
          <w:sz w:val="22"/>
          <w:szCs w:val="22"/>
        </w:rPr>
        <w:t>elektromobilności</w:t>
      </w:r>
      <w:proofErr w:type="spellEnd"/>
      <w:r w:rsidRPr="00742224">
        <w:rPr>
          <w:i/>
          <w:sz w:val="22"/>
          <w:szCs w:val="22"/>
        </w:rPr>
        <w:t xml:space="preserve"> i paliwach alternatywnych</w:t>
      </w:r>
      <w:r w:rsidRPr="00742224">
        <w:rPr>
          <w:sz w:val="22"/>
          <w:szCs w:val="22"/>
        </w:rPr>
        <w:t xml:space="preserve">, które nastąpiły po upływie terminu składania ofert w niniejszym postępowaniu, mającej wpływ na postanowienia </w:t>
      </w:r>
      <w:r w:rsidRPr="00E743A0">
        <w:rPr>
          <w:color w:val="auto"/>
          <w:sz w:val="22"/>
          <w:szCs w:val="22"/>
        </w:rPr>
        <w:t xml:space="preserve">pkt 1-5 lub wzoru umowy stanowiącego załączniki Nr </w:t>
      </w:r>
      <w:r w:rsidR="00DE37AE" w:rsidRPr="00E743A0">
        <w:rPr>
          <w:color w:val="auto"/>
          <w:sz w:val="22"/>
          <w:szCs w:val="22"/>
        </w:rPr>
        <w:t>4</w:t>
      </w:r>
      <w:r w:rsidRPr="00E743A0">
        <w:rPr>
          <w:color w:val="auto"/>
          <w:sz w:val="22"/>
          <w:szCs w:val="22"/>
        </w:rPr>
        <w:t xml:space="preserve">a i </w:t>
      </w:r>
      <w:r w:rsidR="00DE37AE" w:rsidRPr="00E743A0">
        <w:rPr>
          <w:color w:val="auto"/>
          <w:sz w:val="22"/>
          <w:szCs w:val="22"/>
        </w:rPr>
        <w:t>4</w:t>
      </w:r>
      <w:r w:rsidRPr="00E743A0">
        <w:rPr>
          <w:color w:val="auto"/>
          <w:sz w:val="22"/>
          <w:szCs w:val="22"/>
        </w:rPr>
        <w:t>b do SWZ zastosowanie</w:t>
      </w:r>
      <w:r w:rsidRPr="00742224">
        <w:rPr>
          <w:sz w:val="22"/>
          <w:szCs w:val="22"/>
        </w:rPr>
        <w:t xml:space="preserve"> będą miały przepisy z w wersji zmienionej. </w:t>
      </w:r>
    </w:p>
    <w:p w14:paraId="246FCDC1" w14:textId="77777777" w:rsidR="00742224" w:rsidRDefault="00742224" w:rsidP="00742224">
      <w:pPr>
        <w:pStyle w:val="Default"/>
        <w:jc w:val="both"/>
        <w:rPr>
          <w:sz w:val="22"/>
          <w:szCs w:val="22"/>
        </w:rPr>
      </w:pPr>
    </w:p>
    <w:p w14:paraId="70351E48" w14:textId="77777777" w:rsidR="00FD4777" w:rsidRDefault="00FD4777" w:rsidP="00161070">
      <w:pPr>
        <w:pStyle w:val="Default"/>
        <w:rPr>
          <w:sz w:val="22"/>
          <w:szCs w:val="22"/>
        </w:rPr>
      </w:pPr>
      <w:r w:rsidRPr="00A1114A">
        <w:rPr>
          <w:b/>
          <w:bCs/>
        </w:rPr>
        <w:t>ROZDZIAŁ XXV</w:t>
      </w:r>
      <w:r>
        <w:rPr>
          <w:b/>
          <w:bCs/>
          <w:sz w:val="22"/>
          <w:szCs w:val="22"/>
        </w:rPr>
        <w:t xml:space="preserve"> Pouczenie o środkach ochrony prawnej </w:t>
      </w:r>
    </w:p>
    <w:p w14:paraId="40D7A0B3" w14:textId="77777777" w:rsidR="00FD4777" w:rsidRDefault="00FD4777"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2B3CC646" w14:textId="77777777" w:rsidR="00FD4777" w:rsidRDefault="00FD4777"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558F3DB3" w14:textId="77777777" w:rsidR="00FD4777" w:rsidRDefault="00FD4777" w:rsidP="00161070">
      <w:pPr>
        <w:pStyle w:val="Default"/>
        <w:jc w:val="both"/>
        <w:rPr>
          <w:sz w:val="22"/>
          <w:szCs w:val="22"/>
        </w:rPr>
      </w:pPr>
    </w:p>
    <w:p w14:paraId="733EE6CC" w14:textId="77777777" w:rsidR="00FD4777" w:rsidRDefault="00FD4777" w:rsidP="00161070">
      <w:pPr>
        <w:pStyle w:val="Default"/>
        <w:jc w:val="both"/>
        <w:rPr>
          <w:b/>
          <w:bCs/>
          <w:sz w:val="22"/>
          <w:szCs w:val="22"/>
        </w:rPr>
      </w:pPr>
    </w:p>
    <w:p w14:paraId="4F291A18" w14:textId="77777777" w:rsidR="008A74B0" w:rsidRPr="00C90AAB" w:rsidRDefault="008A74B0" w:rsidP="008A74B0">
      <w:pPr>
        <w:pStyle w:val="Default"/>
        <w:jc w:val="both"/>
        <w:rPr>
          <w:b/>
          <w:bCs/>
          <w:sz w:val="22"/>
          <w:szCs w:val="22"/>
        </w:rPr>
      </w:pPr>
      <w:r w:rsidRPr="00C90AAB">
        <w:rPr>
          <w:b/>
          <w:bCs/>
        </w:rPr>
        <w:t>ROZDZIAŁ XXVI</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76DAD977" w14:textId="77777777" w:rsidR="008A74B0" w:rsidRPr="00C90AAB" w:rsidRDefault="008A74B0" w:rsidP="008A74B0">
      <w:pPr>
        <w:spacing w:after="0" w:line="240" w:lineRule="auto"/>
        <w:jc w:val="both"/>
        <w:rPr>
          <w:rFonts w:cs="Calibri"/>
        </w:rPr>
      </w:pPr>
      <w:bookmarkStart w:id="32" w:name="_Hlk169610632"/>
      <w:r w:rsidRPr="00C90AAB">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44D5A6C3" w14:textId="77777777" w:rsidR="008A74B0" w:rsidRPr="00C90AAB" w:rsidRDefault="008A74B0" w:rsidP="008A74B0">
      <w:pPr>
        <w:spacing w:after="0" w:line="240" w:lineRule="auto"/>
        <w:jc w:val="both"/>
        <w:rPr>
          <w:rFonts w:cs="Calibri"/>
        </w:rPr>
      </w:pPr>
      <w:r w:rsidRPr="00C90AAB">
        <w:rPr>
          <w:rFonts w:cs="Calibri"/>
        </w:rPr>
        <w:t>1) administratorem Pani/Pana danych osobowych jest Starosta Gryfiński, ul. Sprzymierzonych 4, 74-100 Gryfino;</w:t>
      </w:r>
    </w:p>
    <w:p w14:paraId="536B5C7B" w14:textId="77777777" w:rsidR="008A74B0" w:rsidRPr="00C90AAB" w:rsidRDefault="008A74B0" w:rsidP="008A74B0">
      <w:pPr>
        <w:spacing w:after="0" w:line="240" w:lineRule="auto"/>
        <w:ind w:right="-1"/>
        <w:jc w:val="both"/>
        <w:rPr>
          <w:rFonts w:cs="Calibri"/>
        </w:rPr>
      </w:pPr>
      <w:r w:rsidRPr="00C90AAB">
        <w:rPr>
          <w:rFonts w:cs="Calibri"/>
        </w:rPr>
        <w:t xml:space="preserve">2) administrator wyznaczył Inspektora Danych Osobowych, z którym można się kontaktować pod adresem e-mail: </w:t>
      </w:r>
      <w:hyperlink r:id="rId21" w:history="1">
        <w:r w:rsidRPr="00C90AAB">
          <w:rPr>
            <w:rStyle w:val="Hipercze"/>
            <w:rFonts w:cs="Calibri"/>
          </w:rPr>
          <w:t>iod@gryfino.powiat.pl</w:t>
        </w:r>
      </w:hyperlink>
    </w:p>
    <w:p w14:paraId="58C7CC20" w14:textId="77777777" w:rsidR="008A74B0" w:rsidRPr="00C90AAB" w:rsidRDefault="008A74B0"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14:paraId="03EEC19E" w14:textId="77777777" w:rsidR="008A74B0" w:rsidRPr="00C90AAB" w:rsidRDefault="008A74B0" w:rsidP="008A74B0">
      <w:pPr>
        <w:spacing w:after="0" w:line="240" w:lineRule="auto"/>
        <w:jc w:val="both"/>
        <w:rPr>
          <w:rFonts w:cs="Calibri"/>
        </w:rPr>
      </w:pPr>
      <w:r w:rsidRPr="00C90AAB">
        <w:rPr>
          <w:rFonts w:cs="Calibri"/>
        </w:rPr>
        <w:t>4) odbiorcami Pani/Pana danych osobowych będą osoby lub podmioty, którym udostępniona zostanie dokumentacja postępowania w oparciu o art. 74 ustawy P.Z.P.</w:t>
      </w:r>
    </w:p>
    <w:p w14:paraId="798683A4" w14:textId="77777777" w:rsidR="008A74B0" w:rsidRPr="00C90AAB" w:rsidRDefault="008A74B0" w:rsidP="008A74B0">
      <w:pPr>
        <w:spacing w:after="0" w:line="240" w:lineRule="auto"/>
        <w:jc w:val="both"/>
        <w:rPr>
          <w:rFonts w:cs="Calibri"/>
        </w:rPr>
      </w:pPr>
      <w:r w:rsidRPr="00C90AAB">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38752217" w14:textId="77777777" w:rsidR="008A74B0" w:rsidRPr="00C90AAB" w:rsidRDefault="008A74B0" w:rsidP="008A74B0">
      <w:pPr>
        <w:spacing w:after="0" w:line="240" w:lineRule="auto"/>
        <w:jc w:val="both"/>
        <w:rPr>
          <w:rFonts w:cs="Calibri"/>
        </w:rPr>
      </w:pPr>
      <w:r w:rsidRPr="00C90AAB">
        <w:rPr>
          <w:rFonts w:cs="Calibri"/>
        </w:rPr>
        <w:t>6) obowiązek podania przez Panią/Pana danych osobowych bezpośrednio Pani/Pana dotyczących jest wymogiem ustawowym określonym w przepisanych ustawy P.Z.P., związanym z udziałem w postępowaniu o udzielenie zamówienia publicznego.</w:t>
      </w:r>
    </w:p>
    <w:p w14:paraId="00A99B69" w14:textId="77777777" w:rsidR="008A74B0" w:rsidRPr="00C90AAB" w:rsidRDefault="008A74B0"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14:paraId="05BBB076" w14:textId="77777777" w:rsidR="008A74B0" w:rsidRPr="00C90AAB" w:rsidRDefault="008A74B0" w:rsidP="008A74B0">
      <w:pPr>
        <w:spacing w:after="0" w:line="240" w:lineRule="auto"/>
        <w:jc w:val="both"/>
        <w:rPr>
          <w:rFonts w:cs="Calibri"/>
        </w:rPr>
      </w:pPr>
      <w:r w:rsidRPr="00C90AAB">
        <w:rPr>
          <w:rFonts w:cs="Calibri"/>
        </w:rPr>
        <w:t>8) posiada Pani/Pan:</w:t>
      </w:r>
    </w:p>
    <w:p w14:paraId="0C6D63E1" w14:textId="77777777" w:rsidR="008A74B0" w:rsidRPr="00C90AAB" w:rsidRDefault="008A74B0"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B9D78E0" w14:textId="77777777" w:rsidR="008A74B0" w:rsidRPr="00C90AAB" w:rsidRDefault="008A74B0" w:rsidP="008A74B0">
      <w:pPr>
        <w:spacing w:after="0" w:line="240" w:lineRule="auto"/>
        <w:jc w:val="both"/>
        <w:rPr>
          <w:rFonts w:cs="Calibri"/>
        </w:rPr>
      </w:pPr>
      <w:r w:rsidRPr="00C90AAB">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333048B" w14:textId="77777777" w:rsidR="008A74B0" w:rsidRPr="00C90AAB" w:rsidRDefault="008A74B0" w:rsidP="008A74B0">
      <w:pPr>
        <w:spacing w:after="0" w:line="240" w:lineRule="auto"/>
        <w:jc w:val="both"/>
        <w:rPr>
          <w:rFonts w:cs="Calibri"/>
        </w:rPr>
      </w:pPr>
      <w:r w:rsidRPr="00C90AAB">
        <w:rPr>
          <w:rFonts w:cs="Calibri"/>
        </w:rPr>
        <w:t xml:space="preserve">c) na podstawie art. 18 RODO prawo żądania od administratora ograniczenia przetwarzania danych osobowych z zastrzeżeniem okresu trwania postępowania o udzielenie zamówienia publicznego lub </w:t>
      </w:r>
      <w:r w:rsidRPr="00C90AAB">
        <w:rPr>
          <w:rFonts w:cs="Calibri"/>
        </w:rPr>
        <w:lastRenderedPageBreak/>
        <w:t>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422C61" w14:textId="77777777" w:rsidR="008A74B0" w:rsidRPr="00C90AAB" w:rsidRDefault="008A74B0" w:rsidP="008A74B0">
      <w:pPr>
        <w:spacing w:after="0" w:line="240" w:lineRule="auto"/>
        <w:jc w:val="both"/>
        <w:rPr>
          <w:rFonts w:cs="Calibri"/>
        </w:rPr>
      </w:pPr>
      <w:r w:rsidRPr="00C90AAB">
        <w:rPr>
          <w:rFonts w:cs="Calibri"/>
        </w:rPr>
        <w:t xml:space="preserve">d) prawo do wniesienia skargi do Prezesa Urzędu Ochrony Danych Osobowych, gdy uzna Pani/Pan, że przetwarzanie danych osobowych Pani/Pana dotyczących narusza przepisy RODO;  </w:t>
      </w:r>
    </w:p>
    <w:p w14:paraId="60AD3D95" w14:textId="77777777" w:rsidR="008A74B0" w:rsidRPr="00C90AAB" w:rsidRDefault="008A74B0" w:rsidP="008A74B0">
      <w:pPr>
        <w:spacing w:after="0" w:line="240" w:lineRule="auto"/>
        <w:jc w:val="both"/>
        <w:rPr>
          <w:rFonts w:cs="Calibri"/>
        </w:rPr>
      </w:pPr>
      <w:r w:rsidRPr="00C90AAB">
        <w:rPr>
          <w:rFonts w:cs="Calibri"/>
        </w:rPr>
        <w:t>9) nie przysługuje Pani/Panu:</w:t>
      </w:r>
    </w:p>
    <w:p w14:paraId="71206DBE" w14:textId="77777777" w:rsidR="008A74B0" w:rsidRPr="00C90AAB" w:rsidRDefault="008A74B0" w:rsidP="008A74B0">
      <w:pPr>
        <w:spacing w:after="0" w:line="240" w:lineRule="auto"/>
        <w:jc w:val="both"/>
        <w:rPr>
          <w:rFonts w:cs="Calibri"/>
        </w:rPr>
      </w:pPr>
      <w:r w:rsidRPr="00C90AAB">
        <w:rPr>
          <w:rFonts w:cs="Calibri"/>
        </w:rPr>
        <w:t>a) w związku z art. 17 ust. 3 lit. b, d lub e RODO prawo do usunięcia danych osobowych;</w:t>
      </w:r>
    </w:p>
    <w:p w14:paraId="041F1274" w14:textId="77777777" w:rsidR="008A74B0" w:rsidRPr="00C90AAB" w:rsidRDefault="008A74B0" w:rsidP="008A74B0">
      <w:pPr>
        <w:spacing w:after="0" w:line="240" w:lineRule="auto"/>
        <w:jc w:val="both"/>
        <w:rPr>
          <w:rFonts w:cs="Calibri"/>
        </w:rPr>
      </w:pPr>
      <w:r w:rsidRPr="00C90AAB">
        <w:rPr>
          <w:rFonts w:cs="Calibri"/>
        </w:rPr>
        <w:t>b) prawo do przenoszenia danych osobowych, o którym mowa w art. 20 RODO;</w:t>
      </w:r>
    </w:p>
    <w:p w14:paraId="3713AC81" w14:textId="77777777" w:rsidR="008A74B0" w:rsidRPr="00C90AAB" w:rsidRDefault="008A74B0"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14:paraId="08CDABD4" w14:textId="77777777" w:rsidR="008A74B0" w:rsidRPr="00C90AAB" w:rsidRDefault="008A74B0"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32"/>
    <w:p w14:paraId="5545AB1F" w14:textId="77777777" w:rsidR="00FD4777" w:rsidRPr="00161070" w:rsidRDefault="00FD4777" w:rsidP="00161070">
      <w:pPr>
        <w:pStyle w:val="Default"/>
        <w:jc w:val="both"/>
        <w:rPr>
          <w:color w:val="FF0000"/>
          <w:sz w:val="22"/>
          <w:szCs w:val="22"/>
        </w:rPr>
      </w:pPr>
    </w:p>
    <w:sectPr w:rsidR="00FD4777" w:rsidRPr="00161070" w:rsidSect="007D3348">
      <w:footerReference w:type="even" r:id="rId22"/>
      <w:footerReference w:type="default" r:id="rId23"/>
      <w:pgSz w:w="11906" w:h="16838"/>
      <w:pgMar w:top="1023" w:right="1133"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21E8" w14:textId="77777777" w:rsidR="00EE61D5" w:rsidRDefault="00EE61D5">
      <w:r>
        <w:separator/>
      </w:r>
    </w:p>
  </w:endnote>
  <w:endnote w:type="continuationSeparator" w:id="0">
    <w:p w14:paraId="500EB16E" w14:textId="77777777" w:rsidR="00EE61D5" w:rsidRDefault="00EE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C9B5" w14:textId="77777777" w:rsidR="00EE61D5" w:rsidRDefault="00EE61D5"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E5EF89" w14:textId="77777777" w:rsidR="00EE61D5" w:rsidRDefault="00EE61D5" w:rsidP="002642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8633" w14:textId="77777777" w:rsidR="00EE61D5" w:rsidRDefault="00EE61D5"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DEEFBCF" w14:textId="77777777" w:rsidR="00EE61D5" w:rsidRDefault="00EE61D5" w:rsidP="00B9402A">
    <w:pPr>
      <w:tabs>
        <w:tab w:val="center" w:pos="4536"/>
        <w:tab w:val="right" w:pos="9072"/>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CA007" w14:textId="77777777" w:rsidR="00EE61D5" w:rsidRDefault="00EE61D5">
      <w:r>
        <w:separator/>
      </w:r>
    </w:p>
  </w:footnote>
  <w:footnote w:type="continuationSeparator" w:id="0">
    <w:p w14:paraId="18114DF7" w14:textId="77777777" w:rsidR="00EE61D5" w:rsidRDefault="00EE6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 w15:restartNumberingAfterBreak="0">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6" w15:restartNumberingAfterBreak="0">
    <w:nsid w:val="1283722F"/>
    <w:multiLevelType w:val="hybridMultilevel"/>
    <w:tmpl w:val="C5AE438E"/>
    <w:lvl w:ilvl="0" w:tplc="49246652">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0080BC5"/>
    <w:multiLevelType w:val="multilevel"/>
    <w:tmpl w:val="8C7004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AA4A2D"/>
    <w:multiLevelType w:val="hybridMultilevel"/>
    <w:tmpl w:val="F476D7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2" w15:restartNumberingAfterBreak="0">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15:restartNumberingAfterBreak="0">
    <w:nsid w:val="25D92231"/>
    <w:multiLevelType w:val="hybridMultilevel"/>
    <w:tmpl w:val="06B49E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5" w15:restartNumberingAfterBreak="0">
    <w:nsid w:val="2DB3712D"/>
    <w:multiLevelType w:val="hybridMultilevel"/>
    <w:tmpl w:val="871A8A18"/>
    <w:lvl w:ilvl="0" w:tplc="7FDA41D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7" w15:restartNumberingAfterBreak="0">
    <w:nsid w:val="307F2591"/>
    <w:multiLevelType w:val="hybridMultilevel"/>
    <w:tmpl w:val="56A43562"/>
    <w:lvl w:ilvl="0" w:tplc="A71090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9" w15:restartNumberingAfterBreak="0">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D75722"/>
    <w:multiLevelType w:val="hybridMultilevel"/>
    <w:tmpl w:val="D61CA11C"/>
    <w:lvl w:ilvl="0" w:tplc="2290570C">
      <w:start w:val="1"/>
      <w:numFmt w:val="lowerLetter"/>
      <w:lvlText w:val="%1)"/>
      <w:lvlJc w:val="left"/>
      <w:pPr>
        <w:ind w:left="1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ABCA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26A0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A472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8520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0015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8893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2D4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FEE2C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060672"/>
    <w:multiLevelType w:val="hybridMultilevel"/>
    <w:tmpl w:val="07245F02"/>
    <w:lvl w:ilvl="0" w:tplc="642EB0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8C1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A29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024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1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E3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8C9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41F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E80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445F65"/>
    <w:multiLevelType w:val="multilevel"/>
    <w:tmpl w:val="D1484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8D409BC"/>
    <w:multiLevelType w:val="hybridMultilevel"/>
    <w:tmpl w:val="4E5EDBC8"/>
    <w:lvl w:ilvl="0" w:tplc="1C2E644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E6B14">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41414">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ACAA2">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422B0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4E67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D097E2">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0D864">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E8934">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EF0401"/>
    <w:multiLevelType w:val="hybridMultilevel"/>
    <w:tmpl w:val="2DD6FAAC"/>
    <w:lvl w:ilvl="0" w:tplc="277C2F3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9" w15:restartNumberingAfterBreak="0">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30" w15:restartNumberingAfterBreak="0">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2" w15:restartNumberingAfterBreak="0">
    <w:nsid w:val="663E253C"/>
    <w:multiLevelType w:val="multilevel"/>
    <w:tmpl w:val="5164C76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19F2B16"/>
    <w:multiLevelType w:val="hybridMultilevel"/>
    <w:tmpl w:val="899CC8FC"/>
    <w:lvl w:ilvl="0" w:tplc="B4BC019E">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7" w15:restartNumberingAfterBreak="0">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num w:numId="1">
    <w:abstractNumId w:val="12"/>
  </w:num>
  <w:num w:numId="2">
    <w:abstractNumId w:val="1"/>
  </w:num>
  <w:num w:numId="3">
    <w:abstractNumId w:val="4"/>
  </w:num>
  <w:num w:numId="4">
    <w:abstractNumId w:val="20"/>
  </w:num>
  <w:num w:numId="5">
    <w:abstractNumId w:val="0"/>
  </w:num>
  <w:num w:numId="6">
    <w:abstractNumId w:val="9"/>
  </w:num>
  <w:num w:numId="7">
    <w:abstractNumId w:val="8"/>
  </w:num>
  <w:num w:numId="8">
    <w:abstractNumId w:val="33"/>
  </w:num>
  <w:num w:numId="9">
    <w:abstractNumId w:val="34"/>
  </w:num>
  <w:num w:numId="10">
    <w:abstractNumId w:val="22"/>
  </w:num>
  <w:num w:numId="11">
    <w:abstractNumId w:val="2"/>
  </w:num>
  <w:num w:numId="12">
    <w:abstractNumId w:val="7"/>
  </w:num>
  <w:num w:numId="13">
    <w:abstractNumId w:val="16"/>
  </w:num>
  <w:num w:numId="14">
    <w:abstractNumId w:val="3"/>
  </w:num>
  <w:num w:numId="15">
    <w:abstractNumId w:val="11"/>
  </w:num>
  <w:num w:numId="16">
    <w:abstractNumId w:val="37"/>
  </w:num>
  <w:num w:numId="17">
    <w:abstractNumId w:val="30"/>
  </w:num>
  <w:num w:numId="18">
    <w:abstractNumId w:val="14"/>
  </w:num>
  <w:num w:numId="19">
    <w:abstractNumId w:val="5"/>
  </w:num>
  <w:num w:numId="20">
    <w:abstractNumId w:val="36"/>
  </w:num>
  <w:num w:numId="21">
    <w:abstractNumId w:val="21"/>
  </w:num>
  <w:num w:numId="22">
    <w:abstractNumId w:val="19"/>
  </w:num>
  <w:num w:numId="23">
    <w:abstractNumId w:val="18"/>
  </w:num>
  <w:num w:numId="24">
    <w:abstractNumId w:val="29"/>
  </w:num>
  <w:num w:numId="25">
    <w:abstractNumId w:val="31"/>
  </w:num>
  <w:num w:numId="26">
    <w:abstractNumId w:val="28"/>
  </w:num>
  <w:num w:numId="27">
    <w:abstractNumId w:val="25"/>
  </w:num>
  <w:num w:numId="28">
    <w:abstractNumId w:val="10"/>
  </w:num>
  <w:num w:numId="29">
    <w:abstractNumId w:val="27"/>
  </w:num>
  <w:num w:numId="30">
    <w:abstractNumId w:val="32"/>
  </w:num>
  <w:num w:numId="31">
    <w:abstractNumId w:val="6"/>
  </w:num>
  <w:num w:numId="32">
    <w:abstractNumId w:val="13"/>
  </w:num>
  <w:num w:numId="33">
    <w:abstractNumId w:val="35"/>
  </w:num>
  <w:num w:numId="34">
    <w:abstractNumId w:val="17"/>
  </w:num>
  <w:num w:numId="35">
    <w:abstractNumId w:val="26"/>
  </w:num>
  <w:num w:numId="36">
    <w:abstractNumId w:val="23"/>
  </w:num>
  <w:num w:numId="37">
    <w:abstractNumId w:val="24"/>
  </w:num>
  <w:num w:numId="3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737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3D91"/>
    <w:rsid w:val="00000365"/>
    <w:rsid w:val="00000BC5"/>
    <w:rsid w:val="00016E4C"/>
    <w:rsid w:val="00020B0D"/>
    <w:rsid w:val="00031EFE"/>
    <w:rsid w:val="000405B8"/>
    <w:rsid w:val="000516EE"/>
    <w:rsid w:val="000518B1"/>
    <w:rsid w:val="00056B8B"/>
    <w:rsid w:val="00065E86"/>
    <w:rsid w:val="00066F15"/>
    <w:rsid w:val="00082E82"/>
    <w:rsid w:val="000911F2"/>
    <w:rsid w:val="00094FA5"/>
    <w:rsid w:val="00097A9D"/>
    <w:rsid w:val="000B3FF5"/>
    <w:rsid w:val="000B4DA7"/>
    <w:rsid w:val="000D4C0B"/>
    <w:rsid w:val="000E7A34"/>
    <w:rsid w:val="000F0C56"/>
    <w:rsid w:val="000F546A"/>
    <w:rsid w:val="00100DFD"/>
    <w:rsid w:val="00125F54"/>
    <w:rsid w:val="0013347C"/>
    <w:rsid w:val="001434B2"/>
    <w:rsid w:val="00143DA5"/>
    <w:rsid w:val="00161070"/>
    <w:rsid w:val="00165FD1"/>
    <w:rsid w:val="00167AD4"/>
    <w:rsid w:val="001819B8"/>
    <w:rsid w:val="001822FA"/>
    <w:rsid w:val="00184B99"/>
    <w:rsid w:val="001877C0"/>
    <w:rsid w:val="00190211"/>
    <w:rsid w:val="001A0643"/>
    <w:rsid w:val="001A3550"/>
    <w:rsid w:val="001B726E"/>
    <w:rsid w:val="001D62C0"/>
    <w:rsid w:val="00213956"/>
    <w:rsid w:val="00215E18"/>
    <w:rsid w:val="00225EEE"/>
    <w:rsid w:val="002270CC"/>
    <w:rsid w:val="00235E25"/>
    <w:rsid w:val="002451EA"/>
    <w:rsid w:val="00246044"/>
    <w:rsid w:val="0026418E"/>
    <w:rsid w:val="0026429A"/>
    <w:rsid w:val="002737AF"/>
    <w:rsid w:val="0027564C"/>
    <w:rsid w:val="002818FA"/>
    <w:rsid w:val="00281D59"/>
    <w:rsid w:val="00282B62"/>
    <w:rsid w:val="0029429B"/>
    <w:rsid w:val="002B30E6"/>
    <w:rsid w:val="002C79A0"/>
    <w:rsid w:val="002E01BB"/>
    <w:rsid w:val="002E0618"/>
    <w:rsid w:val="002E3316"/>
    <w:rsid w:val="002E4475"/>
    <w:rsid w:val="002E48CC"/>
    <w:rsid w:val="002F4336"/>
    <w:rsid w:val="002F701D"/>
    <w:rsid w:val="003051E2"/>
    <w:rsid w:val="00305994"/>
    <w:rsid w:val="003210E5"/>
    <w:rsid w:val="00322D99"/>
    <w:rsid w:val="00335702"/>
    <w:rsid w:val="00352530"/>
    <w:rsid w:val="00353B9B"/>
    <w:rsid w:val="003613A4"/>
    <w:rsid w:val="00363474"/>
    <w:rsid w:val="00364EB6"/>
    <w:rsid w:val="00380EA8"/>
    <w:rsid w:val="003854A3"/>
    <w:rsid w:val="003B3EDD"/>
    <w:rsid w:val="003B4D2F"/>
    <w:rsid w:val="003B6FB4"/>
    <w:rsid w:val="003C3C43"/>
    <w:rsid w:val="003E1C15"/>
    <w:rsid w:val="003E3024"/>
    <w:rsid w:val="003E7CC7"/>
    <w:rsid w:val="003F2BB7"/>
    <w:rsid w:val="00403064"/>
    <w:rsid w:val="00404D09"/>
    <w:rsid w:val="00407C16"/>
    <w:rsid w:val="004119EF"/>
    <w:rsid w:val="0043041F"/>
    <w:rsid w:val="0043198A"/>
    <w:rsid w:val="0043590B"/>
    <w:rsid w:val="00436050"/>
    <w:rsid w:val="004420F6"/>
    <w:rsid w:val="00447AB0"/>
    <w:rsid w:val="004741DF"/>
    <w:rsid w:val="0048320D"/>
    <w:rsid w:val="004A2672"/>
    <w:rsid w:val="004B6DA2"/>
    <w:rsid w:val="004B7606"/>
    <w:rsid w:val="004D2928"/>
    <w:rsid w:val="004D2CFE"/>
    <w:rsid w:val="004E603C"/>
    <w:rsid w:val="004F0256"/>
    <w:rsid w:val="004F77A9"/>
    <w:rsid w:val="00500793"/>
    <w:rsid w:val="0053534E"/>
    <w:rsid w:val="00537601"/>
    <w:rsid w:val="00542B43"/>
    <w:rsid w:val="00562B54"/>
    <w:rsid w:val="00577979"/>
    <w:rsid w:val="0059065D"/>
    <w:rsid w:val="00592647"/>
    <w:rsid w:val="00592B1D"/>
    <w:rsid w:val="005B3696"/>
    <w:rsid w:val="005B466E"/>
    <w:rsid w:val="005D2FDB"/>
    <w:rsid w:val="005F061E"/>
    <w:rsid w:val="00604F5C"/>
    <w:rsid w:val="00610479"/>
    <w:rsid w:val="00615418"/>
    <w:rsid w:val="00622107"/>
    <w:rsid w:val="00642893"/>
    <w:rsid w:val="00650A54"/>
    <w:rsid w:val="0068255F"/>
    <w:rsid w:val="006A71F9"/>
    <w:rsid w:val="006B6AB4"/>
    <w:rsid w:val="006C51CB"/>
    <w:rsid w:val="006C6C1A"/>
    <w:rsid w:val="006E561A"/>
    <w:rsid w:val="006F006A"/>
    <w:rsid w:val="006F300E"/>
    <w:rsid w:val="00707480"/>
    <w:rsid w:val="007155BC"/>
    <w:rsid w:val="00723176"/>
    <w:rsid w:val="00723DFE"/>
    <w:rsid w:val="0072495E"/>
    <w:rsid w:val="00733AEF"/>
    <w:rsid w:val="00742224"/>
    <w:rsid w:val="00750A3C"/>
    <w:rsid w:val="00761D8B"/>
    <w:rsid w:val="00764313"/>
    <w:rsid w:val="00772246"/>
    <w:rsid w:val="0078084B"/>
    <w:rsid w:val="00787591"/>
    <w:rsid w:val="007951E5"/>
    <w:rsid w:val="00795B94"/>
    <w:rsid w:val="007A7EE3"/>
    <w:rsid w:val="007B7E77"/>
    <w:rsid w:val="007C0DBF"/>
    <w:rsid w:val="007C65CD"/>
    <w:rsid w:val="007D3348"/>
    <w:rsid w:val="007D598B"/>
    <w:rsid w:val="007E57F2"/>
    <w:rsid w:val="00804333"/>
    <w:rsid w:val="00806D10"/>
    <w:rsid w:val="00811563"/>
    <w:rsid w:val="00815470"/>
    <w:rsid w:val="008442DB"/>
    <w:rsid w:val="00844C04"/>
    <w:rsid w:val="00855916"/>
    <w:rsid w:val="00866619"/>
    <w:rsid w:val="008A69FF"/>
    <w:rsid w:val="008A74B0"/>
    <w:rsid w:val="008B536B"/>
    <w:rsid w:val="008C2B48"/>
    <w:rsid w:val="008D590D"/>
    <w:rsid w:val="008F28DB"/>
    <w:rsid w:val="008F2B3E"/>
    <w:rsid w:val="00902344"/>
    <w:rsid w:val="009049B0"/>
    <w:rsid w:val="009103F7"/>
    <w:rsid w:val="00923D93"/>
    <w:rsid w:val="00924740"/>
    <w:rsid w:val="00942406"/>
    <w:rsid w:val="0094287B"/>
    <w:rsid w:val="009A0734"/>
    <w:rsid w:val="009A4A73"/>
    <w:rsid w:val="009C159E"/>
    <w:rsid w:val="009C6FB2"/>
    <w:rsid w:val="009D558A"/>
    <w:rsid w:val="009F6285"/>
    <w:rsid w:val="00A0205D"/>
    <w:rsid w:val="00A02834"/>
    <w:rsid w:val="00A1114A"/>
    <w:rsid w:val="00A16F4D"/>
    <w:rsid w:val="00A179F7"/>
    <w:rsid w:val="00A438FC"/>
    <w:rsid w:val="00A45252"/>
    <w:rsid w:val="00A64082"/>
    <w:rsid w:val="00A723CE"/>
    <w:rsid w:val="00A74193"/>
    <w:rsid w:val="00A755CD"/>
    <w:rsid w:val="00A809DA"/>
    <w:rsid w:val="00A90BC2"/>
    <w:rsid w:val="00AA1A7C"/>
    <w:rsid w:val="00AB304B"/>
    <w:rsid w:val="00AB557C"/>
    <w:rsid w:val="00AB6891"/>
    <w:rsid w:val="00AE3D91"/>
    <w:rsid w:val="00AF25CE"/>
    <w:rsid w:val="00AF52E0"/>
    <w:rsid w:val="00AF60CC"/>
    <w:rsid w:val="00B134AB"/>
    <w:rsid w:val="00B17332"/>
    <w:rsid w:val="00B17515"/>
    <w:rsid w:val="00B329BE"/>
    <w:rsid w:val="00B446E1"/>
    <w:rsid w:val="00B65A9B"/>
    <w:rsid w:val="00B74966"/>
    <w:rsid w:val="00B9402A"/>
    <w:rsid w:val="00BA5335"/>
    <w:rsid w:val="00BB1A8B"/>
    <w:rsid w:val="00BB72DB"/>
    <w:rsid w:val="00BC79A7"/>
    <w:rsid w:val="00BD0325"/>
    <w:rsid w:val="00BD0F70"/>
    <w:rsid w:val="00BD6A73"/>
    <w:rsid w:val="00C12849"/>
    <w:rsid w:val="00C12CB2"/>
    <w:rsid w:val="00C17EA1"/>
    <w:rsid w:val="00C27859"/>
    <w:rsid w:val="00C51B46"/>
    <w:rsid w:val="00C53496"/>
    <w:rsid w:val="00C615A2"/>
    <w:rsid w:val="00C72E71"/>
    <w:rsid w:val="00C8348F"/>
    <w:rsid w:val="00C85B58"/>
    <w:rsid w:val="00C90AAB"/>
    <w:rsid w:val="00C90F42"/>
    <w:rsid w:val="00C939E2"/>
    <w:rsid w:val="00C95F39"/>
    <w:rsid w:val="00CB081B"/>
    <w:rsid w:val="00CE0686"/>
    <w:rsid w:val="00CF070D"/>
    <w:rsid w:val="00D02F08"/>
    <w:rsid w:val="00D365F0"/>
    <w:rsid w:val="00D46150"/>
    <w:rsid w:val="00D50CE4"/>
    <w:rsid w:val="00D5220B"/>
    <w:rsid w:val="00D558F6"/>
    <w:rsid w:val="00D624B6"/>
    <w:rsid w:val="00D6578F"/>
    <w:rsid w:val="00D70685"/>
    <w:rsid w:val="00D727A7"/>
    <w:rsid w:val="00D74D59"/>
    <w:rsid w:val="00D82910"/>
    <w:rsid w:val="00D82E25"/>
    <w:rsid w:val="00D942A8"/>
    <w:rsid w:val="00D976D1"/>
    <w:rsid w:val="00DB4419"/>
    <w:rsid w:val="00DB46B5"/>
    <w:rsid w:val="00DB5473"/>
    <w:rsid w:val="00DC23D2"/>
    <w:rsid w:val="00DE37AE"/>
    <w:rsid w:val="00DE6EA2"/>
    <w:rsid w:val="00E044B0"/>
    <w:rsid w:val="00E16E41"/>
    <w:rsid w:val="00E216EE"/>
    <w:rsid w:val="00E626E7"/>
    <w:rsid w:val="00E71777"/>
    <w:rsid w:val="00E743A0"/>
    <w:rsid w:val="00E8144D"/>
    <w:rsid w:val="00E85B48"/>
    <w:rsid w:val="00EA0649"/>
    <w:rsid w:val="00EB0783"/>
    <w:rsid w:val="00EB0BF7"/>
    <w:rsid w:val="00EB6D5A"/>
    <w:rsid w:val="00EC02D7"/>
    <w:rsid w:val="00ED786B"/>
    <w:rsid w:val="00EE043D"/>
    <w:rsid w:val="00EE151F"/>
    <w:rsid w:val="00EE61D5"/>
    <w:rsid w:val="00EF2586"/>
    <w:rsid w:val="00EF28E2"/>
    <w:rsid w:val="00EF7ACB"/>
    <w:rsid w:val="00F06603"/>
    <w:rsid w:val="00F14681"/>
    <w:rsid w:val="00F17231"/>
    <w:rsid w:val="00F206A5"/>
    <w:rsid w:val="00F3454B"/>
    <w:rsid w:val="00F36CA3"/>
    <w:rsid w:val="00F542EB"/>
    <w:rsid w:val="00F57C5B"/>
    <w:rsid w:val="00F6508B"/>
    <w:rsid w:val="00F71D82"/>
    <w:rsid w:val="00F7392A"/>
    <w:rsid w:val="00F821E9"/>
    <w:rsid w:val="00F91216"/>
    <w:rsid w:val="00FA02C9"/>
    <w:rsid w:val="00FB2610"/>
    <w:rsid w:val="00FB416A"/>
    <w:rsid w:val="00FD3AB2"/>
    <w:rsid w:val="00FD4777"/>
    <w:rsid w:val="00FF089D"/>
    <w:rsid w:val="00FF39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356BE57E"/>
  <w15:docId w15:val="{7626532C-0933-460F-8AD3-D2C553F7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466E"/>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A4A73"/>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EB6D5A"/>
    <w:rPr>
      <w:rFonts w:ascii="Arial" w:hAnsi="Arial" w:cs="Arial"/>
      <w:b/>
      <w:bCs/>
      <w:i/>
      <w:iCs/>
      <w:sz w:val="28"/>
      <w:szCs w:val="28"/>
      <w:lang w:val="pl-PL" w:eastAsia="en-US" w:bidi="ar-SA"/>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650A54"/>
    <w:pPr>
      <w:ind w:left="720"/>
      <w:contextualSpacing/>
    </w:pPr>
  </w:style>
  <w:style w:type="paragraph" w:styleId="Bezodstpw">
    <w:name w:val="No Spacing"/>
    <w:uiPriority w:val="99"/>
    <w:qFormat/>
    <w:rsid w:val="00A64082"/>
    <w:rPr>
      <w:sz w:val="22"/>
      <w:szCs w:val="22"/>
      <w:lang w:eastAsia="en-US"/>
    </w:rPr>
  </w:style>
  <w:style w:type="character" w:styleId="Hipercze">
    <w:name w:val="Hyperlink"/>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style>
  <w:style w:type="character" w:customStyle="1" w:styleId="StopkaZnak">
    <w:name w:val="Stopka Znak"/>
    <w:link w:val="Stopka"/>
    <w:uiPriority w:val="99"/>
    <w:semiHidden/>
    <w:locked/>
    <w:rsid w:val="009A4A73"/>
    <w:rPr>
      <w:rFonts w:cs="Times New Roman"/>
      <w:lang w:eastAsia="en-US"/>
    </w:rPr>
  </w:style>
  <w:style w:type="character" w:styleId="Numerstrony">
    <w:name w:val="page number"/>
    <w:uiPriority w:val="99"/>
    <w:rsid w:val="0026429A"/>
    <w:rPr>
      <w:rFonts w:cs="Times New Roman"/>
    </w:rPr>
  </w:style>
  <w:style w:type="character" w:styleId="UyteHipercze">
    <w:name w:val="FollowedHyperlink"/>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sz w:val="22"/>
      <w:szCs w:val="22"/>
    </w:rPr>
  </w:style>
  <w:style w:type="paragraph" w:styleId="Nagwek">
    <w:name w:val="header"/>
    <w:basedOn w:val="Normalny"/>
    <w:link w:val="NagwekZnak"/>
    <w:unhideWhenUsed/>
    <w:rsid w:val="008F28DB"/>
    <w:pPr>
      <w:tabs>
        <w:tab w:val="center" w:pos="4536"/>
        <w:tab w:val="right" w:pos="9072"/>
      </w:tabs>
    </w:pPr>
  </w:style>
  <w:style w:type="character" w:customStyle="1" w:styleId="NagwekZnak">
    <w:name w:val="Nagłówek Znak"/>
    <w:link w:val="Nagwek"/>
    <w:rsid w:val="008F28DB"/>
    <w:rPr>
      <w:lang w:eastAsia="en-US"/>
    </w:rPr>
  </w:style>
  <w:style w:type="character" w:styleId="Pogrubienie">
    <w:name w:val="Strong"/>
    <w:qFormat/>
    <w:locked/>
    <w:rsid w:val="008F28DB"/>
    <w:rPr>
      <w:b/>
      <w:bCs/>
    </w:rPr>
  </w:style>
  <w:style w:type="paragraph" w:styleId="Tekstdymka">
    <w:name w:val="Balloon Text"/>
    <w:basedOn w:val="Normalny"/>
    <w:link w:val="TekstdymkaZnak"/>
    <w:uiPriority w:val="99"/>
    <w:semiHidden/>
    <w:unhideWhenUsed/>
    <w:rsid w:val="004832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320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do.mos.gov.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gryfino.powiat.pl" TargetMode="External"/><Relationship Id="rId7" Type="http://schemas.openxmlformats.org/officeDocument/2006/relationships/endnotes" Target="endnotes.xml"/><Relationship Id="rId12" Type="http://schemas.openxmlformats.org/officeDocument/2006/relationships/hyperlink" Target="https://platformazakupowa.pl/pn/gryfino_powiat"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bip.gryfino.powiat.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gryfino.powiat.pl"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platformazakupowa.pl/pn/gryfino_powi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gryfino_powia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D0C1-4B21-4183-85B4-D386E26F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3631</TotalTime>
  <Pages>30</Pages>
  <Words>14566</Words>
  <Characters>87397</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Stojan Diakowski</cp:lastModifiedBy>
  <cp:revision>100</cp:revision>
  <cp:lastPrinted>2024-07-02T07:49:00Z</cp:lastPrinted>
  <dcterms:created xsi:type="dcterms:W3CDTF">2021-03-04T09:39:00Z</dcterms:created>
  <dcterms:modified xsi:type="dcterms:W3CDTF">2024-07-11T12:31:00Z</dcterms:modified>
</cp:coreProperties>
</file>