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EB381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272F323" w14:textId="77777777" w:rsidR="006F47D0" w:rsidRDefault="006F47D0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E68B2D4" w14:textId="7CE58AC5" w:rsidR="00587514" w:rsidRPr="0045123F" w:rsidRDefault="00587514" w:rsidP="00587514">
      <w:pPr>
        <w:autoSpaceDE w:val="0"/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19"/>
          <w:szCs w:val="19"/>
          <w:lang w:eastAsia="pl-PL"/>
        </w:rPr>
      </w:pPr>
      <w:r w:rsidRPr="0045123F">
        <w:rPr>
          <w:rFonts w:ascii="Arial" w:hAnsi="Arial" w:cs="Arial"/>
          <w:b/>
          <w:bCs/>
          <w:i/>
          <w:iCs/>
          <w:color w:val="FF0000"/>
          <w:sz w:val="19"/>
          <w:szCs w:val="19"/>
          <w:lang w:eastAsia="pl-PL"/>
        </w:rPr>
        <w:t xml:space="preserve">Wzór umowy Załącznik nr 3 </w:t>
      </w:r>
      <w:r w:rsidR="0045123F" w:rsidRPr="0045123F">
        <w:rPr>
          <w:rFonts w:ascii="Arial" w:hAnsi="Arial" w:cs="Arial"/>
          <w:b/>
          <w:bCs/>
          <w:i/>
          <w:iCs/>
          <w:color w:val="FF0000"/>
          <w:sz w:val="19"/>
          <w:szCs w:val="19"/>
          <w:lang w:eastAsia="pl-PL"/>
        </w:rPr>
        <w:t>-MODYFIKACJA</w:t>
      </w:r>
    </w:p>
    <w:p w14:paraId="31A13D9E" w14:textId="77777777" w:rsidR="00587514" w:rsidRPr="00587514" w:rsidRDefault="00587514" w:rsidP="00587514">
      <w:pPr>
        <w:autoSpaceDE w:val="0"/>
        <w:spacing w:after="0" w:line="240" w:lineRule="auto"/>
        <w:jc w:val="right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</w:p>
    <w:p w14:paraId="11C59EA2" w14:textId="77777777" w:rsidR="00587514" w:rsidRPr="00587514" w:rsidRDefault="00587514" w:rsidP="00587514">
      <w:pPr>
        <w:autoSpaceDE w:val="0"/>
        <w:spacing w:after="0" w:line="240" w:lineRule="auto"/>
        <w:jc w:val="right"/>
        <w:rPr>
          <w:rFonts w:ascii="Arial" w:hAnsi="Arial" w:cs="Arial"/>
          <w:sz w:val="19"/>
          <w:szCs w:val="19"/>
          <w:lang w:eastAsia="pl-PL"/>
        </w:rPr>
      </w:pPr>
    </w:p>
    <w:p w14:paraId="65636439" w14:textId="77777777" w:rsidR="00587514" w:rsidRPr="00587514" w:rsidRDefault="00587514" w:rsidP="00587514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587514">
        <w:rPr>
          <w:rFonts w:ascii="Arial" w:hAnsi="Arial" w:cs="Arial"/>
          <w:b/>
          <w:bCs/>
          <w:smallCaps/>
          <w:sz w:val="19"/>
          <w:szCs w:val="19"/>
          <w:lang w:eastAsia="pl-PL"/>
        </w:rPr>
        <w:t>Umowa Nr</w:t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 xml:space="preserve">   /</w:t>
      </w:r>
    </w:p>
    <w:p w14:paraId="3108C177" w14:textId="77777777" w:rsidR="00587514" w:rsidRPr="00587514" w:rsidRDefault="00587514" w:rsidP="00587514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7F2B524" w14:textId="77777777" w:rsidR="00587514" w:rsidRPr="00587514" w:rsidRDefault="00587514" w:rsidP="0058751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zawarta w dniu </w:t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 xml:space="preserve">............ </w:t>
      </w:r>
      <w:r w:rsidRPr="00587514">
        <w:rPr>
          <w:rFonts w:ascii="Arial" w:hAnsi="Arial" w:cs="Arial"/>
          <w:sz w:val="19"/>
          <w:szCs w:val="19"/>
          <w:lang w:eastAsia="pl-PL"/>
        </w:rPr>
        <w:t>roku w Tarnowie pomiędzy:</w:t>
      </w:r>
      <w:r w:rsidRPr="00587514"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</w:p>
    <w:p w14:paraId="751C07C8" w14:textId="77777777" w:rsidR="00587514" w:rsidRPr="00587514" w:rsidRDefault="00587514" w:rsidP="0058751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9"/>
          <w:szCs w:val="19"/>
          <w:lang w:eastAsia="pl-PL"/>
        </w:rPr>
      </w:pPr>
    </w:p>
    <w:p w14:paraId="4F637E77" w14:textId="77777777" w:rsidR="00587514" w:rsidRPr="00587514" w:rsidRDefault="00587514" w:rsidP="00587514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Szpitalem Wojewódzkim im. Św. Łukasza SP ZOZ w Tarnowie</w:t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, ul. Lwowska 178a, 33-100 Tarnów</w:t>
      </w:r>
      <w:r w:rsidRPr="00587514">
        <w:rPr>
          <w:rFonts w:ascii="Arial" w:hAnsi="Arial" w:cs="Arial"/>
          <w:sz w:val="19"/>
          <w:szCs w:val="19"/>
          <w:lang w:eastAsia="pl-PL"/>
        </w:rPr>
        <w:t>, wpisanym do Rejestru Podmiotów Prowadzących Działalność  Leczniczą  pod nr  000000005908 W-12 oraz  w Sądzie Rejonowym dla Krakowa – Śródmieścia XII Wydział Gospodarczy KRS pod nr  0000027124, NIP nr  873-27-13-732  , REGON nr 850052740   reprezentowanym przez:</w:t>
      </w:r>
    </w:p>
    <w:p w14:paraId="36F769FB" w14:textId="77777777" w:rsidR="00587514" w:rsidRPr="00587514" w:rsidRDefault="00587514" w:rsidP="00587514">
      <w:pPr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CA9985A" w14:textId="77777777" w:rsidR="00587514" w:rsidRPr="00587514" w:rsidRDefault="00587514" w:rsidP="00587514">
      <w:pPr>
        <w:spacing w:after="0" w:line="240" w:lineRule="auto"/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587514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Anna Czech </w:t>
      </w:r>
      <w:r w:rsidRPr="00587514">
        <w:rPr>
          <w:rFonts w:ascii="Arial" w:hAnsi="Arial" w:cs="Arial"/>
          <w:b/>
          <w:bCs/>
          <w:smallCaps/>
          <w:sz w:val="19"/>
          <w:szCs w:val="19"/>
          <w:lang w:eastAsia="pl-PL"/>
        </w:rPr>
        <w:tab/>
      </w:r>
      <w:r w:rsidRPr="00587514">
        <w:rPr>
          <w:rFonts w:ascii="Arial" w:hAnsi="Arial" w:cs="Arial"/>
          <w:b/>
          <w:bCs/>
          <w:smallCaps/>
          <w:sz w:val="19"/>
          <w:szCs w:val="19"/>
          <w:lang w:eastAsia="pl-PL"/>
        </w:rPr>
        <w:tab/>
        <w:t xml:space="preserve">- Dyrektor Szpitala </w:t>
      </w:r>
    </w:p>
    <w:p w14:paraId="21468A31" w14:textId="77777777" w:rsidR="00587514" w:rsidRPr="00587514" w:rsidRDefault="00587514" w:rsidP="00587514">
      <w:pPr>
        <w:spacing w:after="0" w:line="240" w:lineRule="auto"/>
        <w:jc w:val="both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zwanym w dalszej części umowy</w:t>
      </w:r>
      <w:r w:rsidRPr="00587514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 „</w:t>
      </w:r>
      <w:r w:rsidRPr="00587514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zamawiającym</w:t>
      </w:r>
      <w:r w:rsidRPr="00587514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”, </w:t>
      </w:r>
    </w:p>
    <w:p w14:paraId="2A3036F2" w14:textId="77777777" w:rsidR="00587514" w:rsidRPr="00587514" w:rsidRDefault="00587514" w:rsidP="00587514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3F39213B" w14:textId="77777777" w:rsidR="00587514" w:rsidRDefault="00587514" w:rsidP="00587514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a  ....................................................................................................... </w:t>
      </w:r>
    </w:p>
    <w:p w14:paraId="19C16D40" w14:textId="77777777" w:rsidR="00587514" w:rsidRDefault="00587514" w:rsidP="00587514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6B89DC9" w14:textId="0DBCA98E" w:rsidR="00587514" w:rsidRPr="00587514" w:rsidRDefault="00587514" w:rsidP="00587514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reprezentowaną  przez:</w:t>
      </w:r>
    </w:p>
    <w:p w14:paraId="4389E084" w14:textId="77777777" w:rsidR="00587514" w:rsidRPr="00587514" w:rsidRDefault="00587514" w:rsidP="00587514">
      <w:pPr>
        <w:tabs>
          <w:tab w:val="left" w:pos="0"/>
          <w:tab w:val="left" w:pos="283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.......................................................................................................................................................</w:t>
      </w:r>
    </w:p>
    <w:p w14:paraId="1B770025" w14:textId="77777777" w:rsidR="00587514" w:rsidRPr="00587514" w:rsidRDefault="00587514" w:rsidP="00587514">
      <w:pPr>
        <w:spacing w:after="0" w:line="240" w:lineRule="auto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zwana w dalszej części umowy</w:t>
      </w:r>
      <w:r w:rsidRPr="00587514"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 „</w:t>
      </w:r>
      <w:r w:rsidRPr="00587514">
        <w:rPr>
          <w:rFonts w:ascii="Arial" w:hAnsi="Arial" w:cs="Arial"/>
          <w:b/>
          <w:bCs/>
          <w:i/>
          <w:iCs/>
          <w:smallCaps/>
          <w:sz w:val="19"/>
          <w:szCs w:val="19"/>
          <w:lang w:eastAsia="pl-PL"/>
        </w:rPr>
        <w:t>wykonawcą</w:t>
      </w:r>
      <w:r w:rsidRPr="00587514">
        <w:rPr>
          <w:rFonts w:ascii="Arial" w:hAnsi="Arial" w:cs="Arial"/>
          <w:b/>
          <w:bCs/>
          <w:smallCaps/>
          <w:sz w:val="19"/>
          <w:szCs w:val="19"/>
          <w:lang w:eastAsia="pl-PL"/>
        </w:rPr>
        <w:t>”</w:t>
      </w:r>
    </w:p>
    <w:p w14:paraId="3F4D5D43" w14:textId="77777777" w:rsidR="00587514" w:rsidRPr="00587514" w:rsidRDefault="00587514" w:rsidP="00587514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5FFBAAB" w14:textId="77777777" w:rsidR="00587514" w:rsidRPr="00587514" w:rsidRDefault="00587514" w:rsidP="00587514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EA8F81C" w14:textId="603878E3" w:rsidR="00587514" w:rsidRPr="00587514" w:rsidRDefault="00587514" w:rsidP="00587514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Umowa została zawarta w wyniku udzielenia zamówienia publicznego w trybie przetargu nieograniczonego o szacunkowej warto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ci zamówienia przekraczającej próg </w:t>
      </w:r>
      <w:r w:rsidRPr="0058751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2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21</w:t>
      </w:r>
      <w:r w:rsidRPr="0058751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000,00 EURO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 – post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powanie nr 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70/2024</w:t>
      </w:r>
      <w:r w:rsidRPr="0058751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Pr="00587514">
        <w:rPr>
          <w:rFonts w:ascii="Arial" w:hAnsi="Arial" w:cs="Arial"/>
          <w:sz w:val="19"/>
          <w:szCs w:val="19"/>
          <w:lang w:eastAsia="pl-PL"/>
        </w:rPr>
        <w:t>o nast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587514">
        <w:rPr>
          <w:rFonts w:ascii="Arial" w:hAnsi="Arial" w:cs="Arial"/>
          <w:sz w:val="19"/>
          <w:szCs w:val="19"/>
          <w:lang w:eastAsia="pl-PL"/>
        </w:rPr>
        <w:t>puj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cej tre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lang w:eastAsia="pl-PL"/>
        </w:rPr>
        <w:t>ci:</w:t>
      </w:r>
    </w:p>
    <w:p w14:paraId="357468B3" w14:textId="77777777" w:rsidR="00587514" w:rsidRDefault="00587514" w:rsidP="0058751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342F050" w14:textId="7182794D" w:rsidR="00587514" w:rsidRPr="00587514" w:rsidRDefault="00587514" w:rsidP="0058751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§ 1 - Przedmiot umowy</w:t>
      </w:r>
    </w:p>
    <w:p w14:paraId="3A09F1FF" w14:textId="77777777" w:rsidR="00587514" w:rsidRPr="00587514" w:rsidRDefault="00587514" w:rsidP="00587514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Przedmiotem umowy jest </w:t>
      </w:r>
      <w:r w:rsidRPr="0058751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sukcesywna dostawa  ......................</w:t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 xml:space="preserve">, </w:t>
      </w:r>
      <w:r w:rsidRPr="00587514">
        <w:rPr>
          <w:rFonts w:ascii="Arial" w:hAnsi="Arial" w:cs="Arial"/>
          <w:sz w:val="19"/>
          <w:szCs w:val="19"/>
          <w:lang w:eastAsia="pl-PL"/>
        </w:rPr>
        <w:t>zwanych dalej produktem, wymienionym w zał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czniku nr 1 i 1A do umowy, który zawiera specyfikacj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587514">
        <w:rPr>
          <w:rFonts w:ascii="Arial" w:hAnsi="Arial" w:cs="Arial"/>
          <w:sz w:val="19"/>
          <w:szCs w:val="19"/>
          <w:lang w:eastAsia="pl-PL"/>
        </w:rPr>
        <w:t>asortymentowo – ilo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lang w:eastAsia="pl-PL"/>
        </w:rPr>
        <w:t>ciowo – cenow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ą, Zakres nr …</w:t>
      </w:r>
      <w:r w:rsidRPr="00587514">
        <w:rPr>
          <w:rFonts w:ascii="Arial" w:hAnsi="Arial" w:cs="Arial"/>
          <w:sz w:val="19"/>
          <w:szCs w:val="19"/>
          <w:lang w:eastAsia="pl-PL"/>
        </w:rPr>
        <w:t>.</w:t>
      </w:r>
    </w:p>
    <w:p w14:paraId="2A95A1AD" w14:textId="77777777" w:rsidR="00587514" w:rsidRPr="00587514" w:rsidRDefault="00587514" w:rsidP="00587514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Zło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587514">
        <w:rPr>
          <w:rFonts w:ascii="Arial" w:hAnsi="Arial" w:cs="Arial"/>
          <w:sz w:val="19"/>
          <w:szCs w:val="19"/>
          <w:lang w:eastAsia="pl-PL"/>
        </w:rPr>
        <w:t>enie przez Zamawiaj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cego zamówienia u Wykonawcy stanowi zobowi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zanie dla Wykonawcy do dostawy produktów na zasadach okre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lang w:eastAsia="pl-PL"/>
        </w:rPr>
        <w:t>lonych w zamówieniu i niniejszej umowie.</w:t>
      </w:r>
    </w:p>
    <w:p w14:paraId="496832C1" w14:textId="77777777" w:rsidR="00587514" w:rsidRPr="00587514" w:rsidRDefault="00587514" w:rsidP="00587514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Zamówienie b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587514">
        <w:rPr>
          <w:rFonts w:ascii="Arial" w:hAnsi="Arial" w:cs="Arial"/>
          <w:sz w:val="19"/>
          <w:szCs w:val="19"/>
          <w:lang w:eastAsia="pl-PL"/>
        </w:rPr>
        <w:t>dzie okre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lang w:eastAsia="pl-PL"/>
        </w:rPr>
        <w:t>lało rodzaj, ilo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ść </w:t>
      </w:r>
      <w:r w:rsidRPr="00587514">
        <w:rPr>
          <w:rFonts w:ascii="Arial" w:hAnsi="Arial" w:cs="Arial"/>
          <w:sz w:val="19"/>
          <w:szCs w:val="19"/>
          <w:lang w:eastAsia="pl-PL"/>
        </w:rPr>
        <w:t>produktów oraz termin dostawy.</w:t>
      </w:r>
    </w:p>
    <w:p w14:paraId="1AB4E2A8" w14:textId="77777777" w:rsidR="0045123F" w:rsidRDefault="00587514" w:rsidP="00587514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Je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li zamówienie, o którym mowa w ust. 3 nie zawiera innego terminu ,termin realizacji zamówienia </w:t>
      </w:r>
      <w:r w:rsidRPr="00587514">
        <w:rPr>
          <w:rFonts w:ascii="Arial" w:hAnsi="Arial" w:cs="Arial"/>
          <w:sz w:val="19"/>
          <w:szCs w:val="19"/>
          <w:u w:val="single"/>
          <w:lang w:eastAsia="pl-PL"/>
        </w:rPr>
        <w:t>w dni robocze okre</w:t>
      </w:r>
      <w:r w:rsidRPr="00587514">
        <w:rPr>
          <w:rFonts w:ascii="Arial" w:eastAsia="TimesNewRoman" w:hAnsi="Arial" w:cs="Arial"/>
          <w:sz w:val="19"/>
          <w:szCs w:val="19"/>
          <w:u w:val="single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u w:val="single"/>
          <w:lang w:eastAsia="pl-PL"/>
        </w:rPr>
        <w:t>la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 si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587514">
        <w:rPr>
          <w:rFonts w:ascii="Arial" w:hAnsi="Arial" w:cs="Arial"/>
          <w:sz w:val="19"/>
          <w:szCs w:val="19"/>
        </w:rPr>
        <w:t xml:space="preserve"> na</w:t>
      </w:r>
      <w:r w:rsidR="0045123F">
        <w:rPr>
          <w:rFonts w:ascii="Arial" w:hAnsi="Arial" w:cs="Arial"/>
          <w:sz w:val="19"/>
          <w:szCs w:val="19"/>
        </w:rPr>
        <w:t>:</w:t>
      </w:r>
    </w:p>
    <w:p w14:paraId="2BF0CE17" w14:textId="780E6902" w:rsidR="00587514" w:rsidRDefault="00F475EF" w:rsidP="00F475EF">
      <w:pPr>
        <w:tabs>
          <w:tab w:val="left" w:pos="0"/>
        </w:tabs>
        <w:autoSpaceDE w:val="0"/>
        <w:spacing w:after="0" w:line="240" w:lineRule="auto"/>
        <w:ind w:left="34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</w:rPr>
        <w:t xml:space="preserve">a) </w:t>
      </w:r>
      <w:r w:rsidR="00587514" w:rsidRPr="00587514">
        <w:rPr>
          <w:rFonts w:ascii="Arial" w:hAnsi="Arial" w:cs="Arial"/>
          <w:b/>
          <w:bCs/>
          <w:color w:val="0000FF"/>
          <w:sz w:val="19"/>
          <w:szCs w:val="19"/>
        </w:rPr>
        <w:t>24 godziny</w:t>
      </w:r>
      <w:r w:rsidR="00587514" w:rsidRPr="00587514">
        <w:rPr>
          <w:rFonts w:ascii="Arial" w:hAnsi="Arial" w:cs="Arial"/>
          <w:color w:val="000000"/>
          <w:sz w:val="19"/>
          <w:szCs w:val="19"/>
        </w:rPr>
        <w:t>,</w:t>
      </w:r>
      <w:r w:rsidR="00587514" w:rsidRPr="00587514">
        <w:rPr>
          <w:rFonts w:ascii="Arial" w:hAnsi="Arial" w:cs="Arial"/>
          <w:sz w:val="19"/>
          <w:szCs w:val="19"/>
        </w:rPr>
        <w:t xml:space="preserve"> licz</w:t>
      </w:r>
      <w:r w:rsidR="00587514" w:rsidRPr="00587514">
        <w:rPr>
          <w:rFonts w:ascii="Arial" w:eastAsia="TimesNewRoman" w:hAnsi="Arial" w:cs="Arial"/>
          <w:sz w:val="19"/>
          <w:szCs w:val="19"/>
        </w:rPr>
        <w:t>ą</w:t>
      </w:r>
      <w:r w:rsidR="00587514" w:rsidRPr="00587514">
        <w:rPr>
          <w:rFonts w:ascii="Arial" w:hAnsi="Arial" w:cs="Arial"/>
          <w:sz w:val="19"/>
          <w:szCs w:val="19"/>
        </w:rPr>
        <w:t>c od daty zło</w:t>
      </w:r>
      <w:r w:rsidR="00587514" w:rsidRPr="00587514">
        <w:rPr>
          <w:rFonts w:ascii="Arial" w:eastAsia="TimesNewRoman" w:hAnsi="Arial" w:cs="Arial"/>
          <w:sz w:val="19"/>
          <w:szCs w:val="19"/>
        </w:rPr>
        <w:t>ż</w:t>
      </w:r>
      <w:r w:rsidR="00587514" w:rsidRPr="00587514">
        <w:rPr>
          <w:rFonts w:ascii="Arial" w:hAnsi="Arial" w:cs="Arial"/>
          <w:sz w:val="19"/>
          <w:szCs w:val="19"/>
        </w:rPr>
        <w:t>enia zamówienia u </w:t>
      </w:r>
      <w:proofErr w:type="spellStart"/>
      <w:r w:rsidR="00587514" w:rsidRPr="00587514">
        <w:rPr>
          <w:rFonts w:ascii="Arial" w:hAnsi="Arial" w:cs="Arial"/>
          <w:sz w:val="19"/>
          <w:szCs w:val="19"/>
        </w:rPr>
        <w:t>Wykonawcy</w:t>
      </w:r>
      <w:r w:rsidR="00587514">
        <w:rPr>
          <w:rFonts w:ascii="Arial" w:hAnsi="Arial" w:cs="Arial"/>
          <w:sz w:val="19"/>
          <w:szCs w:val="19"/>
        </w:rPr>
        <w:t>.</w:t>
      </w:r>
      <w:r w:rsidR="00587514" w:rsidRPr="00587514">
        <w:rPr>
          <w:rFonts w:ascii="Arial" w:hAnsi="Arial" w:cs="Arial"/>
          <w:sz w:val="19"/>
          <w:szCs w:val="19"/>
          <w:lang w:eastAsia="pl-PL"/>
        </w:rPr>
        <w:t>Jeżeli</w:t>
      </w:r>
      <w:proofErr w:type="spellEnd"/>
      <w:r w:rsidR="00587514" w:rsidRPr="00587514">
        <w:rPr>
          <w:rFonts w:ascii="Arial" w:hAnsi="Arial" w:cs="Arial"/>
          <w:sz w:val="19"/>
          <w:szCs w:val="19"/>
          <w:lang w:eastAsia="pl-PL"/>
        </w:rPr>
        <w:t xml:space="preserve"> dostawa wypadnie w dniu wolnym od pracy (sobota) lub poza godzinami pracy Apteki Szpitala, dostawa nastąpi do miejsca wskazanego przez Kierownika Apteki Szpitala lub osobę przez Niego </w:t>
      </w:r>
      <w:r w:rsidR="00587514" w:rsidRPr="00DD6142">
        <w:rPr>
          <w:rFonts w:ascii="Arial" w:hAnsi="Arial" w:cs="Arial"/>
          <w:sz w:val="19"/>
          <w:szCs w:val="19"/>
          <w:lang w:eastAsia="pl-PL"/>
        </w:rPr>
        <w:t xml:space="preserve">upoważnioną. </w:t>
      </w:r>
    </w:p>
    <w:p w14:paraId="5495208B" w14:textId="0AAF3B36" w:rsidR="00F475EF" w:rsidRPr="00587514" w:rsidRDefault="00F475EF" w:rsidP="00F475EF">
      <w:pPr>
        <w:tabs>
          <w:tab w:val="left" w:pos="0"/>
        </w:tabs>
        <w:autoSpaceDE w:val="0"/>
        <w:spacing w:after="0" w:line="240" w:lineRule="auto"/>
        <w:ind w:left="34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</w:t>
      </w:r>
      <w:bookmarkStart w:id="0" w:name="_GoBack"/>
      <w:r w:rsidRPr="00F475EF">
        <w:rPr>
          <w:rFonts w:ascii="Arial" w:hAnsi="Arial" w:cs="Arial"/>
          <w:color w:val="FF0000"/>
          <w:sz w:val="19"/>
          <w:szCs w:val="19"/>
        </w:rPr>
        <w:t>) do</w:t>
      </w:r>
      <w:r w:rsidRPr="00F475EF">
        <w:rPr>
          <w:rFonts w:ascii="Arial" w:hAnsi="Arial" w:cs="Arial"/>
          <w:color w:val="FF0000"/>
          <w:sz w:val="19"/>
          <w:szCs w:val="19"/>
        </w:rPr>
        <w:t xml:space="preserve"> </w:t>
      </w:r>
      <w:r w:rsidRPr="00F475EF">
        <w:rPr>
          <w:rFonts w:ascii="Arial" w:hAnsi="Arial" w:cs="Arial"/>
          <w:b/>
          <w:bCs/>
          <w:color w:val="FF0000"/>
          <w:sz w:val="19"/>
          <w:szCs w:val="19"/>
        </w:rPr>
        <w:t>48 godzin</w:t>
      </w:r>
      <w:r w:rsidRPr="00F475EF">
        <w:rPr>
          <w:rFonts w:ascii="Arial" w:hAnsi="Arial" w:cs="Arial"/>
          <w:color w:val="FF0000"/>
          <w:sz w:val="19"/>
          <w:szCs w:val="19"/>
        </w:rPr>
        <w:t>, licz</w:t>
      </w:r>
      <w:r w:rsidRPr="00F475EF">
        <w:rPr>
          <w:rFonts w:ascii="Arial" w:eastAsia="TimesNewRoman" w:hAnsi="Arial" w:cs="Arial"/>
          <w:color w:val="FF0000"/>
          <w:sz w:val="19"/>
          <w:szCs w:val="19"/>
        </w:rPr>
        <w:t>ą</w:t>
      </w:r>
      <w:r w:rsidRPr="00F475EF">
        <w:rPr>
          <w:rFonts w:ascii="Arial" w:hAnsi="Arial" w:cs="Arial"/>
          <w:color w:val="FF0000"/>
          <w:sz w:val="19"/>
          <w:szCs w:val="19"/>
        </w:rPr>
        <w:t>c od daty zło</w:t>
      </w:r>
      <w:r w:rsidRPr="00F475EF">
        <w:rPr>
          <w:rFonts w:ascii="Arial" w:eastAsia="TimesNewRoman" w:hAnsi="Arial" w:cs="Arial"/>
          <w:color w:val="FF0000"/>
          <w:sz w:val="19"/>
          <w:szCs w:val="19"/>
        </w:rPr>
        <w:t>ż</w:t>
      </w:r>
      <w:r w:rsidRPr="00F475EF">
        <w:rPr>
          <w:rFonts w:ascii="Arial" w:hAnsi="Arial" w:cs="Arial"/>
          <w:color w:val="FF0000"/>
          <w:sz w:val="19"/>
          <w:szCs w:val="19"/>
        </w:rPr>
        <w:t>enia zamówienia u Wykonawcy- zapis dotyczy zakresu nr 32</w:t>
      </w:r>
      <w:bookmarkEnd w:id="0"/>
    </w:p>
    <w:p w14:paraId="70ADBF69" w14:textId="77777777" w:rsidR="00F475EF" w:rsidRPr="00DD6142" w:rsidRDefault="00F475EF" w:rsidP="00F475EF">
      <w:pPr>
        <w:tabs>
          <w:tab w:val="left" w:pos="0"/>
        </w:tabs>
        <w:autoSpaceDE w:val="0"/>
        <w:spacing w:after="0" w:line="240" w:lineRule="auto"/>
        <w:ind w:left="340"/>
        <w:jc w:val="both"/>
        <w:rPr>
          <w:rFonts w:ascii="Arial" w:hAnsi="Arial" w:cs="Arial"/>
          <w:sz w:val="19"/>
          <w:szCs w:val="19"/>
        </w:rPr>
      </w:pPr>
    </w:p>
    <w:p w14:paraId="501F0186" w14:textId="77777777" w:rsidR="00587514" w:rsidRPr="00DD6142" w:rsidRDefault="00587514" w:rsidP="00587514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D6142">
        <w:rPr>
          <w:rFonts w:ascii="Arial" w:hAnsi="Arial" w:cs="Arial"/>
          <w:sz w:val="19"/>
          <w:szCs w:val="19"/>
          <w:lang w:eastAsia="pl-PL"/>
        </w:rPr>
        <w:t>Dostawy b</w:t>
      </w:r>
      <w:r w:rsidRPr="00DD6142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DD6142">
        <w:rPr>
          <w:rFonts w:ascii="Arial" w:hAnsi="Arial" w:cs="Arial"/>
          <w:sz w:val="19"/>
          <w:szCs w:val="19"/>
          <w:lang w:eastAsia="pl-PL"/>
        </w:rPr>
        <w:t>d</w:t>
      </w:r>
      <w:r w:rsidRPr="00DD6142">
        <w:rPr>
          <w:rFonts w:ascii="Arial" w:eastAsia="TimesNewRoman" w:hAnsi="Arial" w:cs="Arial"/>
          <w:sz w:val="19"/>
          <w:szCs w:val="19"/>
          <w:lang w:eastAsia="pl-PL"/>
        </w:rPr>
        <w:t xml:space="preserve">ą </w:t>
      </w:r>
      <w:r w:rsidRPr="00DD6142">
        <w:rPr>
          <w:rFonts w:ascii="Arial" w:hAnsi="Arial" w:cs="Arial"/>
          <w:sz w:val="19"/>
          <w:szCs w:val="19"/>
          <w:lang w:eastAsia="pl-PL"/>
        </w:rPr>
        <w:t>poprzedzone zamówieniem pisemnym lub w formie dokumentu elektronicznego Zamawiaj</w:t>
      </w:r>
      <w:r w:rsidRPr="00DD6142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DD6142">
        <w:rPr>
          <w:rFonts w:ascii="Arial" w:hAnsi="Arial" w:cs="Arial"/>
          <w:sz w:val="19"/>
          <w:szCs w:val="19"/>
          <w:lang w:eastAsia="pl-PL"/>
        </w:rPr>
        <w:t>cego – Kierownika Apteki.</w:t>
      </w:r>
    </w:p>
    <w:p w14:paraId="508A6239" w14:textId="77777777" w:rsidR="00587514" w:rsidRPr="00DD6142" w:rsidRDefault="00587514" w:rsidP="00587514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D6142">
        <w:rPr>
          <w:rFonts w:ascii="Arial" w:hAnsi="Arial" w:cs="Arial"/>
          <w:sz w:val="19"/>
          <w:szCs w:val="19"/>
          <w:lang w:eastAsia="pl-PL"/>
        </w:rPr>
        <w:t>Produkt dostarczony będzie do Zamawiającego zgodnie z warunkami okręconymi w Rozporządzeniu Ministra Zdrowia z dnia 26 lipca 2002r. w sprawie Procedur Dobrej Praktyki Dystrybucyjnej (Dz.U. z 2002 Nr 144 poz. 1216)- odpowiednia temperatura udokumentowana wskaźnikiem temperatury transportu.</w:t>
      </w:r>
    </w:p>
    <w:p w14:paraId="67E6F7CD" w14:textId="77777777" w:rsidR="00587514" w:rsidRPr="00DD6142" w:rsidRDefault="00587514" w:rsidP="00587514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D6142">
        <w:rPr>
          <w:rFonts w:ascii="Arial" w:hAnsi="Arial" w:cs="Arial"/>
          <w:sz w:val="19"/>
          <w:szCs w:val="19"/>
          <w:lang w:eastAsia="pl-PL"/>
        </w:rPr>
        <w:t>Zamawiający zastrzega sobie prawo do weryfikacji kontroli temperatury transportu od miejsca załadunku do miejsca dostawy w formie wydruku zapisów pomiarów temperatury w trakcie transportu.</w:t>
      </w:r>
    </w:p>
    <w:p w14:paraId="22BD5E2C" w14:textId="77777777" w:rsidR="00587514" w:rsidRPr="00DD6142" w:rsidRDefault="00587514" w:rsidP="00587514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D6142">
        <w:rPr>
          <w:rFonts w:ascii="Arial" w:hAnsi="Arial" w:cs="Arial"/>
          <w:sz w:val="19"/>
          <w:szCs w:val="19"/>
          <w:lang w:eastAsia="pl-PL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55D28AA3" w14:textId="77777777" w:rsidR="00587514" w:rsidRPr="00DD6142" w:rsidRDefault="00587514" w:rsidP="00587514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DD6142">
        <w:rPr>
          <w:rFonts w:ascii="Arial" w:eastAsia="Times New Roman" w:hAnsi="Arial" w:cs="Arial"/>
          <w:sz w:val="19"/>
          <w:szCs w:val="19"/>
          <w:lang w:eastAsia="pl-PL"/>
        </w:rPr>
        <w:t xml:space="preserve">Wykonawca zapewni dostawy gwarantujące bezpieczeństwo w transporcie – opakowania leków cytotoksycznych muszą być oklejone żółtą taśmą z napisem „lek cytotoksyczny”. </w:t>
      </w:r>
    </w:p>
    <w:p w14:paraId="4748BBC9" w14:textId="77777777" w:rsidR="00587514" w:rsidRPr="00587514" w:rsidRDefault="00587514" w:rsidP="00587514">
      <w:pPr>
        <w:tabs>
          <w:tab w:val="left" w:pos="0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sz w:val="19"/>
          <w:szCs w:val="19"/>
          <w:lang w:eastAsia="pl-PL"/>
        </w:rPr>
      </w:pPr>
    </w:p>
    <w:p w14:paraId="4C58E709" w14:textId="77777777" w:rsidR="00587514" w:rsidRPr="00587514" w:rsidRDefault="00587514" w:rsidP="00587514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9A41605" w14:textId="77777777" w:rsidR="00587514" w:rsidRPr="00587514" w:rsidRDefault="00587514" w:rsidP="0058751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§ 2 - Cena i warunki dostawy</w:t>
      </w:r>
    </w:p>
    <w:p w14:paraId="76ED77CF" w14:textId="77777777" w:rsidR="00587514" w:rsidRPr="00587514" w:rsidRDefault="00587514" w:rsidP="00587514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Cena zgodna z formularzem cenowym, stanowiącym integralną część niniejszej umowy załącznik nr 1, nie stanowi zobowi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zania dla Zamawiaj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cego do realizacji umowy do tej warto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lang w:eastAsia="pl-PL"/>
        </w:rPr>
        <w:t>ci, ani podstawy dochodzenia roszcze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ń </w:t>
      </w:r>
      <w:r w:rsidRPr="00587514">
        <w:rPr>
          <w:rFonts w:ascii="Arial" w:hAnsi="Arial" w:cs="Arial"/>
          <w:sz w:val="19"/>
          <w:szCs w:val="19"/>
          <w:lang w:eastAsia="pl-PL"/>
        </w:rPr>
        <w:t>odszkodowawczych przez Wykonawc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 w przypadku faktycznego zmniejszenia zamówie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ń. </w:t>
      </w:r>
      <w:r w:rsidRPr="00587514">
        <w:rPr>
          <w:rFonts w:ascii="Arial" w:hAnsi="Arial" w:cs="Arial"/>
          <w:sz w:val="19"/>
          <w:szCs w:val="19"/>
          <w:lang w:eastAsia="pl-PL"/>
        </w:rPr>
        <w:t>Zamawiający przewiduje realizację umowy w wysokości nie niższej niż 60% całkowitej wartości umowy.</w:t>
      </w:r>
    </w:p>
    <w:p w14:paraId="0F1A30AB" w14:textId="04A39D1C" w:rsidR="00587514" w:rsidRPr="00587514" w:rsidRDefault="00587514" w:rsidP="00587514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contextualSpacing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Podane w zał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czniku nr 1A ceny zawieraj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ą </w:t>
      </w:r>
      <w:r w:rsidRPr="00587514">
        <w:rPr>
          <w:rFonts w:ascii="Arial" w:hAnsi="Arial" w:cs="Arial"/>
          <w:sz w:val="19"/>
          <w:szCs w:val="19"/>
          <w:lang w:eastAsia="pl-PL"/>
        </w:rPr>
        <w:t>podatek vat, cło (o ile wyst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587514">
        <w:rPr>
          <w:rFonts w:ascii="Arial" w:hAnsi="Arial" w:cs="Arial"/>
          <w:sz w:val="19"/>
          <w:szCs w:val="19"/>
          <w:lang w:eastAsia="pl-PL"/>
        </w:rPr>
        <w:t>puje), ubezpieczenie, transport i rozładunek w siedzibie Zamawiaj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cego – Apteka Szpitalna w godzinach 7</w:t>
      </w:r>
      <w:r w:rsidRPr="00587514">
        <w:rPr>
          <w:rFonts w:ascii="Arial" w:hAnsi="Arial" w:cs="Arial"/>
          <w:sz w:val="19"/>
          <w:szCs w:val="19"/>
          <w:u w:val="single"/>
          <w:vertAlign w:val="superscript"/>
          <w:lang w:eastAsia="pl-PL"/>
        </w:rPr>
        <w:t>00</w:t>
      </w:r>
      <w:r w:rsidRPr="00587514">
        <w:rPr>
          <w:rFonts w:ascii="Arial" w:hAnsi="Arial" w:cs="Arial"/>
          <w:sz w:val="19"/>
          <w:szCs w:val="19"/>
          <w:u w:val="single"/>
          <w:lang w:eastAsia="pl-PL"/>
        </w:rPr>
        <w:t xml:space="preserve"> – 12</w:t>
      </w:r>
      <w:r w:rsidRPr="00587514">
        <w:rPr>
          <w:rFonts w:ascii="Arial" w:hAnsi="Arial" w:cs="Arial"/>
          <w:sz w:val="19"/>
          <w:szCs w:val="19"/>
          <w:u w:val="single"/>
          <w:vertAlign w:val="superscript"/>
          <w:lang w:eastAsia="pl-PL"/>
        </w:rPr>
        <w:t>00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. Dostawa wraz z </w:t>
      </w:r>
      <w:r w:rsidRPr="00587514">
        <w:rPr>
          <w:rFonts w:ascii="Arial" w:hAnsi="Arial" w:cs="Arial"/>
          <w:sz w:val="19"/>
          <w:szCs w:val="19"/>
          <w:lang w:eastAsia="pl-PL"/>
        </w:rPr>
        <w:lastRenderedPageBreak/>
        <w:t>wyładunkiem odbywa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587514">
        <w:rPr>
          <w:rFonts w:ascii="Arial" w:hAnsi="Arial" w:cs="Arial"/>
          <w:sz w:val="19"/>
          <w:szCs w:val="19"/>
          <w:lang w:eastAsia="pl-PL"/>
        </w:rPr>
        <w:t>si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587514">
        <w:rPr>
          <w:rFonts w:ascii="Arial" w:hAnsi="Arial" w:cs="Arial"/>
          <w:sz w:val="19"/>
          <w:szCs w:val="19"/>
          <w:lang w:eastAsia="pl-PL"/>
        </w:rPr>
        <w:t>b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587514">
        <w:rPr>
          <w:rFonts w:ascii="Arial" w:hAnsi="Arial" w:cs="Arial"/>
          <w:sz w:val="19"/>
          <w:szCs w:val="19"/>
          <w:lang w:eastAsia="pl-PL"/>
        </w:rPr>
        <w:t>d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ą </w:t>
      </w:r>
      <w:r w:rsidRPr="00587514">
        <w:rPr>
          <w:rFonts w:ascii="Arial" w:hAnsi="Arial" w:cs="Arial"/>
          <w:sz w:val="19"/>
          <w:szCs w:val="19"/>
          <w:lang w:eastAsia="pl-PL"/>
        </w:rPr>
        <w:t>do siedziby Zamawiaj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cego w miejscu przez niego wskazanym na koszt i ryzyko Wykonawcy. </w:t>
      </w:r>
      <w:r w:rsidRPr="00587514">
        <w:rPr>
          <w:rFonts w:ascii="Arial" w:hAnsi="Arial" w:cs="Arial"/>
          <w:sz w:val="19"/>
          <w:szCs w:val="19"/>
        </w:rPr>
        <w:t xml:space="preserve"> </w:t>
      </w:r>
    </w:p>
    <w:p w14:paraId="7AC9DC52" w14:textId="77777777" w:rsidR="00587514" w:rsidRPr="00587514" w:rsidRDefault="00587514" w:rsidP="00587514">
      <w:pPr>
        <w:numPr>
          <w:ilvl w:val="0"/>
          <w:numId w:val="5"/>
        </w:numPr>
        <w:tabs>
          <w:tab w:val="left" w:pos="0"/>
          <w:tab w:val="num" w:pos="851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Cena pomniejszona o podatek VAT obowi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zuje przez okres trwania umowy. </w:t>
      </w:r>
    </w:p>
    <w:p w14:paraId="2D162B94" w14:textId="77777777" w:rsidR="00587514" w:rsidRPr="00587514" w:rsidRDefault="00587514" w:rsidP="00587514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Zamawiający zastrzega sobie prawo do zakupu produktów w ilości mniejszej niż określona w załączniku nr 1A do umowy. </w:t>
      </w:r>
    </w:p>
    <w:p w14:paraId="469294EC" w14:textId="77777777" w:rsidR="00587514" w:rsidRPr="00587514" w:rsidRDefault="00587514" w:rsidP="00587514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W przypadku zmniejszenia zamówienia zgodnie z ust. 4, Wykonawcy nie przysługują wobec Zamawiającego jakiekolwiek roszczenia z tego tytułu. </w:t>
      </w:r>
    </w:p>
    <w:p w14:paraId="0067F881" w14:textId="77777777" w:rsidR="00587514" w:rsidRPr="00587514" w:rsidRDefault="00587514" w:rsidP="00587514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Dopuszcza si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587514">
        <w:rPr>
          <w:rFonts w:ascii="Arial" w:hAnsi="Arial" w:cs="Arial"/>
          <w:sz w:val="19"/>
          <w:szCs w:val="19"/>
          <w:lang w:eastAsia="pl-PL"/>
        </w:rPr>
        <w:t>mo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587514">
        <w:rPr>
          <w:rFonts w:ascii="Arial" w:hAnsi="Arial" w:cs="Arial"/>
          <w:sz w:val="19"/>
          <w:szCs w:val="19"/>
          <w:lang w:eastAsia="pl-PL"/>
        </w:rPr>
        <w:t>liwo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ść </w:t>
      </w:r>
      <w:r w:rsidRPr="00587514">
        <w:rPr>
          <w:rFonts w:ascii="Arial" w:hAnsi="Arial" w:cs="Arial"/>
          <w:sz w:val="19"/>
          <w:szCs w:val="19"/>
          <w:lang w:eastAsia="pl-PL"/>
        </w:rPr>
        <w:t>dostarczenia produktów po cenie ni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587514">
        <w:rPr>
          <w:rFonts w:ascii="Arial" w:hAnsi="Arial" w:cs="Arial"/>
          <w:sz w:val="19"/>
          <w:szCs w:val="19"/>
          <w:lang w:eastAsia="pl-PL"/>
        </w:rPr>
        <w:t>szej od wskazanej w umowie.</w:t>
      </w:r>
    </w:p>
    <w:p w14:paraId="2FB52D61" w14:textId="77777777" w:rsidR="00587514" w:rsidRPr="00587514" w:rsidRDefault="00587514" w:rsidP="00587514">
      <w:pPr>
        <w:numPr>
          <w:ilvl w:val="0"/>
          <w:numId w:val="5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eastAsia="TimesNewRoman" w:hAnsi="Arial" w:cs="Arial"/>
          <w:sz w:val="19"/>
          <w:szCs w:val="19"/>
          <w:lang w:eastAsia="pl-PL"/>
        </w:rPr>
      </w:pPr>
      <w:r w:rsidRPr="00587514">
        <w:rPr>
          <w:rFonts w:ascii="Arial" w:eastAsia="TimesNewRoman" w:hAnsi="Arial" w:cs="Arial"/>
          <w:sz w:val="19"/>
          <w:szCs w:val="19"/>
          <w:lang w:eastAsia="pl-PL"/>
        </w:rPr>
        <w:t>W przypadki prowadzenia promocji w stosunku do innych odbiorców wyrobów objętych umową, Wykonawca zobowiązany jest objąć promocją produkty z przedmiotowej umowy.</w:t>
      </w:r>
    </w:p>
    <w:p w14:paraId="549AA4C6" w14:textId="77777777" w:rsidR="00587514" w:rsidRPr="00587514" w:rsidRDefault="00587514" w:rsidP="00587514">
      <w:pPr>
        <w:autoSpaceDE w:val="0"/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</w:p>
    <w:p w14:paraId="4BB0338B" w14:textId="77777777" w:rsidR="00587514" w:rsidRPr="00587514" w:rsidRDefault="00587514" w:rsidP="00587514">
      <w:pPr>
        <w:autoSpaceDE w:val="0"/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41B63FC0" w14:textId="77777777" w:rsidR="00587514" w:rsidRPr="00587514" w:rsidRDefault="00587514" w:rsidP="0058751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§ 3 - Odbiór i warunki płatno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ci</w:t>
      </w:r>
    </w:p>
    <w:p w14:paraId="07B883F1" w14:textId="77777777" w:rsidR="00587514" w:rsidRPr="00587514" w:rsidRDefault="00587514" w:rsidP="0058751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Zamawiający podczas odbioru produktów leczniczych sprawdzi dostawę pod względem ilościowym i jakościowym oraz zgodności z załączonymi dokumentami.  Sprawdzenie będzie obejmować wyłącznie przeliczenie ilości opakowań zbiorczych i ustalenie  ich stanu.</w:t>
      </w:r>
    </w:p>
    <w:p w14:paraId="4CAA6A33" w14:textId="77777777" w:rsidR="00587514" w:rsidRPr="00587514" w:rsidRDefault="00587514" w:rsidP="0058751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Braki ilo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lang w:eastAsia="pl-PL"/>
        </w:rPr>
        <w:t>ciowe Zamawiaj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cy może zgłasza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do 7 dni roboczych od daty dostawy. Wykonawca zobowiązany jest uzupełnić brakującą ilość w terminie do 3 dni od dnia otrzymania zgłoszenia. </w:t>
      </w:r>
    </w:p>
    <w:p w14:paraId="40B90277" w14:textId="77777777" w:rsidR="00587514" w:rsidRPr="00587514" w:rsidRDefault="00587514" w:rsidP="0058751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W razie dostawy produktu wadliwego Wykonawca zobowi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zany jest wymieni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587514">
        <w:rPr>
          <w:rFonts w:ascii="Arial" w:hAnsi="Arial" w:cs="Arial"/>
          <w:sz w:val="19"/>
          <w:szCs w:val="19"/>
          <w:lang w:eastAsia="pl-PL"/>
        </w:rPr>
        <w:t>go na wolny od wad niezwłocznie, jednak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587514">
        <w:rPr>
          <w:rFonts w:ascii="Arial" w:hAnsi="Arial" w:cs="Arial"/>
          <w:sz w:val="19"/>
          <w:szCs w:val="19"/>
          <w:lang w:eastAsia="pl-PL"/>
        </w:rPr>
        <w:t>e nie pó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ź</w:t>
      </w:r>
      <w:r w:rsidRPr="00587514">
        <w:rPr>
          <w:rFonts w:ascii="Arial" w:hAnsi="Arial" w:cs="Arial"/>
          <w:sz w:val="19"/>
          <w:szCs w:val="19"/>
          <w:lang w:eastAsia="pl-PL"/>
        </w:rPr>
        <w:t>niej niż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 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do </w:t>
      </w:r>
      <w:r w:rsidRPr="0058751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14 dni roboczych</w:t>
      </w:r>
      <w:r w:rsidRPr="00587514">
        <w:rPr>
          <w:rFonts w:ascii="Arial" w:hAnsi="Arial" w:cs="Arial"/>
          <w:sz w:val="19"/>
          <w:szCs w:val="19"/>
          <w:lang w:eastAsia="pl-PL"/>
        </w:rPr>
        <w:t>, licz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c od daty zło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587514">
        <w:rPr>
          <w:rFonts w:ascii="Arial" w:hAnsi="Arial" w:cs="Arial"/>
          <w:sz w:val="19"/>
          <w:szCs w:val="19"/>
          <w:lang w:eastAsia="pl-PL"/>
        </w:rPr>
        <w:t>enia reklamacji.</w:t>
      </w:r>
    </w:p>
    <w:p w14:paraId="14A06434" w14:textId="77777777" w:rsidR="00587514" w:rsidRPr="00587514" w:rsidRDefault="00587514" w:rsidP="0058751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color w:val="000000"/>
          <w:sz w:val="19"/>
          <w:szCs w:val="19"/>
          <w:lang w:eastAsia="pl-PL"/>
        </w:rPr>
        <w:t xml:space="preserve">Wykonawca zobowiązuje się dostarczyć Szpitalowi  fakturę wraz z dostawą, a także w formie elektronicznej (poczta elektroniczna: </w:t>
      </w:r>
      <w:hyperlink r:id="rId8" w:history="1">
        <w:r w:rsidRPr="00587514">
          <w:rPr>
            <w:rFonts w:ascii="Arial" w:hAnsi="Arial" w:cs="Arial"/>
            <w:b/>
            <w:bCs/>
            <w:color w:val="0000FF"/>
            <w:sz w:val="19"/>
            <w:szCs w:val="19"/>
            <w:u w:val="single"/>
            <w:lang w:eastAsia="pl-PL"/>
          </w:rPr>
          <w:t>aptksiegowosc@lukasz.med.pl</w:t>
        </w:r>
      </w:hyperlink>
      <w:r w:rsidRPr="00587514">
        <w:rPr>
          <w:rFonts w:ascii="Arial" w:hAnsi="Arial" w:cs="Arial"/>
          <w:color w:val="000000"/>
          <w:sz w:val="19"/>
          <w:szCs w:val="19"/>
          <w:lang w:eastAsia="pl-PL"/>
        </w:rPr>
        <w:t xml:space="preserve">) w standardzie 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"DATAFARM" lub "MALICKI specyfikację do faktury zawierającą następujące dane: logo kontrahenta, nazwę odbiorcy, nr faktury, NIP dostawcy, NIP odbiorcy, nazwę towaru, ilość sprzedaną, ilość sztuk w opakowaniu, cenę netto, % VAT,  serię,  datę ważności, nr zamówienia i data zamówienia. </w:t>
      </w:r>
    </w:p>
    <w:p w14:paraId="6830D19D" w14:textId="77777777" w:rsidR="00587514" w:rsidRPr="00587514" w:rsidRDefault="00587514" w:rsidP="0058751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b/>
          <w:color w:val="FF0000"/>
          <w:sz w:val="19"/>
          <w:szCs w:val="19"/>
          <w:u w:val="single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Strony postanawiają, że rozliczenie za dostarczony towar odbędzie się na podstawie faktury określającej ilość dostarczonego towaru</w:t>
      </w:r>
      <w:r w:rsidRPr="00587514"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33E6731D" w14:textId="77777777" w:rsidR="00587514" w:rsidRPr="00587514" w:rsidRDefault="00587514" w:rsidP="0058751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Zapłata nale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587514">
        <w:rPr>
          <w:rFonts w:ascii="Arial" w:hAnsi="Arial" w:cs="Arial"/>
          <w:sz w:val="19"/>
          <w:szCs w:val="19"/>
          <w:lang w:eastAsia="pl-PL"/>
        </w:rPr>
        <w:t>no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lang w:eastAsia="pl-PL"/>
        </w:rPr>
        <w:t>ci nast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pi w formie polecenia przelewu w terminie do </w:t>
      </w:r>
      <w:r w:rsidRPr="0058751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30 dni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 od daty wystawienia faktury, sporządzonej prawidłowo pod wzgl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587514">
        <w:rPr>
          <w:rFonts w:ascii="Arial" w:hAnsi="Arial" w:cs="Arial"/>
          <w:sz w:val="19"/>
          <w:szCs w:val="19"/>
          <w:lang w:eastAsia="pl-PL"/>
        </w:rPr>
        <w:t>dem formalnym i merytorycznym, a w szczególno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lang w:eastAsia="pl-PL"/>
        </w:rPr>
        <w:t>ci w zakresie cen jednostkowych okre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lang w:eastAsia="pl-PL"/>
        </w:rPr>
        <w:t>lonych w zał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czniku nr 1A, </w:t>
      </w:r>
      <w:r w:rsidRPr="00587514">
        <w:rPr>
          <w:rFonts w:ascii="Arial" w:hAnsi="Arial" w:cs="Arial"/>
          <w:kern w:val="3"/>
          <w:sz w:val="19"/>
          <w:szCs w:val="19"/>
          <w:lang w:eastAsia="zh-CN"/>
        </w:rPr>
        <w:t xml:space="preserve">pod warunkiem, że pomiędzy datą doręczenia a datą płatności faktury zachowany będzie termin nie krótszy niż </w:t>
      </w:r>
      <w:r w:rsidRPr="00587514">
        <w:rPr>
          <w:rFonts w:ascii="Arial" w:hAnsi="Arial" w:cs="Arial"/>
          <w:b/>
          <w:bCs/>
          <w:color w:val="0000FF"/>
          <w:kern w:val="3"/>
          <w:sz w:val="19"/>
          <w:szCs w:val="19"/>
          <w:lang w:eastAsia="zh-CN"/>
        </w:rPr>
        <w:t>14 dni</w:t>
      </w:r>
      <w:r w:rsidRPr="00587514">
        <w:rPr>
          <w:rFonts w:ascii="Arial" w:hAnsi="Arial" w:cs="Arial"/>
          <w:kern w:val="3"/>
          <w:sz w:val="19"/>
          <w:szCs w:val="19"/>
          <w:lang w:eastAsia="zh-CN"/>
        </w:rPr>
        <w:t>.</w:t>
      </w:r>
    </w:p>
    <w:p w14:paraId="2ADAFBC6" w14:textId="77777777" w:rsidR="00587514" w:rsidRPr="00587514" w:rsidRDefault="00587514" w:rsidP="0058751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hi-IN" w:bidi="hi-IN"/>
        </w:rPr>
        <w:t>Za dzień zapłaty uznaje się dzień obciążenia rachunku Zamawiającego.</w:t>
      </w:r>
    </w:p>
    <w:p w14:paraId="2DF9A569" w14:textId="77777777" w:rsidR="00587514" w:rsidRPr="00587514" w:rsidRDefault="00587514" w:rsidP="0058751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Na Wykonawcy ciąży odpowiedzialność z tytułu uszkodzenia lub utraty przedmiotu umowy aż do chwili potwierdzenia odbioru przez Zamawiającego.</w:t>
      </w:r>
    </w:p>
    <w:p w14:paraId="5D4B75C0" w14:textId="77777777" w:rsidR="00587514" w:rsidRPr="00587514" w:rsidRDefault="00587514" w:rsidP="00587514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Wykonawca oświadcza, że jeżeli nastąpią jakiekolwiek znaczące zmiany sytuacji przedstawionej w naszych dokumentach załączonych do oferty natychmiast pisemnie poinformujemy o nich Zamawiającego (np. zmiana siedziby, zmiana numeru konta itp.) </w:t>
      </w:r>
    </w:p>
    <w:p w14:paraId="32F120F7" w14:textId="77777777" w:rsidR="00587514" w:rsidRPr="00587514" w:rsidRDefault="00587514" w:rsidP="00587514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78A71E1" w14:textId="77777777" w:rsidR="00587514" w:rsidRPr="00587514" w:rsidRDefault="00587514" w:rsidP="0058751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§ 4 – Odpowiedzialno</w:t>
      </w:r>
      <w:r w:rsidRPr="00587514">
        <w:rPr>
          <w:rFonts w:ascii="Arial" w:eastAsia="TimesNewRoman" w:hAnsi="Arial" w:cs="Arial"/>
          <w:b/>
          <w:bCs/>
          <w:sz w:val="19"/>
          <w:szCs w:val="19"/>
          <w:lang w:eastAsia="pl-PL"/>
        </w:rPr>
        <w:t>ść</w:t>
      </w:r>
    </w:p>
    <w:p w14:paraId="453FAFE3" w14:textId="77777777" w:rsidR="00587514" w:rsidRPr="00587514" w:rsidRDefault="00587514" w:rsidP="0058751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W razie nieterminowej realizacji przez Wykonawcę zamówienia, Zamawiający naliczy karę umowną w wysokości 0,5% wartości brutto części niezrealizowanego zamówienia, którego zwłoka dotyczy, za każdy dzień zwłoki.</w:t>
      </w:r>
    </w:p>
    <w:p w14:paraId="374B6790" w14:textId="77777777" w:rsidR="00587514" w:rsidRPr="00587514" w:rsidRDefault="00587514" w:rsidP="0058751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Zamawiający zastrzega sobie prawo odstąpienia od umowy w następujących przypadkach: </w:t>
      </w:r>
    </w:p>
    <w:p w14:paraId="62D0DFD1" w14:textId="77777777" w:rsidR="00587514" w:rsidRPr="00587514" w:rsidRDefault="00587514" w:rsidP="00587514">
      <w:pPr>
        <w:numPr>
          <w:ilvl w:val="2"/>
          <w:numId w:val="8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w razie niewykonania zamówienia  lub nieterminowej realizacji zamówienia,</w:t>
      </w:r>
    </w:p>
    <w:p w14:paraId="02275355" w14:textId="77777777" w:rsidR="00587514" w:rsidRPr="00587514" w:rsidRDefault="00587514" w:rsidP="00587514">
      <w:pPr>
        <w:numPr>
          <w:ilvl w:val="2"/>
          <w:numId w:val="8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Verdana" w:hAnsi="Verdana" w:cs="Verdana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w razie nienależytego wykonania zamówienia, w tym w szczególności dostarczenia produktu po upływie terminu jego ważności</w:t>
      </w:r>
      <w:r w:rsidRPr="00587514">
        <w:rPr>
          <w:rFonts w:ascii="Arial" w:hAnsi="Arial" w:cs="Arial"/>
          <w:sz w:val="19"/>
          <w:szCs w:val="19"/>
          <w:u w:val="single"/>
          <w:lang w:eastAsia="pl-PL"/>
        </w:rPr>
        <w:t xml:space="preserve"> </w:t>
      </w:r>
      <w:r w:rsidRPr="00587514">
        <w:rPr>
          <w:rFonts w:ascii="Arial" w:hAnsi="Arial" w:cs="Arial"/>
          <w:sz w:val="19"/>
          <w:szCs w:val="19"/>
          <w:lang w:eastAsia="pl-PL"/>
        </w:rPr>
        <w:t>lub z terminem krótszym niż umówiony, dostarczenia zbyt małej ilości produktów, dostarczenia produktów o jakości niezgodnej z umową.</w:t>
      </w:r>
      <w:r w:rsidRPr="00587514">
        <w:rPr>
          <w:rFonts w:ascii="Verdana" w:hAnsi="Verdana" w:cs="Verdana"/>
          <w:sz w:val="19"/>
          <w:szCs w:val="19"/>
          <w:lang w:eastAsia="pl-PL"/>
        </w:rPr>
        <w:t xml:space="preserve"> </w:t>
      </w:r>
    </w:p>
    <w:p w14:paraId="39B4A7C4" w14:textId="77777777" w:rsidR="00587514" w:rsidRPr="00587514" w:rsidRDefault="00587514" w:rsidP="0058751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Prawo odstąpienia od umowy ogranicza się, według wyboru Zamawiającego, do części umowy objętej określonym zamówieniem, albo, do całej reszty niespełnionego do czasu odstąpienia od umowy świadczenia. </w:t>
      </w:r>
    </w:p>
    <w:p w14:paraId="6294D369" w14:textId="77777777" w:rsidR="00587514" w:rsidRPr="00587514" w:rsidRDefault="00587514" w:rsidP="0058751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Przy pierwszym stwierdzeniu nienależytego wykonania umowy Zamawiający może wykonać prawo odstąpienia po bezskutecznym upływie wyznaczonego terminu do należytego wykonania umowy. </w:t>
      </w:r>
    </w:p>
    <w:p w14:paraId="027F3F63" w14:textId="77777777" w:rsidR="00587514" w:rsidRPr="00587514" w:rsidRDefault="00587514" w:rsidP="0058751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W przypadku wykonania prawa odstąpienia z przyczyn opisanych w </w:t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ust. 2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 Zamawiający naliczy karę umowną w wysokości 10 % wartości brutto niezrealizowanej części zamówienia.</w:t>
      </w:r>
    </w:p>
    <w:p w14:paraId="66AF5D14" w14:textId="77777777" w:rsidR="00587514" w:rsidRPr="00587514" w:rsidRDefault="00587514" w:rsidP="0058751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W razie nieterminowej realizacji przez Wykonawcę obowiązku, o którym mowa w </w:t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§ 3 ust. 3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 umowy, Zamawiający naliczy karę umowną w wysokości 1% wartości brutto zamówienia, w ramach, którego dostarczono wadliwe produkty, za każdy dzień zwłoki</w:t>
      </w:r>
    </w:p>
    <w:p w14:paraId="7092B73C" w14:textId="77777777" w:rsidR="00587514" w:rsidRPr="00587514" w:rsidRDefault="00587514" w:rsidP="0058751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Strony dopuszczają możliwość dochodzenia odszkodowania przewyższającego zastrzeżone kary umowne, na zasadach ogólnych.</w:t>
      </w:r>
    </w:p>
    <w:p w14:paraId="478C6A03" w14:textId="77777777" w:rsidR="00587514" w:rsidRPr="00587514" w:rsidRDefault="00587514" w:rsidP="0058751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Naliczenie przez Zamawiającego kary umownej następuje poprzez sporządzenie noty księgowej wraz z pisemnym uzasadnieniem. Wykonawca zobowiązany jest w wyznaczonym terminie od daty otrzymania ww. dokumentów do zapłaty naliczonej kary umownej. Brak zapłaty w powyższym terminie uprawnia Zamawiającego do potrącenia kary umownej z wynagrodzenia Wykonawcy lub innych jego wierzytelności przysługujących Wykonawcy w stosunku do Zamawiającego.</w:t>
      </w:r>
    </w:p>
    <w:p w14:paraId="70CBE09C" w14:textId="77777777" w:rsidR="00587514" w:rsidRPr="00587514" w:rsidRDefault="00587514" w:rsidP="0058751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lastRenderedPageBreak/>
        <w:t>Naliczenie przez Zamawiającego bądź zapłata przez Wykonawcę kary umownej nie zwalnia go z zobowiązań wynikających z niniejszej umowy.</w:t>
      </w:r>
    </w:p>
    <w:p w14:paraId="5874B39C" w14:textId="77777777" w:rsidR="00587514" w:rsidRPr="00587514" w:rsidRDefault="00587514" w:rsidP="0058751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Łączna maksymalna wysokość kar umownych, którą Zamawiający może naliczyć Wykonawcy nie przekroczy 10 % wartości brutto umowy.</w:t>
      </w:r>
    </w:p>
    <w:p w14:paraId="101B5A17" w14:textId="77777777" w:rsidR="00587514" w:rsidRPr="00587514" w:rsidRDefault="00587514" w:rsidP="00587514">
      <w:pPr>
        <w:autoSpaceDE w:val="0"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45BE5D9" w14:textId="77777777" w:rsidR="00587514" w:rsidRPr="00587514" w:rsidRDefault="00587514" w:rsidP="0058751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48D5FDE" w14:textId="77777777" w:rsidR="00587514" w:rsidRPr="00587514" w:rsidRDefault="00587514" w:rsidP="0058751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§5 - Okres obowi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zywania umowy.</w:t>
      </w:r>
    </w:p>
    <w:p w14:paraId="4EA39DAA" w14:textId="77777777" w:rsidR="00587514" w:rsidRPr="00587514" w:rsidRDefault="00587514" w:rsidP="00587514">
      <w:pPr>
        <w:autoSpaceDE w:val="0"/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Umowa została zawarta na okres </w:t>
      </w:r>
      <w:r w:rsidRPr="0058751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12 miesięcy, </w:t>
      </w:r>
      <w:r w:rsidRPr="00587514">
        <w:rPr>
          <w:rFonts w:ascii="Arial" w:hAnsi="Arial" w:cs="Arial"/>
          <w:sz w:val="19"/>
          <w:szCs w:val="19"/>
          <w:lang w:eastAsia="pl-PL"/>
        </w:rPr>
        <w:t>pocz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wszy od dnia ....... roku do dnia .. ..... roku</w:t>
      </w:r>
      <w:r w:rsidRPr="0058751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.</w:t>
      </w:r>
    </w:p>
    <w:p w14:paraId="75E470AD" w14:textId="77777777" w:rsidR="00587514" w:rsidRPr="00587514" w:rsidRDefault="00587514" w:rsidP="00587514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7C38898" w14:textId="77777777" w:rsidR="00587514" w:rsidRPr="00587514" w:rsidRDefault="00587514" w:rsidP="0058751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§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6 - Inne postanowienia</w:t>
      </w:r>
    </w:p>
    <w:p w14:paraId="035C10DB" w14:textId="77777777" w:rsidR="00587514" w:rsidRPr="00587514" w:rsidRDefault="00587514" w:rsidP="00587514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Wykonawca 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wiadcza, 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587514">
        <w:rPr>
          <w:rFonts w:ascii="Arial" w:hAnsi="Arial" w:cs="Arial"/>
          <w:sz w:val="19"/>
          <w:szCs w:val="19"/>
          <w:lang w:eastAsia="pl-PL"/>
        </w:rPr>
        <w:t>e produkty, o których mowa w § 1 posiadaj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 ś</w:t>
      </w:r>
      <w:r w:rsidRPr="00587514">
        <w:rPr>
          <w:rFonts w:ascii="Arial" w:hAnsi="Arial" w:cs="Arial"/>
          <w:sz w:val="19"/>
          <w:szCs w:val="19"/>
          <w:lang w:eastAsia="pl-PL"/>
        </w:rPr>
        <w:t>wiadectwo dopuszczenia do obrotu, jak równie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ż </w:t>
      </w:r>
      <w:r w:rsidRPr="00587514">
        <w:rPr>
          <w:rFonts w:ascii="Arial" w:hAnsi="Arial" w:cs="Arial"/>
          <w:sz w:val="19"/>
          <w:szCs w:val="19"/>
          <w:lang w:eastAsia="pl-PL"/>
        </w:rPr>
        <w:t>inne zezwolenia na dopuszczenie do użytku i stosowania zgodne z obowi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zuj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cymi przepisami.</w:t>
      </w:r>
    </w:p>
    <w:p w14:paraId="7DFF48AB" w14:textId="77777777" w:rsidR="00587514" w:rsidRPr="00587514" w:rsidRDefault="00587514" w:rsidP="00587514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Dostarczany produkt b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587514">
        <w:rPr>
          <w:rFonts w:ascii="Arial" w:hAnsi="Arial" w:cs="Arial"/>
          <w:sz w:val="19"/>
          <w:szCs w:val="19"/>
          <w:lang w:eastAsia="pl-PL"/>
        </w:rPr>
        <w:t>dzie posiadał wymagany termin wa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587514">
        <w:rPr>
          <w:rFonts w:ascii="Arial" w:hAnsi="Arial" w:cs="Arial"/>
          <w:sz w:val="19"/>
          <w:szCs w:val="19"/>
          <w:lang w:eastAsia="pl-PL"/>
        </w:rPr>
        <w:t>no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lang w:eastAsia="pl-PL"/>
        </w:rPr>
        <w:t>ci do stosowania, co najmniej 6 miesi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587514">
        <w:rPr>
          <w:rFonts w:ascii="Arial" w:hAnsi="Arial" w:cs="Arial"/>
          <w:sz w:val="19"/>
          <w:szCs w:val="19"/>
          <w:lang w:eastAsia="pl-PL"/>
        </w:rPr>
        <w:t>czny.</w:t>
      </w:r>
    </w:p>
    <w:p w14:paraId="4593C148" w14:textId="77777777" w:rsidR="00587514" w:rsidRPr="00587514" w:rsidRDefault="00587514" w:rsidP="00587514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Wykonawca nie mo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że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 dokonać cesji wierzytelno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lang w:eastAsia="pl-PL"/>
        </w:rPr>
        <w:t>ci wynikaj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cych z umowy bez zgody Zamawiaj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cego, pod rygorem niewa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587514">
        <w:rPr>
          <w:rFonts w:ascii="Arial" w:hAnsi="Arial" w:cs="Arial"/>
          <w:sz w:val="19"/>
          <w:szCs w:val="19"/>
          <w:lang w:eastAsia="pl-PL"/>
        </w:rPr>
        <w:t>no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lang w:eastAsia="pl-PL"/>
        </w:rPr>
        <w:t>ci, wyra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587514">
        <w:rPr>
          <w:rFonts w:ascii="Arial" w:hAnsi="Arial" w:cs="Arial"/>
          <w:sz w:val="19"/>
          <w:szCs w:val="19"/>
          <w:lang w:eastAsia="pl-PL"/>
        </w:rPr>
        <w:t>onej w formie pisemnej.</w:t>
      </w:r>
    </w:p>
    <w:p w14:paraId="506AB60E" w14:textId="77777777" w:rsidR="00587514" w:rsidRPr="00587514" w:rsidRDefault="00587514" w:rsidP="00587514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 </w:t>
      </w:r>
    </w:p>
    <w:p w14:paraId="28D71B31" w14:textId="77777777" w:rsidR="00587514" w:rsidRPr="00587514" w:rsidRDefault="00587514" w:rsidP="0058751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*W przypadku gdy Wykonawca powierzy podwykonawcy wykonanie zamówienia odpowiada za działania, uchybienia lub zaniedbania podwykonawców tak jak za własne działania, uchybienia lub zaniedbania.</w:t>
      </w:r>
    </w:p>
    <w:p w14:paraId="5F3AF40D" w14:textId="77777777" w:rsidR="00587514" w:rsidRPr="00587514" w:rsidRDefault="00587514" w:rsidP="00587514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587514">
        <w:rPr>
          <w:rFonts w:ascii="Arial" w:hAnsi="Arial" w:cs="Arial"/>
          <w:color w:val="000000"/>
          <w:sz w:val="19"/>
          <w:szCs w:val="19"/>
        </w:rPr>
        <w:t xml:space="preserve">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r. poz. 1000 z </w:t>
      </w:r>
      <w:proofErr w:type="spellStart"/>
      <w:r w:rsidRPr="00587514">
        <w:rPr>
          <w:rFonts w:ascii="Arial" w:hAnsi="Arial" w:cs="Arial"/>
          <w:color w:val="000000"/>
          <w:sz w:val="19"/>
          <w:szCs w:val="19"/>
        </w:rPr>
        <w:t>pzm</w:t>
      </w:r>
      <w:proofErr w:type="spellEnd"/>
      <w:r w:rsidRPr="00587514">
        <w:rPr>
          <w:rFonts w:ascii="Arial" w:hAnsi="Arial" w:cs="Arial"/>
          <w:color w:val="000000"/>
          <w:sz w:val="19"/>
          <w:szCs w:val="19"/>
        </w:rPr>
        <w:t>.) (zwana dalej Ustawą).</w:t>
      </w:r>
    </w:p>
    <w:p w14:paraId="73B17AF9" w14:textId="77777777" w:rsidR="00587514" w:rsidRPr="00587514" w:rsidRDefault="00587514" w:rsidP="00587514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587514">
        <w:rPr>
          <w:rFonts w:ascii="Arial" w:hAnsi="Arial" w:cs="Arial"/>
          <w:sz w:val="19"/>
          <w:szCs w:val="19"/>
        </w:rPr>
        <w:t>Wykonawca oraz osoby świadczące usługi w imieniu Wykonawcy zobowiązują się do bezwzględnego zachowania w poufności wszelkich informacji uzyskanych w związku z wykonywaniem umowy, także po zakończeniu jej realizacji.</w:t>
      </w:r>
    </w:p>
    <w:p w14:paraId="7AC7A401" w14:textId="77777777" w:rsidR="00587514" w:rsidRPr="00587514" w:rsidRDefault="00587514" w:rsidP="00587514">
      <w:pPr>
        <w:suppressAutoHyphens/>
        <w:spacing w:after="0" w:line="276" w:lineRule="auto"/>
        <w:jc w:val="both"/>
        <w:rPr>
          <w:rFonts w:ascii="Arial" w:hAnsi="Arial" w:cs="Arial"/>
          <w:sz w:val="19"/>
          <w:szCs w:val="19"/>
        </w:rPr>
      </w:pPr>
    </w:p>
    <w:p w14:paraId="57EBBCD0" w14:textId="77777777" w:rsidR="00587514" w:rsidRPr="00587514" w:rsidRDefault="00587514" w:rsidP="00587514">
      <w:pPr>
        <w:autoSpaceDE w:val="0"/>
        <w:jc w:val="center"/>
        <w:rPr>
          <w:rFonts w:ascii="Arial" w:hAnsi="Arial" w:cs="Arial"/>
          <w:sz w:val="18"/>
          <w:szCs w:val="18"/>
        </w:rPr>
      </w:pPr>
      <w:r w:rsidRPr="00587514">
        <w:rPr>
          <w:rFonts w:ascii="Arial" w:hAnsi="Arial" w:cs="Arial"/>
          <w:b/>
          <w:bCs/>
          <w:sz w:val="18"/>
          <w:szCs w:val="18"/>
          <w:lang w:eastAsia="ar-SA"/>
        </w:rPr>
        <w:t>§ 7 – Waloryzacja wynagrodzenia</w:t>
      </w:r>
    </w:p>
    <w:p w14:paraId="09B75A8C" w14:textId="77777777" w:rsidR="00587514" w:rsidRPr="00587514" w:rsidRDefault="00587514" w:rsidP="00587514">
      <w:pPr>
        <w:numPr>
          <w:ilvl w:val="1"/>
          <w:numId w:val="42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587514">
        <w:rPr>
          <w:rFonts w:ascii="Arial" w:hAnsi="Arial" w:cs="Arial"/>
          <w:sz w:val="19"/>
          <w:szCs w:val="19"/>
          <w:lang w:eastAsia="zh-CN"/>
        </w:rPr>
        <w:t>Zamawiający dopuszcza waloryzację wynagrodzenia należnego wykonawcy, w przypadku zmiany ceny materiałów lub kosztów związanych z realizacją zamówienia na poniższych zasadach.</w:t>
      </w:r>
    </w:p>
    <w:p w14:paraId="5A195E50" w14:textId="77777777" w:rsidR="00587514" w:rsidRPr="00587514" w:rsidRDefault="00587514" w:rsidP="00587514">
      <w:pPr>
        <w:numPr>
          <w:ilvl w:val="1"/>
          <w:numId w:val="42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587514">
        <w:rPr>
          <w:rFonts w:ascii="Arial" w:hAnsi="Arial" w:cs="Arial"/>
          <w:sz w:val="19"/>
          <w:szCs w:val="19"/>
          <w:lang w:eastAsia="zh-CN"/>
        </w:rPr>
        <w:t>Poziom zmiany ceny materiałów lub kosztów, o których mowa w ust. 1, uprawniający strony umowy do żądania zmiany wynagrodzenia wynosi 5% i mierzony jest półrocznym wskaźnikiem cen towarów i usług konsumpcyjnych ogółem ogłaszanym w komunikacie Prezesa Głównego Urzędu Statystycznego.</w:t>
      </w:r>
    </w:p>
    <w:p w14:paraId="1A43F869" w14:textId="77777777" w:rsidR="00587514" w:rsidRPr="00587514" w:rsidRDefault="00587514" w:rsidP="00587514">
      <w:pPr>
        <w:numPr>
          <w:ilvl w:val="1"/>
          <w:numId w:val="42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587514">
        <w:rPr>
          <w:rFonts w:ascii="Arial" w:hAnsi="Arial" w:cs="Arial"/>
          <w:sz w:val="19"/>
          <w:szCs w:val="19"/>
          <w:lang w:eastAsia="zh-CN"/>
        </w:rPr>
        <w:t>Pierwsza waloryzacja może być procedowana na wniosek strony złożony najwcześniej po okresie 6 miesięcy od dnia otwarcia ofert a jeżeli w terminie tym nie wystąpi przekroczenie poziomu zmiany ceny o którym mowa w ust.2  to waloryzacja, może być dokonana w 1-szym półroczu w którym ogłoszony zostanie wskaźnik potwierdzający zmianę poziomu cen o 5% w porównaniu do stanu z półrocza w którym nastąpiło otwarcie ofert.</w:t>
      </w:r>
    </w:p>
    <w:p w14:paraId="3C9D835A" w14:textId="77777777" w:rsidR="00587514" w:rsidRPr="00587514" w:rsidRDefault="00587514" w:rsidP="00587514">
      <w:pPr>
        <w:numPr>
          <w:ilvl w:val="1"/>
          <w:numId w:val="42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587514">
        <w:rPr>
          <w:rFonts w:ascii="Arial" w:hAnsi="Arial" w:cs="Arial"/>
          <w:sz w:val="19"/>
          <w:szCs w:val="19"/>
          <w:lang w:eastAsia="zh-CN"/>
        </w:rPr>
        <w:t>Zmiana ceny następować będzie poprzez przemnożenie wartości brutto dostaw pozostałych do wykonania w zakresie, którego dotyczy wniosek, przez półroczny wskaźnik cen towarów i usług konsumpcyjnych ogółem ogłoszony w komunikacie Prezesa Głównego Urzędu Statystycznego.</w:t>
      </w:r>
    </w:p>
    <w:p w14:paraId="01C4D7CF" w14:textId="77777777" w:rsidR="00587514" w:rsidRPr="00587514" w:rsidRDefault="00587514" w:rsidP="00587514">
      <w:pPr>
        <w:numPr>
          <w:ilvl w:val="1"/>
          <w:numId w:val="42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587514">
        <w:rPr>
          <w:rFonts w:ascii="Arial" w:hAnsi="Arial" w:cs="Arial"/>
          <w:sz w:val="19"/>
          <w:szCs w:val="19"/>
          <w:lang w:eastAsia="zh-CN"/>
        </w:rPr>
        <w:t xml:space="preserve">Maksymalną wartość zmiany wynagrodzenia, jaką dopuszcza zamawiający w efekcie zastosowania postanowień o zasadach wprowadzania zmian wysokości wynagrodzenia w przypadku zmiany ceny materiałów lub kosztów związanych z realizacją zamówienia ustala się na 30% wartości brutto wynagrodzenia wykonawcy określonego w ofercie wykonawcy za wykonanie umowy. </w:t>
      </w:r>
    </w:p>
    <w:p w14:paraId="7797D7F1" w14:textId="77777777" w:rsidR="00587514" w:rsidRPr="00587514" w:rsidRDefault="00587514" w:rsidP="00587514">
      <w:pPr>
        <w:numPr>
          <w:ilvl w:val="1"/>
          <w:numId w:val="42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587514">
        <w:rPr>
          <w:rFonts w:ascii="Arial" w:hAnsi="Arial" w:cs="Arial"/>
          <w:sz w:val="19"/>
          <w:szCs w:val="19"/>
          <w:lang w:eastAsia="zh-CN"/>
        </w:rPr>
        <w:t xml:space="preserve">Wykonawca, którego wynagrodzenie zostało zmienione w trybie określonym w niniejszym paragrafie zobowiązany jest w terminie do 30 dni od zawarcia aneksu dotyczącego zmiany wynagrodzenia do dokonania zmiany wynagrodzenia przysługującego podwykonawcy, z którym zawarł umowę, w zakresie </w:t>
      </w:r>
      <w:r w:rsidRPr="00587514">
        <w:rPr>
          <w:rFonts w:ascii="Arial" w:hAnsi="Arial" w:cs="Arial"/>
          <w:sz w:val="19"/>
          <w:szCs w:val="19"/>
          <w:lang w:eastAsia="zh-CN"/>
        </w:rPr>
        <w:lastRenderedPageBreak/>
        <w:t>odpowiadającym zmianom cen materiałów lub kosztów dotyczących zobowiązania podwykonawcy, jeżeli łącznie spełnione są następujące warunki:</w:t>
      </w:r>
    </w:p>
    <w:p w14:paraId="17443E27" w14:textId="77777777" w:rsidR="00587514" w:rsidRPr="00587514" w:rsidRDefault="00587514" w:rsidP="00587514">
      <w:pPr>
        <w:numPr>
          <w:ilvl w:val="1"/>
          <w:numId w:val="43"/>
        </w:numPr>
        <w:autoSpaceDE w:val="0"/>
        <w:spacing w:line="256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587514">
        <w:rPr>
          <w:rFonts w:ascii="Arial" w:hAnsi="Arial" w:cs="Arial"/>
          <w:sz w:val="19"/>
          <w:szCs w:val="19"/>
          <w:lang w:eastAsia="zh-CN"/>
        </w:rPr>
        <w:t>przedmiotem umowy są dostawy;</w:t>
      </w:r>
    </w:p>
    <w:p w14:paraId="3011237A" w14:textId="77777777" w:rsidR="00587514" w:rsidRPr="00587514" w:rsidRDefault="00587514" w:rsidP="00587514">
      <w:pPr>
        <w:numPr>
          <w:ilvl w:val="1"/>
          <w:numId w:val="43"/>
        </w:numPr>
        <w:autoSpaceDE w:val="0"/>
        <w:spacing w:line="256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587514">
        <w:rPr>
          <w:rFonts w:ascii="Arial" w:hAnsi="Arial" w:cs="Arial"/>
          <w:sz w:val="19"/>
          <w:szCs w:val="19"/>
          <w:lang w:eastAsia="zh-CN"/>
        </w:rPr>
        <w:t>okres obowiązywania umowy przekracza 6 miesięcy.</w:t>
      </w:r>
    </w:p>
    <w:p w14:paraId="1C8AD9D6" w14:textId="77777777" w:rsidR="00587514" w:rsidRPr="00587514" w:rsidRDefault="00587514" w:rsidP="00587514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5D3AA68" w14:textId="77777777" w:rsidR="00587514" w:rsidRPr="00587514" w:rsidRDefault="00587514" w:rsidP="00587514">
      <w:pPr>
        <w:spacing w:after="120"/>
        <w:jc w:val="center"/>
        <w:rPr>
          <w:rFonts w:ascii="Arial" w:hAnsi="Arial"/>
          <w:b/>
          <w:bCs/>
          <w:sz w:val="20"/>
          <w:szCs w:val="20"/>
        </w:rPr>
      </w:pPr>
      <w:r w:rsidRPr="00587514">
        <w:rPr>
          <w:rFonts w:ascii="Arial" w:hAnsi="Arial"/>
          <w:b/>
          <w:bCs/>
          <w:sz w:val="20"/>
          <w:szCs w:val="20"/>
        </w:rPr>
        <w:t>§ 8- ZMIANA POSTANOWIEŃ UMOWY</w:t>
      </w:r>
    </w:p>
    <w:p w14:paraId="743D0C14" w14:textId="77777777" w:rsidR="00587514" w:rsidRPr="00587514" w:rsidRDefault="00587514" w:rsidP="00587514">
      <w:pPr>
        <w:widowControl w:val="0"/>
        <w:numPr>
          <w:ilvl w:val="1"/>
          <w:numId w:val="14"/>
        </w:numPr>
        <w:suppressAutoHyphens/>
        <w:spacing w:after="120" w:line="276" w:lineRule="auto"/>
        <w:jc w:val="both"/>
        <w:rPr>
          <w:rFonts w:ascii="Arial" w:hAnsi="Arial" w:cs="Mangal"/>
          <w:color w:val="000000"/>
          <w:kern w:val="1"/>
          <w:sz w:val="20"/>
          <w:szCs w:val="20"/>
          <w:lang w:eastAsia="hi-IN" w:bidi="hi-IN"/>
        </w:rPr>
      </w:pPr>
      <w:r w:rsidRPr="00587514">
        <w:rPr>
          <w:rFonts w:ascii="Arial" w:hAnsi="Arial" w:cs="Mangal"/>
          <w:color w:val="000000"/>
          <w:kern w:val="1"/>
          <w:sz w:val="20"/>
          <w:szCs w:val="20"/>
          <w:lang w:eastAsia="hi-IN" w:bidi="hi-IN"/>
        </w:rPr>
        <w:t>Niezależnie od okoliczności opisanych w § 7 umowy, zmiany postanowień umowy mogą być dokonywane za zgodą obu Stron, wyrażoną pod rygorem nieważności na piśmie.</w:t>
      </w:r>
    </w:p>
    <w:p w14:paraId="65055339" w14:textId="77777777" w:rsidR="00587514" w:rsidRPr="00587514" w:rsidRDefault="00587514" w:rsidP="00587514">
      <w:pPr>
        <w:widowControl w:val="0"/>
        <w:numPr>
          <w:ilvl w:val="1"/>
          <w:numId w:val="14"/>
        </w:numPr>
        <w:suppressAutoHyphens/>
        <w:spacing w:after="120" w:line="276" w:lineRule="auto"/>
        <w:jc w:val="both"/>
        <w:rPr>
          <w:rFonts w:ascii="Arial" w:hAnsi="Arial" w:cs="Mangal"/>
          <w:color w:val="000000"/>
          <w:kern w:val="1"/>
          <w:sz w:val="20"/>
          <w:szCs w:val="20"/>
          <w:lang w:eastAsia="hi-IN" w:bidi="hi-IN"/>
        </w:rPr>
      </w:pPr>
      <w:r w:rsidRPr="00587514">
        <w:rPr>
          <w:rFonts w:ascii="Arial" w:hAnsi="Arial" w:cs="Arial"/>
          <w:kern w:val="1"/>
          <w:sz w:val="19"/>
          <w:szCs w:val="19"/>
          <w:lang w:eastAsia="pl-PL" w:bidi="hi-IN"/>
        </w:rPr>
        <w:t>Zmiany umowy są dopuszczalne bez ograniczeń w zakresie dozwolonym przez art. 455 ustawy Prawo Zamówień Publicznych. Zmiany postanowień niniejszej umowy w stosunku do treści oferty, na podstawie której dokonano wyboru Wykonawcy są możliwe w następującym zakresie:</w:t>
      </w:r>
    </w:p>
    <w:p w14:paraId="1856AA92" w14:textId="77777777" w:rsidR="00587514" w:rsidRPr="00587514" w:rsidRDefault="00587514" w:rsidP="0058751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Zmiany nazwy i producenta oferowanego towaru pod warunkiem zachowania tej samej postaci, dawki i drogi podania w zakresie tej samej substancji czynnej w przypadku braku dostępności danego towaru, </w:t>
      </w:r>
    </w:p>
    <w:p w14:paraId="4FDA55FD" w14:textId="77777777" w:rsidR="00587514" w:rsidRPr="00587514" w:rsidRDefault="00587514" w:rsidP="0058751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Zmiany wielkości (zastąpienie dotychczasowej wielkości nową bądź wprowadzenie dodatkowej wielkości opakowania) lub rodzaju opakowania, w przypadkach, których nie można było przewidzieć w chwili zawierania umowy,</w:t>
      </w:r>
    </w:p>
    <w:p w14:paraId="0621B889" w14:textId="77777777" w:rsidR="00587514" w:rsidRPr="00587514" w:rsidRDefault="00587514" w:rsidP="0058751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obniżenia wynagrodzenia, o którym mowa w § 2 ust. 1, w przypadkach, których nie można było przewidzieć w chwili zawierania umowy, a także w przypadku obniżenia stawki podatku od towarów i usług, </w:t>
      </w:r>
    </w:p>
    <w:p w14:paraId="56B10947" w14:textId="77777777" w:rsidR="00587514" w:rsidRPr="00587514" w:rsidRDefault="00587514" w:rsidP="0058751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Zmiany stawki podatku od towarów i usług,</w:t>
      </w:r>
    </w:p>
    <w:p w14:paraId="60BDDAC2" w14:textId="77777777" w:rsidR="00587514" w:rsidRPr="00587514" w:rsidRDefault="00587514" w:rsidP="0058751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obniżenia cen jednostkowych określonych w załączniku nr 1A, w przypadkach, których nie można było przewidzieć w chwili zawierania umowy, </w:t>
      </w:r>
    </w:p>
    <w:p w14:paraId="6E7E28E1" w14:textId="77777777" w:rsidR="00587514" w:rsidRPr="00587514" w:rsidRDefault="00587514" w:rsidP="0058751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zmiany dawki oferowanego preparatu wynikającej z potrzeby indywidualnego dostosowania do terapii lub w przypadku braku dostępności danego towaru przy zachowaniu ceny jednostkowej</w:t>
      </w:r>
    </w:p>
    <w:p w14:paraId="78F328DC" w14:textId="77777777" w:rsidR="00587514" w:rsidRPr="00587514" w:rsidRDefault="00587514" w:rsidP="0058751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color w:val="000000"/>
          <w:sz w:val="20"/>
          <w:szCs w:val="20"/>
          <w:lang w:eastAsia="pl-PL"/>
        </w:rPr>
        <w:t>zmiany podmiotów, na których zasobach Wykonawca opierał się wykazując spełnianie warunków udziału w postępowaniu. Dopuszcza się zmianę tych podmiotów na etapie realizacji zamówienia pod warunkiem, że nowy podmiot wykaże spełnianie warunków.</w:t>
      </w:r>
    </w:p>
    <w:p w14:paraId="23737A22" w14:textId="77777777" w:rsidR="00587514" w:rsidRPr="00587514" w:rsidRDefault="00587514" w:rsidP="00587514">
      <w:pPr>
        <w:widowControl w:val="0"/>
        <w:numPr>
          <w:ilvl w:val="0"/>
          <w:numId w:val="10"/>
        </w:numPr>
        <w:tabs>
          <w:tab w:val="left" w:pos="1434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7514">
        <w:rPr>
          <w:rFonts w:ascii="Arial" w:hAnsi="Arial" w:cs="Arial"/>
          <w:color w:val="000000"/>
          <w:sz w:val="20"/>
          <w:szCs w:val="20"/>
        </w:rPr>
        <w:t>zastąpienia wykonawcy, któremu zamawiający udzielił zamówienia, nowym wykonawcą:</w:t>
      </w:r>
    </w:p>
    <w:p w14:paraId="202127B8" w14:textId="77777777" w:rsidR="00587514" w:rsidRPr="00587514" w:rsidRDefault="00587514" w:rsidP="00587514">
      <w:pPr>
        <w:spacing w:after="0"/>
        <w:ind w:left="71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87514">
        <w:rPr>
          <w:rFonts w:ascii="Arial" w:eastAsia="Times New Roman" w:hAnsi="Arial" w:cs="Arial"/>
          <w:color w:val="000000"/>
          <w:sz w:val="20"/>
          <w:szCs w:val="20"/>
        </w:rPr>
        <w:t>aa)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32FD8E9E" w14:textId="77777777" w:rsidR="00587514" w:rsidRPr="00587514" w:rsidRDefault="00587514" w:rsidP="00587514">
      <w:pPr>
        <w:spacing w:after="0"/>
        <w:ind w:left="714"/>
        <w:jc w:val="both"/>
        <w:rPr>
          <w:rFonts w:ascii="Arial" w:eastAsia="Times New Roman" w:hAnsi="Arial"/>
          <w:color w:val="000000"/>
          <w:sz w:val="20"/>
          <w:szCs w:val="20"/>
        </w:rPr>
      </w:pPr>
      <w:proofErr w:type="spellStart"/>
      <w:r w:rsidRPr="00587514">
        <w:rPr>
          <w:rFonts w:ascii="Arial" w:eastAsia="Times New Roman" w:hAnsi="Arial" w:cs="Arial"/>
          <w:color w:val="000000"/>
          <w:sz w:val="20"/>
          <w:szCs w:val="20"/>
        </w:rPr>
        <w:t>bb</w:t>
      </w:r>
      <w:proofErr w:type="spellEnd"/>
      <w:r w:rsidRPr="00587514">
        <w:rPr>
          <w:rFonts w:ascii="Arial" w:eastAsia="Times New Roman" w:hAnsi="Arial" w:cs="Arial"/>
          <w:color w:val="000000"/>
          <w:sz w:val="20"/>
          <w:szCs w:val="20"/>
        </w:rPr>
        <w:t>) w wyniku przejęcia przez zamawiającego zobowiązań wykonawcy względem jego podwykonawców;</w:t>
      </w:r>
    </w:p>
    <w:p w14:paraId="445515E5" w14:textId="77777777" w:rsidR="00587514" w:rsidRDefault="00587514" w:rsidP="0058751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</w:rPr>
        <w:t xml:space="preserve">Zmiany terminu wykonania w przypadku niewykorzystania przez Zamawiającego pełnej wartości zamówienia nie dłużej jednak </w:t>
      </w:r>
      <w:r w:rsidRPr="00587514">
        <w:rPr>
          <w:rFonts w:ascii="Arial" w:hAnsi="Arial" w:cs="Arial"/>
          <w:b/>
          <w:sz w:val="19"/>
          <w:szCs w:val="19"/>
        </w:rPr>
        <w:t>niż o 3 miesiące</w:t>
      </w:r>
      <w:r w:rsidRPr="00587514">
        <w:rPr>
          <w:rFonts w:ascii="Arial" w:hAnsi="Arial" w:cs="Arial"/>
          <w:sz w:val="19"/>
          <w:szCs w:val="19"/>
        </w:rPr>
        <w:t>;</w:t>
      </w:r>
    </w:p>
    <w:p w14:paraId="05F958B8" w14:textId="6711A154" w:rsidR="00587514" w:rsidRPr="00587514" w:rsidRDefault="00587514" w:rsidP="0058751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</w:rPr>
        <w:t>W sytuacji opisanej w punkcie 3.17 SWZ.</w:t>
      </w:r>
    </w:p>
    <w:p w14:paraId="0F35CB82" w14:textId="77777777" w:rsidR="00587514" w:rsidRPr="00587514" w:rsidRDefault="00587514" w:rsidP="00587514">
      <w:pPr>
        <w:spacing w:after="0" w:line="240" w:lineRule="auto"/>
        <w:ind w:left="71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DCD017C" w14:textId="77777777" w:rsidR="00587514" w:rsidRPr="00587514" w:rsidRDefault="00587514" w:rsidP="00587514">
      <w:pPr>
        <w:spacing w:after="0" w:line="240" w:lineRule="auto"/>
        <w:ind w:left="71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CBEC1EB" w14:textId="77777777" w:rsidR="00587514" w:rsidRPr="00587514" w:rsidRDefault="00587514" w:rsidP="0058751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§ 9- Postanowienia ko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ń</w:t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cowe</w:t>
      </w:r>
    </w:p>
    <w:p w14:paraId="1D224657" w14:textId="77777777" w:rsidR="00587514" w:rsidRPr="00587514" w:rsidRDefault="00587514" w:rsidP="0058751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6F135A5" w14:textId="77777777" w:rsidR="00587514" w:rsidRPr="00587514" w:rsidRDefault="00587514" w:rsidP="00587514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Zał</w:t>
      </w:r>
      <w:r w:rsidRPr="00587514">
        <w:rPr>
          <w:rFonts w:ascii="Arial" w:eastAsia="TimesNewRoman" w:hAnsi="Arial" w:cs="Arial"/>
          <w:b/>
          <w:bCs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cznik Nr 1 i 1A stanowi integraln</w:t>
      </w:r>
      <w:r w:rsidRPr="00587514">
        <w:rPr>
          <w:rFonts w:ascii="Arial" w:eastAsia="TimesNewRoman" w:hAnsi="Arial" w:cs="Arial"/>
          <w:b/>
          <w:bCs/>
          <w:sz w:val="19"/>
          <w:szCs w:val="19"/>
          <w:lang w:eastAsia="pl-PL"/>
        </w:rPr>
        <w:t xml:space="preserve">ą </w:t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cz</w:t>
      </w:r>
      <w:r w:rsidRPr="00587514">
        <w:rPr>
          <w:rFonts w:ascii="Arial" w:eastAsia="TimesNewRoman" w:hAnsi="Arial" w:cs="Arial"/>
          <w:b/>
          <w:bCs/>
          <w:sz w:val="19"/>
          <w:szCs w:val="19"/>
          <w:lang w:eastAsia="pl-PL"/>
        </w:rPr>
        <w:t xml:space="preserve">ęść </w:t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umowy.</w:t>
      </w:r>
    </w:p>
    <w:p w14:paraId="2EA3E411" w14:textId="77777777" w:rsidR="00587514" w:rsidRPr="00587514" w:rsidRDefault="00587514" w:rsidP="00587514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Ewentualne spory rozstrzyga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ć </w:t>
      </w:r>
      <w:r w:rsidRPr="00587514">
        <w:rPr>
          <w:rFonts w:ascii="Arial" w:hAnsi="Arial" w:cs="Arial"/>
          <w:sz w:val="19"/>
          <w:szCs w:val="19"/>
          <w:lang w:eastAsia="pl-PL"/>
        </w:rPr>
        <w:t>b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587514">
        <w:rPr>
          <w:rFonts w:ascii="Arial" w:hAnsi="Arial" w:cs="Arial"/>
          <w:sz w:val="19"/>
          <w:szCs w:val="19"/>
          <w:lang w:eastAsia="pl-PL"/>
        </w:rPr>
        <w:t>dzie s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d wła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ś</w:t>
      </w:r>
      <w:r w:rsidRPr="00587514">
        <w:rPr>
          <w:rFonts w:ascii="Arial" w:hAnsi="Arial" w:cs="Arial"/>
          <w:sz w:val="19"/>
          <w:szCs w:val="19"/>
          <w:lang w:eastAsia="pl-PL"/>
        </w:rPr>
        <w:t>ciwy miejscowo ze wzgl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ę</w:t>
      </w:r>
      <w:r w:rsidRPr="00587514">
        <w:rPr>
          <w:rFonts w:ascii="Arial" w:hAnsi="Arial" w:cs="Arial"/>
          <w:sz w:val="19"/>
          <w:szCs w:val="19"/>
          <w:lang w:eastAsia="pl-PL"/>
        </w:rPr>
        <w:t>du na siedzib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587514">
        <w:rPr>
          <w:rFonts w:ascii="Arial" w:hAnsi="Arial" w:cs="Arial"/>
          <w:sz w:val="19"/>
          <w:szCs w:val="19"/>
          <w:lang w:eastAsia="pl-PL"/>
        </w:rPr>
        <w:t>Zamawiaj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cego.</w:t>
      </w:r>
    </w:p>
    <w:p w14:paraId="607133F2" w14:textId="77777777" w:rsidR="00587514" w:rsidRPr="00587514" w:rsidRDefault="00587514" w:rsidP="00587514">
      <w:pPr>
        <w:numPr>
          <w:ilvl w:val="0"/>
          <w:numId w:val="9"/>
        </w:numPr>
        <w:tabs>
          <w:tab w:val="left" w:pos="0"/>
        </w:tabs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Umow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 xml:space="preserve">ę </w:t>
      </w:r>
      <w:r w:rsidRPr="00587514">
        <w:rPr>
          <w:rFonts w:ascii="Arial" w:hAnsi="Arial" w:cs="Arial"/>
          <w:sz w:val="19"/>
          <w:szCs w:val="19"/>
          <w:lang w:eastAsia="pl-PL"/>
        </w:rPr>
        <w:t>sporz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dzono w dwóch jednobrzmi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>cych egzemplarzach po jednym dla ka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ż</w:t>
      </w:r>
      <w:r w:rsidRPr="00587514">
        <w:rPr>
          <w:rFonts w:ascii="Arial" w:hAnsi="Arial" w:cs="Arial"/>
          <w:sz w:val="19"/>
          <w:szCs w:val="19"/>
          <w:lang w:eastAsia="pl-PL"/>
        </w:rPr>
        <w:t>dej ze stron.</w:t>
      </w:r>
    </w:p>
    <w:p w14:paraId="71E2A799" w14:textId="77777777" w:rsidR="00587514" w:rsidRPr="00587514" w:rsidRDefault="00587514" w:rsidP="00587514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F448CE0" w14:textId="77777777" w:rsidR="00587514" w:rsidRPr="00587514" w:rsidRDefault="00587514" w:rsidP="00587514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>Zał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sz w:val="19"/>
          <w:szCs w:val="19"/>
          <w:lang w:eastAsia="pl-PL"/>
        </w:rPr>
        <w:t xml:space="preserve">cznik Nr 1: </w:t>
      </w:r>
      <w:r w:rsidRPr="00587514">
        <w:rPr>
          <w:rFonts w:ascii="Arial" w:hAnsi="Arial" w:cs="Arial"/>
          <w:sz w:val="19"/>
          <w:szCs w:val="19"/>
          <w:lang w:eastAsia="pl-PL"/>
        </w:rPr>
        <w:tab/>
        <w:t xml:space="preserve">Formularz oferty </w:t>
      </w:r>
    </w:p>
    <w:p w14:paraId="23DD1D42" w14:textId="77777777" w:rsidR="00587514" w:rsidRPr="00587514" w:rsidRDefault="00587514" w:rsidP="00587514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87514">
        <w:rPr>
          <w:rFonts w:ascii="Arial" w:hAnsi="Arial" w:cs="Arial"/>
          <w:sz w:val="19"/>
          <w:szCs w:val="19"/>
          <w:lang w:eastAsia="pl-PL"/>
        </w:rPr>
        <w:t xml:space="preserve">Załącznik Nr 1A: Kalkulacja cen oferowanych </w:t>
      </w:r>
    </w:p>
    <w:p w14:paraId="74B82312" w14:textId="77777777" w:rsidR="00587514" w:rsidRPr="00587514" w:rsidRDefault="00587514" w:rsidP="00587514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7266F49" w14:textId="77777777" w:rsidR="00587514" w:rsidRPr="00587514" w:rsidRDefault="00587514" w:rsidP="00587514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8882632" w14:textId="77777777" w:rsidR="00587514" w:rsidRPr="00587514" w:rsidRDefault="00587514" w:rsidP="00587514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Wykonawca </w:t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        Zamawiaj</w:t>
      </w:r>
      <w:r w:rsidRPr="00587514">
        <w:rPr>
          <w:rFonts w:ascii="Arial" w:eastAsia="TimesNewRoman" w:hAnsi="Arial" w:cs="Arial"/>
          <w:sz w:val="19"/>
          <w:szCs w:val="19"/>
          <w:lang w:eastAsia="pl-PL"/>
        </w:rPr>
        <w:t>ą</w:t>
      </w:r>
      <w:r w:rsidRPr="00587514">
        <w:rPr>
          <w:rFonts w:ascii="Arial" w:hAnsi="Arial" w:cs="Arial"/>
          <w:b/>
          <w:bCs/>
          <w:sz w:val="19"/>
          <w:szCs w:val="19"/>
          <w:lang w:eastAsia="pl-PL"/>
        </w:rPr>
        <w:t>cy</w:t>
      </w:r>
    </w:p>
    <w:p w14:paraId="1A2E54D6" w14:textId="77777777" w:rsidR="00587514" w:rsidRPr="00587514" w:rsidRDefault="00587514" w:rsidP="00587514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E795534" w14:textId="77777777" w:rsidR="00587514" w:rsidRPr="00587514" w:rsidRDefault="00587514" w:rsidP="00587514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FC6A654" w14:textId="77777777" w:rsidR="00587514" w:rsidRPr="00587514" w:rsidRDefault="00587514" w:rsidP="00587514">
      <w:pPr>
        <w:spacing w:after="0" w:line="240" w:lineRule="auto"/>
        <w:jc w:val="both"/>
        <w:rPr>
          <w:rFonts w:ascii="Arial" w:hAnsi="Arial" w:cs="Arial"/>
          <w:sz w:val="14"/>
          <w:szCs w:val="14"/>
          <w:lang w:eastAsia="pl-PL"/>
        </w:rPr>
      </w:pPr>
      <w:r w:rsidRPr="00587514">
        <w:rPr>
          <w:rFonts w:ascii="Arial" w:hAnsi="Arial" w:cs="Arial"/>
          <w:sz w:val="14"/>
          <w:szCs w:val="14"/>
          <w:lang w:eastAsia="pl-PL"/>
        </w:rPr>
        <w:t>…………………………...............………..</w:t>
      </w:r>
      <w:r w:rsidRPr="00587514">
        <w:rPr>
          <w:rFonts w:ascii="Arial" w:hAnsi="Arial" w:cs="Arial"/>
          <w:sz w:val="14"/>
          <w:szCs w:val="14"/>
          <w:lang w:eastAsia="pl-PL"/>
        </w:rPr>
        <w:tab/>
      </w:r>
      <w:r w:rsidRPr="00587514">
        <w:rPr>
          <w:rFonts w:ascii="Arial" w:hAnsi="Arial" w:cs="Arial"/>
          <w:sz w:val="14"/>
          <w:szCs w:val="14"/>
          <w:lang w:eastAsia="pl-PL"/>
        </w:rPr>
        <w:tab/>
      </w:r>
      <w:r w:rsidRPr="00587514">
        <w:rPr>
          <w:rFonts w:ascii="Arial" w:hAnsi="Arial" w:cs="Arial"/>
          <w:sz w:val="14"/>
          <w:szCs w:val="14"/>
          <w:lang w:eastAsia="pl-PL"/>
        </w:rPr>
        <w:tab/>
      </w:r>
      <w:r w:rsidRPr="00587514">
        <w:rPr>
          <w:rFonts w:ascii="Arial" w:hAnsi="Arial" w:cs="Arial"/>
          <w:sz w:val="14"/>
          <w:szCs w:val="14"/>
          <w:lang w:eastAsia="pl-PL"/>
        </w:rPr>
        <w:tab/>
      </w:r>
      <w:r w:rsidRPr="00587514">
        <w:rPr>
          <w:rFonts w:ascii="Arial" w:hAnsi="Arial" w:cs="Arial"/>
          <w:sz w:val="14"/>
          <w:szCs w:val="14"/>
          <w:lang w:eastAsia="pl-PL"/>
        </w:rPr>
        <w:tab/>
        <w:t xml:space="preserve">              ……………..................………………………..</w:t>
      </w:r>
    </w:p>
    <w:p w14:paraId="52E7907F" w14:textId="77777777" w:rsidR="00587514" w:rsidRPr="00587514" w:rsidRDefault="00587514" w:rsidP="00587514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629B08C8" w14:textId="77777777" w:rsidR="007E3999" w:rsidRDefault="007E3999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000805C" w14:textId="77777777" w:rsidR="00AE6EF6" w:rsidRDefault="00AE6EF6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48F8A0" w14:textId="77777777" w:rsidR="00D00E11" w:rsidRPr="00993FA5" w:rsidRDefault="00D00E11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31B3E7B" w14:textId="77777777" w:rsidR="00EB07D4" w:rsidRPr="00952010" w:rsidRDefault="00EB07D4" w:rsidP="00952010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7E6B5982" w14:textId="0D09A227" w:rsidR="00907E6E" w:rsidRPr="0090472A" w:rsidRDefault="00907E6E" w:rsidP="00F202BD">
      <w:pPr>
        <w:jc w:val="right"/>
        <w:rPr>
          <w:b/>
          <w:i/>
          <w:color w:val="FF0000"/>
        </w:rPr>
      </w:pPr>
    </w:p>
    <w:sectPr w:rsidR="00907E6E" w:rsidRPr="0090472A" w:rsidSect="00497BE2">
      <w:headerReference w:type="default" r:id="rId9"/>
      <w:footerReference w:type="default" r:id="rId10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15EFF" w14:textId="77777777" w:rsidR="0060039D" w:rsidRDefault="0060039D" w:rsidP="00993FA5">
      <w:pPr>
        <w:spacing w:after="0" w:line="240" w:lineRule="auto"/>
      </w:pPr>
      <w:r>
        <w:separator/>
      </w:r>
    </w:p>
  </w:endnote>
  <w:endnote w:type="continuationSeparator" w:id="0">
    <w:p w14:paraId="2210A534" w14:textId="77777777" w:rsidR="0060039D" w:rsidRDefault="0060039D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CD814" w14:textId="77777777" w:rsidR="00E04C67" w:rsidRDefault="00E04C67">
    <w:pPr>
      <w:pStyle w:val="Stopka"/>
      <w:framePr w:wrap="auto" w:vAnchor="text" w:hAnchor="margin" w:xAlign="right" w:y="1"/>
      <w:rPr>
        <w:rStyle w:val="Numerstrony"/>
      </w:rPr>
    </w:pPr>
  </w:p>
  <w:p w14:paraId="765A2E56" w14:textId="77777777" w:rsidR="00E04C67" w:rsidRDefault="00E04C67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7CB0867C" w14:textId="105273B1" w:rsidR="00E04C67" w:rsidRDefault="00E04C67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 w:rsidR="00740538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9E41A7B" wp14:editId="6AD534AB">
              <wp:simplePos x="0" y="0"/>
              <wp:positionH relativeFrom="column">
                <wp:posOffset>0</wp:posOffset>
              </wp:positionH>
              <wp:positionV relativeFrom="paragraph">
                <wp:posOffset>-30481</wp:posOffset>
              </wp:positionV>
              <wp:extent cx="6069965" cy="0"/>
              <wp:effectExtent l="0" t="19050" r="2603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60F3D1E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F475EF">
      <w:rPr>
        <w:rStyle w:val="Numerstrony"/>
        <w:noProof/>
        <w:sz w:val="20"/>
        <w:szCs w:val="20"/>
      </w:rPr>
      <w:t>5</w:t>
    </w:r>
    <w:r>
      <w:rPr>
        <w:rStyle w:val="Numerstrony"/>
        <w:sz w:val="20"/>
        <w:szCs w:val="20"/>
      </w:rPr>
      <w:fldChar w:fldCharType="end"/>
    </w:r>
  </w:p>
  <w:p w14:paraId="1B243CF5" w14:textId="77777777" w:rsidR="00E04C67" w:rsidRDefault="00E04C67">
    <w:pPr>
      <w:pStyle w:val="Stopka"/>
      <w:rPr>
        <w:sz w:val="20"/>
        <w:szCs w:val="20"/>
      </w:rPr>
    </w:pPr>
  </w:p>
  <w:p w14:paraId="58434ADC" w14:textId="77777777" w:rsidR="00E04C67" w:rsidRDefault="00E04C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B7F36" w14:textId="77777777" w:rsidR="0060039D" w:rsidRDefault="0060039D" w:rsidP="00993FA5">
      <w:pPr>
        <w:spacing w:after="0" w:line="240" w:lineRule="auto"/>
      </w:pPr>
      <w:r>
        <w:separator/>
      </w:r>
    </w:p>
  </w:footnote>
  <w:footnote w:type="continuationSeparator" w:id="0">
    <w:p w14:paraId="3367A683" w14:textId="77777777" w:rsidR="0060039D" w:rsidRDefault="0060039D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1713" w14:textId="2DEB316E" w:rsidR="00E04C67" w:rsidRPr="0043233A" w:rsidRDefault="00740538">
    <w:pPr>
      <w:pStyle w:val="Nagwek"/>
      <w:rPr>
        <w:b/>
      </w:rPr>
    </w:pPr>
    <w:r>
      <w:rPr>
        <w:b/>
        <w:noProof/>
        <w:color w:val="000000" w:themeColor="text1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E839B28" wp14:editId="66A147BE">
              <wp:simplePos x="0" y="0"/>
              <wp:positionH relativeFrom="column">
                <wp:posOffset>19050</wp:posOffset>
              </wp:positionH>
              <wp:positionV relativeFrom="paragraph">
                <wp:posOffset>262889</wp:posOffset>
              </wp:positionV>
              <wp:extent cx="6069965" cy="0"/>
              <wp:effectExtent l="0" t="19050" r="2603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AFE2AF3" id="Łącznik prosty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" strokeweight="4.5pt">
              <v:stroke linestyle="thinThick"/>
            </v:line>
          </w:pict>
        </mc:Fallback>
      </mc:AlternateContent>
    </w:r>
    <w:r w:rsidR="00E04C67"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 w:rsidR="003E5EEC">
      <w:rPr>
        <w:rFonts w:ascii="Garamond" w:hAnsi="Garamond" w:cs="Garamond"/>
        <w:b/>
        <w:color w:val="000000" w:themeColor="text1"/>
        <w:sz w:val="20"/>
        <w:szCs w:val="20"/>
      </w:rPr>
      <w:t>7</w:t>
    </w:r>
    <w:r w:rsidR="00BA5CDF">
      <w:rPr>
        <w:rFonts w:ascii="Garamond" w:hAnsi="Garamond" w:cs="Garamond"/>
        <w:b/>
        <w:color w:val="000000" w:themeColor="text1"/>
        <w:sz w:val="20"/>
        <w:szCs w:val="20"/>
      </w:rPr>
      <w:t>0</w:t>
    </w:r>
    <w:r w:rsidR="003E5EEC">
      <w:rPr>
        <w:rFonts w:ascii="Garamond" w:hAnsi="Garamond" w:cs="Garamond"/>
        <w:b/>
        <w:color w:val="000000" w:themeColor="text1"/>
        <w:sz w:val="20"/>
        <w:szCs w:val="20"/>
      </w:rPr>
      <w:t>/202</w:t>
    </w:r>
    <w:r w:rsidR="00BA5CDF">
      <w:rPr>
        <w:rFonts w:ascii="Garamond" w:hAnsi="Garamond" w:cs="Garamond"/>
        <w:b/>
        <w:color w:val="000000" w:themeColor="text1"/>
        <w:sz w:val="20"/>
        <w:szCs w:val="20"/>
      </w:rPr>
      <w:t>4</w:t>
    </w:r>
    <w:r w:rsidR="00E04C67"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ascii="Times New Roman" w:hAnsi="Times New Roman" w:cs="Times New Roman"/>
        <w:b/>
        <w:bCs/>
        <w:i w:val="0"/>
        <w:iCs w:val="0"/>
        <w:position w:val="0"/>
        <w:sz w:val="18"/>
        <w:szCs w:val="18"/>
        <w:vertAlign w:val="baseli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13"/>
    <w:multiLevelType w:val="singleLevel"/>
    <w:tmpl w:val="A1F479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9"/>
        <w:szCs w:val="19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8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9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0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5384E"/>
    <w:multiLevelType w:val="hybridMultilevel"/>
    <w:tmpl w:val="76761622"/>
    <w:lvl w:ilvl="0" w:tplc="CD166174">
      <w:start w:val="1"/>
      <w:numFmt w:val="none"/>
      <w:lvlText w:val="-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103577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1DF3B9F"/>
    <w:multiLevelType w:val="multilevel"/>
    <w:tmpl w:val="40AA3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17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693CC9"/>
    <w:multiLevelType w:val="multilevel"/>
    <w:tmpl w:val="472A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FB321C"/>
    <w:multiLevelType w:val="multilevel"/>
    <w:tmpl w:val="16D0A0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1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2AF65F4B"/>
    <w:multiLevelType w:val="singleLevel"/>
    <w:tmpl w:val="B2304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25" w15:restartNumberingAfterBreak="0">
    <w:nsid w:val="3D0F2F80"/>
    <w:multiLevelType w:val="multilevel"/>
    <w:tmpl w:val="0F50EF6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6" w15:restartNumberingAfterBreak="0">
    <w:nsid w:val="3ED82C1B"/>
    <w:multiLevelType w:val="hybridMultilevel"/>
    <w:tmpl w:val="2FE84460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8" w15:restartNumberingAfterBreak="0">
    <w:nsid w:val="498366A3"/>
    <w:multiLevelType w:val="multilevel"/>
    <w:tmpl w:val="1914723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Arial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0" w:firstLine="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0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0" w:firstLine="0"/>
      </w:pPr>
      <w:rPr>
        <w:rFonts w:ascii="Wingdings" w:hAnsi="Wingdings" w:cs="Wingdings" w:hint="default"/>
      </w:rPr>
    </w:lvl>
  </w:abstractNum>
  <w:abstractNum w:abstractNumId="29" w15:restartNumberingAfterBreak="0">
    <w:nsid w:val="4B1E157A"/>
    <w:multiLevelType w:val="hybridMultilevel"/>
    <w:tmpl w:val="2FE84460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2D4467"/>
    <w:multiLevelType w:val="multilevel"/>
    <w:tmpl w:val="D8A2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9E67E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295785"/>
    <w:multiLevelType w:val="hybridMultilevel"/>
    <w:tmpl w:val="2FE84460"/>
    <w:lvl w:ilvl="0" w:tplc="C2C800A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8586014"/>
    <w:multiLevelType w:val="hybridMultilevel"/>
    <w:tmpl w:val="0A50E62A"/>
    <w:lvl w:ilvl="0" w:tplc="FFFFFFFF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99166D4E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486698"/>
    <w:multiLevelType w:val="multilevel"/>
    <w:tmpl w:val="648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475FD3"/>
    <w:multiLevelType w:val="multilevel"/>
    <w:tmpl w:val="F3861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EC56E0"/>
    <w:multiLevelType w:val="hybridMultilevel"/>
    <w:tmpl w:val="5D724F44"/>
    <w:lvl w:ilvl="0" w:tplc="3EF229A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E68A2"/>
    <w:multiLevelType w:val="multilevel"/>
    <w:tmpl w:val="BCF82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5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8"/>
  </w:num>
  <w:num w:numId="8">
    <w:abstractNumId w:val="10"/>
  </w:num>
  <w:num w:numId="9">
    <w:abstractNumId w:val="37"/>
  </w:num>
  <w:num w:numId="10">
    <w:abstractNumId w:val="21"/>
  </w:num>
  <w:num w:numId="11">
    <w:abstractNumId w:val="33"/>
  </w:num>
  <w:num w:numId="12">
    <w:abstractNumId w:val="24"/>
  </w:num>
  <w:num w:numId="13">
    <w:abstractNumId w:val="13"/>
  </w:num>
  <w:num w:numId="14">
    <w:abstractNumId w:val="2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</w:num>
  <w:num w:numId="18">
    <w:abstractNumId w:val="14"/>
  </w:num>
  <w:num w:numId="19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40"/>
  </w:num>
  <w:num w:numId="22">
    <w:abstractNumId w:val="32"/>
  </w:num>
  <w:num w:numId="23">
    <w:abstractNumId w:val="22"/>
  </w:num>
  <w:num w:numId="24">
    <w:abstractNumId w:val="15"/>
  </w:num>
  <w:num w:numId="25">
    <w:abstractNumId w:val="20"/>
  </w:num>
  <w:num w:numId="26">
    <w:abstractNumId w:val="41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8"/>
  </w:num>
  <w:num w:numId="31">
    <w:abstractNumId w:val="19"/>
  </w:num>
  <w:num w:numId="32">
    <w:abstractNumId w:val="39"/>
    <w:lvlOverride w:ilvl="0">
      <w:lvl w:ilvl="0">
        <w:numFmt w:val="decimal"/>
        <w:lvlText w:val="%1."/>
        <w:lvlJc w:val="left"/>
      </w:lvl>
    </w:lvlOverride>
  </w:num>
  <w:num w:numId="33">
    <w:abstractNumId w:val="39"/>
    <w:lvlOverride w:ilvl="0">
      <w:lvl w:ilvl="0">
        <w:numFmt w:val="decimal"/>
        <w:lvlText w:val="%1."/>
        <w:lvlJc w:val="left"/>
      </w:lvl>
    </w:lvlOverride>
  </w:num>
  <w:num w:numId="34">
    <w:abstractNumId w:val="39"/>
    <w:lvlOverride w:ilvl="0">
      <w:lvl w:ilvl="0">
        <w:numFmt w:val="decimal"/>
        <w:lvlText w:val="%1."/>
        <w:lvlJc w:val="left"/>
      </w:lvl>
    </w:lvlOverride>
  </w:num>
  <w:num w:numId="35">
    <w:abstractNumId w:val="39"/>
    <w:lvlOverride w:ilvl="0">
      <w:lvl w:ilvl="0">
        <w:numFmt w:val="decimal"/>
        <w:lvlText w:val="%1."/>
        <w:lvlJc w:val="left"/>
      </w:lvl>
    </w:lvlOverride>
  </w:num>
  <w:num w:numId="36">
    <w:abstractNumId w:val="42"/>
    <w:lvlOverride w:ilvl="0">
      <w:lvl w:ilvl="0">
        <w:numFmt w:val="decimal"/>
        <w:lvlText w:val="%1."/>
        <w:lvlJc w:val="left"/>
      </w:lvl>
    </w:lvlOverride>
  </w:num>
  <w:num w:numId="37">
    <w:abstractNumId w:val="42"/>
    <w:lvlOverride w:ilvl="0">
      <w:lvl w:ilvl="0">
        <w:numFmt w:val="decimal"/>
        <w:lvlText w:val="%1."/>
        <w:lvlJc w:val="left"/>
      </w:lvl>
    </w:lvlOverride>
  </w:num>
  <w:num w:numId="38">
    <w:abstractNumId w:val="42"/>
    <w:lvlOverride w:ilvl="0">
      <w:lvl w:ilvl="0">
        <w:numFmt w:val="decimal"/>
        <w:lvlText w:val="%1."/>
        <w:lvlJc w:val="left"/>
      </w:lvl>
    </w:lvlOverride>
  </w:num>
  <w:num w:numId="39">
    <w:abstractNumId w:val="42"/>
    <w:lvlOverride w:ilvl="0">
      <w:lvl w:ilvl="0">
        <w:numFmt w:val="decimal"/>
        <w:lvlText w:val="%1."/>
        <w:lvlJc w:val="left"/>
      </w:lvl>
    </w:lvlOverride>
  </w:num>
  <w:num w:numId="40">
    <w:abstractNumId w:val="42"/>
    <w:lvlOverride w:ilvl="0">
      <w:lvl w:ilvl="0">
        <w:numFmt w:val="decimal"/>
        <w:lvlText w:val="%1."/>
        <w:lvlJc w:val="left"/>
      </w:lvl>
    </w:lvlOverride>
  </w:num>
  <w:num w:numId="41">
    <w:abstractNumId w:val="34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7"/>
  </w:num>
  <w:num w:numId="46">
    <w:abstractNumId w:val="11"/>
  </w:num>
  <w:num w:numId="47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A5"/>
    <w:rsid w:val="0000044F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304CF"/>
    <w:rsid w:val="0003112E"/>
    <w:rsid w:val="000337F2"/>
    <w:rsid w:val="000404B5"/>
    <w:rsid w:val="000410B8"/>
    <w:rsid w:val="0004463C"/>
    <w:rsid w:val="00045E57"/>
    <w:rsid w:val="000463C1"/>
    <w:rsid w:val="0004699E"/>
    <w:rsid w:val="00046DB2"/>
    <w:rsid w:val="00046DE5"/>
    <w:rsid w:val="00052EA2"/>
    <w:rsid w:val="00053FC8"/>
    <w:rsid w:val="0005529C"/>
    <w:rsid w:val="0005786C"/>
    <w:rsid w:val="00060F2B"/>
    <w:rsid w:val="00061DBE"/>
    <w:rsid w:val="000643F1"/>
    <w:rsid w:val="00066FC6"/>
    <w:rsid w:val="00071394"/>
    <w:rsid w:val="000719E5"/>
    <w:rsid w:val="00071EF4"/>
    <w:rsid w:val="00081BB6"/>
    <w:rsid w:val="00081EC3"/>
    <w:rsid w:val="0009508C"/>
    <w:rsid w:val="00096C9A"/>
    <w:rsid w:val="0009774A"/>
    <w:rsid w:val="00097F6C"/>
    <w:rsid w:val="000A2ADE"/>
    <w:rsid w:val="000A6A38"/>
    <w:rsid w:val="000B2F4D"/>
    <w:rsid w:val="000B4418"/>
    <w:rsid w:val="000B73DC"/>
    <w:rsid w:val="000C0AF5"/>
    <w:rsid w:val="000C4A18"/>
    <w:rsid w:val="000C5083"/>
    <w:rsid w:val="000C6470"/>
    <w:rsid w:val="000D1248"/>
    <w:rsid w:val="000D198C"/>
    <w:rsid w:val="000E0B9B"/>
    <w:rsid w:val="000E44AB"/>
    <w:rsid w:val="000E77F8"/>
    <w:rsid w:val="000F300A"/>
    <w:rsid w:val="000F5190"/>
    <w:rsid w:val="000F57D1"/>
    <w:rsid w:val="001005DE"/>
    <w:rsid w:val="001100CA"/>
    <w:rsid w:val="001126CB"/>
    <w:rsid w:val="00114E13"/>
    <w:rsid w:val="00115F22"/>
    <w:rsid w:val="001212B1"/>
    <w:rsid w:val="0012247C"/>
    <w:rsid w:val="001227F5"/>
    <w:rsid w:val="00133C89"/>
    <w:rsid w:val="00133E2D"/>
    <w:rsid w:val="00140F13"/>
    <w:rsid w:val="001464B8"/>
    <w:rsid w:val="00146BB9"/>
    <w:rsid w:val="001477CD"/>
    <w:rsid w:val="00147F06"/>
    <w:rsid w:val="001501D3"/>
    <w:rsid w:val="00160DF8"/>
    <w:rsid w:val="00164CBC"/>
    <w:rsid w:val="00164D38"/>
    <w:rsid w:val="0016573F"/>
    <w:rsid w:val="00167C6D"/>
    <w:rsid w:val="00174FD3"/>
    <w:rsid w:val="001763A7"/>
    <w:rsid w:val="00182A3F"/>
    <w:rsid w:val="0018777C"/>
    <w:rsid w:val="00187B89"/>
    <w:rsid w:val="001A2C0B"/>
    <w:rsid w:val="001A5B30"/>
    <w:rsid w:val="001A748D"/>
    <w:rsid w:val="001A77D3"/>
    <w:rsid w:val="001B281F"/>
    <w:rsid w:val="001B64EF"/>
    <w:rsid w:val="001B6B20"/>
    <w:rsid w:val="001B6DA3"/>
    <w:rsid w:val="001C3FD5"/>
    <w:rsid w:val="001C5E23"/>
    <w:rsid w:val="001C6B76"/>
    <w:rsid w:val="001C793D"/>
    <w:rsid w:val="001D0FD8"/>
    <w:rsid w:val="001E51FB"/>
    <w:rsid w:val="001E6AEA"/>
    <w:rsid w:val="001F0B43"/>
    <w:rsid w:val="001F6787"/>
    <w:rsid w:val="00204730"/>
    <w:rsid w:val="00204CF5"/>
    <w:rsid w:val="00205164"/>
    <w:rsid w:val="002074A9"/>
    <w:rsid w:val="00213BF9"/>
    <w:rsid w:val="002167D0"/>
    <w:rsid w:val="002205D8"/>
    <w:rsid w:val="002273F9"/>
    <w:rsid w:val="00232065"/>
    <w:rsid w:val="00232368"/>
    <w:rsid w:val="0023444C"/>
    <w:rsid w:val="00235E67"/>
    <w:rsid w:val="00241509"/>
    <w:rsid w:val="002417AD"/>
    <w:rsid w:val="0024193E"/>
    <w:rsid w:val="002420DF"/>
    <w:rsid w:val="00244D7C"/>
    <w:rsid w:val="002532BF"/>
    <w:rsid w:val="00254EC1"/>
    <w:rsid w:val="0025741C"/>
    <w:rsid w:val="002603C9"/>
    <w:rsid w:val="00262F2F"/>
    <w:rsid w:val="00263722"/>
    <w:rsid w:val="002652BA"/>
    <w:rsid w:val="002724F1"/>
    <w:rsid w:val="00273A80"/>
    <w:rsid w:val="00273E2E"/>
    <w:rsid w:val="00280E21"/>
    <w:rsid w:val="00283068"/>
    <w:rsid w:val="0028453D"/>
    <w:rsid w:val="002865FA"/>
    <w:rsid w:val="00287D32"/>
    <w:rsid w:val="002A3AF4"/>
    <w:rsid w:val="002C0006"/>
    <w:rsid w:val="002C2146"/>
    <w:rsid w:val="002C647D"/>
    <w:rsid w:val="002D0575"/>
    <w:rsid w:val="002D76A3"/>
    <w:rsid w:val="002E0E0F"/>
    <w:rsid w:val="002E5C1C"/>
    <w:rsid w:val="002F0F38"/>
    <w:rsid w:val="002F742F"/>
    <w:rsid w:val="00313244"/>
    <w:rsid w:val="00314634"/>
    <w:rsid w:val="00314D11"/>
    <w:rsid w:val="003179BA"/>
    <w:rsid w:val="00330294"/>
    <w:rsid w:val="00330D89"/>
    <w:rsid w:val="00331202"/>
    <w:rsid w:val="00332E2B"/>
    <w:rsid w:val="003341CD"/>
    <w:rsid w:val="00335FF1"/>
    <w:rsid w:val="003421C3"/>
    <w:rsid w:val="0034471D"/>
    <w:rsid w:val="00344E62"/>
    <w:rsid w:val="00347876"/>
    <w:rsid w:val="00350E81"/>
    <w:rsid w:val="0035182D"/>
    <w:rsid w:val="0035678E"/>
    <w:rsid w:val="0035681D"/>
    <w:rsid w:val="00360D50"/>
    <w:rsid w:val="00377B99"/>
    <w:rsid w:val="0038430B"/>
    <w:rsid w:val="00387122"/>
    <w:rsid w:val="00390023"/>
    <w:rsid w:val="003953EB"/>
    <w:rsid w:val="00396431"/>
    <w:rsid w:val="003A1769"/>
    <w:rsid w:val="003A554D"/>
    <w:rsid w:val="003A60A0"/>
    <w:rsid w:val="003B3996"/>
    <w:rsid w:val="003B4C0D"/>
    <w:rsid w:val="003B585F"/>
    <w:rsid w:val="003B6525"/>
    <w:rsid w:val="003C0EDD"/>
    <w:rsid w:val="003C3F5B"/>
    <w:rsid w:val="003C453F"/>
    <w:rsid w:val="003D06C6"/>
    <w:rsid w:val="003D4F60"/>
    <w:rsid w:val="003E5EEC"/>
    <w:rsid w:val="003F1C87"/>
    <w:rsid w:val="003F2C93"/>
    <w:rsid w:val="003F3ED4"/>
    <w:rsid w:val="003F626C"/>
    <w:rsid w:val="00400663"/>
    <w:rsid w:val="00401F1C"/>
    <w:rsid w:val="004061B5"/>
    <w:rsid w:val="00407A73"/>
    <w:rsid w:val="00413A8E"/>
    <w:rsid w:val="00423D97"/>
    <w:rsid w:val="0043233A"/>
    <w:rsid w:val="004331EF"/>
    <w:rsid w:val="004336D1"/>
    <w:rsid w:val="00435C40"/>
    <w:rsid w:val="00441751"/>
    <w:rsid w:val="004437A5"/>
    <w:rsid w:val="004471B0"/>
    <w:rsid w:val="00447E87"/>
    <w:rsid w:val="0045123F"/>
    <w:rsid w:val="00452656"/>
    <w:rsid w:val="004529FF"/>
    <w:rsid w:val="00453DF3"/>
    <w:rsid w:val="0045427B"/>
    <w:rsid w:val="00455CE2"/>
    <w:rsid w:val="004574BA"/>
    <w:rsid w:val="004603B1"/>
    <w:rsid w:val="00461595"/>
    <w:rsid w:val="00465D65"/>
    <w:rsid w:val="00466B89"/>
    <w:rsid w:val="004677AD"/>
    <w:rsid w:val="00474248"/>
    <w:rsid w:val="00481B58"/>
    <w:rsid w:val="00481E49"/>
    <w:rsid w:val="004867A6"/>
    <w:rsid w:val="004917B1"/>
    <w:rsid w:val="004918A2"/>
    <w:rsid w:val="0049614D"/>
    <w:rsid w:val="00497BE2"/>
    <w:rsid w:val="004A0849"/>
    <w:rsid w:val="004A0F1E"/>
    <w:rsid w:val="004A13B4"/>
    <w:rsid w:val="004A3604"/>
    <w:rsid w:val="004A497D"/>
    <w:rsid w:val="004B2FFD"/>
    <w:rsid w:val="004B4EAD"/>
    <w:rsid w:val="004B6BE4"/>
    <w:rsid w:val="004C1994"/>
    <w:rsid w:val="004C7042"/>
    <w:rsid w:val="004C7AC8"/>
    <w:rsid w:val="004D418B"/>
    <w:rsid w:val="004D6720"/>
    <w:rsid w:val="004D6D31"/>
    <w:rsid w:val="004D7767"/>
    <w:rsid w:val="004D7A7D"/>
    <w:rsid w:val="004E7BDA"/>
    <w:rsid w:val="004F202F"/>
    <w:rsid w:val="004F2E65"/>
    <w:rsid w:val="004F3EBA"/>
    <w:rsid w:val="00504B02"/>
    <w:rsid w:val="00512DAE"/>
    <w:rsid w:val="00523B9A"/>
    <w:rsid w:val="005274D1"/>
    <w:rsid w:val="0053151F"/>
    <w:rsid w:val="00533D7F"/>
    <w:rsid w:val="005347A1"/>
    <w:rsid w:val="00537BAC"/>
    <w:rsid w:val="005506FB"/>
    <w:rsid w:val="005577EC"/>
    <w:rsid w:val="00564135"/>
    <w:rsid w:val="00567C8E"/>
    <w:rsid w:val="00587514"/>
    <w:rsid w:val="0059014C"/>
    <w:rsid w:val="005A2FC1"/>
    <w:rsid w:val="005A5C6D"/>
    <w:rsid w:val="005B0553"/>
    <w:rsid w:val="005B28B2"/>
    <w:rsid w:val="005B7C40"/>
    <w:rsid w:val="005C3769"/>
    <w:rsid w:val="005C3894"/>
    <w:rsid w:val="005C460E"/>
    <w:rsid w:val="005D1BF7"/>
    <w:rsid w:val="005D394B"/>
    <w:rsid w:val="005D4DB9"/>
    <w:rsid w:val="005D5C42"/>
    <w:rsid w:val="005E09E9"/>
    <w:rsid w:val="005F1E47"/>
    <w:rsid w:val="005F3F4C"/>
    <w:rsid w:val="0060039D"/>
    <w:rsid w:val="00603045"/>
    <w:rsid w:val="00605780"/>
    <w:rsid w:val="0060761A"/>
    <w:rsid w:val="006101D0"/>
    <w:rsid w:val="006112A7"/>
    <w:rsid w:val="00614926"/>
    <w:rsid w:val="00620D1D"/>
    <w:rsid w:val="006221EF"/>
    <w:rsid w:val="00627E1C"/>
    <w:rsid w:val="00631FBA"/>
    <w:rsid w:val="0063583F"/>
    <w:rsid w:val="00635D14"/>
    <w:rsid w:val="006363D9"/>
    <w:rsid w:val="00636F82"/>
    <w:rsid w:val="00637D04"/>
    <w:rsid w:val="006419C3"/>
    <w:rsid w:val="00644E9A"/>
    <w:rsid w:val="0065094F"/>
    <w:rsid w:val="006520F1"/>
    <w:rsid w:val="00656E1D"/>
    <w:rsid w:val="00657212"/>
    <w:rsid w:val="0066154C"/>
    <w:rsid w:val="006622CA"/>
    <w:rsid w:val="006626AB"/>
    <w:rsid w:val="006648D7"/>
    <w:rsid w:val="00665D57"/>
    <w:rsid w:val="006713D9"/>
    <w:rsid w:val="006730AF"/>
    <w:rsid w:val="00675241"/>
    <w:rsid w:val="0067588E"/>
    <w:rsid w:val="00682114"/>
    <w:rsid w:val="0068693A"/>
    <w:rsid w:val="00686AC2"/>
    <w:rsid w:val="00687292"/>
    <w:rsid w:val="00695148"/>
    <w:rsid w:val="00697A45"/>
    <w:rsid w:val="006A2B6A"/>
    <w:rsid w:val="006A2F38"/>
    <w:rsid w:val="006A5942"/>
    <w:rsid w:val="006B19A2"/>
    <w:rsid w:val="006B224B"/>
    <w:rsid w:val="006B2F88"/>
    <w:rsid w:val="006B3423"/>
    <w:rsid w:val="006B53B6"/>
    <w:rsid w:val="006B6B3C"/>
    <w:rsid w:val="006C02F4"/>
    <w:rsid w:val="006C0947"/>
    <w:rsid w:val="006C0C51"/>
    <w:rsid w:val="006D055D"/>
    <w:rsid w:val="006D5E10"/>
    <w:rsid w:val="006E1AE5"/>
    <w:rsid w:val="006E1FBE"/>
    <w:rsid w:val="006E314C"/>
    <w:rsid w:val="006E6469"/>
    <w:rsid w:val="006E6FAD"/>
    <w:rsid w:val="006E75B4"/>
    <w:rsid w:val="006F0903"/>
    <w:rsid w:val="006F141B"/>
    <w:rsid w:val="006F3A5F"/>
    <w:rsid w:val="006F47D0"/>
    <w:rsid w:val="006F76C6"/>
    <w:rsid w:val="00704B97"/>
    <w:rsid w:val="0070694B"/>
    <w:rsid w:val="00707E7D"/>
    <w:rsid w:val="00707F6A"/>
    <w:rsid w:val="00710F6F"/>
    <w:rsid w:val="00713401"/>
    <w:rsid w:val="0071438B"/>
    <w:rsid w:val="007151E7"/>
    <w:rsid w:val="007215C0"/>
    <w:rsid w:val="007245E0"/>
    <w:rsid w:val="00730355"/>
    <w:rsid w:val="00732D67"/>
    <w:rsid w:val="007348F9"/>
    <w:rsid w:val="00737330"/>
    <w:rsid w:val="00740538"/>
    <w:rsid w:val="00740EEC"/>
    <w:rsid w:val="0074209E"/>
    <w:rsid w:val="00745EA0"/>
    <w:rsid w:val="007479D8"/>
    <w:rsid w:val="00750AE5"/>
    <w:rsid w:val="00752E3F"/>
    <w:rsid w:val="00753028"/>
    <w:rsid w:val="00754A39"/>
    <w:rsid w:val="00754E3E"/>
    <w:rsid w:val="00766900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1621"/>
    <w:rsid w:val="007A2E16"/>
    <w:rsid w:val="007A4D48"/>
    <w:rsid w:val="007B0644"/>
    <w:rsid w:val="007B3CFD"/>
    <w:rsid w:val="007B78E2"/>
    <w:rsid w:val="007D2411"/>
    <w:rsid w:val="007D3EE0"/>
    <w:rsid w:val="007D4D4B"/>
    <w:rsid w:val="007D677D"/>
    <w:rsid w:val="007E3999"/>
    <w:rsid w:val="007F1808"/>
    <w:rsid w:val="007F31E9"/>
    <w:rsid w:val="007F3F00"/>
    <w:rsid w:val="007F4C56"/>
    <w:rsid w:val="007F59BE"/>
    <w:rsid w:val="007F7556"/>
    <w:rsid w:val="008016F6"/>
    <w:rsid w:val="00801A91"/>
    <w:rsid w:val="00802EAD"/>
    <w:rsid w:val="00804582"/>
    <w:rsid w:val="00811CD9"/>
    <w:rsid w:val="008174C7"/>
    <w:rsid w:val="008221D0"/>
    <w:rsid w:val="00824F78"/>
    <w:rsid w:val="0082597C"/>
    <w:rsid w:val="008263E0"/>
    <w:rsid w:val="00835273"/>
    <w:rsid w:val="0084622A"/>
    <w:rsid w:val="00846285"/>
    <w:rsid w:val="0085558C"/>
    <w:rsid w:val="0085799C"/>
    <w:rsid w:val="00877B52"/>
    <w:rsid w:val="008804BE"/>
    <w:rsid w:val="00886BFC"/>
    <w:rsid w:val="0089304F"/>
    <w:rsid w:val="00894F69"/>
    <w:rsid w:val="008964BC"/>
    <w:rsid w:val="008966E8"/>
    <w:rsid w:val="008A0B5B"/>
    <w:rsid w:val="008A0F58"/>
    <w:rsid w:val="008A68F8"/>
    <w:rsid w:val="008A7332"/>
    <w:rsid w:val="008B0067"/>
    <w:rsid w:val="008B1B01"/>
    <w:rsid w:val="008B7EEF"/>
    <w:rsid w:val="008C1AB8"/>
    <w:rsid w:val="008C4DFF"/>
    <w:rsid w:val="008C56B2"/>
    <w:rsid w:val="008D2E48"/>
    <w:rsid w:val="008D4B43"/>
    <w:rsid w:val="008D681B"/>
    <w:rsid w:val="008E6B43"/>
    <w:rsid w:val="008F4A42"/>
    <w:rsid w:val="008F6DE4"/>
    <w:rsid w:val="00900007"/>
    <w:rsid w:val="009017E0"/>
    <w:rsid w:val="00902904"/>
    <w:rsid w:val="0090472A"/>
    <w:rsid w:val="00905FC1"/>
    <w:rsid w:val="00907E6E"/>
    <w:rsid w:val="0091321A"/>
    <w:rsid w:val="00913650"/>
    <w:rsid w:val="009138FD"/>
    <w:rsid w:val="00917E1C"/>
    <w:rsid w:val="009207D7"/>
    <w:rsid w:val="00921238"/>
    <w:rsid w:val="0092356A"/>
    <w:rsid w:val="00925C7D"/>
    <w:rsid w:val="00930ED0"/>
    <w:rsid w:val="0093108D"/>
    <w:rsid w:val="00933A99"/>
    <w:rsid w:val="009367A3"/>
    <w:rsid w:val="00937525"/>
    <w:rsid w:val="00940BDB"/>
    <w:rsid w:val="00941FCE"/>
    <w:rsid w:val="0094429B"/>
    <w:rsid w:val="00947AB9"/>
    <w:rsid w:val="00952010"/>
    <w:rsid w:val="009601B8"/>
    <w:rsid w:val="009607BE"/>
    <w:rsid w:val="0096248D"/>
    <w:rsid w:val="00963177"/>
    <w:rsid w:val="00963F87"/>
    <w:rsid w:val="00965DA9"/>
    <w:rsid w:val="0096646F"/>
    <w:rsid w:val="00970E45"/>
    <w:rsid w:val="00970F99"/>
    <w:rsid w:val="00971921"/>
    <w:rsid w:val="00980B31"/>
    <w:rsid w:val="00980CCB"/>
    <w:rsid w:val="00983C54"/>
    <w:rsid w:val="00985AC0"/>
    <w:rsid w:val="00993FA5"/>
    <w:rsid w:val="0099513D"/>
    <w:rsid w:val="00995FDA"/>
    <w:rsid w:val="009A2FDA"/>
    <w:rsid w:val="009A5166"/>
    <w:rsid w:val="009A651C"/>
    <w:rsid w:val="009A66FD"/>
    <w:rsid w:val="009B0565"/>
    <w:rsid w:val="009B43F3"/>
    <w:rsid w:val="009B53D3"/>
    <w:rsid w:val="009B5714"/>
    <w:rsid w:val="009C235C"/>
    <w:rsid w:val="009C4B22"/>
    <w:rsid w:val="009D07DE"/>
    <w:rsid w:val="009D33E4"/>
    <w:rsid w:val="009D62A9"/>
    <w:rsid w:val="009D6406"/>
    <w:rsid w:val="009E5998"/>
    <w:rsid w:val="009F79AD"/>
    <w:rsid w:val="009F7D2A"/>
    <w:rsid w:val="00A05828"/>
    <w:rsid w:val="00A102F4"/>
    <w:rsid w:val="00A13C9C"/>
    <w:rsid w:val="00A14E99"/>
    <w:rsid w:val="00A15C36"/>
    <w:rsid w:val="00A1790B"/>
    <w:rsid w:val="00A202D4"/>
    <w:rsid w:val="00A2225B"/>
    <w:rsid w:val="00A2422E"/>
    <w:rsid w:val="00A2435E"/>
    <w:rsid w:val="00A33275"/>
    <w:rsid w:val="00A33D2A"/>
    <w:rsid w:val="00A33FA7"/>
    <w:rsid w:val="00A35CDF"/>
    <w:rsid w:val="00A4152A"/>
    <w:rsid w:val="00A42993"/>
    <w:rsid w:val="00A43B80"/>
    <w:rsid w:val="00A45D67"/>
    <w:rsid w:val="00A47020"/>
    <w:rsid w:val="00A53572"/>
    <w:rsid w:val="00A54D35"/>
    <w:rsid w:val="00A57FA8"/>
    <w:rsid w:val="00A60D72"/>
    <w:rsid w:val="00A639F1"/>
    <w:rsid w:val="00A71A50"/>
    <w:rsid w:val="00A73C79"/>
    <w:rsid w:val="00A76EE6"/>
    <w:rsid w:val="00A84119"/>
    <w:rsid w:val="00A842E4"/>
    <w:rsid w:val="00A848E1"/>
    <w:rsid w:val="00A8793A"/>
    <w:rsid w:val="00A925E3"/>
    <w:rsid w:val="00AA0C3A"/>
    <w:rsid w:val="00AA35AE"/>
    <w:rsid w:val="00AB2685"/>
    <w:rsid w:val="00AB33D1"/>
    <w:rsid w:val="00AB480D"/>
    <w:rsid w:val="00AB669A"/>
    <w:rsid w:val="00AB7D0A"/>
    <w:rsid w:val="00AC333E"/>
    <w:rsid w:val="00AC5143"/>
    <w:rsid w:val="00AD0448"/>
    <w:rsid w:val="00AD2841"/>
    <w:rsid w:val="00AD50FC"/>
    <w:rsid w:val="00AD6442"/>
    <w:rsid w:val="00AE0E5E"/>
    <w:rsid w:val="00AE134C"/>
    <w:rsid w:val="00AE2A1F"/>
    <w:rsid w:val="00AE2E09"/>
    <w:rsid w:val="00AE6EF6"/>
    <w:rsid w:val="00AF381F"/>
    <w:rsid w:val="00AF3F3D"/>
    <w:rsid w:val="00AF4350"/>
    <w:rsid w:val="00B01449"/>
    <w:rsid w:val="00B05A85"/>
    <w:rsid w:val="00B063D7"/>
    <w:rsid w:val="00B066C5"/>
    <w:rsid w:val="00B07337"/>
    <w:rsid w:val="00B07BBD"/>
    <w:rsid w:val="00B15D36"/>
    <w:rsid w:val="00B24B58"/>
    <w:rsid w:val="00B25C99"/>
    <w:rsid w:val="00B31D8B"/>
    <w:rsid w:val="00B33D16"/>
    <w:rsid w:val="00B415B1"/>
    <w:rsid w:val="00B42C33"/>
    <w:rsid w:val="00B446A3"/>
    <w:rsid w:val="00B45270"/>
    <w:rsid w:val="00B45B2B"/>
    <w:rsid w:val="00B5024C"/>
    <w:rsid w:val="00B537E4"/>
    <w:rsid w:val="00B545E9"/>
    <w:rsid w:val="00B66F99"/>
    <w:rsid w:val="00B744E4"/>
    <w:rsid w:val="00B76107"/>
    <w:rsid w:val="00B773ED"/>
    <w:rsid w:val="00B83013"/>
    <w:rsid w:val="00B83320"/>
    <w:rsid w:val="00B86785"/>
    <w:rsid w:val="00B9052F"/>
    <w:rsid w:val="00B914EB"/>
    <w:rsid w:val="00B94918"/>
    <w:rsid w:val="00BA2CDC"/>
    <w:rsid w:val="00BA4F88"/>
    <w:rsid w:val="00BA5CDF"/>
    <w:rsid w:val="00BB06C1"/>
    <w:rsid w:val="00BB5AB3"/>
    <w:rsid w:val="00BB6219"/>
    <w:rsid w:val="00BB67B0"/>
    <w:rsid w:val="00BC0EE0"/>
    <w:rsid w:val="00BD2703"/>
    <w:rsid w:val="00BD2AFE"/>
    <w:rsid w:val="00BE49A1"/>
    <w:rsid w:val="00BE4C40"/>
    <w:rsid w:val="00BE5A77"/>
    <w:rsid w:val="00BE665A"/>
    <w:rsid w:val="00BF4177"/>
    <w:rsid w:val="00BF4E9E"/>
    <w:rsid w:val="00C03C41"/>
    <w:rsid w:val="00C05B55"/>
    <w:rsid w:val="00C12160"/>
    <w:rsid w:val="00C16F59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4340B"/>
    <w:rsid w:val="00C441F6"/>
    <w:rsid w:val="00C44A1B"/>
    <w:rsid w:val="00C52947"/>
    <w:rsid w:val="00C56C3B"/>
    <w:rsid w:val="00C601DD"/>
    <w:rsid w:val="00C61A9C"/>
    <w:rsid w:val="00C623A0"/>
    <w:rsid w:val="00C65549"/>
    <w:rsid w:val="00C66176"/>
    <w:rsid w:val="00C72069"/>
    <w:rsid w:val="00C77025"/>
    <w:rsid w:val="00C80258"/>
    <w:rsid w:val="00C8126C"/>
    <w:rsid w:val="00C83862"/>
    <w:rsid w:val="00C8442C"/>
    <w:rsid w:val="00C85568"/>
    <w:rsid w:val="00C864D6"/>
    <w:rsid w:val="00C875FE"/>
    <w:rsid w:val="00C925D5"/>
    <w:rsid w:val="00CA174B"/>
    <w:rsid w:val="00CA1ABC"/>
    <w:rsid w:val="00CA2953"/>
    <w:rsid w:val="00CA2F25"/>
    <w:rsid w:val="00CA3637"/>
    <w:rsid w:val="00CB2FF2"/>
    <w:rsid w:val="00CB4168"/>
    <w:rsid w:val="00CB4A4D"/>
    <w:rsid w:val="00CB5802"/>
    <w:rsid w:val="00CC51C9"/>
    <w:rsid w:val="00CD2C44"/>
    <w:rsid w:val="00CD6002"/>
    <w:rsid w:val="00CE0EE3"/>
    <w:rsid w:val="00CE1553"/>
    <w:rsid w:val="00CE163D"/>
    <w:rsid w:val="00CE32DA"/>
    <w:rsid w:val="00CE3EC0"/>
    <w:rsid w:val="00CE4143"/>
    <w:rsid w:val="00CF05C3"/>
    <w:rsid w:val="00CF21F9"/>
    <w:rsid w:val="00CF406E"/>
    <w:rsid w:val="00CF7B34"/>
    <w:rsid w:val="00D00E11"/>
    <w:rsid w:val="00D01189"/>
    <w:rsid w:val="00D01A9A"/>
    <w:rsid w:val="00D0777D"/>
    <w:rsid w:val="00D13497"/>
    <w:rsid w:val="00D152B6"/>
    <w:rsid w:val="00D278F5"/>
    <w:rsid w:val="00D301A0"/>
    <w:rsid w:val="00D30345"/>
    <w:rsid w:val="00D31BD8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82641"/>
    <w:rsid w:val="00D829B9"/>
    <w:rsid w:val="00D83118"/>
    <w:rsid w:val="00D8668A"/>
    <w:rsid w:val="00D91A16"/>
    <w:rsid w:val="00D92B7B"/>
    <w:rsid w:val="00D94A7D"/>
    <w:rsid w:val="00DA18DC"/>
    <w:rsid w:val="00DB3FB7"/>
    <w:rsid w:val="00DB5B73"/>
    <w:rsid w:val="00DC096A"/>
    <w:rsid w:val="00DC477A"/>
    <w:rsid w:val="00DC528A"/>
    <w:rsid w:val="00DC622A"/>
    <w:rsid w:val="00DD6142"/>
    <w:rsid w:val="00DE4E27"/>
    <w:rsid w:val="00DF347E"/>
    <w:rsid w:val="00E008D9"/>
    <w:rsid w:val="00E01428"/>
    <w:rsid w:val="00E0149A"/>
    <w:rsid w:val="00E04C67"/>
    <w:rsid w:val="00E05F75"/>
    <w:rsid w:val="00E11497"/>
    <w:rsid w:val="00E12772"/>
    <w:rsid w:val="00E156FC"/>
    <w:rsid w:val="00E20C14"/>
    <w:rsid w:val="00E21BCC"/>
    <w:rsid w:val="00E2277B"/>
    <w:rsid w:val="00E30283"/>
    <w:rsid w:val="00E36A13"/>
    <w:rsid w:val="00E412B5"/>
    <w:rsid w:val="00E42232"/>
    <w:rsid w:val="00E42D8E"/>
    <w:rsid w:val="00E510B6"/>
    <w:rsid w:val="00E53A3D"/>
    <w:rsid w:val="00E53D91"/>
    <w:rsid w:val="00E55D48"/>
    <w:rsid w:val="00E6139E"/>
    <w:rsid w:val="00E72DB4"/>
    <w:rsid w:val="00E74D62"/>
    <w:rsid w:val="00E80BE3"/>
    <w:rsid w:val="00E8143F"/>
    <w:rsid w:val="00E8410B"/>
    <w:rsid w:val="00E87666"/>
    <w:rsid w:val="00E87EAE"/>
    <w:rsid w:val="00E911C5"/>
    <w:rsid w:val="00E913DD"/>
    <w:rsid w:val="00E943D8"/>
    <w:rsid w:val="00E94601"/>
    <w:rsid w:val="00E94E64"/>
    <w:rsid w:val="00EA4C64"/>
    <w:rsid w:val="00EA57D2"/>
    <w:rsid w:val="00EA596A"/>
    <w:rsid w:val="00EA6403"/>
    <w:rsid w:val="00EB07D4"/>
    <w:rsid w:val="00EB3015"/>
    <w:rsid w:val="00EB30F5"/>
    <w:rsid w:val="00EB7232"/>
    <w:rsid w:val="00EC2BE5"/>
    <w:rsid w:val="00EC77F5"/>
    <w:rsid w:val="00EC7E02"/>
    <w:rsid w:val="00ED26C0"/>
    <w:rsid w:val="00ED2A0B"/>
    <w:rsid w:val="00ED4B0C"/>
    <w:rsid w:val="00ED6EC1"/>
    <w:rsid w:val="00EE1AE8"/>
    <w:rsid w:val="00EE4D9B"/>
    <w:rsid w:val="00EF72B2"/>
    <w:rsid w:val="00EF79E2"/>
    <w:rsid w:val="00F0421F"/>
    <w:rsid w:val="00F156A0"/>
    <w:rsid w:val="00F202BD"/>
    <w:rsid w:val="00F22015"/>
    <w:rsid w:val="00F23984"/>
    <w:rsid w:val="00F278F0"/>
    <w:rsid w:val="00F3069D"/>
    <w:rsid w:val="00F35A83"/>
    <w:rsid w:val="00F414EE"/>
    <w:rsid w:val="00F41F8B"/>
    <w:rsid w:val="00F475EF"/>
    <w:rsid w:val="00F53C6C"/>
    <w:rsid w:val="00F54157"/>
    <w:rsid w:val="00F54C4A"/>
    <w:rsid w:val="00F54F24"/>
    <w:rsid w:val="00F61CE1"/>
    <w:rsid w:val="00F6351D"/>
    <w:rsid w:val="00F75491"/>
    <w:rsid w:val="00F83FE5"/>
    <w:rsid w:val="00F86DD8"/>
    <w:rsid w:val="00F87594"/>
    <w:rsid w:val="00F87BCB"/>
    <w:rsid w:val="00F90E8A"/>
    <w:rsid w:val="00FA1E41"/>
    <w:rsid w:val="00FA4C97"/>
    <w:rsid w:val="00FA6F4B"/>
    <w:rsid w:val="00FB0F82"/>
    <w:rsid w:val="00FB10F7"/>
    <w:rsid w:val="00FB1898"/>
    <w:rsid w:val="00FC2CA4"/>
    <w:rsid w:val="00FC4663"/>
    <w:rsid w:val="00FD3A16"/>
    <w:rsid w:val="00FD6424"/>
    <w:rsid w:val="00FD672D"/>
    <w:rsid w:val="00FE4D2D"/>
    <w:rsid w:val="00FF0472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9A7444"/>
  <w15:docId w15:val="{2619741A-3267-4D6F-A598-88882A3B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5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ksiegowosc@lukasz.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25F8-96AD-4361-A1CD-D1D85A00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5</Pages>
  <Words>2222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15529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Nowicka</dc:creator>
  <cp:lastModifiedBy>Logistyka Monika</cp:lastModifiedBy>
  <cp:revision>51</cp:revision>
  <cp:lastPrinted>2024-09-16T06:49:00Z</cp:lastPrinted>
  <dcterms:created xsi:type="dcterms:W3CDTF">2022-09-30T05:54:00Z</dcterms:created>
  <dcterms:modified xsi:type="dcterms:W3CDTF">2024-10-03T10:52:00Z</dcterms:modified>
</cp:coreProperties>
</file>