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5C9CA031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C9C" w:rsidRPr="00324C9C">
              <w:rPr>
                <w:rFonts w:ascii="Times New Roman" w:eastAsia="Times New Roman" w:hAnsi="Times New Roman"/>
                <w:sz w:val="24"/>
                <w:szCs w:val="24"/>
              </w:rPr>
              <w:t>Tiktok</w:t>
            </w:r>
            <w:proofErr w:type="spellEnd"/>
            <w:r w:rsidR="00324C9C" w:rsidRPr="00324C9C">
              <w:rPr>
                <w:rFonts w:ascii="Times New Roman" w:eastAsia="Times New Roman" w:hAnsi="Times New Roman"/>
                <w:sz w:val="24"/>
                <w:szCs w:val="24"/>
              </w:rPr>
              <w:t xml:space="preserve"> jako narzędzie promocji działań instytucji</w:t>
            </w:r>
            <w:r w:rsidR="00324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5EFB97BC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4C9C" w:rsidRPr="00324C9C">
              <w:rPr>
                <w:rFonts w:ascii="Times New Roman" w:eastAsia="Times New Roman" w:hAnsi="Times New Roman"/>
                <w:sz w:val="24"/>
                <w:szCs w:val="24"/>
              </w:rPr>
              <w:t>Tiktok</w:t>
            </w:r>
            <w:proofErr w:type="spellEnd"/>
            <w:r w:rsidR="00324C9C" w:rsidRPr="00324C9C">
              <w:rPr>
                <w:rFonts w:ascii="Times New Roman" w:eastAsia="Times New Roman" w:hAnsi="Times New Roman"/>
                <w:sz w:val="24"/>
                <w:szCs w:val="24"/>
              </w:rPr>
              <w:t xml:space="preserve"> jako narzędzie promocji działań instytucji</w:t>
            </w:r>
            <w:r w:rsidR="00324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2A909B1C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proofErr w:type="spellStart"/>
            <w:r w:rsidR="00324C9C" w:rsidRPr="00324C9C">
              <w:rPr>
                <w:rFonts w:ascii="Times New Roman" w:eastAsia="Times New Roman" w:hAnsi="Times New Roman"/>
                <w:sz w:val="24"/>
                <w:szCs w:val="24"/>
              </w:rPr>
              <w:t>Tiktok</w:t>
            </w:r>
            <w:proofErr w:type="spellEnd"/>
            <w:r w:rsidR="00324C9C" w:rsidRPr="00324C9C">
              <w:rPr>
                <w:rFonts w:ascii="Times New Roman" w:eastAsia="Times New Roman" w:hAnsi="Times New Roman"/>
                <w:sz w:val="24"/>
                <w:szCs w:val="24"/>
              </w:rPr>
              <w:t xml:space="preserve"> jako narzędzie promocji działań instytucji</w:t>
            </w:r>
            <w:r w:rsidR="00324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  <w:bookmarkStart w:id="0" w:name="_GoBack"/>
            <w:bookmarkEnd w:id="0"/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60F79" w14:textId="77777777" w:rsidR="00653EBF" w:rsidRDefault="00653EBF" w:rsidP="00AE5A42">
      <w:pPr>
        <w:spacing w:after="0" w:line="240" w:lineRule="auto"/>
      </w:pPr>
      <w:r>
        <w:separator/>
      </w:r>
    </w:p>
  </w:endnote>
  <w:endnote w:type="continuationSeparator" w:id="0">
    <w:p w14:paraId="290E2B4D" w14:textId="77777777" w:rsidR="00653EBF" w:rsidRDefault="00653EBF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156D" w14:textId="77777777" w:rsidR="00653EBF" w:rsidRDefault="00653EBF" w:rsidP="00AE5A42">
      <w:pPr>
        <w:spacing w:after="0" w:line="240" w:lineRule="auto"/>
      </w:pPr>
      <w:r>
        <w:separator/>
      </w:r>
    </w:p>
  </w:footnote>
  <w:footnote w:type="continuationSeparator" w:id="0">
    <w:p w14:paraId="281B5B2D" w14:textId="77777777" w:rsidR="00653EBF" w:rsidRDefault="00653EBF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60AB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24C9C"/>
    <w:rsid w:val="00363571"/>
    <w:rsid w:val="0036514B"/>
    <w:rsid w:val="00375616"/>
    <w:rsid w:val="00393C8D"/>
    <w:rsid w:val="003C0CBE"/>
    <w:rsid w:val="003E365B"/>
    <w:rsid w:val="00405840"/>
    <w:rsid w:val="00411972"/>
    <w:rsid w:val="00427730"/>
    <w:rsid w:val="004306C1"/>
    <w:rsid w:val="0043229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71B4D"/>
    <w:rsid w:val="00595358"/>
    <w:rsid w:val="006027C3"/>
    <w:rsid w:val="0060559B"/>
    <w:rsid w:val="00653EBF"/>
    <w:rsid w:val="0067355B"/>
    <w:rsid w:val="00674200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31DC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31417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16D7B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4D9E"/>
    <w:rsid w:val="00EF7882"/>
    <w:rsid w:val="00F04368"/>
    <w:rsid w:val="00F0534B"/>
    <w:rsid w:val="00F06D4D"/>
    <w:rsid w:val="00F3151F"/>
    <w:rsid w:val="00FD39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B0C42-FF20-45B7-927E-4409483B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</cp:revision>
  <cp:lastPrinted>2017-05-04T12:23:00Z</cp:lastPrinted>
  <dcterms:created xsi:type="dcterms:W3CDTF">2022-06-01T13:27:00Z</dcterms:created>
  <dcterms:modified xsi:type="dcterms:W3CDTF">2022-06-01T13:27:00Z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