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556" w:rsidRPr="005C4C30" w:rsidRDefault="00211556" w:rsidP="00211556">
      <w:pPr>
        <w:rPr>
          <w:b/>
          <w:sz w:val="20"/>
          <w:szCs w:val="20"/>
        </w:rPr>
      </w:pPr>
      <w:r w:rsidRPr="005C4C30">
        <w:rPr>
          <w:rFonts w:ascii="Times New Roman" w:eastAsia="Times New Roman" w:hAnsi="Times New Roman"/>
          <w:sz w:val="20"/>
          <w:szCs w:val="20"/>
          <w:lang w:eastAsia="ar-SA"/>
        </w:rPr>
        <w:t>Sprawa nr 52/ZOF/NT/2019</w:t>
      </w:r>
      <w:r>
        <w:rPr>
          <w:rFonts w:ascii="Times New Roman" w:eastAsia="Times New Roman" w:hAnsi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/>
          <w:sz w:val="20"/>
          <w:szCs w:val="20"/>
          <w:lang w:eastAsia="ar-SA"/>
        </w:rPr>
        <w:tab/>
        <w:t>załącznik nr 2</w:t>
      </w:r>
    </w:p>
    <w:p w:rsidR="00211556" w:rsidRDefault="00211556" w:rsidP="00211556">
      <w:pPr>
        <w:jc w:val="center"/>
        <w:rPr>
          <w:b/>
          <w:sz w:val="24"/>
          <w:szCs w:val="24"/>
        </w:rPr>
      </w:pPr>
    </w:p>
    <w:p w:rsidR="00211556" w:rsidRDefault="00211556" w:rsidP="0021155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FORMULARZ OFERTOWY   </w:t>
      </w: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6929"/>
      </w:tblGrid>
      <w:tr w:rsidR="00211556" w:rsidTr="00BF32B7">
        <w:trPr>
          <w:cantSplit/>
        </w:trPr>
        <w:tc>
          <w:tcPr>
            <w:tcW w:w="2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556" w:rsidRDefault="00211556" w:rsidP="00BF32B7">
            <w:pPr>
              <w:snapToGrid w:val="0"/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Pełna nazwa oferenta:</w:t>
            </w:r>
          </w:p>
        </w:tc>
        <w:tc>
          <w:tcPr>
            <w:tcW w:w="6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556" w:rsidRDefault="00211556" w:rsidP="00BF32B7">
            <w:pPr>
              <w:snapToGrid w:val="0"/>
              <w:rPr>
                <w:sz w:val="24"/>
                <w:szCs w:val="24"/>
              </w:rPr>
            </w:pPr>
          </w:p>
        </w:tc>
      </w:tr>
      <w:tr w:rsidR="00211556" w:rsidTr="00BF32B7">
        <w:trPr>
          <w:cantSplit/>
        </w:trPr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556" w:rsidRDefault="00211556" w:rsidP="00BF32B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556" w:rsidRDefault="00211556" w:rsidP="00BF32B7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211556" w:rsidRDefault="00211556" w:rsidP="00211556"/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2303"/>
        <w:gridCol w:w="1151"/>
        <w:gridCol w:w="3475"/>
      </w:tblGrid>
      <w:tr w:rsidR="00211556" w:rsidTr="00BF32B7">
        <w:trPr>
          <w:cantSplit/>
        </w:trPr>
        <w:tc>
          <w:tcPr>
            <w:tcW w:w="2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556" w:rsidRDefault="00211556" w:rsidP="00BF32B7">
            <w:pPr>
              <w:snapToGrid w:val="0"/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 oferenta:</w:t>
            </w:r>
          </w:p>
        </w:tc>
        <w:tc>
          <w:tcPr>
            <w:tcW w:w="3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556" w:rsidRDefault="00211556" w:rsidP="00BF32B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Ulica: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556" w:rsidRDefault="00211556" w:rsidP="00BF32B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Nr:</w:t>
            </w:r>
          </w:p>
        </w:tc>
      </w:tr>
      <w:tr w:rsidR="00211556" w:rsidTr="00BF32B7">
        <w:trPr>
          <w:cantSplit/>
        </w:trPr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556" w:rsidRDefault="00211556" w:rsidP="00BF32B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556" w:rsidRDefault="00211556" w:rsidP="00BF32B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Kod pocztowy: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556" w:rsidRDefault="00211556" w:rsidP="00BF32B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Miejscowość:</w:t>
            </w:r>
          </w:p>
        </w:tc>
      </w:tr>
      <w:tr w:rsidR="00211556" w:rsidTr="00BF32B7">
        <w:trPr>
          <w:cantSplit/>
        </w:trPr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556" w:rsidRDefault="00211556" w:rsidP="00BF32B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556" w:rsidRDefault="00211556" w:rsidP="00BF32B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 telefonu: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556" w:rsidRDefault="00211556" w:rsidP="00BF32B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Fax:</w:t>
            </w:r>
          </w:p>
        </w:tc>
      </w:tr>
      <w:tr w:rsidR="00211556" w:rsidTr="00BF32B7">
        <w:trPr>
          <w:cantSplit/>
        </w:trPr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556" w:rsidRDefault="00211556" w:rsidP="00BF32B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556" w:rsidRDefault="00211556" w:rsidP="00BF32B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e-mail: </w:t>
            </w:r>
          </w:p>
        </w:tc>
      </w:tr>
      <w:tr w:rsidR="00211556" w:rsidTr="00BF32B7">
        <w:trPr>
          <w:cantSplit/>
        </w:trPr>
        <w:tc>
          <w:tcPr>
            <w:tcW w:w="4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556" w:rsidRDefault="00211556" w:rsidP="00BF32B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REGON:</w:t>
            </w:r>
          </w:p>
        </w:tc>
        <w:tc>
          <w:tcPr>
            <w:tcW w:w="4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556" w:rsidRDefault="00211556" w:rsidP="00BF32B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NIP:</w:t>
            </w:r>
          </w:p>
        </w:tc>
      </w:tr>
      <w:tr w:rsidR="00211556" w:rsidTr="00BF32B7">
        <w:trPr>
          <w:cantSplit/>
        </w:trPr>
        <w:tc>
          <w:tcPr>
            <w:tcW w:w="4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556" w:rsidRDefault="00211556" w:rsidP="00BF32B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Bank:</w:t>
            </w:r>
          </w:p>
        </w:tc>
        <w:tc>
          <w:tcPr>
            <w:tcW w:w="4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556" w:rsidRDefault="00211556" w:rsidP="00BF32B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 konta:</w:t>
            </w:r>
          </w:p>
        </w:tc>
      </w:tr>
    </w:tbl>
    <w:p w:rsidR="00211556" w:rsidRDefault="00211556" w:rsidP="00211556">
      <w:pPr>
        <w:pStyle w:val="Tekstpodstawowywcity"/>
      </w:pPr>
    </w:p>
    <w:p w:rsidR="00211556" w:rsidRPr="003B1708" w:rsidRDefault="00211556" w:rsidP="00211556">
      <w:pPr>
        <w:shd w:val="clear" w:color="auto" w:fill="FFFFFF"/>
        <w:suppressAutoHyphens/>
        <w:autoSpaceDE w:val="0"/>
        <w:jc w:val="both"/>
        <w:rPr>
          <w:rFonts w:asciiTheme="minorHAnsi" w:eastAsia="Arial" w:hAnsiTheme="minorHAnsi" w:cstheme="minorHAnsi"/>
          <w:color w:val="000000"/>
          <w:lang w:eastAsia="ar-SA"/>
        </w:rPr>
      </w:pPr>
      <w:r w:rsidRPr="003B1708">
        <w:rPr>
          <w:rFonts w:asciiTheme="minorHAnsi" w:hAnsiTheme="minorHAnsi" w:cstheme="minorHAnsi"/>
        </w:rPr>
        <w:t>Odpowiadając na ogłoszenie o zamówieniu do postępowania prowadzonego w trybie zapytania ofertowego</w:t>
      </w:r>
      <w:r w:rsidRPr="003B1708">
        <w:rPr>
          <w:rFonts w:asciiTheme="minorHAnsi" w:hAnsiTheme="minorHAnsi" w:cstheme="minorHAnsi"/>
          <w:bCs/>
          <w:color w:val="000080"/>
        </w:rPr>
        <w:t xml:space="preserve"> </w:t>
      </w:r>
      <w:r w:rsidRPr="003B1708">
        <w:rPr>
          <w:rFonts w:asciiTheme="minorHAnsi" w:hAnsiTheme="minorHAnsi" w:cstheme="minorHAnsi"/>
          <w:bCs/>
        </w:rPr>
        <w:t xml:space="preserve">sprawa nr 52/ZOF/NT/2019 na: </w:t>
      </w:r>
      <w:r w:rsidRPr="003B1708">
        <w:rPr>
          <w:rFonts w:asciiTheme="minorHAnsi" w:hAnsiTheme="minorHAnsi" w:cstheme="minorHAnsi"/>
        </w:rPr>
        <w:t xml:space="preserve"> </w:t>
      </w:r>
      <w:r w:rsidRPr="003B1708">
        <w:rPr>
          <w:rFonts w:asciiTheme="minorHAnsi" w:eastAsia="Arial" w:hAnsiTheme="minorHAnsi" w:cstheme="minorHAnsi"/>
          <w:lang w:eastAsia="ar-SA"/>
        </w:rPr>
        <w:t xml:space="preserve">wykonanie projektu budowlanego wielobranżowego </w:t>
      </w:r>
      <w:r w:rsidRPr="003B1708">
        <w:rPr>
          <w:rFonts w:asciiTheme="minorHAnsi" w:eastAsia="Arial" w:hAnsiTheme="minorHAnsi" w:cstheme="minorHAnsi"/>
          <w:b/>
          <w:lang w:eastAsia="ar-SA"/>
        </w:rPr>
        <w:t>„</w:t>
      </w:r>
      <w:r w:rsidRPr="003B1708">
        <w:rPr>
          <w:rFonts w:asciiTheme="minorHAnsi" w:eastAsia="Arial" w:hAnsiTheme="minorHAnsi" w:cstheme="minorHAnsi"/>
          <w:b/>
          <w:color w:val="000000"/>
          <w:lang w:eastAsia="ar-SA"/>
        </w:rPr>
        <w:t xml:space="preserve">Nadbudowy o jedną kondygnację z oddziałem łóżkowym budynku Przychodni Przyjęć Pierwszorazowych [E] wraz z przebudową i dobudową klatek schodowych na piętro i zewnętrznego dźwigu szpitalnego z szybem oraz łącznikiem w poziomie II piętra do budynku szpitala [A], z obejściem budynku Bloku Operacyjnego [E]” </w:t>
      </w:r>
      <w:r w:rsidRPr="003B1708">
        <w:rPr>
          <w:rFonts w:asciiTheme="minorHAnsi" w:eastAsia="Arial" w:hAnsiTheme="minorHAnsi" w:cstheme="minorHAnsi"/>
          <w:color w:val="000000"/>
          <w:lang w:eastAsia="ar-SA"/>
        </w:rPr>
        <w:t>w Opolskim Centrum Onkologii w Opolu.</w:t>
      </w:r>
    </w:p>
    <w:p w:rsidR="00211556" w:rsidRPr="003B1708" w:rsidRDefault="00211556" w:rsidP="00211556">
      <w:pPr>
        <w:ind w:left="227" w:hanging="227"/>
        <w:jc w:val="both"/>
        <w:rPr>
          <w:rFonts w:asciiTheme="minorHAnsi" w:hAnsiTheme="minorHAnsi" w:cstheme="minorHAnsi"/>
        </w:rPr>
      </w:pPr>
      <w:r w:rsidRPr="003B1708">
        <w:rPr>
          <w:rFonts w:asciiTheme="minorHAnsi" w:hAnsiTheme="minorHAnsi" w:cstheme="minorHAnsi"/>
        </w:rPr>
        <w:t>oferujemy realizację przedmiotu zamówienia:</w:t>
      </w:r>
    </w:p>
    <w:p w:rsidR="00211556" w:rsidRPr="003B1708" w:rsidRDefault="00211556" w:rsidP="00211556">
      <w:pPr>
        <w:pStyle w:val="Tekstpodstawowy"/>
        <w:widowControl/>
        <w:tabs>
          <w:tab w:val="left" w:pos="720"/>
        </w:tabs>
        <w:spacing w:line="276" w:lineRule="auto"/>
        <w:ind w:right="-284"/>
        <w:rPr>
          <w:rFonts w:asciiTheme="minorHAnsi" w:hAnsiTheme="minorHAnsi" w:cstheme="minorHAnsi"/>
          <w:sz w:val="22"/>
          <w:szCs w:val="22"/>
        </w:rPr>
      </w:pPr>
    </w:p>
    <w:p w:rsidR="00211556" w:rsidRPr="003B1708" w:rsidRDefault="00211556" w:rsidP="00211556">
      <w:pPr>
        <w:pStyle w:val="Tekstpodstawowy"/>
        <w:widowControl/>
        <w:tabs>
          <w:tab w:val="left" w:pos="720"/>
        </w:tabs>
        <w:spacing w:line="276" w:lineRule="auto"/>
        <w:ind w:right="-284"/>
        <w:rPr>
          <w:rFonts w:asciiTheme="minorHAnsi" w:hAnsiTheme="minorHAnsi" w:cstheme="minorHAnsi"/>
          <w:sz w:val="22"/>
          <w:szCs w:val="22"/>
        </w:rPr>
      </w:pPr>
      <w:r w:rsidRPr="003B1708">
        <w:rPr>
          <w:rFonts w:asciiTheme="minorHAnsi" w:hAnsiTheme="minorHAnsi" w:cstheme="minorHAnsi"/>
          <w:sz w:val="22"/>
          <w:szCs w:val="22"/>
        </w:rPr>
        <w:t>za wartość netto . . . . . . . . . . zł.</w:t>
      </w:r>
      <w:r w:rsidRPr="003B1708">
        <w:rPr>
          <w:rFonts w:asciiTheme="minorHAnsi" w:hAnsiTheme="minorHAnsi" w:cstheme="minorHAnsi"/>
          <w:sz w:val="22"/>
          <w:szCs w:val="22"/>
        </w:rPr>
        <w:tab/>
        <w:t xml:space="preserve">                 </w:t>
      </w:r>
      <w:r w:rsidRPr="003B1708">
        <w:rPr>
          <w:rFonts w:asciiTheme="minorHAnsi" w:hAnsiTheme="minorHAnsi" w:cstheme="minorHAnsi"/>
          <w:sz w:val="22"/>
          <w:szCs w:val="22"/>
        </w:rPr>
        <w:tab/>
      </w:r>
      <w:r w:rsidRPr="003B1708">
        <w:rPr>
          <w:rFonts w:asciiTheme="minorHAnsi" w:hAnsiTheme="minorHAnsi" w:cstheme="minorHAnsi"/>
          <w:sz w:val="22"/>
          <w:szCs w:val="22"/>
        </w:rPr>
        <w:tab/>
        <w:t xml:space="preserve">brutto . . . . . . . . . . . .zł.           </w:t>
      </w:r>
    </w:p>
    <w:p w:rsidR="00211556" w:rsidRPr="003B1708" w:rsidRDefault="00211556" w:rsidP="00211556">
      <w:pPr>
        <w:pStyle w:val="Tekstpodstawowy"/>
        <w:widowControl/>
        <w:tabs>
          <w:tab w:val="left" w:pos="720"/>
        </w:tabs>
        <w:spacing w:line="360" w:lineRule="auto"/>
        <w:ind w:right="-284"/>
        <w:rPr>
          <w:rFonts w:asciiTheme="minorHAnsi" w:hAnsiTheme="minorHAnsi" w:cstheme="minorHAnsi"/>
          <w:sz w:val="22"/>
          <w:szCs w:val="22"/>
        </w:rPr>
      </w:pPr>
    </w:p>
    <w:p w:rsidR="00211556" w:rsidRPr="003B1708" w:rsidRDefault="00211556" w:rsidP="00211556">
      <w:pPr>
        <w:pStyle w:val="Tekstpodstawowy"/>
        <w:widowControl/>
        <w:tabs>
          <w:tab w:val="left" w:pos="720"/>
        </w:tabs>
        <w:ind w:right="-284"/>
        <w:rPr>
          <w:rFonts w:asciiTheme="minorHAnsi" w:hAnsiTheme="minorHAnsi" w:cstheme="minorHAnsi"/>
          <w:bCs/>
          <w:color w:val="FF0000"/>
          <w:sz w:val="22"/>
          <w:szCs w:val="22"/>
        </w:rPr>
      </w:pPr>
      <w:r w:rsidRPr="003B1708">
        <w:rPr>
          <w:rFonts w:asciiTheme="minorHAnsi" w:hAnsiTheme="minorHAnsi" w:cstheme="minorHAnsi"/>
          <w:sz w:val="22"/>
          <w:szCs w:val="22"/>
        </w:rPr>
        <w:t>Składamy ofertę na wykonanie zamówienia zgodnie z zakresem i opisem przedmiotu zamówienia zawartym w ogólnych warunkach zamówienia</w:t>
      </w:r>
      <w:r w:rsidRPr="003B1708">
        <w:rPr>
          <w:rFonts w:asciiTheme="minorHAnsi" w:hAnsiTheme="minorHAnsi" w:cstheme="minorHAnsi"/>
          <w:bCs/>
          <w:sz w:val="22"/>
          <w:szCs w:val="22"/>
        </w:rPr>
        <w:t>, ceny jednostkowe, oraz cenę łączną za pozycję zgodnie z załączonym do oferty wypełnionym arkuszem asortymentowo-cenowym.</w:t>
      </w:r>
      <w:r w:rsidRPr="003B1708">
        <w:rPr>
          <w:rFonts w:asciiTheme="minorHAnsi" w:hAnsiTheme="minorHAnsi" w:cstheme="minorHAnsi"/>
          <w:bCs/>
          <w:color w:val="FF0000"/>
          <w:sz w:val="22"/>
          <w:szCs w:val="22"/>
        </w:rPr>
        <w:t xml:space="preserve"> </w:t>
      </w:r>
    </w:p>
    <w:p w:rsidR="00211556" w:rsidRPr="003B1708" w:rsidRDefault="00211556" w:rsidP="00211556">
      <w:pPr>
        <w:pStyle w:val="Tekstpodstawowy"/>
        <w:widowControl/>
        <w:tabs>
          <w:tab w:val="left" w:pos="720"/>
        </w:tabs>
        <w:ind w:right="-284"/>
        <w:rPr>
          <w:rFonts w:asciiTheme="minorHAnsi" w:hAnsiTheme="minorHAnsi" w:cstheme="minorHAnsi"/>
          <w:sz w:val="22"/>
          <w:szCs w:val="22"/>
        </w:rPr>
      </w:pPr>
    </w:p>
    <w:p w:rsidR="00211556" w:rsidRPr="003B1708" w:rsidRDefault="00211556" w:rsidP="00211556">
      <w:pPr>
        <w:numPr>
          <w:ilvl w:val="0"/>
          <w:numId w:val="1"/>
        </w:numPr>
        <w:suppressAutoHyphens/>
        <w:overflowPunct w:val="0"/>
        <w:autoSpaceDE w:val="0"/>
        <w:ind w:right="-284"/>
        <w:jc w:val="both"/>
        <w:textAlignment w:val="baseline"/>
        <w:rPr>
          <w:rFonts w:asciiTheme="minorHAnsi" w:hAnsiTheme="minorHAnsi" w:cstheme="minorHAnsi"/>
        </w:rPr>
      </w:pPr>
      <w:r w:rsidRPr="003B1708">
        <w:rPr>
          <w:rFonts w:asciiTheme="minorHAnsi" w:hAnsiTheme="minorHAnsi" w:cstheme="minorHAnsi"/>
        </w:rPr>
        <w:t xml:space="preserve">Termin wykonania zamówienia: do </w:t>
      </w:r>
      <w:r w:rsidR="005B1BE6" w:rsidRPr="003B1708">
        <w:rPr>
          <w:rFonts w:asciiTheme="minorHAnsi" w:hAnsiTheme="minorHAnsi" w:cstheme="minorHAnsi"/>
          <w:u w:val="single"/>
        </w:rPr>
        <w:t>6</w:t>
      </w:r>
      <w:r w:rsidRPr="003B1708">
        <w:rPr>
          <w:rFonts w:asciiTheme="minorHAnsi" w:hAnsiTheme="minorHAnsi" w:cstheme="minorHAnsi"/>
          <w:u w:val="single"/>
        </w:rPr>
        <w:t xml:space="preserve"> miesięcy</w:t>
      </w:r>
      <w:r w:rsidRPr="003B1708">
        <w:rPr>
          <w:rFonts w:asciiTheme="minorHAnsi" w:hAnsiTheme="minorHAnsi" w:cstheme="minorHAnsi"/>
        </w:rPr>
        <w:t xml:space="preserve"> od daty zawarcia umowy </w:t>
      </w:r>
    </w:p>
    <w:p w:rsidR="00211556" w:rsidRPr="003B1708" w:rsidRDefault="00211556" w:rsidP="00211556">
      <w:pPr>
        <w:numPr>
          <w:ilvl w:val="0"/>
          <w:numId w:val="1"/>
        </w:numPr>
        <w:suppressAutoHyphens/>
        <w:ind w:right="-284"/>
        <w:jc w:val="both"/>
        <w:rPr>
          <w:rFonts w:asciiTheme="minorHAnsi" w:hAnsiTheme="minorHAnsi" w:cstheme="minorHAnsi"/>
        </w:rPr>
      </w:pPr>
      <w:r w:rsidRPr="003B1708">
        <w:rPr>
          <w:rFonts w:asciiTheme="minorHAnsi" w:hAnsiTheme="minorHAnsi" w:cstheme="minorHAnsi"/>
        </w:rPr>
        <w:t>Termin płatności: 30 dni od daty otrzymania przez Zamawiającego faktury.</w:t>
      </w:r>
    </w:p>
    <w:p w:rsidR="00211556" w:rsidRPr="003B1708" w:rsidRDefault="00211556" w:rsidP="00211556">
      <w:pPr>
        <w:numPr>
          <w:ilvl w:val="0"/>
          <w:numId w:val="1"/>
        </w:numPr>
        <w:suppressAutoHyphens/>
        <w:ind w:right="-284"/>
        <w:jc w:val="both"/>
        <w:rPr>
          <w:rFonts w:asciiTheme="minorHAnsi" w:hAnsiTheme="minorHAnsi" w:cstheme="minorHAnsi"/>
        </w:rPr>
      </w:pPr>
      <w:r w:rsidRPr="003B1708">
        <w:rPr>
          <w:rFonts w:asciiTheme="minorHAnsi" w:hAnsiTheme="minorHAnsi" w:cstheme="minorHAnsi"/>
        </w:rPr>
        <w:t>Uważamy się za związanych niniejszą ofertą przez okres 30 dni od upływu terminu składania ofert.</w:t>
      </w:r>
    </w:p>
    <w:p w:rsidR="00211556" w:rsidRPr="003B1708" w:rsidRDefault="00211556" w:rsidP="00211556">
      <w:pPr>
        <w:pStyle w:val="Tekstpodstawowy"/>
        <w:widowControl/>
        <w:numPr>
          <w:ilvl w:val="0"/>
          <w:numId w:val="1"/>
        </w:numPr>
        <w:tabs>
          <w:tab w:val="left" w:pos="720"/>
        </w:tabs>
        <w:spacing w:before="120"/>
        <w:ind w:right="-284"/>
        <w:rPr>
          <w:rFonts w:asciiTheme="minorHAnsi" w:hAnsiTheme="minorHAnsi" w:cstheme="minorHAnsi"/>
          <w:sz w:val="22"/>
          <w:szCs w:val="22"/>
        </w:rPr>
      </w:pPr>
      <w:r w:rsidRPr="003B1708">
        <w:rPr>
          <w:rFonts w:asciiTheme="minorHAnsi" w:hAnsiTheme="minorHAnsi" w:cstheme="minorHAnsi"/>
          <w:sz w:val="22"/>
          <w:szCs w:val="22"/>
        </w:rPr>
        <w:t>Oświadczamy, że w przypadku wyboru naszej oferty zobowiązujemy się do zawarcia u</w:t>
      </w:r>
      <w:bookmarkStart w:id="0" w:name="_GoBack"/>
      <w:bookmarkEnd w:id="0"/>
      <w:r w:rsidRPr="003B1708">
        <w:rPr>
          <w:rFonts w:asciiTheme="minorHAnsi" w:hAnsiTheme="minorHAnsi" w:cstheme="minorHAnsi"/>
          <w:sz w:val="22"/>
          <w:szCs w:val="22"/>
        </w:rPr>
        <w:t xml:space="preserve">mowy w oparciu o przedstawiony przez Zamawiającego „projekt umowy” </w:t>
      </w:r>
    </w:p>
    <w:p w:rsidR="00211556" w:rsidRPr="003B1708" w:rsidRDefault="00211556" w:rsidP="00211556">
      <w:pPr>
        <w:pStyle w:val="Tekstpodstawowy"/>
        <w:widowControl/>
        <w:numPr>
          <w:ilvl w:val="0"/>
          <w:numId w:val="1"/>
        </w:numPr>
        <w:tabs>
          <w:tab w:val="left" w:pos="720"/>
        </w:tabs>
        <w:ind w:right="-284"/>
        <w:rPr>
          <w:rFonts w:asciiTheme="minorHAnsi" w:hAnsiTheme="minorHAnsi" w:cstheme="minorHAnsi"/>
          <w:sz w:val="22"/>
          <w:szCs w:val="22"/>
        </w:rPr>
      </w:pPr>
      <w:r w:rsidRPr="003B1708">
        <w:rPr>
          <w:rFonts w:asciiTheme="minorHAnsi" w:hAnsiTheme="minorHAnsi" w:cstheme="minorHAnsi"/>
          <w:sz w:val="22"/>
          <w:szCs w:val="22"/>
        </w:rPr>
        <w:t>Imię, nazwisko oraz numer telefonu osoby upoważnionej do kontaktu z Zamawiającym w sprawach związanych z postępowaniem …………………………………….</w:t>
      </w:r>
    </w:p>
    <w:p w:rsidR="00211556" w:rsidRPr="003B1708" w:rsidRDefault="00211556" w:rsidP="00211556">
      <w:pPr>
        <w:pStyle w:val="Tekstpodstawowy"/>
        <w:widowControl/>
        <w:numPr>
          <w:ilvl w:val="0"/>
          <w:numId w:val="1"/>
        </w:numPr>
        <w:tabs>
          <w:tab w:val="left" w:pos="720"/>
        </w:tabs>
        <w:ind w:right="-284"/>
        <w:rPr>
          <w:rFonts w:asciiTheme="minorHAnsi" w:hAnsiTheme="minorHAnsi" w:cstheme="minorHAnsi"/>
          <w:sz w:val="22"/>
          <w:szCs w:val="22"/>
        </w:rPr>
      </w:pPr>
      <w:r w:rsidRPr="003B1708">
        <w:rPr>
          <w:rFonts w:asciiTheme="minorHAnsi" w:hAnsiTheme="minorHAnsi" w:cstheme="minorHAnsi"/>
          <w:sz w:val="22"/>
          <w:szCs w:val="22"/>
        </w:rPr>
        <w:t>W przypadku wyboru naszej oferty, umowę podpisze: ………………………………………..</w:t>
      </w:r>
    </w:p>
    <w:p w:rsidR="00211556" w:rsidRPr="003B1708" w:rsidRDefault="00211556" w:rsidP="00211556">
      <w:pPr>
        <w:pStyle w:val="Tekstpodstawowy"/>
        <w:widowControl/>
        <w:numPr>
          <w:ilvl w:val="0"/>
          <w:numId w:val="1"/>
        </w:numPr>
        <w:tabs>
          <w:tab w:val="left" w:pos="720"/>
        </w:tabs>
        <w:ind w:right="-284"/>
        <w:jc w:val="left"/>
        <w:rPr>
          <w:rFonts w:asciiTheme="minorHAnsi" w:hAnsiTheme="minorHAnsi" w:cstheme="minorHAnsi"/>
          <w:sz w:val="22"/>
          <w:szCs w:val="22"/>
        </w:rPr>
      </w:pPr>
      <w:r w:rsidRPr="003B1708">
        <w:rPr>
          <w:rFonts w:asciiTheme="minorHAnsi" w:hAnsiTheme="minorHAnsi" w:cstheme="minorHAnsi"/>
          <w:sz w:val="22"/>
          <w:szCs w:val="22"/>
        </w:rPr>
        <w:t>Imię, nazwisko oraz numer telefonu osoby upoważnionej do kontaktu z Zamawiającym w sprawach związanych z realizacją umowy zawartej w wyniku niniejszego postępowania ……………………………...</w:t>
      </w:r>
    </w:p>
    <w:p w:rsidR="00211556" w:rsidRPr="003B1708" w:rsidRDefault="00211556" w:rsidP="00211556">
      <w:pPr>
        <w:numPr>
          <w:ilvl w:val="0"/>
          <w:numId w:val="1"/>
        </w:numPr>
        <w:suppressAutoHyphens/>
        <w:ind w:right="-284"/>
        <w:jc w:val="both"/>
        <w:rPr>
          <w:rFonts w:asciiTheme="minorHAnsi" w:hAnsiTheme="minorHAnsi" w:cstheme="minorHAnsi"/>
        </w:rPr>
      </w:pPr>
      <w:r w:rsidRPr="003B1708">
        <w:rPr>
          <w:rFonts w:asciiTheme="minorHAnsi" w:hAnsiTheme="minorHAnsi" w:cstheme="minorHAnsi"/>
        </w:rPr>
        <w:t xml:space="preserve">Oświadczamy, że wypełniliśmy obowiązki informacyjne przewidziane w art. 13 lub art. 14 RODO1) wobec osób fizycznych, od których dane osobowe bezpośrednio lub pośrednio pozyskaliśmy w celu ubiegania się o udzielenie zamówienia publicznego w niniejszym postępowaniu. 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  </w:t>
      </w:r>
    </w:p>
    <w:p w:rsidR="00211556" w:rsidRDefault="00211556" w:rsidP="00211556">
      <w:pPr>
        <w:pStyle w:val="Tekstpodstawowywcity21"/>
        <w:widowControl/>
        <w:autoSpaceDE w:val="0"/>
        <w:spacing w:after="0" w:line="240" w:lineRule="auto"/>
        <w:ind w:left="0" w:right="72"/>
        <w:jc w:val="both"/>
        <w:rPr>
          <w:sz w:val="22"/>
          <w:szCs w:val="22"/>
        </w:rPr>
      </w:pPr>
    </w:p>
    <w:p w:rsidR="00211556" w:rsidRDefault="00211556" w:rsidP="00211556">
      <w:pPr>
        <w:pStyle w:val="Tekstpodstawowywcity21"/>
        <w:widowControl/>
        <w:autoSpaceDE w:val="0"/>
        <w:spacing w:after="0" w:line="240" w:lineRule="auto"/>
        <w:ind w:left="0" w:right="72"/>
        <w:jc w:val="both"/>
        <w:rPr>
          <w:sz w:val="22"/>
          <w:szCs w:val="22"/>
        </w:rPr>
      </w:pPr>
      <w:r>
        <w:rPr>
          <w:sz w:val="22"/>
          <w:szCs w:val="22"/>
        </w:rPr>
        <w:t>*/ niepotrzebne skreślić                                                                     _________________________</w:t>
      </w:r>
    </w:p>
    <w:p w:rsidR="00211556" w:rsidRPr="00CE3E9C" w:rsidRDefault="00211556" w:rsidP="00211556">
      <w:pPr>
        <w:overflowPunct w:val="0"/>
        <w:autoSpaceDE w:val="0"/>
        <w:textAlignment w:val="baseline"/>
        <w:rPr>
          <w:sz w:val="16"/>
          <w:szCs w:val="16"/>
        </w:rPr>
      </w:pPr>
      <w:r>
        <w:t xml:space="preserve">                                                                                                                            </w:t>
      </w:r>
      <w:r w:rsidRPr="00CE3E9C">
        <w:rPr>
          <w:sz w:val="16"/>
          <w:szCs w:val="16"/>
        </w:rPr>
        <w:t>podpis osoby(osób) uprawnionej(</w:t>
      </w:r>
      <w:proofErr w:type="spellStart"/>
      <w:r w:rsidRPr="00CE3E9C">
        <w:rPr>
          <w:sz w:val="16"/>
          <w:szCs w:val="16"/>
        </w:rPr>
        <w:t>ych</w:t>
      </w:r>
      <w:proofErr w:type="spellEnd"/>
      <w:r w:rsidRPr="00CE3E9C">
        <w:rPr>
          <w:sz w:val="16"/>
          <w:szCs w:val="16"/>
        </w:rPr>
        <w:t>)</w:t>
      </w:r>
    </w:p>
    <w:p w:rsidR="0069378E" w:rsidRPr="00211556" w:rsidRDefault="00211556" w:rsidP="00211556">
      <w:pPr>
        <w:overflowPunct w:val="0"/>
        <w:autoSpaceDE w:val="0"/>
        <w:ind w:left="5664"/>
        <w:textAlignment w:val="baseline"/>
        <w:rPr>
          <w:sz w:val="16"/>
          <w:szCs w:val="16"/>
        </w:rPr>
      </w:pPr>
      <w:r>
        <w:rPr>
          <w:sz w:val="16"/>
          <w:szCs w:val="16"/>
        </w:rPr>
        <w:t xml:space="preserve">                 </w:t>
      </w:r>
      <w:r w:rsidRPr="00CE3E9C">
        <w:rPr>
          <w:sz w:val="16"/>
          <w:szCs w:val="16"/>
        </w:rPr>
        <w:t>do reprezentowania Wykonawcy</w:t>
      </w:r>
    </w:p>
    <w:sectPr w:rsidR="0069378E" w:rsidRPr="00211556" w:rsidSect="00C42D2A">
      <w:pgSz w:w="11906" w:h="16838"/>
      <w:pgMar w:top="907" w:right="1418" w:bottom="907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1430"/>
        </w:tabs>
        <w:ind w:left="143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556"/>
    <w:rsid w:val="00211556"/>
    <w:rsid w:val="0024232F"/>
    <w:rsid w:val="002F69A8"/>
    <w:rsid w:val="003B1708"/>
    <w:rsid w:val="004453B5"/>
    <w:rsid w:val="005B1BE6"/>
    <w:rsid w:val="00D1318C"/>
    <w:rsid w:val="00E25B60"/>
    <w:rsid w:val="00F12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1556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11556"/>
    <w:pPr>
      <w:widowControl w:val="0"/>
      <w:suppressAutoHyphens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1155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211556"/>
    <w:pPr>
      <w:suppressAutoHyphens/>
      <w:jc w:val="both"/>
    </w:pPr>
    <w:rPr>
      <w:rFonts w:ascii="Times New Roman" w:eastAsia="Times New Roman" w:hAnsi="Times New Roman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11556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211556"/>
    <w:pPr>
      <w:widowControl w:val="0"/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1556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11556"/>
    <w:pPr>
      <w:widowControl w:val="0"/>
      <w:suppressAutoHyphens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1155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211556"/>
    <w:pPr>
      <w:suppressAutoHyphens/>
      <w:jc w:val="both"/>
    </w:pPr>
    <w:rPr>
      <w:rFonts w:ascii="Times New Roman" w:eastAsia="Times New Roman" w:hAnsi="Times New Roman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11556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211556"/>
    <w:pPr>
      <w:widowControl w:val="0"/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402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Bożena Chodysz</cp:lastModifiedBy>
  <cp:revision>4</cp:revision>
  <dcterms:created xsi:type="dcterms:W3CDTF">2019-11-21T10:56:00Z</dcterms:created>
  <dcterms:modified xsi:type="dcterms:W3CDTF">2019-11-27T09:44:00Z</dcterms:modified>
</cp:coreProperties>
</file>