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5395A86E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8B16E7">
        <w:rPr>
          <w:rFonts w:eastAsia="Calibri"/>
          <w:b/>
          <w:bCs/>
          <w:sz w:val="24"/>
          <w:szCs w:val="24"/>
        </w:rPr>
        <w:t>1</w:t>
      </w:r>
      <w:r w:rsidR="00E60B07">
        <w:rPr>
          <w:rFonts w:eastAsia="Calibri"/>
          <w:b/>
          <w:bCs/>
          <w:sz w:val="24"/>
          <w:szCs w:val="24"/>
        </w:rPr>
        <w:t>1</w:t>
      </w:r>
      <w:r w:rsidRPr="00EE04BF">
        <w:rPr>
          <w:rFonts w:eastAsia="Calibri"/>
          <w:b/>
          <w:bCs/>
          <w:sz w:val="24"/>
          <w:szCs w:val="24"/>
        </w:rPr>
        <w:t xml:space="preserve">.2021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</w:t>
      </w:r>
      <w:r w:rsidR="008B16E7">
        <w:rPr>
          <w:rFonts w:eastAsia="Calibri"/>
          <w:sz w:val="24"/>
          <w:szCs w:val="24"/>
        </w:rPr>
        <w:t xml:space="preserve">     </w:t>
      </w:r>
      <w:r w:rsidRPr="00EE04BF">
        <w:rPr>
          <w:rFonts w:eastAsia="Calibri"/>
          <w:b/>
          <w:bCs/>
          <w:sz w:val="24"/>
          <w:szCs w:val="24"/>
        </w:rPr>
        <w:t xml:space="preserve">Załącznik nr </w:t>
      </w:r>
      <w:r w:rsidR="00DE1FBD">
        <w:rPr>
          <w:rFonts w:eastAsia="Calibri"/>
          <w:b/>
          <w:bCs/>
          <w:sz w:val="24"/>
          <w:szCs w:val="24"/>
        </w:rPr>
        <w:t>9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28037408" w14:textId="77777777" w:rsidR="005369B1" w:rsidRPr="00277FC1" w:rsidRDefault="005369B1" w:rsidP="005369B1">
      <w:pPr>
        <w:suppressAutoHyphens w:val="0"/>
        <w:spacing w:before="240" w:after="120"/>
        <w:jc w:val="center"/>
        <w:rPr>
          <w:rFonts w:eastAsia="Calibri"/>
          <w:b/>
          <w:sz w:val="2"/>
          <w:szCs w:val="2"/>
        </w:rPr>
      </w:pPr>
    </w:p>
    <w:p w14:paraId="2BFA49E2" w14:textId="56C35548" w:rsidR="007271A0" w:rsidRDefault="000E7B69" w:rsidP="005369B1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p w14:paraId="1EAB9029" w14:textId="77777777" w:rsidR="005B3106" w:rsidRPr="005B3106" w:rsidRDefault="005B3106" w:rsidP="005369B1">
      <w:pPr>
        <w:suppressAutoHyphens w:val="0"/>
        <w:spacing w:before="240" w:after="120"/>
        <w:jc w:val="center"/>
        <w:rPr>
          <w:rFonts w:eastAsia="Calibri"/>
          <w:sz w:val="2"/>
          <w:szCs w:val="2"/>
        </w:rPr>
      </w:pPr>
    </w:p>
    <w:tbl>
      <w:tblPr>
        <w:tblW w:w="100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60"/>
      </w:tblGrid>
      <w:tr w:rsidR="000E7B69" w:rsidRPr="007337C6" w14:paraId="094779D3" w14:textId="77777777" w:rsidTr="00277FC1">
        <w:trPr>
          <w:trHeight w:val="1535"/>
          <w:jc w:val="center"/>
        </w:trPr>
        <w:tc>
          <w:tcPr>
            <w:tcW w:w="10060" w:type="dxa"/>
            <w:shd w:val="clear" w:color="auto" w:fill="F3F3F3"/>
            <w:vAlign w:val="center"/>
          </w:tcPr>
          <w:p w14:paraId="7675338C" w14:textId="08FA59A3" w:rsidR="000E7B69" w:rsidRPr="00277FC1" w:rsidRDefault="00551FDF" w:rsidP="00277FC1">
            <w:pPr>
              <w:spacing w:before="72" w:after="240"/>
              <w:jc w:val="both"/>
              <w:rPr>
                <w:b/>
                <w:bCs/>
                <w:spacing w:val="-9"/>
                <w:w w:val="110"/>
                <w:sz w:val="28"/>
                <w:szCs w:val="28"/>
              </w:rPr>
            </w:pPr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„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Remont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dróg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gminnych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ramach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zadania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pn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Budowa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i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modernizacja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infrastruktury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drogowej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gminie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Bobowa</w:t>
            </w:r>
            <w:proofErr w:type="spellEnd"/>
            <w:r w:rsidRPr="00551FDF">
              <w:rPr>
                <w:rFonts w:eastAsiaTheme="minorHAnsi"/>
                <w:b/>
                <w:sz w:val="32"/>
                <w:szCs w:val="32"/>
                <w:lang w:val="en-US"/>
              </w:rPr>
              <w:t>”</w:t>
            </w:r>
          </w:p>
        </w:tc>
      </w:tr>
    </w:tbl>
    <w:p w14:paraId="42F18969" w14:textId="77777777" w:rsidR="00EE04BF" w:rsidRPr="00277FC1" w:rsidRDefault="00EE04BF" w:rsidP="000E7B69">
      <w:pPr>
        <w:suppressAutoHyphens w:val="0"/>
        <w:spacing w:after="120"/>
        <w:rPr>
          <w:rFonts w:eastAsia="Calibri"/>
          <w:sz w:val="2"/>
          <w:szCs w:val="2"/>
        </w:rPr>
      </w:pPr>
    </w:p>
    <w:p w14:paraId="61B0DB55" w14:textId="2ED84820" w:rsidR="000E7B69" w:rsidRPr="00EE04BF" w:rsidRDefault="000E7B69" w:rsidP="005B3106">
      <w:pPr>
        <w:suppressAutoHyphens w:val="0"/>
        <w:spacing w:before="240"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13FCE3F5" w14:textId="77777777" w:rsidR="00141522" w:rsidRPr="005369B1" w:rsidRDefault="00141522" w:rsidP="000E7B69">
      <w:pPr>
        <w:suppressAutoHyphens w:val="0"/>
        <w:spacing w:after="240"/>
        <w:rPr>
          <w:sz w:val="8"/>
          <w:szCs w:val="8"/>
          <w:lang w:eastAsia="pl-PL"/>
        </w:rPr>
      </w:pPr>
    </w:p>
    <w:p w14:paraId="004C1B35" w14:textId="78CE0E06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Wykonawca jest mikro-, małym lub średnim przedsiębiorcą </w:t>
      </w:r>
      <w:r w:rsidRPr="00EE04BF">
        <w:rPr>
          <w:i/>
          <w:sz w:val="24"/>
          <w:szCs w:val="24"/>
          <w:lang w:eastAsia="pl-PL"/>
        </w:rPr>
        <w:t>(niepotrzebne skreślić)</w:t>
      </w:r>
      <w:r w:rsidRPr="00EE04BF">
        <w:rPr>
          <w:sz w:val="24"/>
          <w:szCs w:val="24"/>
          <w:lang w:eastAsia="pl-PL"/>
        </w:rPr>
        <w:t xml:space="preserve">:   TAK / NIE   </w:t>
      </w:r>
    </w:p>
    <w:p w14:paraId="6CD278D1" w14:textId="77777777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77777777" w:rsidR="000E7B69" w:rsidRPr="00EE04BF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Niniejszym składamy ofertę na wykonanie przedmiotu zamówienia, zgodnie ze Specyfikacją Warunków Zamówienia, za cenę:</w:t>
      </w:r>
    </w:p>
    <w:p w14:paraId="29C11EA4" w14:textId="21FC0C4A" w:rsidR="000E7B69" w:rsidRDefault="000E7B69" w:rsidP="000E7B69">
      <w:pPr>
        <w:suppressAutoHyphens w:val="0"/>
        <w:rPr>
          <w:rFonts w:eastAsia="Calibri"/>
          <w:sz w:val="24"/>
          <w:szCs w:val="24"/>
        </w:rPr>
      </w:pPr>
    </w:p>
    <w:p w14:paraId="5D702E39" w14:textId="33AA3B84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24BA05A1" w14:textId="0F76C0B1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9CAF98D" w14:textId="5AD4795A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24405773" w14:textId="5367A3E1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A06C50E" w14:textId="00C28D85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2BBDC37" w14:textId="3BFC0CF6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F8A1CA6" w14:textId="0079D9A3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D9EE0B6" w14:textId="331F7D30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A125BEC" w14:textId="0D5D6380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52BED527" w14:textId="7E042716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005C62BE" w14:textId="7344CE4A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31AAE0BA" w14:textId="037BFA65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12E663F3" w14:textId="77777777" w:rsidR="005B3106" w:rsidRDefault="005B3106" w:rsidP="000E7B69">
      <w:pPr>
        <w:suppressAutoHyphens w:val="0"/>
        <w:rPr>
          <w:rFonts w:eastAsia="Calibri"/>
          <w:sz w:val="24"/>
          <w:szCs w:val="24"/>
        </w:rPr>
      </w:pPr>
    </w:p>
    <w:p w14:paraId="4CDE6D2D" w14:textId="2CD23E31" w:rsidR="004A3DC9" w:rsidRPr="004A3DC9" w:rsidRDefault="004A3DC9" w:rsidP="005369B1">
      <w:pPr>
        <w:suppressAutoHyphens w:val="0"/>
        <w:spacing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t xml:space="preserve">CZĘŚĆ I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0E7B69" w:rsidRPr="00EE04BF" w14:paraId="3CDFBDA1" w14:textId="77777777" w:rsidTr="00691A8F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70C14F8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315F834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4BB2C5C3" w14:textId="77777777" w:rsidTr="00691A8F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6E7AA20D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71A7C162" w14:textId="77777777" w:rsidR="000E7B69" w:rsidRPr="00EE04BF" w:rsidRDefault="000E7B69" w:rsidP="00691A8F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0E7B69" w:rsidRPr="00EE04BF" w14:paraId="2EB72275" w14:textId="77777777" w:rsidTr="00691A8F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45998BE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1C456EC4" w14:textId="77777777" w:rsidR="000E7B69" w:rsidRPr="00EE04BF" w:rsidRDefault="000E7B69" w:rsidP="00691A8F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0E7B69" w:rsidRPr="00EE04BF" w14:paraId="33631DE1" w14:textId="77777777" w:rsidTr="000A226D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1B99A384" w14:textId="77777777" w:rsidR="000E7B69" w:rsidRDefault="000E7B69" w:rsidP="00691A8F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19BE6790" w14:textId="77777777" w:rsidR="00C8672C" w:rsidRDefault="00C8672C" w:rsidP="00691A8F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144D427" w14:textId="77777777" w:rsidR="00A010F6" w:rsidRPr="00A010F6" w:rsidRDefault="00C8672C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sz w:val="24"/>
                <w:szCs w:val="24"/>
              </w:rPr>
            </w:pPr>
            <w:bookmarkStart w:id="0" w:name="_Hlk82168372"/>
            <w:r w:rsidRPr="00A010F6">
              <w:rPr>
                <w:b/>
                <w:bCs/>
                <w:sz w:val="24"/>
                <w:szCs w:val="24"/>
              </w:rPr>
              <w:t>Remont drogi gminnej nr K270185 Stróżna -</w:t>
            </w:r>
            <w:r w:rsidRPr="00A010F6">
              <w:rPr>
                <w:b/>
                <w:bCs/>
                <w:sz w:val="24"/>
                <w:szCs w:val="24"/>
              </w:rPr>
              <w:t xml:space="preserve"> </w:t>
            </w:r>
            <w:r w:rsidRPr="00A010F6">
              <w:rPr>
                <w:b/>
                <w:bCs/>
                <w:sz w:val="24"/>
                <w:szCs w:val="24"/>
              </w:rPr>
              <w:t>Pańskie Pola VI w m. Stróżna</w:t>
            </w:r>
            <w:r w:rsidRPr="00A010F6">
              <w:rPr>
                <w:sz w:val="24"/>
                <w:szCs w:val="24"/>
              </w:rPr>
              <w:t xml:space="preserve">  </w:t>
            </w:r>
            <w:r w:rsidR="00A010F6" w:rsidRPr="00A010F6">
              <w:rPr>
                <w:sz w:val="24"/>
                <w:szCs w:val="24"/>
              </w:rPr>
              <w:t xml:space="preserve">                                                   </w:t>
            </w:r>
          </w:p>
          <w:p w14:paraId="111ADFB5" w14:textId="582FF884" w:rsidR="00C8672C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</w:t>
            </w:r>
            <w:r w:rsidR="00C8672C" w:rsidRPr="00A010F6">
              <w:rPr>
                <w:b/>
                <w:bCs/>
                <w:sz w:val="24"/>
                <w:szCs w:val="24"/>
              </w:rPr>
              <w:t>…………</w:t>
            </w:r>
            <w:r w:rsidRPr="00A010F6">
              <w:rPr>
                <w:b/>
                <w:bCs/>
                <w:sz w:val="24"/>
                <w:szCs w:val="24"/>
              </w:rPr>
              <w:t>..</w:t>
            </w:r>
            <w:r w:rsidR="00C8672C" w:rsidRPr="00A010F6">
              <w:rPr>
                <w:b/>
                <w:bCs/>
                <w:sz w:val="24"/>
                <w:szCs w:val="24"/>
              </w:rPr>
              <w:t xml:space="preserve"> zł</w:t>
            </w:r>
          </w:p>
          <w:p w14:paraId="42B1A065" w14:textId="12CA2060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  <w:bookmarkEnd w:id="0"/>
          </w:p>
        </w:tc>
      </w:tr>
      <w:tr w:rsidR="004A3DC9" w:rsidRPr="00EE04BF" w14:paraId="1251D8C1" w14:textId="77777777" w:rsidTr="004A3DC9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69D4BFA4" w14:textId="77DFE553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K270061 Berdechów wzdłuż rz. Biała – Bruśnik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010F6">
              <w:rPr>
                <w:b/>
                <w:bCs/>
                <w:sz w:val="24"/>
                <w:szCs w:val="24"/>
              </w:rPr>
              <w:t>w m. Bobowa</w:t>
            </w:r>
            <w:r w:rsidRPr="00A010F6">
              <w:rPr>
                <w:sz w:val="24"/>
                <w:szCs w:val="24"/>
              </w:rPr>
              <w:t xml:space="preserve">                                                     </w:t>
            </w:r>
          </w:p>
          <w:p w14:paraId="21C8DECE" w14:textId="77777777" w:rsid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465A53E8" w14:textId="2BDFACE6" w:rsidR="004A3DC9" w:rsidRPr="00EE04BF" w:rsidRDefault="00A010F6" w:rsidP="00A010F6">
            <w:pPr>
              <w:suppressAutoHyphens w:val="0"/>
              <w:spacing w:before="240"/>
              <w:rPr>
                <w:sz w:val="24"/>
                <w:szCs w:val="24"/>
              </w:rPr>
            </w:pPr>
            <w:r w:rsidRPr="00A010F6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  <w:r w:rsidRPr="00A010F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226D" w:rsidRPr="00EE04BF" w14:paraId="192ABA1D" w14:textId="77777777" w:rsidTr="004A3DC9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2DE7300A" w14:textId="2AB513C1" w:rsidR="007271A0" w:rsidRPr="00EE04BF" w:rsidRDefault="004A3DC9" w:rsidP="004A3DC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111C03DC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A9B6821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4767B92D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0717A179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A8A474F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19E012C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0A72F882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8264ECA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03C5ACC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90251C4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4A0E90E7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5DBCE48B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20D56305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D49C9F0" w14:textId="77777777" w:rsidR="005B3106" w:rsidRDefault="005B3106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</w:p>
    <w:p w14:paraId="196B5888" w14:textId="32D4B6DC" w:rsidR="004A3DC9" w:rsidRPr="004A3DC9" w:rsidRDefault="004A3DC9" w:rsidP="002E0D70">
      <w:pPr>
        <w:suppressAutoHyphens w:val="0"/>
        <w:spacing w:before="240" w:after="240"/>
        <w:rPr>
          <w:rFonts w:eastAsia="Calibri"/>
          <w:b/>
          <w:bCs/>
          <w:sz w:val="24"/>
          <w:szCs w:val="24"/>
        </w:rPr>
      </w:pPr>
      <w:r w:rsidRPr="004A3DC9">
        <w:rPr>
          <w:rFonts w:eastAsia="Calibri"/>
          <w:b/>
          <w:bCs/>
          <w:sz w:val="24"/>
          <w:szCs w:val="24"/>
        </w:rPr>
        <w:lastRenderedPageBreak/>
        <w:t>CZĘŚĆ I</w:t>
      </w:r>
      <w:r>
        <w:rPr>
          <w:rFonts w:eastAsia="Calibri"/>
          <w:b/>
          <w:bCs/>
          <w:sz w:val="24"/>
          <w:szCs w:val="24"/>
        </w:rPr>
        <w:t>I</w:t>
      </w:r>
      <w:r w:rsidRPr="004A3DC9">
        <w:rPr>
          <w:rFonts w:eastAsia="Calibri"/>
          <w:b/>
          <w:bCs/>
          <w:sz w:val="24"/>
          <w:szCs w:val="24"/>
        </w:rPr>
        <w:t xml:space="preserve"> </w:t>
      </w:r>
      <w:r w:rsidR="00B42D8E">
        <w:rPr>
          <w:rFonts w:eastAsia="Calibri"/>
          <w:b/>
          <w:bCs/>
          <w:sz w:val="24"/>
          <w:szCs w:val="24"/>
        </w:rPr>
        <w:t xml:space="preserve">– Wykonanie robót remontowych dróg II </w:t>
      </w:r>
      <w:proofErr w:type="spellStart"/>
      <w:r w:rsidR="00B42D8E">
        <w:rPr>
          <w:rFonts w:eastAsia="Calibri"/>
          <w:b/>
          <w:bCs/>
          <w:sz w:val="24"/>
          <w:szCs w:val="24"/>
        </w:rPr>
        <w:t>kpl</w:t>
      </w:r>
      <w:proofErr w:type="spellEnd"/>
      <w:r w:rsidR="00B42D8E">
        <w:rPr>
          <w:rFonts w:eastAsia="Calibri"/>
          <w:b/>
          <w:bCs/>
          <w:sz w:val="24"/>
          <w:szCs w:val="24"/>
        </w:rPr>
        <w:t>.</w:t>
      </w: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4A3DC9" w:rsidRPr="00EE04BF" w14:paraId="3C63A4E3" w14:textId="77777777" w:rsidTr="00ED5F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463011FA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D2E82FB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00139FE0" w14:textId="77777777" w:rsidTr="00ED5F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55B959CD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42B6F64C" w14:textId="77777777" w:rsidR="004A3DC9" w:rsidRPr="00EE04BF" w:rsidRDefault="004A3DC9" w:rsidP="00ED5F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4A3DC9" w:rsidRPr="00EE04BF" w14:paraId="6E60A676" w14:textId="77777777" w:rsidTr="00ED5F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0BE8F4D3" w14:textId="77777777" w:rsidR="004A3DC9" w:rsidRPr="00EE04BF" w:rsidRDefault="004A3DC9" w:rsidP="00ED5F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0304E8B9" w14:textId="77777777" w:rsidR="004A3DC9" w:rsidRPr="00EE04BF" w:rsidRDefault="004A3DC9" w:rsidP="00ED5F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</w:tc>
      </w:tr>
      <w:tr w:rsidR="004A3DC9" w:rsidRPr="00EE04BF" w14:paraId="6207B795" w14:textId="77777777" w:rsidTr="00ED5F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078D520D" w14:textId="77777777" w:rsidR="004A3DC9" w:rsidRDefault="004A3DC9" w:rsidP="00ED5F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3918434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14:paraId="281993BF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K270138 Jankowa Cmentarz  w m. Jankowa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0B58BCBA" w14:textId="68B0F43B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106FA884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0B9EA038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K270108 Brzana – Szlak Turystyczny w m. Brzana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85D336E" w14:textId="7B901D8E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4968153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B2A3BAB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K270153 Siedliska – Zalesie – Staszkówka w m. Siedliska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44CFB2F0" w14:textId="24AA7AF4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61C8D14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24D76AA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K270194  Stróżna – Koczanka - Wilczyska (Granica)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010F6">
              <w:rPr>
                <w:b/>
                <w:bCs/>
                <w:sz w:val="24"/>
                <w:szCs w:val="24"/>
              </w:rPr>
              <w:t>w m.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10F6">
              <w:rPr>
                <w:b/>
                <w:bCs/>
                <w:sz w:val="24"/>
                <w:szCs w:val="24"/>
              </w:rPr>
              <w:t xml:space="preserve">Wilczyska  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79173AD2" w14:textId="3CD559D9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200AF640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7FECE80A" w14:textId="77777777" w:rsidR="00A010F6" w:rsidRPr="00A010F6" w:rsidRDefault="00A010F6" w:rsidP="00A010F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A010F6">
              <w:rPr>
                <w:b/>
                <w:bCs/>
                <w:sz w:val="24"/>
                <w:szCs w:val="24"/>
              </w:rPr>
              <w:t>Remont drogi gminnej nr K270150  Sędziszowa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A010F6">
              <w:rPr>
                <w:b/>
                <w:bCs/>
                <w:sz w:val="24"/>
                <w:szCs w:val="24"/>
              </w:rPr>
              <w:t>Granica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A010F6">
              <w:rPr>
                <w:b/>
                <w:bCs/>
                <w:sz w:val="24"/>
                <w:szCs w:val="24"/>
              </w:rPr>
              <w:t>Zborowice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010F6">
              <w:rPr>
                <w:b/>
                <w:bCs/>
                <w:sz w:val="24"/>
                <w:szCs w:val="24"/>
              </w:rPr>
              <w:t>w m. Sędziszowa</w:t>
            </w:r>
            <w:r w:rsidRPr="00A010F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1078BF91" w14:textId="3168DD93" w:rsidR="00A010F6" w:rsidRPr="00A010F6" w:rsidRDefault="00A010F6" w:rsidP="00A010F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10F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50DD1B1F" w14:textId="77777777" w:rsidR="00A010F6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50319651" w14:textId="77777777" w:rsidR="005B3106" w:rsidRPr="005B3106" w:rsidRDefault="005B3106" w:rsidP="005B3106">
            <w:pPr>
              <w:pStyle w:val="Akapitzlist"/>
              <w:numPr>
                <w:ilvl w:val="0"/>
                <w:numId w:val="5"/>
              </w:num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5B3106">
              <w:rPr>
                <w:b/>
                <w:bCs/>
                <w:sz w:val="24"/>
                <w:szCs w:val="24"/>
              </w:rPr>
              <w:t>Remont drogi gminnej nr K270120 Brzana - Piekło - Jankowa (Dół) w m. Brzana</w:t>
            </w:r>
            <w:r w:rsidR="00A010F6" w:rsidRPr="005B3106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6950674C" w14:textId="52B918DF" w:rsidR="00A010F6" w:rsidRPr="005B3106" w:rsidRDefault="005B3106" w:rsidP="005B3106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A010F6" w:rsidRPr="005B3106">
              <w:rPr>
                <w:b/>
                <w:bCs/>
                <w:sz w:val="24"/>
                <w:szCs w:val="24"/>
              </w:rPr>
              <w:t>……....………….. zł</w:t>
            </w:r>
          </w:p>
          <w:p w14:paraId="0CDEFFCB" w14:textId="4C97AE5E" w:rsidR="00A010F6" w:rsidRPr="00EE04BF" w:rsidRDefault="00A010F6" w:rsidP="00A010F6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</w:tc>
      </w:tr>
      <w:tr w:rsidR="004A3DC9" w:rsidRPr="00EE04BF" w14:paraId="62C86427" w14:textId="77777777" w:rsidTr="00ED5F58">
        <w:trPr>
          <w:cantSplit/>
          <w:trHeight w:val="161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center"/>
          </w:tcPr>
          <w:p w14:paraId="5D1AA8BE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4A3DC9" w:rsidRPr="00EE04BF" w14:paraId="563757D6" w14:textId="77777777" w:rsidTr="00ED5F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3CB711EC" w14:textId="77777777" w:rsidR="004A3DC9" w:rsidRPr="00EE04BF" w:rsidRDefault="004A3DC9" w:rsidP="00ED5F58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Przedłużamy okres gwarancji powyżej obowiązkowego czasu 3 lat o ……………. (rok/lata)</w:t>
            </w:r>
          </w:p>
        </w:tc>
      </w:tr>
    </w:tbl>
    <w:p w14:paraId="13983F63" w14:textId="69FFCA4C" w:rsidR="00E60B07" w:rsidRDefault="00E60B07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1500B568" w14:textId="573C0A8E" w:rsidR="005B3106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356DD722" w14:textId="77777777" w:rsidR="005B3106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7B4D8D62" w14:textId="77777777" w:rsidR="005B3106" w:rsidRPr="00E60B07" w:rsidRDefault="005B3106" w:rsidP="00E60B07">
      <w:pPr>
        <w:suppressAutoHyphens w:val="0"/>
        <w:spacing w:before="120" w:after="120" w:line="259" w:lineRule="auto"/>
        <w:jc w:val="both"/>
        <w:rPr>
          <w:sz w:val="12"/>
          <w:szCs w:val="12"/>
          <w:lang w:eastAsia="pl-PL"/>
        </w:rPr>
      </w:pPr>
    </w:p>
    <w:p w14:paraId="0821385F" w14:textId="57207794" w:rsidR="00951C05" w:rsidRPr="004A3DC9" w:rsidRDefault="000E7B69" w:rsidP="004A3DC9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 xml:space="preserve">Składając niniejszą ofertę oświadczamy, że: </w:t>
      </w:r>
    </w:p>
    <w:p w14:paraId="1C6B45C7" w14:textId="1B387131" w:rsidR="000E7B69" w:rsidRPr="00EE04BF" w:rsidRDefault="004A3DC9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 xml:space="preserve">  </w:t>
      </w:r>
      <w:r w:rsidR="00C03FE4" w:rsidRPr="00EE04BF">
        <w:rPr>
          <w:bCs/>
          <w:sz w:val="24"/>
          <w:szCs w:val="24"/>
          <w:lang w:eastAsia="pl-PL"/>
        </w:rPr>
        <w:t>o</w:t>
      </w:r>
      <w:r w:rsidR="000E7B69" w:rsidRPr="00EE04BF">
        <w:rPr>
          <w:sz w:val="24"/>
          <w:szCs w:val="24"/>
          <w:lang w:eastAsia="pl-PL"/>
        </w:rPr>
        <w:t>trzymaliśmy wszelkie informacje konieczne do przygotowania oferty.</w:t>
      </w:r>
    </w:p>
    <w:p w14:paraId="4DCB6B59" w14:textId="0B10DC14" w:rsidR="00C03FE4" w:rsidRPr="00EE04BF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C03FE4" w:rsidRPr="00EE04BF">
        <w:rPr>
          <w:rFonts w:eastAsia="Calibri"/>
          <w:sz w:val="24"/>
          <w:szCs w:val="24"/>
        </w:rPr>
        <w:t>w przypadku wybrania naszej oferty</w:t>
      </w:r>
      <w:r w:rsidR="00A22262" w:rsidRPr="00EE04BF">
        <w:rPr>
          <w:rFonts w:eastAsia="Calibri"/>
          <w:sz w:val="24"/>
          <w:szCs w:val="24"/>
        </w:rPr>
        <w:t>,</w:t>
      </w:r>
      <w:r w:rsidR="00C03FE4" w:rsidRPr="00EE04BF">
        <w:rPr>
          <w:rFonts w:eastAsia="Calibri"/>
          <w:sz w:val="24"/>
          <w:szCs w:val="24"/>
        </w:rPr>
        <w:t xml:space="preserve"> zobowiązujemy się do podpisania umowy </w:t>
      </w:r>
      <w:r w:rsidR="00E65E41">
        <w:rPr>
          <w:rFonts w:eastAsia="Calibri"/>
          <w:sz w:val="24"/>
          <w:szCs w:val="24"/>
        </w:rPr>
        <w:t xml:space="preserve">                              </w:t>
      </w:r>
      <w:r w:rsidR="00C03FE4" w:rsidRPr="00EE04BF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="00C03FE4" w:rsidRPr="00EE04BF">
        <w:rPr>
          <w:rFonts w:eastAsia="Calibri"/>
          <w:b/>
          <w:bCs/>
          <w:sz w:val="24"/>
          <w:szCs w:val="24"/>
        </w:rPr>
        <w:t xml:space="preserve">– załącznik nr </w:t>
      </w:r>
      <w:r w:rsidR="00DE1FBD">
        <w:rPr>
          <w:rFonts w:eastAsia="Calibri"/>
          <w:b/>
          <w:bCs/>
          <w:sz w:val="24"/>
          <w:szCs w:val="24"/>
        </w:rPr>
        <w:t>17</w:t>
      </w:r>
      <w:r w:rsidR="00C03FE4" w:rsidRPr="00EE04BF">
        <w:rPr>
          <w:rFonts w:eastAsia="Calibri"/>
          <w:sz w:val="24"/>
          <w:szCs w:val="24"/>
        </w:rPr>
        <w:t xml:space="preserve"> oraz w miejscu i terminie określonym przez zamawiającego.</w:t>
      </w:r>
    </w:p>
    <w:p w14:paraId="2642A984" w14:textId="62FC6DAE" w:rsidR="006E0352" w:rsidRPr="00060FE5" w:rsidRDefault="004A3DC9" w:rsidP="004A3DC9">
      <w:pPr>
        <w:numPr>
          <w:ilvl w:val="1"/>
          <w:numId w:val="4"/>
        </w:numPr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</w:rPr>
        <w:t xml:space="preserve">  </w:t>
      </w:r>
      <w:r w:rsidR="00A22262" w:rsidRPr="00EE04BF">
        <w:rPr>
          <w:rFonts w:eastAsia="Calibri"/>
          <w:sz w:val="24"/>
          <w:szCs w:val="24"/>
        </w:rPr>
        <w:t>j</w:t>
      </w:r>
      <w:r w:rsidR="00C03FE4" w:rsidRPr="00EE04BF">
        <w:rPr>
          <w:rFonts w:eastAsia="Calibri"/>
          <w:sz w:val="24"/>
          <w:szCs w:val="24"/>
        </w:rPr>
        <w:t xml:space="preserve">esteśmy związani niniejszą ofertą </w:t>
      </w:r>
      <w:r w:rsidR="006E0352" w:rsidRPr="006E0352">
        <w:rPr>
          <w:sz w:val="24"/>
          <w:szCs w:val="24"/>
        </w:rPr>
        <w:t xml:space="preserve">do </w:t>
      </w:r>
      <w:r w:rsidR="006E0352" w:rsidRPr="00060FE5">
        <w:rPr>
          <w:sz w:val="24"/>
          <w:szCs w:val="24"/>
        </w:rPr>
        <w:t xml:space="preserve">dnia </w:t>
      </w:r>
      <w:r w:rsidR="00864D25">
        <w:rPr>
          <w:sz w:val="24"/>
          <w:szCs w:val="24"/>
        </w:rPr>
        <w:t>2</w:t>
      </w:r>
      <w:r w:rsidR="005A2D0A">
        <w:rPr>
          <w:sz w:val="24"/>
          <w:szCs w:val="24"/>
        </w:rPr>
        <w:t>2</w:t>
      </w:r>
      <w:r w:rsidR="00864D25">
        <w:rPr>
          <w:sz w:val="24"/>
          <w:szCs w:val="24"/>
        </w:rPr>
        <w:t>.10</w:t>
      </w:r>
      <w:r w:rsidR="00060FE5" w:rsidRPr="00060FE5">
        <w:rPr>
          <w:sz w:val="24"/>
          <w:szCs w:val="24"/>
        </w:rPr>
        <w:t>.2021 r.</w:t>
      </w:r>
    </w:p>
    <w:p w14:paraId="01134F8E" w14:textId="0C850FAE" w:rsidR="00A22262" w:rsidRPr="00EE04BF" w:rsidRDefault="00A22262" w:rsidP="004A3DC9">
      <w:pPr>
        <w:numPr>
          <w:ilvl w:val="1"/>
          <w:numId w:val="4"/>
        </w:numPr>
        <w:tabs>
          <w:tab w:val="clear" w:pos="720"/>
        </w:tabs>
        <w:suppressAutoHyphens w:val="0"/>
        <w:spacing w:before="120" w:after="120" w:line="259" w:lineRule="auto"/>
        <w:ind w:left="85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</w:t>
      </w:r>
      <w:r w:rsidR="000E7B69" w:rsidRPr="00EE04BF">
        <w:rPr>
          <w:sz w:val="24"/>
          <w:szCs w:val="24"/>
          <w:lang w:eastAsia="pl-PL"/>
        </w:rPr>
        <w:t>ypełniliśmy obowiązki informacyjne przewidziane w art. 13 lub art. 14</w:t>
      </w:r>
      <w:r w:rsidRPr="00EE04BF">
        <w:rPr>
          <w:bCs/>
          <w:sz w:val="24"/>
          <w:szCs w:val="24"/>
        </w:rPr>
        <w:t xml:space="preserve"> Rozporządzenia</w:t>
      </w:r>
      <w:r w:rsidR="002E0D70">
        <w:rPr>
          <w:bCs/>
          <w:sz w:val="24"/>
          <w:szCs w:val="24"/>
        </w:rPr>
        <w:br/>
      </w:r>
      <w:r w:rsidRPr="00EE04BF">
        <w:rPr>
          <w:bCs/>
          <w:sz w:val="24"/>
          <w:szCs w:val="24"/>
        </w:rPr>
        <w:t>o ochronie danych osobowych</w:t>
      </w:r>
      <w:r w:rsidR="000E7B69" w:rsidRPr="00EE04BF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9C59F63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6935E1E9" w:rsidR="00742097" w:rsidRDefault="00742097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3289005" w14:textId="5629EAA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11B0206" w14:textId="24296A5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3E21E84" w14:textId="74B998A6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F220B53" w14:textId="28191BBD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6649D80E" w14:textId="39F28C5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8FEDE18" w14:textId="549AF531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57BD34A9" w14:textId="109A2BC3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58D8EB1" w14:textId="22A7CE4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1AA1598E" w14:textId="3AF5554F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70D67E6E" w14:textId="6FBD2DC8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7923A2E" w14:textId="4FCEDF89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4E626907" w14:textId="30641EB7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0BFB1EE9" w14:textId="3BDD8E9C" w:rsidR="005B3106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3DB4D8D4" w14:textId="77777777" w:rsidR="005B3106" w:rsidRPr="002E0D70" w:rsidRDefault="005B3106" w:rsidP="00563AE7">
      <w:pPr>
        <w:suppressAutoHyphens w:val="0"/>
        <w:spacing w:before="120" w:after="120" w:line="259" w:lineRule="auto"/>
        <w:jc w:val="both"/>
        <w:rPr>
          <w:sz w:val="2"/>
          <w:szCs w:val="2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6BB6C7A5" w:rsidR="00E65E41" w:rsidRPr="00EE04BF" w:rsidRDefault="008630C4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773FFF95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538DD038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63BC2107" w14:textId="2164F903" w:rsidR="004634DD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39B1A95A" w14:textId="77777777" w:rsidR="007273B4" w:rsidRPr="00EE04BF" w:rsidRDefault="007273B4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p w14:paraId="54B791BC" w14:textId="215EB23D" w:rsidR="004634DD" w:rsidRPr="002E0D70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p w14:paraId="0CD40D91" w14:textId="77777777" w:rsidR="002E0D70" w:rsidRPr="002E0D70" w:rsidRDefault="002E0D70" w:rsidP="00563AE7">
      <w:pPr>
        <w:suppressAutoHyphens w:val="0"/>
        <w:spacing w:before="120" w:after="120" w:line="259" w:lineRule="auto"/>
        <w:ind w:left="360"/>
        <w:jc w:val="both"/>
        <w:rPr>
          <w:sz w:val="44"/>
          <w:szCs w:val="4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7BE1903C" w14:textId="77777777" w:rsidR="00091F7C" w:rsidRPr="002E0D70" w:rsidRDefault="00091F7C" w:rsidP="000E7B69">
      <w:pPr>
        <w:rPr>
          <w:sz w:val="14"/>
          <w:szCs w:val="14"/>
        </w:rPr>
      </w:pPr>
    </w:p>
    <w:p w14:paraId="41623A73" w14:textId="77777777" w:rsidR="002E0D70" w:rsidRDefault="002E0D70" w:rsidP="000E7B69">
      <w:pPr>
        <w:rPr>
          <w:b/>
          <w:bCs/>
        </w:rPr>
      </w:pPr>
    </w:p>
    <w:p w14:paraId="519EE4FA" w14:textId="7C7B599F" w:rsidR="000063F6" w:rsidRPr="002E0D70" w:rsidRDefault="00A168FF" w:rsidP="002E0D70">
      <w:pPr>
        <w:suppressAutoHyphens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OSOBISTYM.</w:t>
      </w:r>
    </w:p>
    <w:sectPr w:rsidR="000063F6" w:rsidRPr="002E0D70" w:rsidSect="00D2032E"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A38C" w14:textId="77777777" w:rsidR="00A26845" w:rsidRDefault="00A26845" w:rsidP="000E7B69">
      <w:r>
        <w:separator/>
      </w:r>
    </w:p>
  </w:endnote>
  <w:endnote w:type="continuationSeparator" w:id="0">
    <w:p w14:paraId="37214FBA" w14:textId="77777777" w:rsidR="00A26845" w:rsidRDefault="00A26845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BE76" w14:textId="77777777" w:rsidR="00FC6041" w:rsidRDefault="00656B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7F1F" w14:textId="77777777" w:rsidR="00A26845" w:rsidRDefault="00A26845" w:rsidP="000E7B69">
      <w:r>
        <w:separator/>
      </w:r>
    </w:p>
  </w:footnote>
  <w:footnote w:type="continuationSeparator" w:id="0">
    <w:p w14:paraId="03FD89EF" w14:textId="77777777" w:rsidR="00A26845" w:rsidRDefault="00A26845" w:rsidP="000E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0EE"/>
    <w:multiLevelType w:val="hybridMultilevel"/>
    <w:tmpl w:val="0D640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EB9"/>
    <w:multiLevelType w:val="multilevel"/>
    <w:tmpl w:val="0D165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A226D"/>
    <w:rsid w:val="000C1A8D"/>
    <w:rsid w:val="000E7B69"/>
    <w:rsid w:val="00127CA7"/>
    <w:rsid w:val="00141522"/>
    <w:rsid w:val="001961C8"/>
    <w:rsid w:val="001B4CF4"/>
    <w:rsid w:val="001E6512"/>
    <w:rsid w:val="001F4D2F"/>
    <w:rsid w:val="00225B17"/>
    <w:rsid w:val="0023434B"/>
    <w:rsid w:val="00277FC1"/>
    <w:rsid w:val="002925E4"/>
    <w:rsid w:val="002E0D70"/>
    <w:rsid w:val="00420309"/>
    <w:rsid w:val="004634DD"/>
    <w:rsid w:val="004A3DC9"/>
    <w:rsid w:val="004E5A1C"/>
    <w:rsid w:val="005023E2"/>
    <w:rsid w:val="00514BAF"/>
    <w:rsid w:val="005369B1"/>
    <w:rsid w:val="00551FDF"/>
    <w:rsid w:val="00563AE7"/>
    <w:rsid w:val="005A2D0A"/>
    <w:rsid w:val="005B3106"/>
    <w:rsid w:val="005C6821"/>
    <w:rsid w:val="005E6362"/>
    <w:rsid w:val="00656B93"/>
    <w:rsid w:val="0068645A"/>
    <w:rsid w:val="006E0352"/>
    <w:rsid w:val="006E11B1"/>
    <w:rsid w:val="007271A0"/>
    <w:rsid w:val="007273B4"/>
    <w:rsid w:val="00742097"/>
    <w:rsid w:val="00772192"/>
    <w:rsid w:val="0079567E"/>
    <w:rsid w:val="0081349A"/>
    <w:rsid w:val="008630C4"/>
    <w:rsid w:val="00864D25"/>
    <w:rsid w:val="00884131"/>
    <w:rsid w:val="008B16E7"/>
    <w:rsid w:val="00910B3D"/>
    <w:rsid w:val="009202AA"/>
    <w:rsid w:val="00951C05"/>
    <w:rsid w:val="00A010F6"/>
    <w:rsid w:val="00A168FF"/>
    <w:rsid w:val="00A22262"/>
    <w:rsid w:val="00A26845"/>
    <w:rsid w:val="00AA6695"/>
    <w:rsid w:val="00AE0D02"/>
    <w:rsid w:val="00AE54AE"/>
    <w:rsid w:val="00B42D8E"/>
    <w:rsid w:val="00B5285E"/>
    <w:rsid w:val="00B57F42"/>
    <w:rsid w:val="00B77DCC"/>
    <w:rsid w:val="00BE0ADF"/>
    <w:rsid w:val="00BE63CE"/>
    <w:rsid w:val="00C03FE4"/>
    <w:rsid w:val="00C557E3"/>
    <w:rsid w:val="00C8672C"/>
    <w:rsid w:val="00D477BF"/>
    <w:rsid w:val="00D573B2"/>
    <w:rsid w:val="00DB27D9"/>
    <w:rsid w:val="00DE1FBD"/>
    <w:rsid w:val="00E03881"/>
    <w:rsid w:val="00E37501"/>
    <w:rsid w:val="00E60B07"/>
    <w:rsid w:val="00E65E41"/>
    <w:rsid w:val="00EE04BF"/>
    <w:rsid w:val="00E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0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35EE-05FC-47F6-A1E3-2ACA915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46</cp:revision>
  <cp:lastPrinted>2021-09-02T06:19:00Z</cp:lastPrinted>
  <dcterms:created xsi:type="dcterms:W3CDTF">2021-02-17T11:53:00Z</dcterms:created>
  <dcterms:modified xsi:type="dcterms:W3CDTF">2021-09-10T10:21:00Z</dcterms:modified>
</cp:coreProperties>
</file>