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9D" w:rsidRDefault="00031E8D" w:rsidP="0017499D">
      <w:pPr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Zmieniony z</w:t>
      </w:r>
      <w:r w:rsidR="0017499D" w:rsidRPr="005A6A90">
        <w:rPr>
          <w:rFonts w:ascii="Arial" w:hAnsi="Arial" w:cs="Arial"/>
          <w:i/>
          <w:sz w:val="16"/>
          <w:szCs w:val="16"/>
        </w:rPr>
        <w:t xml:space="preserve">ałącznik nr </w:t>
      </w:r>
      <w:r w:rsidR="00D05022">
        <w:rPr>
          <w:rFonts w:ascii="Arial" w:hAnsi="Arial" w:cs="Arial"/>
          <w:i/>
          <w:sz w:val="16"/>
          <w:szCs w:val="16"/>
        </w:rPr>
        <w:t>1</w:t>
      </w:r>
      <w:r w:rsidR="003A58B2">
        <w:rPr>
          <w:rFonts w:ascii="Arial" w:hAnsi="Arial" w:cs="Arial"/>
          <w:i/>
          <w:sz w:val="16"/>
          <w:szCs w:val="16"/>
        </w:rPr>
        <w:t xml:space="preserve">.1 do </w:t>
      </w:r>
      <w:r w:rsidR="009E202F">
        <w:rPr>
          <w:rFonts w:ascii="Arial" w:hAnsi="Arial" w:cs="Arial"/>
          <w:i/>
          <w:sz w:val="16"/>
          <w:szCs w:val="16"/>
        </w:rPr>
        <w:t xml:space="preserve"> </w:t>
      </w:r>
      <w:r w:rsidR="002F78E4">
        <w:rPr>
          <w:rFonts w:ascii="Arial" w:hAnsi="Arial" w:cs="Arial"/>
          <w:i/>
          <w:sz w:val="16"/>
          <w:szCs w:val="16"/>
        </w:rPr>
        <w:t>swz</w:t>
      </w:r>
    </w:p>
    <w:p w:rsidR="007670A9" w:rsidRDefault="007670A9" w:rsidP="006D2639">
      <w:pPr>
        <w:ind w:right="-678"/>
        <w:rPr>
          <w:sz w:val="22"/>
          <w:szCs w:val="22"/>
        </w:rPr>
      </w:pPr>
    </w:p>
    <w:p w:rsidR="00674869" w:rsidRDefault="00674869" w:rsidP="006D2639">
      <w:pPr>
        <w:ind w:right="-678"/>
        <w:rPr>
          <w:sz w:val="22"/>
          <w:szCs w:val="22"/>
        </w:rPr>
      </w:pPr>
    </w:p>
    <w:p w:rsidR="00B432A4" w:rsidRDefault="00B432A4" w:rsidP="006D2639">
      <w:pPr>
        <w:ind w:right="-678"/>
        <w:rPr>
          <w:sz w:val="22"/>
          <w:szCs w:val="22"/>
        </w:rPr>
      </w:pPr>
    </w:p>
    <w:p w:rsidR="00B432A4" w:rsidRDefault="00175A66" w:rsidP="001D1636">
      <w:pPr>
        <w:pStyle w:val="Nagwek1"/>
        <w:rPr>
          <w:rFonts w:ascii="Arial" w:hAnsi="Arial" w:cs="Arial"/>
          <w:sz w:val="24"/>
          <w:szCs w:val="24"/>
        </w:rPr>
      </w:pPr>
      <w:r w:rsidRPr="0017499D">
        <w:rPr>
          <w:rFonts w:ascii="Arial" w:hAnsi="Arial" w:cs="Arial"/>
          <w:sz w:val="24"/>
          <w:szCs w:val="24"/>
        </w:rPr>
        <w:t>PODSTAWOWE WYMAGANIA SAMOCHODU OSOBOWEGO</w:t>
      </w:r>
      <w:r w:rsidR="00E13785">
        <w:rPr>
          <w:rFonts w:ascii="Arial" w:hAnsi="Arial" w:cs="Arial"/>
          <w:sz w:val="24"/>
          <w:szCs w:val="24"/>
        </w:rPr>
        <w:t xml:space="preserve"> </w:t>
      </w:r>
      <w:r w:rsidRPr="0017499D">
        <w:rPr>
          <w:rFonts w:ascii="Arial" w:hAnsi="Arial" w:cs="Arial"/>
          <w:sz w:val="24"/>
          <w:szCs w:val="24"/>
        </w:rPr>
        <w:t xml:space="preserve"> BAZOWEGO</w:t>
      </w:r>
      <w:r w:rsidR="0017499D">
        <w:rPr>
          <w:rFonts w:ascii="Arial" w:hAnsi="Arial" w:cs="Arial"/>
          <w:sz w:val="24"/>
          <w:szCs w:val="24"/>
        </w:rPr>
        <w:t xml:space="preserve"> </w:t>
      </w:r>
      <w:r w:rsidR="00061121">
        <w:rPr>
          <w:rFonts w:ascii="Arial" w:hAnsi="Arial" w:cs="Arial"/>
          <w:sz w:val="24"/>
          <w:szCs w:val="24"/>
        </w:rPr>
        <w:t>W WERSJI POLICYJNEJ NIEOZNAKOWANEJ</w:t>
      </w:r>
      <w:r w:rsidR="001D1636">
        <w:rPr>
          <w:rFonts w:ascii="Arial" w:hAnsi="Arial" w:cs="Arial"/>
          <w:sz w:val="24"/>
          <w:szCs w:val="24"/>
        </w:rPr>
        <w:t xml:space="preserve"> </w:t>
      </w:r>
      <w:r w:rsidR="004A61D2">
        <w:rPr>
          <w:rFonts w:ascii="Arial" w:hAnsi="Arial" w:cs="Arial"/>
          <w:sz w:val="24"/>
          <w:szCs w:val="24"/>
        </w:rPr>
        <w:t>O PODWYŻSZONYCH PARAMETRACH</w:t>
      </w:r>
    </w:p>
    <w:p w:rsidR="001D1636" w:rsidRDefault="001D1636" w:rsidP="001D1636"/>
    <w:p w:rsidR="00674869" w:rsidRPr="001D1636" w:rsidRDefault="00674869" w:rsidP="001D1636"/>
    <w:p w:rsidR="000555B8" w:rsidRDefault="000555B8" w:rsidP="000555B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674869" w:rsidRPr="00CA1E07" w:rsidRDefault="00674869" w:rsidP="00CA1E0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35"/>
        <w:gridCol w:w="816"/>
        <w:gridCol w:w="1612"/>
        <w:gridCol w:w="1401"/>
      </w:tblGrid>
      <w:tr w:rsidR="004936CD" w:rsidRPr="00717AE9" w:rsidTr="00910B14">
        <w:trPr>
          <w:jc w:val="center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35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16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717AE9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936CD" w:rsidRPr="00A21D22" w:rsidTr="00910B14">
        <w:trPr>
          <w:jc w:val="center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936CD" w:rsidRPr="00A21D22" w:rsidRDefault="004936C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3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936CD" w:rsidRPr="00274296" w:rsidRDefault="004936CD" w:rsidP="000A7CAD">
            <w:pPr>
              <w:pStyle w:val="Nagwek3"/>
              <w:rPr>
                <w:rFonts w:ascii="Arial" w:hAnsi="Arial" w:cs="Arial"/>
                <w:sz w:val="20"/>
              </w:rPr>
            </w:pPr>
            <w:r w:rsidRPr="00274296">
              <w:rPr>
                <w:rFonts w:ascii="Arial" w:hAnsi="Arial" w:cs="Arial"/>
                <w:sz w:val="20"/>
              </w:rPr>
              <w:t xml:space="preserve">Rodzaj nadwozia </w:t>
            </w:r>
          </w:p>
        </w:tc>
        <w:tc>
          <w:tcPr>
            <w:tcW w:w="81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936CD" w:rsidRPr="00A21D22" w:rsidRDefault="004936C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936CD" w:rsidRPr="00A21D22" w:rsidRDefault="00C47E1F" w:rsidP="00E13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homologowane wg kategorii M1,  </w:t>
            </w:r>
          </w:p>
        </w:tc>
        <w:tc>
          <w:tcPr>
            <w:tcW w:w="140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936CD" w:rsidRPr="004A61D2" w:rsidRDefault="004936C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D2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561FF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A21D22" w:rsidRDefault="007561FF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561FF" w:rsidRPr="00A21D22" w:rsidRDefault="007561FF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561FF" w:rsidRPr="00A21D22" w:rsidRDefault="007561FF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7561FF" w:rsidRPr="00A21D22" w:rsidRDefault="007561FF" w:rsidP="003A58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62989"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7561FF" w:rsidRPr="004A61D2" w:rsidRDefault="007561FF" w:rsidP="0051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D2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561FF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A21D22" w:rsidRDefault="007561FF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561FF" w:rsidRPr="00A21D22" w:rsidRDefault="007561FF" w:rsidP="00E66F99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Kolor nadwozia z wyłączeniem kolorów jaskrawych</w:t>
            </w:r>
            <w:r>
              <w:rPr>
                <w:rFonts w:ascii="Arial" w:hAnsi="Arial" w:cs="Arial"/>
                <w:sz w:val="20"/>
                <w:szCs w:val="20"/>
              </w:rPr>
              <w:t xml:space="preserve"> dostępne z oferty producenta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561FF" w:rsidRPr="00A21D22" w:rsidRDefault="007561FF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7561FF" w:rsidRPr="00A21D22" w:rsidRDefault="007561FF" w:rsidP="00EC3E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stonowany, metalizowany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7561FF" w:rsidRPr="004A61D2" w:rsidRDefault="007561FF" w:rsidP="0051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D2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0F0619" w:rsidRPr="00A21D22" w:rsidTr="00910B14">
        <w:trPr>
          <w:trHeight w:val="1413"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0619" w:rsidRPr="00A21D22" w:rsidRDefault="000F0619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0F0619" w:rsidRDefault="000F0619" w:rsidP="00A566D6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Silnik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A73D2">
              <w:rPr>
                <w:rFonts w:ascii="Arial" w:hAnsi="Arial" w:cs="Arial"/>
                <w:sz w:val="20"/>
                <w:szCs w:val="20"/>
              </w:rPr>
              <w:t xml:space="preserve">według danych z </w:t>
            </w:r>
            <w:r>
              <w:rPr>
                <w:rFonts w:ascii="Arial" w:hAnsi="Arial" w:cs="Arial"/>
                <w:sz w:val="20"/>
                <w:szCs w:val="20"/>
              </w:rPr>
              <w:t xml:space="preserve">pkt 24 świadectwa zgodności WE) lub </w:t>
            </w:r>
            <w:r w:rsidRPr="00DA73D2">
              <w:rPr>
                <w:rFonts w:ascii="Arial" w:hAnsi="Arial" w:cs="Arial"/>
                <w:sz w:val="20"/>
                <w:szCs w:val="20"/>
              </w:rPr>
              <w:t xml:space="preserve"> (według danych z pkt 22 świadectwa zgodności WE)  spełniający, co najmniej normę emisji spalin Euro 6 na poziomie obowiązującym na dzień odbioru pojazdu (według danych z pkt 47 świadectwa zgodności WE).</w:t>
            </w:r>
          </w:p>
          <w:p w:rsidR="000F0619" w:rsidRPr="00A21D22" w:rsidRDefault="000F0619" w:rsidP="00A566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F0619" w:rsidRPr="00A21D22" w:rsidRDefault="000F0619" w:rsidP="00A566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3D2">
              <w:rPr>
                <w:rFonts w:ascii="Arial" w:hAnsi="Arial" w:cs="Arial"/>
                <w:sz w:val="20"/>
                <w:szCs w:val="20"/>
              </w:rPr>
              <w:t>W przypadku zaoferowania pojazdu z końcowej partii produkcji Wykonawca musi do każdego takiego dostarczanego pojazdu dołączyć „Oświadczenie o objęciu pojazdu zezwoleniem na dopuszczenie do ruchu drogowego pojazdu z końcowej partii produkcji”. Oświadczenie musi być sporządzone zgodnie z obowiązującym wzorem, a osoba je podpisująca musi posiadać stosowne upoważnienie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619" w:rsidRPr="00A21D22" w:rsidRDefault="000F0619" w:rsidP="00A566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0F0619" w:rsidRPr="002B7913" w:rsidRDefault="000F0619" w:rsidP="00A566D6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2B7913">
              <w:rPr>
                <w:rFonts w:ascii="Arial" w:hAnsi="Arial" w:cs="Arial"/>
                <w:sz w:val="20"/>
                <w:szCs w:val="20"/>
              </w:rPr>
              <w:t>benzynowy –</w:t>
            </w:r>
            <w:r w:rsidRPr="002B7913">
              <w:rPr>
                <w:rFonts w:ascii="Arial" w:hAnsi="Arial" w:cs="Arial"/>
                <w:sz w:val="20"/>
                <w:szCs w:val="20"/>
              </w:rPr>
              <w:br/>
              <w:t xml:space="preserve">4-suwowy lub wysokoprężny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B7913">
              <w:rPr>
                <w:rFonts w:ascii="Arial" w:hAnsi="Arial" w:cs="Arial"/>
                <w:sz w:val="20"/>
                <w:szCs w:val="20"/>
              </w:rPr>
              <w:t xml:space="preserve">z turbodoładowaniem 4-suwowy spełniający,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B7913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B7913">
              <w:rPr>
                <w:rFonts w:ascii="Arial" w:hAnsi="Arial" w:cs="Arial"/>
                <w:sz w:val="20"/>
                <w:szCs w:val="20"/>
              </w:rPr>
              <w:t>normę emisji spalin</w:t>
            </w:r>
            <w:r w:rsidRPr="002B7913">
              <w:rPr>
                <w:rFonts w:ascii="Arial" w:hAnsi="Arial" w:cs="Arial"/>
                <w:sz w:val="20"/>
                <w:szCs w:val="20"/>
              </w:rPr>
              <w:br/>
              <w:t xml:space="preserve"> EURO 6.</w:t>
            </w:r>
            <w:r w:rsidRPr="002B7913">
              <w:rPr>
                <w:rFonts w:ascii="Arial" w:hAnsi="Arial" w:cs="Arial"/>
                <w:sz w:val="22"/>
                <w:szCs w:val="20"/>
              </w:rPr>
              <w:t xml:space="preserve">   </w:t>
            </w:r>
          </w:p>
          <w:p w:rsidR="000F0619" w:rsidRPr="00A21D22" w:rsidRDefault="000F0619" w:rsidP="00A566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.   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7561FF" w:rsidRPr="00A21D22" w:rsidRDefault="007561FF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7AD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A21D22" w:rsidRDefault="00CF67AD" w:rsidP="00D16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21D2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CF67AD" w:rsidRPr="00274296" w:rsidRDefault="00CF67AD" w:rsidP="000A7CAD">
            <w:pPr>
              <w:pStyle w:val="Nagwek3"/>
              <w:rPr>
                <w:rFonts w:ascii="Arial" w:hAnsi="Arial" w:cs="Arial"/>
                <w:sz w:val="20"/>
              </w:rPr>
            </w:pPr>
            <w:r w:rsidRPr="00274296">
              <w:rPr>
                <w:rFonts w:ascii="Arial" w:hAnsi="Arial" w:cs="Arial"/>
                <w:sz w:val="20"/>
              </w:rPr>
              <w:t xml:space="preserve">Rozstaw osi pojazdu  </w:t>
            </w:r>
          </w:p>
          <w:p w:rsidR="00CF67AD" w:rsidRPr="00274296" w:rsidRDefault="00CF67AD" w:rsidP="000A7CAD">
            <w:pPr>
              <w:pStyle w:val="Nagwek3"/>
              <w:rPr>
                <w:rFonts w:ascii="Arial" w:hAnsi="Arial" w:cs="Arial"/>
                <w:sz w:val="20"/>
              </w:rPr>
            </w:pPr>
            <w:r w:rsidRPr="00274296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F67AD" w:rsidRPr="00A21D22" w:rsidRDefault="00CF67AD" w:rsidP="00B613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min. 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D2BC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7AD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A21D22" w:rsidRDefault="00CF67AD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</w:t>
            </w:r>
            <w:r w:rsidRPr="00A21D2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F67AD" w:rsidRPr="000239BA" w:rsidRDefault="00CF67AD" w:rsidP="00B613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9BA">
              <w:rPr>
                <w:rFonts w:ascii="Arial" w:hAnsi="Arial" w:cs="Arial"/>
                <w:sz w:val="20"/>
                <w:szCs w:val="20"/>
              </w:rPr>
              <w:t>min. 4</w:t>
            </w:r>
            <w:r w:rsidR="00C47CE3" w:rsidRPr="000239BA">
              <w:rPr>
                <w:rFonts w:ascii="Arial" w:hAnsi="Arial" w:cs="Arial"/>
                <w:sz w:val="20"/>
                <w:szCs w:val="20"/>
              </w:rPr>
              <w:t>4</w:t>
            </w:r>
            <w:r w:rsidR="00B613A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7AD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A21D22" w:rsidRDefault="00CF67AD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7</w:t>
            </w:r>
            <w:r w:rsidRPr="00A21D2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Pojemność skokowa silnika</w:t>
            </w:r>
          </w:p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16" w:type="dxa"/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cm</w:t>
            </w:r>
            <w:r w:rsidRPr="00A21D2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12" w:type="dxa"/>
            <w:vAlign w:val="center"/>
          </w:tcPr>
          <w:p w:rsidR="00CF67AD" w:rsidRPr="00A21D22" w:rsidRDefault="00CF67AD" w:rsidP="00731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mniejsza niż 19</w:t>
            </w:r>
            <w:r w:rsidR="007D2BCA">
              <w:rPr>
                <w:rFonts w:ascii="Arial" w:hAnsi="Arial" w:cs="Arial"/>
                <w:sz w:val="20"/>
                <w:szCs w:val="20"/>
              </w:rPr>
              <w:t>5</w:t>
            </w:r>
            <w:r w:rsidR="007315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7AD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A21D22" w:rsidRDefault="00CF67AD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8</w:t>
            </w:r>
            <w:r w:rsidRPr="00A21D2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Maksymalna moc netto silnika </w:t>
            </w:r>
          </w:p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(według danych z pkt. 27 Świadectwa zgodności WE)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F67AD" w:rsidRPr="00A21D22" w:rsidRDefault="00CF67AD" w:rsidP="007D2B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613AD">
              <w:rPr>
                <w:rFonts w:ascii="Arial" w:hAnsi="Arial" w:cs="Arial"/>
                <w:sz w:val="20"/>
                <w:szCs w:val="20"/>
              </w:rPr>
              <w:t>1</w:t>
            </w:r>
            <w:r w:rsidR="007D2BC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7AD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A21D22" w:rsidRDefault="00CF67AD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Pr="00A21D2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Prędkość max. pojazdu</w:t>
            </w:r>
          </w:p>
          <w:p w:rsidR="00CF67AD" w:rsidRPr="00A21D22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16" w:type="dxa"/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612" w:type="dxa"/>
            <w:vAlign w:val="center"/>
          </w:tcPr>
          <w:p w:rsidR="00CF67AD" w:rsidRPr="00A21D22" w:rsidRDefault="00CF67AD" w:rsidP="006748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nie mniejsza niż </w:t>
            </w:r>
            <w:r w:rsidR="00674869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CF67AD" w:rsidRPr="00A21D22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1D2" w:rsidRPr="00A21D22" w:rsidTr="00910B14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5635" w:type="dxa"/>
            <w:vAlign w:val="center"/>
          </w:tcPr>
          <w:p w:rsidR="004A61D2" w:rsidRPr="00702300" w:rsidRDefault="004A61D2" w:rsidP="004A61D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4A61D2" w:rsidRPr="00A21D22" w:rsidRDefault="004A61D2" w:rsidP="004A61D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16" w:type="dxa"/>
            <w:vAlign w:val="center"/>
          </w:tcPr>
          <w:p w:rsidR="004A61D2" w:rsidRPr="00702300" w:rsidRDefault="004A61D2" w:rsidP="003F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612" w:type="dxa"/>
            <w:vAlign w:val="center"/>
          </w:tcPr>
          <w:p w:rsidR="004A61D2" w:rsidRPr="00141CDD" w:rsidRDefault="004A61D2" w:rsidP="003F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4A61D2" w:rsidRPr="00141CDD" w:rsidRDefault="004A61D2" w:rsidP="003F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Pr="00A21D22" w:rsidRDefault="004A61D2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5635" w:type="dxa"/>
            <w:vAlign w:val="center"/>
          </w:tcPr>
          <w:p w:rsidR="004A61D2" w:rsidRPr="00F32235" w:rsidRDefault="004A61D2" w:rsidP="003F59FC">
            <w:pPr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Napęd na cztery koła</w:t>
            </w:r>
          </w:p>
        </w:tc>
        <w:tc>
          <w:tcPr>
            <w:tcW w:w="816" w:type="dxa"/>
            <w:vAlign w:val="center"/>
          </w:tcPr>
          <w:p w:rsidR="004A61D2" w:rsidRPr="00F32235" w:rsidRDefault="004A61D2" w:rsidP="003F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F32235" w:rsidRDefault="004A61D2" w:rsidP="003F59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4x4 lub 4x2                     z możliwością przełączenia 4x4</w:t>
            </w:r>
          </w:p>
          <w:p w:rsidR="004A61D2" w:rsidRPr="00F32235" w:rsidRDefault="004A61D2" w:rsidP="003F59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A21D22" w:rsidRDefault="004A61D2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AE2D59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Skrzynia biegów w pełni synchronizowana, wyposażona          w nie mniej niż 6 biegów do przodu 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4A61D2" w:rsidRPr="007427A4" w:rsidRDefault="004A61D2" w:rsidP="00D050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7A4">
              <w:rPr>
                <w:rFonts w:ascii="Arial" w:hAnsi="Arial" w:cs="Arial"/>
                <w:sz w:val="20"/>
                <w:szCs w:val="20"/>
              </w:rPr>
              <w:t>manualna lub automatyczna</w:t>
            </w:r>
          </w:p>
        </w:tc>
        <w:tc>
          <w:tcPr>
            <w:tcW w:w="140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</w:tcBorders>
            <w:vAlign w:val="center"/>
          </w:tcPr>
          <w:p w:rsidR="004A61D2" w:rsidRPr="00A21D22" w:rsidRDefault="004A61D2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Układ hamulcowy musi być wyposażony co najmniej w:</w:t>
            </w:r>
          </w:p>
          <w:p w:rsidR="004A61D2" w:rsidRPr="00A21D22" w:rsidRDefault="004A61D2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 układ zapobiegający blokowaniu kół podczas hamowania,</w:t>
            </w:r>
          </w:p>
          <w:p w:rsidR="004A61D2" w:rsidRPr="00A21D22" w:rsidRDefault="004A61D2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 elektroniczny asystent sił hamowania,</w:t>
            </w:r>
          </w:p>
          <w:p w:rsidR="004A61D2" w:rsidRPr="00A21D22" w:rsidRDefault="004A61D2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 elektroniczny rozdział siły hamowania na przednią i tylnią</w:t>
            </w:r>
          </w:p>
          <w:p w:rsidR="004A61D2" w:rsidRPr="00A21D22" w:rsidRDefault="004A61D2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   oś pojazdu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A21D22" w:rsidRDefault="004A61D2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A21D22" w:rsidRDefault="004A61D2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Elektroniczny system stabilizacji toru jazdy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A21D22" w:rsidRDefault="004A61D2" w:rsidP="00154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21D22">
              <w:rPr>
                <w:rFonts w:ascii="Arial" w:hAnsi="Arial" w:cs="Arial"/>
                <w:sz w:val="20"/>
                <w:szCs w:val="20"/>
              </w:rPr>
              <w:t xml:space="preserve">asy bezpieczeństwa dla wszystkich miejsc siedzących. 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5C6699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Minimum przednie i boczne poduszki gazowe dla I-go rzędu siedzeń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  <w:r w:rsidRPr="00A21D2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7D3A84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 xml:space="preserve">Boczne pełno wymiarowe kurtyny gazowe, obejmujące swym działaniem przestrzeń siedzeń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przednich 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A21D22" w:rsidRDefault="004A61D2" w:rsidP="007D3A84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Drzwi boczne skrzydłowe dla I i II rzędu siedzeń           (przedział I i II) oraz klapa bagażnika uchylna do góry            (przedział III)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A21D22" w:rsidRDefault="004A61D2" w:rsidP="006B5E09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A21D22" w:rsidRDefault="004A61D2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A21D22" w:rsidRDefault="004A61D2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1D2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</w:tcBorders>
            <w:vAlign w:val="center"/>
          </w:tcPr>
          <w:p w:rsidR="004A61D2" w:rsidRPr="00A21D22" w:rsidRDefault="004A61D2" w:rsidP="00C47E1F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Szyby w drzwiach min przednich podnoszone i opuszczane elektrycznie.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</w:tcBorders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A21D22" w:rsidRDefault="004A61D2" w:rsidP="00034BF1">
            <w:pPr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Regulacja siedzenia kierowcy co najmniej w płaszczyznach: przód-tył, góra-dół oraz siedzenia dysponenta                            w płaszczyźnie: przód-tył. Płynna regulacją pochylenia oparć siedzeń I-go rzędu realizowana manualnie                                (z wykorzystaniem np. uchwytu, pokrętła) lub automatycznie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A21D22" w:rsidRDefault="004A61D2" w:rsidP="000A7CAD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A21D22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A21D22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A21D22" w:rsidRDefault="004A61D2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Pr="00A21D2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35" w:type="dxa"/>
            <w:vAlign w:val="center"/>
          </w:tcPr>
          <w:p w:rsidR="004A61D2" w:rsidRPr="002B7913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2B7913">
              <w:rPr>
                <w:rFonts w:ascii="Arial" w:hAnsi="Arial" w:cs="Arial"/>
                <w:sz w:val="20"/>
                <w:szCs w:val="20"/>
              </w:rPr>
              <w:t>Komplet 4 kół z ogumieniem letnim z fabrycznej oferty producenta pojazdów - bieżnik nie może być kierunkowy.</w:t>
            </w:r>
            <w:r w:rsidRPr="002B7913">
              <w:rPr>
                <w:rFonts w:ascii="Arial" w:hAnsi="Arial" w:cs="Arial"/>
                <w:sz w:val="20"/>
                <w:szCs w:val="20"/>
              </w:rPr>
              <w:br/>
              <w:t>W przypadku zaoferowania kół stalowych Zamawiający wymaga kompletu kołpaków firmowych z ofert producenta</w:t>
            </w:r>
          </w:p>
        </w:tc>
        <w:tc>
          <w:tcPr>
            <w:tcW w:w="816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12" w:type="dxa"/>
            <w:vAlign w:val="center"/>
          </w:tcPr>
          <w:p w:rsidR="004A61D2" w:rsidRPr="00A21D22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D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26.</w:t>
            </w:r>
          </w:p>
        </w:tc>
        <w:tc>
          <w:tcPr>
            <w:tcW w:w="5635" w:type="dxa"/>
            <w:vAlign w:val="center"/>
          </w:tcPr>
          <w:p w:rsidR="004A61D2" w:rsidRPr="002B7913" w:rsidRDefault="004A61D2" w:rsidP="00AB7E50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2B7913">
              <w:rPr>
                <w:rFonts w:cs="Arial"/>
                <w:sz w:val="20"/>
              </w:rPr>
              <w:t xml:space="preserve">Pojazd musi być wyposażony w pełnowymiarowe koło zapasowe identyczne z kołami (obręcz + opona) opisanymi w pkt. </w:t>
            </w:r>
            <w:r>
              <w:rPr>
                <w:rFonts w:cs="Arial"/>
                <w:sz w:val="20"/>
              </w:rPr>
              <w:t>27</w:t>
            </w:r>
            <w:r w:rsidRPr="002B7913">
              <w:rPr>
                <w:rFonts w:cs="Arial"/>
                <w:sz w:val="20"/>
              </w:rPr>
              <w:t xml:space="preserve">  lub koło dojazdowe zgodnie z ofertą handlową producenta pojazdu</w:t>
            </w:r>
            <w:r>
              <w:rPr>
                <w:rFonts w:cs="Arial"/>
                <w:sz w:val="20"/>
              </w:rPr>
              <w:t xml:space="preserve"> lub zestaw naprawczy z oferty producenta pojazdu</w:t>
            </w:r>
          </w:p>
        </w:tc>
        <w:tc>
          <w:tcPr>
            <w:tcW w:w="816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12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27.</w:t>
            </w:r>
          </w:p>
        </w:tc>
        <w:tc>
          <w:tcPr>
            <w:tcW w:w="5635" w:type="dxa"/>
            <w:vAlign w:val="center"/>
          </w:tcPr>
          <w:p w:rsidR="004A61D2" w:rsidRPr="00717AE9" w:rsidRDefault="004A61D2" w:rsidP="001F2E54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717AE9">
              <w:rPr>
                <w:rFonts w:cs="Arial"/>
                <w:sz w:val="20"/>
              </w:rPr>
              <w:t>Zastosowane zespoły opona/koło na poszczególnych osiach pojazdu opisane w pkt</w:t>
            </w:r>
            <w:r>
              <w:rPr>
                <w:rFonts w:cs="Arial"/>
                <w:sz w:val="20"/>
              </w:rPr>
              <w:t xml:space="preserve">. 25 </w:t>
            </w:r>
            <w:r w:rsidRPr="00717AE9">
              <w:rPr>
                <w:rFonts w:cs="Arial"/>
                <w:sz w:val="20"/>
              </w:rPr>
              <w:t>muszą być zgodne z danymi z</w:t>
            </w:r>
            <w:r>
              <w:rPr>
                <w:rFonts w:cs="Arial"/>
                <w:sz w:val="20"/>
              </w:rPr>
              <w:t xml:space="preserve"> pkt. 35 świadectwa zgodności WE</w:t>
            </w:r>
          </w:p>
        </w:tc>
        <w:tc>
          <w:tcPr>
            <w:tcW w:w="816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:rsidR="004A61D2" w:rsidRPr="00717AE9" w:rsidRDefault="004A61D2" w:rsidP="000A7CAD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717AE9">
              <w:rPr>
                <w:rFonts w:cs="Arial"/>
                <w:sz w:val="20"/>
              </w:rPr>
              <w:t>Opony muszą być fabrycznie nowe i homologowane. Zamawiający nie</w:t>
            </w:r>
            <w:r>
              <w:rPr>
                <w:rFonts w:cs="Arial"/>
                <w:sz w:val="20"/>
              </w:rPr>
              <w:t xml:space="preserve">  dopuszcza opon bieżnikowanych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29.</w:t>
            </w:r>
          </w:p>
        </w:tc>
        <w:tc>
          <w:tcPr>
            <w:tcW w:w="5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7D2BCA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7D2BCA">
              <w:rPr>
                <w:rFonts w:ascii="Arial" w:hAnsi="Arial" w:cs="Arial"/>
                <w:sz w:val="20"/>
                <w:szCs w:val="20"/>
              </w:rPr>
              <w:t>Pojazd musi być wyposażony w światła:</w:t>
            </w:r>
          </w:p>
          <w:p w:rsidR="004A61D2" w:rsidRPr="007D2BCA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7D2BCA">
              <w:rPr>
                <w:rFonts w:ascii="Arial" w:hAnsi="Arial" w:cs="Arial"/>
                <w:sz w:val="20"/>
                <w:szCs w:val="20"/>
              </w:rPr>
              <w:t>a) przeciwmgłowe przednie z oferty producenta pojazdu,</w:t>
            </w:r>
          </w:p>
          <w:p w:rsidR="004A61D2" w:rsidRPr="007D2BCA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7D2BCA">
              <w:rPr>
                <w:rFonts w:ascii="Arial" w:hAnsi="Arial" w:cs="Arial"/>
                <w:sz w:val="20"/>
                <w:szCs w:val="20"/>
              </w:rPr>
              <w:t>posiadające homologację, wbudowane w zderzak, spojler lub światła zintegrowane z lampami zespolonymi. Zamawiający dopuszcza również światła wykonane w technologii FULL LED spełniające tą samą funkcję,</w:t>
            </w:r>
          </w:p>
          <w:p w:rsidR="004A61D2" w:rsidRPr="007D2BCA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7D2BCA">
              <w:rPr>
                <w:rFonts w:ascii="Arial" w:hAnsi="Arial" w:cs="Arial"/>
                <w:sz w:val="20"/>
                <w:szCs w:val="20"/>
              </w:rPr>
              <w:t>Zamawiający dopuszcza pojazd bez świateł przeciwmgielnych</w:t>
            </w:r>
          </w:p>
          <w:p w:rsidR="004A61D2" w:rsidRPr="007D2BCA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7D2BCA">
              <w:rPr>
                <w:rFonts w:ascii="Arial" w:hAnsi="Arial" w:cs="Arial"/>
                <w:sz w:val="20"/>
                <w:szCs w:val="20"/>
              </w:rPr>
              <w:t>b) do jazdy dziennej z oferty producenta pojazdu lub montowane dodatkowo, posiadające homologację zgodnie z regulaminem 48 EKG ONZ, wbudowane w zderzak, spojler lub światła zintegrowane z lampami zespolonymi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1D2" w:rsidRPr="00717AE9" w:rsidRDefault="004A61D2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CE2455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30.</w:t>
            </w:r>
          </w:p>
        </w:tc>
        <w:tc>
          <w:tcPr>
            <w:tcW w:w="5635" w:type="dxa"/>
            <w:vAlign w:val="center"/>
          </w:tcPr>
          <w:p w:rsidR="004A61D2" w:rsidRPr="00717AE9" w:rsidRDefault="004A61D2" w:rsidP="00820465">
            <w:pPr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Klimatyzacja</w:t>
            </w:r>
          </w:p>
        </w:tc>
        <w:tc>
          <w:tcPr>
            <w:tcW w:w="816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3B5CFD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31.</w:t>
            </w:r>
          </w:p>
        </w:tc>
        <w:tc>
          <w:tcPr>
            <w:tcW w:w="5635" w:type="dxa"/>
            <w:vAlign w:val="center"/>
          </w:tcPr>
          <w:p w:rsidR="004A61D2" w:rsidRPr="00717AE9" w:rsidRDefault="004A61D2" w:rsidP="00820465">
            <w:pPr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>
              <w:rPr>
                <w:rFonts w:ascii="Arial" w:hAnsi="Arial" w:cs="Arial"/>
                <w:sz w:val="20"/>
                <w:szCs w:val="20"/>
              </w:rPr>
              <w:t>montowany na linii fabrycznej wyposażony, co najmniej w 2 głośniki</w:t>
            </w:r>
            <w:r w:rsidRPr="00717AE9">
              <w:rPr>
                <w:rFonts w:ascii="Arial" w:hAnsi="Arial" w:cs="Arial"/>
                <w:sz w:val="20"/>
                <w:szCs w:val="20"/>
              </w:rPr>
              <w:t xml:space="preserve"> oraz antenę</w:t>
            </w:r>
          </w:p>
        </w:tc>
        <w:tc>
          <w:tcPr>
            <w:tcW w:w="816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3B5CFD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4A61D2" w:rsidRDefault="004A61D2" w:rsidP="00A566D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32.</w:t>
            </w:r>
          </w:p>
        </w:tc>
        <w:tc>
          <w:tcPr>
            <w:tcW w:w="5635" w:type="dxa"/>
            <w:vAlign w:val="center"/>
          </w:tcPr>
          <w:p w:rsidR="004A61D2" w:rsidRPr="00D34451" w:rsidRDefault="004A61D2" w:rsidP="00A566D6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D34451">
              <w:rPr>
                <w:rFonts w:ascii="Arial" w:hAnsi="Arial" w:cs="Arial"/>
                <w:sz w:val="20"/>
                <w:szCs w:val="20"/>
              </w:rPr>
              <w:t>Fabryczny zestaw głośnomówiący Bluetooth</w:t>
            </w:r>
          </w:p>
        </w:tc>
        <w:tc>
          <w:tcPr>
            <w:tcW w:w="816" w:type="dxa"/>
            <w:vAlign w:val="center"/>
          </w:tcPr>
          <w:p w:rsidR="004A61D2" w:rsidRPr="00717AE9" w:rsidRDefault="004A61D2" w:rsidP="00A566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vAlign w:val="center"/>
          </w:tcPr>
          <w:p w:rsidR="004A61D2" w:rsidRPr="00717AE9" w:rsidRDefault="004A61D2" w:rsidP="00A566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3B5CFD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33.</w:t>
            </w:r>
          </w:p>
        </w:tc>
        <w:tc>
          <w:tcPr>
            <w:tcW w:w="5635" w:type="dxa"/>
            <w:tcBorders>
              <w:bottom w:val="double" w:sz="4" w:space="0" w:color="auto"/>
            </w:tcBorders>
            <w:vAlign w:val="center"/>
          </w:tcPr>
          <w:p w:rsidR="004A61D2" w:rsidRPr="002B7913" w:rsidRDefault="004A61D2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2B7913">
              <w:rPr>
                <w:rFonts w:ascii="Arial" w:hAnsi="Arial" w:cs="Arial"/>
                <w:sz w:val="20"/>
                <w:szCs w:val="20"/>
              </w:rPr>
              <w:t>Centralny zamek sterowany pilotem umieszczony/zintegrowany w kluczyku pojazdu.</w:t>
            </w:r>
            <w:r w:rsidRPr="002B7913">
              <w:rPr>
                <w:rFonts w:ascii="Arial" w:hAnsi="Arial" w:cs="Arial"/>
                <w:sz w:val="20"/>
                <w:szCs w:val="20"/>
              </w:rPr>
              <w:br/>
              <w:t xml:space="preserve">Zamawiający wymaga minimum 2 komplety kluczyków. Jednocześnie kluczyk stacyjki musi otwierać minimum drzwi przednie lewe pojazdu. 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bottom w:val="double" w:sz="4" w:space="0" w:color="auto"/>
            </w:tcBorders>
            <w:vAlign w:val="center"/>
          </w:tcPr>
          <w:p w:rsidR="004A61D2" w:rsidRPr="00717AE9" w:rsidRDefault="004A61D2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3B5CFD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6D2639" w:rsidRDefault="006D2639" w:rsidP="005D5A0D">
      <w:pPr>
        <w:jc w:val="center"/>
        <w:rPr>
          <w:rFonts w:ascii="Arial" w:hAnsi="Arial" w:cs="Arial"/>
          <w:b/>
          <w:u w:val="single"/>
        </w:rPr>
      </w:pPr>
    </w:p>
    <w:p w:rsidR="00B432A4" w:rsidRDefault="00B432A4" w:rsidP="006D2639">
      <w:pPr>
        <w:rPr>
          <w:rFonts w:ascii="Arial" w:hAnsi="Arial" w:cs="Arial"/>
          <w:b/>
          <w:u w:val="single"/>
        </w:rPr>
      </w:pPr>
    </w:p>
    <w:p w:rsidR="00674869" w:rsidRDefault="00674869" w:rsidP="00530A78">
      <w:pPr>
        <w:rPr>
          <w:rFonts w:ascii="Arial" w:hAnsi="Arial" w:cs="Arial"/>
          <w:b/>
          <w:u w:val="single"/>
        </w:rPr>
      </w:pPr>
    </w:p>
    <w:p w:rsidR="00175A66" w:rsidRDefault="00175A66" w:rsidP="005D5A0D">
      <w:pPr>
        <w:jc w:val="center"/>
        <w:rPr>
          <w:rFonts w:ascii="Arial" w:hAnsi="Arial" w:cs="Arial"/>
          <w:b/>
          <w:u w:val="single"/>
        </w:rPr>
      </w:pPr>
      <w:r w:rsidRPr="0017499D">
        <w:rPr>
          <w:rFonts w:ascii="Arial" w:hAnsi="Arial" w:cs="Arial"/>
          <w:b/>
          <w:u w:val="single"/>
        </w:rPr>
        <w:t>WYMAGANE  WYPOSAŻENIE  DODATKOWE:</w:t>
      </w:r>
    </w:p>
    <w:p w:rsidR="00B432A4" w:rsidRDefault="00B432A4" w:rsidP="005D5A0D">
      <w:pPr>
        <w:jc w:val="center"/>
        <w:rPr>
          <w:rFonts w:ascii="Arial" w:hAnsi="Arial" w:cs="Arial"/>
          <w:b/>
          <w:u w:val="single"/>
        </w:rPr>
      </w:pPr>
    </w:p>
    <w:p w:rsidR="00175A66" w:rsidRPr="00835F58" w:rsidRDefault="00175A66" w:rsidP="00175A66">
      <w:pPr>
        <w:rPr>
          <w:b/>
          <w:sz w:val="16"/>
          <w:szCs w:val="16"/>
          <w:u w:val="single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71"/>
        <w:gridCol w:w="1559"/>
        <w:gridCol w:w="567"/>
        <w:gridCol w:w="1822"/>
        <w:gridCol w:w="1437"/>
      </w:tblGrid>
      <w:tr w:rsidR="004936CD" w:rsidRPr="00717AE9" w:rsidTr="00A21D22">
        <w:trPr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2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717AE9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717AE9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A61D2" w:rsidRPr="00717AE9" w:rsidTr="004A61D2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gridSpan w:val="2"/>
            <w:vAlign w:val="center"/>
          </w:tcPr>
          <w:p w:rsidR="004A61D2" w:rsidRPr="00717AE9" w:rsidRDefault="004A61D2" w:rsidP="000A7CA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567" w:type="dxa"/>
            <w:vAlign w:val="center"/>
          </w:tcPr>
          <w:p w:rsidR="004A61D2" w:rsidRPr="00717AE9" w:rsidRDefault="004A61D2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22" w:type="dxa"/>
            <w:vAlign w:val="center"/>
          </w:tcPr>
          <w:p w:rsidR="004A61D2" w:rsidRPr="00717AE9" w:rsidRDefault="004A61D2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460D0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A61D2" w:rsidRPr="00717AE9" w:rsidTr="004A61D2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1D2" w:rsidRPr="00717AE9" w:rsidRDefault="004A61D2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gridSpan w:val="2"/>
            <w:vAlign w:val="center"/>
          </w:tcPr>
          <w:p w:rsidR="004A61D2" w:rsidRPr="00717AE9" w:rsidRDefault="004A61D2" w:rsidP="000A7CA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4A61D2" w:rsidRPr="00717AE9" w:rsidRDefault="004A61D2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A61D2" w:rsidRPr="00717AE9" w:rsidRDefault="004A61D2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A61D2" w:rsidRPr="00717AE9" w:rsidRDefault="004A61D2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</w:t>
            </w: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w pojeździe,  </w:t>
            </w:r>
          </w:p>
          <w:p w:rsidR="004A61D2" w:rsidRPr="00717AE9" w:rsidRDefault="004A61D2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567" w:type="dxa"/>
            <w:vAlign w:val="center"/>
          </w:tcPr>
          <w:p w:rsidR="004A61D2" w:rsidRPr="00717AE9" w:rsidRDefault="004A61D2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1822" w:type="dxa"/>
            <w:vAlign w:val="center"/>
          </w:tcPr>
          <w:p w:rsidR="004A61D2" w:rsidRPr="00717AE9" w:rsidRDefault="004A61D2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:rsidR="004A61D2" w:rsidRDefault="004A61D2" w:rsidP="004A61D2">
            <w:pPr>
              <w:jc w:val="center"/>
            </w:pPr>
            <w:r w:rsidRPr="00460D0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561FF" w:rsidRPr="00717AE9" w:rsidTr="009125C2">
        <w:trPr>
          <w:trHeight w:val="748"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gridSpan w:val="2"/>
            <w:tcBorders>
              <w:bottom w:val="single" w:sz="4" w:space="0" w:color="auto"/>
            </w:tcBorders>
            <w:vAlign w:val="center"/>
          </w:tcPr>
          <w:p w:rsidR="007561FF" w:rsidRPr="000F3BA6" w:rsidRDefault="007561FF" w:rsidP="00910B14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561FF" w:rsidRPr="00A21D22" w:rsidRDefault="004A61D2" w:rsidP="0051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D2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61FF" w:rsidRPr="00717AE9" w:rsidRDefault="007561FF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</w:tcBorders>
            <w:vAlign w:val="center"/>
          </w:tcPr>
          <w:p w:rsidR="007561FF" w:rsidRPr="00C04304" w:rsidRDefault="007561FF" w:rsidP="00B67C4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7561FF" w:rsidRPr="007E01D8" w:rsidRDefault="007561FF" w:rsidP="0051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01D8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7561FF" w:rsidRPr="00C04304" w:rsidRDefault="007561FF" w:rsidP="00B67C4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9" w:type="dxa"/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B432A4">
        <w:trPr>
          <w:cantSplit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7561FF" w:rsidRPr="00C04304" w:rsidRDefault="007561FF" w:rsidP="00B67C4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Instrukcja udzielania pierwszej pomocy z wykazem telefonów alarmowych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561FF" w:rsidRPr="00C04304" w:rsidRDefault="007561FF" w:rsidP="00B67C49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1FF" w:rsidRPr="00717AE9" w:rsidTr="009125C2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30" w:type="dxa"/>
            <w:gridSpan w:val="2"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486BA2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7561FF" w:rsidRPr="00717AE9" w:rsidRDefault="007561FF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561FF" w:rsidRPr="007E01D8" w:rsidRDefault="007561FF" w:rsidP="0051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01D8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561FF" w:rsidRPr="00717AE9" w:rsidTr="00844E6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1FF" w:rsidRPr="00717AE9" w:rsidRDefault="007561FF" w:rsidP="001B02C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1FF" w:rsidRPr="00717AE9" w:rsidRDefault="007561FF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61FF" w:rsidRPr="007E01D8" w:rsidRDefault="007561FF" w:rsidP="0051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01D8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2F78E4" w:rsidRDefault="002F78E4" w:rsidP="002F78E4">
      <w:pPr>
        <w:contextualSpacing/>
        <w:rPr>
          <w:rFonts w:ascii="Arial" w:hAnsi="Arial" w:cs="Arial"/>
          <w:sz w:val="16"/>
          <w:szCs w:val="16"/>
        </w:rPr>
      </w:pPr>
      <w:r w:rsidRPr="0017499D">
        <w:rPr>
          <w:rFonts w:ascii="Arial" w:hAnsi="Arial" w:cs="Arial"/>
          <w:sz w:val="16"/>
          <w:szCs w:val="16"/>
          <w:vertAlign w:val="subscript"/>
        </w:rPr>
        <w:t xml:space="preserve">* </w:t>
      </w:r>
      <w:r w:rsidRPr="0017499D">
        <w:rPr>
          <w:rFonts w:ascii="Arial" w:hAnsi="Arial" w:cs="Arial"/>
          <w:sz w:val="16"/>
          <w:szCs w:val="16"/>
        </w:rPr>
        <w:t>niepotrzebne skreślić</w:t>
      </w:r>
    </w:p>
    <w:p w:rsidR="007561FF" w:rsidRDefault="007561FF" w:rsidP="002F78E4">
      <w:pPr>
        <w:contextualSpacing/>
        <w:rPr>
          <w:rFonts w:ascii="Arial" w:hAnsi="Arial" w:cs="Arial"/>
          <w:sz w:val="16"/>
          <w:szCs w:val="16"/>
        </w:rPr>
      </w:pPr>
    </w:p>
    <w:p w:rsidR="007561FF" w:rsidRDefault="007561FF" w:rsidP="002F78E4">
      <w:pPr>
        <w:contextualSpacing/>
        <w:rPr>
          <w:rFonts w:ascii="Arial" w:hAnsi="Arial" w:cs="Arial"/>
          <w:sz w:val="16"/>
          <w:szCs w:val="16"/>
        </w:rPr>
      </w:pPr>
    </w:p>
    <w:p w:rsidR="007561FF" w:rsidRPr="007561FF" w:rsidRDefault="007561FF" w:rsidP="002F78E4">
      <w:pPr>
        <w:contextualSpacing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ab/>
      </w:r>
      <w:r>
        <w:rPr>
          <w:rFonts w:ascii="Arial" w:hAnsi="Arial" w:cs="Arial"/>
          <w:sz w:val="22"/>
          <w:szCs w:val="16"/>
        </w:rPr>
        <w:tab/>
      </w:r>
      <w:r>
        <w:rPr>
          <w:rFonts w:ascii="Arial" w:hAnsi="Arial" w:cs="Arial"/>
          <w:sz w:val="22"/>
          <w:szCs w:val="16"/>
        </w:rPr>
        <w:tab/>
      </w:r>
    </w:p>
    <w:p w:rsidR="002F78E4" w:rsidRPr="00717AE9" w:rsidRDefault="002F78E4" w:rsidP="002F78E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F78E4" w:rsidRPr="00B432A4" w:rsidRDefault="002F78E4" w:rsidP="002F78E4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(podpis Wykonawcy bądź upełnomocni</w:t>
      </w:r>
      <w:r>
        <w:rPr>
          <w:rFonts w:ascii="Arial" w:hAnsi="Arial" w:cs="Arial"/>
          <w:bCs/>
          <w:vertAlign w:val="superscript"/>
        </w:rPr>
        <w:t>onego przedstawiciela Wykonawcy</w:t>
      </w:r>
      <w:r w:rsidR="00637E32">
        <w:rPr>
          <w:rFonts w:ascii="Arial" w:hAnsi="Arial" w:cs="Arial"/>
          <w:bCs/>
          <w:vertAlign w:val="superscript"/>
        </w:rPr>
        <w:t xml:space="preserve"> – podpis kwalifikowany, zaufany bądź osobisty)</w:t>
      </w:r>
    </w:p>
    <w:p w:rsidR="002F78E4" w:rsidRPr="00053B69" w:rsidRDefault="002F78E4" w:rsidP="002F78E4">
      <w:pPr>
        <w:spacing w:line="36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053B69">
        <w:rPr>
          <w:rFonts w:ascii="Arial" w:hAnsi="Arial" w:cs="Arial"/>
          <w:sz w:val="20"/>
          <w:szCs w:val="20"/>
          <w:u w:val="single"/>
        </w:rPr>
        <w:t>UWAGA:</w:t>
      </w:r>
    </w:p>
    <w:p w:rsidR="002F78E4" w:rsidRPr="00053B69" w:rsidRDefault="002F78E4" w:rsidP="002F78E4">
      <w:pPr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53B69">
        <w:rPr>
          <w:rFonts w:ascii="Arial" w:hAnsi="Arial" w:cs="Arial"/>
          <w:sz w:val="20"/>
          <w:szCs w:val="20"/>
        </w:rPr>
        <w:t xml:space="preserve">Potwierdzenie zgodności/niezgodności oferowanego przez Wykonawcę przedmiotu zamówienia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053B69">
        <w:rPr>
          <w:rFonts w:ascii="Arial" w:hAnsi="Arial" w:cs="Arial"/>
          <w:sz w:val="20"/>
          <w:szCs w:val="20"/>
        </w:rPr>
        <w:t xml:space="preserve">z przedmiotem zamówienia wymaganym przez Zamawiającego winno nastąpić poprzez skreślenie </w:t>
      </w:r>
      <w:r>
        <w:rPr>
          <w:rFonts w:ascii="Arial" w:hAnsi="Arial" w:cs="Arial"/>
          <w:sz w:val="20"/>
          <w:szCs w:val="20"/>
        </w:rPr>
        <w:t xml:space="preserve">       </w:t>
      </w:r>
      <w:r w:rsidRPr="00053B69">
        <w:rPr>
          <w:rFonts w:ascii="Arial" w:hAnsi="Arial" w:cs="Arial"/>
          <w:sz w:val="20"/>
          <w:szCs w:val="20"/>
        </w:rPr>
        <w:t>w kolumnie „</w:t>
      </w:r>
      <w:r w:rsidRPr="00053B69">
        <w:rPr>
          <w:rFonts w:ascii="Arial" w:hAnsi="Arial" w:cs="Arial"/>
          <w:i/>
          <w:sz w:val="20"/>
          <w:szCs w:val="20"/>
        </w:rPr>
        <w:t>Parametr oferowany przez Wykonawcę</w:t>
      </w:r>
      <w:r w:rsidRPr="00053B69">
        <w:rPr>
          <w:rFonts w:ascii="Arial" w:hAnsi="Arial" w:cs="Arial"/>
          <w:sz w:val="20"/>
          <w:szCs w:val="20"/>
        </w:rPr>
        <w:t>” odpowiedniego sformułowania „</w:t>
      </w:r>
      <w:r w:rsidRPr="00053B69">
        <w:rPr>
          <w:rFonts w:ascii="Arial" w:hAnsi="Arial" w:cs="Arial"/>
          <w:i/>
          <w:sz w:val="20"/>
          <w:szCs w:val="20"/>
        </w:rPr>
        <w:t>tak</w:t>
      </w:r>
      <w:r w:rsidRPr="00053B69">
        <w:rPr>
          <w:rFonts w:ascii="Arial" w:hAnsi="Arial" w:cs="Arial"/>
          <w:sz w:val="20"/>
          <w:szCs w:val="20"/>
        </w:rPr>
        <w:t>” lub „</w:t>
      </w:r>
      <w:r w:rsidRPr="00053B69">
        <w:rPr>
          <w:rFonts w:ascii="Arial" w:hAnsi="Arial" w:cs="Arial"/>
          <w:i/>
          <w:sz w:val="20"/>
          <w:szCs w:val="20"/>
        </w:rPr>
        <w:t>nie</w:t>
      </w:r>
      <w:r w:rsidRPr="00053B69">
        <w:rPr>
          <w:rFonts w:ascii="Arial" w:hAnsi="Arial" w:cs="Arial"/>
          <w:sz w:val="20"/>
          <w:szCs w:val="20"/>
        </w:rPr>
        <w:t>”.</w:t>
      </w:r>
    </w:p>
    <w:p w:rsidR="002F78E4" w:rsidRPr="00B432A4" w:rsidRDefault="002F78E4" w:rsidP="002F78E4">
      <w:pPr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53B69">
        <w:rPr>
          <w:rFonts w:ascii="Arial" w:hAnsi="Arial" w:cs="Arial"/>
          <w:sz w:val="20"/>
          <w:szCs w:val="20"/>
        </w:rPr>
        <w:t>W przypadku, gdy konieczne jest podanie konkretnego parametru Wykonawca zobowiązany jest podać konkretny oferowany parametr i nie stosuje się sposobu potwierdzenia zgodności jak w pkt. 1.</w:t>
      </w:r>
    </w:p>
    <w:p w:rsidR="00175A66" w:rsidRPr="00B432A4" w:rsidRDefault="00175A66" w:rsidP="007B74D6">
      <w:pPr>
        <w:contextualSpacing/>
        <w:rPr>
          <w:rFonts w:ascii="Arial" w:hAnsi="Arial" w:cs="Arial"/>
          <w:sz w:val="20"/>
          <w:szCs w:val="20"/>
          <w:u w:val="single"/>
        </w:rPr>
      </w:pPr>
    </w:p>
    <w:sectPr w:rsidR="00175A66" w:rsidRPr="00B432A4" w:rsidSect="00B432A4">
      <w:pgSz w:w="11906" w:h="16838"/>
      <w:pgMar w:top="426" w:right="1274" w:bottom="426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A3B" w:rsidRDefault="002F6A3B" w:rsidP="0020717C">
      <w:r>
        <w:separator/>
      </w:r>
    </w:p>
  </w:endnote>
  <w:endnote w:type="continuationSeparator" w:id="0">
    <w:p w:rsidR="002F6A3B" w:rsidRDefault="002F6A3B" w:rsidP="0020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A3B" w:rsidRDefault="002F6A3B" w:rsidP="0020717C">
      <w:r>
        <w:separator/>
      </w:r>
    </w:p>
  </w:footnote>
  <w:footnote w:type="continuationSeparator" w:id="0">
    <w:p w:rsidR="002F6A3B" w:rsidRDefault="002F6A3B" w:rsidP="00207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6023783"/>
    <w:multiLevelType w:val="hybridMultilevel"/>
    <w:tmpl w:val="1B2827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CD124F2"/>
    <w:multiLevelType w:val="hybridMultilevel"/>
    <w:tmpl w:val="C1DA5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8A3369"/>
    <w:multiLevelType w:val="hybridMultilevel"/>
    <w:tmpl w:val="AA4A4FB0"/>
    <w:lvl w:ilvl="0" w:tplc="9F1EF3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13"/>
  </w:num>
  <w:num w:numId="5">
    <w:abstractNumId w:val="9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  <w:num w:numId="12">
    <w:abstractNumId w:val="4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65A"/>
    <w:rsid w:val="00000606"/>
    <w:rsid w:val="00003E5E"/>
    <w:rsid w:val="00021E55"/>
    <w:rsid w:val="000239BA"/>
    <w:rsid w:val="000247BF"/>
    <w:rsid w:val="00031E8D"/>
    <w:rsid w:val="000347A3"/>
    <w:rsid w:val="00034BF1"/>
    <w:rsid w:val="00035B9F"/>
    <w:rsid w:val="00040CA5"/>
    <w:rsid w:val="00051895"/>
    <w:rsid w:val="00053B69"/>
    <w:rsid w:val="000555B8"/>
    <w:rsid w:val="00061121"/>
    <w:rsid w:val="00063566"/>
    <w:rsid w:val="000665FA"/>
    <w:rsid w:val="000670EB"/>
    <w:rsid w:val="00082524"/>
    <w:rsid w:val="000854E7"/>
    <w:rsid w:val="00087FF6"/>
    <w:rsid w:val="00094115"/>
    <w:rsid w:val="000A7CAD"/>
    <w:rsid w:val="000B123A"/>
    <w:rsid w:val="000B1D47"/>
    <w:rsid w:val="000B6388"/>
    <w:rsid w:val="000C4DBC"/>
    <w:rsid w:val="000C54E7"/>
    <w:rsid w:val="000C7173"/>
    <w:rsid w:val="000C7D86"/>
    <w:rsid w:val="000D0505"/>
    <w:rsid w:val="000D114E"/>
    <w:rsid w:val="000F0619"/>
    <w:rsid w:val="000F3BA6"/>
    <w:rsid w:val="000F4C43"/>
    <w:rsid w:val="000F64D7"/>
    <w:rsid w:val="001013E1"/>
    <w:rsid w:val="00102B31"/>
    <w:rsid w:val="001050AA"/>
    <w:rsid w:val="001056BC"/>
    <w:rsid w:val="001130BC"/>
    <w:rsid w:val="0011495B"/>
    <w:rsid w:val="00120AFB"/>
    <w:rsid w:val="001318C3"/>
    <w:rsid w:val="00134F2F"/>
    <w:rsid w:val="00141E29"/>
    <w:rsid w:val="00143DF3"/>
    <w:rsid w:val="00150FF1"/>
    <w:rsid w:val="001531B0"/>
    <w:rsid w:val="00154708"/>
    <w:rsid w:val="00160D3F"/>
    <w:rsid w:val="00161BB1"/>
    <w:rsid w:val="00166A25"/>
    <w:rsid w:val="00170DAD"/>
    <w:rsid w:val="00171A30"/>
    <w:rsid w:val="0017499D"/>
    <w:rsid w:val="00175A66"/>
    <w:rsid w:val="00176554"/>
    <w:rsid w:val="0018026D"/>
    <w:rsid w:val="001825F3"/>
    <w:rsid w:val="00184B35"/>
    <w:rsid w:val="00185CF9"/>
    <w:rsid w:val="0019520D"/>
    <w:rsid w:val="00195CF8"/>
    <w:rsid w:val="001B02C0"/>
    <w:rsid w:val="001B33BC"/>
    <w:rsid w:val="001B6FBF"/>
    <w:rsid w:val="001C234D"/>
    <w:rsid w:val="001C3BEA"/>
    <w:rsid w:val="001D11C8"/>
    <w:rsid w:val="001D1636"/>
    <w:rsid w:val="001E483B"/>
    <w:rsid w:val="001E7418"/>
    <w:rsid w:val="001F0130"/>
    <w:rsid w:val="001F05CF"/>
    <w:rsid w:val="001F2E54"/>
    <w:rsid w:val="00201A14"/>
    <w:rsid w:val="0020717C"/>
    <w:rsid w:val="00222CCA"/>
    <w:rsid w:val="00224203"/>
    <w:rsid w:val="0022542C"/>
    <w:rsid w:val="00245464"/>
    <w:rsid w:val="00262CCF"/>
    <w:rsid w:val="00263D78"/>
    <w:rsid w:val="00274296"/>
    <w:rsid w:val="0027469B"/>
    <w:rsid w:val="00274FA3"/>
    <w:rsid w:val="002824D9"/>
    <w:rsid w:val="00282DFB"/>
    <w:rsid w:val="00285DC2"/>
    <w:rsid w:val="002904C3"/>
    <w:rsid w:val="002A26AC"/>
    <w:rsid w:val="002B7B89"/>
    <w:rsid w:val="002C5F6F"/>
    <w:rsid w:val="002D0EAD"/>
    <w:rsid w:val="002D150A"/>
    <w:rsid w:val="002D41F4"/>
    <w:rsid w:val="002D6129"/>
    <w:rsid w:val="002E5331"/>
    <w:rsid w:val="002F4EA5"/>
    <w:rsid w:val="002F6A3B"/>
    <w:rsid w:val="002F78E4"/>
    <w:rsid w:val="003171A4"/>
    <w:rsid w:val="00333D28"/>
    <w:rsid w:val="00347041"/>
    <w:rsid w:val="00350EAA"/>
    <w:rsid w:val="003603F7"/>
    <w:rsid w:val="00363393"/>
    <w:rsid w:val="00364180"/>
    <w:rsid w:val="00364A16"/>
    <w:rsid w:val="0037123A"/>
    <w:rsid w:val="003820B5"/>
    <w:rsid w:val="00385837"/>
    <w:rsid w:val="003923CB"/>
    <w:rsid w:val="003A3356"/>
    <w:rsid w:val="003A3A52"/>
    <w:rsid w:val="003A58B2"/>
    <w:rsid w:val="003B2F27"/>
    <w:rsid w:val="003E01AA"/>
    <w:rsid w:val="003F4504"/>
    <w:rsid w:val="00402A9E"/>
    <w:rsid w:val="00411640"/>
    <w:rsid w:val="00414984"/>
    <w:rsid w:val="004465CF"/>
    <w:rsid w:val="00447123"/>
    <w:rsid w:val="00447590"/>
    <w:rsid w:val="00452252"/>
    <w:rsid w:val="00456A17"/>
    <w:rsid w:val="00463EC2"/>
    <w:rsid w:val="00476C85"/>
    <w:rsid w:val="004771D3"/>
    <w:rsid w:val="00486BA2"/>
    <w:rsid w:val="004936CD"/>
    <w:rsid w:val="00494807"/>
    <w:rsid w:val="004A1710"/>
    <w:rsid w:val="004A61D2"/>
    <w:rsid w:val="004B32AB"/>
    <w:rsid w:val="004D7586"/>
    <w:rsid w:val="004E207A"/>
    <w:rsid w:val="004F28BA"/>
    <w:rsid w:val="004F655A"/>
    <w:rsid w:val="00501861"/>
    <w:rsid w:val="0050704E"/>
    <w:rsid w:val="00510DA2"/>
    <w:rsid w:val="00515EF1"/>
    <w:rsid w:val="00525300"/>
    <w:rsid w:val="00530A78"/>
    <w:rsid w:val="00535F26"/>
    <w:rsid w:val="00540FB3"/>
    <w:rsid w:val="00547E9C"/>
    <w:rsid w:val="00556080"/>
    <w:rsid w:val="005656BF"/>
    <w:rsid w:val="005659FA"/>
    <w:rsid w:val="005726D6"/>
    <w:rsid w:val="00582FFD"/>
    <w:rsid w:val="005856AC"/>
    <w:rsid w:val="005869F6"/>
    <w:rsid w:val="00587F81"/>
    <w:rsid w:val="0059595A"/>
    <w:rsid w:val="005A37DD"/>
    <w:rsid w:val="005A3E75"/>
    <w:rsid w:val="005A3EAF"/>
    <w:rsid w:val="005A58C8"/>
    <w:rsid w:val="005A7025"/>
    <w:rsid w:val="005B43A4"/>
    <w:rsid w:val="005C6699"/>
    <w:rsid w:val="005D5A0D"/>
    <w:rsid w:val="005E320A"/>
    <w:rsid w:val="005F61F4"/>
    <w:rsid w:val="00630654"/>
    <w:rsid w:val="00632070"/>
    <w:rsid w:val="00632D9C"/>
    <w:rsid w:val="00637E32"/>
    <w:rsid w:val="00644046"/>
    <w:rsid w:val="00660840"/>
    <w:rsid w:val="006636CF"/>
    <w:rsid w:val="00674869"/>
    <w:rsid w:val="00675A74"/>
    <w:rsid w:val="00675BBF"/>
    <w:rsid w:val="00676DFF"/>
    <w:rsid w:val="00676FED"/>
    <w:rsid w:val="006816B9"/>
    <w:rsid w:val="0069175C"/>
    <w:rsid w:val="0069310A"/>
    <w:rsid w:val="006B0C4A"/>
    <w:rsid w:val="006B5E09"/>
    <w:rsid w:val="006C1BC8"/>
    <w:rsid w:val="006C440C"/>
    <w:rsid w:val="006C5C74"/>
    <w:rsid w:val="006D2639"/>
    <w:rsid w:val="006D3D32"/>
    <w:rsid w:val="006D4736"/>
    <w:rsid w:val="006E0062"/>
    <w:rsid w:val="006E30B4"/>
    <w:rsid w:val="00711DA0"/>
    <w:rsid w:val="00712C2F"/>
    <w:rsid w:val="0071565A"/>
    <w:rsid w:val="0072706E"/>
    <w:rsid w:val="007315D6"/>
    <w:rsid w:val="00731CB1"/>
    <w:rsid w:val="00732402"/>
    <w:rsid w:val="0074174C"/>
    <w:rsid w:val="007427A4"/>
    <w:rsid w:val="007561FF"/>
    <w:rsid w:val="00761867"/>
    <w:rsid w:val="00765128"/>
    <w:rsid w:val="007670A9"/>
    <w:rsid w:val="00767786"/>
    <w:rsid w:val="00767A0D"/>
    <w:rsid w:val="00774160"/>
    <w:rsid w:val="007766C0"/>
    <w:rsid w:val="00783661"/>
    <w:rsid w:val="00797709"/>
    <w:rsid w:val="007A26F1"/>
    <w:rsid w:val="007B20CF"/>
    <w:rsid w:val="007B33FA"/>
    <w:rsid w:val="007B74D6"/>
    <w:rsid w:val="007C4C17"/>
    <w:rsid w:val="007D2BCA"/>
    <w:rsid w:val="007D3A84"/>
    <w:rsid w:val="007E0145"/>
    <w:rsid w:val="007E01D8"/>
    <w:rsid w:val="007E0AEC"/>
    <w:rsid w:val="007E337D"/>
    <w:rsid w:val="007F6352"/>
    <w:rsid w:val="008017EB"/>
    <w:rsid w:val="008028A9"/>
    <w:rsid w:val="008107CF"/>
    <w:rsid w:val="008145DF"/>
    <w:rsid w:val="00820465"/>
    <w:rsid w:val="00832AFE"/>
    <w:rsid w:val="00835F58"/>
    <w:rsid w:val="008413F6"/>
    <w:rsid w:val="00844E6A"/>
    <w:rsid w:val="00846EC9"/>
    <w:rsid w:val="00852F84"/>
    <w:rsid w:val="0086275F"/>
    <w:rsid w:val="00865E85"/>
    <w:rsid w:val="0088064E"/>
    <w:rsid w:val="0088079F"/>
    <w:rsid w:val="00883837"/>
    <w:rsid w:val="008848C0"/>
    <w:rsid w:val="0088714B"/>
    <w:rsid w:val="00887C1D"/>
    <w:rsid w:val="008A0F79"/>
    <w:rsid w:val="008A1AB3"/>
    <w:rsid w:val="008A5FC3"/>
    <w:rsid w:val="008B18F7"/>
    <w:rsid w:val="008B50F3"/>
    <w:rsid w:val="008C7B54"/>
    <w:rsid w:val="008D6422"/>
    <w:rsid w:val="008D691E"/>
    <w:rsid w:val="008E69A3"/>
    <w:rsid w:val="008F284B"/>
    <w:rsid w:val="008F2E84"/>
    <w:rsid w:val="008F3549"/>
    <w:rsid w:val="008F7BA2"/>
    <w:rsid w:val="009002FA"/>
    <w:rsid w:val="00901382"/>
    <w:rsid w:val="00901694"/>
    <w:rsid w:val="00907950"/>
    <w:rsid w:val="00910B14"/>
    <w:rsid w:val="009125C2"/>
    <w:rsid w:val="00915AB6"/>
    <w:rsid w:val="00916C88"/>
    <w:rsid w:val="009260CE"/>
    <w:rsid w:val="0092629C"/>
    <w:rsid w:val="009272EE"/>
    <w:rsid w:val="00940D51"/>
    <w:rsid w:val="00941F15"/>
    <w:rsid w:val="009439EF"/>
    <w:rsid w:val="00944BDD"/>
    <w:rsid w:val="00951256"/>
    <w:rsid w:val="0096706B"/>
    <w:rsid w:val="00976E60"/>
    <w:rsid w:val="00995E3F"/>
    <w:rsid w:val="009B527B"/>
    <w:rsid w:val="009B560A"/>
    <w:rsid w:val="009C218B"/>
    <w:rsid w:val="009C285B"/>
    <w:rsid w:val="009C539F"/>
    <w:rsid w:val="009E088B"/>
    <w:rsid w:val="009E202F"/>
    <w:rsid w:val="009F13CE"/>
    <w:rsid w:val="00A12079"/>
    <w:rsid w:val="00A21D22"/>
    <w:rsid w:val="00A31770"/>
    <w:rsid w:val="00A5639F"/>
    <w:rsid w:val="00A566D6"/>
    <w:rsid w:val="00A6031B"/>
    <w:rsid w:val="00A65A8C"/>
    <w:rsid w:val="00A6706F"/>
    <w:rsid w:val="00A6743B"/>
    <w:rsid w:val="00A70A78"/>
    <w:rsid w:val="00A70C86"/>
    <w:rsid w:val="00A7796E"/>
    <w:rsid w:val="00A831F1"/>
    <w:rsid w:val="00A937A5"/>
    <w:rsid w:val="00AA0076"/>
    <w:rsid w:val="00AA5F23"/>
    <w:rsid w:val="00AB6138"/>
    <w:rsid w:val="00AB7DE3"/>
    <w:rsid w:val="00AB7E50"/>
    <w:rsid w:val="00AE24B5"/>
    <w:rsid w:val="00AE2D59"/>
    <w:rsid w:val="00AF1AA3"/>
    <w:rsid w:val="00B00461"/>
    <w:rsid w:val="00B03700"/>
    <w:rsid w:val="00B124A1"/>
    <w:rsid w:val="00B13B5C"/>
    <w:rsid w:val="00B4060D"/>
    <w:rsid w:val="00B432A4"/>
    <w:rsid w:val="00B505C3"/>
    <w:rsid w:val="00B50E46"/>
    <w:rsid w:val="00B613AD"/>
    <w:rsid w:val="00B61D1C"/>
    <w:rsid w:val="00B67C49"/>
    <w:rsid w:val="00B82A1E"/>
    <w:rsid w:val="00B84E75"/>
    <w:rsid w:val="00B92D53"/>
    <w:rsid w:val="00B97699"/>
    <w:rsid w:val="00B977E2"/>
    <w:rsid w:val="00BA0C13"/>
    <w:rsid w:val="00BA4EC8"/>
    <w:rsid w:val="00BA6598"/>
    <w:rsid w:val="00BB57E5"/>
    <w:rsid w:val="00BC4BDE"/>
    <w:rsid w:val="00BD25BF"/>
    <w:rsid w:val="00BE0C99"/>
    <w:rsid w:val="00BE63B5"/>
    <w:rsid w:val="00BE74C6"/>
    <w:rsid w:val="00BF2359"/>
    <w:rsid w:val="00C13522"/>
    <w:rsid w:val="00C13D1C"/>
    <w:rsid w:val="00C13D97"/>
    <w:rsid w:val="00C13DAC"/>
    <w:rsid w:val="00C175BA"/>
    <w:rsid w:val="00C17D4F"/>
    <w:rsid w:val="00C3246A"/>
    <w:rsid w:val="00C40CD9"/>
    <w:rsid w:val="00C46BE6"/>
    <w:rsid w:val="00C47CE3"/>
    <w:rsid w:val="00C47E1F"/>
    <w:rsid w:val="00C5133C"/>
    <w:rsid w:val="00C60BE6"/>
    <w:rsid w:val="00C62989"/>
    <w:rsid w:val="00C860BD"/>
    <w:rsid w:val="00C87E83"/>
    <w:rsid w:val="00CA1E07"/>
    <w:rsid w:val="00CA6549"/>
    <w:rsid w:val="00CB5B45"/>
    <w:rsid w:val="00CB7F83"/>
    <w:rsid w:val="00CC5699"/>
    <w:rsid w:val="00CD1004"/>
    <w:rsid w:val="00CE1764"/>
    <w:rsid w:val="00CF1421"/>
    <w:rsid w:val="00CF435F"/>
    <w:rsid w:val="00CF67AD"/>
    <w:rsid w:val="00D013AF"/>
    <w:rsid w:val="00D02161"/>
    <w:rsid w:val="00D03A05"/>
    <w:rsid w:val="00D05022"/>
    <w:rsid w:val="00D156E7"/>
    <w:rsid w:val="00D16AB7"/>
    <w:rsid w:val="00D20F4A"/>
    <w:rsid w:val="00D32964"/>
    <w:rsid w:val="00D36A93"/>
    <w:rsid w:val="00D44AE3"/>
    <w:rsid w:val="00D71B8E"/>
    <w:rsid w:val="00D72D38"/>
    <w:rsid w:val="00D72D84"/>
    <w:rsid w:val="00D75755"/>
    <w:rsid w:val="00D77580"/>
    <w:rsid w:val="00D90A65"/>
    <w:rsid w:val="00D94420"/>
    <w:rsid w:val="00D96195"/>
    <w:rsid w:val="00DA582F"/>
    <w:rsid w:val="00DB0C28"/>
    <w:rsid w:val="00DB1520"/>
    <w:rsid w:val="00DC5C3A"/>
    <w:rsid w:val="00DC5FA0"/>
    <w:rsid w:val="00DE6892"/>
    <w:rsid w:val="00DF0C45"/>
    <w:rsid w:val="00E02B2D"/>
    <w:rsid w:val="00E0442D"/>
    <w:rsid w:val="00E06EE7"/>
    <w:rsid w:val="00E11371"/>
    <w:rsid w:val="00E13785"/>
    <w:rsid w:val="00E23646"/>
    <w:rsid w:val="00E36791"/>
    <w:rsid w:val="00E42828"/>
    <w:rsid w:val="00E66F99"/>
    <w:rsid w:val="00E766A7"/>
    <w:rsid w:val="00E77B46"/>
    <w:rsid w:val="00E8041A"/>
    <w:rsid w:val="00E81F21"/>
    <w:rsid w:val="00E92525"/>
    <w:rsid w:val="00E97182"/>
    <w:rsid w:val="00EA294F"/>
    <w:rsid w:val="00EB050D"/>
    <w:rsid w:val="00EB2C42"/>
    <w:rsid w:val="00EB311F"/>
    <w:rsid w:val="00EB7E9C"/>
    <w:rsid w:val="00EC2618"/>
    <w:rsid w:val="00EC3EF7"/>
    <w:rsid w:val="00EC4B2E"/>
    <w:rsid w:val="00EC749E"/>
    <w:rsid w:val="00EC79C3"/>
    <w:rsid w:val="00ED665F"/>
    <w:rsid w:val="00EE17EA"/>
    <w:rsid w:val="00EE3507"/>
    <w:rsid w:val="00EF1E59"/>
    <w:rsid w:val="00F0128A"/>
    <w:rsid w:val="00F14673"/>
    <w:rsid w:val="00F148C3"/>
    <w:rsid w:val="00F14D8B"/>
    <w:rsid w:val="00F1577D"/>
    <w:rsid w:val="00F30705"/>
    <w:rsid w:val="00F41DD0"/>
    <w:rsid w:val="00F42A89"/>
    <w:rsid w:val="00F54692"/>
    <w:rsid w:val="00F56E05"/>
    <w:rsid w:val="00F60DB4"/>
    <w:rsid w:val="00F62028"/>
    <w:rsid w:val="00F6449B"/>
    <w:rsid w:val="00F658AB"/>
    <w:rsid w:val="00F72584"/>
    <w:rsid w:val="00F72FC0"/>
    <w:rsid w:val="00F77CBB"/>
    <w:rsid w:val="00F87BC1"/>
    <w:rsid w:val="00F91567"/>
    <w:rsid w:val="00F932BA"/>
    <w:rsid w:val="00FA07B9"/>
    <w:rsid w:val="00FA7DD2"/>
    <w:rsid w:val="00FB40A9"/>
    <w:rsid w:val="00FC5ECC"/>
    <w:rsid w:val="00FD18C8"/>
    <w:rsid w:val="00FD6D69"/>
    <w:rsid w:val="00FE2FEC"/>
    <w:rsid w:val="00FE41CC"/>
    <w:rsid w:val="00FF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EEE1384-64F3-4253-B95F-E6E9AEAF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3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5639F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6931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A5639F"/>
    <w:rPr>
      <w:sz w:val="24"/>
    </w:rPr>
  </w:style>
  <w:style w:type="paragraph" w:styleId="Tekstpodstawowy3">
    <w:name w:val="Body Text 3"/>
    <w:basedOn w:val="Normalny"/>
    <w:rsid w:val="00A5639F"/>
    <w:pPr>
      <w:jc w:val="both"/>
    </w:pPr>
    <w:rPr>
      <w:b/>
      <w:szCs w:val="20"/>
    </w:rPr>
  </w:style>
  <w:style w:type="paragraph" w:styleId="Tytu">
    <w:name w:val="Title"/>
    <w:basedOn w:val="Normalny"/>
    <w:qFormat/>
    <w:rsid w:val="00A5639F"/>
    <w:pPr>
      <w:jc w:val="center"/>
    </w:pPr>
    <w:rPr>
      <w:szCs w:val="20"/>
    </w:rPr>
  </w:style>
  <w:style w:type="paragraph" w:styleId="Tekstpodstawowy">
    <w:name w:val="Body Text"/>
    <w:basedOn w:val="Normalny"/>
    <w:rsid w:val="00A5639F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71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71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1186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Małgorzata Lenik</cp:lastModifiedBy>
  <cp:revision>6</cp:revision>
  <cp:lastPrinted>2022-10-19T09:59:00Z</cp:lastPrinted>
  <dcterms:created xsi:type="dcterms:W3CDTF">2024-11-21T12:15:00Z</dcterms:created>
  <dcterms:modified xsi:type="dcterms:W3CDTF">2024-11-25T09:41:00Z</dcterms:modified>
</cp:coreProperties>
</file>