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BED9" w14:textId="3EFC927D" w:rsidR="00D21F08" w:rsidRPr="008A7F09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6F83A" wp14:editId="7A3D9C03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="007C60B7" w:rsidRPr="007C60B7">
        <w:rPr>
          <w:rFonts w:ascii="Arial" w:hAnsi="Arial" w:cs="Arial"/>
          <w:sz w:val="20"/>
          <w:szCs w:val="20"/>
        </w:rPr>
        <w:t xml:space="preserve">Załącznik nr </w:t>
      </w:r>
      <w:r w:rsidR="007C60B7">
        <w:rPr>
          <w:rFonts w:ascii="Arial" w:hAnsi="Arial" w:cs="Arial"/>
          <w:sz w:val="20"/>
          <w:szCs w:val="20"/>
        </w:rPr>
        <w:t>3</w:t>
      </w:r>
      <w:r w:rsidR="007C60B7" w:rsidRPr="007C60B7">
        <w:rPr>
          <w:rFonts w:ascii="Arial" w:hAnsi="Arial" w:cs="Arial"/>
          <w:sz w:val="20"/>
          <w:szCs w:val="20"/>
        </w:rPr>
        <w:t xml:space="preserve"> do Zapytania ofertowego</w:t>
      </w:r>
    </w:p>
    <w:p w14:paraId="3F918ABC" w14:textId="77777777" w:rsidR="00D21F08" w:rsidRPr="008A7F09" w:rsidRDefault="00D21F08" w:rsidP="00BB43E2">
      <w:pPr>
        <w:jc w:val="center"/>
        <w:rPr>
          <w:rFonts w:ascii="Arial" w:hAnsi="Arial" w:cs="Arial"/>
          <w:sz w:val="20"/>
          <w:szCs w:val="20"/>
        </w:rPr>
      </w:pPr>
    </w:p>
    <w:p w14:paraId="4D842A88" w14:textId="77777777" w:rsidR="00D21F08" w:rsidRPr="008A7F09" w:rsidRDefault="00D21F08" w:rsidP="00D21F08">
      <w:pPr>
        <w:rPr>
          <w:rFonts w:ascii="Arial" w:hAnsi="Arial" w:cs="Arial"/>
          <w:sz w:val="20"/>
          <w:szCs w:val="20"/>
        </w:rPr>
      </w:pPr>
    </w:p>
    <w:p w14:paraId="6260943F" w14:textId="77777777" w:rsidR="00D21F08" w:rsidRPr="008A7F09" w:rsidRDefault="00D21F08" w:rsidP="00D21F08">
      <w:pPr>
        <w:spacing w:after="0"/>
        <w:ind w:left="567"/>
        <w:rPr>
          <w:rFonts w:ascii="Arial" w:hAnsi="Arial" w:cs="Arial"/>
          <w:sz w:val="20"/>
          <w:szCs w:val="20"/>
        </w:rPr>
      </w:pPr>
    </w:p>
    <w:p w14:paraId="2E2423DB" w14:textId="77777777" w:rsidR="007A3AF3" w:rsidRPr="008A7F09" w:rsidRDefault="00D21F08" w:rsidP="00187E4D">
      <w:pPr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P</w:t>
      </w:r>
      <w:r w:rsidR="00D43DEC" w:rsidRPr="008A7F09">
        <w:rPr>
          <w:rFonts w:ascii="Arial" w:hAnsi="Arial" w:cs="Arial"/>
          <w:sz w:val="20"/>
          <w:szCs w:val="20"/>
        </w:rPr>
        <w:t>ieczęć adresowa Wykonawcy</w:t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  <w:t xml:space="preserve">                </w:t>
      </w:r>
      <w:r w:rsidR="00002777" w:rsidRPr="008A7F09">
        <w:rPr>
          <w:rFonts w:ascii="Arial" w:hAnsi="Arial" w:cs="Arial"/>
          <w:sz w:val="20"/>
          <w:szCs w:val="20"/>
        </w:rPr>
        <w:t xml:space="preserve">            </w:t>
      </w:r>
      <w:r w:rsidR="00D43DEC" w:rsidRPr="008A7F09">
        <w:rPr>
          <w:rFonts w:ascii="Arial" w:hAnsi="Arial" w:cs="Arial"/>
          <w:sz w:val="20"/>
          <w:szCs w:val="20"/>
        </w:rPr>
        <w:t xml:space="preserve">    </w:t>
      </w:r>
      <w:r w:rsidR="007A3AF3" w:rsidRPr="008A7F09">
        <w:rPr>
          <w:rFonts w:ascii="Arial" w:hAnsi="Arial" w:cs="Arial"/>
          <w:sz w:val="20"/>
          <w:szCs w:val="20"/>
        </w:rPr>
        <w:t xml:space="preserve">Miejscowość, data </w:t>
      </w:r>
      <w:r w:rsidR="00335B02" w:rsidRPr="008A7F09">
        <w:rPr>
          <w:rFonts w:ascii="Arial" w:hAnsi="Arial" w:cs="Arial"/>
          <w:sz w:val="20"/>
          <w:szCs w:val="20"/>
        </w:rPr>
        <w:t>………</w:t>
      </w:r>
    </w:p>
    <w:p w14:paraId="3B8062C6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75A1414" w14:textId="77777777" w:rsidR="007A3AF3" w:rsidRPr="008A7F09" w:rsidRDefault="00D43DEC" w:rsidP="00D43DEC">
      <w:pPr>
        <w:pStyle w:val="Standard"/>
        <w:tabs>
          <w:tab w:val="left" w:pos="768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65C12E69" w14:textId="6053333B" w:rsidR="007A3AF3" w:rsidRPr="00540D54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Dotyczy:</w:t>
      </w:r>
      <w:r w:rsidRPr="008A7F09">
        <w:rPr>
          <w:rFonts w:ascii="Arial" w:hAnsi="Arial" w:cs="Arial"/>
          <w:sz w:val="20"/>
          <w:szCs w:val="20"/>
        </w:rPr>
        <w:t xml:space="preserve"> zapytania ofertowego Szpitala Klinicznego im. dr. Józefa Babińskiego SPZOZ w Krakowie na</w:t>
      </w:r>
      <w:r w:rsidR="00A744C4">
        <w:rPr>
          <w:rFonts w:ascii="Arial" w:hAnsi="Arial" w:cs="Arial"/>
          <w:bCs/>
          <w:iCs/>
          <w:sz w:val="20"/>
          <w:szCs w:val="20"/>
        </w:rPr>
        <w:t xml:space="preserve"> </w:t>
      </w:r>
      <w:r w:rsidR="00A744C4" w:rsidRPr="00540D54">
        <w:rPr>
          <w:rFonts w:ascii="Arial" w:hAnsi="Arial" w:cs="Arial"/>
          <w:b/>
          <w:bCs/>
          <w:iCs/>
          <w:sz w:val="20"/>
          <w:szCs w:val="20"/>
        </w:rPr>
        <w:t xml:space="preserve">sukcesywną dostawę </w:t>
      </w:r>
      <w:r w:rsidR="00540D54" w:rsidRPr="00540D54">
        <w:rPr>
          <w:rFonts w:ascii="Arial" w:eastAsia="Lucida Sans Unicode" w:hAnsi="Arial" w:cs="Arial"/>
          <w:b/>
          <w:bCs/>
          <w:iCs/>
          <w:sz w:val="20"/>
          <w:szCs w:val="20"/>
        </w:rPr>
        <w:t>artykułów biurowych oraz tonerów do urządzeń drukujących na potrzeby Środowiskowego Centrum Zdrowia Psychicznego dla Dzieci i Młodzieży Kraków – Południe.</w:t>
      </w:r>
    </w:p>
    <w:p w14:paraId="3F1E689B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C9FE2D2" w14:textId="77777777" w:rsidR="007A3AF3" w:rsidRPr="008A7F09" w:rsidRDefault="00BB2FB6" w:rsidP="00BB2FB6">
      <w:pPr>
        <w:pStyle w:val="Standard"/>
        <w:tabs>
          <w:tab w:val="left" w:pos="324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6CCD43F7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9B544FB" w14:textId="77777777" w:rsidR="007A3AF3" w:rsidRPr="008A7F09" w:rsidRDefault="00A744C4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7A3AF3" w:rsidRPr="008A7F09">
        <w:rPr>
          <w:rFonts w:ascii="Arial" w:hAnsi="Arial" w:cs="Arial"/>
          <w:b/>
          <w:sz w:val="20"/>
          <w:szCs w:val="20"/>
        </w:rPr>
        <w:t>WIADCZENIE WYKONAWCY</w:t>
      </w:r>
    </w:p>
    <w:p w14:paraId="5A241A8A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61AF34E" w14:textId="77777777" w:rsidR="007A3AF3" w:rsidRPr="008A7F09" w:rsidRDefault="00187E4D" w:rsidP="00187E4D">
      <w:pPr>
        <w:pStyle w:val="Standard"/>
        <w:tabs>
          <w:tab w:val="left" w:pos="3825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2F4C2A4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Dane dotyczące Wykonawcy:</w:t>
      </w:r>
    </w:p>
    <w:p w14:paraId="42DBD61C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14:paraId="06B1C36C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14:paraId="6CA2B224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NIP......................................................................... REGON........................................................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</w:t>
      </w:r>
      <w:r w:rsidR="00E2406B" w:rsidRPr="008A7F09">
        <w:rPr>
          <w:rFonts w:ascii="Arial" w:hAnsi="Arial" w:cs="Arial"/>
          <w:sz w:val="20"/>
          <w:szCs w:val="20"/>
        </w:rPr>
        <w:t xml:space="preserve"> </w:t>
      </w:r>
    </w:p>
    <w:p w14:paraId="3898F9DA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5FB5F3E3" w14:textId="77777777"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14:paraId="625A478B" w14:textId="77777777"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14:paraId="3C7797E8" w14:textId="77777777" w:rsidR="007A3AF3" w:rsidRPr="008A7F09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 xml:space="preserve">Oświadczam, że wobec wykonawcy, którego reprezentuję nie zachodzą przesłanki wykluczenia z postępowania o udzielenie zamówienia na podstawie art. 7 ust. 1 w zw. z art. 7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(Dz. U. z 2022 r. poz. 835). </w:t>
      </w:r>
    </w:p>
    <w:p w14:paraId="530B7526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99A12C9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6CF9D03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5C73676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6811373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0D400A9" w14:textId="77777777" w:rsidR="007A3AF3" w:rsidRPr="008A7F09" w:rsidRDefault="007A3AF3" w:rsidP="005917DB">
      <w:pPr>
        <w:pStyle w:val="Standard"/>
        <w:ind w:left="357"/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402A4416" w14:textId="77777777" w:rsidR="007A3AF3" w:rsidRPr="008A7F09" w:rsidRDefault="003B3742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="007A3AF3" w:rsidRPr="008A7F09">
        <w:rPr>
          <w:rFonts w:ascii="Arial" w:hAnsi="Arial" w:cs="Arial"/>
          <w:i/>
          <w:sz w:val="20"/>
          <w:szCs w:val="20"/>
        </w:rPr>
        <w:t>odpis i pieczęć osoby (osób) upoważnionej</w:t>
      </w:r>
    </w:p>
    <w:p w14:paraId="3082E107" w14:textId="77777777"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do reprezentowania Wykonawcy</w:t>
      </w:r>
      <w:r w:rsidRPr="008A7F09">
        <w:rPr>
          <w:rFonts w:ascii="Arial" w:hAnsi="Arial" w:cs="Arial"/>
          <w:sz w:val="20"/>
          <w:szCs w:val="20"/>
        </w:rPr>
        <w:t xml:space="preserve"> </w:t>
      </w:r>
      <w:r w:rsidRPr="008A7F09">
        <w:rPr>
          <w:rFonts w:ascii="Arial" w:hAnsi="Arial" w:cs="Arial"/>
          <w:i/>
          <w:sz w:val="20"/>
          <w:szCs w:val="20"/>
        </w:rPr>
        <w:t>lub</w:t>
      </w:r>
    </w:p>
    <w:p w14:paraId="27FF85A3" w14:textId="77777777"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podpis elektroniczny</w:t>
      </w:r>
      <w:r w:rsidR="003B3742">
        <w:rPr>
          <w:rFonts w:ascii="Arial" w:hAnsi="Arial" w:cs="Arial"/>
          <w:i/>
          <w:sz w:val="20"/>
          <w:szCs w:val="20"/>
        </w:rPr>
        <w:t>)</w:t>
      </w:r>
    </w:p>
    <w:p w14:paraId="10B68B9E" w14:textId="77777777" w:rsidR="00F2427F" w:rsidRPr="00D43DEC" w:rsidRDefault="00F2427F" w:rsidP="00D21F08">
      <w:pPr>
        <w:spacing w:after="0" w:line="276" w:lineRule="auto"/>
        <w:rPr>
          <w:sz w:val="20"/>
          <w:szCs w:val="20"/>
        </w:rPr>
      </w:pPr>
    </w:p>
    <w:sectPr w:rsidR="00F2427F" w:rsidRPr="00D4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2464" w14:textId="77777777" w:rsidR="009B75AF" w:rsidRDefault="009B75AF" w:rsidP="007A3AF3">
      <w:pPr>
        <w:spacing w:after="0" w:line="240" w:lineRule="auto"/>
      </w:pPr>
      <w:r>
        <w:separator/>
      </w:r>
    </w:p>
  </w:endnote>
  <w:endnote w:type="continuationSeparator" w:id="0">
    <w:p w14:paraId="7EF3FD9E" w14:textId="77777777" w:rsidR="009B75AF" w:rsidRDefault="009B75AF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8D06" w14:textId="77777777" w:rsidR="009B75AF" w:rsidRDefault="009B75AF" w:rsidP="007A3AF3">
      <w:pPr>
        <w:spacing w:after="0" w:line="240" w:lineRule="auto"/>
      </w:pPr>
      <w:r>
        <w:separator/>
      </w:r>
    </w:p>
  </w:footnote>
  <w:footnote w:type="continuationSeparator" w:id="0">
    <w:p w14:paraId="713D9897" w14:textId="77777777" w:rsidR="009B75AF" w:rsidRDefault="009B75AF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02777"/>
    <w:rsid w:val="00187E4D"/>
    <w:rsid w:val="003254F1"/>
    <w:rsid w:val="00335B02"/>
    <w:rsid w:val="003529FD"/>
    <w:rsid w:val="003B3742"/>
    <w:rsid w:val="003F2DCD"/>
    <w:rsid w:val="00540D54"/>
    <w:rsid w:val="00554D52"/>
    <w:rsid w:val="005917DB"/>
    <w:rsid w:val="006C3D36"/>
    <w:rsid w:val="007A3AF3"/>
    <w:rsid w:val="007C60B7"/>
    <w:rsid w:val="008A7F09"/>
    <w:rsid w:val="00925888"/>
    <w:rsid w:val="009B75AF"/>
    <w:rsid w:val="00A744C4"/>
    <w:rsid w:val="00BB2FB6"/>
    <w:rsid w:val="00BB43E2"/>
    <w:rsid w:val="00C51C49"/>
    <w:rsid w:val="00D21F08"/>
    <w:rsid w:val="00D43DEC"/>
    <w:rsid w:val="00E2406B"/>
    <w:rsid w:val="00EF78A2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9C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Szpital Babinski</cp:lastModifiedBy>
  <cp:revision>25</cp:revision>
  <dcterms:created xsi:type="dcterms:W3CDTF">2022-05-05T07:38:00Z</dcterms:created>
  <dcterms:modified xsi:type="dcterms:W3CDTF">2023-01-10T10:13:00Z</dcterms:modified>
</cp:coreProperties>
</file>