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2"/>
      </w:tblGrid>
      <w:tr w:rsidR="00A42BA5" w:rsidRPr="0079751E" w14:paraId="22F8B854" w14:textId="77777777" w:rsidTr="00A42BA5">
        <w:trPr>
          <w:trHeight w:val="1265"/>
        </w:trPr>
        <w:tc>
          <w:tcPr>
            <w:tcW w:w="98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080140B" w14:textId="71485178" w:rsidR="00A42BA5" w:rsidRPr="00A42BA5" w:rsidRDefault="00A42BA5" w:rsidP="00A42BA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42BA5">
              <w:rPr>
                <w:b/>
                <w:bCs/>
                <w:sz w:val="22"/>
                <w:szCs w:val="22"/>
              </w:rPr>
              <w:t>OŚWIADCZENIE WYKONAWCY</w:t>
            </w:r>
          </w:p>
          <w:p w14:paraId="7C8DDEC5" w14:textId="77777777" w:rsidR="00A42BA5" w:rsidRPr="00A42BA5" w:rsidRDefault="00A42BA5" w:rsidP="00A42BA5">
            <w:pPr>
              <w:pStyle w:val="Default"/>
              <w:jc w:val="center"/>
              <w:rPr>
                <w:sz w:val="22"/>
                <w:szCs w:val="22"/>
              </w:rPr>
            </w:pPr>
            <w:r w:rsidRPr="00A42BA5">
              <w:rPr>
                <w:b/>
                <w:bCs/>
                <w:sz w:val="22"/>
                <w:szCs w:val="22"/>
              </w:rPr>
              <w:t>o przynależności lub braku przynależności do grupy kapitałowej,</w:t>
            </w:r>
          </w:p>
          <w:p w14:paraId="75218BAF" w14:textId="69A81C08" w:rsidR="00A42BA5" w:rsidRPr="0079751E" w:rsidRDefault="00A42BA5" w:rsidP="00A42BA5">
            <w:pPr>
              <w:pStyle w:val="Tytu"/>
              <w:rPr>
                <w:rFonts w:ascii="Arial" w:hAnsi="Arial" w:cs="Arial"/>
                <w:sz w:val="20"/>
              </w:rPr>
            </w:pPr>
            <w:r w:rsidRPr="00A42BA5">
              <w:rPr>
                <w:rFonts w:ascii="Arial" w:hAnsi="Arial" w:cs="Arial"/>
                <w:bCs/>
                <w:sz w:val="22"/>
                <w:szCs w:val="22"/>
              </w:rPr>
              <w:t>o której mowa w art. 108 ust. 1 pkt 5 ustawy PZP</w:t>
            </w:r>
          </w:p>
        </w:tc>
      </w:tr>
    </w:tbl>
    <w:p w14:paraId="360B9820" w14:textId="77777777" w:rsidR="00A42BA5" w:rsidRDefault="00A42BA5" w:rsidP="00A456A7">
      <w:pPr>
        <w:pStyle w:val="Default"/>
        <w:jc w:val="center"/>
        <w:rPr>
          <w:rFonts w:ascii="Times New Roman" w:hAnsi="Times New Roman" w:cs="Times New Roman"/>
        </w:rPr>
      </w:pPr>
    </w:p>
    <w:p w14:paraId="4A539FD1" w14:textId="27205574" w:rsidR="00A456A7" w:rsidRPr="00A42BA5" w:rsidRDefault="00A456A7" w:rsidP="00A456A7">
      <w:pPr>
        <w:pStyle w:val="Default"/>
        <w:jc w:val="center"/>
        <w:rPr>
          <w:sz w:val="22"/>
          <w:szCs w:val="22"/>
        </w:rPr>
      </w:pPr>
    </w:p>
    <w:p w14:paraId="25AA78AF" w14:textId="77777777" w:rsidR="00A456A7" w:rsidRPr="00A42BA5" w:rsidRDefault="00A456A7" w:rsidP="00A456A7">
      <w:pPr>
        <w:pStyle w:val="Default"/>
        <w:rPr>
          <w:sz w:val="22"/>
          <w:szCs w:val="22"/>
        </w:rPr>
      </w:pPr>
    </w:p>
    <w:p w14:paraId="3A1DD85A" w14:textId="77777777" w:rsidR="00A456A7" w:rsidRPr="00A42BA5" w:rsidRDefault="00A456A7" w:rsidP="00A456A7">
      <w:pPr>
        <w:pStyle w:val="Default"/>
        <w:rPr>
          <w:sz w:val="22"/>
          <w:szCs w:val="22"/>
        </w:rPr>
      </w:pPr>
    </w:p>
    <w:p w14:paraId="0526E421" w14:textId="17E4A86B" w:rsidR="00A456A7" w:rsidRPr="00A42BA5" w:rsidRDefault="00A456A7" w:rsidP="00A456A7">
      <w:pPr>
        <w:pStyle w:val="Default"/>
        <w:rPr>
          <w:sz w:val="22"/>
          <w:szCs w:val="22"/>
        </w:rPr>
      </w:pPr>
      <w:r w:rsidRPr="00A42BA5">
        <w:rPr>
          <w:sz w:val="22"/>
          <w:szCs w:val="22"/>
        </w:rPr>
        <w:t xml:space="preserve">Działając w imieniu Wykonawcy: </w:t>
      </w:r>
    </w:p>
    <w:p w14:paraId="2C1A3F7B" w14:textId="77777777" w:rsidR="00A456A7" w:rsidRPr="00A42BA5" w:rsidRDefault="00A456A7" w:rsidP="00A456A7">
      <w:pPr>
        <w:pStyle w:val="Default"/>
        <w:rPr>
          <w:sz w:val="22"/>
          <w:szCs w:val="22"/>
        </w:rPr>
      </w:pPr>
    </w:p>
    <w:p w14:paraId="400A793D" w14:textId="14E51C0B" w:rsidR="00A456A7" w:rsidRPr="00A42BA5" w:rsidRDefault="00A456A7" w:rsidP="00A456A7">
      <w:pPr>
        <w:pStyle w:val="Default"/>
        <w:rPr>
          <w:sz w:val="22"/>
          <w:szCs w:val="22"/>
        </w:rPr>
      </w:pPr>
      <w:r w:rsidRPr="00A42BA5">
        <w:rPr>
          <w:sz w:val="22"/>
          <w:szCs w:val="22"/>
        </w:rPr>
        <w:t>……………………………………………………………………………………………</w:t>
      </w:r>
      <w:r w:rsidR="00BB20F3">
        <w:rPr>
          <w:sz w:val="22"/>
          <w:szCs w:val="22"/>
        </w:rPr>
        <w:t>…………</w:t>
      </w:r>
      <w:r w:rsidRPr="00A42BA5">
        <w:rPr>
          <w:sz w:val="22"/>
          <w:szCs w:val="22"/>
        </w:rPr>
        <w:t xml:space="preserve">…… </w:t>
      </w:r>
    </w:p>
    <w:p w14:paraId="6CD9FC4A" w14:textId="060209E2" w:rsidR="00A456A7" w:rsidRPr="00BB20F3" w:rsidRDefault="00A456A7" w:rsidP="00A456A7">
      <w:pPr>
        <w:pStyle w:val="Default"/>
        <w:jc w:val="center"/>
        <w:rPr>
          <w:sz w:val="16"/>
          <w:szCs w:val="16"/>
        </w:rPr>
      </w:pPr>
      <w:r w:rsidRPr="00BB20F3">
        <w:rPr>
          <w:i/>
          <w:iCs/>
          <w:sz w:val="16"/>
          <w:szCs w:val="16"/>
        </w:rPr>
        <w:t>(Podać pełną nazwę i adres Wykonawcy)</w:t>
      </w:r>
    </w:p>
    <w:p w14:paraId="437A4B7F" w14:textId="77777777" w:rsidR="00A456A7" w:rsidRPr="00A42BA5" w:rsidRDefault="00A456A7" w:rsidP="00A456A7">
      <w:pPr>
        <w:pStyle w:val="Default"/>
        <w:rPr>
          <w:sz w:val="22"/>
          <w:szCs w:val="22"/>
        </w:rPr>
      </w:pPr>
    </w:p>
    <w:p w14:paraId="01B088A4" w14:textId="125F2541" w:rsidR="00A456A7" w:rsidRPr="00A42BA5" w:rsidRDefault="00A456A7" w:rsidP="0054520C">
      <w:pPr>
        <w:pStyle w:val="Default"/>
        <w:jc w:val="both"/>
        <w:rPr>
          <w:sz w:val="22"/>
          <w:szCs w:val="22"/>
        </w:rPr>
      </w:pPr>
      <w:r w:rsidRPr="00A42BA5">
        <w:rPr>
          <w:sz w:val="22"/>
          <w:szCs w:val="22"/>
        </w:rPr>
        <w:t xml:space="preserve">przystępując do postępowania </w:t>
      </w:r>
      <w:r w:rsidR="0054520C" w:rsidRPr="00A42BA5">
        <w:rPr>
          <w:sz w:val="22"/>
          <w:szCs w:val="22"/>
        </w:rPr>
        <w:t>o udzielenie zamówienia publicznego na</w:t>
      </w:r>
      <w:r w:rsidRPr="00A42BA5">
        <w:rPr>
          <w:sz w:val="22"/>
          <w:szCs w:val="22"/>
        </w:rPr>
        <w:t xml:space="preserve"> </w:t>
      </w:r>
      <w:r w:rsidR="00A42BA5" w:rsidRPr="00A42BA5">
        <w:rPr>
          <w:sz w:val="22"/>
          <w:szCs w:val="22"/>
        </w:rPr>
        <w:t xml:space="preserve">świadczenie kompleksowych usług ratownictwa wodnego na potrzeby zespołu basenów odkrytych </w:t>
      </w:r>
      <w:proofErr w:type="spellStart"/>
      <w:r w:rsidR="00A42BA5" w:rsidRPr="00A42BA5">
        <w:rPr>
          <w:sz w:val="22"/>
          <w:szCs w:val="22"/>
        </w:rPr>
        <w:t>Aquafun</w:t>
      </w:r>
      <w:proofErr w:type="spellEnd"/>
      <w:r w:rsidR="00A42BA5" w:rsidRPr="00A42BA5">
        <w:rPr>
          <w:sz w:val="22"/>
          <w:szCs w:val="22"/>
        </w:rPr>
        <w:t xml:space="preserve"> przy ul. Stromej 3a w Legnicy w sezonie letnim 2022r.</w:t>
      </w:r>
    </w:p>
    <w:p w14:paraId="59407C8A" w14:textId="77777777" w:rsidR="0054520C" w:rsidRPr="00A42BA5" w:rsidRDefault="0054520C" w:rsidP="0054520C">
      <w:pPr>
        <w:pStyle w:val="Default"/>
        <w:jc w:val="both"/>
        <w:rPr>
          <w:sz w:val="22"/>
          <w:szCs w:val="22"/>
        </w:rPr>
      </w:pPr>
    </w:p>
    <w:p w14:paraId="217DEE51" w14:textId="08A8F024" w:rsidR="00A456A7" w:rsidRPr="00A42BA5" w:rsidRDefault="00A456A7" w:rsidP="0054520C">
      <w:pPr>
        <w:pStyle w:val="Default"/>
        <w:jc w:val="both"/>
        <w:rPr>
          <w:sz w:val="22"/>
          <w:szCs w:val="22"/>
        </w:rPr>
      </w:pPr>
      <w:r w:rsidRPr="00A42BA5">
        <w:rPr>
          <w:sz w:val="22"/>
          <w:szCs w:val="22"/>
        </w:rPr>
        <w:t xml:space="preserve">oświadczam, że: </w:t>
      </w:r>
    </w:p>
    <w:p w14:paraId="772C4CF9" w14:textId="0FDBD18C" w:rsidR="00A456A7" w:rsidRPr="00BB20F3" w:rsidRDefault="0054520C" w:rsidP="0054520C">
      <w:pPr>
        <w:pStyle w:val="Default"/>
        <w:jc w:val="both"/>
        <w:rPr>
          <w:sz w:val="18"/>
          <w:szCs w:val="18"/>
        </w:rPr>
      </w:pPr>
      <w:r w:rsidRPr="00BB20F3">
        <w:rPr>
          <w:sz w:val="18"/>
          <w:szCs w:val="18"/>
        </w:rPr>
        <w:t>(z</w:t>
      </w:r>
      <w:r w:rsidR="00A456A7" w:rsidRPr="00BB20F3">
        <w:rPr>
          <w:sz w:val="18"/>
          <w:szCs w:val="18"/>
        </w:rPr>
        <w:t xml:space="preserve">aznaczyć </w:t>
      </w:r>
      <w:r w:rsidRPr="00BB20F3">
        <w:rPr>
          <w:sz w:val="18"/>
          <w:szCs w:val="18"/>
        </w:rPr>
        <w:t>właściwe)</w:t>
      </w:r>
    </w:p>
    <w:p w14:paraId="7F02A0E0" w14:textId="77777777" w:rsidR="0054520C" w:rsidRPr="00A42BA5" w:rsidRDefault="0054520C" w:rsidP="0054520C">
      <w:pPr>
        <w:pStyle w:val="Default"/>
        <w:jc w:val="both"/>
        <w:rPr>
          <w:sz w:val="22"/>
          <w:szCs w:val="22"/>
        </w:rPr>
      </w:pPr>
    </w:p>
    <w:p w14:paraId="7991EB75" w14:textId="320AEC54" w:rsidR="00A456A7" w:rsidRPr="00A42BA5" w:rsidRDefault="00BB20F3" w:rsidP="0054520C">
      <w:pPr>
        <w:pStyle w:val="Default"/>
        <w:ind w:left="567" w:hanging="283"/>
        <w:jc w:val="both"/>
        <w:rPr>
          <w:rFonts w:eastAsia="MS Gothic"/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157348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69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eastAsia="MS Gothic"/>
          <w:sz w:val="22"/>
          <w:szCs w:val="22"/>
        </w:rPr>
        <w:t xml:space="preserve"> </w:t>
      </w:r>
      <w:r w:rsidR="00A456A7" w:rsidRPr="00A42BA5">
        <w:rPr>
          <w:rFonts w:eastAsia="MS Gothic"/>
          <w:sz w:val="22"/>
          <w:szCs w:val="22"/>
        </w:rPr>
        <w:t>nie należ</w:t>
      </w:r>
      <w:r w:rsidR="00857CC8" w:rsidRPr="00A42BA5">
        <w:rPr>
          <w:rFonts w:eastAsia="MS Gothic"/>
          <w:sz w:val="22"/>
          <w:szCs w:val="22"/>
        </w:rPr>
        <w:t>ę</w:t>
      </w:r>
      <w:r w:rsidR="00A456A7" w:rsidRPr="00A42BA5">
        <w:rPr>
          <w:rFonts w:eastAsia="MS Gothic"/>
          <w:sz w:val="22"/>
          <w:szCs w:val="22"/>
        </w:rPr>
        <w:t xml:space="preserve"> do tej samej grupy kapitałowej w rozumieniu ustawy z dnia 16 lutego 2007r. </w:t>
      </w:r>
      <w:r w:rsidR="00277302">
        <w:rPr>
          <w:rFonts w:eastAsia="MS Gothic"/>
          <w:sz w:val="22"/>
          <w:szCs w:val="22"/>
        </w:rPr>
        <w:br/>
      </w:r>
      <w:r w:rsidR="00A456A7" w:rsidRPr="00A42BA5">
        <w:rPr>
          <w:rFonts w:eastAsia="MS Gothic"/>
          <w:sz w:val="22"/>
          <w:szCs w:val="22"/>
        </w:rPr>
        <w:t xml:space="preserve">o ochronie konkurencji i konsumentów co inni Wykonawcy, którzy złożyli oferty </w:t>
      </w:r>
      <w:r w:rsidR="00277302">
        <w:rPr>
          <w:rFonts w:eastAsia="MS Gothic"/>
          <w:sz w:val="22"/>
          <w:szCs w:val="22"/>
        </w:rPr>
        <w:br/>
      </w:r>
      <w:r w:rsidR="00A456A7" w:rsidRPr="00A42BA5">
        <w:rPr>
          <w:rFonts w:eastAsia="MS Gothic"/>
          <w:sz w:val="22"/>
          <w:szCs w:val="22"/>
        </w:rPr>
        <w:t xml:space="preserve">w przedmiotowym postępowaniu. </w:t>
      </w:r>
    </w:p>
    <w:p w14:paraId="6F139D4E" w14:textId="77777777" w:rsidR="0054520C" w:rsidRPr="00A42BA5" w:rsidRDefault="0054520C" w:rsidP="0054520C">
      <w:pPr>
        <w:pStyle w:val="Default"/>
        <w:ind w:left="567" w:hanging="283"/>
        <w:jc w:val="both"/>
        <w:rPr>
          <w:rFonts w:eastAsia="MS Gothic"/>
          <w:sz w:val="22"/>
          <w:szCs w:val="22"/>
        </w:rPr>
      </w:pPr>
    </w:p>
    <w:p w14:paraId="6E02E335" w14:textId="5B536789" w:rsidR="00A456A7" w:rsidRPr="00A42BA5" w:rsidRDefault="00BB20F3" w:rsidP="0054520C">
      <w:pPr>
        <w:pStyle w:val="Default"/>
        <w:ind w:left="567" w:hanging="283"/>
        <w:jc w:val="both"/>
        <w:rPr>
          <w:rFonts w:eastAsia="MS Gothic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087769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 w:rsidR="00A456A7" w:rsidRPr="00A42BA5">
        <w:rPr>
          <w:rFonts w:eastAsia="MS Gothic"/>
          <w:sz w:val="22"/>
          <w:szCs w:val="22"/>
        </w:rPr>
        <w:t>należy do tej samej grupy kapitałowej w rozumieniu ustawy z dnia 16 lutego 2007 r. o ochronie konkurencji i konsumentów (Dz.U. z 2020 r. poz. 1076) z następującymi Wykonawcami</w:t>
      </w:r>
      <w:r w:rsidR="00857CC8" w:rsidRPr="00A42BA5">
        <w:rPr>
          <w:rFonts w:eastAsia="MS Gothic"/>
          <w:sz w:val="22"/>
          <w:szCs w:val="22"/>
        </w:rPr>
        <w:t>,</w:t>
      </w:r>
      <w:r w:rsidR="00A456A7" w:rsidRPr="00A42BA5">
        <w:rPr>
          <w:rFonts w:eastAsia="MS Gothic"/>
          <w:sz w:val="22"/>
          <w:szCs w:val="22"/>
        </w:rPr>
        <w:t xml:space="preserve"> którzy w tym postępowaniu złożyli odrębne oferty: </w:t>
      </w:r>
    </w:p>
    <w:p w14:paraId="6E32FB5D" w14:textId="77777777" w:rsidR="0054520C" w:rsidRPr="00A42BA5" w:rsidRDefault="0054520C" w:rsidP="0054520C">
      <w:pPr>
        <w:pStyle w:val="Default"/>
        <w:jc w:val="both"/>
        <w:rPr>
          <w:rFonts w:eastAsia="MS Gothic"/>
          <w:sz w:val="22"/>
          <w:szCs w:val="22"/>
        </w:rPr>
      </w:pPr>
    </w:p>
    <w:p w14:paraId="7FD36442" w14:textId="600D05AC" w:rsidR="00A456A7" w:rsidRPr="00A42BA5" w:rsidRDefault="00A456A7" w:rsidP="00277302">
      <w:pPr>
        <w:pStyle w:val="Default"/>
        <w:spacing w:after="55"/>
        <w:ind w:left="567"/>
        <w:jc w:val="both"/>
        <w:rPr>
          <w:rFonts w:eastAsia="MS Gothic"/>
          <w:sz w:val="22"/>
          <w:szCs w:val="22"/>
        </w:rPr>
      </w:pPr>
      <w:r w:rsidRPr="00A42BA5">
        <w:rPr>
          <w:rFonts w:eastAsia="MS Gothic"/>
          <w:sz w:val="22"/>
          <w:szCs w:val="22"/>
        </w:rPr>
        <w:t xml:space="preserve">1. ………………………………………………………………………………………………... </w:t>
      </w:r>
    </w:p>
    <w:p w14:paraId="6BBA297E" w14:textId="6E9F8EFE" w:rsidR="00A456A7" w:rsidRPr="00A42BA5" w:rsidRDefault="00A456A7" w:rsidP="00277302">
      <w:pPr>
        <w:pStyle w:val="Default"/>
        <w:spacing w:after="55"/>
        <w:ind w:left="567"/>
        <w:jc w:val="both"/>
        <w:rPr>
          <w:rFonts w:eastAsia="MS Gothic"/>
          <w:sz w:val="22"/>
          <w:szCs w:val="22"/>
        </w:rPr>
      </w:pPr>
      <w:r w:rsidRPr="00A42BA5">
        <w:rPr>
          <w:rFonts w:eastAsia="MS Gothic"/>
          <w:sz w:val="22"/>
          <w:szCs w:val="22"/>
        </w:rPr>
        <w:t xml:space="preserve">2. ……………………………………………………………………………………...………… </w:t>
      </w:r>
    </w:p>
    <w:p w14:paraId="5FD6A7CE" w14:textId="7A3D9B9C" w:rsidR="00A456A7" w:rsidRPr="00A42BA5" w:rsidRDefault="00A456A7" w:rsidP="00277302">
      <w:pPr>
        <w:pStyle w:val="Default"/>
        <w:ind w:left="567"/>
        <w:jc w:val="both"/>
        <w:rPr>
          <w:rFonts w:eastAsia="MS Gothic"/>
          <w:sz w:val="22"/>
          <w:szCs w:val="22"/>
        </w:rPr>
      </w:pPr>
      <w:r w:rsidRPr="00A42BA5">
        <w:rPr>
          <w:rFonts w:eastAsia="MS Gothic"/>
          <w:sz w:val="22"/>
          <w:szCs w:val="22"/>
        </w:rPr>
        <w:t xml:space="preserve">3. ………………………………………………………………………………………….…….. </w:t>
      </w:r>
    </w:p>
    <w:p w14:paraId="50D246D4" w14:textId="526B7820" w:rsidR="00DD04BF" w:rsidRDefault="00DD04BF" w:rsidP="00277302">
      <w:pPr>
        <w:ind w:left="567"/>
        <w:jc w:val="both"/>
        <w:rPr>
          <w:rFonts w:ascii="Arial" w:hAnsi="Arial" w:cs="Arial"/>
        </w:rPr>
      </w:pPr>
    </w:p>
    <w:p w14:paraId="32688466" w14:textId="5BA16962" w:rsidR="00277302" w:rsidRDefault="00DD04BF" w:rsidP="00277302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zachodzą w stosunku do mnie podstawy wykluczenia z postępowania na podstawie art. 108 ust. 1 pkt 5 ustawy PZP</w:t>
      </w:r>
      <w:r w:rsidR="00277302">
        <w:rPr>
          <w:rFonts w:ascii="Arial" w:hAnsi="Arial" w:cs="Arial"/>
        </w:rPr>
        <w:t xml:space="preserve"> i w związku z tą okolicznością przedkładam następujące środki dowodowe wskazujące na brak podstaw do wykluczenia z niniejszego postępowania, potwierdzające, że oferty zostały sporządzone niezależnie od siebie</w:t>
      </w:r>
      <w:r w:rsidR="00277302">
        <w:rPr>
          <w:rStyle w:val="Odwoanieprzypisudolnego"/>
          <w:rFonts w:ascii="Arial" w:hAnsi="Arial" w:cs="Arial"/>
        </w:rPr>
        <w:footnoteReference w:id="1"/>
      </w:r>
      <w:r w:rsidR="00277302">
        <w:rPr>
          <w:rFonts w:ascii="Arial" w:hAnsi="Arial" w:cs="Arial"/>
        </w:rPr>
        <w:t>:</w:t>
      </w:r>
    </w:p>
    <w:p w14:paraId="6D903785" w14:textId="7CCBB3D5" w:rsidR="00857CC8" w:rsidRDefault="00277302" w:rsidP="00277302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2DBEE253" w14:textId="6618384A" w:rsidR="00EE369A" w:rsidRPr="00EE369A" w:rsidRDefault="00EE369A" w:rsidP="00EE369A">
      <w:pPr>
        <w:rPr>
          <w:rFonts w:ascii="Arial" w:hAnsi="Arial" w:cs="Arial"/>
        </w:rPr>
      </w:pPr>
    </w:p>
    <w:p w14:paraId="4A345EAD" w14:textId="5620ECFC" w:rsidR="00EE369A" w:rsidRDefault="00EE369A" w:rsidP="00EE369A">
      <w:pPr>
        <w:rPr>
          <w:rFonts w:ascii="Arial" w:hAnsi="Arial" w:cs="Arial"/>
        </w:rPr>
      </w:pPr>
    </w:p>
    <w:p w14:paraId="04D5FAA1" w14:textId="77777777" w:rsidR="00EE369A" w:rsidRPr="0079751E" w:rsidRDefault="00EE369A" w:rsidP="00EE369A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14:paraId="1FFC9BDA" w14:textId="77777777" w:rsidR="00EE369A" w:rsidRDefault="00EE369A" w:rsidP="00EE369A">
      <w:pPr>
        <w:widowControl w:val="0"/>
        <w:autoSpaceDE w:val="0"/>
        <w:ind w:left="426" w:hanging="276"/>
        <w:rPr>
          <w:rFonts w:ascii="Arial" w:hAnsi="Arial" w:cs="Arial"/>
          <w:sz w:val="20"/>
          <w:szCs w:val="20"/>
        </w:rPr>
      </w:pPr>
      <w:r w:rsidRPr="0079751E">
        <w:rPr>
          <w:rFonts w:ascii="Arial" w:hAnsi="Arial" w:cs="Arial"/>
          <w:sz w:val="20"/>
          <w:szCs w:val="20"/>
        </w:rPr>
        <w:t xml:space="preserve">..........................., dn. ...........................   </w:t>
      </w:r>
      <w:r w:rsidRPr="0079751E">
        <w:rPr>
          <w:rFonts w:ascii="Arial" w:hAnsi="Arial" w:cs="Arial"/>
          <w:sz w:val="20"/>
          <w:szCs w:val="20"/>
        </w:rPr>
        <w:tab/>
      </w:r>
      <w:r w:rsidRPr="0079751E">
        <w:rPr>
          <w:rFonts w:ascii="Arial" w:hAnsi="Arial" w:cs="Arial"/>
          <w:sz w:val="20"/>
          <w:szCs w:val="20"/>
        </w:rPr>
        <w:tab/>
      </w:r>
      <w:r w:rsidRPr="0079751E">
        <w:rPr>
          <w:rFonts w:ascii="Arial" w:hAnsi="Arial" w:cs="Arial"/>
          <w:sz w:val="20"/>
          <w:szCs w:val="20"/>
        </w:rPr>
        <w:tab/>
      </w:r>
      <w:r w:rsidRPr="0079751E">
        <w:rPr>
          <w:rFonts w:ascii="Arial" w:hAnsi="Arial" w:cs="Arial"/>
          <w:sz w:val="20"/>
          <w:szCs w:val="20"/>
        </w:rPr>
        <w:tab/>
        <w:t xml:space="preserve">      </w:t>
      </w:r>
    </w:p>
    <w:p w14:paraId="38F3B7DD" w14:textId="77777777" w:rsidR="00EE369A" w:rsidRDefault="00EE369A" w:rsidP="00EE369A">
      <w:pPr>
        <w:widowControl w:val="0"/>
        <w:autoSpaceDE w:val="0"/>
        <w:ind w:left="426" w:hanging="27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5A75E8">
        <w:rPr>
          <w:rFonts w:ascii="Arial" w:hAnsi="Arial" w:cs="Arial"/>
          <w:sz w:val="16"/>
          <w:szCs w:val="16"/>
        </w:rPr>
        <w:t xml:space="preserve">miejscowość </w:t>
      </w:r>
      <w:r w:rsidRPr="005A75E8">
        <w:rPr>
          <w:rFonts w:ascii="Arial" w:hAnsi="Arial" w:cs="Arial"/>
          <w:sz w:val="16"/>
          <w:szCs w:val="16"/>
        </w:rPr>
        <w:tab/>
        <w:t xml:space="preserve">          data</w:t>
      </w:r>
      <w:r w:rsidRPr="005A75E8">
        <w:rPr>
          <w:rFonts w:ascii="Arial" w:hAnsi="Arial" w:cs="Arial"/>
          <w:sz w:val="16"/>
          <w:szCs w:val="16"/>
        </w:rPr>
        <w:tab/>
      </w:r>
      <w:r w:rsidRPr="005A75E8">
        <w:rPr>
          <w:rFonts w:ascii="Arial" w:hAnsi="Arial" w:cs="Arial"/>
          <w:sz w:val="16"/>
          <w:szCs w:val="16"/>
        </w:rPr>
        <w:tab/>
      </w:r>
      <w:r w:rsidRPr="005A75E8">
        <w:rPr>
          <w:rFonts w:ascii="Arial" w:hAnsi="Arial" w:cs="Arial"/>
          <w:sz w:val="16"/>
          <w:szCs w:val="16"/>
        </w:rPr>
        <w:tab/>
        <w:t xml:space="preserve">     </w:t>
      </w:r>
      <w:r w:rsidRPr="005A75E8">
        <w:rPr>
          <w:rFonts w:ascii="Arial" w:hAnsi="Arial" w:cs="Arial"/>
          <w:sz w:val="16"/>
          <w:szCs w:val="16"/>
        </w:rPr>
        <w:tab/>
      </w:r>
      <w:r w:rsidRPr="005A75E8">
        <w:rPr>
          <w:rFonts w:ascii="Arial" w:hAnsi="Arial" w:cs="Arial"/>
          <w:sz w:val="16"/>
          <w:szCs w:val="16"/>
        </w:rPr>
        <w:tab/>
        <w:t xml:space="preserve"> </w:t>
      </w:r>
    </w:p>
    <w:p w14:paraId="10C80196" w14:textId="77777777" w:rsidR="00EE369A" w:rsidRDefault="00EE369A" w:rsidP="00EE369A">
      <w:pPr>
        <w:widowControl w:val="0"/>
        <w:autoSpaceDE w:val="0"/>
        <w:spacing w:after="0" w:line="240" w:lineRule="auto"/>
        <w:ind w:firstLine="5670"/>
        <w:jc w:val="center"/>
        <w:rPr>
          <w:rFonts w:ascii="Arial" w:hAnsi="Arial" w:cs="Arial"/>
          <w:sz w:val="16"/>
          <w:szCs w:val="16"/>
        </w:rPr>
      </w:pPr>
    </w:p>
    <w:p w14:paraId="44A3BB4F" w14:textId="77777777" w:rsidR="00EE369A" w:rsidRDefault="00EE369A" w:rsidP="00EE369A">
      <w:pPr>
        <w:widowControl w:val="0"/>
        <w:autoSpaceDE w:val="0"/>
        <w:spacing w:after="0" w:line="240" w:lineRule="auto"/>
        <w:ind w:firstLine="5670"/>
        <w:jc w:val="center"/>
        <w:rPr>
          <w:rFonts w:ascii="Arial" w:hAnsi="Arial" w:cs="Arial"/>
          <w:sz w:val="16"/>
          <w:szCs w:val="16"/>
        </w:rPr>
      </w:pPr>
    </w:p>
    <w:p w14:paraId="78E15F91" w14:textId="58559D84" w:rsidR="00EE369A" w:rsidRPr="005A75E8" w:rsidRDefault="00EE369A" w:rsidP="00EE369A">
      <w:pPr>
        <w:widowControl w:val="0"/>
        <w:autoSpaceDE w:val="0"/>
        <w:spacing w:after="0" w:line="240" w:lineRule="auto"/>
        <w:ind w:firstLine="5670"/>
        <w:jc w:val="center"/>
        <w:rPr>
          <w:rFonts w:ascii="Arial" w:hAnsi="Arial" w:cs="Arial"/>
          <w:sz w:val="16"/>
          <w:szCs w:val="16"/>
        </w:rPr>
      </w:pPr>
      <w:r w:rsidRPr="005A75E8">
        <w:rPr>
          <w:rFonts w:ascii="Arial" w:hAnsi="Arial" w:cs="Arial"/>
          <w:sz w:val="16"/>
          <w:szCs w:val="16"/>
        </w:rPr>
        <w:t>(Kwalifikowany podpis elektroniczny,</w:t>
      </w:r>
    </w:p>
    <w:p w14:paraId="791C260C" w14:textId="77777777" w:rsidR="00EE369A" w:rsidRPr="005A75E8" w:rsidRDefault="00EE369A" w:rsidP="00EE369A">
      <w:pPr>
        <w:widowControl w:val="0"/>
        <w:autoSpaceDE w:val="0"/>
        <w:spacing w:after="0" w:line="240" w:lineRule="auto"/>
        <w:ind w:firstLine="5670"/>
        <w:jc w:val="center"/>
        <w:rPr>
          <w:rFonts w:ascii="Arial" w:hAnsi="Arial" w:cs="Arial"/>
          <w:sz w:val="16"/>
          <w:szCs w:val="16"/>
        </w:rPr>
      </w:pPr>
      <w:r w:rsidRPr="005A75E8">
        <w:rPr>
          <w:rFonts w:ascii="Arial" w:hAnsi="Arial" w:cs="Arial"/>
          <w:sz w:val="16"/>
          <w:szCs w:val="16"/>
        </w:rPr>
        <w:t>podpis zaufany lub podpis osobisty</w:t>
      </w:r>
    </w:p>
    <w:p w14:paraId="48306D18" w14:textId="57AF8D24" w:rsidR="00EE369A" w:rsidRPr="00EE369A" w:rsidRDefault="00EE369A" w:rsidP="00EE369A">
      <w:pPr>
        <w:widowControl w:val="0"/>
        <w:autoSpaceDE w:val="0"/>
        <w:spacing w:after="0" w:line="240" w:lineRule="auto"/>
        <w:ind w:firstLine="5670"/>
        <w:jc w:val="center"/>
        <w:rPr>
          <w:rFonts w:ascii="Arial" w:hAnsi="Arial" w:cs="Arial"/>
          <w:sz w:val="16"/>
          <w:szCs w:val="16"/>
        </w:rPr>
      </w:pPr>
      <w:r w:rsidRPr="005A75E8">
        <w:rPr>
          <w:rFonts w:ascii="Arial" w:hAnsi="Arial" w:cs="Arial"/>
          <w:sz w:val="16"/>
          <w:szCs w:val="16"/>
        </w:rPr>
        <w:t>osoby/osób upoważnionej/</w:t>
      </w:r>
      <w:proofErr w:type="spellStart"/>
      <w:r w:rsidRPr="005A75E8">
        <w:rPr>
          <w:rFonts w:ascii="Arial" w:hAnsi="Arial" w:cs="Arial"/>
          <w:sz w:val="16"/>
          <w:szCs w:val="16"/>
        </w:rPr>
        <w:t>ych</w:t>
      </w:r>
      <w:proofErr w:type="spellEnd"/>
      <w:r w:rsidRPr="005A75E8">
        <w:rPr>
          <w:rFonts w:ascii="Arial" w:hAnsi="Arial" w:cs="Arial"/>
          <w:sz w:val="16"/>
          <w:szCs w:val="16"/>
        </w:rPr>
        <w:t>)</w:t>
      </w:r>
    </w:p>
    <w:p w14:paraId="1875B728" w14:textId="77777777" w:rsidR="00EE369A" w:rsidRPr="00EE369A" w:rsidRDefault="00EE369A">
      <w:pPr>
        <w:widowControl w:val="0"/>
        <w:autoSpaceDE w:val="0"/>
        <w:spacing w:after="0" w:line="240" w:lineRule="auto"/>
        <w:ind w:firstLine="5670"/>
        <w:jc w:val="center"/>
        <w:rPr>
          <w:rFonts w:ascii="Arial" w:hAnsi="Arial" w:cs="Arial"/>
          <w:sz w:val="16"/>
          <w:szCs w:val="16"/>
        </w:rPr>
      </w:pPr>
    </w:p>
    <w:sectPr w:rsidR="00EE369A" w:rsidRPr="00EE369A" w:rsidSect="00BB20F3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5065D" w14:textId="77777777" w:rsidR="00D95F32" w:rsidRDefault="00D95F32" w:rsidP="00A456A7">
      <w:pPr>
        <w:spacing w:after="0" w:line="240" w:lineRule="auto"/>
      </w:pPr>
      <w:r>
        <w:separator/>
      </w:r>
    </w:p>
  </w:endnote>
  <w:endnote w:type="continuationSeparator" w:id="0">
    <w:p w14:paraId="577EB357" w14:textId="77777777" w:rsidR="00D95F32" w:rsidRDefault="00D95F32" w:rsidP="00A4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837E" w14:textId="77777777" w:rsidR="00D95F32" w:rsidRDefault="00D95F32" w:rsidP="00A456A7">
      <w:pPr>
        <w:spacing w:after="0" w:line="240" w:lineRule="auto"/>
      </w:pPr>
      <w:r>
        <w:separator/>
      </w:r>
    </w:p>
  </w:footnote>
  <w:footnote w:type="continuationSeparator" w:id="0">
    <w:p w14:paraId="48A8B4DE" w14:textId="77777777" w:rsidR="00D95F32" w:rsidRDefault="00D95F32" w:rsidP="00A456A7">
      <w:pPr>
        <w:spacing w:after="0" w:line="240" w:lineRule="auto"/>
      </w:pPr>
      <w:r>
        <w:continuationSeparator/>
      </w:r>
    </w:p>
  </w:footnote>
  <w:footnote w:id="1">
    <w:p w14:paraId="645C755F" w14:textId="01B84D69" w:rsidR="00277302" w:rsidRDefault="002773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7302">
        <w:rPr>
          <w:rFonts w:ascii="Arial" w:hAnsi="Arial" w:cs="Arial"/>
          <w:i/>
          <w:i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F9F51" w14:textId="2A516DBF" w:rsidR="00A456A7" w:rsidRPr="00776108" w:rsidRDefault="00776108" w:rsidP="00776108">
    <w:pPr>
      <w:tabs>
        <w:tab w:val="right" w:pos="9072"/>
      </w:tabs>
      <w:rPr>
        <w:rFonts w:ascii="Arial" w:hAnsi="Arial" w:cs="Arial"/>
        <w:sz w:val="18"/>
        <w:szCs w:val="18"/>
      </w:rPr>
    </w:pPr>
    <w:r>
      <w:t>Nr postępowania: 1/0</w:t>
    </w:r>
    <w:r w:rsidR="00EE369A">
      <w:t>2</w:t>
    </w:r>
    <w:r>
      <w:t>/2022</w:t>
    </w:r>
    <w:r>
      <w:rPr>
        <w:rFonts w:ascii="Times New Roman" w:hAnsi="Times New Roman" w:cs="Times New Roman"/>
        <w:sz w:val="24"/>
        <w:szCs w:val="24"/>
      </w:rPr>
      <w:tab/>
    </w:r>
    <w:r w:rsidR="00A456A7" w:rsidRPr="00776108">
      <w:rPr>
        <w:rFonts w:ascii="Arial" w:hAnsi="Arial" w:cs="Arial"/>
        <w:sz w:val="18"/>
        <w:szCs w:val="18"/>
      </w:rPr>
      <w:t>Załącznik nr 5 do SWZ</w:t>
    </w:r>
  </w:p>
  <w:p w14:paraId="65EADA72" w14:textId="77777777" w:rsidR="00A456A7" w:rsidRDefault="00A456A7" w:rsidP="00A456A7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E2"/>
    <w:rsid w:val="00277302"/>
    <w:rsid w:val="00386CE2"/>
    <w:rsid w:val="003F2334"/>
    <w:rsid w:val="004325B6"/>
    <w:rsid w:val="0047714B"/>
    <w:rsid w:val="00511C7F"/>
    <w:rsid w:val="0054520C"/>
    <w:rsid w:val="00663282"/>
    <w:rsid w:val="006B301C"/>
    <w:rsid w:val="00776108"/>
    <w:rsid w:val="00857CC8"/>
    <w:rsid w:val="009F145D"/>
    <w:rsid w:val="00A42BA5"/>
    <w:rsid w:val="00A456A7"/>
    <w:rsid w:val="00A67EC7"/>
    <w:rsid w:val="00BB20F3"/>
    <w:rsid w:val="00D95F32"/>
    <w:rsid w:val="00DD04BF"/>
    <w:rsid w:val="00EE369A"/>
    <w:rsid w:val="00F8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6DD2"/>
  <w15:chartTrackingRefBased/>
  <w15:docId w15:val="{B343B79A-5C1C-440C-8B03-8948FAA0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3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56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4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6A7"/>
  </w:style>
  <w:style w:type="paragraph" w:styleId="Stopka">
    <w:name w:val="footer"/>
    <w:basedOn w:val="Normalny"/>
    <w:link w:val="StopkaZnak"/>
    <w:uiPriority w:val="99"/>
    <w:unhideWhenUsed/>
    <w:rsid w:val="00A4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6A7"/>
  </w:style>
  <w:style w:type="paragraph" w:styleId="Tytu">
    <w:name w:val="Title"/>
    <w:basedOn w:val="Normalny"/>
    <w:next w:val="Podtytu"/>
    <w:link w:val="TytuZnak"/>
    <w:qFormat/>
    <w:rsid w:val="00A42B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42BA5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2B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42BA5"/>
    <w:rPr>
      <w:rFonts w:eastAsiaTheme="minorEastAsia"/>
      <w:color w:val="5A5A5A" w:themeColor="text1" w:themeTint="A5"/>
      <w:spacing w:val="15"/>
    </w:rPr>
  </w:style>
  <w:style w:type="character" w:styleId="Tekstzastpczy">
    <w:name w:val="Placeholder Text"/>
    <w:basedOn w:val="Domylnaczcionkaakapitu"/>
    <w:uiPriority w:val="99"/>
    <w:semiHidden/>
    <w:rsid w:val="00BB20F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3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3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AA811-FCE4-49E9-95C2-38CDD1F9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Jablonska</dc:creator>
  <cp:keywords/>
  <dc:description/>
  <cp:lastModifiedBy>Jablonska</cp:lastModifiedBy>
  <cp:revision>5</cp:revision>
  <dcterms:created xsi:type="dcterms:W3CDTF">2022-02-04T13:54:00Z</dcterms:created>
  <dcterms:modified xsi:type="dcterms:W3CDTF">2022-02-11T09:37:00Z</dcterms:modified>
</cp:coreProperties>
</file>