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2ED27EF9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A170FB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E80C44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80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7131B5"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3114662"/>
      <w:r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E80C4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E80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1AA7877B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A170FB" w:rsidRPr="00A17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Wykonanie dokumentacji projektowej wraz z pełnieniem nadzoru autorskiego w  ramach budowy dwóch budynków mieszkalnych wielorodzinnych przy ul. Okólnej w  Świnoujściu</w:t>
      </w:r>
      <w:r w:rsidR="00A170FB" w:rsidRPr="00A17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641DE827" w14:textId="6D3274DD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="000612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A170FB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D04C0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A170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A170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5D1F0F12" w:rsidR="00F0050C" w:rsidRPr="00F0050C" w:rsidRDefault="00F0050C" w:rsidP="0006125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A170F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2757E583" w:rsidR="00F0050C" w:rsidRPr="00F0050C" w:rsidRDefault="00F0050C" w:rsidP="0006125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</w:t>
            </w:r>
            <w:r w:rsidR="00061259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A170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1C58A32" w14:textId="0C849DCF" w:rsidR="00F0050C" w:rsidRPr="00061259" w:rsidRDefault="00F0050C" w:rsidP="0006125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06125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1B2D2C20" w:rsidR="00F0050C" w:rsidRPr="00F0050C" w:rsidRDefault="00A170FB" w:rsidP="0006125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F0050C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A170FB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3B179845" w:rsidR="00F0050C" w:rsidRPr="00F0050C" w:rsidRDefault="00F0050C" w:rsidP="00A170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A170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3B58072A" w:rsidR="00F0050C" w:rsidRPr="00F0050C" w:rsidRDefault="00F0050C" w:rsidP="00A170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A170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1F12" w14:textId="57C85454" w:rsidR="00F0050C" w:rsidRPr="00F0050C" w:rsidRDefault="00F0050C" w:rsidP="00A170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A170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84F16" w14:textId="1A01F2B2" w:rsidR="00F0050C" w:rsidRPr="00F0050C" w:rsidRDefault="00F0050C" w:rsidP="00A170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699BC1DC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34B17F37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>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6B34B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C44" w:rsidRPr="00E80C44">
        <w:rPr>
          <w:rFonts w:ascii="Times New Roman" w:hAnsi="Times New Roman" w:cs="Times New Roman"/>
          <w:sz w:val="24"/>
          <w:szCs w:val="24"/>
        </w:rPr>
        <w:t>5</w:t>
      </w:r>
      <w:r w:rsidR="006B34BF" w:rsidRPr="00E80C44">
        <w:rPr>
          <w:rFonts w:ascii="Times New Roman" w:hAnsi="Times New Roman" w:cs="Times New Roman"/>
          <w:sz w:val="24"/>
          <w:szCs w:val="24"/>
        </w:rPr>
        <w:t xml:space="preserve">a, </w:t>
      </w:r>
      <w:r w:rsidR="00E80C44" w:rsidRPr="00E80C44">
        <w:rPr>
          <w:rFonts w:ascii="Times New Roman" w:hAnsi="Times New Roman" w:cs="Times New Roman"/>
          <w:sz w:val="24"/>
          <w:szCs w:val="24"/>
        </w:rPr>
        <w:t>5</w:t>
      </w:r>
      <w:r w:rsidR="006B34BF" w:rsidRPr="00E80C44">
        <w:rPr>
          <w:rFonts w:ascii="Times New Roman" w:hAnsi="Times New Roman" w:cs="Times New Roman"/>
          <w:sz w:val="24"/>
          <w:szCs w:val="24"/>
        </w:rPr>
        <w:t>b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 lub inne dokumenty, zgodnie z </w:t>
      </w:r>
      <w:r w:rsidR="006B34BF" w:rsidRPr="008F0294">
        <w:rPr>
          <w:rFonts w:ascii="Times New Roman" w:hAnsi="Times New Roman" w:cs="Times New Roman"/>
          <w:sz w:val="24"/>
          <w:szCs w:val="24"/>
        </w:rPr>
        <w:t xml:space="preserve">Rozdziałem XVI, </w:t>
      </w:r>
      <w:r w:rsidR="006B34BF" w:rsidRPr="002A1FDF">
        <w:rPr>
          <w:rFonts w:ascii="Times New Roman" w:hAnsi="Times New Roman" w:cs="Times New Roman"/>
          <w:sz w:val="24"/>
          <w:szCs w:val="24"/>
        </w:rPr>
        <w:t>pkt 1.3) SWZ</w:t>
      </w:r>
      <w:r w:rsidR="0022193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3A0CE7" w:rsidRDefault="003A0CE7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3A0CE7" w:rsidRDefault="003A0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3A0CE7" w:rsidRDefault="003A0CE7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3A0CE7" w:rsidRDefault="003A0CE7" w:rsidP="00104679">
      <w:pPr>
        <w:spacing w:after="0" w:line="240" w:lineRule="auto"/>
      </w:pPr>
      <w:r>
        <w:continuationSeparator/>
      </w:r>
    </w:p>
  </w:footnote>
  <w:footnote w:id="1">
    <w:p w14:paraId="5F1CC438" w14:textId="4E64A850" w:rsidR="003A0CE7" w:rsidRDefault="003A0C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079007A" w:rsidR="003A0CE7" w:rsidRPr="00786501" w:rsidRDefault="003A0CE7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E80C44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364565">
      <w:rPr>
        <w:rFonts w:ascii="Times New Roman" w:hAnsi="Times New Roman" w:cs="Times New Roman"/>
        <w:sz w:val="24"/>
        <w:szCs w:val="24"/>
      </w:rPr>
      <w:t>.34</w:t>
    </w:r>
    <w:r w:rsidRPr="00786501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364565">
      <w:rPr>
        <w:rFonts w:ascii="Times New Roman" w:hAnsi="Times New Roman" w:cs="Times New Roman"/>
        <w:sz w:val="24"/>
        <w:szCs w:val="24"/>
      </w:rPr>
      <w:t>28</w:t>
    </w:r>
    <w:r w:rsidR="00364565">
      <w:rPr>
        <w:rFonts w:ascii="Times New Roman" w:hAnsi="Times New Roman" w:cs="Times New Roman"/>
        <w:sz w:val="24"/>
        <w:szCs w:val="24"/>
      </w:rPr>
      <w:t xml:space="preserve"> </w:t>
    </w:r>
    <w:r w:rsidR="00EE3E28">
      <w:rPr>
        <w:rFonts w:ascii="Times New Roman" w:hAnsi="Times New Roman" w:cs="Times New Roman"/>
        <w:sz w:val="24"/>
        <w:szCs w:val="24"/>
      </w:rPr>
      <w:t>marca</w:t>
    </w:r>
    <w:r>
      <w:rPr>
        <w:rFonts w:ascii="Times New Roman" w:hAnsi="Times New Roman" w:cs="Times New Roman"/>
        <w:sz w:val="24"/>
        <w:szCs w:val="24"/>
      </w:rPr>
      <w:t xml:space="preserve"> 2023 r. 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1259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83EC5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4565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2574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8F029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0FB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C00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0C44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EE3E28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D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1EE-D124-48B0-9436-7E97CAA0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404BFF16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2022-05-16T07:35:00Z</cp:lastPrinted>
  <dcterms:created xsi:type="dcterms:W3CDTF">2023-02-22T18:52:00Z</dcterms:created>
  <dcterms:modified xsi:type="dcterms:W3CDTF">2023-03-27T09:48:00Z</dcterms:modified>
</cp:coreProperties>
</file>