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6359" w14:textId="0AFB3F9A" w:rsidR="00B007E5" w:rsidRPr="00B007E5" w:rsidRDefault="00B007E5" w:rsidP="00B007E5">
      <w:pPr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B007E5">
        <w:rPr>
          <w:rFonts w:eastAsiaTheme="minorEastAsia" w:cstheme="minorHAnsi"/>
          <w:b/>
          <w:bCs/>
          <w:lang w:eastAsia="pl-PL"/>
        </w:rPr>
        <w:t>Odpowiedzi na pytania</w:t>
      </w:r>
    </w:p>
    <w:p w14:paraId="561611D1" w14:textId="77777777" w:rsidR="00B007E5" w:rsidRDefault="00B007E5" w:rsidP="00B007E5">
      <w:pPr>
        <w:spacing w:after="0" w:line="240" w:lineRule="auto"/>
        <w:jc w:val="both"/>
        <w:rPr>
          <w:rFonts w:eastAsia="Times New Roman"/>
        </w:rPr>
      </w:pPr>
    </w:p>
    <w:p w14:paraId="27B65984" w14:textId="77777777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14:paraId="1994E796" w14:textId="55D4E6B8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oprogramowania biurowego nieużywanego oraz nieaktywowanego nigdy wcześniej na innym urządzeniu?</w:t>
      </w:r>
    </w:p>
    <w:p w14:paraId="65C3D384" w14:textId="249650A9" w:rsidR="00B007E5" w:rsidRDefault="00B007E5" w:rsidP="00B007E5">
      <w:pPr>
        <w:spacing w:after="0" w:line="240" w:lineRule="auto"/>
        <w:jc w:val="both"/>
        <w:rPr>
          <w:rFonts w:eastAsia="Times New Roman"/>
        </w:rPr>
      </w:pPr>
    </w:p>
    <w:p w14:paraId="35A137D7" w14:textId="4B1756CF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Odpowiedź: TAK</w:t>
      </w:r>
    </w:p>
    <w:p w14:paraId="008515AD" w14:textId="77777777" w:rsidR="00B007E5" w:rsidRDefault="00B007E5" w:rsidP="00B007E5">
      <w:pPr>
        <w:spacing w:after="0"/>
        <w:jc w:val="both"/>
      </w:pPr>
    </w:p>
    <w:p w14:paraId="0C9D3976" w14:textId="77777777" w:rsidR="00B007E5" w:rsidRDefault="00B007E5" w:rsidP="00B007E5">
      <w:pPr>
        <w:spacing w:after="0"/>
        <w:jc w:val="both"/>
        <w:rPr>
          <w:shd w:val="clear" w:color="auto" w:fill="FFFF00"/>
        </w:rPr>
      </w:pPr>
      <w:r w:rsidRPr="009D581C">
        <w:t xml:space="preserve">Pytanie </w:t>
      </w:r>
      <w:r>
        <w:t>2</w:t>
      </w:r>
    </w:p>
    <w:p w14:paraId="06B20C69" w14:textId="268F8955" w:rsidR="00B007E5" w:rsidRDefault="00B007E5" w:rsidP="00B007E5">
      <w:pPr>
        <w:spacing w:after="0"/>
        <w:jc w:val="both"/>
        <w:rPr>
          <w:rFonts w:eastAsia="Times New Roman"/>
        </w:rPr>
      </w:pPr>
      <w:r w:rsidRPr="00C57EFB">
        <w:rPr>
          <w:rFonts w:eastAsia="Times New Roman"/>
        </w:rPr>
        <w:t xml:space="preserve">Czy w momencie odbioru towaru Zamawiający przewiduje możliwość zastosowanie procedury sprawdzającej legalność </w:t>
      </w:r>
      <w:r>
        <w:rPr>
          <w:rFonts w:eastAsia="Times New Roman"/>
        </w:rPr>
        <w:t>dostarczonego</w:t>
      </w:r>
      <w:r w:rsidRPr="00C57EFB">
        <w:rPr>
          <w:rFonts w:eastAsia="Times New Roman"/>
        </w:rPr>
        <w:t xml:space="preserve"> oprogramowania? </w:t>
      </w:r>
    </w:p>
    <w:p w14:paraId="6B944670" w14:textId="325F183F" w:rsidR="00B007E5" w:rsidRDefault="00B007E5" w:rsidP="00B007E5">
      <w:pPr>
        <w:spacing w:after="0"/>
        <w:jc w:val="both"/>
        <w:rPr>
          <w:rFonts w:eastAsia="Times New Roman"/>
        </w:rPr>
      </w:pPr>
    </w:p>
    <w:p w14:paraId="67BF8C59" w14:textId="77777777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Odpowiedź: TAK</w:t>
      </w:r>
    </w:p>
    <w:p w14:paraId="7792BB05" w14:textId="77777777" w:rsidR="00B007E5" w:rsidRPr="00B007E5" w:rsidRDefault="00B007E5" w:rsidP="00B007E5">
      <w:pPr>
        <w:rPr>
          <w:rFonts w:eastAsia="Times New Roman"/>
        </w:rPr>
      </w:pPr>
    </w:p>
    <w:p w14:paraId="531DB114" w14:textId="77777777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3</w:t>
      </w:r>
    </w:p>
    <w:p w14:paraId="351F310C" w14:textId="3A781EE7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 w:rsidRPr="009D581C">
        <w:rPr>
          <w:rFonts w:eastAsia="Times New Roman"/>
        </w:rPr>
        <w:t xml:space="preserve">Czy zamawiający dopuszcza możliwość przeprowadzenia weryfikacji oryginalności dostarczonych programów komputerowych u Producenta oprogramowania </w:t>
      </w:r>
      <w:r>
        <w:rPr>
          <w:rFonts w:eastAsia="Times New Roman"/>
        </w:rPr>
        <w:t>w przypadku wystąpienia wątpliwości co do jego legalności</w:t>
      </w:r>
      <w:r w:rsidRPr="009D581C">
        <w:rPr>
          <w:rFonts w:eastAsia="Times New Roman"/>
        </w:rPr>
        <w:t>?</w:t>
      </w:r>
    </w:p>
    <w:p w14:paraId="2D466554" w14:textId="00AA0017" w:rsidR="00B007E5" w:rsidRDefault="00B007E5" w:rsidP="00B007E5">
      <w:pPr>
        <w:spacing w:after="0" w:line="240" w:lineRule="auto"/>
        <w:jc w:val="both"/>
        <w:rPr>
          <w:rFonts w:eastAsia="Times New Roman"/>
        </w:rPr>
      </w:pPr>
    </w:p>
    <w:p w14:paraId="5DCE44DE" w14:textId="77777777" w:rsidR="00B007E5" w:rsidRDefault="00B007E5" w:rsidP="00B007E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Odpowiedź: TAK</w:t>
      </w:r>
    </w:p>
    <w:p w14:paraId="14D22B27" w14:textId="77777777" w:rsidR="00B007E5" w:rsidRDefault="00B007E5" w:rsidP="00B007E5">
      <w:pPr>
        <w:spacing w:after="0" w:line="240" w:lineRule="auto"/>
        <w:jc w:val="both"/>
        <w:rPr>
          <w:rFonts w:eastAsia="Times New Roman"/>
        </w:rPr>
      </w:pPr>
    </w:p>
    <w:p w14:paraId="018FDB42" w14:textId="77777777" w:rsidR="00AB096E" w:rsidRDefault="00B007E5"/>
    <w:sectPr w:rsidR="00AB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E5"/>
    <w:rsid w:val="001752B3"/>
    <w:rsid w:val="00B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7F3B"/>
  <w15:chartTrackingRefBased/>
  <w15:docId w15:val="{0B6A4065-8ACF-4EA7-A407-F10FCDAA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7E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2021-03-24T09:07:00Z</dcterms:created>
  <dcterms:modified xsi:type="dcterms:W3CDTF">2021-03-24T09:09:00Z</dcterms:modified>
</cp:coreProperties>
</file>