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55DB" w14:textId="77777777" w:rsidR="00234CD3" w:rsidRDefault="00234CD3" w:rsidP="00612E34">
      <w:pPr>
        <w:spacing w:after="200"/>
        <w:jc w:val="right"/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</w:pPr>
    </w:p>
    <w:p w14:paraId="50DB9AA8" w14:textId="6C3F8CC5" w:rsidR="00612E34" w:rsidRPr="00FC4A76" w:rsidRDefault="00433571" w:rsidP="00612E34">
      <w:pPr>
        <w:spacing w:after="200"/>
        <w:jc w:val="right"/>
        <w:rPr>
          <w:rFonts w:eastAsia="Calibri" w:cs="Times New Roman"/>
          <w:b/>
          <w:u w:val="single"/>
          <w:lang w:eastAsia="en-US"/>
        </w:rPr>
      </w:pPr>
      <w:r w:rsidRPr="00FC4A76">
        <w:rPr>
          <w:rFonts w:eastAsia="Calibri" w:cs="Times New Roman"/>
          <w:b/>
          <w:u w:val="single"/>
          <w:lang w:eastAsia="en-US"/>
        </w:rPr>
        <w:t xml:space="preserve">Załącznik nr </w:t>
      </w:r>
      <w:r w:rsidR="007D245F" w:rsidRPr="00FC4A76">
        <w:rPr>
          <w:rFonts w:eastAsia="Calibri" w:cs="Times New Roman"/>
          <w:b/>
          <w:u w:val="single"/>
          <w:lang w:eastAsia="en-US"/>
        </w:rPr>
        <w:t>4</w:t>
      </w:r>
      <w:r w:rsidR="00612E34" w:rsidRPr="00FC4A76">
        <w:rPr>
          <w:rFonts w:eastAsia="Calibri" w:cs="Times New Roman"/>
          <w:b/>
          <w:u w:val="single"/>
          <w:lang w:eastAsia="en-US"/>
        </w:rPr>
        <w:t xml:space="preserve"> </w:t>
      </w:r>
    </w:p>
    <w:p w14:paraId="13C904F0" w14:textId="77777777" w:rsidR="00612E34" w:rsidRDefault="00612E34" w:rsidP="00612E34">
      <w:pPr>
        <w:spacing w:after="200"/>
        <w:jc w:val="both"/>
        <w:rPr>
          <w:rFonts w:eastAsia="Calibri" w:cs="Times New Roman"/>
          <w:b/>
          <w:lang w:eastAsia="en-US"/>
        </w:rPr>
      </w:pPr>
    </w:p>
    <w:p w14:paraId="1CB4D79E" w14:textId="77777777" w:rsidR="00127268" w:rsidRDefault="00127268" w:rsidP="00612E34">
      <w:pPr>
        <w:spacing w:after="200"/>
        <w:jc w:val="both"/>
        <w:rPr>
          <w:rFonts w:eastAsia="Calibri" w:cs="Times New Roman"/>
          <w:b/>
          <w:lang w:eastAsia="en-US"/>
        </w:rPr>
      </w:pPr>
    </w:p>
    <w:p w14:paraId="5354726F" w14:textId="77777777" w:rsidR="00127268" w:rsidRPr="00FC4A76" w:rsidRDefault="00127268" w:rsidP="00612E34">
      <w:pPr>
        <w:spacing w:after="200"/>
        <w:jc w:val="both"/>
        <w:rPr>
          <w:rFonts w:eastAsia="Calibri" w:cs="Times New Roman"/>
          <w:b/>
          <w:lang w:eastAsia="en-US"/>
        </w:rPr>
      </w:pPr>
    </w:p>
    <w:p w14:paraId="21CF1FDD" w14:textId="37F07389" w:rsidR="00612E34" w:rsidRDefault="003D772A" w:rsidP="00612E34">
      <w:pPr>
        <w:spacing w:after="200"/>
        <w:jc w:val="center"/>
        <w:rPr>
          <w:rFonts w:eastAsia="Calibri" w:cs="Times New Roman"/>
          <w:b/>
          <w:lang w:eastAsia="en-US"/>
        </w:rPr>
      </w:pPr>
      <w:r w:rsidRPr="00FC4A76">
        <w:rPr>
          <w:rFonts w:eastAsia="Calibri" w:cs="Times New Roman"/>
          <w:b/>
          <w:lang w:eastAsia="en-US"/>
        </w:rPr>
        <w:t xml:space="preserve">WYKAZ NARZĘDZI, WYPOSAŻENIA ZAKŁADU </w:t>
      </w:r>
      <w:r w:rsidR="00FC4A76" w:rsidRPr="00FC4A76">
        <w:rPr>
          <w:rFonts w:eastAsia="Calibri" w:cs="Times New Roman"/>
          <w:b/>
          <w:lang w:eastAsia="en-US"/>
        </w:rPr>
        <w:t>LUB</w:t>
      </w:r>
      <w:r w:rsidRPr="00FC4A76">
        <w:rPr>
          <w:rFonts w:eastAsia="Calibri" w:cs="Times New Roman"/>
          <w:b/>
          <w:lang w:eastAsia="en-US"/>
        </w:rPr>
        <w:t xml:space="preserve"> URZĄDZEŃ TECHNICZNYCH DOSTĘPNYCH WYKONAWCY</w:t>
      </w:r>
      <w:r w:rsidR="00FC4A76" w:rsidRPr="00FC4A76">
        <w:rPr>
          <w:rFonts w:eastAsia="Calibri" w:cs="Times New Roman"/>
          <w:b/>
          <w:lang w:eastAsia="en-US"/>
        </w:rPr>
        <w:t xml:space="preserve"> W CELU  WYKONANIA ZAMÓWIENIA PUBLICZNEGO</w:t>
      </w:r>
    </w:p>
    <w:p w14:paraId="3E18037A" w14:textId="77777777" w:rsidR="00127268" w:rsidRDefault="00127268" w:rsidP="00612E34">
      <w:pPr>
        <w:spacing w:after="200"/>
        <w:rPr>
          <w:rFonts w:eastAsia="Calibri" w:cs="Times New Roman"/>
          <w:b/>
          <w:lang w:eastAsia="en-US"/>
        </w:rPr>
      </w:pPr>
    </w:p>
    <w:p w14:paraId="39DC2892" w14:textId="77777777" w:rsidR="00127268" w:rsidRDefault="00127268" w:rsidP="00612E34">
      <w:pPr>
        <w:spacing w:after="200"/>
        <w:rPr>
          <w:rFonts w:eastAsia="Calibri" w:cs="Times New Roman"/>
          <w:b/>
          <w:lang w:eastAsia="en-US"/>
        </w:rPr>
      </w:pPr>
    </w:p>
    <w:p w14:paraId="2A0E7973" w14:textId="77777777" w:rsidR="008C7780" w:rsidRDefault="008C7780" w:rsidP="00612E34">
      <w:pPr>
        <w:spacing w:after="200"/>
        <w:rPr>
          <w:rFonts w:eastAsia="Calibri" w:cs="Times New Roman"/>
          <w:b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939"/>
        <w:gridCol w:w="1985"/>
        <w:gridCol w:w="1843"/>
        <w:gridCol w:w="2551"/>
      </w:tblGrid>
      <w:tr w:rsidR="00127268" w:rsidRPr="00127268" w14:paraId="4814A124" w14:textId="77777777" w:rsidTr="002218EF">
        <w:tc>
          <w:tcPr>
            <w:tcW w:w="571" w:type="dxa"/>
            <w:vMerge w:val="restart"/>
            <w:vAlign w:val="center"/>
          </w:tcPr>
          <w:p w14:paraId="64E3959B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2726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39" w:type="dxa"/>
            <w:vMerge w:val="restart"/>
            <w:vAlign w:val="center"/>
          </w:tcPr>
          <w:p w14:paraId="09EF4556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2726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3828" w:type="dxa"/>
            <w:gridSpan w:val="2"/>
            <w:vAlign w:val="center"/>
          </w:tcPr>
          <w:p w14:paraId="3B43A88B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2726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Sposób spełnienia warunków udziału w postępowaniu</w:t>
            </w:r>
          </w:p>
        </w:tc>
        <w:tc>
          <w:tcPr>
            <w:tcW w:w="2551" w:type="dxa"/>
            <w:vMerge w:val="restart"/>
            <w:vAlign w:val="center"/>
          </w:tcPr>
          <w:p w14:paraId="2DA5AE18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ind w:hanging="295"/>
              <w:jc w:val="center"/>
              <w:textAlignment w:val="baseline"/>
              <w:rPr>
                <w:rFonts w:eastAsia="Times New Roman" w:cs="Times New Roman"/>
                <w:b/>
                <w:i/>
                <w:sz w:val="18"/>
                <w:szCs w:val="20"/>
                <w:lang w:eastAsia="pl-PL"/>
              </w:rPr>
            </w:pPr>
            <w:r w:rsidRPr="00127268">
              <w:rPr>
                <w:rFonts w:eastAsia="Times New Roman" w:cs="Times New Roman"/>
                <w:b/>
                <w:i/>
                <w:sz w:val="18"/>
                <w:szCs w:val="20"/>
                <w:lang w:eastAsia="pl-PL"/>
              </w:rPr>
              <w:t>W przypadku złożenia oświadczenia „ będziemy dysponować” (kol. Nr 4 do oferty zostało załączone pisemne zobowiązanie innych podmiotów do udostępnienia*</w:t>
            </w:r>
          </w:p>
        </w:tc>
      </w:tr>
      <w:tr w:rsidR="00127268" w:rsidRPr="00127268" w14:paraId="6C105EFE" w14:textId="77777777" w:rsidTr="002218EF">
        <w:tc>
          <w:tcPr>
            <w:tcW w:w="571" w:type="dxa"/>
            <w:vMerge/>
            <w:vAlign w:val="center"/>
          </w:tcPr>
          <w:p w14:paraId="5A76B46C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  <w:vMerge/>
            <w:vAlign w:val="center"/>
          </w:tcPr>
          <w:p w14:paraId="16F484FA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D9E3A52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2726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Dysponujemy*</w:t>
            </w:r>
          </w:p>
        </w:tc>
        <w:tc>
          <w:tcPr>
            <w:tcW w:w="1843" w:type="dxa"/>
            <w:vAlign w:val="center"/>
          </w:tcPr>
          <w:p w14:paraId="7A302AE9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2726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Będziemy dysponować*</w:t>
            </w:r>
          </w:p>
        </w:tc>
        <w:tc>
          <w:tcPr>
            <w:tcW w:w="2551" w:type="dxa"/>
            <w:vMerge/>
            <w:vAlign w:val="center"/>
          </w:tcPr>
          <w:p w14:paraId="24EB25A8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27268" w:rsidRPr="00127268" w14:paraId="0407687C" w14:textId="77777777" w:rsidTr="002218EF">
        <w:trPr>
          <w:trHeight w:val="265"/>
        </w:trPr>
        <w:tc>
          <w:tcPr>
            <w:tcW w:w="571" w:type="dxa"/>
          </w:tcPr>
          <w:p w14:paraId="4B19229F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127268">
              <w:rPr>
                <w:rFonts w:eastAsia="Times New Roman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939" w:type="dxa"/>
          </w:tcPr>
          <w:p w14:paraId="1E51FA6A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127268">
              <w:rPr>
                <w:rFonts w:eastAsia="Times New Roman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1985" w:type="dxa"/>
          </w:tcPr>
          <w:p w14:paraId="4A008761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127268">
              <w:rPr>
                <w:rFonts w:eastAsia="Times New Roman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843" w:type="dxa"/>
          </w:tcPr>
          <w:p w14:paraId="11566A09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127268">
              <w:rPr>
                <w:rFonts w:eastAsia="Times New Roman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2551" w:type="dxa"/>
          </w:tcPr>
          <w:p w14:paraId="3B2E8DEC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127268">
              <w:rPr>
                <w:rFonts w:eastAsia="Times New Roman" w:cs="Times New Roman"/>
                <w:sz w:val="18"/>
                <w:szCs w:val="20"/>
                <w:lang w:eastAsia="pl-PL"/>
              </w:rPr>
              <w:t>5</w:t>
            </w:r>
          </w:p>
        </w:tc>
      </w:tr>
      <w:tr w:rsidR="00127268" w:rsidRPr="00127268" w14:paraId="4FA27CEC" w14:textId="77777777" w:rsidTr="002218EF">
        <w:trPr>
          <w:trHeight w:val="400"/>
        </w:trPr>
        <w:tc>
          <w:tcPr>
            <w:tcW w:w="571" w:type="dxa"/>
          </w:tcPr>
          <w:p w14:paraId="2B40170B" w14:textId="4BC6BAF1" w:rsidR="00127268" w:rsidRPr="00127268" w:rsidRDefault="00127268" w:rsidP="001C2961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Times New Roman"/>
                <w:sz w:val="22"/>
                <w:szCs w:val="20"/>
                <w:lang w:eastAsia="pl-PL"/>
              </w:rPr>
            </w:pPr>
            <w:r w:rsidRPr="00127268">
              <w:rPr>
                <w:rFonts w:eastAsia="Times New Roman" w:cs="Times New Roman"/>
                <w:sz w:val="22"/>
                <w:szCs w:val="20"/>
                <w:lang w:eastAsia="pl-PL"/>
              </w:rPr>
              <w:t>1</w:t>
            </w:r>
          </w:p>
        </w:tc>
        <w:tc>
          <w:tcPr>
            <w:tcW w:w="2939" w:type="dxa"/>
          </w:tcPr>
          <w:p w14:paraId="54C0CB19" w14:textId="15FF6B14" w:rsidR="00127268" w:rsidRPr="00127268" w:rsidRDefault="00127268" w:rsidP="00127268">
            <w:pPr>
              <w:tabs>
                <w:tab w:val="num" w:pos="825"/>
              </w:tabs>
              <w:suppressAutoHyphens/>
              <w:rPr>
                <w:rFonts w:eastAsia="Times New Roman" w:cs="Times New Roman"/>
                <w:bCs/>
                <w:sz w:val="20"/>
                <w:lang w:eastAsia="pl-PL"/>
              </w:rPr>
            </w:pPr>
            <w:r w:rsidRPr="00127268">
              <w:rPr>
                <w:rFonts w:eastAsia="Times New Roman" w:cs="Times New Roman"/>
                <w:bCs/>
                <w:sz w:val="20"/>
                <w:lang w:eastAsia="pl-PL"/>
              </w:rPr>
              <w:t>Co najmniej jedno  stanowisko na terenie stacji do tankowania dodatku do paliwa Ad Blue</w:t>
            </w:r>
          </w:p>
        </w:tc>
        <w:tc>
          <w:tcPr>
            <w:tcW w:w="1985" w:type="dxa"/>
            <w:vAlign w:val="center"/>
          </w:tcPr>
          <w:p w14:paraId="033C7094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Times New Roman"/>
                <w:sz w:val="22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0B77FDC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Times New Roman"/>
                <w:sz w:val="22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5AB0E733" w14:textId="77777777" w:rsidR="00127268" w:rsidRPr="00127268" w:rsidRDefault="00127268" w:rsidP="0012726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pl-PL"/>
              </w:rPr>
            </w:pPr>
          </w:p>
        </w:tc>
      </w:tr>
    </w:tbl>
    <w:p w14:paraId="4CB928FB" w14:textId="77777777" w:rsidR="00127268" w:rsidRDefault="00127268" w:rsidP="00612E34">
      <w:pPr>
        <w:spacing w:after="200"/>
        <w:rPr>
          <w:rFonts w:eastAsia="Calibri" w:cs="Times New Roman"/>
          <w:b/>
          <w:lang w:eastAsia="en-US"/>
        </w:rPr>
      </w:pPr>
    </w:p>
    <w:p w14:paraId="4109A575" w14:textId="77777777" w:rsidR="00127268" w:rsidRPr="00FC4A76" w:rsidRDefault="00127268" w:rsidP="00612E34">
      <w:pPr>
        <w:spacing w:after="200"/>
        <w:rPr>
          <w:rFonts w:eastAsia="Calibri" w:cs="Times New Roman"/>
          <w:b/>
          <w:lang w:eastAsia="en-US"/>
        </w:rPr>
      </w:pPr>
    </w:p>
    <w:sectPr w:rsidR="00127268" w:rsidRPr="00FC4A76" w:rsidSect="003D772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77229"/>
    <w:multiLevelType w:val="multilevel"/>
    <w:tmpl w:val="62BC4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1724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E34"/>
    <w:rsid w:val="000E64C8"/>
    <w:rsid w:val="00127268"/>
    <w:rsid w:val="001B7321"/>
    <w:rsid w:val="001C2961"/>
    <w:rsid w:val="00234CD3"/>
    <w:rsid w:val="003D772A"/>
    <w:rsid w:val="00433571"/>
    <w:rsid w:val="00556B7E"/>
    <w:rsid w:val="00612E34"/>
    <w:rsid w:val="007D245F"/>
    <w:rsid w:val="008C7780"/>
    <w:rsid w:val="00A16B3D"/>
    <w:rsid w:val="00F13AE1"/>
    <w:rsid w:val="00FC14FC"/>
    <w:rsid w:val="00F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39D5"/>
  <w15:docId w15:val="{4287F047-056A-4C2A-BD12-B028BE25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E34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612E34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Lipski</dc:creator>
  <cp:lastModifiedBy>Bogusław Lipski</cp:lastModifiedBy>
  <cp:revision>12</cp:revision>
  <dcterms:created xsi:type="dcterms:W3CDTF">2016-01-15T07:14:00Z</dcterms:created>
  <dcterms:modified xsi:type="dcterms:W3CDTF">2023-11-23T07:08:00Z</dcterms:modified>
</cp:coreProperties>
</file>