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CC33" w14:textId="77777777" w:rsidR="00426E0F" w:rsidRPr="002611C6" w:rsidRDefault="00426E0F" w:rsidP="00426E0F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1C6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60FB726E" w14:textId="77777777" w:rsidR="00426E0F" w:rsidRPr="00EF5592" w:rsidRDefault="00426E0F" w:rsidP="00426E0F">
      <w:pPr>
        <w:pStyle w:val="Nagwek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br/>
      </w:r>
      <w:r w:rsidRPr="00EF5592">
        <w:rPr>
          <w:rFonts w:ascii="Times New Roman" w:hAnsi="Times New Roman" w:cs="Times New Roman"/>
          <w:b/>
          <w:spacing w:val="26"/>
          <w:sz w:val="24"/>
          <w:szCs w:val="24"/>
        </w:rPr>
        <w:t>WYKONAWCA</w:t>
      </w:r>
      <w:r w:rsidRPr="00EF5592">
        <w:rPr>
          <w:rFonts w:ascii="Times New Roman" w:hAnsi="Times New Roman" w:cs="Times New Roman"/>
          <w:b/>
          <w:sz w:val="24"/>
          <w:szCs w:val="24"/>
        </w:rPr>
        <w:t>:</w:t>
      </w:r>
    </w:p>
    <w:p w14:paraId="2961BEC1" w14:textId="77777777" w:rsidR="00426E0F" w:rsidRPr="00EF5592" w:rsidRDefault="00426E0F" w:rsidP="00426E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5037"/>
      </w:tblGrid>
      <w:tr w:rsidR="00426E0F" w14:paraId="06B8BFC5" w14:textId="77777777" w:rsidTr="00C63B69">
        <w:tc>
          <w:tcPr>
            <w:tcW w:w="4361" w:type="dxa"/>
            <w:shd w:val="clear" w:color="auto" w:fill="auto"/>
          </w:tcPr>
          <w:p w14:paraId="25DFAEF5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Pełna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nazwa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firmy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147B35D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</w:p>
        </w:tc>
      </w:tr>
      <w:tr w:rsidR="00426E0F" w14:paraId="6893D11A" w14:textId="77777777" w:rsidTr="00C63B69">
        <w:tc>
          <w:tcPr>
            <w:tcW w:w="4361" w:type="dxa"/>
            <w:shd w:val="clear" w:color="auto" w:fill="auto"/>
          </w:tcPr>
          <w:p w14:paraId="78A198E4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  <w:r w:rsidRPr="00184AC7">
              <w:rPr>
                <w:rFonts w:cs="Times New Roman"/>
              </w:rPr>
              <w:t>Adres</w:t>
            </w:r>
          </w:p>
        </w:tc>
        <w:tc>
          <w:tcPr>
            <w:tcW w:w="5670" w:type="dxa"/>
            <w:shd w:val="clear" w:color="auto" w:fill="auto"/>
          </w:tcPr>
          <w:p w14:paraId="6A736919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</w:p>
        </w:tc>
      </w:tr>
      <w:tr w:rsidR="00426E0F" w14:paraId="3344851E" w14:textId="77777777" w:rsidTr="00C63B69">
        <w:tc>
          <w:tcPr>
            <w:tcW w:w="4361" w:type="dxa"/>
            <w:shd w:val="clear" w:color="auto" w:fill="auto"/>
          </w:tcPr>
          <w:p w14:paraId="09C9B74D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NIP/PESEL (w </w:t>
            </w:r>
            <w:proofErr w:type="spellStart"/>
            <w:r>
              <w:rPr>
                <w:rFonts w:cs="Times New Roman"/>
              </w:rPr>
              <w:t>zależności</w:t>
            </w:r>
            <w:proofErr w:type="spellEnd"/>
            <w:r>
              <w:rPr>
                <w:rFonts w:cs="Times New Roman"/>
              </w:rPr>
              <w:t xml:space="preserve"> od </w:t>
            </w:r>
            <w:proofErr w:type="spellStart"/>
            <w:r>
              <w:rPr>
                <w:rFonts w:cs="Times New Roman"/>
              </w:rPr>
              <w:t>podmiotu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A89CB2F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</w:p>
        </w:tc>
      </w:tr>
      <w:tr w:rsidR="00426E0F" w14:paraId="3CEC7BD5" w14:textId="77777777" w:rsidTr="00C63B69">
        <w:tc>
          <w:tcPr>
            <w:tcW w:w="4361" w:type="dxa"/>
            <w:shd w:val="clear" w:color="auto" w:fill="auto"/>
          </w:tcPr>
          <w:p w14:paraId="66B3AED5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KRS/CEiDG</w:t>
            </w:r>
          </w:p>
        </w:tc>
        <w:tc>
          <w:tcPr>
            <w:tcW w:w="5670" w:type="dxa"/>
            <w:shd w:val="clear" w:color="auto" w:fill="auto"/>
          </w:tcPr>
          <w:p w14:paraId="1647008A" w14:textId="77777777" w:rsidR="00426E0F" w:rsidRPr="00184AC7" w:rsidRDefault="00426E0F" w:rsidP="00C63B69">
            <w:pPr>
              <w:pStyle w:val="Standard"/>
              <w:tabs>
                <w:tab w:val="left" w:pos="0"/>
                <w:tab w:val="left" w:pos="426"/>
              </w:tabs>
              <w:spacing w:before="60"/>
              <w:jc w:val="both"/>
              <w:rPr>
                <w:rFonts w:cs="Times New Roman"/>
              </w:rPr>
            </w:pPr>
          </w:p>
        </w:tc>
      </w:tr>
    </w:tbl>
    <w:p w14:paraId="57578214" w14:textId="77777777" w:rsidR="00426E0F" w:rsidRPr="00E057CA" w:rsidRDefault="00426E0F" w:rsidP="00426E0F">
      <w:pPr>
        <w:ind w:right="5953"/>
        <w:rPr>
          <w:rFonts w:ascii="Times New Roman" w:hAnsi="Times New Roman" w:cs="Times New Roman"/>
          <w:iCs/>
          <w:sz w:val="20"/>
          <w:szCs w:val="20"/>
        </w:rPr>
      </w:pPr>
    </w:p>
    <w:p w14:paraId="53262217" w14:textId="77777777" w:rsidR="00426E0F" w:rsidRPr="00EF5592" w:rsidRDefault="00426E0F" w:rsidP="00426E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5592">
        <w:rPr>
          <w:rFonts w:ascii="Times New Roman" w:hAnsi="Times New Roman" w:cs="Times New Roman"/>
          <w:b/>
          <w:sz w:val="24"/>
          <w:szCs w:val="24"/>
          <w:u w:val="single"/>
        </w:rPr>
        <w:t>reprezentowany przez</w:t>
      </w:r>
      <w:r w:rsidRPr="00EF55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8F6AA9D" w14:textId="77777777" w:rsidR="00426E0F" w:rsidRPr="00EF5592" w:rsidRDefault="00426E0F" w:rsidP="00426E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9FC3635" w14:textId="77777777" w:rsidR="00426E0F" w:rsidRPr="00EF5592" w:rsidRDefault="00426E0F" w:rsidP="00426E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BB85BC1" w14:textId="77777777" w:rsidR="00426E0F" w:rsidRPr="00EF5592" w:rsidRDefault="00426E0F" w:rsidP="00426E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AA4E668" w14:textId="77777777" w:rsidR="00426E0F" w:rsidRPr="00EF5592" w:rsidRDefault="00426E0F" w:rsidP="00426E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328282E" w14:textId="77777777" w:rsidR="00426E0F" w:rsidRPr="00EF5592" w:rsidRDefault="00426E0F" w:rsidP="00426E0F">
      <w:pPr>
        <w:tabs>
          <w:tab w:val="left" w:pos="2977"/>
        </w:tabs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F5592">
        <w:rPr>
          <w:rFonts w:ascii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569A450D" w14:textId="77777777" w:rsidR="00426E0F" w:rsidRPr="00EF5592" w:rsidRDefault="00426E0F" w:rsidP="00426E0F">
      <w:pPr>
        <w:spacing w:after="0" w:line="48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757E37A" w14:textId="77777777" w:rsidR="00426E0F" w:rsidRPr="00EF5592" w:rsidRDefault="00426E0F" w:rsidP="00426E0F">
      <w:pPr>
        <w:spacing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Bursa Szkolna w Bełchatowie</w:t>
      </w:r>
    </w:p>
    <w:p w14:paraId="01BEC4C6" w14:textId="77777777" w:rsidR="00426E0F" w:rsidRPr="00EF5592" w:rsidRDefault="00426E0F" w:rsidP="00426E0F">
      <w:pPr>
        <w:spacing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F5592">
        <w:rPr>
          <w:rFonts w:ascii="Times New Roman" w:hAnsi="Times New Roman" w:cs="Times New Roman"/>
          <w:b/>
          <w:bCs/>
          <w:sz w:val="24"/>
          <w:szCs w:val="24"/>
        </w:rPr>
        <w:t>Czapliniecka</w:t>
      </w:r>
      <w:proofErr w:type="spellEnd"/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 66</w:t>
      </w:r>
    </w:p>
    <w:p w14:paraId="0E8F8061" w14:textId="77777777" w:rsidR="00426E0F" w:rsidRPr="00EF5592" w:rsidRDefault="00426E0F" w:rsidP="00426E0F">
      <w:pPr>
        <w:spacing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97-400 Bełchatów</w:t>
      </w:r>
    </w:p>
    <w:p w14:paraId="323CAF4E" w14:textId="77777777" w:rsidR="00426E0F" w:rsidRDefault="00426E0F" w:rsidP="00426E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1E184E" w14:textId="77777777" w:rsidR="00426E0F" w:rsidRPr="00EF5592" w:rsidRDefault="00426E0F" w:rsidP="00426E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9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</w:p>
    <w:p w14:paraId="6697416C" w14:textId="77777777" w:rsidR="00426E0F" w:rsidRPr="00EF5592" w:rsidRDefault="00426E0F" w:rsidP="00426E0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>Wykonawcy / podmiotu udostępniającego zasoby / podwykonawcy *</w:t>
      </w:r>
      <w:r w:rsidRPr="00EF5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B5CB50" w14:textId="77777777" w:rsidR="00426E0F" w:rsidRPr="00EF5592" w:rsidRDefault="00426E0F" w:rsidP="0042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0045984E" w14:textId="77777777" w:rsidR="00426E0F" w:rsidRPr="00EF5592" w:rsidRDefault="00426E0F" w:rsidP="00426E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spellStart"/>
      <w:r w:rsidRPr="00EF5592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EF5592">
        <w:rPr>
          <w:rFonts w:ascii="Times New Roman" w:hAnsi="Times New Roman" w:cs="Times New Roman"/>
          <w:b/>
          <w:sz w:val="24"/>
          <w:szCs w:val="24"/>
        </w:rPr>
        <w:t xml:space="preserve">. Dz.U. z 2021 r. poz. 1129 ze zm.) (dalej jako: ustawa </w:t>
      </w:r>
      <w:proofErr w:type="spellStart"/>
      <w:r w:rsidRPr="00EF559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F5592">
        <w:rPr>
          <w:rFonts w:ascii="Times New Roman" w:hAnsi="Times New Roman" w:cs="Times New Roman"/>
          <w:b/>
          <w:sz w:val="24"/>
          <w:szCs w:val="24"/>
        </w:rPr>
        <w:t>)</w:t>
      </w:r>
    </w:p>
    <w:p w14:paraId="08F08C74" w14:textId="77777777" w:rsidR="00426E0F" w:rsidRPr="00EF5592" w:rsidRDefault="00426E0F" w:rsidP="00426E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906C0" w14:textId="77777777" w:rsidR="00426E0F" w:rsidRPr="00EF5592" w:rsidRDefault="00426E0F" w:rsidP="00426E0F">
      <w:pPr>
        <w:pStyle w:val="Akapitzlist"/>
        <w:numPr>
          <w:ilvl w:val="0"/>
          <w:numId w:val="1"/>
        </w:numPr>
        <w:suppressAutoHyphens w:val="0"/>
        <w:spacing w:before="120" w:after="160" w:line="36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5592">
        <w:rPr>
          <w:rFonts w:ascii="Times New Roman" w:hAnsi="Times New Roman"/>
          <w:b/>
          <w:sz w:val="24"/>
          <w:szCs w:val="24"/>
          <w:u w:val="single"/>
        </w:rPr>
        <w:t>OŚWIADCZENIE DOTYCZĄCE PRZESŁANEK WYKLUCZENIA Z POSTĘPOWANIA</w:t>
      </w:r>
    </w:p>
    <w:p w14:paraId="7F94B5F9" w14:textId="77777777" w:rsidR="00426E0F" w:rsidRPr="00C862BF" w:rsidRDefault="00426E0F" w:rsidP="00426E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F55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05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14:paraId="0716184B" w14:textId="77777777" w:rsidR="00426E0F" w:rsidRPr="00EF5592" w:rsidRDefault="00426E0F" w:rsidP="0042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EB6A8" w14:textId="77777777" w:rsidR="00426E0F" w:rsidRPr="00EF5592" w:rsidRDefault="00426E0F" w:rsidP="00426E0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Pr="00EF559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Bursę Szkolną w Bełchatowie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Czapliniecka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 97-400 Bełchatów</w:t>
      </w:r>
      <w:r w:rsidRPr="00EF55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559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AA23AD3" w14:textId="77777777" w:rsidR="00426E0F" w:rsidRPr="00EF5592" w:rsidRDefault="00426E0F" w:rsidP="00426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78ACA" w14:textId="77777777" w:rsidR="00426E0F" w:rsidRPr="00EF5592" w:rsidRDefault="00426E0F" w:rsidP="00426E0F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lastRenderedPageBreak/>
        <w:t>OŚWIADCZENIA DOTYCZĄCE WYKONAWCY:</w:t>
      </w:r>
    </w:p>
    <w:p w14:paraId="385454EE" w14:textId="77777777" w:rsidR="00426E0F" w:rsidRPr="00EF5592" w:rsidRDefault="00426E0F" w:rsidP="00426E0F">
      <w:pPr>
        <w:pStyle w:val="Akapitzlist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592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/y*</w:t>
      </w:r>
      <w:r w:rsidRPr="00EF5592">
        <w:rPr>
          <w:rFonts w:ascii="Times New Roman" w:hAnsi="Times New Roman"/>
          <w:sz w:val="24"/>
          <w:szCs w:val="24"/>
        </w:rPr>
        <w:t>, że nie podlegam</w:t>
      </w:r>
      <w:r>
        <w:rPr>
          <w:rFonts w:ascii="Times New Roman" w:hAnsi="Times New Roman"/>
          <w:sz w:val="24"/>
          <w:szCs w:val="24"/>
        </w:rPr>
        <w:t>/y*</w:t>
      </w:r>
      <w:r w:rsidRPr="00EF5592">
        <w:rPr>
          <w:rFonts w:ascii="Times New Roman" w:hAnsi="Times New Roman"/>
          <w:sz w:val="24"/>
          <w:szCs w:val="24"/>
        </w:rPr>
        <w:t xml:space="preserve"> wykluczeniu z postępowania na podstawie art. 108 ust.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592">
        <w:rPr>
          <w:rFonts w:ascii="Times New Roman" w:hAnsi="Times New Roman"/>
          <w:sz w:val="24"/>
          <w:szCs w:val="24"/>
        </w:rPr>
        <w:t>1  ustawy PZP.</w:t>
      </w:r>
    </w:p>
    <w:p w14:paraId="164AF75E" w14:textId="77777777" w:rsidR="00426E0F" w:rsidRPr="00EE3EC3" w:rsidRDefault="00426E0F" w:rsidP="00426E0F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3EC3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/y*</w:t>
      </w:r>
      <w:r w:rsidRPr="00EE3EC3">
        <w:rPr>
          <w:rFonts w:ascii="Times New Roman" w:hAnsi="Times New Roman"/>
          <w:sz w:val="24"/>
          <w:szCs w:val="24"/>
        </w:rPr>
        <w:t>, że nie podlegam</w:t>
      </w:r>
      <w:r>
        <w:rPr>
          <w:rFonts w:ascii="Times New Roman" w:hAnsi="Times New Roman"/>
          <w:sz w:val="24"/>
          <w:szCs w:val="24"/>
        </w:rPr>
        <w:t>/y*</w:t>
      </w:r>
      <w:r w:rsidRPr="00EE3EC3">
        <w:rPr>
          <w:rFonts w:ascii="Times New Roman" w:hAnsi="Times New Roman"/>
          <w:sz w:val="24"/>
          <w:szCs w:val="24"/>
        </w:rPr>
        <w:t xml:space="preserve"> wykluczeniu z postępowania na podstawie art. art. 109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EC3">
        <w:rPr>
          <w:rFonts w:ascii="Times New Roman" w:hAnsi="Times New Roman"/>
          <w:sz w:val="24"/>
          <w:szCs w:val="24"/>
        </w:rPr>
        <w:t>ust. 1 pkt 4, 5, 7 ustawy PZP.</w:t>
      </w:r>
    </w:p>
    <w:p w14:paraId="5500A0DF" w14:textId="77777777" w:rsidR="00426E0F" w:rsidRPr="00EF5592" w:rsidRDefault="00426E0F" w:rsidP="00426E0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286F0B" w14:textId="77777777" w:rsidR="00426E0F" w:rsidRPr="00EF5592" w:rsidRDefault="00426E0F" w:rsidP="00426E0F">
      <w:pPr>
        <w:pStyle w:val="Akapitzlist"/>
        <w:numPr>
          <w:ilvl w:val="0"/>
          <w:numId w:val="1"/>
        </w:numPr>
        <w:tabs>
          <w:tab w:val="left" w:pos="142"/>
        </w:tabs>
        <w:suppressAutoHyphens w:val="0"/>
        <w:spacing w:before="120" w:after="0" w:line="360" w:lineRule="auto"/>
        <w:ind w:left="142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EF5592">
        <w:rPr>
          <w:rFonts w:ascii="Times New Roman" w:hAnsi="Times New Roman"/>
          <w:b/>
          <w:sz w:val="24"/>
          <w:szCs w:val="24"/>
          <w:u w:val="single"/>
        </w:rPr>
        <w:t xml:space="preserve">OŚWIADCZENIA DOTYCZĄCE SPEŁNIENIA WARUNKU UDZIAŁU </w:t>
      </w:r>
      <w:r w:rsidRPr="00EF5592">
        <w:rPr>
          <w:rFonts w:ascii="Times New Roman" w:hAnsi="Times New Roman"/>
          <w:b/>
          <w:sz w:val="24"/>
          <w:szCs w:val="24"/>
          <w:u w:val="single"/>
        </w:rPr>
        <w:br/>
        <w:t>W POSTEPOWANIU</w:t>
      </w:r>
    </w:p>
    <w:p w14:paraId="6E38BF47" w14:textId="77777777" w:rsidR="00426E0F" w:rsidRPr="00EF5592" w:rsidRDefault="00426E0F" w:rsidP="00426E0F">
      <w:pPr>
        <w:pStyle w:val="Akapitzlist"/>
        <w:spacing w:before="120" w:after="0" w:line="360" w:lineRule="auto"/>
        <w:ind w:left="2422"/>
        <w:rPr>
          <w:rFonts w:ascii="Times New Roman" w:hAnsi="Times New Roman"/>
          <w:sz w:val="24"/>
          <w:szCs w:val="24"/>
        </w:rPr>
      </w:pPr>
    </w:p>
    <w:p w14:paraId="120EEF2C" w14:textId="77777777" w:rsidR="00426E0F" w:rsidRPr="00EF5592" w:rsidRDefault="00426E0F" w:rsidP="0042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F5592">
        <w:rPr>
          <w:rFonts w:ascii="Times New Roman" w:eastAsia="HG Mincho Light J" w:hAnsi="Times New Roman" w:cs="Times New Roman"/>
          <w:iCs/>
          <w:sz w:val="24"/>
          <w:szCs w:val="24"/>
        </w:rPr>
        <w:t xml:space="preserve"> </w:t>
      </w:r>
      <w:r w:rsidRPr="00EF5592">
        <w:rPr>
          <w:rFonts w:ascii="Times New Roman" w:hAnsi="Times New Roman" w:cs="Times New Roman"/>
          <w:sz w:val="24"/>
          <w:szCs w:val="24"/>
        </w:rPr>
        <w:t>pn.:</w:t>
      </w:r>
    </w:p>
    <w:p w14:paraId="61FA1F82" w14:textId="77777777" w:rsidR="00426E0F" w:rsidRPr="00EF5592" w:rsidRDefault="00426E0F" w:rsidP="00426E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05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14:paraId="5397A4BA" w14:textId="77777777" w:rsidR="00426E0F" w:rsidRPr="00EF5592" w:rsidRDefault="00426E0F" w:rsidP="00426E0F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B975FFD" w14:textId="77777777" w:rsidR="00426E0F" w:rsidRPr="00EF5592" w:rsidRDefault="00426E0F" w:rsidP="0042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Bursę Szkolną w Bełchatowie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Czapliniecka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66 97-400 Bełchatów</w:t>
      </w:r>
      <w:r w:rsidRPr="00EF5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59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94A66BE" w14:textId="77777777" w:rsidR="00426E0F" w:rsidRPr="00EF5592" w:rsidRDefault="00426E0F" w:rsidP="00426E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546E5A" w14:textId="77777777" w:rsidR="00426E0F" w:rsidRPr="00EF5592" w:rsidRDefault="00426E0F" w:rsidP="00426E0F">
      <w:pPr>
        <w:pStyle w:val="Akapitzlist"/>
        <w:numPr>
          <w:ilvl w:val="0"/>
          <w:numId w:val="2"/>
        </w:numPr>
        <w:suppressAutoHyphens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F5592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/y*</w:t>
      </w:r>
      <w:r w:rsidRPr="00EF5592">
        <w:rPr>
          <w:rFonts w:ascii="Times New Roman" w:hAnsi="Times New Roman"/>
          <w:sz w:val="24"/>
          <w:szCs w:val="24"/>
        </w:rPr>
        <w:t>, że spełniam</w:t>
      </w:r>
      <w:r>
        <w:rPr>
          <w:rFonts w:ascii="Times New Roman" w:hAnsi="Times New Roman"/>
          <w:sz w:val="24"/>
          <w:szCs w:val="24"/>
        </w:rPr>
        <w:t>/y*</w:t>
      </w:r>
      <w:r w:rsidRPr="00EF5592">
        <w:rPr>
          <w:rFonts w:ascii="Times New Roman" w:hAnsi="Times New Roman"/>
          <w:sz w:val="24"/>
          <w:szCs w:val="24"/>
        </w:rPr>
        <w:t xml:space="preserve"> warunek udziału w postępowaniu określony przez Zamawiającego w Specyfikacji Warunków Zamówienia w </w:t>
      </w:r>
      <w:r w:rsidRPr="00EF5592">
        <w:rPr>
          <w:rFonts w:ascii="Times New Roman" w:hAnsi="Times New Roman"/>
          <w:b/>
          <w:sz w:val="24"/>
          <w:szCs w:val="24"/>
        </w:rPr>
        <w:t>Rozdzia</w:t>
      </w:r>
      <w:r>
        <w:rPr>
          <w:rFonts w:ascii="Times New Roman" w:hAnsi="Times New Roman"/>
          <w:b/>
          <w:sz w:val="24"/>
          <w:szCs w:val="24"/>
          <w:lang w:val="pl-PL"/>
        </w:rPr>
        <w:t>le XI</w:t>
      </w:r>
    </w:p>
    <w:p w14:paraId="601A38C0" w14:textId="77777777" w:rsidR="00426E0F" w:rsidRPr="00717293" w:rsidRDefault="00426E0F" w:rsidP="00426E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001795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INFORMMACJA W ZWIĄZKU Z POLEGANIEM NA ZASOSOBACH INNYCH PODMIOTÓW</w:t>
      </w:r>
    </w:p>
    <w:p w14:paraId="4395964E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B40CBF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Oświadczam/y*, że w celu wykazania spełnienia warunków udziału w postepowaniu, określonych przez Zamawiającego w SWZ, polegam/y na zasobach następującego/</w:t>
      </w:r>
      <w:proofErr w:type="spellStart"/>
      <w:r w:rsidRPr="0071729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17293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259D022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2682"/>
        <w:gridCol w:w="3867"/>
      </w:tblGrid>
      <w:tr w:rsidR="00426E0F" w:rsidRPr="00717293" w14:paraId="256EFC55" w14:textId="77777777" w:rsidTr="00C63B69">
        <w:tc>
          <w:tcPr>
            <w:tcW w:w="3020" w:type="dxa"/>
            <w:shd w:val="clear" w:color="auto" w:fill="auto"/>
          </w:tcPr>
          <w:p w14:paraId="4A926C89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3021" w:type="dxa"/>
            <w:shd w:val="clear" w:color="auto" w:fill="auto"/>
          </w:tcPr>
          <w:p w14:paraId="6E5AA8D9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4670" w:type="dxa"/>
            <w:shd w:val="clear" w:color="auto" w:fill="auto"/>
          </w:tcPr>
          <w:p w14:paraId="270C7EF3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innych podmiotów</w:t>
            </w:r>
          </w:p>
        </w:tc>
      </w:tr>
      <w:tr w:rsidR="00426E0F" w:rsidRPr="00717293" w14:paraId="057A43FF" w14:textId="77777777" w:rsidTr="00C63B69">
        <w:tc>
          <w:tcPr>
            <w:tcW w:w="3020" w:type="dxa"/>
            <w:shd w:val="clear" w:color="auto" w:fill="auto"/>
          </w:tcPr>
          <w:p w14:paraId="2DD30A5E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888D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12038E1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14:paraId="3C32D74C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0F" w:rsidRPr="00717293" w14:paraId="64B0F202" w14:textId="77777777" w:rsidTr="00C63B69">
        <w:tc>
          <w:tcPr>
            <w:tcW w:w="3020" w:type="dxa"/>
            <w:shd w:val="clear" w:color="auto" w:fill="auto"/>
          </w:tcPr>
          <w:p w14:paraId="3E8F48C1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FA05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D12467E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14:paraId="51271DD9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1314E" w14:textId="77777777" w:rsidR="00426E0F" w:rsidRPr="008422DA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8422DA">
        <w:rPr>
          <w:rFonts w:ascii="Times New Roman" w:hAnsi="Times New Roman" w:cs="Times New Roman"/>
        </w:rPr>
        <w:t>Załącznik:</w:t>
      </w:r>
    </w:p>
    <w:p w14:paraId="270D83D6" w14:textId="77777777" w:rsidR="00426E0F" w:rsidRPr="008422DA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8422DA">
        <w:rPr>
          <w:rFonts w:ascii="Times New Roman" w:hAnsi="Times New Roman" w:cs="Times New Roman"/>
        </w:rPr>
        <w:t>Pisemne zobowiązanie innych podmiotów potwierdzające oddanie Wykonawcy do dyspozycji niezbędnych zasobów na okres korzystania z nich przy wykonywaniu zamówienia – jeżeli dotyczy.</w:t>
      </w:r>
    </w:p>
    <w:p w14:paraId="4C875E04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2E9EEA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933A39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INFORMACJE DOTYCZACE PODWYKONAWCÓW</w:t>
      </w:r>
    </w:p>
    <w:p w14:paraId="062D4D91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055FA5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Oświadczam/my*, że zamówienie zrealizujemy przy udziale podwykonawcy/ów:</w:t>
      </w:r>
    </w:p>
    <w:p w14:paraId="5032E9CE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5589"/>
      </w:tblGrid>
      <w:tr w:rsidR="00426E0F" w:rsidRPr="00717293" w14:paraId="7624FF36" w14:textId="77777777" w:rsidTr="00A60E01">
        <w:trPr>
          <w:trHeight w:val="578"/>
        </w:trPr>
        <w:tc>
          <w:tcPr>
            <w:tcW w:w="4326" w:type="dxa"/>
            <w:shd w:val="clear" w:color="auto" w:fill="auto"/>
          </w:tcPr>
          <w:p w14:paraId="4C405DF5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Imię i nazwisko </w:t>
            </w:r>
          </w:p>
          <w:p w14:paraId="5C614F0D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lub nazwa/firma</w:t>
            </w:r>
          </w:p>
        </w:tc>
        <w:tc>
          <w:tcPr>
            <w:tcW w:w="5589" w:type="dxa"/>
            <w:shd w:val="clear" w:color="auto" w:fill="auto"/>
          </w:tcPr>
          <w:p w14:paraId="1C2297C4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</w:tr>
      <w:tr w:rsidR="00426E0F" w:rsidRPr="00717293" w14:paraId="5BE03819" w14:textId="77777777" w:rsidTr="00A60E01">
        <w:trPr>
          <w:trHeight w:val="594"/>
        </w:trPr>
        <w:tc>
          <w:tcPr>
            <w:tcW w:w="4326" w:type="dxa"/>
            <w:shd w:val="clear" w:color="auto" w:fill="auto"/>
          </w:tcPr>
          <w:p w14:paraId="045F9FA0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6AE8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14:paraId="10C11F73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0F" w:rsidRPr="00717293" w14:paraId="5C371B8B" w14:textId="77777777" w:rsidTr="00A60E01">
        <w:trPr>
          <w:trHeight w:val="578"/>
        </w:trPr>
        <w:tc>
          <w:tcPr>
            <w:tcW w:w="4326" w:type="dxa"/>
            <w:shd w:val="clear" w:color="auto" w:fill="auto"/>
          </w:tcPr>
          <w:p w14:paraId="43D4EF33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4261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14:paraId="41A46EB0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899E2" w14:textId="77777777" w:rsidR="00426E0F" w:rsidRPr="00717293" w:rsidRDefault="00426E0F" w:rsidP="00426E0F">
      <w:pPr>
        <w:pStyle w:val="Zwykytekst1"/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14:paraId="35A44CA4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</w:t>
      </w:r>
    </w:p>
    <w:p w14:paraId="7B1D0BBD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583B89" w14:textId="77777777" w:rsidR="00426E0F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Oświadczam/y* że następujący/e podmioty, na którego/</w:t>
      </w:r>
      <w:proofErr w:type="spellStart"/>
      <w:r w:rsidRPr="0071729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17293">
        <w:rPr>
          <w:rFonts w:ascii="Times New Roman" w:hAnsi="Times New Roman" w:cs="Times New Roman"/>
          <w:sz w:val="24"/>
          <w:szCs w:val="24"/>
        </w:rPr>
        <w:t xml:space="preserve"> zasoby powołuję/</w:t>
      </w:r>
      <w:proofErr w:type="spellStart"/>
      <w:r w:rsidRPr="0071729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17293">
        <w:rPr>
          <w:rFonts w:ascii="Times New Roman" w:hAnsi="Times New Roman" w:cs="Times New Roman"/>
          <w:sz w:val="24"/>
          <w:szCs w:val="24"/>
        </w:rPr>
        <w:t xml:space="preserve"> się w niniejszym postępowaniu, tj.:</w:t>
      </w:r>
    </w:p>
    <w:p w14:paraId="67F0C392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8B98D9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86"/>
        <w:gridCol w:w="2100"/>
        <w:gridCol w:w="2701"/>
      </w:tblGrid>
      <w:tr w:rsidR="00426E0F" w:rsidRPr="00717293" w14:paraId="61546062" w14:textId="77777777" w:rsidTr="00A60E01">
        <w:tc>
          <w:tcPr>
            <w:tcW w:w="2660" w:type="dxa"/>
            <w:shd w:val="clear" w:color="auto" w:fill="auto"/>
          </w:tcPr>
          <w:p w14:paraId="78738A61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2286" w:type="dxa"/>
            <w:shd w:val="clear" w:color="auto" w:fill="auto"/>
          </w:tcPr>
          <w:p w14:paraId="0390AB5F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2100" w:type="dxa"/>
            <w:shd w:val="clear" w:color="auto" w:fill="auto"/>
          </w:tcPr>
          <w:p w14:paraId="600B0000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NIP/PESEL</w:t>
            </w:r>
          </w:p>
        </w:tc>
        <w:tc>
          <w:tcPr>
            <w:tcW w:w="2701" w:type="dxa"/>
            <w:shd w:val="clear" w:color="auto" w:fill="auto"/>
          </w:tcPr>
          <w:p w14:paraId="210BEB73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26E0F" w:rsidRPr="00717293" w14:paraId="7D52722C" w14:textId="77777777" w:rsidTr="00A60E01">
        <w:tc>
          <w:tcPr>
            <w:tcW w:w="2660" w:type="dxa"/>
            <w:shd w:val="clear" w:color="auto" w:fill="auto"/>
          </w:tcPr>
          <w:p w14:paraId="7D0285FC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1473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14:paraId="43AC5C04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4652CFEF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14:paraId="71FFCC6D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0F" w:rsidRPr="00717293" w14:paraId="4EE04D68" w14:textId="77777777" w:rsidTr="00A60E01">
        <w:tc>
          <w:tcPr>
            <w:tcW w:w="2660" w:type="dxa"/>
            <w:shd w:val="clear" w:color="auto" w:fill="auto"/>
          </w:tcPr>
          <w:p w14:paraId="5EF2F67F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515C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14:paraId="2A290D7D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03F750CD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14:paraId="41E37A86" w14:textId="77777777" w:rsidR="00426E0F" w:rsidRPr="008F7818" w:rsidRDefault="00426E0F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669BF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nie podlega/ją wykluczeniu z postepowania o udzielenie zamówienia.</w:t>
      </w:r>
    </w:p>
    <w:p w14:paraId="27138B7F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DB4913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F31BE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</w:t>
      </w:r>
    </w:p>
    <w:p w14:paraId="5674500A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2F7FF3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4C71D6" w14:textId="77777777" w:rsidR="00426E0F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Oświadczam/my*, że w stosunku do następującego/</w:t>
      </w:r>
      <w:proofErr w:type="spellStart"/>
      <w:r w:rsidRPr="0071729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17293">
        <w:rPr>
          <w:rFonts w:ascii="Times New Roman" w:hAnsi="Times New Roman" w:cs="Times New Roman"/>
          <w:sz w:val="24"/>
          <w:szCs w:val="24"/>
        </w:rPr>
        <w:t xml:space="preserve"> podmiotu/ów, będącego/</w:t>
      </w:r>
      <w:proofErr w:type="spellStart"/>
      <w:r w:rsidRPr="0071729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17293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proofErr w:type="gramStart"/>
      <w:r w:rsidRPr="0071729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71729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172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3B7C915" w14:textId="77777777" w:rsidR="00426E0F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CA9CFCB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22DA">
        <w:rPr>
          <w:rFonts w:ascii="Times New Roman" w:hAnsi="Times New Roman" w:cs="Times New Roman"/>
        </w:rPr>
        <w:t>(podać pełną nazwę/firmę, adres, a także w zależności od podmiotu: NIP/PESEL/KRS/</w:t>
      </w:r>
      <w:proofErr w:type="spellStart"/>
      <w:r w:rsidRPr="008422DA">
        <w:rPr>
          <w:rFonts w:ascii="Times New Roman" w:hAnsi="Times New Roman" w:cs="Times New Roman"/>
        </w:rPr>
        <w:t>CEiDG</w:t>
      </w:r>
      <w:proofErr w:type="spellEnd"/>
      <w:r w:rsidRPr="008422DA">
        <w:rPr>
          <w:rFonts w:ascii="Times New Roman" w:hAnsi="Times New Roman" w:cs="Times New Roman"/>
        </w:rPr>
        <w:t>)</w:t>
      </w:r>
    </w:p>
    <w:p w14:paraId="59957C2E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C9DDF5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29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954D367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3ED043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C87CE0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6B4B62" w14:textId="77777777" w:rsidR="00426E0F" w:rsidRPr="00717293" w:rsidRDefault="00426E0F" w:rsidP="00426E0F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293"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</w:p>
    <w:p w14:paraId="1F37B64F" w14:textId="77777777" w:rsidR="00426E0F" w:rsidRPr="00CB7AB2" w:rsidRDefault="00426E0F" w:rsidP="00426E0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59C805" w14:textId="77777777" w:rsidR="00426E0F" w:rsidRPr="0064384E" w:rsidRDefault="00426E0F" w:rsidP="00426E0F">
      <w:pPr>
        <w:pStyle w:val="Akapitzlist"/>
        <w:suppressAutoHyphens w:val="0"/>
        <w:spacing w:after="0"/>
        <w:ind w:left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A5B410F" w14:textId="77777777" w:rsidR="00426E0F" w:rsidRPr="0064384E" w:rsidRDefault="00426E0F" w:rsidP="00426E0F">
      <w:pPr>
        <w:numPr>
          <w:ilvl w:val="0"/>
          <w:numId w:val="1"/>
        </w:numPr>
        <w:tabs>
          <w:tab w:val="left" w:pos="851"/>
        </w:tabs>
        <w:suppressAutoHyphens w:val="0"/>
        <w:spacing w:after="160" w:line="36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84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ŚWIADCZENIE DOTYCZĄCE PODANYCH INFORMACJI</w:t>
      </w:r>
    </w:p>
    <w:p w14:paraId="69DB9CBC" w14:textId="77777777" w:rsidR="00426E0F" w:rsidRPr="00EF5592" w:rsidRDefault="00426E0F" w:rsidP="00426E0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918D2A8" w14:textId="77777777" w:rsidR="00426E0F" w:rsidRPr="00EF5592" w:rsidRDefault="00426E0F" w:rsidP="00426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/y*</w:t>
      </w:r>
      <w:r w:rsidRPr="00EF5592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14:paraId="38564243" w14:textId="77777777" w:rsidR="00426E0F" w:rsidRPr="00EF5592" w:rsidRDefault="00426E0F" w:rsidP="00426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8C5E7" w14:textId="77777777" w:rsidR="00426E0F" w:rsidRPr="00D16CB8" w:rsidRDefault="00426E0F" w:rsidP="00426E0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7D0D0648" w14:textId="77777777" w:rsidR="00426E0F" w:rsidRPr="00D16CB8" w:rsidRDefault="00426E0F" w:rsidP="00426E0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77B6F06A" w14:textId="77777777" w:rsidR="00426E0F" w:rsidRPr="00EF5592" w:rsidRDefault="00426E0F" w:rsidP="00426E0F">
      <w:pPr>
        <w:rPr>
          <w:rFonts w:ascii="Times New Roman" w:hAnsi="Times New Roman" w:cs="Times New Roman"/>
          <w:bCs/>
          <w:sz w:val="24"/>
          <w:szCs w:val="24"/>
        </w:rPr>
      </w:pPr>
    </w:p>
    <w:p w14:paraId="79F31682" w14:textId="77777777" w:rsidR="001B656D" w:rsidRDefault="001B656D" w:rsidP="00426E0F">
      <w:pPr>
        <w:tabs>
          <w:tab w:val="left" w:pos="1134"/>
        </w:tabs>
      </w:pPr>
    </w:p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E47"/>
    <w:multiLevelType w:val="hybridMultilevel"/>
    <w:tmpl w:val="16204DBE"/>
    <w:lvl w:ilvl="0" w:tplc="DB2CCA6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5F4B"/>
    <w:multiLevelType w:val="hybridMultilevel"/>
    <w:tmpl w:val="04B038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F"/>
    <w:rsid w:val="001B656D"/>
    <w:rsid w:val="00426E0F"/>
    <w:rsid w:val="00A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586F"/>
  <w15:chartTrackingRefBased/>
  <w15:docId w15:val="{512B2C4A-67B9-432D-84F6-142CC59B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E0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next w:val="Tekstpodstawowy"/>
    <w:link w:val="NagwekZnak"/>
    <w:rsid w:val="00426E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26E0F"/>
    <w:rPr>
      <w:rFonts w:ascii="Arial" w:eastAsia="Arial Unicode MS" w:hAnsi="Arial" w:cs="Mangal"/>
      <w:sz w:val="28"/>
      <w:szCs w:val="28"/>
      <w:lang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426E0F"/>
    <w:pPr>
      <w:ind w:left="720"/>
    </w:pPr>
    <w:rPr>
      <w:rFonts w:cs="Times New Roman"/>
      <w:lang w:val="x-none"/>
    </w:rPr>
  </w:style>
  <w:style w:type="paragraph" w:customStyle="1" w:styleId="Standard">
    <w:name w:val="Standard"/>
    <w:rsid w:val="0042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426E0F"/>
    <w:rPr>
      <w:rFonts w:ascii="Calibri" w:eastAsia="Calibri" w:hAnsi="Calibri" w:cs="Times New Roman"/>
      <w:lang w:val="x-none" w:eastAsia="ar-SA"/>
    </w:rPr>
  </w:style>
  <w:style w:type="paragraph" w:customStyle="1" w:styleId="Zwykytekst1">
    <w:name w:val="Zwykły tekst1"/>
    <w:basedOn w:val="Standard"/>
    <w:rsid w:val="00426E0F"/>
    <w:pPr>
      <w:widowControl/>
      <w:autoSpaceDN w:val="0"/>
      <w:textAlignment w:val="auto"/>
    </w:pPr>
    <w:rPr>
      <w:rFonts w:ascii="Courier New" w:eastAsia="Calibri" w:hAnsi="Courier New" w:cs="Courier New"/>
      <w:color w:val="auto"/>
      <w:kern w:val="3"/>
      <w:sz w:val="20"/>
      <w:szCs w:val="20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6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6E0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Agnieszka Niewierska</cp:lastModifiedBy>
  <cp:revision>2</cp:revision>
  <dcterms:created xsi:type="dcterms:W3CDTF">2021-11-10T13:10:00Z</dcterms:created>
  <dcterms:modified xsi:type="dcterms:W3CDTF">2021-11-10T13:10:00Z</dcterms:modified>
</cp:coreProperties>
</file>