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60BE" w:rsidRPr="00C260BE" w:rsidRDefault="00C260BE" w:rsidP="00C260BE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 w:rsidRPr="00C260BE">
        <w:rPr>
          <w:rFonts w:ascii="Calibri" w:hAnsi="Calibri" w:cs="Calibri"/>
          <w:b/>
          <w:i/>
          <w:sz w:val="20"/>
          <w:szCs w:val="20"/>
        </w:rPr>
        <w:t>Załącznik nr 3 do SWZ</w:t>
      </w:r>
    </w:p>
    <w:p w:rsidR="00C260BE" w:rsidRPr="00C260BE" w:rsidRDefault="00C260BE" w:rsidP="00C260BE">
      <w:pPr>
        <w:autoSpaceDE w:val="0"/>
        <w:jc w:val="right"/>
        <w:rPr>
          <w:rFonts w:ascii="Calibri" w:hAnsi="Calibri" w:cs="Calibri"/>
          <w:b/>
          <w:i/>
          <w:sz w:val="20"/>
          <w:szCs w:val="20"/>
        </w:rPr>
      </w:pPr>
      <w:r w:rsidRPr="00C260BE">
        <w:rPr>
          <w:rFonts w:ascii="Calibri" w:hAnsi="Calibri" w:cs="Calibri"/>
          <w:b/>
          <w:i/>
          <w:sz w:val="20"/>
          <w:szCs w:val="20"/>
        </w:rPr>
        <w:t>Nr referencyjny postępowania: DZP-291-2805/2022</w:t>
      </w:r>
      <w:r w:rsidR="0097486C">
        <w:rPr>
          <w:rFonts w:ascii="Calibri" w:hAnsi="Calibri" w:cs="Calibri"/>
          <w:b/>
          <w:i/>
          <w:sz w:val="20"/>
          <w:szCs w:val="20"/>
        </w:rPr>
        <w:t>-II</w:t>
      </w:r>
    </w:p>
    <w:p w:rsidR="00F804EC" w:rsidRDefault="00F804EC">
      <w:pPr>
        <w:autoSpaceDE w:val="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894"/>
      </w:tblGrid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  <w:r w:rsidR="009D47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C7416D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6C314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560CA" w:rsidRPr="00111207" w:rsidTr="000560CA">
        <w:tc>
          <w:tcPr>
            <w:tcW w:w="4786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560CA" w:rsidRPr="00111207" w:rsidRDefault="000560CA" w:rsidP="000560CA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 xml:space="preserve">art. 3 ust. 1 pkt 1) ustawy z dnia 11 września 2019 r. Prawo zamówień publicznych (Dz.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9C5894">
        <w:rPr>
          <w:rFonts w:ascii="Calibri" w:hAnsi="Calibri" w:cs="Calibri"/>
          <w:sz w:val="20"/>
          <w:szCs w:val="20"/>
        </w:rPr>
        <w:t>2</w:t>
      </w:r>
      <w:r w:rsidR="00947B52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9C5894">
        <w:rPr>
          <w:rFonts w:ascii="Calibri" w:hAnsi="Calibri" w:cs="Calibri"/>
          <w:sz w:val="20"/>
          <w:szCs w:val="20"/>
        </w:rPr>
        <w:t>1</w:t>
      </w:r>
      <w:r w:rsidR="00947B52">
        <w:rPr>
          <w:rFonts w:ascii="Calibri" w:hAnsi="Calibri" w:cs="Calibri"/>
          <w:sz w:val="20"/>
          <w:szCs w:val="20"/>
        </w:rPr>
        <w:t>710</w:t>
      </w:r>
      <w:bookmarkStart w:id="0" w:name="_GoBack"/>
      <w:bookmarkEnd w:id="0"/>
      <w:r w:rsidR="00C7416D" w:rsidRPr="00C7416D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podstawowym</w:t>
      </w:r>
      <w:r w:rsidR="0097486C">
        <w:rPr>
          <w:rFonts w:ascii="Calibri" w:eastAsia="Calibri" w:hAnsi="Calibri" w:cs="Calibri"/>
          <w:b/>
          <w:bCs/>
          <w:sz w:val="20"/>
          <w:szCs w:val="20"/>
        </w:rPr>
        <w:t xml:space="preserve"> z możliwością negocjacji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na podstawie art. 275 pkt </w:t>
      </w:r>
      <w:r w:rsidR="0097486C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260BE" w:rsidRPr="00C260BE" w:rsidRDefault="00C260BE" w:rsidP="00C260B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00C260BE">
        <w:rPr>
          <w:rFonts w:ascii="Calibri" w:hAnsi="Calibri" w:cs="Calibri"/>
          <w:b/>
          <w:bCs/>
          <w:i/>
          <w:sz w:val="32"/>
          <w:szCs w:val="32"/>
        </w:rPr>
        <w:t>Kompleksowe zabezpieczenie łączności w zakresie telefonii stacjonarnej Uniwersytetu Rolniczego im. Hugona Kołłątaja w Krakowie w okresie od 23.10.2022 do 22.10.2024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>Niniejszy dokument należy podpisać zgodnie z zapisami SWZ.</w:t>
      </w:r>
      <w:r w:rsidR="00CB1A4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CB1A4C" w:rsidRPr="00CB1A4C" w:rsidRDefault="00CB1A4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 w:rsidP="008A101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Calibri" w:cs="Arial"/>
          <w:b/>
          <w:bCs/>
          <w:sz w:val="22"/>
          <w:szCs w:val="22"/>
        </w:rPr>
      </w:r>
      <w:r w:rsidR="009A073C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1C6127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8401D" w:rsidRDefault="00C8401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017900">
      <w:pPr>
        <w:autoSpaceDE w:val="0"/>
        <w:spacing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85323D" w:rsidRDefault="0085323D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(Dz. U. z 20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21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1129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260BE">
        <w:rPr>
          <w:rFonts w:ascii="Calibri" w:eastAsia="Calibri" w:hAnsi="Calibri" w:cs="Calibri"/>
          <w:b/>
          <w:bCs/>
          <w:sz w:val="22"/>
          <w:szCs w:val="22"/>
        </w:rPr>
        <w:t>805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97486C">
        <w:rPr>
          <w:rFonts w:ascii="Calibri" w:eastAsia="Calibri" w:hAnsi="Calibri" w:cs="Calibri"/>
          <w:b/>
          <w:bCs/>
          <w:sz w:val="22"/>
          <w:szCs w:val="22"/>
        </w:rPr>
        <w:t>-II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8E2DF4">
        <w:rPr>
          <w:rFonts w:ascii="Calibri" w:eastAsia="Calibri" w:hAnsi="Calibri" w:cs="Calibri"/>
          <w:b/>
          <w:sz w:val="22"/>
          <w:szCs w:val="22"/>
        </w:rPr>
        <w:t>, 5) i 7)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AD11C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sz w:val="22"/>
          <w:szCs w:val="22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F804EC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</w:t>
      </w:r>
      <w:r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AD11CD" w:rsidRPr="001C6127" w:rsidRDefault="00AD11CD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6E79D6" w:rsidRPr="006E79D6" w:rsidRDefault="006E79D6" w:rsidP="006E79D6">
      <w:pPr>
        <w:numPr>
          <w:ilvl w:val="0"/>
          <w:numId w:val="4"/>
        </w:numPr>
        <w:autoSpaceDE w:val="0"/>
        <w:spacing w:line="360" w:lineRule="auto"/>
      </w:pPr>
      <w:r w:rsidRPr="006E79D6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6E79D6">
        <w:rPr>
          <w:rFonts w:ascii="Calibri" w:eastAsia="Calibri" w:hAnsi="Calibri" w:cs="Calibri"/>
          <w:b/>
          <w:bCs/>
          <w:sz w:val="22"/>
          <w:szCs w:val="22"/>
          <w:u w:val="single"/>
        </w:rPr>
        <w:t>podmiotu</w:t>
      </w:r>
      <w:r w:rsidRPr="006E79D6">
        <w:rPr>
          <w:rFonts w:ascii="Calibri" w:eastAsia="Calibri" w:hAnsi="Calibri" w:cs="Calibri"/>
          <w:bCs/>
          <w:sz w:val="22"/>
          <w:szCs w:val="22"/>
        </w:rPr>
        <w:t xml:space="preserve">, na którego zasoby powołuje się </w:t>
      </w:r>
      <w:r>
        <w:rPr>
          <w:rFonts w:ascii="Calibri" w:eastAsia="Calibri" w:hAnsi="Calibri" w:cs="Calibri"/>
          <w:bCs/>
          <w:sz w:val="22"/>
          <w:szCs w:val="22"/>
        </w:rPr>
        <w:t>W</w:t>
      </w:r>
      <w:r w:rsidRPr="006E79D6">
        <w:rPr>
          <w:rFonts w:ascii="Calibri" w:eastAsia="Calibri" w:hAnsi="Calibri" w:cs="Calibri"/>
          <w:bCs/>
          <w:sz w:val="22"/>
          <w:szCs w:val="22"/>
        </w:rPr>
        <w:t>ykonawca:</w:t>
      </w:r>
    </w:p>
    <w:p w:rsidR="00AD11CD" w:rsidRDefault="006E79D6" w:rsidP="00AD11CD">
      <w:pPr>
        <w:autoSpaceDE w:val="0"/>
        <w:ind w:left="107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D11C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AD11CD">
        <w:rPr>
          <w:rFonts w:eastAsia="Times New Roman" w:cs="Arial"/>
          <w:b/>
          <w:bCs/>
          <w:sz w:val="22"/>
          <w:szCs w:val="22"/>
        </w:rPr>
        <w:fldChar w:fldCharType="end"/>
      </w:r>
      <w:r w:rsidRP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AD11CD">
        <w:rPr>
          <w:rFonts w:ascii="Calibri" w:eastAsia="Calibri" w:hAnsi="Calibri" w:cs="Calibri"/>
          <w:sz w:val="22"/>
          <w:szCs w:val="22"/>
        </w:rPr>
        <w:t xml:space="preserve">Oświadczam, że podmiot wskazany poniżej, na którego zasoby się powołuję w niniejszym postępowaniu o udzielenie zamówienia publicznego 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nie podlega wykluczeniu z postępowania o udzielenie zamówienia publicznego.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6E79D6" w:rsidRPr="00AD11CD" w:rsidRDefault="00AD11CD" w:rsidP="00AD11CD">
      <w:pPr>
        <w:autoSpaceDE w:val="0"/>
        <w:ind w:left="1071"/>
        <w:jc w:val="both"/>
        <w:rPr>
          <w:rFonts w:eastAsia="Times New Roman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="006E79D6" w:rsidRPr="00AD11CD">
        <w:rPr>
          <w:rFonts w:ascii="Calibri" w:eastAsia="Calibri" w:hAnsi="Calibri" w:cs="Calibri"/>
          <w:sz w:val="22"/>
          <w:szCs w:val="22"/>
        </w:rPr>
        <w:t>.............. ….......................................................................................................................................................</w:t>
      </w:r>
    </w:p>
    <w:p w:rsidR="006E79D6" w:rsidRDefault="006E79D6" w:rsidP="00AD11CD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6E79D6" w:rsidRPr="006E79D6" w:rsidRDefault="006E79D6" w:rsidP="00AD11CD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dotyczące </w:t>
      </w:r>
      <w:r w:rsidRPr="00AD11CD">
        <w:rPr>
          <w:rFonts w:ascii="Calibri" w:eastAsia="Calibri" w:hAnsi="Calibri" w:cs="Calibri"/>
          <w:b/>
          <w:bCs/>
          <w:sz w:val="22"/>
          <w:szCs w:val="22"/>
          <w:u w:val="single"/>
        </w:rPr>
        <w:t>podwykonawcy</w:t>
      </w:r>
      <w:r w:rsidRPr="00E407C3">
        <w:rPr>
          <w:rFonts w:ascii="Calibri" w:eastAsia="Calibri" w:hAnsi="Calibri" w:cs="Calibri"/>
          <w:bCs/>
          <w:sz w:val="22"/>
          <w:szCs w:val="22"/>
        </w:rPr>
        <w:t xml:space="preserve"> niebędącego podmiotem, na którego zasoby powołuje się Wykonawca:</w:t>
      </w:r>
    </w:p>
    <w:p w:rsidR="00935FA6" w:rsidRDefault="00F804EC" w:rsidP="00AD11CD">
      <w:pPr>
        <w:autoSpaceDE w:val="0"/>
        <w:ind w:left="1071"/>
        <w:rPr>
          <w:rFonts w:ascii="Calibri" w:eastAsia="Times New Roman" w:hAnsi="Calibri" w:cs="Calibri"/>
          <w:b/>
          <w:bCs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</w:t>
      </w:r>
      <w:r w:rsidR="00AD11C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postępowania o udzielenie zamówienia publicznego.</w:t>
      </w:r>
    </w:p>
    <w:p w:rsidR="00AD11CD" w:rsidRPr="00AD11CD" w:rsidRDefault="00AD11CD" w:rsidP="00AD11CD">
      <w:pPr>
        <w:autoSpaceDE w:val="0"/>
        <w:ind w:left="1071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92053B" w:rsidRDefault="0092053B" w:rsidP="008C036B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19332F" w:rsidRDefault="0019332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AD11CD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CZĘŚĆ III.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Wykonawcy składane na podstawie art. 125 ust. 1 ustawy z dnia 11 września 2019 r. Prawo zamówień publicznych (Dz. U. z 20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9C5894">
        <w:rPr>
          <w:rFonts w:ascii="Calibri" w:eastAsia="Calibri" w:hAnsi="Calibri" w:cs="Calibri"/>
          <w:b/>
          <w:bCs/>
          <w:sz w:val="22"/>
          <w:szCs w:val="22"/>
        </w:rPr>
        <w:t>1129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CB1A4C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CB1A4C" w:rsidRPr="001D465B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D46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spełnienia warunków udziału w postępowaniu</w:t>
      </w:r>
    </w:p>
    <w:p w:rsidR="00CB1A4C" w:rsidRPr="001D465B" w:rsidRDefault="00CB1A4C" w:rsidP="00CB1A4C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potrzeby postępowania o udzielenie zamówienia publicznego, któremu nadano numer referencyjny: DZP-291-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260BE">
        <w:rPr>
          <w:rFonts w:ascii="Calibri" w:eastAsia="Calibri" w:hAnsi="Calibri" w:cs="Calibri"/>
          <w:b/>
          <w:bCs/>
          <w:sz w:val="22"/>
          <w:szCs w:val="22"/>
        </w:rPr>
        <w:t>805</w:t>
      </w:r>
      <w:r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456AE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97486C">
        <w:rPr>
          <w:rFonts w:ascii="Calibri" w:eastAsia="Calibri" w:hAnsi="Calibri" w:cs="Calibri"/>
          <w:b/>
          <w:bCs/>
          <w:sz w:val="22"/>
          <w:szCs w:val="22"/>
        </w:rPr>
        <w:t>-II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rowadzonego przez zamawiającego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8511FC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B1A4C" w:rsidRDefault="00CB1A4C" w:rsidP="00CB1A4C">
      <w:pPr>
        <w:autoSpaceDE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1. Oświadczenie dotyczące Wykonawcy: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" w:eastAsia="Calibri" w:hAnsi="Calibri" w:cs="Calibri"/>
          <w:sz w:val="22"/>
          <w:szCs w:val="22"/>
        </w:rPr>
        <w:br/>
        <w:t>w ogłoszeniu o zamówieniu oraz w Specyfikacji Warunków Zamówienia.</w:t>
      </w: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2. Oświadczenie w związku z poleganiem na zasobach innych podmiotów:</w:t>
      </w:r>
    </w:p>
    <w:p w:rsidR="00CB1A4C" w:rsidRDefault="00CB1A4C" w:rsidP="00CB1A4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w celu wykazania spełnienia warunków udziału w postępowaniu, określonych przez </w:t>
      </w:r>
      <w:r w:rsidR="00AD11CD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ogłoszeniu o zamówieniu oraz w Specyfikacji Warunków Zamówienia</w:t>
      </w:r>
    </w:p>
    <w:p w:rsidR="00CB1A4C" w:rsidRDefault="00CB1A4C" w:rsidP="00CB1A4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4C" w:rsidRDefault="00CB1A4C" w:rsidP="00CB1A4C">
      <w:pPr>
        <w:autoSpaceDE w:val="0"/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polegam na zasobach wskazanego poniżej podmiotu</w:t>
      </w:r>
      <w:r w:rsidR="003A195E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AD11CD">
        <w:rPr>
          <w:rFonts w:ascii="Calibri" w:eastAsia="Calibri" w:hAnsi="Calibri" w:cs="Calibri"/>
          <w:b/>
          <w:bCs/>
          <w:sz w:val="22"/>
          <w:szCs w:val="22"/>
        </w:rPr>
        <w:t xml:space="preserve"> w następującym zakresie: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CB1A4C" w:rsidRDefault="00CB1A4C" w:rsidP="00CB1A4C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CB1A4C" w:rsidRDefault="00CB1A4C" w:rsidP="00CB1A4C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3. Oświadczenie dotyczące podmiotu, na którego zasoby powołuje się Wykonawca:</w:t>
      </w:r>
    </w:p>
    <w:p w:rsidR="00CB1A4C" w:rsidRPr="00F54EA8" w:rsidRDefault="00CB1A4C" w:rsidP="00CB1A4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073C">
        <w:rPr>
          <w:rFonts w:eastAsia="Times New Roman" w:cs="Arial"/>
          <w:b/>
          <w:bCs/>
          <w:sz w:val="22"/>
          <w:szCs w:val="22"/>
        </w:rPr>
      </w:r>
      <w:r w:rsidR="009A073C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Oświadczam, że podmiot, na którego zasoby się powołuję, spełnia warunki udziału w postępowaniu określone przez Zamawiającego w ogłoszeniu o zamówieniu oraz w Specyfikacji Warunków Zamówienia </w:t>
      </w:r>
      <w:r>
        <w:rPr>
          <w:rFonts w:ascii="Calibri" w:eastAsia="Calibri" w:hAnsi="Calibri" w:cs="Calibri"/>
          <w:sz w:val="22"/>
          <w:szCs w:val="22"/>
        </w:rPr>
        <w:br/>
        <w:t>w zakresie, w jakim się na nie powołuję.</w:t>
      </w: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B1A4C" w:rsidRDefault="00CB1A4C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AD11CD" w:rsidRDefault="00AD11CD" w:rsidP="00CB1A4C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CZĘŚĆ I</w:t>
      </w:r>
      <w:r w:rsidR="00CB1A4C">
        <w:rPr>
          <w:rFonts w:ascii="Calibri" w:eastAsia="Calibri" w:hAnsi="Calibri" w:cs="Calibri"/>
          <w:b/>
          <w:bCs/>
          <w:sz w:val="32"/>
          <w:szCs w:val="32"/>
        </w:rPr>
        <w:t>V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82302A">
        <w:rPr>
          <w:rFonts w:ascii="Calibri" w:eastAsia="Calibri" w:hAnsi="Calibri" w:cs="Calibri"/>
          <w:sz w:val="22"/>
          <w:szCs w:val="22"/>
        </w:rPr>
        <w:t>Informuję/</w:t>
      </w:r>
      <w:proofErr w:type="spellStart"/>
      <w:r w:rsidRPr="0082302A">
        <w:rPr>
          <w:rFonts w:ascii="Calibri" w:eastAsia="Calibri" w:hAnsi="Calibri" w:cs="Calibri"/>
          <w:sz w:val="22"/>
          <w:szCs w:val="22"/>
        </w:rPr>
        <w:t>emy</w:t>
      </w:r>
      <w:proofErr w:type="spellEnd"/>
      <w:r w:rsidRPr="0082302A">
        <w:rPr>
          <w:rFonts w:ascii="Calibri" w:eastAsia="Calibri" w:hAnsi="Calibri" w:cs="Calibri"/>
          <w:sz w:val="22"/>
          <w:szCs w:val="22"/>
        </w:rPr>
        <w:t xml:space="preserve">, że </w:t>
      </w:r>
      <w:r w:rsidRPr="001A0BF8">
        <w:rPr>
          <w:rFonts w:ascii="Calibri" w:eastAsia="Calibri" w:hAnsi="Calibri" w:cs="Calibri"/>
          <w:b/>
          <w:sz w:val="22"/>
          <w:szCs w:val="22"/>
        </w:rPr>
        <w:t>występują</w:t>
      </w:r>
      <w:r w:rsidR="001A0BF8" w:rsidRPr="001A0BF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A0BF8">
        <w:rPr>
          <w:rFonts w:ascii="Calibri" w:eastAsia="Calibri" w:hAnsi="Calibri" w:cs="Calibri"/>
          <w:b/>
          <w:sz w:val="22"/>
          <w:szCs w:val="22"/>
        </w:rPr>
        <w:t>/</w:t>
      </w:r>
      <w:r w:rsidR="001A0BF8" w:rsidRPr="001A0BF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A0BF8">
        <w:rPr>
          <w:rFonts w:ascii="Calibri" w:eastAsia="Calibri" w:hAnsi="Calibri" w:cs="Calibri"/>
          <w:b/>
          <w:sz w:val="22"/>
          <w:szCs w:val="22"/>
        </w:rPr>
        <w:t>nie występują</w:t>
      </w:r>
      <w:r w:rsidRPr="0082302A">
        <w:rPr>
          <w:rFonts w:ascii="Calibri" w:eastAsia="Calibri" w:hAnsi="Calibri" w:cs="Calibri"/>
          <w:sz w:val="22"/>
          <w:szCs w:val="22"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82302A" w:rsidRPr="0082302A" w:rsidRDefault="0082302A" w:rsidP="0082302A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82302A">
        <w:rPr>
          <w:rFonts w:ascii="Calibri" w:hAnsi="Calibri" w:cs="Calibri"/>
          <w:sz w:val="14"/>
          <w:szCs w:val="14"/>
        </w:rPr>
        <w:t>Uwagi:</w:t>
      </w:r>
    </w:p>
    <w:p w:rsidR="0082302A" w:rsidRPr="0082302A" w:rsidRDefault="0082302A" w:rsidP="0082302A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82302A">
        <w:rPr>
          <w:rFonts w:ascii="Calibri" w:hAnsi="Calibri" w:cs="Calibri"/>
          <w:sz w:val="14"/>
          <w:szCs w:val="14"/>
        </w:rPr>
        <w:t>*</w:t>
      </w:r>
      <w:r w:rsidRPr="0082302A">
        <w:rPr>
          <w:rFonts w:ascii="Calibri" w:hAnsi="Calibri" w:cs="Calibri"/>
          <w:sz w:val="14"/>
          <w:szCs w:val="14"/>
        </w:rPr>
        <w:tab/>
        <w:t>niepotrzebne skreślić.</w:t>
      </w:r>
    </w:p>
    <w:p w:rsidR="0082302A" w:rsidRDefault="0082302A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F804EC" w:rsidP="003A6B35">
      <w:pPr>
        <w:autoSpaceDE w:val="0"/>
        <w:jc w:val="both"/>
      </w:pPr>
    </w:p>
    <w:sectPr w:rsidR="00F804EC" w:rsidSect="007F37A1">
      <w:headerReference w:type="default" r:id="rId7"/>
      <w:footerReference w:type="default" r:id="rId8"/>
      <w:pgSz w:w="11906" w:h="16838"/>
      <w:pgMar w:top="1555" w:right="1134" w:bottom="1739" w:left="1134" w:header="5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3C" w:rsidRDefault="009A073C">
      <w:r>
        <w:separator/>
      </w:r>
    </w:p>
  </w:endnote>
  <w:endnote w:type="continuationSeparator" w:id="0">
    <w:p w:rsidR="009A073C" w:rsidRDefault="009A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A1" w:rsidRPr="00577332" w:rsidRDefault="007F37A1" w:rsidP="007F37A1">
    <w:pPr>
      <w:pStyle w:val="Stopka"/>
      <w:jc w:val="center"/>
      <w:rPr>
        <w:rFonts w:ascii="Calibri" w:hAnsi="Calibri" w:cs="Calibri"/>
        <w:b/>
        <w:sz w:val="16"/>
        <w:szCs w:val="16"/>
      </w:rPr>
    </w:pPr>
    <w:bookmarkStart w:id="1" w:name="_Hlk72852180"/>
    <w:bookmarkStart w:id="2" w:name="_Hlk72852070"/>
  </w:p>
  <w:p w:rsidR="007F37A1" w:rsidRPr="00577332" w:rsidRDefault="007F37A1" w:rsidP="007F37A1">
    <w:pPr>
      <w:pStyle w:val="Stopka"/>
      <w:spacing w:before="120"/>
      <w:ind w:right="-850"/>
      <w:jc w:val="right"/>
      <w:rPr>
        <w:rFonts w:ascii="Calibri" w:hAnsi="Calibri" w:cs="Calibri"/>
        <w:b/>
        <w:sz w:val="10"/>
        <w:szCs w:val="10"/>
      </w:rPr>
    </w:pPr>
  </w:p>
  <w:bookmarkEnd w:id="1"/>
  <w:p w:rsidR="007F37A1" w:rsidRPr="00577332" w:rsidRDefault="007F37A1" w:rsidP="007F37A1">
    <w:pPr>
      <w:pStyle w:val="Stopka"/>
      <w:ind w:left="7090"/>
      <w:rPr>
        <w:rFonts w:ascii="Calibri" w:hAnsi="Calibri" w:cs="Calibri"/>
        <w:b/>
        <w:color w:val="1F497D"/>
        <w:sz w:val="10"/>
        <w:szCs w:val="10"/>
      </w:rPr>
    </w:pPr>
  </w:p>
  <w:bookmarkEnd w:id="2"/>
  <w:p w:rsidR="007F37A1" w:rsidRDefault="007F37A1" w:rsidP="007F37A1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93758F" w:rsidRDefault="0093758F" w:rsidP="007F37A1">
    <w:pPr>
      <w:pStyle w:val="Stopka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A91E3F">
      <w:rPr>
        <w:rFonts w:ascii="Calibri" w:hAnsi="Calibri"/>
        <w:b/>
        <w:bCs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3C" w:rsidRDefault="009A073C">
      <w:r>
        <w:separator/>
      </w:r>
    </w:p>
  </w:footnote>
  <w:footnote w:type="continuationSeparator" w:id="0">
    <w:p w:rsidR="009A073C" w:rsidRDefault="009A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CB1A4C" w:rsidRDefault="00C260BE" w:rsidP="007F37A1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w:drawing>
        <wp:inline distT="0" distB="0" distL="0" distR="0" wp14:anchorId="0D5C0BA7">
          <wp:extent cx="1743075" cy="5048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A84A96"/>
    <w:multiLevelType w:val="hybridMultilevel"/>
    <w:tmpl w:val="AEA80034"/>
    <w:lvl w:ilvl="0" w:tplc="1396DBB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17900"/>
    <w:rsid w:val="000336CE"/>
    <w:rsid w:val="000560CA"/>
    <w:rsid w:val="000945DA"/>
    <w:rsid w:val="00097FC6"/>
    <w:rsid w:val="000B5311"/>
    <w:rsid w:val="0012539B"/>
    <w:rsid w:val="0019332F"/>
    <w:rsid w:val="001A0BF8"/>
    <w:rsid w:val="001B6A6E"/>
    <w:rsid w:val="001C5D0B"/>
    <w:rsid w:val="001C6127"/>
    <w:rsid w:val="001D465B"/>
    <w:rsid w:val="001E2101"/>
    <w:rsid w:val="001E4F88"/>
    <w:rsid w:val="00212164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5354C"/>
    <w:rsid w:val="003A195E"/>
    <w:rsid w:val="003A6B35"/>
    <w:rsid w:val="003B0E7E"/>
    <w:rsid w:val="003C12DC"/>
    <w:rsid w:val="003F3BA1"/>
    <w:rsid w:val="0040258F"/>
    <w:rsid w:val="00410E9D"/>
    <w:rsid w:val="00420CA9"/>
    <w:rsid w:val="00443A5B"/>
    <w:rsid w:val="0045643C"/>
    <w:rsid w:val="00456AE1"/>
    <w:rsid w:val="00457F38"/>
    <w:rsid w:val="00476B7B"/>
    <w:rsid w:val="004C2480"/>
    <w:rsid w:val="004F7291"/>
    <w:rsid w:val="00511237"/>
    <w:rsid w:val="00516BCF"/>
    <w:rsid w:val="005600F9"/>
    <w:rsid w:val="00577332"/>
    <w:rsid w:val="005D1822"/>
    <w:rsid w:val="005F66A8"/>
    <w:rsid w:val="00624FB5"/>
    <w:rsid w:val="00653374"/>
    <w:rsid w:val="006C30AA"/>
    <w:rsid w:val="006C314B"/>
    <w:rsid w:val="006E13A1"/>
    <w:rsid w:val="006E79D6"/>
    <w:rsid w:val="007108C5"/>
    <w:rsid w:val="00715AA0"/>
    <w:rsid w:val="00726E8D"/>
    <w:rsid w:val="00731B4A"/>
    <w:rsid w:val="00756170"/>
    <w:rsid w:val="00756764"/>
    <w:rsid w:val="00761F31"/>
    <w:rsid w:val="0077261C"/>
    <w:rsid w:val="00774286"/>
    <w:rsid w:val="007F37A1"/>
    <w:rsid w:val="0081155C"/>
    <w:rsid w:val="0082302A"/>
    <w:rsid w:val="008511FC"/>
    <w:rsid w:val="0085323D"/>
    <w:rsid w:val="008606D4"/>
    <w:rsid w:val="008674AD"/>
    <w:rsid w:val="00881953"/>
    <w:rsid w:val="008A1010"/>
    <w:rsid w:val="008C036B"/>
    <w:rsid w:val="008E2DF4"/>
    <w:rsid w:val="008E3F10"/>
    <w:rsid w:val="009113AF"/>
    <w:rsid w:val="0092053B"/>
    <w:rsid w:val="00935FA6"/>
    <w:rsid w:val="0093758F"/>
    <w:rsid w:val="00947B52"/>
    <w:rsid w:val="0097486C"/>
    <w:rsid w:val="009A073C"/>
    <w:rsid w:val="009C4AF5"/>
    <w:rsid w:val="009C5894"/>
    <w:rsid w:val="009D2400"/>
    <w:rsid w:val="009D47FD"/>
    <w:rsid w:val="009D7FAA"/>
    <w:rsid w:val="009F57C0"/>
    <w:rsid w:val="00A04A41"/>
    <w:rsid w:val="00A30A15"/>
    <w:rsid w:val="00A649F3"/>
    <w:rsid w:val="00A726A3"/>
    <w:rsid w:val="00A91E3F"/>
    <w:rsid w:val="00AD11CD"/>
    <w:rsid w:val="00B17467"/>
    <w:rsid w:val="00B55962"/>
    <w:rsid w:val="00B82B86"/>
    <w:rsid w:val="00BB3643"/>
    <w:rsid w:val="00BC3560"/>
    <w:rsid w:val="00BC36A3"/>
    <w:rsid w:val="00BC698C"/>
    <w:rsid w:val="00BF5AFB"/>
    <w:rsid w:val="00C24FD2"/>
    <w:rsid w:val="00C260BE"/>
    <w:rsid w:val="00C33D5B"/>
    <w:rsid w:val="00C62DBB"/>
    <w:rsid w:val="00C7416D"/>
    <w:rsid w:val="00C8401D"/>
    <w:rsid w:val="00CB1A4C"/>
    <w:rsid w:val="00CB5ABA"/>
    <w:rsid w:val="00D121C7"/>
    <w:rsid w:val="00D84DB0"/>
    <w:rsid w:val="00D877CC"/>
    <w:rsid w:val="00DB1F24"/>
    <w:rsid w:val="00DF5B03"/>
    <w:rsid w:val="00E00771"/>
    <w:rsid w:val="00E06B89"/>
    <w:rsid w:val="00E407C3"/>
    <w:rsid w:val="00E50B2B"/>
    <w:rsid w:val="00EB14DC"/>
    <w:rsid w:val="00EC5723"/>
    <w:rsid w:val="00EC5CF7"/>
    <w:rsid w:val="00EC7FAC"/>
    <w:rsid w:val="00F244C3"/>
    <w:rsid w:val="00F317B9"/>
    <w:rsid w:val="00F479C6"/>
    <w:rsid w:val="00F54EA8"/>
    <w:rsid w:val="00F55ADF"/>
    <w:rsid w:val="00F575EF"/>
    <w:rsid w:val="00F73BC8"/>
    <w:rsid w:val="00F804EC"/>
    <w:rsid w:val="00F96D6A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206A51"/>
  <w15:chartTrackingRefBased/>
  <w15:docId w15:val="{CACBE530-DCFA-4544-848A-531DED1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4</cp:revision>
  <cp:lastPrinted>2019-08-09T07:20:00Z</cp:lastPrinted>
  <dcterms:created xsi:type="dcterms:W3CDTF">2022-07-05T09:03:00Z</dcterms:created>
  <dcterms:modified xsi:type="dcterms:W3CDTF">2022-08-22T07:02:00Z</dcterms:modified>
</cp:coreProperties>
</file>