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116155">
        <w:t>14</w:t>
      </w:r>
      <w:r w:rsidR="004B3931">
        <w:t xml:space="preserve"> </w:t>
      </w:r>
      <w:r w:rsidR="00116155">
        <w:t>grudnia</w:t>
      </w:r>
      <w:r w:rsidR="009754EB">
        <w:t xml:space="preserve"> 2020 </w:t>
      </w:r>
      <w:r w:rsidR="00907EC9" w:rsidRPr="000C6CE7">
        <w:t>r.</w:t>
      </w:r>
    </w:p>
    <w:p w:rsidR="00F910AE" w:rsidRPr="000C6CE7" w:rsidRDefault="0075123D" w:rsidP="004563B4">
      <w:pPr>
        <w:jc w:val="both"/>
      </w:pPr>
      <w:r>
        <w:t>EZP.</w:t>
      </w:r>
      <w:r w:rsidR="00CD125A">
        <w:t>I</w:t>
      </w:r>
      <w:r w:rsidR="000800E2" w:rsidRPr="000C6CE7">
        <w:t>-</w:t>
      </w:r>
      <w:r w:rsidR="00256CF1">
        <w:t>241</w:t>
      </w:r>
      <w:r w:rsidR="00DB3147" w:rsidRPr="000C6CE7">
        <w:t>/</w:t>
      </w:r>
      <w:r w:rsidR="00116155">
        <w:t>91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116155">
        <w:rPr>
          <w:b/>
          <w:color w:val="002060"/>
          <w:sz w:val="24"/>
        </w:rPr>
        <w:t>Obsługa prawna Szpitala Specjalistycznego w Pile im. Stanisława Staszica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E51935" w:rsidP="009754EB">
      <w:pPr>
        <w:spacing w:after="0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530C13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1F16BE" w:rsidRPr="00116155">
        <w:rPr>
          <w:bCs/>
        </w:rPr>
        <w:t>usługa</w:t>
      </w:r>
      <w:r w:rsidR="00116155" w:rsidRPr="00116155">
        <w:rPr>
          <w:bCs/>
        </w:rPr>
        <w:t xml:space="preserve"> obsługa prawna Szpitala Specjalistycznego w Pile im. Stanisława Staszica</w:t>
      </w:r>
      <w:r w:rsidR="00A925F6" w:rsidRPr="00116155">
        <w:rPr>
          <w:bCs/>
        </w:rPr>
        <w:t>.</w:t>
      </w:r>
      <w:r w:rsidR="009754EB" w:rsidRPr="00116155">
        <w:rPr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 xml:space="preserve">amówienia określa </w:t>
      </w:r>
      <w:r w:rsidR="00881B65" w:rsidRPr="00256CF1">
        <w:rPr>
          <w:b/>
          <w:bCs/>
        </w:rPr>
        <w:t>załącznik nr 2</w:t>
      </w:r>
      <w:r w:rsidR="009754EB">
        <w:rPr>
          <w:bCs/>
        </w:rPr>
        <w:t xml:space="preserve"> </w:t>
      </w:r>
      <w:r w:rsidR="006A040F">
        <w:rPr>
          <w:bCs/>
        </w:rPr>
        <w:t>do niniejszego postępowania.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DC4178">
        <w:rPr>
          <w:bCs/>
        </w:rPr>
        <w:t xml:space="preserve"> </w:t>
      </w:r>
      <w:r w:rsidR="00D72AB5">
        <w:rPr>
          <w:bCs/>
        </w:rPr>
        <w:t xml:space="preserve">nie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D72AB5">
        <w:rPr>
          <w:bCs/>
        </w:rPr>
        <w:t>.</w:t>
      </w:r>
    </w:p>
    <w:p w:rsidR="006F146B" w:rsidRPr="00116155" w:rsidRDefault="00AF64DF" w:rsidP="00116155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62964">
        <w:t xml:space="preserve">Wykonawca zobowiązany jest zrealizować </w:t>
      </w:r>
      <w:r w:rsidR="001F16BE">
        <w:t>usługę</w:t>
      </w:r>
      <w:r w:rsidRPr="00B62964">
        <w:t xml:space="preserve"> na z</w:t>
      </w:r>
      <w:r>
        <w:t>asadach i warunkach opisanych w</w:t>
      </w:r>
      <w:r w:rsidRPr="00B62964">
        <w:t xml:space="preserve"> </w:t>
      </w:r>
      <w:r>
        <w:t>projekcie</w:t>
      </w:r>
      <w:r w:rsidRPr="00B62964">
        <w:t xml:space="preserve"> umowy stanowiącym </w:t>
      </w:r>
      <w:r w:rsidR="007A4BCD">
        <w:rPr>
          <w:b/>
        </w:rPr>
        <w:t>załącznik nr 3</w:t>
      </w:r>
      <w:r w:rsidRPr="00AF64DF">
        <w:rPr>
          <w:b/>
        </w:rPr>
        <w:t>.</w:t>
      </w:r>
    </w:p>
    <w:p w:rsidR="0073047C" w:rsidRDefault="0073047C" w:rsidP="0073047C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F16BE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Usługa</w:t>
      </w:r>
      <w:r w:rsidR="001C2390" w:rsidRPr="00DC4178">
        <w:rPr>
          <w:rFonts w:cstheme="minorHAnsi"/>
        </w:rPr>
        <w:t xml:space="preserve"> będzie realizowane </w:t>
      </w:r>
      <w:r w:rsidR="00D72AB5">
        <w:rPr>
          <w:rFonts w:cstheme="minorHAnsi"/>
        </w:rPr>
        <w:t xml:space="preserve">przez </w:t>
      </w:r>
      <w:r w:rsidR="00116155">
        <w:rPr>
          <w:rFonts w:cstheme="minorHAnsi"/>
          <w:b/>
        </w:rPr>
        <w:t>17</w:t>
      </w:r>
      <w:r w:rsidR="00D72AB5" w:rsidRPr="001F16BE">
        <w:rPr>
          <w:rFonts w:cstheme="minorHAnsi"/>
          <w:b/>
        </w:rPr>
        <w:t xml:space="preserve"> miesięcy</w:t>
      </w:r>
      <w:r w:rsidR="00D72AB5">
        <w:rPr>
          <w:rFonts w:cstheme="minorHAnsi"/>
        </w:rPr>
        <w:t xml:space="preserve"> od </w:t>
      </w:r>
      <w:r>
        <w:rPr>
          <w:rFonts w:cstheme="minorHAnsi"/>
        </w:rPr>
        <w:t>dnia podpisania umowy.</w:t>
      </w:r>
    </w:p>
    <w:p w:rsidR="001F16BE" w:rsidRDefault="001F16BE" w:rsidP="001F16BE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Termin płatności wynosi </w:t>
      </w:r>
      <w:r w:rsidR="00116155">
        <w:rPr>
          <w:rFonts w:cstheme="minorHAnsi"/>
          <w:b/>
        </w:rPr>
        <w:t>3</w:t>
      </w:r>
      <w:r w:rsidR="001C2390" w:rsidRPr="00287092">
        <w:rPr>
          <w:rFonts w:cstheme="minorHAnsi"/>
          <w:b/>
        </w:rPr>
        <w:t>0 dni</w:t>
      </w:r>
      <w:r w:rsidR="001C2390" w:rsidRPr="000C6CE7">
        <w:rPr>
          <w:rFonts w:cstheme="minorHAnsi"/>
        </w:rPr>
        <w:t xml:space="preserve">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116155" w:rsidRDefault="00116155" w:rsidP="00116155">
      <w:pPr>
        <w:jc w:val="both"/>
        <w:rPr>
          <w:rFonts w:cstheme="minorHAnsi"/>
        </w:rPr>
      </w:pPr>
    </w:p>
    <w:p w:rsidR="00116155" w:rsidRPr="00116155" w:rsidRDefault="00116155" w:rsidP="00116155">
      <w:pPr>
        <w:jc w:val="both"/>
        <w:rPr>
          <w:rFonts w:cstheme="minorHAnsi"/>
        </w:rPr>
      </w:pPr>
    </w:p>
    <w:p w:rsidR="002A7CA0" w:rsidRPr="001F16BE" w:rsidRDefault="002A7CA0" w:rsidP="002A7CA0">
      <w:pPr>
        <w:pStyle w:val="Akapitzlist"/>
        <w:ind w:left="709"/>
        <w:jc w:val="both"/>
        <w:rPr>
          <w:rFonts w:cstheme="minorHAnsi"/>
        </w:rPr>
      </w:pP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Default="00EE4694" w:rsidP="001D022A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74DCF">
        <w:rPr>
          <w:rFonts w:cstheme="minorHAnsi"/>
          <w:b/>
          <w:bCs/>
        </w:rPr>
        <w:t>formularz ofertowy – załącznik nr 1 do zapytania ofertowego</w:t>
      </w:r>
      <w:r w:rsidRPr="00EE4694">
        <w:rPr>
          <w:rFonts w:cstheme="minorHAnsi"/>
        </w:rPr>
        <w:t>;</w:t>
      </w:r>
    </w:p>
    <w:p w:rsidR="0086251A" w:rsidRDefault="0086251A" w:rsidP="001D022A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86251A" w:rsidRPr="00AF64DF" w:rsidRDefault="0086251A" w:rsidP="001D022A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</w:t>
      </w:r>
      <w:r w:rsidRPr="00AF64DF">
        <w:rPr>
          <w:rFonts w:cstheme="minorHAnsi"/>
        </w:rPr>
        <w:t xml:space="preserve">działalności gospodarczej. </w:t>
      </w:r>
    </w:p>
    <w:p w:rsidR="006F146B" w:rsidRPr="00AF64DF" w:rsidRDefault="006F146B" w:rsidP="006F146B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 xml:space="preserve">, w przypadku powstania jakichkolwiek wątpliwości,zastrzega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623DB4">
        <w:rPr>
          <w:rFonts w:cstheme="minorHAnsi"/>
        </w:rPr>
        <w:t xml:space="preserve">Kierownik Działu Zamówień Publicznych </w:t>
      </w:r>
      <w:r w:rsidR="00AF64DF">
        <w:rPr>
          <w:rFonts w:cstheme="minorHAnsi"/>
        </w:rPr>
        <w:t xml:space="preserve">pani </w:t>
      </w:r>
      <w:r w:rsidR="00623DB4">
        <w:rPr>
          <w:rFonts w:cstheme="minorHAnsi"/>
        </w:rPr>
        <w:t>Joanna Blazowska</w:t>
      </w:r>
      <w:r w:rsidR="00AF64DF">
        <w:rPr>
          <w:rFonts w:cstheme="minorHAnsi"/>
        </w:rPr>
        <w:t xml:space="preserve"> tel. 67</w:t>
      </w:r>
      <w:r w:rsidRPr="000C6CE7">
        <w:rPr>
          <w:rFonts w:cstheme="minorHAnsi"/>
        </w:rPr>
        <w:t xml:space="preserve">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445B8B">
        <w:rPr>
          <w:rFonts w:cstheme="minorHAnsi"/>
        </w:rPr>
        <w:t xml:space="preserve">98,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  <w:r w:rsidR="00AF64DF">
        <w:rPr>
          <w:rFonts w:cstheme="minorHAnsi"/>
        </w:rPr>
        <w:t xml:space="preserve"> W kwestiach merytorycznych proszę o kontakt z </w:t>
      </w:r>
      <w:r w:rsidR="00116155">
        <w:rPr>
          <w:rFonts w:cstheme="minorHAnsi"/>
        </w:rPr>
        <w:t xml:space="preserve">Koordynatorem Zespołu Radców Prawnych r. pr. Mirosławem </w:t>
      </w:r>
      <w:proofErr w:type="spellStart"/>
      <w:r w:rsidR="00116155">
        <w:rPr>
          <w:rFonts w:cstheme="minorHAnsi"/>
        </w:rPr>
        <w:t>Kuten</w:t>
      </w:r>
      <w:proofErr w:type="spellEnd"/>
      <w:r w:rsidR="006F146B">
        <w:rPr>
          <w:rFonts w:cstheme="minorHAnsi"/>
        </w:rPr>
        <w:t xml:space="preserve"> - </w:t>
      </w:r>
      <w:r w:rsidR="00AF64DF">
        <w:rPr>
          <w:rFonts w:cstheme="minorHAnsi"/>
        </w:rPr>
        <w:t>67</w:t>
      </w:r>
      <w:r w:rsidR="00AF64DF" w:rsidRPr="000C6CE7">
        <w:rPr>
          <w:rFonts w:cstheme="minorHAnsi"/>
        </w:rPr>
        <w:t xml:space="preserve"> 21 06</w:t>
      </w:r>
      <w:r w:rsidR="00116155">
        <w:rPr>
          <w:rFonts w:cstheme="minorHAnsi"/>
        </w:rPr>
        <w:t> 259</w:t>
      </w:r>
      <w:r w:rsidR="00287092">
        <w:rPr>
          <w:rFonts w:cstheme="minorHAnsi"/>
        </w:rPr>
        <w:t>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 xml:space="preserve">b </w:t>
      </w:r>
      <w:r w:rsidR="0073047C">
        <w:rPr>
          <w:rFonts w:cstheme="minorHAnsi"/>
        </w:rPr>
        <w:t>unieważnienia</w:t>
      </w:r>
      <w:r w:rsidR="008E105C" w:rsidRPr="000C6CE7">
        <w:rPr>
          <w:rFonts w:cstheme="minorHAnsi"/>
        </w:rPr>
        <w:t xml:space="preserve">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116155">
        <w:rPr>
          <w:rFonts w:cstheme="minorHAnsi"/>
          <w:b/>
          <w:bCs/>
          <w:u w:val="single"/>
        </w:rPr>
        <w:t>dnia 17.12</w:t>
      </w:r>
      <w:r>
        <w:rPr>
          <w:rFonts w:cstheme="minorHAnsi"/>
          <w:b/>
          <w:bCs/>
          <w:u w:val="single"/>
        </w:rPr>
        <w:t>.2020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6F146B">
        <w:rPr>
          <w:rFonts w:cstheme="minorHAnsi"/>
          <w:b/>
          <w:bCs/>
          <w:u w:val="single"/>
        </w:rPr>
        <w:t>2</w:t>
      </w:r>
      <w:r w:rsidRPr="00A93217">
        <w:rPr>
          <w:rFonts w:cstheme="minorHAnsi"/>
          <w:b/>
          <w:bCs/>
          <w:u w:val="single"/>
        </w:rPr>
        <w:t>:00.</w:t>
      </w:r>
    </w:p>
    <w:p w:rsidR="005D6FBA" w:rsidRPr="0073047C" w:rsidRDefault="00A93217" w:rsidP="0073047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73047C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73047C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73047C">
        <w:rPr>
          <w:rFonts w:eastAsia="Times New Roman" w:cstheme="minorHAnsi"/>
          <w:lang w:eastAsia="pl-PL"/>
        </w:rPr>
        <w:t>.</w:t>
      </w:r>
    </w:p>
    <w:p w:rsidR="0073047C" w:rsidRPr="00CF55BE" w:rsidRDefault="0073047C" w:rsidP="0073047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AF64DF" w:rsidRPr="003F6E71" w:rsidRDefault="00AF64DF" w:rsidP="001D022A">
      <w:pPr>
        <w:pStyle w:val="NormalnyWeb"/>
        <w:numPr>
          <w:ilvl w:val="0"/>
          <w:numId w:val="12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1A28B3" w:rsidRPr="00B57153" w:rsidRDefault="001A28B3" w:rsidP="001A28B3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50"/>
        <w:gridCol w:w="1843"/>
      </w:tblGrid>
      <w:tr w:rsidR="001A28B3" w:rsidRPr="00AB69BB" w:rsidTr="00386896">
        <w:trPr>
          <w:trHeight w:val="249"/>
        </w:trPr>
        <w:tc>
          <w:tcPr>
            <w:tcW w:w="4253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AB69BB" w:rsidTr="00386896">
        <w:trPr>
          <w:trHeight w:val="323"/>
        </w:trPr>
        <w:tc>
          <w:tcPr>
            <w:tcW w:w="4253" w:type="dxa"/>
            <w:shd w:val="clear" w:color="auto" w:fill="auto"/>
            <w:vAlign w:val="center"/>
          </w:tcPr>
          <w:p w:rsidR="00116155" w:rsidRDefault="001A28B3" w:rsidP="00116155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  <w:r w:rsidR="00386896">
              <w:rPr>
                <w:sz w:val="20"/>
                <w:szCs w:val="20"/>
              </w:rPr>
              <w:t xml:space="preserve"> </w:t>
            </w:r>
          </w:p>
          <w:p w:rsidR="001A28B3" w:rsidRPr="00AB69BB" w:rsidRDefault="00116155" w:rsidP="0011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  1 MIESIĄC ŚWIADCZENIA USŁUGI)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8B3" w:rsidRPr="00AB69BB" w:rsidRDefault="00116155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28B3" w:rsidRPr="00AB69BB">
              <w:rPr>
                <w:sz w:val="20"/>
                <w:szCs w:val="20"/>
              </w:rPr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8B3" w:rsidRPr="00AB69BB" w:rsidRDefault="00116155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10</w:t>
            </w:r>
            <w:r w:rsidR="001A28B3" w:rsidRPr="00AB69BB">
              <w:rPr>
                <w:sz w:val="20"/>
                <w:szCs w:val="20"/>
              </w:rPr>
              <w:t xml:space="preserve">0 </w:t>
            </w:r>
            <w:proofErr w:type="spellStart"/>
            <w:r w:rsidR="001A28B3"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jc w:val="both"/>
        <w:rPr>
          <w:rFonts w:cstheme="minorHAnsi"/>
        </w:rPr>
      </w:pPr>
    </w:p>
    <w:p w:rsidR="001A28B3" w:rsidRDefault="001A28B3" w:rsidP="001D022A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0" w:name="_Hlk515873764"/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386896" w:rsidRPr="00605E95" w:rsidRDefault="00386896" w:rsidP="00386896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386896" w:rsidRPr="00605E95" w:rsidRDefault="00386896" w:rsidP="00386896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386896" w:rsidRPr="00605E95" w:rsidRDefault="00386896" w:rsidP="00386896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lastRenderedPageBreak/>
        <w:t>Gdzie:  C – punkty za kryterium CENA przyznane badanej ofercie</w:t>
      </w:r>
    </w:p>
    <w:p w:rsidR="00386896" w:rsidRPr="00386896" w:rsidRDefault="00386896" w:rsidP="00116155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386896" w:rsidRPr="00386896" w:rsidRDefault="00386896" w:rsidP="001D022A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86896">
        <w:rPr>
          <w:rFonts w:cstheme="minorHAnsi"/>
        </w:rPr>
        <w:t xml:space="preserve"> Zamawiający oceni i porówna jedynie te oferty, które nie zostaną odrzucone oraz gdy Wykonawca nie będzie podlegał wykluczeniu z postępowania.</w:t>
      </w:r>
    </w:p>
    <w:bookmarkEnd w:id="0"/>
    <w:p w:rsidR="00605E95" w:rsidRPr="00386896" w:rsidRDefault="001A28B3" w:rsidP="001D022A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86896">
        <w:rPr>
          <w:rFonts w:cstheme="minorHAnsi"/>
        </w:rPr>
        <w:t xml:space="preserve">Ocena ofert zostanie przeprowadzona wyłącznie w oparciu </w:t>
      </w:r>
      <w:r w:rsidR="006F146B" w:rsidRPr="00386896">
        <w:rPr>
          <w:rFonts w:cstheme="minorHAnsi"/>
        </w:rPr>
        <w:t>o</w:t>
      </w:r>
      <w:r w:rsidR="00386896" w:rsidRPr="00386896">
        <w:rPr>
          <w:rFonts w:cstheme="minorHAnsi"/>
        </w:rPr>
        <w:t xml:space="preserve"> przedstawione powyżej kryteri</w:t>
      </w:r>
      <w:r w:rsidR="00116155">
        <w:rPr>
          <w:rFonts w:cstheme="minorHAnsi"/>
        </w:rPr>
        <w:t>um</w:t>
      </w:r>
      <w:r w:rsidRPr="00386896">
        <w:rPr>
          <w:rFonts w:cstheme="minorHAnsi"/>
        </w:rPr>
        <w:t>.</w:t>
      </w:r>
    </w:p>
    <w:p w:rsidR="00414EAC" w:rsidRDefault="00414EAC" w:rsidP="00414EAC">
      <w:pPr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Default="00C82108" w:rsidP="001D022A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264F3D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do </w:t>
      </w:r>
      <w:r w:rsidRPr="0034279C">
        <w:rPr>
          <w:rFonts w:cstheme="minorHAnsi"/>
          <w:b/>
          <w:shd w:val="clear" w:color="auto" w:fill="F7CAAC"/>
        </w:rPr>
        <w:t xml:space="preserve">dnia </w:t>
      </w:r>
      <w:r w:rsidR="00116155">
        <w:rPr>
          <w:rFonts w:cstheme="minorHAnsi"/>
          <w:b/>
          <w:shd w:val="clear" w:color="auto" w:fill="F7CAAC"/>
        </w:rPr>
        <w:t>21</w:t>
      </w:r>
      <w:r w:rsidRPr="00264F3D">
        <w:rPr>
          <w:rFonts w:cstheme="minorHAnsi"/>
          <w:b/>
          <w:shd w:val="clear" w:color="auto" w:fill="F7CAAC"/>
        </w:rPr>
        <w:t>.</w:t>
      </w:r>
      <w:r w:rsidR="00116155">
        <w:rPr>
          <w:rFonts w:cstheme="minorHAnsi"/>
          <w:b/>
          <w:shd w:val="clear" w:color="auto" w:fill="F7CAAC"/>
        </w:rPr>
        <w:t>12</w:t>
      </w:r>
      <w:r w:rsidR="00EB1FD7">
        <w:rPr>
          <w:rFonts w:cstheme="minorHAnsi"/>
          <w:b/>
          <w:shd w:val="clear" w:color="auto" w:fill="F7CAAC"/>
        </w:rPr>
        <w:t>.</w:t>
      </w:r>
      <w:r w:rsidRPr="00264F3D">
        <w:rPr>
          <w:rFonts w:cstheme="minorHAnsi"/>
          <w:b/>
          <w:shd w:val="clear" w:color="auto" w:fill="F7CAAC"/>
        </w:rPr>
        <w:t>20</w:t>
      </w:r>
      <w:r w:rsidR="0034279C">
        <w:rPr>
          <w:rFonts w:cstheme="minorHAnsi"/>
          <w:b/>
          <w:shd w:val="clear" w:color="auto" w:fill="F7CAAC"/>
        </w:rPr>
        <w:t>20</w:t>
      </w:r>
      <w:r w:rsidR="00623DB4">
        <w:rPr>
          <w:rFonts w:cstheme="minorHAnsi"/>
          <w:b/>
          <w:shd w:val="clear" w:color="auto" w:fill="F7CAAC"/>
        </w:rPr>
        <w:t xml:space="preserve"> </w:t>
      </w:r>
      <w:r w:rsidRPr="00264F3D">
        <w:rPr>
          <w:rFonts w:cstheme="minorHAnsi"/>
          <w:b/>
          <w:shd w:val="clear" w:color="auto" w:fill="F7CAAC"/>
        </w:rPr>
        <w:t>roku do godz. 09:30</w:t>
      </w:r>
      <w:r w:rsidR="00264F3D" w:rsidRPr="00264F3D">
        <w:rPr>
          <w:rFonts w:cstheme="minorHAnsi"/>
          <w:b/>
          <w:shd w:val="clear" w:color="auto" w:fill="F7CAAC"/>
        </w:rPr>
        <w:t xml:space="preserve">. </w:t>
      </w:r>
    </w:p>
    <w:p w:rsidR="00C82108" w:rsidRPr="00264F3D" w:rsidRDefault="00C82108" w:rsidP="001D022A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116155">
        <w:rPr>
          <w:rFonts w:cstheme="minorHAnsi"/>
          <w:b/>
          <w:bCs/>
        </w:rPr>
        <w:t>21.12</w:t>
      </w:r>
      <w:r w:rsidR="002D21BE" w:rsidRPr="002D21BE">
        <w:rPr>
          <w:rFonts w:cstheme="minorHAnsi"/>
          <w:b/>
          <w:bCs/>
        </w:rPr>
        <w:t xml:space="preserve">.2020 </w:t>
      </w:r>
      <w:r w:rsidR="00623DB4">
        <w:rPr>
          <w:rFonts w:cstheme="minorHAnsi"/>
          <w:b/>
          <w:bCs/>
        </w:rPr>
        <w:t>r. o godz. 09:35.</w:t>
      </w:r>
    </w:p>
    <w:p w:rsidR="00C82108" w:rsidRDefault="00C82108" w:rsidP="001D022A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</w:t>
      </w:r>
      <w:r w:rsidR="0073047C">
        <w:rPr>
          <w:rFonts w:cstheme="minorHAnsi"/>
        </w:rPr>
        <w:t>zmiany</w:t>
      </w:r>
      <w:r>
        <w:rPr>
          <w:rFonts w:cstheme="minorHAnsi"/>
        </w:rPr>
        <w:t xml:space="preserve"> terminu składania i otwarcia ofert.</w:t>
      </w:r>
    </w:p>
    <w:p w:rsidR="00901780" w:rsidRPr="00623DB4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1D022A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2A7CA0" w:rsidRPr="00116155" w:rsidRDefault="005C7F8C" w:rsidP="001D022A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AF64DF">
        <w:rPr>
          <w:rFonts w:cstheme="minorHAnsi"/>
          <w:b/>
        </w:rPr>
        <w:t xml:space="preserve">(załącznik nr </w:t>
      </w:r>
      <w:r w:rsidR="00116155">
        <w:rPr>
          <w:rFonts w:cstheme="minorHAnsi"/>
          <w:b/>
        </w:rPr>
        <w:t>3</w:t>
      </w:r>
      <w:r w:rsidR="008E105C" w:rsidRPr="00AF64DF">
        <w:rPr>
          <w:rFonts w:cstheme="minorHAnsi"/>
          <w:b/>
        </w:rPr>
        <w:t>)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miejscu i terminie </w:t>
      </w:r>
      <w:r w:rsidR="002A7CA0">
        <w:rPr>
          <w:rFonts w:cstheme="minorHAnsi"/>
        </w:rPr>
        <w:t>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256CF1" w:rsidRPr="00256CF1" w:rsidRDefault="00256CF1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 – szczegółowy opis przedmiotu zamówienia;</w:t>
      </w:r>
    </w:p>
    <w:p w:rsidR="00D441EF" w:rsidRPr="009D37A6" w:rsidRDefault="00116155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</w:t>
      </w:r>
      <w:r w:rsidR="004E7099">
        <w:rPr>
          <w:rFonts w:cstheme="minorHAnsi"/>
        </w:rPr>
        <w:t xml:space="preserve"> – </w:t>
      </w:r>
      <w:r w:rsidR="00256CF1">
        <w:rPr>
          <w:rFonts w:cstheme="minorHAnsi"/>
        </w:rPr>
        <w:t>projekt umowy,</w:t>
      </w:r>
    </w:p>
    <w:p w:rsidR="006F146B" w:rsidRDefault="00116155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–projekt umowy powierzenia przetwarzania danych osobowych,</w:t>
      </w:r>
    </w:p>
    <w:p w:rsidR="00116155" w:rsidRPr="002A7CA0" w:rsidRDefault="00116155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6F146B" w:rsidRDefault="006F146B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623DB4" w:rsidRPr="00623DB4" w:rsidRDefault="008C5DB5" w:rsidP="00256CF1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:rsidR="00116155" w:rsidRPr="000C6CE7" w:rsidRDefault="00116155" w:rsidP="00116155">
      <w:pPr>
        <w:jc w:val="right"/>
      </w:pPr>
      <w:r>
        <w:t>EZP.I</w:t>
      </w:r>
      <w:r w:rsidRPr="000C6CE7">
        <w:t>-</w:t>
      </w:r>
      <w:r>
        <w:t>241</w:t>
      </w:r>
      <w:r w:rsidRPr="000C6CE7">
        <w:t>/</w:t>
      </w:r>
      <w:r>
        <w:t>91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9754E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Pr="00116155" w:rsidRDefault="00116155" w:rsidP="00116155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Obsługa prawna Szpitala Specjalistycznego w Pile im. Stanisława Staszica</w:t>
            </w: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 xml:space="preserve">Szpital Specjalistyczny w Pile im. Stanisława Staszica 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>64-920 Piła, ul. Rydygiera 1</w:t>
            </w:r>
          </w:p>
          <w:p w:rsidR="006F146B" w:rsidRPr="000C6CE7" w:rsidRDefault="006F146B" w:rsidP="006F146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tel. (067) 210 62 07</w:t>
            </w:r>
          </w:p>
          <w:p w:rsidR="006F146B" w:rsidRPr="000C6CE7" w:rsidRDefault="006F146B" w:rsidP="006F146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REGON 002161820; NIP 764-20-88-098</w:t>
            </w:r>
          </w:p>
          <w:p w:rsidR="008C5DB5" w:rsidRPr="006F146B" w:rsidRDefault="00E51935" w:rsidP="006F146B">
            <w:pPr>
              <w:spacing w:after="0"/>
              <w:jc w:val="both"/>
              <w:rPr>
                <w:lang w:val="en-US"/>
              </w:rPr>
            </w:pPr>
            <w:hyperlink r:id="rId11" w:history="1">
              <w:r w:rsidR="006F146B" w:rsidRPr="000C6CE7">
                <w:rPr>
                  <w:rStyle w:val="Hipercze"/>
                  <w:lang w:val="en-US"/>
                </w:rPr>
                <w:t>http://szpitalpila.pl/</w:t>
              </w:r>
            </w:hyperlink>
          </w:p>
        </w:tc>
      </w:tr>
      <w:tr w:rsidR="008C5DB5" w:rsidRPr="00790073" w:rsidTr="009754E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2A" w:rsidRDefault="00FF2CEB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CENA BRUTTO </w:t>
            </w:r>
          </w:p>
          <w:p w:rsidR="00287092" w:rsidRPr="00287092" w:rsidRDefault="001D022A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za 17</w:t>
            </w:r>
            <w:r w:rsidR="00287092" w:rsidRPr="00287092">
              <w:rPr>
                <w:rFonts w:cstheme="minorHAnsi"/>
                <w:b/>
                <w:bCs/>
                <w:i/>
                <w:iCs/>
                <w:u w:val="single"/>
              </w:rPr>
              <w:t xml:space="preserve"> miesięcy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  <w:p w:rsidR="001D022A" w:rsidRDefault="001D022A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AB56FA" w:rsidTr="009754E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56CF1" w:rsidRDefault="00256CF1" w:rsidP="008C5DB5">
      <w:pPr>
        <w:spacing w:after="0"/>
        <w:rPr>
          <w:rFonts w:cstheme="minorHAnsi"/>
          <w:b/>
        </w:rPr>
      </w:pPr>
    </w:p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1D022A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1D022A">
      <w:pPr>
        <w:numPr>
          <w:ilvl w:val="0"/>
          <w:numId w:val="9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1D022A">
      <w:pPr>
        <w:numPr>
          <w:ilvl w:val="0"/>
          <w:numId w:val="9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lastRenderedPageBreak/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AB56FA">
      <w:pPr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6F146B" w:rsidRDefault="006F146B" w:rsidP="008C5DB5">
      <w:pPr>
        <w:ind w:left="4956"/>
        <w:rPr>
          <w:rFonts w:cstheme="minorHAnsi"/>
          <w:bCs/>
          <w:i/>
          <w:szCs w:val="28"/>
        </w:rPr>
      </w:pPr>
    </w:p>
    <w:p w:rsidR="006F146B" w:rsidRDefault="006F146B" w:rsidP="008C5DB5">
      <w:pPr>
        <w:ind w:left="4956"/>
        <w:rPr>
          <w:rFonts w:cstheme="minorHAnsi"/>
          <w:bCs/>
          <w:i/>
          <w:szCs w:val="28"/>
        </w:rPr>
      </w:pPr>
    </w:p>
    <w:p w:rsidR="006F146B" w:rsidRDefault="006F146B" w:rsidP="008C5DB5">
      <w:pPr>
        <w:ind w:left="4956"/>
        <w:rPr>
          <w:rFonts w:cstheme="minorHAnsi"/>
          <w:bCs/>
          <w:i/>
          <w:szCs w:val="28"/>
        </w:rPr>
      </w:pPr>
    </w:p>
    <w:p w:rsidR="000A3D05" w:rsidRDefault="000A3D05" w:rsidP="002A7CA0">
      <w:pPr>
        <w:rPr>
          <w:rFonts w:cstheme="minorHAnsi"/>
          <w:bCs/>
          <w:i/>
          <w:szCs w:val="28"/>
        </w:rPr>
      </w:pPr>
    </w:p>
    <w:p w:rsidR="000A3D05" w:rsidRDefault="000A3D05" w:rsidP="008C5DB5">
      <w:pPr>
        <w:ind w:left="4956"/>
        <w:rPr>
          <w:rFonts w:cstheme="minorHAnsi"/>
          <w:bCs/>
          <w:i/>
          <w:szCs w:val="28"/>
        </w:rPr>
      </w:pPr>
    </w:p>
    <w:p w:rsidR="000A3D05" w:rsidRDefault="000A3D05" w:rsidP="008C5DB5">
      <w:pPr>
        <w:ind w:left="4956"/>
        <w:rPr>
          <w:rFonts w:cstheme="minorHAnsi"/>
          <w:bCs/>
          <w:i/>
          <w:szCs w:val="28"/>
        </w:rPr>
      </w:pPr>
    </w:p>
    <w:p w:rsidR="000A3D05" w:rsidRDefault="000A3D05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C83991" w:rsidP="00C83991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 xml:space="preserve">       </w:t>
      </w:r>
      <w:r w:rsidR="008C5DB5">
        <w:rPr>
          <w:rFonts w:cstheme="minorHAnsi"/>
          <w:bCs/>
          <w:i/>
          <w:szCs w:val="28"/>
        </w:rPr>
        <w:t>Załącznik nr 2 do zapytania ofertowego</w:t>
      </w:r>
    </w:p>
    <w:p w:rsidR="00C17B26" w:rsidRPr="000C6CE7" w:rsidRDefault="00C17B26" w:rsidP="00C83991">
      <w:pPr>
        <w:ind w:left="7080"/>
        <w:jc w:val="both"/>
      </w:pPr>
      <w:r>
        <w:t>EZP.I</w:t>
      </w:r>
      <w:r w:rsidRPr="000C6CE7">
        <w:t>-</w:t>
      </w:r>
      <w:r>
        <w:t>241</w:t>
      </w:r>
      <w:r w:rsidRPr="000C6CE7">
        <w:t>/</w:t>
      </w:r>
      <w:r>
        <w:t>91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ab/>
      </w:r>
    </w:p>
    <w:p w:rsidR="008C5DB5" w:rsidRDefault="00286716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OPIS PRZEDMIOTU ZAMÓWIENIA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0A3D05" w:rsidRDefault="000A3D05" w:rsidP="002A7CA0">
      <w:pPr>
        <w:spacing w:after="0"/>
        <w:rPr>
          <w:rFonts w:cstheme="minorHAnsi"/>
          <w:bCs/>
          <w:i/>
          <w:szCs w:val="28"/>
        </w:rPr>
      </w:pPr>
    </w:p>
    <w:p w:rsidR="000A3D05" w:rsidRDefault="000A3D05" w:rsidP="00286716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386896" w:rsidRPr="00386896" w:rsidRDefault="00386896" w:rsidP="00386896">
      <w:pPr>
        <w:rPr>
          <w:lang w:eastAsia="pl-PL"/>
        </w:rPr>
      </w:pPr>
    </w:p>
    <w:p w:rsidR="000A3D05" w:rsidRPr="000A3D05" w:rsidRDefault="000A3D05" w:rsidP="000A3D05">
      <w:pPr>
        <w:rPr>
          <w:lang w:eastAsia="pl-PL"/>
        </w:rPr>
      </w:pPr>
    </w:p>
    <w:p w:rsidR="00287092" w:rsidRDefault="001D022A" w:rsidP="000A3D05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Załącznik nr 3 i 4</w:t>
      </w:r>
      <w:r w:rsidR="00287092">
        <w:rPr>
          <w:rFonts w:asciiTheme="minorHAnsi" w:hAnsiTheme="minorHAnsi"/>
          <w:b w:val="0"/>
          <w:sz w:val="22"/>
          <w:szCs w:val="22"/>
        </w:rPr>
        <w:t xml:space="preserve"> do zapytania ofertow</w:t>
      </w:r>
      <w:r w:rsidR="000A3D05">
        <w:rPr>
          <w:rFonts w:asciiTheme="minorHAnsi" w:hAnsiTheme="minorHAnsi"/>
          <w:b w:val="0"/>
          <w:sz w:val="22"/>
          <w:szCs w:val="22"/>
        </w:rPr>
        <w:t>ego</w:t>
      </w:r>
    </w:p>
    <w:p w:rsidR="000A3D05" w:rsidRPr="000A3D05" w:rsidRDefault="000A3D05" w:rsidP="000A3D05">
      <w:pPr>
        <w:jc w:val="right"/>
        <w:rPr>
          <w:lang w:eastAsia="pl-PL"/>
        </w:rPr>
      </w:pPr>
      <w:r>
        <w:rPr>
          <w:lang w:eastAsia="pl-PL"/>
        </w:rPr>
        <w:t>EZP.I – 241/40/20/ZO</w:t>
      </w: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C4EFD" w:rsidRDefault="001C4EFD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D022A" w:rsidRPr="001D022A" w:rsidRDefault="001D022A" w:rsidP="001D022A">
      <w:pPr>
        <w:rPr>
          <w:lang w:eastAsia="pl-PL"/>
        </w:rPr>
      </w:pPr>
    </w:p>
    <w:p w:rsidR="001D022A" w:rsidRPr="001D022A" w:rsidRDefault="001D022A" w:rsidP="001D022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</w:t>
      </w:r>
      <w:r w:rsidRPr="001D022A">
        <w:rPr>
          <w:rFonts w:cstheme="minorHAnsi"/>
        </w:rPr>
        <w:t>rojekt umowy powierzenia</w:t>
      </w:r>
      <w:r>
        <w:rPr>
          <w:rFonts w:cstheme="minorHAnsi"/>
        </w:rPr>
        <w:t xml:space="preserve"> przetwarzania danych osobowych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86716" w:rsidRDefault="00286716" w:rsidP="00287092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51259F">
      <w:pPr>
        <w:jc w:val="both"/>
        <w:rPr>
          <w:rFonts w:cstheme="minorHAnsi"/>
          <w:bCs/>
          <w:i/>
        </w:rPr>
      </w:pPr>
    </w:p>
    <w:p w:rsidR="00287092" w:rsidRDefault="00287092" w:rsidP="0051259F">
      <w:pPr>
        <w:jc w:val="both"/>
        <w:rPr>
          <w:rFonts w:cstheme="minorHAnsi"/>
          <w:sz w:val="20"/>
        </w:rPr>
      </w:pPr>
    </w:p>
    <w:p w:rsidR="006F146B" w:rsidRDefault="006F146B" w:rsidP="001C4720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146B" w:rsidRDefault="006F146B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6F146B" w:rsidRDefault="006F146B" w:rsidP="00386896">
      <w:pPr>
        <w:keepNext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Pr="00037D3A" w:rsidRDefault="00287092" w:rsidP="00037D3A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87092" w:rsidRDefault="00287092" w:rsidP="00287092">
      <w:pPr>
        <w:rPr>
          <w:lang w:eastAsia="pl-PL"/>
        </w:rPr>
      </w:pPr>
    </w:p>
    <w:p w:rsidR="00287092" w:rsidRDefault="00287092" w:rsidP="00287092">
      <w:pPr>
        <w:rPr>
          <w:lang w:eastAsia="pl-PL"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1D022A" w:rsidRPr="000C6CE7" w:rsidRDefault="001D022A" w:rsidP="001D022A">
      <w:pPr>
        <w:ind w:left="7080"/>
        <w:jc w:val="both"/>
      </w:pPr>
      <w:r>
        <w:t>EZP.I</w:t>
      </w:r>
      <w:r w:rsidRPr="000C6CE7">
        <w:t>-</w:t>
      </w:r>
      <w:r>
        <w:t>241</w:t>
      </w:r>
      <w:r w:rsidRPr="000C6CE7">
        <w:t>/</w:t>
      </w:r>
      <w:r>
        <w:t>91</w:t>
      </w:r>
      <w:r w:rsidRPr="000C6CE7">
        <w:t>/</w:t>
      </w:r>
      <w:r>
        <w:t>20</w:t>
      </w:r>
      <w:r w:rsidRPr="000C6CE7">
        <w:t>/ZO</w:t>
      </w: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spacing w:after="0" w:line="240" w:lineRule="auto"/>
        <w:rPr>
          <w:rFonts w:cstheme="minorHAnsi"/>
          <w:bCs/>
          <w:i/>
        </w:rPr>
      </w:pPr>
    </w:p>
    <w:p w:rsidR="00287092" w:rsidRDefault="00287092" w:rsidP="00287092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287092" w:rsidRDefault="00287092" w:rsidP="00287092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287092" w:rsidRDefault="00287092" w:rsidP="001D022A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287092" w:rsidRDefault="00287092" w:rsidP="001D022A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 xml:space="preserve">na podstawie art. 21 RODO prawo sprzeciwu, wobec przetwarzania </w:t>
      </w:r>
      <w:r w:rsidR="000A3D05">
        <w:rPr>
          <w:rFonts w:cstheme="minorHAnsi"/>
          <w:sz w:val="20"/>
        </w:rPr>
        <w:t xml:space="preserve">danych osobowych, gdyż podstawą </w:t>
      </w:r>
      <w:r>
        <w:rPr>
          <w:rFonts w:cstheme="minorHAnsi"/>
          <w:sz w:val="20"/>
        </w:rPr>
        <w:t>prawną przetwarzania Pani/Pana danych osobowych jest art. 6 ust. 1 lit. c RODO.</w:t>
      </w: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sectPr w:rsidR="00287092" w:rsidSect="00287092">
      <w:footerReference w:type="default" r:id="rId12"/>
      <w:pgSz w:w="11906" w:h="16838"/>
      <w:pgMar w:top="1418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3A" w:rsidRDefault="00037D3A" w:rsidP="001658D0">
      <w:pPr>
        <w:spacing w:after="0" w:line="240" w:lineRule="auto"/>
      </w:pPr>
      <w:r>
        <w:separator/>
      </w:r>
    </w:p>
    <w:p w:rsidR="00037D3A" w:rsidRDefault="00037D3A"/>
  </w:endnote>
  <w:endnote w:type="continuationSeparator" w:id="1">
    <w:p w:rsidR="00037D3A" w:rsidRDefault="00037D3A" w:rsidP="001658D0">
      <w:pPr>
        <w:spacing w:after="0" w:line="240" w:lineRule="auto"/>
      </w:pPr>
      <w:r>
        <w:continuationSeparator/>
      </w:r>
    </w:p>
    <w:p w:rsidR="00037D3A" w:rsidRDefault="00037D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037D3A" w:rsidRDefault="00E51935">
        <w:pPr>
          <w:pStyle w:val="Stopka"/>
          <w:jc w:val="right"/>
        </w:pPr>
        <w:fldSimple w:instr="PAGE   \* MERGEFORMAT">
          <w:r w:rsidR="00BC623F">
            <w:rPr>
              <w:noProof/>
            </w:rPr>
            <w:t>1</w:t>
          </w:r>
        </w:fldSimple>
      </w:p>
    </w:sdtContent>
  </w:sdt>
  <w:p w:rsidR="00037D3A" w:rsidRDefault="00037D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3A" w:rsidRDefault="00037D3A" w:rsidP="001658D0">
      <w:pPr>
        <w:spacing w:after="0" w:line="240" w:lineRule="auto"/>
      </w:pPr>
      <w:r>
        <w:separator/>
      </w:r>
    </w:p>
    <w:p w:rsidR="00037D3A" w:rsidRDefault="00037D3A"/>
  </w:footnote>
  <w:footnote w:type="continuationSeparator" w:id="1">
    <w:p w:rsidR="00037D3A" w:rsidRDefault="00037D3A" w:rsidP="001658D0">
      <w:pPr>
        <w:spacing w:after="0" w:line="240" w:lineRule="auto"/>
      </w:pPr>
      <w:r>
        <w:continuationSeparator/>
      </w:r>
    </w:p>
    <w:p w:rsidR="00037D3A" w:rsidRDefault="00037D3A"/>
  </w:footnote>
  <w:footnote w:id="2">
    <w:p w:rsidR="00037D3A" w:rsidRDefault="00037D3A" w:rsidP="0028709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037D3A" w:rsidRDefault="00037D3A" w:rsidP="00287092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037D3A" w:rsidRDefault="00037D3A" w:rsidP="0028709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37D3A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11E2"/>
    <w:rsid w:val="00093020"/>
    <w:rsid w:val="000A3D05"/>
    <w:rsid w:val="000A6860"/>
    <w:rsid w:val="000A69FB"/>
    <w:rsid w:val="000B1978"/>
    <w:rsid w:val="000C6CE7"/>
    <w:rsid w:val="000C7882"/>
    <w:rsid w:val="000C78BF"/>
    <w:rsid w:val="000F12FB"/>
    <w:rsid w:val="00105362"/>
    <w:rsid w:val="001143EE"/>
    <w:rsid w:val="00116155"/>
    <w:rsid w:val="001168D3"/>
    <w:rsid w:val="001230B8"/>
    <w:rsid w:val="001275D1"/>
    <w:rsid w:val="00134E62"/>
    <w:rsid w:val="001457FC"/>
    <w:rsid w:val="001511BC"/>
    <w:rsid w:val="001658D0"/>
    <w:rsid w:val="00177DBD"/>
    <w:rsid w:val="00184869"/>
    <w:rsid w:val="00186FDA"/>
    <w:rsid w:val="0019133F"/>
    <w:rsid w:val="00194761"/>
    <w:rsid w:val="00196E13"/>
    <w:rsid w:val="001A28B3"/>
    <w:rsid w:val="001A520C"/>
    <w:rsid w:val="001B3139"/>
    <w:rsid w:val="001B3591"/>
    <w:rsid w:val="001B701D"/>
    <w:rsid w:val="001B7B99"/>
    <w:rsid w:val="001C2390"/>
    <w:rsid w:val="001C4720"/>
    <w:rsid w:val="001C4EFD"/>
    <w:rsid w:val="001C7F7A"/>
    <w:rsid w:val="001D022A"/>
    <w:rsid w:val="001D6654"/>
    <w:rsid w:val="001D7469"/>
    <w:rsid w:val="001E5637"/>
    <w:rsid w:val="001F16BE"/>
    <w:rsid w:val="001F2B8B"/>
    <w:rsid w:val="002140B0"/>
    <w:rsid w:val="0022383E"/>
    <w:rsid w:val="00223BB9"/>
    <w:rsid w:val="002277E9"/>
    <w:rsid w:val="0024288E"/>
    <w:rsid w:val="0025491A"/>
    <w:rsid w:val="00256CF1"/>
    <w:rsid w:val="00264F3D"/>
    <w:rsid w:val="0026781E"/>
    <w:rsid w:val="002718D2"/>
    <w:rsid w:val="002740EF"/>
    <w:rsid w:val="0027695F"/>
    <w:rsid w:val="00285D4F"/>
    <w:rsid w:val="00286716"/>
    <w:rsid w:val="00287092"/>
    <w:rsid w:val="002918F2"/>
    <w:rsid w:val="00293503"/>
    <w:rsid w:val="00297B40"/>
    <w:rsid w:val="00297BEB"/>
    <w:rsid w:val="002A704B"/>
    <w:rsid w:val="002A7CA0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3642"/>
    <w:rsid w:val="00386896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30C13"/>
    <w:rsid w:val="00531A28"/>
    <w:rsid w:val="00534D38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602877"/>
    <w:rsid w:val="0060317A"/>
    <w:rsid w:val="00605E95"/>
    <w:rsid w:val="00607E8A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146B"/>
    <w:rsid w:val="006F5AC0"/>
    <w:rsid w:val="00700F63"/>
    <w:rsid w:val="00713AD8"/>
    <w:rsid w:val="0071640C"/>
    <w:rsid w:val="00724CC3"/>
    <w:rsid w:val="0073047C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A4BCD"/>
    <w:rsid w:val="007C2C3F"/>
    <w:rsid w:val="007D71A4"/>
    <w:rsid w:val="007E4974"/>
    <w:rsid w:val="00800AB4"/>
    <w:rsid w:val="0082376E"/>
    <w:rsid w:val="00834BE5"/>
    <w:rsid w:val="008371A0"/>
    <w:rsid w:val="00842761"/>
    <w:rsid w:val="0084370C"/>
    <w:rsid w:val="00843DC3"/>
    <w:rsid w:val="00844489"/>
    <w:rsid w:val="00845CC3"/>
    <w:rsid w:val="00854EFA"/>
    <w:rsid w:val="00855CC6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D2C93"/>
    <w:rsid w:val="00AD3218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5F05"/>
    <w:rsid w:val="00BA7EEB"/>
    <w:rsid w:val="00BB1925"/>
    <w:rsid w:val="00BC623F"/>
    <w:rsid w:val="00BE0AC2"/>
    <w:rsid w:val="00BE1B60"/>
    <w:rsid w:val="00BF1BDF"/>
    <w:rsid w:val="00C0385E"/>
    <w:rsid w:val="00C047B7"/>
    <w:rsid w:val="00C1616D"/>
    <w:rsid w:val="00C17B26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3991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2AB5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51935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D0357"/>
    <w:rsid w:val="00FD3FFB"/>
    <w:rsid w:val="00FE0F7B"/>
    <w:rsid w:val="00FE55B5"/>
    <w:rsid w:val="00F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12</cp:revision>
  <cp:lastPrinted>2020-12-14T14:07:00Z</cp:lastPrinted>
  <dcterms:created xsi:type="dcterms:W3CDTF">2020-03-24T16:58:00Z</dcterms:created>
  <dcterms:modified xsi:type="dcterms:W3CDTF">2020-12-14T16:38:00Z</dcterms:modified>
</cp:coreProperties>
</file>