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4BA4" w14:textId="77777777"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14:paraId="5215C97D" w14:textId="77777777"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14:paraId="28DFA45E" w14:textId="77777777"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14:paraId="26B16977" w14:textId="77777777"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27C05C" w14:textId="77777777"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14:paraId="330B8A3A" w14:textId="77777777"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14:paraId="5CC28FD6" w14:textId="77777777"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14EA7F" w14:textId="77777777" w:rsidR="000A19CF" w:rsidRPr="000A19CF" w:rsidRDefault="000A19CF" w:rsidP="000A19CF"/>
    <w:p w14:paraId="5074D73D" w14:textId="77777777" w:rsidR="0031351E" w:rsidRPr="000A19CF" w:rsidRDefault="00E3009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</w:t>
      </w:r>
      <w:r w:rsidR="00A43A29">
        <w:rPr>
          <w:rFonts w:ascii="Arial" w:hAnsi="Arial" w:cs="Arial"/>
          <w:b/>
          <w:color w:val="auto"/>
          <w:sz w:val="22"/>
          <w:szCs w:val="22"/>
        </w:rPr>
        <w:t xml:space="preserve"> - CENOWY</w:t>
      </w:r>
      <w:r w:rsidR="00795F4F">
        <w:rPr>
          <w:rFonts w:ascii="Arial" w:hAnsi="Arial" w:cs="Arial"/>
          <w:b/>
          <w:color w:val="auto"/>
          <w:sz w:val="22"/>
          <w:szCs w:val="22"/>
        </w:rPr>
        <w:t xml:space="preserve"> – ZADANIE NR 1</w:t>
      </w:r>
    </w:p>
    <w:p w14:paraId="2D72157B" w14:textId="1D56E5D3" w:rsidR="002D2B19" w:rsidRDefault="002D2B19" w:rsidP="00BE411B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2D2B19">
        <w:rPr>
          <w:rFonts w:ascii="Arial" w:hAnsi="Arial" w:cs="Arial"/>
          <w:b/>
          <w:bCs/>
          <w:szCs w:val="24"/>
        </w:rPr>
        <w:t>Przegląd serwisowy</w:t>
      </w:r>
      <w:r w:rsidR="001B5D7B">
        <w:rPr>
          <w:rFonts w:ascii="Arial" w:hAnsi="Arial" w:cs="Arial"/>
          <w:b/>
          <w:bCs/>
          <w:szCs w:val="24"/>
        </w:rPr>
        <w:t xml:space="preserve"> </w:t>
      </w:r>
      <w:r w:rsidR="001B5D7B" w:rsidRPr="007D07A1">
        <w:rPr>
          <w:rFonts w:ascii="Arial" w:hAnsi="Arial" w:cs="Arial"/>
          <w:b/>
          <w:bCs/>
          <w:szCs w:val="24"/>
        </w:rPr>
        <w:t>(</w:t>
      </w:r>
      <w:r w:rsidR="00223468" w:rsidRPr="007D07A1">
        <w:rPr>
          <w:rFonts w:ascii="Arial" w:hAnsi="Arial" w:cs="Arial"/>
          <w:b/>
          <w:szCs w:val="24"/>
        </w:rPr>
        <w:t>26.11.2018 r. - 07.12.2018 r</w:t>
      </w:r>
      <w:r w:rsidR="00223468" w:rsidRPr="007D07A1">
        <w:rPr>
          <w:rFonts w:ascii="Arial" w:hAnsi="Arial" w:cs="Arial"/>
          <w:b/>
          <w:color w:val="8496B0" w:themeColor="text2" w:themeTint="99"/>
          <w:szCs w:val="24"/>
        </w:rPr>
        <w:t>.</w:t>
      </w:r>
      <w:r w:rsidR="001B5D7B" w:rsidRPr="007D07A1">
        <w:rPr>
          <w:rFonts w:ascii="Arial" w:hAnsi="Arial" w:cs="Arial"/>
          <w:b/>
          <w:bCs/>
          <w:szCs w:val="24"/>
        </w:rPr>
        <w:t>)</w:t>
      </w:r>
      <w:r w:rsidR="001B5D7B">
        <w:rPr>
          <w:rFonts w:ascii="Arial" w:hAnsi="Arial" w:cs="Arial"/>
          <w:b/>
          <w:bCs/>
          <w:szCs w:val="24"/>
        </w:rPr>
        <w:t xml:space="preserve"> </w:t>
      </w:r>
      <w:r w:rsidRPr="002D2B19">
        <w:rPr>
          <w:rFonts w:ascii="Arial" w:hAnsi="Arial" w:cs="Arial"/>
          <w:b/>
          <w:bCs/>
          <w:szCs w:val="24"/>
        </w:rPr>
        <w:t xml:space="preserve"> Chromatografu gazowego CLARUS 580 GC z przystawką </w:t>
      </w:r>
      <w:r w:rsidRPr="002D2B19">
        <w:rPr>
          <w:rFonts w:ascii="Arial" w:hAnsi="Arial" w:cs="Arial"/>
          <w:b/>
          <w:szCs w:val="24"/>
        </w:rPr>
        <w:t xml:space="preserve">headspace Turbomatrix 40  firmy Perkin Elmer, </w:t>
      </w:r>
      <w:r w:rsidR="00BE411B">
        <w:rPr>
          <w:rFonts w:ascii="Arial" w:hAnsi="Arial" w:cs="Arial"/>
          <w:b/>
          <w:szCs w:val="24"/>
        </w:rPr>
        <w:br/>
      </w:r>
      <w:r w:rsidRPr="002D2B19">
        <w:rPr>
          <w:rFonts w:ascii="Arial" w:hAnsi="Arial" w:cs="Arial"/>
          <w:b/>
          <w:szCs w:val="24"/>
        </w:rPr>
        <w:t>rok produkcji 2013</w:t>
      </w:r>
    </w:p>
    <w:p w14:paraId="0CAECCC1" w14:textId="77777777" w:rsidR="00795F4F" w:rsidRPr="002D2B19" w:rsidRDefault="00795F4F" w:rsidP="002D2B19">
      <w:pPr>
        <w:pStyle w:val="StandardowyStandardowy1"/>
        <w:rPr>
          <w:rFonts w:ascii="Arial" w:hAnsi="Arial" w:cs="Arial"/>
          <w:b/>
          <w:szCs w:val="24"/>
        </w:rPr>
      </w:pPr>
    </w:p>
    <w:p w14:paraId="28F1BD04" w14:textId="77777777"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14:paraId="5CECFF12" w14:textId="77777777"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9C4F00">
        <w:rPr>
          <w:rFonts w:ascii="Arial" w:hAnsi="Arial" w:cs="Arial"/>
          <w:sz w:val="20"/>
          <w:szCs w:val="20"/>
          <w:lang w:val="de-DE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B022D5C" w14:textId="77777777"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14:paraId="6D92D166" w14:textId="77777777"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14:paraId="347831FD" w14:textId="77777777" w:rsidR="0031351E" w:rsidRPr="009C4F00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9C4F00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9C4F00">
        <w:rPr>
          <w:rFonts w:ascii="Arial" w:hAnsi="Arial" w:cs="Arial"/>
          <w:sz w:val="20"/>
          <w:szCs w:val="20"/>
          <w:lang w:val="de-DE"/>
        </w:rPr>
        <w:t>..</w:t>
      </w:r>
      <w:r w:rsidR="0031351E" w:rsidRPr="009C4F00">
        <w:rPr>
          <w:rFonts w:ascii="Arial" w:hAnsi="Arial" w:cs="Arial"/>
          <w:sz w:val="20"/>
          <w:szCs w:val="20"/>
          <w:lang w:val="de-DE"/>
        </w:rPr>
        <w:t>....</w:t>
      </w:r>
    </w:p>
    <w:p w14:paraId="02227B2D" w14:textId="77777777" w:rsidR="00ED45ED" w:rsidRPr="009C4F00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9C4F00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9C4F00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9C4F00">
        <w:rPr>
          <w:rFonts w:ascii="Arial" w:hAnsi="Arial" w:cs="Arial"/>
          <w:sz w:val="20"/>
          <w:szCs w:val="20"/>
          <w:lang w:val="de-DE"/>
        </w:rPr>
        <w:t>..</w:t>
      </w:r>
    </w:p>
    <w:p w14:paraId="7FDC0CAA" w14:textId="77777777" w:rsidR="000A19CF" w:rsidRPr="009C4F00" w:rsidRDefault="000A19CF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14:paraId="37DED31E" w14:textId="77777777"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C4F00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14:paraId="7A55EBF4" w14:textId="77777777" w:rsidR="0031351E" w:rsidRPr="00FE554E" w:rsidRDefault="0031351E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708"/>
        <w:gridCol w:w="1134"/>
        <w:gridCol w:w="1134"/>
        <w:gridCol w:w="1134"/>
        <w:gridCol w:w="1560"/>
      </w:tblGrid>
      <w:tr w:rsidR="00954B48" w:rsidRPr="009D6558" w14:paraId="0FFC77D8" w14:textId="77777777" w:rsidTr="007F03A6">
        <w:trPr>
          <w:trHeight w:val="20"/>
          <w:jc w:val="center"/>
        </w:trPr>
        <w:tc>
          <w:tcPr>
            <w:tcW w:w="426" w:type="dxa"/>
            <w:vAlign w:val="center"/>
          </w:tcPr>
          <w:p w14:paraId="4D49E979" w14:textId="77777777"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14:paraId="278EAE49" w14:textId="77777777"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14:paraId="27C0EC81" w14:textId="77777777"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2F3DDD5E" w14:textId="77777777"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73622414" w14:textId="77777777"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170F17AB" w14:textId="77777777"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14:paraId="390BAD19" w14:textId="77777777"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14:paraId="787C8FD8" w14:textId="77777777" w:rsidTr="007F03A6">
        <w:trPr>
          <w:trHeight w:val="834"/>
          <w:jc w:val="center"/>
        </w:trPr>
        <w:tc>
          <w:tcPr>
            <w:tcW w:w="426" w:type="dxa"/>
            <w:vAlign w:val="center"/>
          </w:tcPr>
          <w:p w14:paraId="638E5230" w14:textId="77777777"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14:paraId="65F3E888" w14:textId="77777777" w:rsidR="00BE411B" w:rsidRPr="00BE411B" w:rsidRDefault="00BE411B" w:rsidP="00763AB3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before="120" w:after="0" w:line="240" w:lineRule="auto"/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41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Kompleksowy przegląd serwisowy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41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 uwzględnieniem między innymi: </w:t>
            </w:r>
          </w:p>
          <w:p w14:paraId="592C953A" w14:textId="77777777" w:rsidR="00763AB3" w:rsidRPr="00763AB3" w:rsidRDefault="00795F4F" w:rsidP="00763AB3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95F4F">
              <w:rPr>
                <w:rFonts w:ascii="Arial" w:hAnsi="Arial" w:cs="Arial"/>
                <w:sz w:val="20"/>
                <w:szCs w:val="20"/>
              </w:rPr>
              <w:t>Sprawdzanie działania ukł</w:t>
            </w:r>
            <w:r w:rsidR="00763AB3">
              <w:rPr>
                <w:rFonts w:ascii="Arial" w:hAnsi="Arial" w:cs="Arial"/>
                <w:sz w:val="20"/>
                <w:szCs w:val="20"/>
              </w:rPr>
              <w:t>adu</w:t>
            </w:r>
          </w:p>
          <w:p w14:paraId="1E65BA86" w14:textId="77777777" w:rsidR="00795F4F" w:rsidRPr="00795F4F" w:rsidRDefault="00795F4F" w:rsidP="00763AB3">
            <w:pPr>
              <w:pStyle w:val="Akapitzlist"/>
              <w:tabs>
                <w:tab w:val="left" w:pos="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pneumatycznego, grzewczego, </w:t>
            </w:r>
            <w:r w:rsidRPr="00795F4F">
              <w:rPr>
                <w:rFonts w:ascii="Arial" w:hAnsi="Arial" w:cs="Arial"/>
                <w:sz w:val="20"/>
                <w:szCs w:val="20"/>
              </w:rPr>
              <w:t>robotyki oraz elektroniki sterującej.</w:t>
            </w:r>
          </w:p>
          <w:p w14:paraId="3FB16219" w14:textId="77777777" w:rsidR="00795F4F" w:rsidRPr="00795F4F" w:rsidRDefault="00795F4F" w:rsidP="00763AB3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95F4F">
              <w:rPr>
                <w:rFonts w:ascii="Arial" w:hAnsi="Arial" w:cs="Arial"/>
                <w:sz w:val="20"/>
                <w:szCs w:val="20"/>
              </w:rPr>
              <w:t>Czyszczenie wnętrza aparatu, w tym układu dozownika.</w:t>
            </w:r>
          </w:p>
          <w:p w14:paraId="130D347F" w14:textId="77777777" w:rsidR="00795F4F" w:rsidRPr="00795F4F" w:rsidRDefault="00795F4F" w:rsidP="00763AB3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95F4F">
              <w:rPr>
                <w:rFonts w:ascii="Arial" w:hAnsi="Arial" w:cs="Arial"/>
                <w:sz w:val="20"/>
                <w:szCs w:val="20"/>
              </w:rPr>
              <w:t>Sprawdzenie i wyczyszczenie detektorów FID</w:t>
            </w:r>
          </w:p>
          <w:p w14:paraId="7CA3B6B0" w14:textId="5E22F9BC" w:rsidR="00795F4F" w:rsidRPr="00ED319B" w:rsidRDefault="00795F4F" w:rsidP="00763AB3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5F4F">
              <w:rPr>
                <w:rFonts w:ascii="Arial" w:hAnsi="Arial" w:cs="Arial"/>
                <w:sz w:val="20"/>
                <w:szCs w:val="20"/>
              </w:rPr>
              <w:t>Wymiana elementów zużytych,</w:t>
            </w:r>
            <w:r w:rsidR="00223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468" w:rsidRPr="00ED319B">
              <w:rPr>
                <w:rFonts w:ascii="Arial" w:hAnsi="Arial" w:cs="Arial"/>
                <w:sz w:val="20"/>
                <w:szCs w:val="20"/>
              </w:rPr>
              <w:t>Zamawiający posiada strzykawki</w:t>
            </w:r>
            <w:r w:rsidR="009C4F00" w:rsidRPr="00ED319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23468" w:rsidRPr="00ED319B">
              <w:rPr>
                <w:rFonts w:ascii="Arial" w:hAnsi="Arial" w:cs="Arial"/>
                <w:sz w:val="20"/>
                <w:szCs w:val="20"/>
              </w:rPr>
              <w:t xml:space="preserve"> i O-ringi (nr kat. B0198110), </w:t>
            </w:r>
          </w:p>
          <w:p w14:paraId="2FA473E0" w14:textId="77777777" w:rsidR="00795F4F" w:rsidRPr="00795F4F" w:rsidRDefault="00795F4F" w:rsidP="00763AB3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D319B">
              <w:rPr>
                <w:rFonts w:ascii="Arial" w:hAnsi="Arial" w:cs="Arial"/>
                <w:sz w:val="20"/>
                <w:szCs w:val="20"/>
              </w:rPr>
              <w:t xml:space="preserve">Sporządzenie </w:t>
            </w:r>
            <w:r w:rsidR="00A30432" w:rsidRPr="00ED319B">
              <w:rPr>
                <w:rFonts w:ascii="Arial" w:hAnsi="Arial" w:cs="Arial"/>
                <w:sz w:val="20"/>
                <w:szCs w:val="20"/>
              </w:rPr>
              <w:t xml:space="preserve">pełnego </w:t>
            </w:r>
            <w:r w:rsidRPr="00ED319B">
              <w:rPr>
                <w:rFonts w:ascii="Arial" w:hAnsi="Arial" w:cs="Arial"/>
                <w:sz w:val="20"/>
                <w:szCs w:val="20"/>
              </w:rPr>
              <w:t>raportu</w:t>
            </w:r>
            <w:r w:rsidRPr="00795F4F">
              <w:rPr>
                <w:rFonts w:ascii="Arial" w:hAnsi="Arial" w:cs="Arial"/>
                <w:sz w:val="20"/>
                <w:szCs w:val="20"/>
              </w:rPr>
              <w:t xml:space="preserve"> serwisowego.</w:t>
            </w:r>
          </w:p>
          <w:p w14:paraId="52FE2E9E" w14:textId="77777777" w:rsidR="00795F4F" w:rsidRPr="00795F4F" w:rsidRDefault="00795F4F" w:rsidP="00763AB3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5F4F">
              <w:rPr>
                <w:rFonts w:ascii="Arial" w:hAnsi="Arial" w:cs="Arial"/>
                <w:sz w:val="20"/>
                <w:szCs w:val="20"/>
              </w:rPr>
              <w:t xml:space="preserve">Wykonawca musi posiadać autoryzację producenta sprzętu do jego serwisowania.  </w:t>
            </w:r>
          </w:p>
          <w:p w14:paraId="7C4F3FDB" w14:textId="77777777" w:rsidR="00EF0817" w:rsidRP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51BA4F" w14:textId="77777777"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34" w:type="dxa"/>
            <w:vAlign w:val="center"/>
          </w:tcPr>
          <w:p w14:paraId="65652504" w14:textId="77777777"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49ECC2" w14:textId="77777777"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0CB44E" w14:textId="77777777"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96DE87B" w14:textId="77777777"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14:paraId="1B981F1B" w14:textId="77777777" w:rsidTr="007F03A6">
        <w:trPr>
          <w:trHeight w:val="394"/>
          <w:jc w:val="center"/>
        </w:trPr>
        <w:tc>
          <w:tcPr>
            <w:tcW w:w="6237" w:type="dxa"/>
            <w:gridSpan w:val="4"/>
            <w:vAlign w:val="center"/>
          </w:tcPr>
          <w:p w14:paraId="5DA75784" w14:textId="77777777" w:rsidR="00954B48" w:rsidRPr="003676F6" w:rsidRDefault="007F03A6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Łączna wartość wykonanych usług</w:t>
            </w:r>
          </w:p>
        </w:tc>
        <w:tc>
          <w:tcPr>
            <w:tcW w:w="1134" w:type="dxa"/>
            <w:vAlign w:val="center"/>
          </w:tcPr>
          <w:p w14:paraId="77D53B24" w14:textId="77777777"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4ACC43" w14:textId="77777777"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8B0DAB" w14:textId="77777777"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3A6" w:rsidRPr="00EE6A1B" w14:paraId="206AF96A" w14:textId="77777777" w:rsidTr="007F03A6">
        <w:trPr>
          <w:trHeight w:val="673"/>
          <w:jc w:val="center"/>
        </w:trPr>
        <w:tc>
          <w:tcPr>
            <w:tcW w:w="6237" w:type="dxa"/>
            <w:gridSpan w:val="4"/>
            <w:vAlign w:val="center"/>
          </w:tcPr>
          <w:p w14:paraId="35EE1B50" w14:textId="7ED388C5" w:rsidR="007F03A6" w:rsidRPr="007F03A6" w:rsidRDefault="007F03A6" w:rsidP="007F03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3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Wartość  koniecznych części  do wymiany </w:t>
            </w:r>
            <w:r w:rsidR="00C73787" w:rsidRPr="00ED3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nie posiadanych przez Zamawiającego </w:t>
            </w:r>
            <w:r w:rsidRPr="00ED3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stanowiących konieczność prawidłowej pracy urządzenia - stanowić będzie to </w:t>
            </w:r>
            <w:r w:rsidR="009C4F00" w:rsidRPr="00ED3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="00C73787" w:rsidRPr="00ED3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ED3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 wartości A</w:t>
            </w:r>
          </w:p>
          <w:p w14:paraId="0A9A9100" w14:textId="77777777" w:rsidR="007F03A6" w:rsidRDefault="007F03A6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964AB" w14:textId="77777777" w:rsidR="007F03A6" w:rsidRPr="003676F6" w:rsidRDefault="007F03A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57F2BF" w14:textId="77777777" w:rsidR="007F03A6" w:rsidRPr="003676F6" w:rsidRDefault="007F03A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08888A" w14:textId="77777777" w:rsidR="007F03A6" w:rsidRPr="003676F6" w:rsidRDefault="007F03A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3A6" w:rsidRPr="00EE6A1B" w14:paraId="5F2FA87A" w14:textId="77777777" w:rsidTr="007F03A6">
        <w:trPr>
          <w:trHeight w:val="394"/>
          <w:jc w:val="center"/>
        </w:trPr>
        <w:tc>
          <w:tcPr>
            <w:tcW w:w="6237" w:type="dxa"/>
            <w:gridSpan w:val="4"/>
            <w:vAlign w:val="center"/>
          </w:tcPr>
          <w:p w14:paraId="42EF24D5" w14:textId="77777777" w:rsidR="007F03A6" w:rsidRPr="007F03A6" w:rsidRDefault="007F03A6" w:rsidP="007F03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14:paraId="6B64EA99" w14:textId="77777777" w:rsidR="007F03A6" w:rsidRPr="003676F6" w:rsidRDefault="007F03A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88ED04" w14:textId="77777777" w:rsidR="007F03A6" w:rsidRPr="003676F6" w:rsidRDefault="007F03A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F968A1" w14:textId="77777777" w:rsidR="007F03A6" w:rsidRPr="003676F6" w:rsidRDefault="007F03A6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5F2ECE" w14:textId="77777777"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893708C" w14:textId="77777777" w:rsidR="00807868" w:rsidRDefault="001B2A4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BE411B">
        <w:rPr>
          <w:rFonts w:ascii="Arial" w:eastAsia="Calibri" w:hAnsi="Arial" w:cs="Arial"/>
          <w:b/>
          <w:i/>
          <w:sz w:val="18"/>
          <w:szCs w:val="18"/>
        </w:rPr>
        <w:t>, wymianę ewentualnych zużywalnych części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14:paraId="2B51914A" w14:textId="77777777" w:rsidR="007F03A6" w:rsidRDefault="007F03A6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14:paraId="733F82F8" w14:textId="77777777"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14:paraId="6690620C" w14:textId="77777777"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14:paraId="4C0E4D3C" w14:textId="77777777"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BB5DFB2" w14:textId="77777777"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5394E4" w14:textId="77777777" w:rsidR="00744B72" w:rsidRDefault="00744B72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83D7E2" w14:textId="1CBF8039" w:rsidR="00151D66" w:rsidRPr="00223468" w:rsidRDefault="00151D66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 w:rsidRPr="00ED319B">
        <w:rPr>
          <w:rFonts w:ascii="Arial" w:hAnsi="Arial" w:cs="Arial"/>
          <w:b/>
          <w:i/>
          <w:u w:val="single"/>
        </w:rPr>
        <w:t xml:space="preserve">2. Termin wykonania usługi nastąpi pomiędzy </w:t>
      </w:r>
      <w:r w:rsidR="00223468" w:rsidRPr="00ED319B">
        <w:rPr>
          <w:rFonts w:ascii="Arial" w:hAnsi="Arial" w:cs="Arial"/>
          <w:b/>
          <w:i/>
          <w:u w:val="single"/>
        </w:rPr>
        <w:t>26.11.2018 r. - 07.12.2018 r</w:t>
      </w:r>
      <w:r w:rsidRPr="00ED319B">
        <w:rPr>
          <w:rFonts w:ascii="Arial" w:hAnsi="Arial" w:cs="Arial"/>
          <w:b/>
          <w:i/>
          <w:u w:val="single"/>
        </w:rPr>
        <w:t>.</w:t>
      </w:r>
      <w:r w:rsidR="00462DA9">
        <w:rPr>
          <w:rFonts w:ascii="Arial" w:hAnsi="Arial" w:cs="Arial"/>
          <w:b/>
          <w:i/>
          <w:u w:val="single"/>
        </w:rPr>
        <w:t xml:space="preserve">, </w:t>
      </w:r>
      <w:r w:rsidR="00462DA9">
        <w:rPr>
          <w:rFonts w:ascii="Arial" w:hAnsi="Arial" w:cs="Arial"/>
          <w:b/>
          <w:i/>
          <w:u w:val="single"/>
        </w:rPr>
        <w:t>po wcześniejszym uzgodnieniu dokładnej daty wykonania usługi z Laboratorium Kryminalistycznym KWP w Łodzi</w:t>
      </w:r>
      <w:r w:rsidR="00462DA9">
        <w:rPr>
          <w:rFonts w:ascii="Arial" w:hAnsi="Arial" w:cs="Arial"/>
          <w:b/>
          <w:i/>
          <w:u w:val="single"/>
        </w:rPr>
        <w:t>.</w:t>
      </w:r>
      <w:bookmarkStart w:id="0" w:name="_GoBack"/>
      <w:bookmarkEnd w:id="0"/>
    </w:p>
    <w:p w14:paraId="5CFD9FB0" w14:textId="77777777" w:rsidR="00672023" w:rsidRPr="00151D66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8E411B0" w14:textId="77777777" w:rsidR="00672023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i  zobowiązujemy się w przypadku wyboru naszej oferty do zawarcia umowy na wymienionych w niej </w:t>
      </w:r>
      <w:r w:rsidR="00807868" w:rsidRPr="00151D66">
        <w:rPr>
          <w:rFonts w:ascii="Arial" w:hAnsi="Arial" w:cs="Arial"/>
          <w:sz w:val="20"/>
          <w:szCs w:val="20"/>
        </w:rPr>
        <w:t xml:space="preserve">   </w:t>
      </w:r>
    </w:p>
    <w:p w14:paraId="30873759" w14:textId="77777777" w:rsidR="00D3410E" w:rsidRPr="00151D66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</w:t>
      </w:r>
      <w:r w:rsidR="001B5D7B" w:rsidRPr="00151D66">
        <w:rPr>
          <w:rFonts w:ascii="Arial" w:hAnsi="Arial" w:cs="Arial"/>
          <w:sz w:val="20"/>
          <w:szCs w:val="20"/>
        </w:rPr>
        <w:t xml:space="preserve"> </w:t>
      </w:r>
      <w:r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14:paraId="4E6323D4" w14:textId="77777777"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14:paraId="4C625554" w14:textId="77777777"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14:paraId="73706522" w14:textId="77777777"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14:paraId="39E4BF97" w14:textId="77777777"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14:paraId="1796CF9C" w14:textId="77777777"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14:paraId="0FA75FA7" w14:textId="77777777"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14:paraId="230D4430" w14:textId="77777777"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14:paraId="4EFDB9F5" w14:textId="77777777"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14:paraId="76D3C1A5" w14:textId="77777777"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14:paraId="34B8C862" w14:textId="77777777"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1B5D7B" w:rsidRPr="00151D66">
        <w:rPr>
          <w:rFonts w:ascii="Arial" w:hAnsi="Arial" w:cs="Arial"/>
          <w:sz w:val="20"/>
          <w:szCs w:val="20"/>
        </w:rPr>
        <w:t>.............</w:t>
      </w:r>
    </w:p>
    <w:p w14:paraId="2FEC31BE" w14:textId="77777777" w:rsidR="00795F4F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14:paraId="133D0D35" w14:textId="77777777"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14:paraId="28307329" w14:textId="77777777"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65BEBB9E" w14:textId="77777777"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14:paraId="6130806D" w14:textId="77777777"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14:paraId="1CBBC23F" w14:textId="77777777"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14:paraId="6A17ACE5" w14:textId="77777777"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14:paraId="2950CE5F" w14:textId="77777777"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14:paraId="1C09CBAF" w14:textId="77777777"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14:paraId="3ED7C2C1" w14:textId="77777777"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9EE46" w14:textId="77777777" w:rsidR="00151D02" w:rsidRDefault="00151D02" w:rsidP="00BE68F9">
      <w:pPr>
        <w:spacing w:after="0" w:line="240" w:lineRule="auto"/>
      </w:pPr>
      <w:r>
        <w:separator/>
      </w:r>
    </w:p>
  </w:endnote>
  <w:endnote w:type="continuationSeparator" w:id="0">
    <w:p w14:paraId="2CC69CA0" w14:textId="77777777" w:rsidR="00151D02" w:rsidRDefault="00151D02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91CFD" w14:textId="77777777" w:rsidR="00151D02" w:rsidRDefault="00151D02" w:rsidP="00BE68F9">
      <w:pPr>
        <w:spacing w:after="0" w:line="240" w:lineRule="auto"/>
      </w:pPr>
      <w:r>
        <w:separator/>
      </w:r>
    </w:p>
  </w:footnote>
  <w:footnote w:type="continuationSeparator" w:id="0">
    <w:p w14:paraId="1FD34F5B" w14:textId="77777777" w:rsidR="00151D02" w:rsidRDefault="00151D02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DDA"/>
    <w:multiLevelType w:val="hybridMultilevel"/>
    <w:tmpl w:val="AD8C5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18"/>
  </w:num>
  <w:num w:numId="7">
    <w:abstractNumId w:val="14"/>
  </w:num>
  <w:num w:numId="8">
    <w:abstractNumId w:val="15"/>
  </w:num>
  <w:num w:numId="9">
    <w:abstractNumId w:val="6"/>
  </w:num>
  <w:num w:numId="10">
    <w:abstractNumId w:val="4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D011C"/>
    <w:rsid w:val="00147AE2"/>
    <w:rsid w:val="00151D02"/>
    <w:rsid w:val="00151D66"/>
    <w:rsid w:val="00163E2B"/>
    <w:rsid w:val="001B2A45"/>
    <w:rsid w:val="001B5D7B"/>
    <w:rsid w:val="00207045"/>
    <w:rsid w:val="00215858"/>
    <w:rsid w:val="00222958"/>
    <w:rsid w:val="00223468"/>
    <w:rsid w:val="00234222"/>
    <w:rsid w:val="0025718F"/>
    <w:rsid w:val="002B4BD0"/>
    <w:rsid w:val="002D2B19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62DA9"/>
    <w:rsid w:val="00476CFD"/>
    <w:rsid w:val="004A00D6"/>
    <w:rsid w:val="004A0A68"/>
    <w:rsid w:val="004B48C7"/>
    <w:rsid w:val="004D1D55"/>
    <w:rsid w:val="004E5E8B"/>
    <w:rsid w:val="00564B5C"/>
    <w:rsid w:val="00585E23"/>
    <w:rsid w:val="005A392B"/>
    <w:rsid w:val="00620C97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44B72"/>
    <w:rsid w:val="00756C77"/>
    <w:rsid w:val="00763AB3"/>
    <w:rsid w:val="00795F4F"/>
    <w:rsid w:val="007C55D4"/>
    <w:rsid w:val="007C7184"/>
    <w:rsid w:val="007C7978"/>
    <w:rsid w:val="007D07A1"/>
    <w:rsid w:val="007E07B0"/>
    <w:rsid w:val="007E599B"/>
    <w:rsid w:val="007F03A6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C4F00"/>
    <w:rsid w:val="009D6558"/>
    <w:rsid w:val="009F406E"/>
    <w:rsid w:val="00A136DD"/>
    <w:rsid w:val="00A30432"/>
    <w:rsid w:val="00A43A29"/>
    <w:rsid w:val="00A43D2F"/>
    <w:rsid w:val="00A75B79"/>
    <w:rsid w:val="00A760EB"/>
    <w:rsid w:val="00A8417B"/>
    <w:rsid w:val="00A859F0"/>
    <w:rsid w:val="00A956BF"/>
    <w:rsid w:val="00AE39D0"/>
    <w:rsid w:val="00AE487B"/>
    <w:rsid w:val="00AF313D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38A2"/>
    <w:rsid w:val="00BE411B"/>
    <w:rsid w:val="00BE68F9"/>
    <w:rsid w:val="00BE7594"/>
    <w:rsid w:val="00C04A93"/>
    <w:rsid w:val="00C37105"/>
    <w:rsid w:val="00C627EC"/>
    <w:rsid w:val="00C73787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3009E"/>
    <w:rsid w:val="00E412B0"/>
    <w:rsid w:val="00E43645"/>
    <w:rsid w:val="00E47156"/>
    <w:rsid w:val="00E5690E"/>
    <w:rsid w:val="00E63F2A"/>
    <w:rsid w:val="00E716C1"/>
    <w:rsid w:val="00E95B6C"/>
    <w:rsid w:val="00EC58A4"/>
    <w:rsid w:val="00ED319B"/>
    <w:rsid w:val="00ED45ED"/>
    <w:rsid w:val="00EE6A1B"/>
    <w:rsid w:val="00EF0817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A172"/>
  <w15:docId w15:val="{DB0D5FB7-8D0E-470C-B976-90DC6E4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14</cp:revision>
  <cp:lastPrinted>2018-05-29T09:11:00Z</cp:lastPrinted>
  <dcterms:created xsi:type="dcterms:W3CDTF">2018-05-28T12:56:00Z</dcterms:created>
  <dcterms:modified xsi:type="dcterms:W3CDTF">2018-09-14T10:13:00Z</dcterms:modified>
</cp:coreProperties>
</file>