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E53A" w14:textId="77777777" w:rsidR="005C47CA" w:rsidRDefault="005C47CA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BC90A79" w14:textId="77777777" w:rsidR="00797707" w:rsidRPr="000C7661" w:rsidRDefault="00797707" w:rsidP="0079770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5AA3890A" w14:textId="77777777" w:rsidR="00797707" w:rsidRPr="00C03819" w:rsidRDefault="00797707" w:rsidP="0079770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3D4942" wp14:editId="10305E78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4ECD309B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30CE7A55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37E86A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DC2D09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24B875EF" w14:textId="77777777" w:rsidR="00797707" w:rsidRDefault="00797707" w:rsidP="00797707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3910620" w14:textId="77777777" w:rsidR="00797707" w:rsidRPr="001421FA" w:rsidRDefault="00797707" w:rsidP="00797707">
      <w:pPr>
        <w:spacing w:line="360" w:lineRule="auto"/>
        <w:jc w:val="center"/>
        <w:rPr>
          <w:rFonts w:ascii="Arial" w:hAnsi="Arial" w:cs="Arial"/>
          <w:caps/>
        </w:rPr>
      </w:pPr>
    </w:p>
    <w:p w14:paraId="7DA4CB38" w14:textId="7777777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6151C21" w14:textId="7777777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2E4F055" w14:textId="7777777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E4DEA0" w14:textId="67CC5547" w:rsidR="00797707" w:rsidRDefault="00797707" w:rsidP="007977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>w trybie podstawowym bez negocjacji o wartości zamówienia nie przekraczającej progów unijnych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C7661">
        <w:rPr>
          <w:rFonts w:ascii="Arial" w:hAnsi="Arial" w:cs="Arial"/>
          <w:sz w:val="20"/>
          <w:szCs w:val="20"/>
        </w:rPr>
        <w:t xml:space="preserve"> o jakich stanowi art. 3 ustawy z 11 września 2019 r. - Prawo zamówień publicznych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C7661">
        <w:rPr>
          <w:rFonts w:ascii="Arial" w:hAnsi="Arial" w:cs="Arial"/>
          <w:sz w:val="20"/>
          <w:szCs w:val="20"/>
        </w:rPr>
        <w:t>(</w:t>
      </w:r>
      <w:r w:rsidR="005B15B3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5B15B3">
        <w:rPr>
          <w:rFonts w:ascii="Arial" w:hAnsi="Arial" w:cs="Arial"/>
          <w:sz w:val="20"/>
          <w:szCs w:val="20"/>
        </w:rPr>
        <w:t>póź</w:t>
      </w:r>
      <w:proofErr w:type="spellEnd"/>
      <w:r w:rsidR="005B15B3">
        <w:rPr>
          <w:rFonts w:ascii="Arial" w:hAnsi="Arial" w:cs="Arial"/>
          <w:sz w:val="20"/>
          <w:szCs w:val="20"/>
        </w:rPr>
        <w:t>. zm.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na robotę budowlaną</w:t>
      </w:r>
      <w:r w:rsidRPr="000C7661">
        <w:rPr>
          <w:rFonts w:ascii="Arial" w:hAnsi="Arial" w:cs="Arial"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>:</w:t>
      </w:r>
    </w:p>
    <w:p w14:paraId="54C7AD0F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0B46EF98" w14:textId="5AC057C6" w:rsidR="008F0308" w:rsidRPr="008F0308" w:rsidRDefault="008F0308" w:rsidP="008D5A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8D5A84" w:rsidRPr="008D5A84">
        <w:rPr>
          <w:rFonts w:ascii="Arial" w:hAnsi="Arial" w:cs="Arial"/>
          <w:b/>
        </w:rPr>
        <w:t>Remonty dróg na terenie gminy Mogilno - nakładki bitumiczne</w:t>
      </w:r>
      <w:r>
        <w:rPr>
          <w:rFonts w:ascii="Arial" w:hAnsi="Arial" w:cs="Arial"/>
          <w:b/>
        </w:rPr>
        <w:t>”</w:t>
      </w:r>
    </w:p>
    <w:p w14:paraId="3B625736" w14:textId="77777777" w:rsidR="00E84975" w:rsidRPr="008F0308" w:rsidRDefault="007D285C" w:rsidP="008F030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564D">
        <w:rPr>
          <w:rFonts w:ascii="Arial" w:hAnsi="Arial" w:cs="Arial"/>
          <w:b/>
        </w:rPr>
        <w:t xml:space="preserve"> </w:t>
      </w:r>
    </w:p>
    <w:p w14:paraId="46B886E9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1C7FBF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26C1443E" w14:textId="73B3D612" w:rsidR="001421FA" w:rsidRPr="00797707" w:rsidRDefault="00570717" w:rsidP="00797707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797707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8D5A84">
        <w:rPr>
          <w:rFonts w:ascii="Arial" w:hAnsi="Arial" w:cs="Arial"/>
          <w:caps/>
          <w:sz w:val="20"/>
          <w:szCs w:val="20"/>
        </w:rPr>
        <w:t>8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5B15B3">
        <w:rPr>
          <w:rFonts w:ascii="Arial" w:hAnsi="Arial" w:cs="Arial"/>
          <w:caps/>
          <w:sz w:val="20"/>
          <w:szCs w:val="20"/>
        </w:rPr>
        <w:t>3</w:t>
      </w:r>
      <w:r w:rsidR="001421FA" w:rsidRPr="00887FD2">
        <w:rPr>
          <w:rFonts w:ascii="Arial" w:hAnsi="Arial" w:cs="Arial"/>
          <w:caps/>
          <w:sz w:val="20"/>
          <w:szCs w:val="20"/>
        </w:rPr>
        <w:t>.w</w:t>
      </w:r>
      <w:r w:rsidR="00C755FC">
        <w:rPr>
          <w:rFonts w:ascii="Arial" w:hAnsi="Arial" w:cs="Arial"/>
          <w:caps/>
          <w:sz w:val="20"/>
          <w:szCs w:val="20"/>
        </w:rPr>
        <w:t>GS</w:t>
      </w:r>
    </w:p>
    <w:p w14:paraId="5F63D1B1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511A7DC8" w14:textId="77777777" w:rsidR="001421FA" w:rsidRDefault="001421FA" w:rsidP="00797707">
      <w:pPr>
        <w:rPr>
          <w:rFonts w:ascii="Arial" w:hAnsi="Arial" w:cs="Arial"/>
          <w:sz w:val="20"/>
          <w:szCs w:val="20"/>
        </w:rPr>
      </w:pPr>
    </w:p>
    <w:p w14:paraId="00584C6F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2D6D794B" w14:textId="77777777" w:rsidR="001421FA" w:rsidRDefault="001421FA" w:rsidP="00797707">
      <w:pPr>
        <w:rPr>
          <w:rFonts w:ascii="Arial" w:hAnsi="Arial" w:cs="Arial"/>
          <w:sz w:val="20"/>
          <w:szCs w:val="20"/>
        </w:rPr>
      </w:pPr>
    </w:p>
    <w:p w14:paraId="5BD30318" w14:textId="77777777" w:rsidR="001421FA" w:rsidRDefault="001421FA" w:rsidP="001421FA">
      <w:pPr>
        <w:rPr>
          <w:rFonts w:ascii="Arial" w:hAnsi="Arial" w:cs="Arial"/>
          <w:sz w:val="20"/>
          <w:szCs w:val="20"/>
        </w:rPr>
      </w:pPr>
    </w:p>
    <w:p w14:paraId="492A892F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7FDDA544" w14:textId="5990AFF2" w:rsidR="00C63065" w:rsidRDefault="00E005F5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21FA" w:rsidRPr="001421FA">
        <w:rPr>
          <w:rFonts w:ascii="Arial" w:hAnsi="Arial" w:cs="Arial"/>
          <w:sz w:val="20"/>
          <w:szCs w:val="20"/>
        </w:rPr>
        <w:t xml:space="preserve">Mogilno, </w:t>
      </w:r>
      <w:r w:rsidR="001421FA">
        <w:rPr>
          <w:rFonts w:ascii="Arial" w:hAnsi="Arial" w:cs="Arial"/>
          <w:sz w:val="20"/>
          <w:szCs w:val="20"/>
        </w:rPr>
        <w:t xml:space="preserve">dnia </w:t>
      </w:r>
      <w:r w:rsidR="00492C71">
        <w:rPr>
          <w:rFonts w:ascii="Arial" w:hAnsi="Arial" w:cs="Arial"/>
          <w:sz w:val="20"/>
          <w:szCs w:val="20"/>
        </w:rPr>
        <w:t>26</w:t>
      </w:r>
      <w:r w:rsidR="008D5A84">
        <w:rPr>
          <w:rFonts w:ascii="Arial" w:hAnsi="Arial" w:cs="Arial"/>
          <w:sz w:val="20"/>
          <w:szCs w:val="20"/>
        </w:rPr>
        <w:t>.05</w:t>
      </w:r>
      <w:r w:rsidR="005B15B3">
        <w:rPr>
          <w:rFonts w:ascii="Arial" w:hAnsi="Arial" w:cs="Arial"/>
          <w:sz w:val="20"/>
          <w:szCs w:val="20"/>
        </w:rPr>
        <w:t>.2023</w:t>
      </w:r>
      <w:r w:rsidR="001421FA" w:rsidRPr="001421FA">
        <w:rPr>
          <w:rFonts w:ascii="Arial" w:hAnsi="Arial" w:cs="Arial"/>
          <w:sz w:val="20"/>
          <w:szCs w:val="20"/>
        </w:rPr>
        <w:t xml:space="preserve"> r</w:t>
      </w:r>
      <w:r w:rsidR="003B560B">
        <w:rPr>
          <w:rFonts w:ascii="Arial" w:hAnsi="Arial" w:cs="Arial"/>
          <w:sz w:val="20"/>
          <w:szCs w:val="20"/>
        </w:rPr>
        <w:t>.</w:t>
      </w:r>
    </w:p>
    <w:p w14:paraId="7A0E9A3B" w14:textId="77777777" w:rsidR="00797707" w:rsidRDefault="00797707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sdt>
      <w:sdtPr>
        <w:rPr>
          <w:rFonts w:ascii="Times New Roman" w:hAnsi="Times New Roman"/>
          <w:b w:val="0"/>
          <w:sz w:val="24"/>
          <w:szCs w:val="24"/>
        </w:rPr>
        <w:id w:val="52845132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9DEDB0" w14:textId="4D052AD0" w:rsidR="00797707" w:rsidRPr="00490D4C" w:rsidRDefault="00797707" w:rsidP="00797707">
          <w:pPr>
            <w:pStyle w:val="Styl4"/>
            <w:numPr>
              <w:ilvl w:val="0"/>
              <w:numId w:val="0"/>
            </w:numPr>
            <w:ind w:left="284" w:hanging="284"/>
            <w:outlineLvl w:val="0"/>
          </w:pPr>
          <w:r>
            <w:t>SPIS TREŚCI</w:t>
          </w:r>
        </w:p>
        <w:p w14:paraId="5D8B7D1E" w14:textId="0E17002D" w:rsidR="00797707" w:rsidRPr="00797707" w:rsidRDefault="0079770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r w:rsidRPr="00797707">
            <w:rPr>
              <w:bCs/>
              <w:sz w:val="20"/>
              <w:szCs w:val="20"/>
            </w:rPr>
            <w:fldChar w:fldCharType="begin"/>
          </w:r>
          <w:r w:rsidRPr="00797707">
            <w:rPr>
              <w:bCs/>
              <w:sz w:val="20"/>
              <w:szCs w:val="20"/>
            </w:rPr>
            <w:instrText xml:space="preserve"> TOC \o "1-3" \h \z \u </w:instrText>
          </w:r>
          <w:r w:rsidRPr="00797707">
            <w:rPr>
              <w:bCs/>
              <w:sz w:val="20"/>
              <w:szCs w:val="20"/>
            </w:rPr>
            <w:fldChar w:fldCharType="separate"/>
          </w:r>
          <w:hyperlink w:anchor="_Toc95125240" w:history="1">
            <w:r w:rsidRPr="00797707">
              <w:rPr>
                <w:rStyle w:val="Hipercze"/>
                <w:rFonts w:cs="Arial"/>
                <w:noProof/>
                <w:sz w:val="20"/>
                <w:szCs w:val="20"/>
              </w:rPr>
              <w:t>I.</w:t>
            </w:r>
            <w:r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Pr="00797707">
              <w:rPr>
                <w:rStyle w:val="Hipercze"/>
                <w:rFonts w:cs="Arial"/>
                <w:noProof/>
                <w:sz w:val="20"/>
                <w:szCs w:val="20"/>
              </w:rPr>
              <w:t>NAZWA ORAZ ADRES ZAMAWIAJĄCEGO</w:t>
            </w:r>
            <w:r w:rsidRPr="00797707">
              <w:rPr>
                <w:noProof/>
                <w:webHidden/>
                <w:sz w:val="20"/>
                <w:szCs w:val="20"/>
              </w:rPr>
              <w:tab/>
            </w:r>
            <w:r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Pr="00797707">
              <w:rPr>
                <w:noProof/>
                <w:webHidden/>
                <w:sz w:val="20"/>
                <w:szCs w:val="20"/>
              </w:rPr>
              <w:instrText xml:space="preserve"> PAGEREF _Toc95125240 \h </w:instrText>
            </w:r>
            <w:r w:rsidRPr="00797707">
              <w:rPr>
                <w:noProof/>
                <w:webHidden/>
                <w:sz w:val="20"/>
                <w:szCs w:val="20"/>
              </w:rPr>
            </w:r>
            <w:r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3</w:t>
            </w:r>
            <w:r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BC87B" w14:textId="44EA77BA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1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OCHRONA DANYCH OSOBOW</w:t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CH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_Toc95125241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3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56F5B2" w14:textId="02DA571F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2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TRYB UDZIELENIA ZAMÓWIENIA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_Toc95125242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5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1C6D6D" w14:textId="5E741135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3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OPIS PRZEDMIOTU ZAMÓWIENIA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_Toc95125243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5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9EDE8B" w14:textId="158A0B8A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4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WIZJA LOKALNA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_Toc95125244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CC3C36" w14:textId="737F6E97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5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PODWYKONAWSTWO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_Toc95125245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2EA28E" w14:textId="1571F47A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6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TERMIN WYKONANIA ZAMÓWIENIA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_Toc95125246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1F119B" w14:textId="129023AE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7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VIII.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WARUNKI UDZIAŁU W POSTĘPOWANIU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_Toc95125247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32FFD" w14:textId="55FF3F73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8" w:history="1">
            <w:r w:rsidR="00797707" w:rsidRPr="00797707">
              <w:rPr>
                <w:rStyle w:val="Hipercze"/>
                <w:rFonts w:cs="Arial"/>
                <w:iCs/>
                <w:noProof/>
                <w:sz w:val="20"/>
                <w:szCs w:val="20"/>
              </w:rPr>
              <w:t>IX.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PODSTAWY WYKLUCZENIA Z POSTĘPOWANIA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_Toc95125248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7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84DE19" w14:textId="6693FA9E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49" w:history="1">
            <w:r w:rsidR="00797707" w:rsidRPr="00797707">
              <w:rPr>
                <w:rStyle w:val="Hipercze"/>
                <w:rFonts w:cs="Arial"/>
                <w:bCs/>
                <w:noProof/>
                <w:sz w:val="20"/>
                <w:szCs w:val="20"/>
              </w:rPr>
              <w:t>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_Toc95125249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8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4908D3" w14:textId="3531734C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0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POLEGANIE NA ZASOBACH INNYCH PODMIOTÓW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_Toc95125250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8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E452C9" w14:textId="1B78A6B3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1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_Toc95125251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9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48A21D" w14:textId="543AEF73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2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SPOSÓB KOMUNIKACJI ORAZ WYJAŚNIENIA TREŚCI SWZ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_Toc95125252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10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801C1B" w14:textId="6250426A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3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_Toc95125253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11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C33563" w14:textId="68E83DBA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4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SPOSÓB OBLICZENIA CENY OFERTY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_Toc95125254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12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E4014A" w14:textId="5B656050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5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WYMAGANIA DOTYCZĄCE WADIUM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_Toc95125255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13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124421" w14:textId="61CCDB69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6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TERMIN ZWIĄZANIA OFERTĄ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_Toc95125256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13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CC946E" w14:textId="20FFD4CA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7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XVIII.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SPOSÓB I TERMIN SKŁADANIA I OTWARCIA OFERT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_Toc95125257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13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673620" w14:textId="4F12548F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8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XIX.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_Toc95125258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14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942E55" w14:textId="574E8D85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59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_Toc95125259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15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C26260" w14:textId="10DBB3EE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0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WYMAGANIA DOTYCZĄCE ZABEZPIECZENIA NALEŻYTEGO WYKONANIA UMOWY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_Toc95125260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44BB23" w14:textId="2989F695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1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INFORMACJE O TREŚCI ZAWIERANEJ UMOWY ORAZ MOŻLIWOŚCI JEJ ZMIANY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_Toc95125261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CC2BBE" w14:textId="2CF1704F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2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XXIII.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POUCZENIE O ŚRODKACH OCHRONY PRAWNEJ PRZYSŁUGUJĄCYCH WYKONAWCY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_Toc95125262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16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B705F2" w14:textId="33610380" w:rsidR="00797707" w:rsidRPr="00797707" w:rsidRDefault="00EA4D87" w:rsidP="000B1490">
          <w:pPr>
            <w:pStyle w:val="Spistreci1"/>
            <w:tabs>
              <w:tab w:val="clear" w:pos="480"/>
              <w:tab w:val="left" w:pos="567"/>
            </w:tabs>
            <w:rPr>
              <w:rFonts w:eastAsiaTheme="minorEastAsia"/>
              <w:noProof/>
              <w:sz w:val="20"/>
              <w:szCs w:val="20"/>
            </w:rPr>
          </w:pPr>
          <w:hyperlink w:anchor="_Toc95125263" w:history="1"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XXIV.</w:t>
            </w:r>
            <w:r w:rsidR="00797707" w:rsidRPr="00797707">
              <w:rPr>
                <w:rFonts w:eastAsiaTheme="minorEastAsia"/>
                <w:noProof/>
                <w:sz w:val="20"/>
                <w:szCs w:val="20"/>
              </w:rPr>
              <w:tab/>
            </w:r>
            <w:r w:rsidR="00797707" w:rsidRPr="00797707">
              <w:rPr>
                <w:rStyle w:val="Hipercze"/>
                <w:rFonts w:cs="Arial"/>
                <w:noProof/>
                <w:sz w:val="20"/>
                <w:szCs w:val="20"/>
              </w:rPr>
              <w:t>WYKAZ ZAŁĄCZNIKÓW DO SWZ</w:t>
            </w:r>
            <w:r w:rsidR="00797707" w:rsidRPr="00797707">
              <w:rPr>
                <w:noProof/>
                <w:webHidden/>
                <w:sz w:val="20"/>
                <w:szCs w:val="20"/>
              </w:rPr>
              <w:tab/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begin"/>
            </w:r>
            <w:r w:rsidR="00797707" w:rsidRPr="00797707">
              <w:rPr>
                <w:noProof/>
                <w:webHidden/>
                <w:sz w:val="20"/>
                <w:szCs w:val="20"/>
              </w:rPr>
              <w:instrText xml:space="preserve"> PAGEREF _Toc95125263 \h </w:instrText>
            </w:r>
            <w:r w:rsidR="00797707" w:rsidRPr="00797707">
              <w:rPr>
                <w:noProof/>
                <w:webHidden/>
                <w:sz w:val="20"/>
                <w:szCs w:val="20"/>
              </w:rPr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0799">
              <w:rPr>
                <w:noProof/>
                <w:webHidden/>
                <w:sz w:val="20"/>
                <w:szCs w:val="20"/>
              </w:rPr>
              <w:t>17</w:t>
            </w:r>
            <w:r w:rsidR="00797707" w:rsidRPr="0079770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541980" w14:textId="286BDA4D" w:rsidR="00797707" w:rsidRDefault="00797707" w:rsidP="00797707">
          <w:pPr>
            <w:spacing w:line="360" w:lineRule="auto"/>
          </w:pPr>
          <w:r w:rsidRPr="00797707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1D3FC8D0" w14:textId="77777777" w:rsidR="00797707" w:rsidRDefault="00797707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48763861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A5DAFAF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205BA3FD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6AEE996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2F44270A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649A74BC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147D42CA" w14:textId="77777777" w:rsidR="000B1490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247807D7" w14:textId="77777777" w:rsidR="000B1490" w:rsidRPr="001421FA" w:rsidRDefault="000B1490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51A0FB2" w14:textId="77777777" w:rsidR="00BD11A4" w:rsidRPr="00490D4C" w:rsidRDefault="00927FE7" w:rsidP="00797707">
      <w:pPr>
        <w:pStyle w:val="Styl4"/>
        <w:outlineLvl w:val="0"/>
      </w:pPr>
      <w:bookmarkStart w:id="0" w:name="_Toc95125240"/>
      <w:r w:rsidRPr="00490D4C">
        <w:lastRenderedPageBreak/>
        <w:t>NAZWA ORAZ ADRES ZAMAWIAJĄCEGO</w:t>
      </w:r>
      <w:bookmarkEnd w:id="0"/>
    </w:p>
    <w:p w14:paraId="03D91262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A2F0AD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3AF7E3BB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2E850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355E86B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66349BE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2A10AC08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CA4769C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2C67385B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0EE9D44D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3B824E43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1013456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6419278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4C9CED85" w14:textId="77777777" w:rsidR="00651132" w:rsidRPr="000C7661" w:rsidRDefault="007A3EC3" w:rsidP="00797707">
      <w:pPr>
        <w:pStyle w:val="Styl4"/>
        <w:outlineLvl w:val="0"/>
      </w:pPr>
      <w:bookmarkStart w:id="1" w:name="_Toc95125241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1"/>
    </w:p>
    <w:p w14:paraId="3B50DEC2" w14:textId="77777777" w:rsidR="003D6AA5" w:rsidRPr="000C7661" w:rsidRDefault="003D6AA5" w:rsidP="002E000B">
      <w:pPr>
        <w:pStyle w:val="pkt"/>
        <w:numPr>
          <w:ilvl w:val="0"/>
          <w:numId w:val="24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87E9158" w14:textId="77777777" w:rsidR="003D6AA5" w:rsidRPr="000C7661" w:rsidRDefault="003D6AA5" w:rsidP="00887FD2">
      <w:pPr>
        <w:pStyle w:val="pkt"/>
        <w:numPr>
          <w:ilvl w:val="0"/>
          <w:numId w:val="38"/>
        </w:numPr>
        <w:spacing w:before="0" w:after="0" w:line="360" w:lineRule="auto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1A9AA0C8" w14:textId="77777777" w:rsidR="003D6AA5" w:rsidRPr="00887FD2" w:rsidRDefault="00A816A6" w:rsidP="00887FD2">
      <w:pPr>
        <w:pStyle w:val="pkt"/>
        <w:numPr>
          <w:ilvl w:val="0"/>
          <w:numId w:val="38"/>
        </w:numPr>
        <w:spacing w:before="0" w:after="0" w:line="360" w:lineRule="auto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916DAE5" w14:textId="39881891" w:rsidR="00A816A6" w:rsidRPr="000C7661" w:rsidRDefault="00A816A6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prowadzonym </w:t>
      </w:r>
      <w:r w:rsidR="005B15B3" w:rsidRPr="000C7661">
        <w:rPr>
          <w:rFonts w:ascii="Arial" w:hAnsi="Arial" w:cs="Arial"/>
          <w:sz w:val="20"/>
        </w:rPr>
        <w:t xml:space="preserve">w trybie </w:t>
      </w:r>
      <w:r w:rsidR="005B15B3" w:rsidRPr="004020C2">
        <w:rPr>
          <w:rFonts w:ascii="Arial" w:hAnsi="Arial" w:cs="Arial"/>
          <w:sz w:val="20"/>
        </w:rPr>
        <w:t>podstawowym bez negocjacji o wartości zamówienia nie p</w:t>
      </w:r>
      <w:r w:rsidR="005B15B3">
        <w:rPr>
          <w:rFonts w:ascii="Arial" w:hAnsi="Arial" w:cs="Arial"/>
          <w:sz w:val="20"/>
        </w:rPr>
        <w:t xml:space="preserve">rzekraczającej progów unijnych </w:t>
      </w:r>
      <w:r w:rsidR="005B15B3" w:rsidRPr="004020C2">
        <w:rPr>
          <w:rFonts w:ascii="Arial" w:hAnsi="Arial" w:cs="Arial"/>
          <w:sz w:val="20"/>
        </w:rPr>
        <w:t>o jakich stanowi art. 3 ustawy z 11 września 2019 r. - Prawo zamówień publicznych</w:t>
      </w:r>
      <w:r w:rsidR="005B15B3">
        <w:rPr>
          <w:rFonts w:ascii="Arial" w:hAnsi="Arial" w:cs="Arial"/>
          <w:sz w:val="20"/>
        </w:rPr>
        <w:t>;</w:t>
      </w:r>
    </w:p>
    <w:p w14:paraId="3CD84C8C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6204E8" w:rsidRPr="000C7661">
        <w:rPr>
          <w:rFonts w:ascii="Arial" w:hAnsi="Arial" w:cs="Arial"/>
          <w:sz w:val="20"/>
        </w:rPr>
        <w:t>P.Z.P.</w:t>
      </w:r>
    </w:p>
    <w:p w14:paraId="50FD6A07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6204E8" w:rsidRPr="000C7661">
        <w:rPr>
          <w:rFonts w:ascii="Arial" w:hAnsi="Arial" w:cs="Arial"/>
          <w:sz w:val="20"/>
        </w:rPr>
        <w:t xml:space="preserve">P.Z.P.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24D98036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0C7661">
        <w:rPr>
          <w:rFonts w:ascii="Arial" w:hAnsi="Arial" w:cs="Arial"/>
          <w:sz w:val="20"/>
        </w:rPr>
        <w:t>P.Z.P.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47186026" w14:textId="77777777" w:rsidR="00800EFF" w:rsidRPr="000C7661" w:rsidRDefault="00800EFF" w:rsidP="002E000B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0D2D650E" w14:textId="77777777" w:rsidR="00800EFF" w:rsidRPr="000C7661" w:rsidRDefault="00800EFF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218A75FF" w14:textId="77777777" w:rsidR="00800EFF" w:rsidRPr="000C7661" w:rsidRDefault="007753CE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57DD7C0C" w14:textId="77777777" w:rsidR="00800EFF" w:rsidRPr="000C7661" w:rsidRDefault="007753CE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6ECABFA" w14:textId="77777777" w:rsidR="00E859D0" w:rsidRPr="000C7661" w:rsidRDefault="007753CE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208E8AEF" w14:textId="77777777" w:rsidR="00E859D0" w:rsidRPr="000C7661" w:rsidRDefault="00E04A0C" w:rsidP="002E000B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1774C8FF" w14:textId="77777777" w:rsidR="00800EFF" w:rsidRPr="000C7661" w:rsidRDefault="00365896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764F8DC3" w14:textId="77777777" w:rsidR="00365896" w:rsidRPr="000C7661" w:rsidRDefault="00E04A0C" w:rsidP="002E000B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64FE7BB5" w14:textId="77777777" w:rsidR="00365896" w:rsidRPr="000C7661" w:rsidRDefault="00E04A0C" w:rsidP="002E000B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11DCB0FD" w14:textId="77777777" w:rsidR="00365896" w:rsidRPr="000C7661" w:rsidRDefault="00E04A0C" w:rsidP="002E000B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A7E9268" w14:textId="77777777" w:rsidR="00365896" w:rsidRDefault="00365896" w:rsidP="002E000B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44C377F9" w14:textId="77777777" w:rsidR="00D02ED7" w:rsidRPr="000C7661" w:rsidRDefault="00D02ED7" w:rsidP="004D42CF">
      <w:pPr>
        <w:pStyle w:val="pkt"/>
        <w:numPr>
          <w:ilvl w:val="0"/>
          <w:numId w:val="38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</w:t>
      </w:r>
      <w:r w:rsidRPr="00D02ED7">
        <w:rPr>
          <w:rFonts w:ascii="Arial" w:hAnsi="Arial" w:cs="Arial"/>
          <w:sz w:val="20"/>
        </w:rPr>
        <w:lastRenderedPageBreak/>
        <w:t>tych osób o danych administratora Zamawiającego, o danych IOD, o celach przetwarzania, kategoriach danych, odbiorcach i o przetwarzaniu danych osobowych na zasadach określonych powyżej.</w:t>
      </w:r>
    </w:p>
    <w:p w14:paraId="19DE5D48" w14:textId="77777777" w:rsidR="007B7462" w:rsidRPr="000C7661" w:rsidRDefault="007B7462" w:rsidP="00797707">
      <w:pPr>
        <w:pStyle w:val="Styl4"/>
        <w:outlineLvl w:val="0"/>
      </w:pPr>
      <w:bookmarkStart w:id="2" w:name="_Toc95125242"/>
      <w:r w:rsidRPr="000C7661">
        <w:t>TRYB UDZIELENIA ZAMÓWIENIA</w:t>
      </w:r>
      <w:bookmarkEnd w:id="2"/>
    </w:p>
    <w:p w14:paraId="02AD5420" w14:textId="77777777" w:rsidR="00F56513" w:rsidRPr="000C7661" w:rsidRDefault="00E04A0C" w:rsidP="002E000B">
      <w:pPr>
        <w:pStyle w:val="pkt"/>
        <w:numPr>
          <w:ilvl w:val="0"/>
          <w:numId w:val="41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4E80EF3F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43671064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proofErr w:type="spellStart"/>
      <w:r w:rsidR="008A3A90">
        <w:rPr>
          <w:rFonts w:ascii="Arial" w:hAnsi="Arial" w:cs="Arial"/>
          <w:sz w:val="20"/>
        </w:rPr>
        <w:t>p.z.p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3ECA843" w14:textId="77777777" w:rsidR="003C7684" w:rsidRPr="00887FD2" w:rsidRDefault="00E04A0C" w:rsidP="00797707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87FD2">
        <w:rPr>
          <w:rFonts w:ascii="Arial" w:hAnsi="Arial" w:cs="Arial"/>
          <w:sz w:val="20"/>
        </w:rPr>
        <w:tab/>
      </w:r>
      <w:r w:rsidRPr="00887FD2"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09000DAD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2195893" w14:textId="77777777" w:rsidR="0022144E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0167D81F" w14:textId="77777777" w:rsidR="004836E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4D096178" w14:textId="7BED19FF" w:rsidR="00784A78" w:rsidRDefault="00784A78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>odział zamówienia groziłby nadmiernymi trudnościami technicznymi i nadmiernymi kosztami wykonania zamówienia, a potrzeba skoordynowania działań różnych wykonawców realizujących poszczególne części zamówienia w tym samym czasie mogłaby poważnie zagrozić właściwemu wykonaniu zamówienia</w:t>
      </w:r>
    </w:p>
    <w:p w14:paraId="07DAD324" w14:textId="77777777" w:rsidR="007B5139" w:rsidRPr="007B5139" w:rsidRDefault="00E04A0C" w:rsidP="007B5139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415A" w:rsidRPr="0064415A">
        <w:rPr>
          <w:rFonts w:ascii="Arial" w:hAnsi="Arial" w:cs="Arial"/>
          <w:sz w:val="20"/>
        </w:rPr>
        <w:t xml:space="preserve">Wymagania </w:t>
      </w:r>
      <w:r w:rsidR="00941972" w:rsidRPr="0064415A">
        <w:rPr>
          <w:rFonts w:ascii="Arial" w:hAnsi="Arial" w:cs="Arial"/>
          <w:sz w:val="20"/>
        </w:rPr>
        <w:t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</w:t>
      </w:r>
      <w:r w:rsidR="0064415A">
        <w:rPr>
          <w:rFonts w:ascii="Arial" w:hAnsi="Arial" w:cs="Arial"/>
          <w:sz w:val="20"/>
        </w:rPr>
        <w:t xml:space="preserve"> obejmują następujące </w:t>
      </w:r>
      <w:r w:rsidR="007B5139">
        <w:rPr>
          <w:rFonts w:ascii="Arial" w:hAnsi="Arial" w:cs="Arial"/>
          <w:sz w:val="20"/>
        </w:rPr>
        <w:t>rodzaje czynności:</w:t>
      </w:r>
      <w:r w:rsidR="007B5139" w:rsidRPr="007B5139">
        <w:rPr>
          <w:rFonts w:ascii="Arial" w:hAnsi="Arial" w:cs="Arial"/>
          <w:bCs/>
          <w:sz w:val="20"/>
        </w:rPr>
        <w:t xml:space="preserve"> </w:t>
      </w:r>
    </w:p>
    <w:p w14:paraId="70E2B031" w14:textId="77777777" w:rsidR="00941972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przygotowawcze,</w:t>
      </w:r>
    </w:p>
    <w:p w14:paraId="438E4245" w14:textId="77777777" w:rsidR="00A40145" w:rsidRPr="007B5139" w:rsidRDefault="00E04A0C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5139">
        <w:rPr>
          <w:rFonts w:ascii="Arial" w:hAnsi="Arial" w:cs="Arial"/>
          <w:bCs/>
          <w:sz w:val="20"/>
        </w:rPr>
        <w:t xml:space="preserve">roboty </w:t>
      </w:r>
      <w:r w:rsidR="003B560B">
        <w:rPr>
          <w:rFonts w:ascii="Arial" w:hAnsi="Arial" w:cs="Arial"/>
          <w:bCs/>
          <w:sz w:val="20"/>
        </w:rPr>
        <w:t>ziemne</w:t>
      </w:r>
      <w:r w:rsidR="007B5139">
        <w:rPr>
          <w:rFonts w:ascii="Arial" w:hAnsi="Arial" w:cs="Arial"/>
          <w:bCs/>
          <w:sz w:val="20"/>
        </w:rPr>
        <w:t>,</w:t>
      </w:r>
    </w:p>
    <w:p w14:paraId="43913A0B" w14:textId="77777777" w:rsidR="007B5139" w:rsidRPr="007B5139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drogowe,</w:t>
      </w:r>
    </w:p>
    <w:p w14:paraId="356C7DD5" w14:textId="77777777" w:rsidR="007B5139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obsługa maszyn i urządzeń budowlanych.</w:t>
      </w:r>
    </w:p>
    <w:p w14:paraId="1E2412F2" w14:textId="5D1DA08F" w:rsidR="00A40145" w:rsidRPr="00A94A99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 oraz Opisie Przedmiotu Zamówienia (OPZ), stanowiącymi odpowiednio </w:t>
      </w:r>
      <w:r w:rsidR="00A40145" w:rsidRPr="00D02ED7">
        <w:rPr>
          <w:rFonts w:ascii="Arial" w:hAnsi="Arial" w:cs="Arial"/>
          <w:b/>
          <w:sz w:val="20"/>
        </w:rPr>
        <w:t xml:space="preserve">Załącznik nr </w:t>
      </w:r>
      <w:r w:rsidR="00187706">
        <w:rPr>
          <w:rFonts w:ascii="Arial" w:hAnsi="Arial" w:cs="Arial"/>
          <w:b/>
          <w:sz w:val="20"/>
        </w:rPr>
        <w:t>4</w:t>
      </w:r>
      <w:r w:rsidR="00A40145" w:rsidRPr="00E04A0C">
        <w:rPr>
          <w:rFonts w:ascii="Arial" w:hAnsi="Arial" w:cs="Arial"/>
          <w:sz w:val="20"/>
        </w:rPr>
        <w:t xml:space="preserve"> oraz </w:t>
      </w:r>
      <w:r w:rsidR="00A40145" w:rsidRPr="00D02ED7">
        <w:rPr>
          <w:rFonts w:ascii="Arial" w:hAnsi="Arial" w:cs="Arial"/>
          <w:b/>
          <w:sz w:val="20"/>
        </w:rPr>
        <w:t xml:space="preserve">Załącznik nr </w:t>
      </w:r>
      <w:r w:rsidR="00187706">
        <w:rPr>
          <w:rFonts w:ascii="Arial" w:hAnsi="Arial" w:cs="Arial"/>
          <w:b/>
          <w:sz w:val="20"/>
        </w:rPr>
        <w:t>5</w:t>
      </w:r>
      <w:r w:rsidR="00A40145" w:rsidRPr="00E04A0C">
        <w:rPr>
          <w:rFonts w:ascii="Arial" w:hAnsi="Arial" w:cs="Arial"/>
          <w:sz w:val="20"/>
        </w:rPr>
        <w:t xml:space="preserve"> do SWZ</w:t>
      </w:r>
      <w:r w:rsidR="00A40145" w:rsidRPr="00A94A99">
        <w:rPr>
          <w:rFonts w:ascii="Arial" w:hAnsi="Arial" w:cs="Arial"/>
          <w:sz w:val="20"/>
        </w:rPr>
        <w:t xml:space="preserve">. </w:t>
      </w:r>
    </w:p>
    <w:p w14:paraId="68F79B17" w14:textId="77777777" w:rsidR="0022144E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6418E5">
        <w:rPr>
          <w:rFonts w:ascii="Arial" w:hAnsi="Arial" w:cs="Arial"/>
          <w:sz w:val="20"/>
        </w:rPr>
        <w:t xml:space="preserve"> </w:t>
      </w:r>
      <w:proofErr w:type="spellStart"/>
      <w:r w:rsidR="006418E5">
        <w:rPr>
          <w:rFonts w:ascii="Arial" w:hAnsi="Arial" w:cs="Arial"/>
          <w:sz w:val="20"/>
        </w:rPr>
        <w:t>p.z.p</w:t>
      </w:r>
      <w:proofErr w:type="spellEnd"/>
      <w:r w:rsidR="006418E5">
        <w:rPr>
          <w:rFonts w:ascii="Arial" w:hAnsi="Arial" w:cs="Arial"/>
          <w:sz w:val="20"/>
        </w:rPr>
        <w:t xml:space="preserve">. </w:t>
      </w:r>
    </w:p>
    <w:p w14:paraId="7E059EA3" w14:textId="77777777" w:rsidR="00F74F25" w:rsidRPr="000C7661" w:rsidRDefault="00927FE7" w:rsidP="00797707">
      <w:pPr>
        <w:pStyle w:val="Styl4"/>
        <w:outlineLvl w:val="0"/>
      </w:pPr>
      <w:bookmarkStart w:id="3" w:name="_Toc95125243"/>
      <w:r w:rsidRPr="000C7661">
        <w:t>OPIS PRZEDMIOTU ZAM</w:t>
      </w:r>
      <w:r w:rsidR="005B5095" w:rsidRPr="000C7661">
        <w:t>ÓWIENIA</w:t>
      </w:r>
      <w:bookmarkEnd w:id="3"/>
    </w:p>
    <w:p w14:paraId="5EAE54AE" w14:textId="33935550" w:rsidR="0069011E" w:rsidRPr="0069011E" w:rsidRDefault="0069011E" w:rsidP="0069011E">
      <w:pPr>
        <w:pStyle w:val="Akapitzlist"/>
        <w:numPr>
          <w:ilvl w:val="0"/>
          <w:numId w:val="52"/>
        </w:numPr>
        <w:tabs>
          <w:tab w:val="left" w:pos="284"/>
        </w:tabs>
        <w:spacing w:before="240" w:after="24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9011E">
        <w:rPr>
          <w:rFonts w:ascii="Arial" w:hAnsi="Arial" w:cs="Arial"/>
          <w:sz w:val="20"/>
          <w:szCs w:val="20"/>
        </w:rPr>
        <w:t>Przedmiot zamówienia obejmuje remont</w:t>
      </w:r>
      <w:r w:rsidR="008D5A84">
        <w:rPr>
          <w:rFonts w:ascii="Arial" w:hAnsi="Arial" w:cs="Arial"/>
          <w:sz w:val="20"/>
          <w:szCs w:val="20"/>
        </w:rPr>
        <w:t xml:space="preserve"> sześciu odcinków</w:t>
      </w:r>
      <w:r w:rsidRPr="0069011E">
        <w:rPr>
          <w:rFonts w:ascii="Arial" w:hAnsi="Arial" w:cs="Arial"/>
          <w:sz w:val="20"/>
          <w:szCs w:val="20"/>
        </w:rPr>
        <w:t xml:space="preserve"> dróg </w:t>
      </w:r>
      <w:r w:rsidR="008D5A84" w:rsidRPr="008D5A84">
        <w:rPr>
          <w:rFonts w:ascii="Arial" w:hAnsi="Arial" w:cs="Arial"/>
          <w:sz w:val="20"/>
          <w:szCs w:val="20"/>
        </w:rPr>
        <w:t>na terenie Gminy Mogilno poprzez uzupełnienie ubytków mieszanką mineralno</w:t>
      </w:r>
      <w:r w:rsidR="008D5A84">
        <w:rPr>
          <w:rFonts w:ascii="Arial" w:hAnsi="Arial" w:cs="Arial"/>
          <w:sz w:val="20"/>
          <w:szCs w:val="20"/>
        </w:rPr>
        <w:t>-</w:t>
      </w:r>
      <w:r w:rsidR="008D5A84" w:rsidRPr="008D5A84">
        <w:rPr>
          <w:rFonts w:ascii="Arial" w:hAnsi="Arial" w:cs="Arial"/>
          <w:sz w:val="20"/>
          <w:szCs w:val="20"/>
        </w:rPr>
        <w:t>bitumiczną</w:t>
      </w:r>
      <w:r w:rsidR="008D5A84">
        <w:rPr>
          <w:rFonts w:ascii="Arial" w:hAnsi="Arial" w:cs="Arial"/>
          <w:sz w:val="20"/>
          <w:szCs w:val="20"/>
        </w:rPr>
        <w:t>.</w:t>
      </w:r>
      <w:r w:rsidR="008D5A84" w:rsidRPr="008D5A84">
        <w:t xml:space="preserve"> </w:t>
      </w:r>
      <w:r w:rsidR="008D5A84">
        <w:rPr>
          <w:rFonts w:ascii="Arial" w:hAnsi="Arial" w:cs="Arial"/>
          <w:sz w:val="20"/>
          <w:szCs w:val="20"/>
        </w:rPr>
        <w:t>Remont</w:t>
      </w:r>
      <w:r w:rsidR="008D5A84" w:rsidRPr="008D5A84">
        <w:rPr>
          <w:rFonts w:ascii="Arial" w:hAnsi="Arial" w:cs="Arial"/>
          <w:sz w:val="20"/>
          <w:szCs w:val="20"/>
        </w:rPr>
        <w:t xml:space="preserve"> ma na celu polepszenie ich </w:t>
      </w:r>
      <w:r w:rsidR="008D5A84" w:rsidRPr="008D5A84">
        <w:rPr>
          <w:rFonts w:ascii="Arial" w:hAnsi="Arial" w:cs="Arial"/>
          <w:sz w:val="20"/>
          <w:szCs w:val="20"/>
        </w:rPr>
        <w:lastRenderedPageBreak/>
        <w:t>parametrów użytkowych. W obecnym stanie drogi te posiadają nawierzchni</w:t>
      </w:r>
      <w:r w:rsidR="008D5A84">
        <w:rPr>
          <w:rFonts w:ascii="Arial" w:hAnsi="Arial" w:cs="Arial"/>
          <w:sz w:val="20"/>
          <w:szCs w:val="20"/>
        </w:rPr>
        <w:t>e</w:t>
      </w:r>
      <w:r w:rsidR="008D5A84" w:rsidRPr="008D5A84">
        <w:rPr>
          <w:rFonts w:ascii="Arial" w:hAnsi="Arial" w:cs="Arial"/>
          <w:sz w:val="20"/>
          <w:szCs w:val="20"/>
        </w:rPr>
        <w:t xml:space="preserve"> podwójnie powierzchniowo utrwalone. Nawierzchnie te charakteryzują się duża ilością ubytków oraz nierównościami</w:t>
      </w:r>
      <w:r w:rsidR="008D5A84">
        <w:rPr>
          <w:rFonts w:ascii="Arial" w:hAnsi="Arial" w:cs="Arial"/>
          <w:sz w:val="20"/>
          <w:szCs w:val="20"/>
        </w:rPr>
        <w:t xml:space="preserve"> –</w:t>
      </w:r>
      <w:r w:rsidR="008D5A84" w:rsidRPr="008D5A84">
        <w:rPr>
          <w:rFonts w:ascii="Arial" w:hAnsi="Arial" w:cs="Arial"/>
          <w:sz w:val="20"/>
          <w:szCs w:val="20"/>
        </w:rPr>
        <w:t xml:space="preserve"> zwłaszcza w przekroju poprzecznym. Ponadto zawyżone pobocza powodują powstawanie licznych zastoisk wodnych i dalszą degradację nawierzchni.</w:t>
      </w:r>
    </w:p>
    <w:p w14:paraId="00C4581B" w14:textId="77777777" w:rsidR="006204E8" w:rsidRPr="003B560B" w:rsidRDefault="0051079F" w:rsidP="003B560B">
      <w:pPr>
        <w:pStyle w:val="Akapitzlist"/>
        <w:numPr>
          <w:ilvl w:val="0"/>
          <w:numId w:val="52"/>
        </w:numPr>
        <w:tabs>
          <w:tab w:val="left" w:pos="284"/>
        </w:tabs>
        <w:spacing w:before="24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560B">
        <w:rPr>
          <w:rFonts w:ascii="Arial" w:hAnsi="Arial" w:cs="Arial"/>
          <w:sz w:val="20"/>
          <w:szCs w:val="20"/>
        </w:rPr>
        <w:t xml:space="preserve">Wspólny Słownik Zamówień CPV: </w:t>
      </w:r>
      <w:r w:rsidR="003B560B" w:rsidRPr="003B560B">
        <w:rPr>
          <w:rFonts w:ascii="Arial" w:hAnsi="Arial" w:cs="Arial"/>
          <w:b/>
          <w:sz w:val="20"/>
          <w:szCs w:val="20"/>
        </w:rPr>
        <w:t>45233140-2 Roboty drogowe</w:t>
      </w:r>
    </w:p>
    <w:p w14:paraId="0774BCE8" w14:textId="77777777" w:rsidR="00930DD9" w:rsidRPr="000C7661" w:rsidRDefault="00C1770E" w:rsidP="007B1267">
      <w:pPr>
        <w:pStyle w:val="pkt"/>
        <w:numPr>
          <w:ilvl w:val="0"/>
          <w:numId w:val="5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30DD9" w:rsidRPr="000C7661">
        <w:rPr>
          <w:rFonts w:ascii="Arial" w:hAnsi="Arial" w:cs="Arial"/>
          <w:sz w:val="20"/>
        </w:rPr>
        <w:t xml:space="preserve">Zamawiający </w:t>
      </w:r>
      <w:r w:rsidR="006204E8" w:rsidRPr="000C7661">
        <w:rPr>
          <w:rFonts w:ascii="Arial" w:hAnsi="Arial" w:cs="Arial"/>
          <w:sz w:val="20"/>
        </w:rPr>
        <w:t xml:space="preserve">nie </w:t>
      </w:r>
      <w:r w:rsidR="00930DD9" w:rsidRPr="000C7661">
        <w:rPr>
          <w:rFonts w:ascii="Arial" w:hAnsi="Arial" w:cs="Arial"/>
          <w:sz w:val="20"/>
        </w:rPr>
        <w:t>dopuszcza składani</w:t>
      </w:r>
      <w:r w:rsidR="006204E8" w:rsidRPr="000C7661">
        <w:rPr>
          <w:rFonts w:ascii="Arial" w:hAnsi="Arial" w:cs="Arial"/>
          <w:sz w:val="20"/>
        </w:rPr>
        <w:t>a</w:t>
      </w:r>
      <w:r w:rsidR="00930DD9" w:rsidRPr="000C7661">
        <w:rPr>
          <w:rFonts w:ascii="Arial" w:hAnsi="Arial" w:cs="Arial"/>
          <w:sz w:val="20"/>
        </w:rPr>
        <w:t xml:space="preserve"> ofert częściowych.</w:t>
      </w:r>
    </w:p>
    <w:p w14:paraId="247FD37F" w14:textId="77777777" w:rsidR="0054168E" w:rsidRPr="000C7661" w:rsidRDefault="00C1770E" w:rsidP="0051079F">
      <w:pPr>
        <w:pStyle w:val="pkt"/>
        <w:numPr>
          <w:ilvl w:val="0"/>
          <w:numId w:val="5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14:paraId="56E16B7E" w14:textId="77777777" w:rsidR="00FF6F4D" w:rsidRPr="000C7661" w:rsidRDefault="00C1770E" w:rsidP="0051079F">
      <w:pPr>
        <w:pStyle w:val="Akapitzlist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2ED6" w:rsidRPr="000C7661">
        <w:rPr>
          <w:rFonts w:ascii="Arial" w:hAnsi="Arial" w:cs="Arial"/>
          <w:sz w:val="20"/>
          <w:szCs w:val="20"/>
        </w:rPr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="00A52ED6"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14:paraId="20E59362" w14:textId="7483C5A3" w:rsidR="00E37F70" w:rsidRPr="000B1490" w:rsidRDefault="00C1770E" w:rsidP="000B1490">
      <w:pPr>
        <w:pStyle w:val="Akapitzlist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>b realizacji zamówienia zawiera</w:t>
      </w:r>
      <w:r w:rsidR="000B1490">
        <w:rPr>
          <w:rFonts w:ascii="Arial" w:hAnsi="Arial" w:cs="Arial"/>
          <w:sz w:val="20"/>
          <w:szCs w:val="20"/>
        </w:rPr>
        <w:t>ją</w:t>
      </w:r>
      <w:r w:rsidR="00FF7653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>Opis Przedmiotu Zamówienia (</w:t>
      </w:r>
      <w:r w:rsidR="00F32EB0" w:rsidRPr="000C7661">
        <w:rPr>
          <w:rFonts w:ascii="Arial" w:hAnsi="Arial" w:cs="Arial"/>
          <w:sz w:val="20"/>
          <w:szCs w:val="20"/>
        </w:rPr>
        <w:t>OPZ</w:t>
      </w:r>
      <w:r w:rsidR="00AC2B33" w:rsidRPr="000C7661">
        <w:rPr>
          <w:rFonts w:ascii="Arial" w:hAnsi="Arial" w:cs="Arial"/>
          <w:sz w:val="20"/>
          <w:szCs w:val="20"/>
        </w:rPr>
        <w:t>)</w:t>
      </w:r>
      <w:r w:rsidR="00464F9F" w:rsidRPr="000C7661">
        <w:rPr>
          <w:rFonts w:ascii="Arial" w:hAnsi="Arial" w:cs="Arial"/>
          <w:sz w:val="20"/>
          <w:szCs w:val="20"/>
        </w:rPr>
        <w:t xml:space="preserve">, stanowiący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5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0B1490">
        <w:rPr>
          <w:rFonts w:ascii="Arial" w:hAnsi="Arial" w:cs="Arial"/>
          <w:b/>
          <w:sz w:val="20"/>
          <w:szCs w:val="20"/>
        </w:rPr>
        <w:t xml:space="preserve"> </w:t>
      </w:r>
      <w:r w:rsidR="000B1490" w:rsidRPr="00572F34">
        <w:rPr>
          <w:rFonts w:ascii="Arial" w:hAnsi="Arial" w:cs="Arial"/>
          <w:sz w:val="20"/>
          <w:szCs w:val="20"/>
        </w:rPr>
        <w:t>oraz</w:t>
      </w:r>
      <w:r w:rsidR="000B1490">
        <w:rPr>
          <w:rFonts w:ascii="Arial" w:hAnsi="Arial" w:cs="Arial"/>
          <w:sz w:val="20"/>
          <w:szCs w:val="20"/>
        </w:rPr>
        <w:t xml:space="preserve"> </w:t>
      </w:r>
      <w:r w:rsidR="000B1490" w:rsidRPr="00295134">
        <w:rPr>
          <w:rFonts w:ascii="Arial" w:hAnsi="Arial" w:cs="Arial"/>
          <w:sz w:val="20"/>
          <w:szCs w:val="20"/>
        </w:rPr>
        <w:t>Szczegółowe Specyfikacje Techniczne</w:t>
      </w:r>
      <w:r w:rsidR="000B1490">
        <w:rPr>
          <w:rFonts w:ascii="Arial" w:hAnsi="Arial" w:cs="Arial"/>
          <w:sz w:val="20"/>
          <w:szCs w:val="20"/>
        </w:rPr>
        <w:t xml:space="preserve"> (SST), </w:t>
      </w:r>
      <w:r w:rsidR="000B1490" w:rsidRPr="000C7661">
        <w:rPr>
          <w:rFonts w:ascii="Arial" w:hAnsi="Arial" w:cs="Arial"/>
          <w:sz w:val="20"/>
          <w:szCs w:val="20"/>
        </w:rPr>
        <w:t>stanowiąc</w:t>
      </w:r>
      <w:r w:rsidR="000B1490">
        <w:rPr>
          <w:rFonts w:ascii="Arial" w:hAnsi="Arial" w:cs="Arial"/>
          <w:sz w:val="20"/>
          <w:szCs w:val="20"/>
        </w:rPr>
        <w:t>e</w:t>
      </w:r>
      <w:r w:rsidR="000B1490" w:rsidRPr="000C7661">
        <w:rPr>
          <w:rFonts w:ascii="Arial" w:hAnsi="Arial" w:cs="Arial"/>
          <w:sz w:val="20"/>
          <w:szCs w:val="20"/>
        </w:rPr>
        <w:t xml:space="preserve"> </w:t>
      </w:r>
      <w:r w:rsidR="000B1490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0B1490">
        <w:rPr>
          <w:rFonts w:ascii="Arial" w:hAnsi="Arial" w:cs="Arial"/>
          <w:b/>
          <w:sz w:val="20"/>
          <w:szCs w:val="20"/>
        </w:rPr>
        <w:t>7</w:t>
      </w:r>
      <w:r w:rsidR="000B1490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0B1490" w:rsidRPr="00572F34">
        <w:rPr>
          <w:rFonts w:ascii="Arial" w:hAnsi="Arial" w:cs="Arial"/>
          <w:sz w:val="20"/>
          <w:szCs w:val="20"/>
        </w:rPr>
        <w:t>.</w:t>
      </w:r>
    </w:p>
    <w:p w14:paraId="2253E73A" w14:textId="77777777" w:rsidR="006204E8" w:rsidRPr="000C7661" w:rsidRDefault="006204E8" w:rsidP="00797707">
      <w:pPr>
        <w:pStyle w:val="Styl4"/>
        <w:outlineLvl w:val="0"/>
      </w:pPr>
      <w:bookmarkStart w:id="4" w:name="_Toc95125244"/>
      <w:r w:rsidRPr="000C7661">
        <w:t>WIZJA LOKALNA</w:t>
      </w:r>
      <w:bookmarkEnd w:id="4"/>
    </w:p>
    <w:p w14:paraId="07DA60A2" w14:textId="77777777" w:rsidR="007B5139" w:rsidRPr="000C7661" w:rsidRDefault="007B5139" w:rsidP="007B5139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5B15B3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5FB9E20B" w14:textId="77777777" w:rsidR="00497A91" w:rsidRPr="000C7661" w:rsidRDefault="00E8086A" w:rsidP="00797707">
      <w:pPr>
        <w:pStyle w:val="Styl4"/>
        <w:outlineLvl w:val="0"/>
      </w:pPr>
      <w:bookmarkStart w:id="5" w:name="_Toc95125245"/>
      <w:r w:rsidRPr="000C7661">
        <w:t>PODWYKO</w:t>
      </w:r>
      <w:r w:rsidR="00CF6AE5" w:rsidRPr="000C7661">
        <w:t>NAWSTWO</w:t>
      </w:r>
      <w:bookmarkEnd w:id="5"/>
    </w:p>
    <w:p w14:paraId="7921ACDD" w14:textId="77777777" w:rsidR="00E8086A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1BF19791" w14:textId="77777777" w:rsidR="00E8086A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E506421" w14:textId="77777777" w:rsidR="00582C38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0D1E0049" w14:textId="77777777" w:rsidR="00E8086A" w:rsidRPr="000C7661" w:rsidRDefault="00E8086A" w:rsidP="00797707">
      <w:pPr>
        <w:pStyle w:val="Styl4"/>
        <w:outlineLvl w:val="0"/>
      </w:pPr>
      <w:bookmarkStart w:id="6" w:name="_Toc95125246"/>
      <w:r w:rsidRPr="000C7661">
        <w:t>TERMIN WYKONANIA ZAMÓWIENIA</w:t>
      </w:r>
      <w:bookmarkEnd w:id="6"/>
    </w:p>
    <w:p w14:paraId="5C8F91D8" w14:textId="1F36F8FA" w:rsidR="000B1490" w:rsidRPr="00E1531A" w:rsidRDefault="007E6247" w:rsidP="000B1490">
      <w:pPr>
        <w:pStyle w:val="pkt"/>
        <w:numPr>
          <w:ilvl w:val="0"/>
          <w:numId w:val="4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0B1490">
        <w:rPr>
          <w:rFonts w:ascii="Arial" w:hAnsi="Arial" w:cs="Arial"/>
          <w:sz w:val="20"/>
        </w:rPr>
        <w:tab/>
      </w:r>
      <w:r w:rsidR="00CC047F" w:rsidRPr="000B1490">
        <w:rPr>
          <w:rFonts w:ascii="Arial" w:hAnsi="Arial" w:cs="Arial"/>
          <w:sz w:val="20"/>
        </w:rPr>
        <w:t xml:space="preserve">Termin </w:t>
      </w:r>
      <w:r w:rsidR="00CA06FA" w:rsidRPr="000B1490">
        <w:rPr>
          <w:rFonts w:ascii="Arial" w:hAnsi="Arial" w:cs="Arial"/>
          <w:sz w:val="20"/>
        </w:rPr>
        <w:t>realizacji</w:t>
      </w:r>
      <w:r w:rsidR="00C57980" w:rsidRPr="000B1490">
        <w:rPr>
          <w:rFonts w:ascii="Arial" w:hAnsi="Arial" w:cs="Arial"/>
          <w:sz w:val="20"/>
        </w:rPr>
        <w:t xml:space="preserve"> zamówienia</w:t>
      </w:r>
      <w:r w:rsidR="000B1490">
        <w:rPr>
          <w:rFonts w:ascii="Arial" w:hAnsi="Arial" w:cs="Arial"/>
          <w:sz w:val="20"/>
        </w:rPr>
        <w:t>:</w:t>
      </w:r>
      <w:r w:rsidR="00C57980" w:rsidRPr="000B1490">
        <w:rPr>
          <w:rFonts w:ascii="Arial" w:hAnsi="Arial" w:cs="Arial"/>
          <w:sz w:val="20"/>
        </w:rPr>
        <w:t xml:space="preserve"> </w:t>
      </w:r>
      <w:r w:rsidR="008D5A84">
        <w:rPr>
          <w:rFonts w:ascii="Arial" w:hAnsi="Arial" w:cs="Arial"/>
          <w:b/>
          <w:sz w:val="20"/>
        </w:rPr>
        <w:t>3 miesiące</w:t>
      </w:r>
      <w:r w:rsidR="000B1490">
        <w:rPr>
          <w:rFonts w:ascii="Arial" w:hAnsi="Arial" w:cs="Arial"/>
          <w:b/>
          <w:sz w:val="20"/>
        </w:rPr>
        <w:t xml:space="preserve"> od dnia podpisania umowy.</w:t>
      </w:r>
    </w:p>
    <w:p w14:paraId="695AEA5B" w14:textId="316721FC" w:rsidR="006204E8" w:rsidRPr="000B1490" w:rsidRDefault="007E6247" w:rsidP="0015105C">
      <w:pPr>
        <w:pStyle w:val="pkt"/>
        <w:numPr>
          <w:ilvl w:val="0"/>
          <w:numId w:val="4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0B1490">
        <w:rPr>
          <w:rFonts w:ascii="Arial" w:hAnsi="Arial" w:cs="Arial"/>
          <w:sz w:val="20"/>
        </w:rPr>
        <w:tab/>
      </w:r>
      <w:r w:rsidR="006204E8" w:rsidRPr="000B1490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0B1490">
        <w:rPr>
          <w:rFonts w:ascii="Arial" w:hAnsi="Arial" w:cs="Arial"/>
          <w:b/>
          <w:bCs/>
          <w:sz w:val="20"/>
        </w:rPr>
        <w:t xml:space="preserve">załącznik nr </w:t>
      </w:r>
      <w:r w:rsidR="00187706" w:rsidRPr="000B1490">
        <w:rPr>
          <w:rFonts w:ascii="Arial" w:hAnsi="Arial" w:cs="Arial"/>
          <w:b/>
          <w:bCs/>
          <w:sz w:val="20"/>
        </w:rPr>
        <w:t>4</w:t>
      </w:r>
      <w:r w:rsidR="006204E8" w:rsidRPr="000B1490">
        <w:rPr>
          <w:rFonts w:ascii="Arial" w:hAnsi="Arial" w:cs="Arial"/>
          <w:b/>
          <w:bCs/>
          <w:sz w:val="20"/>
        </w:rPr>
        <w:t xml:space="preserve"> do SWZ</w:t>
      </w:r>
      <w:r w:rsidR="006204E8" w:rsidRPr="000B1490">
        <w:rPr>
          <w:rFonts w:ascii="Arial" w:hAnsi="Arial" w:cs="Arial"/>
          <w:sz w:val="20"/>
        </w:rPr>
        <w:t>.</w:t>
      </w:r>
    </w:p>
    <w:p w14:paraId="5FDD9560" w14:textId="77777777" w:rsidR="00E37F70" w:rsidRPr="000C7661" w:rsidRDefault="005B5095" w:rsidP="00797707">
      <w:pPr>
        <w:pStyle w:val="Styl4"/>
        <w:outlineLvl w:val="0"/>
      </w:pPr>
      <w:bookmarkStart w:id="7" w:name="_Toc95125247"/>
      <w:r w:rsidRPr="000C7661">
        <w:t>WARUNKI UDZIAŁU W POSTĘPOWANIU</w:t>
      </w:r>
      <w:bookmarkEnd w:id="7"/>
    </w:p>
    <w:p w14:paraId="52B8686E" w14:textId="77777777" w:rsidR="008539CF" w:rsidRPr="000C7661" w:rsidRDefault="007E6247" w:rsidP="002E000B">
      <w:pPr>
        <w:pStyle w:val="Teksttreci0"/>
        <w:numPr>
          <w:ilvl w:val="0"/>
          <w:numId w:val="13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8" w:name="bookmark3"/>
    </w:p>
    <w:p w14:paraId="078B14AA" w14:textId="77777777" w:rsidR="008539CF" w:rsidRPr="000C7661" w:rsidRDefault="007E6247" w:rsidP="002E000B">
      <w:pPr>
        <w:pStyle w:val="Teksttreci0"/>
        <w:numPr>
          <w:ilvl w:val="0"/>
          <w:numId w:val="13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8"/>
    </w:p>
    <w:p w14:paraId="7DA462EB" w14:textId="77777777" w:rsidR="008539C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2673D52C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44C5BFF1" w14:textId="77777777" w:rsidR="0004244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71615AE9" w14:textId="77777777"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EE99F18" w14:textId="77777777" w:rsidR="008539C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23893EB3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33730D7" w14:textId="77777777" w:rsidR="00141FCB" w:rsidRPr="000C7661" w:rsidRDefault="00547D88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5759A3D0" w14:textId="1814933F" w:rsidR="00C2460C" w:rsidRPr="00C2460C" w:rsidRDefault="00141FCB" w:rsidP="006F115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9325C">
        <w:rPr>
          <w:rFonts w:ascii="Arial" w:hAnsi="Arial" w:cs="Arial"/>
          <w:sz w:val="20"/>
          <w:szCs w:val="20"/>
          <w:lang w:val="pl-PL"/>
        </w:rPr>
        <w:t xml:space="preserve">Wykonawca spełni warunek, jeżeli w okresie ostatnich </w:t>
      </w:r>
      <w:r w:rsidR="00C2460C">
        <w:rPr>
          <w:rFonts w:ascii="Arial" w:hAnsi="Arial" w:cs="Arial"/>
          <w:sz w:val="20"/>
          <w:szCs w:val="20"/>
          <w:lang w:val="pl-PL"/>
        </w:rPr>
        <w:t>5</w:t>
      </w:r>
      <w:r w:rsidRPr="00D9325C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- w tym okresie, wykonał n</w:t>
      </w:r>
      <w:r w:rsidR="00183706" w:rsidRPr="00D9325C">
        <w:rPr>
          <w:rFonts w:ascii="Arial" w:hAnsi="Arial" w:cs="Arial"/>
          <w:sz w:val="20"/>
          <w:szCs w:val="20"/>
          <w:lang w:val="pl-PL"/>
        </w:rPr>
        <w:t>ależycie</w:t>
      </w:r>
      <w:r w:rsidR="007C000E" w:rsidRPr="00D9325C">
        <w:rPr>
          <w:rFonts w:ascii="Arial" w:hAnsi="Arial" w:cs="Arial"/>
          <w:sz w:val="20"/>
          <w:szCs w:val="20"/>
          <w:lang w:val="pl-PL"/>
        </w:rPr>
        <w:t xml:space="preserve"> </w:t>
      </w:r>
      <w:r w:rsidR="006F1150" w:rsidRPr="006F1150">
        <w:rPr>
          <w:rFonts w:ascii="Arial" w:hAnsi="Arial" w:cs="Arial"/>
          <w:sz w:val="20"/>
          <w:szCs w:val="20"/>
          <w:lang w:val="pl-PL"/>
        </w:rPr>
        <w:t>co najmniej jedną robotę budowlaną o wartości co  najmniej 100 000,00 zł (słownie</w:t>
      </w:r>
      <w:r w:rsidR="006F1150">
        <w:rPr>
          <w:rFonts w:ascii="Arial" w:hAnsi="Arial" w:cs="Arial"/>
          <w:sz w:val="20"/>
          <w:szCs w:val="20"/>
          <w:lang w:val="pl-PL"/>
        </w:rPr>
        <w:t>:</w:t>
      </w:r>
      <w:r w:rsidR="006F1150" w:rsidRPr="006F1150">
        <w:rPr>
          <w:rFonts w:ascii="Arial" w:hAnsi="Arial" w:cs="Arial"/>
          <w:sz w:val="20"/>
          <w:szCs w:val="20"/>
          <w:lang w:val="pl-PL"/>
        </w:rPr>
        <w:t xml:space="preserve"> sto tysięcy złotych 00/100) polegającej n</w:t>
      </w:r>
      <w:r w:rsidR="0069011E">
        <w:rPr>
          <w:rFonts w:ascii="Arial" w:hAnsi="Arial" w:cs="Arial"/>
          <w:sz w:val="20"/>
          <w:szCs w:val="20"/>
          <w:lang w:val="pl-PL"/>
        </w:rPr>
        <w:t>a remoncie dróg o</w:t>
      </w:r>
      <w:r w:rsidR="0069011E" w:rsidRPr="0069011E">
        <w:rPr>
          <w:rFonts w:ascii="Arial" w:hAnsi="Arial" w:cs="Arial"/>
          <w:sz w:val="20"/>
          <w:szCs w:val="20"/>
          <w:lang w:val="pl-PL"/>
        </w:rPr>
        <w:t xml:space="preserve"> nawierzchni z masy bitumicznej</w:t>
      </w:r>
      <w:r w:rsidR="00C2460C">
        <w:rPr>
          <w:rFonts w:ascii="Arial" w:hAnsi="Arial" w:cs="Arial"/>
          <w:szCs w:val="20"/>
          <w:lang w:val="pl-PL"/>
        </w:rPr>
        <w:t>.</w:t>
      </w:r>
    </w:p>
    <w:p w14:paraId="24EE3822" w14:textId="77777777" w:rsidR="006F62DF" w:rsidRPr="000C7661" w:rsidRDefault="002240A5" w:rsidP="00986970">
      <w:pPr>
        <w:pStyle w:val="Akapitzlist"/>
        <w:numPr>
          <w:ilvl w:val="0"/>
          <w:numId w:val="13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14:paraId="61EC3476" w14:textId="77777777" w:rsidR="00505F53" w:rsidRPr="000C7661" w:rsidRDefault="002240A5" w:rsidP="00986970">
      <w:pPr>
        <w:pStyle w:val="Akapitzlist"/>
        <w:numPr>
          <w:ilvl w:val="0"/>
          <w:numId w:val="13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DA570FA" w14:textId="77777777" w:rsidR="009051D6" w:rsidRPr="000C7661" w:rsidRDefault="00A76ADE" w:rsidP="00797707">
      <w:pPr>
        <w:pStyle w:val="Styl4"/>
        <w:outlineLvl w:val="0"/>
        <w:rPr>
          <w:iCs/>
        </w:rPr>
      </w:pPr>
      <w:bookmarkStart w:id="9" w:name="_Toc95125248"/>
      <w:r w:rsidRPr="000C7661">
        <w:t>PODSTAWY WYKLUCZENIA Z POSTĘPOWANIA</w:t>
      </w:r>
      <w:bookmarkEnd w:id="9"/>
    </w:p>
    <w:p w14:paraId="0EEC060F" w14:textId="022B57AA" w:rsidR="00F4348D" w:rsidRPr="000C7661" w:rsidRDefault="002240A5" w:rsidP="002E000B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</w:t>
      </w:r>
      <w:r w:rsidR="00EF2E98">
        <w:rPr>
          <w:rFonts w:ascii="Arial" w:hAnsi="Arial" w:cs="Arial"/>
          <w:sz w:val="20"/>
          <w:szCs w:val="20"/>
          <w:lang w:val="pl-PL"/>
        </w:rPr>
        <w:t>,</w:t>
      </w:r>
      <w:r w:rsidR="00EF2E98" w:rsidRPr="00EF2E98">
        <w:t xml:space="preserve"> </w:t>
      </w:r>
      <w:r w:rsidR="00EF2E98" w:rsidRPr="00EF2E98">
        <w:rPr>
          <w:rFonts w:ascii="Arial" w:hAnsi="Arial" w:cs="Arial"/>
          <w:sz w:val="20"/>
          <w:szCs w:val="20"/>
          <w:lang w:val="pl-PL"/>
        </w:rPr>
        <w:t xml:space="preserve">z zastrzeżeniem art. 110 ust. </w:t>
      </w:r>
      <w:r w:rsidR="00EF2E98">
        <w:rPr>
          <w:rFonts w:ascii="Arial" w:hAnsi="Arial" w:cs="Arial"/>
          <w:sz w:val="20"/>
          <w:szCs w:val="20"/>
          <w:lang w:val="pl-PL"/>
        </w:rPr>
        <w:t xml:space="preserve">2 </w:t>
      </w:r>
      <w:proofErr w:type="spellStart"/>
      <w:r w:rsidR="00EF2E9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EF2E98">
        <w:rPr>
          <w:rFonts w:ascii="Arial" w:hAnsi="Arial" w:cs="Arial"/>
          <w:sz w:val="20"/>
          <w:szCs w:val="20"/>
          <w:lang w:val="pl-PL"/>
        </w:rPr>
        <w:t>.,</w:t>
      </w:r>
      <w:r w:rsidR="00751997" w:rsidRPr="000C7661">
        <w:rPr>
          <w:rFonts w:ascii="Arial" w:hAnsi="Arial" w:cs="Arial"/>
          <w:sz w:val="20"/>
          <w:szCs w:val="20"/>
          <w:lang w:val="pl-PL"/>
        </w:rPr>
        <w:t xml:space="preserve">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0FB11BC2" w14:textId="77777777" w:rsidR="00E84975" w:rsidRPr="000C7661" w:rsidRDefault="002240A5" w:rsidP="002E000B">
      <w:pPr>
        <w:pStyle w:val="Teksttreci0"/>
        <w:numPr>
          <w:ilvl w:val="0"/>
          <w:numId w:val="28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0C7661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>
        <w:rPr>
          <w:rFonts w:ascii="Arial" w:hAnsi="Arial" w:cs="Arial"/>
          <w:sz w:val="20"/>
          <w:szCs w:val="20"/>
          <w:lang w:val="pl-PL"/>
        </w:rPr>
        <w:t>.</w:t>
      </w:r>
      <w:r w:rsidR="001A1386" w:rsidRPr="000C7661">
        <w:rPr>
          <w:rFonts w:ascii="Arial" w:hAnsi="Arial" w:cs="Arial"/>
          <w:sz w:val="20"/>
          <w:szCs w:val="20"/>
          <w:lang w:val="pl-PL"/>
        </w:rPr>
        <w:t>;</w:t>
      </w:r>
    </w:p>
    <w:p w14:paraId="18829EB2" w14:textId="77777777" w:rsidR="00E84975" w:rsidRPr="000C7661" w:rsidRDefault="002240A5" w:rsidP="002E000B">
      <w:pPr>
        <w:pStyle w:val="Teksttreci0"/>
        <w:numPr>
          <w:ilvl w:val="0"/>
          <w:numId w:val="28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0C7661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0C7661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>
        <w:rPr>
          <w:rFonts w:ascii="Arial" w:hAnsi="Arial" w:cs="Arial"/>
          <w:sz w:val="20"/>
          <w:szCs w:val="20"/>
          <w:lang w:val="pl-PL"/>
        </w:rPr>
        <w:t>.,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660ED580" w14:textId="77777777" w:rsidR="00413BD0" w:rsidRPr="000C7661" w:rsidRDefault="002240A5" w:rsidP="002E000B">
      <w:pPr>
        <w:pStyle w:val="pkt"/>
        <w:numPr>
          <w:ilvl w:val="0"/>
          <w:numId w:val="29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2216A3D" w14:textId="77777777" w:rsidR="00413BD0" w:rsidRPr="000C7661" w:rsidRDefault="002240A5" w:rsidP="002E000B">
      <w:pPr>
        <w:pStyle w:val="pkt"/>
        <w:numPr>
          <w:ilvl w:val="0"/>
          <w:numId w:val="29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6F57EBA" w14:textId="77777777" w:rsidR="00413BD0" w:rsidRDefault="002240A5" w:rsidP="002E000B">
      <w:pPr>
        <w:pStyle w:val="pkt"/>
        <w:numPr>
          <w:ilvl w:val="0"/>
          <w:numId w:val="29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5D0A6C">
        <w:rPr>
          <w:rFonts w:ascii="Arial" w:hAnsi="Arial" w:cs="Arial"/>
          <w:bCs/>
          <w:kern w:val="32"/>
          <w:sz w:val="20"/>
        </w:rPr>
        <w:t>awnień z tytułu rękojmi za wady.</w:t>
      </w:r>
    </w:p>
    <w:p w14:paraId="3CCE1071" w14:textId="4503C007" w:rsidR="00492C71" w:rsidRDefault="00492C71" w:rsidP="00492C71">
      <w:pPr>
        <w:pStyle w:val="pkt"/>
        <w:numPr>
          <w:ilvl w:val="0"/>
          <w:numId w:val="70"/>
        </w:numPr>
        <w:spacing w:before="0" w:after="0" w:line="360" w:lineRule="auto"/>
        <w:ind w:left="851"/>
        <w:rPr>
          <w:rFonts w:ascii="Arial" w:hAnsi="Arial" w:cs="Arial"/>
          <w:bCs/>
          <w:kern w:val="32"/>
          <w:sz w:val="20"/>
        </w:rPr>
      </w:pPr>
      <w:r w:rsidRPr="00492C71">
        <w:rPr>
          <w:rFonts w:ascii="Arial" w:hAnsi="Arial" w:cs="Arial"/>
          <w:bCs/>
          <w:kern w:val="32"/>
          <w:sz w:val="20"/>
        </w:rPr>
        <w:lastRenderedPageBreak/>
        <w:t>o których mowa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>.</w:t>
      </w:r>
    </w:p>
    <w:p w14:paraId="60809CAE" w14:textId="1709A363" w:rsidR="00EF2E98" w:rsidRDefault="00EF2E98" w:rsidP="002E000B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F2E98">
        <w:rPr>
          <w:rFonts w:ascii="Arial" w:hAnsi="Arial" w:cs="Arial"/>
          <w:sz w:val="20"/>
          <w:szCs w:val="20"/>
          <w:lang w:val="pl-PL"/>
        </w:rPr>
        <w:t>Wykonawca może zostać wykluczony przez Zamawiającego na każdym etapie postępowania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F2E98">
        <w:rPr>
          <w:rFonts w:ascii="Arial" w:hAnsi="Arial" w:cs="Arial"/>
          <w:sz w:val="20"/>
          <w:szCs w:val="20"/>
          <w:lang w:val="pl-PL"/>
        </w:rPr>
        <w:t>udzielenie zamówienia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EF2E98">
        <w:rPr>
          <w:rFonts w:ascii="Arial" w:hAnsi="Arial" w:cs="Arial"/>
          <w:sz w:val="20"/>
          <w:szCs w:val="20"/>
          <w:lang w:val="pl-PL"/>
        </w:rPr>
        <w:t>.</w:t>
      </w:r>
    </w:p>
    <w:p w14:paraId="3FC1CD83" w14:textId="227A195D" w:rsidR="00EF2E98" w:rsidRPr="00CD0B2F" w:rsidRDefault="002240A5" w:rsidP="00CD0B2F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0C7661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96904BB" w14:textId="77777777" w:rsidR="003B377F" w:rsidRPr="000C7661" w:rsidRDefault="00E3032A" w:rsidP="00797707">
      <w:pPr>
        <w:pStyle w:val="Styl4"/>
        <w:outlineLvl w:val="0"/>
        <w:rPr>
          <w:bCs/>
        </w:rPr>
      </w:pPr>
      <w:bookmarkStart w:id="10" w:name="_Toc95125249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0"/>
    </w:p>
    <w:p w14:paraId="7CE76827" w14:textId="77777777" w:rsidR="00D02E57" w:rsidRPr="00986970" w:rsidRDefault="002240A5" w:rsidP="002E000B">
      <w:pPr>
        <w:pStyle w:val="Akapitzlist"/>
        <w:numPr>
          <w:ilvl w:val="0"/>
          <w:numId w:val="30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986970">
        <w:rPr>
          <w:rFonts w:ascii="Arial" w:hAnsi="Arial" w:cs="Arial"/>
          <w:b/>
          <w:sz w:val="20"/>
          <w:szCs w:val="20"/>
        </w:rPr>
        <w:t>Załącznikiem nr</w:t>
      </w:r>
      <w:r w:rsidR="00D32541" w:rsidRPr="00986970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986970">
        <w:rPr>
          <w:rFonts w:ascii="Arial" w:hAnsi="Arial" w:cs="Arial"/>
          <w:sz w:val="20"/>
          <w:szCs w:val="20"/>
        </w:rPr>
        <w:t>;</w:t>
      </w:r>
    </w:p>
    <w:p w14:paraId="5493986D" w14:textId="1BE729C4" w:rsidR="00D02E57" w:rsidRDefault="002240A5" w:rsidP="002E000B">
      <w:pPr>
        <w:pStyle w:val="Akapitzlist"/>
        <w:numPr>
          <w:ilvl w:val="0"/>
          <w:numId w:val="30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potwierdzenie, że Wykonawca nie podlega wykluczeniu oraz spełnia warunki udziału w postępowaniu.</w:t>
      </w:r>
      <w:r w:rsidR="0081420D">
        <w:rPr>
          <w:rFonts w:ascii="Arial" w:hAnsi="Arial" w:cs="Arial"/>
          <w:sz w:val="20"/>
          <w:szCs w:val="20"/>
        </w:rPr>
        <w:t xml:space="preserve"> </w:t>
      </w:r>
      <w:r w:rsidR="0081420D" w:rsidRPr="0081420D">
        <w:rPr>
          <w:rFonts w:ascii="Arial" w:hAnsi="Arial" w:cs="Arial"/>
          <w:sz w:val="20"/>
          <w:szCs w:val="20"/>
        </w:rPr>
        <w:t xml:space="preserve">Na podstawie art. 273 ust. 1 ustawy </w:t>
      </w:r>
      <w:proofErr w:type="spellStart"/>
      <w:r w:rsidR="0081420D" w:rsidRPr="0081420D">
        <w:rPr>
          <w:rFonts w:ascii="Arial" w:hAnsi="Arial" w:cs="Arial"/>
          <w:sz w:val="20"/>
          <w:szCs w:val="20"/>
        </w:rPr>
        <w:t>pzp</w:t>
      </w:r>
      <w:proofErr w:type="spellEnd"/>
      <w:r w:rsidR="0081420D" w:rsidRPr="0081420D">
        <w:rPr>
          <w:rFonts w:ascii="Arial" w:hAnsi="Arial" w:cs="Arial"/>
          <w:sz w:val="20"/>
          <w:szCs w:val="20"/>
        </w:rPr>
        <w:t xml:space="preserve"> Zamawiający nie żąda podmiotowych środków dowodowych na  potwierdzenie braku podstaw wykluczenia oraz spełnienia warunków udziału w postępowaniu</w:t>
      </w:r>
      <w:r w:rsidR="004F5E80">
        <w:rPr>
          <w:rFonts w:ascii="Arial" w:hAnsi="Arial" w:cs="Arial"/>
          <w:sz w:val="20"/>
          <w:szCs w:val="20"/>
        </w:rPr>
        <w:t>.</w:t>
      </w:r>
    </w:p>
    <w:p w14:paraId="3D4B7BF8" w14:textId="77777777" w:rsidR="00952895" w:rsidRPr="006F1150" w:rsidRDefault="008561CD" w:rsidP="006F1150">
      <w:pPr>
        <w:pStyle w:val="Akapitzlist"/>
        <w:numPr>
          <w:ilvl w:val="0"/>
          <w:numId w:val="30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F1150">
        <w:rPr>
          <w:rFonts w:ascii="Arial" w:hAnsi="Arial" w:cs="Arial"/>
          <w:sz w:val="20"/>
          <w:szCs w:val="20"/>
        </w:rPr>
        <w:t>W zakresie nieuregulowanym ustawą</w:t>
      </w:r>
      <w:r w:rsidR="00257D98" w:rsidRPr="006F11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6F1150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6F1150">
        <w:rPr>
          <w:rFonts w:ascii="Arial" w:hAnsi="Arial" w:cs="Arial"/>
          <w:sz w:val="20"/>
          <w:szCs w:val="20"/>
        </w:rPr>
        <w:t xml:space="preserve">. </w:t>
      </w:r>
      <w:r w:rsidRPr="006F1150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6F1150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6F1150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6F1150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FB76A3" w:rsidRPr="006F1150">
        <w:rPr>
          <w:rFonts w:ascii="Arial" w:hAnsi="Arial" w:cs="Arial"/>
          <w:sz w:val="20"/>
          <w:szCs w:val="20"/>
        </w:rPr>
        <w:t>30</w:t>
      </w:r>
      <w:r w:rsidR="00933EC0" w:rsidRPr="006F1150">
        <w:rPr>
          <w:rFonts w:ascii="Arial" w:hAnsi="Arial" w:cs="Arial"/>
          <w:caps/>
          <w:sz w:val="20"/>
        </w:rPr>
        <w:t xml:space="preserve"> </w:t>
      </w:r>
      <w:r w:rsidR="0087091C" w:rsidRPr="006F1150">
        <w:rPr>
          <w:rFonts w:ascii="Arial" w:hAnsi="Arial" w:cs="Arial"/>
          <w:sz w:val="20"/>
          <w:szCs w:val="20"/>
        </w:rPr>
        <w:t xml:space="preserve">grudnia </w:t>
      </w:r>
      <w:r w:rsidR="00B96D9B" w:rsidRPr="006F1150">
        <w:rPr>
          <w:rFonts w:ascii="Arial" w:hAnsi="Arial" w:cs="Arial"/>
          <w:sz w:val="20"/>
          <w:szCs w:val="20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DFA1ED" w14:textId="77777777" w:rsidR="00C135CB" w:rsidRPr="000C7661" w:rsidRDefault="0055240B" w:rsidP="00797707">
      <w:pPr>
        <w:pStyle w:val="Styl4"/>
        <w:outlineLvl w:val="0"/>
      </w:pPr>
      <w:bookmarkStart w:id="11" w:name="_Toc95125250"/>
      <w:r w:rsidRPr="000C7661">
        <w:t xml:space="preserve">POLEGANIE </w:t>
      </w:r>
      <w:r w:rsidR="002307A6" w:rsidRPr="000C7661">
        <w:t>NA ZASOBACH INNYCH PODMIOTÓW</w:t>
      </w:r>
      <w:bookmarkEnd w:id="11"/>
    </w:p>
    <w:p w14:paraId="0553C9DB" w14:textId="3FBB2EBC" w:rsidR="0047236E" w:rsidRPr="000C7661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</w:t>
      </w:r>
      <w:r w:rsidR="003C5DBA">
        <w:rPr>
          <w:rFonts w:ascii="Arial" w:hAnsi="Arial" w:cs="Arial"/>
          <w:sz w:val="20"/>
          <w:szCs w:val="20"/>
          <w:lang w:val="pl-PL"/>
        </w:rPr>
        <w:t xml:space="preserve"> postępowaniu może, </w:t>
      </w:r>
      <w:r w:rsidR="003C5DBA" w:rsidRPr="003C5DBA">
        <w:rPr>
          <w:rFonts w:ascii="Arial" w:hAnsi="Arial" w:cs="Arial"/>
          <w:sz w:val="20"/>
          <w:szCs w:val="20"/>
          <w:lang w:val="pl-PL"/>
        </w:rPr>
        <w:t xml:space="preserve">na zasadach określonych w art. 118-123 ustawy </w:t>
      </w:r>
      <w:proofErr w:type="spellStart"/>
      <w:r w:rsidR="003C5DBA" w:rsidRPr="003C5DBA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3C5DBA">
        <w:rPr>
          <w:rFonts w:ascii="Arial" w:hAnsi="Arial" w:cs="Arial"/>
          <w:sz w:val="20"/>
          <w:szCs w:val="20"/>
          <w:lang w:val="pl-PL"/>
        </w:rPr>
        <w:t>,</w:t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7A739858" w14:textId="77777777" w:rsidR="00F82107" w:rsidRPr="00213CB4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3FA8543E" w14:textId="77777777" w:rsidR="00361400" w:rsidRPr="00213CB4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213CB4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213CB4">
        <w:rPr>
          <w:rFonts w:ascii="Arial" w:hAnsi="Arial" w:cs="Arial"/>
          <w:sz w:val="20"/>
          <w:szCs w:val="20"/>
          <w:lang w:val="pl-PL"/>
        </w:rPr>
        <w:lastRenderedPageBreak/>
        <w:t>środek dowodowy potwierdzający, że wykonawca realizując zamówienie,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B35271" w:rsidRPr="00213CB4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A80D8B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213CB4">
        <w:rPr>
          <w:rFonts w:ascii="Arial" w:hAnsi="Arial" w:cs="Arial"/>
          <w:b/>
          <w:bCs/>
          <w:sz w:val="20"/>
          <w:szCs w:val="20"/>
          <w:lang w:val="pl-PL"/>
        </w:rPr>
        <w:t>do SWZ.</w:t>
      </w:r>
    </w:p>
    <w:p w14:paraId="0CB99640" w14:textId="1D9C1827" w:rsidR="00696941" w:rsidRPr="00696941" w:rsidRDefault="00696941" w:rsidP="00696941">
      <w:pPr>
        <w:pStyle w:val="Teksttreci40"/>
        <w:numPr>
          <w:ilvl w:val="3"/>
          <w:numId w:val="23"/>
        </w:numPr>
        <w:tabs>
          <w:tab w:val="clear" w:pos="1009"/>
        </w:tabs>
        <w:spacing w:before="0" w:after="0" w:line="360" w:lineRule="auto"/>
        <w:ind w:left="426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Zobowiązanie podmiotu udostępniającego zasoby, o którym mowa w pkt 3, potwierdza, że stosunek łączący wykonawcę z podmiotami udostępniającymi zasoby gwarantuje rzeczywisty dostęp do tych zasobów oraz określa w szczególności:</w:t>
      </w:r>
    </w:p>
    <w:p w14:paraId="46C5D47D" w14:textId="7159AEDD" w:rsidR="00696941" w:rsidRPr="00696941" w:rsidRDefault="00696941" w:rsidP="00696941">
      <w:pPr>
        <w:pStyle w:val="Teksttreci40"/>
        <w:numPr>
          <w:ilvl w:val="2"/>
          <w:numId w:val="13"/>
        </w:numPr>
        <w:spacing w:before="0" w:after="0" w:line="360" w:lineRule="auto"/>
        <w:ind w:left="709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zakres dostępnych wykonawcy zasobów podmiotu udostępniającego zasoby;</w:t>
      </w:r>
    </w:p>
    <w:p w14:paraId="2E75A4F0" w14:textId="18963E77" w:rsidR="00696941" w:rsidRPr="00696941" w:rsidRDefault="00696941" w:rsidP="00696941">
      <w:pPr>
        <w:pStyle w:val="Teksttreci40"/>
        <w:numPr>
          <w:ilvl w:val="2"/>
          <w:numId w:val="13"/>
        </w:numPr>
        <w:spacing w:before="0" w:after="0" w:line="360" w:lineRule="auto"/>
        <w:ind w:left="709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sposób i okres udostępnienia wykonawcy i wykorzystania przez niego zasobów podmiotu udostępniającego te zasoby przy wykonywaniu zamówienia;</w:t>
      </w:r>
    </w:p>
    <w:p w14:paraId="3495453F" w14:textId="56E70E1B" w:rsidR="00696941" w:rsidRDefault="00696941" w:rsidP="00696941">
      <w:pPr>
        <w:pStyle w:val="Teksttreci40"/>
        <w:numPr>
          <w:ilvl w:val="2"/>
          <w:numId w:val="13"/>
        </w:numPr>
        <w:shd w:val="clear" w:color="auto" w:fill="auto"/>
        <w:spacing w:before="0" w:after="0" w:line="360" w:lineRule="auto"/>
        <w:ind w:left="709" w:right="20"/>
        <w:rPr>
          <w:rFonts w:ascii="Arial" w:hAnsi="Arial" w:cs="Arial"/>
          <w:sz w:val="20"/>
          <w:szCs w:val="20"/>
          <w:lang w:val="pl-PL"/>
        </w:rPr>
      </w:pPr>
      <w:r w:rsidRPr="00696941">
        <w:rPr>
          <w:rFonts w:ascii="Arial" w:hAnsi="Arial" w:cs="Arial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7B49422" w14:textId="2B173692" w:rsidR="002272B0" w:rsidRPr="000C7661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25A3AC60" w14:textId="77777777" w:rsidR="00690982" w:rsidRPr="000C7661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1318B86B" w14:textId="77777777" w:rsidR="002272B0" w:rsidRPr="00185C25" w:rsidRDefault="003F7649" w:rsidP="002E000B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66796AC" w14:textId="77777777" w:rsidR="00F70501" w:rsidRPr="000C7661" w:rsidRDefault="003F7649" w:rsidP="002E000B">
      <w:pPr>
        <w:pStyle w:val="Teksttreci0"/>
        <w:numPr>
          <w:ilvl w:val="3"/>
          <w:numId w:val="23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3F0C07FF" w14:textId="77777777" w:rsidR="005919F8" w:rsidRPr="000C7661" w:rsidRDefault="005919F8" w:rsidP="00797707">
      <w:pPr>
        <w:pStyle w:val="Styl4"/>
        <w:outlineLvl w:val="0"/>
      </w:pPr>
      <w:bookmarkStart w:id="12" w:name="_Toc95125251"/>
      <w:r w:rsidRPr="000C7661">
        <w:t>INFORMACJA DLA WYKONAWCÓW WSPÓLNIE UBIEGAJĄCYCH SIĘ O UDZIELENIE ZAMÓWIENIA (SPÓŁKI CYWILNE/ KONSORCJA)</w:t>
      </w:r>
      <w:bookmarkEnd w:id="12"/>
    </w:p>
    <w:p w14:paraId="4B9B8E5D" w14:textId="77777777" w:rsidR="003F6529" w:rsidRPr="00F34ED9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29B15FA0" w14:textId="77777777" w:rsidR="00BA73FC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14AE4ECD" w14:textId="77777777" w:rsidR="00DF5E25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7E11C17F" w14:textId="77777777" w:rsidR="00974EE8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3" w:name="bookmark11"/>
    </w:p>
    <w:p w14:paraId="0A3919BB" w14:textId="77777777" w:rsidR="00974EE8" w:rsidRPr="000C7661" w:rsidRDefault="00974EE8" w:rsidP="00797707">
      <w:pPr>
        <w:pStyle w:val="Styl4"/>
        <w:outlineLvl w:val="0"/>
      </w:pPr>
      <w:bookmarkStart w:id="14" w:name="_Toc95125252"/>
      <w:r w:rsidRPr="000C7661">
        <w:t xml:space="preserve">SPOSÓB KOMUNIKACJI ORAZ </w:t>
      </w:r>
      <w:bookmarkEnd w:id="13"/>
      <w:r w:rsidR="00D16134" w:rsidRPr="000C7661">
        <w:t>WYJAŚNIENIA TREŚCI SWZ</w:t>
      </w:r>
      <w:bookmarkEnd w:id="14"/>
    </w:p>
    <w:p w14:paraId="4B9CC053" w14:textId="77777777" w:rsidR="0025493A" w:rsidRPr="007347F0" w:rsidRDefault="003F7649" w:rsidP="002E000B">
      <w:pPr>
        <w:pStyle w:val="Akapitzlist"/>
        <w:numPr>
          <w:ilvl w:val="1"/>
          <w:numId w:val="19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zdefiniowane w ustawie z dnia 18 lipca 2002 r. o świadczeniu usług drogą elektroniczną (Dz. U. z 2019 r. poz. 123 i 730). </w:t>
      </w:r>
    </w:p>
    <w:p w14:paraId="578AFC21" w14:textId="77777777" w:rsidR="00EA1A05" w:rsidRPr="00E75928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="0025493A" w:rsidRPr="00E75928">
        <w:rPr>
          <w:rFonts w:ascii="Arial" w:hAnsi="Arial" w:cs="Arial"/>
          <w:bCs/>
          <w:sz w:val="20"/>
          <w:szCs w:val="20"/>
        </w:rPr>
        <w:t>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14:paraId="09F75EE0" w14:textId="77777777" w:rsidR="00141D3A" w:rsidRPr="00E75928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71FF6587" w14:textId="77777777" w:rsidR="00E84975" w:rsidRPr="00495AA3" w:rsidRDefault="005B472B" w:rsidP="002E000B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6DE6E80C" w14:textId="77777777" w:rsidR="00D16134" w:rsidRPr="00495AA3" w:rsidRDefault="005B472B" w:rsidP="002E000B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4E6105E0" w14:textId="77777777" w:rsidR="00630E68" w:rsidRPr="00495AA3" w:rsidRDefault="005B472B" w:rsidP="00355515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7B2B4367" w14:textId="77777777" w:rsidR="00630E68" w:rsidRPr="000C7661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45C5CF3D" w14:textId="77777777" w:rsidR="00355515" w:rsidRPr="00355515" w:rsidRDefault="005B472B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50AC24B6" w14:textId="77777777" w:rsidR="00355515" w:rsidRPr="00355515" w:rsidRDefault="00355515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0933E1" w14:textId="77777777" w:rsidR="00355515" w:rsidRPr="00355515" w:rsidRDefault="00355515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>zainstalowana dowolna przeglądarka internetowa, w przypadku Internet Explorer minimalnie wersja 10 0.,</w:t>
      </w:r>
    </w:p>
    <w:p w14:paraId="37182FCE" w14:textId="77777777" w:rsidR="00355515" w:rsidRPr="00355515" w:rsidRDefault="00355515" w:rsidP="0035551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35EECF6C" w14:textId="77777777" w:rsidR="00355515" w:rsidRPr="00355515" w:rsidRDefault="00355515" w:rsidP="00355515">
      <w:pPr>
        <w:pStyle w:val="Akapitzlist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2598370E" w14:textId="77777777" w:rsidR="00355515" w:rsidRPr="00355515" w:rsidRDefault="00355515" w:rsidP="00355515">
      <w:pPr>
        <w:pStyle w:val="Akapitzlist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5B84DF3D" w14:textId="77777777" w:rsidR="006F1582" w:rsidRPr="004F25A6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1375081F" w14:textId="77777777" w:rsidR="006F1582" w:rsidRPr="004F25A6" w:rsidRDefault="00A86A13" w:rsidP="002E000B">
      <w:pPr>
        <w:pStyle w:val="Akapitzlist"/>
        <w:numPr>
          <w:ilvl w:val="0"/>
          <w:numId w:val="42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0BC54264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2990A17D" w14:textId="77777777" w:rsidR="006F1582" w:rsidRPr="004F25A6" w:rsidRDefault="00A86A13" w:rsidP="002E000B">
      <w:pPr>
        <w:pStyle w:val="Akapitzlist"/>
        <w:numPr>
          <w:ilvl w:val="0"/>
          <w:numId w:val="42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2C9003DD" w14:textId="0C947250" w:rsidR="004B5982" w:rsidRPr="00355515" w:rsidRDefault="00174D47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Arkadiusz Grobelski</w:t>
      </w:r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40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2BF10BC1" w14:textId="77777777" w:rsidR="00974EE8" w:rsidRPr="000C7661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595CB61E" w14:textId="77777777" w:rsidR="00A23336" w:rsidRPr="000C7661" w:rsidRDefault="005B472B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54C36FEB" w14:textId="77777777" w:rsidR="00A23336" w:rsidRPr="000C7661" w:rsidRDefault="00371F60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68A96E19" w14:textId="77777777" w:rsidR="00920DBE" w:rsidRPr="000C7661" w:rsidRDefault="00371F60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46F1AC38" w14:textId="77777777" w:rsidR="00371F60" w:rsidRPr="000C7661" w:rsidRDefault="00371F60" w:rsidP="002E000B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068B2D7" w14:textId="77777777" w:rsidR="0034764B" w:rsidRPr="000C7661" w:rsidRDefault="005B472B" w:rsidP="00797707">
      <w:pPr>
        <w:pStyle w:val="Styl4"/>
        <w:outlineLvl w:val="0"/>
      </w:pPr>
      <w:bookmarkStart w:id="15" w:name="bookmark12"/>
      <w:r>
        <w:tab/>
      </w:r>
      <w:bookmarkStart w:id="16" w:name="_Toc95125253"/>
      <w:r w:rsidR="0034764B" w:rsidRPr="000C7661">
        <w:t>OPIS SPOSOBU PRZYGOTOWANIA OFER</w:t>
      </w:r>
      <w:bookmarkEnd w:id="15"/>
      <w:r w:rsidR="00641EB7" w:rsidRPr="000C7661">
        <w:t>T ORAZ WYMAGANIA FORMALNE DOTYCZĄCE SKŁADANYCH OŚWIADCZEŃ I DOKUMENTÓW</w:t>
      </w:r>
      <w:bookmarkEnd w:id="16"/>
    </w:p>
    <w:p w14:paraId="0BA1BB6C" w14:textId="77777777" w:rsidR="0034764B" w:rsidRPr="000C7661" w:rsidRDefault="004214EF" w:rsidP="002E000B">
      <w:pPr>
        <w:pStyle w:val="Akapitzlist"/>
        <w:numPr>
          <w:ilvl w:val="0"/>
          <w:numId w:val="20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14:paraId="569FE57D" w14:textId="77777777" w:rsidR="0034764B" w:rsidRPr="009621BE" w:rsidRDefault="004214EF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14:paraId="4F33E2A5" w14:textId="77777777" w:rsidR="00AE2048" w:rsidRPr="00495AA3" w:rsidRDefault="004214EF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95AA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95AA3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148AC5E9" w14:textId="77777777" w:rsidR="00E84975" w:rsidRPr="009621BE" w:rsidRDefault="004214EF" w:rsidP="002E000B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14:paraId="1DCCD7B3" w14:textId="1BCF36E6" w:rsidR="00E84975" w:rsidRPr="0069011E" w:rsidRDefault="004214EF" w:rsidP="0069011E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67BC1CC" w14:textId="77777777" w:rsidR="00E84975" w:rsidRPr="00CD227A" w:rsidRDefault="00BF093D" w:rsidP="002E000B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6F1150">
        <w:rPr>
          <w:rFonts w:ascii="Arial" w:hAnsi="Arial" w:cs="Arial"/>
          <w:sz w:val="20"/>
          <w:szCs w:val="20"/>
        </w:rPr>
        <w:t>(jeżeli dotyczy).</w:t>
      </w:r>
    </w:p>
    <w:p w14:paraId="64C68BCB" w14:textId="77777777" w:rsidR="00C42E9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2FEDDF09" w14:textId="77777777" w:rsidR="0034764B" w:rsidRPr="00007D0C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53923283" w14:textId="77777777" w:rsidR="0024411C" w:rsidRPr="00007D0C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14:paraId="2AA8A80E" w14:textId="77777777" w:rsidR="0034764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2343DA1C" w14:textId="77777777" w:rsidR="00590C70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201</w:t>
      </w:r>
      <w:r w:rsidR="00D026A6" w:rsidRPr="000C7661">
        <w:rPr>
          <w:rFonts w:ascii="Arial" w:hAnsi="Arial" w:cs="Arial"/>
          <w:sz w:val="20"/>
          <w:szCs w:val="20"/>
        </w:rPr>
        <w:t>9</w:t>
      </w:r>
      <w:r w:rsidR="00CB06F2" w:rsidRPr="000C7661">
        <w:rPr>
          <w:rFonts w:ascii="Arial" w:hAnsi="Arial" w:cs="Arial"/>
          <w:sz w:val="20"/>
          <w:szCs w:val="20"/>
        </w:rPr>
        <w:t xml:space="preserve"> r. poz. </w:t>
      </w:r>
      <w:r w:rsidR="00D026A6" w:rsidRPr="000C7661">
        <w:rPr>
          <w:rFonts w:ascii="Arial" w:hAnsi="Arial" w:cs="Arial"/>
          <w:sz w:val="20"/>
          <w:szCs w:val="20"/>
        </w:rPr>
        <w:t>1010</w:t>
      </w:r>
      <w:r w:rsidR="00480DDF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. </w:t>
      </w:r>
    </w:p>
    <w:p w14:paraId="7D132069" w14:textId="77777777" w:rsidR="007B5CCF" w:rsidRPr="00495AA3" w:rsidRDefault="007B5CCF" w:rsidP="00F9777C">
      <w:pPr>
        <w:numPr>
          <w:ilvl w:val="0"/>
          <w:numId w:val="20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61CF5DD8" w14:textId="77777777" w:rsidR="00A16AD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6B50117D" w14:textId="77777777" w:rsidR="00A16ADB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79BBE96F" w14:textId="77777777" w:rsidR="005851F8" w:rsidRPr="000C7661" w:rsidRDefault="00BF093D" w:rsidP="002E000B">
      <w:pPr>
        <w:numPr>
          <w:ilvl w:val="0"/>
          <w:numId w:val="20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38F73F6F" w14:textId="77777777" w:rsidR="00C80F47" w:rsidRPr="000C7661" w:rsidRDefault="00141D3A" w:rsidP="00797707">
      <w:pPr>
        <w:pStyle w:val="Styl4"/>
        <w:outlineLvl w:val="0"/>
      </w:pPr>
      <w:bookmarkStart w:id="17" w:name="_Toc95125254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17"/>
    </w:p>
    <w:p w14:paraId="004965C3" w14:textId="77777777" w:rsidR="009A1DE8" w:rsidRPr="000C7661" w:rsidRDefault="00BF093D" w:rsidP="002E000B">
      <w:pPr>
        <w:numPr>
          <w:ilvl w:val="0"/>
          <w:numId w:val="26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14:paraId="1AD1948D" w14:textId="77777777" w:rsidR="009A1DE8" w:rsidRPr="000C766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F9777C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14:paraId="753CAD3A" w14:textId="77777777" w:rsidR="009B48E2" w:rsidRPr="00492C7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CC38C5" w:rsidRPr="00492C71">
        <w:rPr>
          <w:rFonts w:ascii="Arial" w:hAnsi="Arial" w:cs="Arial"/>
          <w:spacing w:val="-6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33CE87A7" w14:textId="77777777" w:rsidR="00C80F47" w:rsidRPr="00492C7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</w:rPr>
      </w:pPr>
      <w:r w:rsidRPr="00492C71">
        <w:rPr>
          <w:rFonts w:ascii="Arial" w:hAnsi="Arial" w:cs="Arial"/>
          <w:spacing w:val="-6"/>
          <w:sz w:val="20"/>
        </w:rPr>
        <w:lastRenderedPageBreak/>
        <w:tab/>
      </w:r>
      <w:r w:rsidR="00C80F47" w:rsidRPr="00492C71">
        <w:rPr>
          <w:rFonts w:ascii="Arial" w:hAnsi="Arial" w:cs="Arial"/>
          <w:spacing w:val="-6"/>
          <w:sz w:val="20"/>
        </w:rPr>
        <w:t>Cena oferty</w:t>
      </w:r>
      <w:r w:rsidR="00045E04" w:rsidRPr="00492C71">
        <w:rPr>
          <w:rFonts w:ascii="Arial" w:hAnsi="Arial" w:cs="Arial"/>
          <w:spacing w:val="-6"/>
          <w:sz w:val="20"/>
        </w:rPr>
        <w:t xml:space="preserve"> </w:t>
      </w:r>
      <w:r w:rsidR="00C80F47" w:rsidRPr="00492C71">
        <w:rPr>
          <w:rFonts w:ascii="Arial" w:hAnsi="Arial" w:cs="Arial"/>
          <w:spacing w:val="-6"/>
          <w:sz w:val="20"/>
        </w:rPr>
        <w:t>powinna być wyrażona w złotych polskich (PLN) z dokładnością do dwóch miejsc po przecinku.</w:t>
      </w:r>
    </w:p>
    <w:p w14:paraId="1536D5A2" w14:textId="77777777" w:rsidR="0004303A" w:rsidRPr="00492C7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</w:rPr>
      </w:pPr>
      <w:r w:rsidRPr="00492C71">
        <w:rPr>
          <w:rFonts w:ascii="Arial" w:hAnsi="Arial" w:cs="Arial"/>
          <w:spacing w:val="-6"/>
          <w:sz w:val="20"/>
        </w:rPr>
        <w:tab/>
      </w:r>
      <w:r w:rsidR="0004303A" w:rsidRPr="00492C71">
        <w:rPr>
          <w:rFonts w:ascii="Arial" w:hAnsi="Arial" w:cs="Arial"/>
          <w:spacing w:val="-6"/>
          <w:sz w:val="20"/>
        </w:rPr>
        <w:t>Zamawiający nie przewiduje rozliczeń w walucie obcej.</w:t>
      </w:r>
    </w:p>
    <w:p w14:paraId="73AE51A9" w14:textId="77777777" w:rsidR="0004303A" w:rsidRPr="00492C7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</w:rPr>
      </w:pPr>
      <w:r w:rsidRPr="00492C71">
        <w:rPr>
          <w:rFonts w:ascii="Arial" w:hAnsi="Arial" w:cs="Arial"/>
          <w:spacing w:val="-6"/>
          <w:sz w:val="20"/>
        </w:rPr>
        <w:tab/>
      </w:r>
      <w:r w:rsidR="0004303A" w:rsidRPr="00492C71">
        <w:rPr>
          <w:rFonts w:ascii="Arial" w:hAnsi="Arial" w:cs="Arial"/>
          <w:spacing w:val="-6"/>
          <w:sz w:val="20"/>
        </w:rPr>
        <w:t xml:space="preserve">Wyliczona cena oferty brutto będzie służyć do porównania złożonych </w:t>
      </w:r>
      <w:r w:rsidR="00D52F06" w:rsidRPr="00492C71">
        <w:rPr>
          <w:rFonts w:ascii="Arial" w:hAnsi="Arial" w:cs="Arial"/>
          <w:spacing w:val="-6"/>
          <w:sz w:val="20"/>
        </w:rPr>
        <w:t>ofert i do rozliczenia w trakcie realizacji zamówienia.</w:t>
      </w:r>
    </w:p>
    <w:p w14:paraId="017FA7E0" w14:textId="77777777" w:rsidR="00166665" w:rsidRPr="00492C71" w:rsidRDefault="00BF093D" w:rsidP="002E000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166665" w:rsidRPr="00492C71">
        <w:rPr>
          <w:rFonts w:ascii="Arial" w:hAnsi="Arial" w:cs="Arial"/>
          <w:spacing w:val="-6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166665" w:rsidRPr="00492C71">
        <w:rPr>
          <w:rFonts w:ascii="Arial" w:hAnsi="Arial" w:cs="Arial"/>
          <w:spacing w:val="-6"/>
          <w:sz w:val="20"/>
          <w:szCs w:val="20"/>
        </w:rPr>
        <w:t>późn</w:t>
      </w:r>
      <w:proofErr w:type="spellEnd"/>
      <w:r w:rsidR="00166665" w:rsidRPr="00492C71">
        <w:rPr>
          <w:rFonts w:ascii="Arial" w:hAnsi="Arial" w:cs="Arial"/>
          <w:spacing w:val="-6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 w:rsidR="0093122A" w:rsidRPr="00492C7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166665" w:rsidRPr="00492C71">
        <w:rPr>
          <w:rFonts w:ascii="Arial" w:hAnsi="Arial" w:cs="Arial"/>
          <w:spacing w:val="-6"/>
          <w:sz w:val="20"/>
          <w:szCs w:val="20"/>
        </w:rPr>
        <w:t>W ofercie, o której mowa w ust. 1, wykonawca ma obowiązek:</w:t>
      </w:r>
    </w:p>
    <w:p w14:paraId="1957EA02" w14:textId="77777777" w:rsidR="00166665" w:rsidRPr="00492C7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>1)</w:t>
      </w:r>
      <w:r w:rsidRPr="00492C71">
        <w:rPr>
          <w:rFonts w:ascii="Arial" w:hAnsi="Arial" w:cs="Arial"/>
          <w:spacing w:val="-6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5CB919F4" w14:textId="77777777" w:rsidR="00166665" w:rsidRPr="00492C7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>2)</w:t>
      </w:r>
      <w:r w:rsidRPr="00492C71">
        <w:rPr>
          <w:rFonts w:ascii="Arial" w:hAnsi="Arial" w:cs="Arial"/>
          <w:spacing w:val="-6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44259911" w14:textId="77777777" w:rsidR="00166665" w:rsidRPr="00492C7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>3)</w:t>
      </w:r>
      <w:r w:rsidRPr="00492C71">
        <w:rPr>
          <w:rFonts w:ascii="Arial" w:hAnsi="Arial" w:cs="Arial"/>
          <w:spacing w:val="-6"/>
          <w:sz w:val="20"/>
          <w:szCs w:val="20"/>
        </w:rPr>
        <w:tab/>
        <w:t>wskazania wartości towaru lub usługi objętego obowiązkiem podatkowym zamawiającego, bez kwoty podatku;</w:t>
      </w:r>
    </w:p>
    <w:p w14:paraId="2518250C" w14:textId="63BA007F" w:rsidR="00C80F47" w:rsidRPr="00492C71" w:rsidRDefault="00166665" w:rsidP="005B15B3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>4)</w:t>
      </w:r>
      <w:r w:rsidRPr="00492C71">
        <w:rPr>
          <w:rFonts w:ascii="Arial" w:hAnsi="Arial" w:cs="Arial"/>
          <w:spacing w:val="-6"/>
          <w:sz w:val="20"/>
          <w:szCs w:val="20"/>
        </w:rPr>
        <w:tab/>
        <w:t>wskazania stawki podatku od towarów i usług, która zgodnie z wiedzą wykonawcy, będzie miała zastosowanie</w:t>
      </w:r>
      <w:r w:rsidR="00B7046B" w:rsidRPr="00492C71">
        <w:rPr>
          <w:rFonts w:ascii="Arial" w:hAnsi="Arial" w:cs="Arial"/>
          <w:spacing w:val="-6"/>
          <w:sz w:val="20"/>
          <w:szCs w:val="20"/>
        </w:rPr>
        <w:t xml:space="preserve">.  </w:t>
      </w:r>
    </w:p>
    <w:p w14:paraId="2A520345" w14:textId="77777777" w:rsidR="00552FBA" w:rsidRPr="000C7661" w:rsidRDefault="00C80F47" w:rsidP="00797707">
      <w:pPr>
        <w:pStyle w:val="Styl4"/>
        <w:outlineLvl w:val="0"/>
      </w:pPr>
      <w:bookmarkStart w:id="18" w:name="_Toc95125255"/>
      <w:r w:rsidRPr="000C7661">
        <w:t>WYMAGANIA DOTYCZĄCE WADIUM</w:t>
      </w:r>
      <w:bookmarkEnd w:id="18"/>
    </w:p>
    <w:p w14:paraId="2754339A" w14:textId="77F75EE5" w:rsidR="003E42FE" w:rsidRPr="00213CB4" w:rsidRDefault="00174D47" w:rsidP="00174D4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174D47">
        <w:rPr>
          <w:rFonts w:ascii="Arial" w:hAnsi="Arial" w:cs="Arial"/>
          <w:b/>
          <w:sz w:val="20"/>
          <w:szCs w:val="20"/>
        </w:rPr>
        <w:t>nie wymaga</w:t>
      </w:r>
      <w:r>
        <w:rPr>
          <w:rFonts w:ascii="Arial" w:hAnsi="Arial" w:cs="Arial"/>
          <w:sz w:val="20"/>
          <w:szCs w:val="20"/>
        </w:rPr>
        <w:t xml:space="preserve"> wniesienia wadium.</w:t>
      </w:r>
    </w:p>
    <w:p w14:paraId="77218E12" w14:textId="77777777" w:rsidR="00552FBA" w:rsidRPr="000C7661" w:rsidRDefault="005B5095" w:rsidP="00797707">
      <w:pPr>
        <w:pStyle w:val="Styl4"/>
        <w:outlineLvl w:val="0"/>
      </w:pPr>
      <w:bookmarkStart w:id="19" w:name="_Toc95125256"/>
      <w:r w:rsidRPr="000C7661">
        <w:t>TERMIN ZWIĄZANIA OFERTĄ</w:t>
      </w:r>
      <w:bookmarkEnd w:id="19"/>
    </w:p>
    <w:p w14:paraId="5D543C27" w14:textId="0C4D852F" w:rsidR="006204E8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</w:t>
      </w:r>
      <w:r w:rsidR="00552FBA" w:rsidRPr="00C57980">
        <w:rPr>
          <w:rFonts w:ascii="Arial" w:hAnsi="Arial" w:cs="Arial"/>
          <w:b/>
          <w:sz w:val="20"/>
          <w:szCs w:val="20"/>
        </w:rPr>
        <w:t>dni</w:t>
      </w:r>
      <w:r w:rsidR="00C57980">
        <w:rPr>
          <w:rFonts w:ascii="Arial" w:hAnsi="Arial" w:cs="Arial"/>
          <w:b/>
          <w:sz w:val="20"/>
          <w:szCs w:val="20"/>
        </w:rPr>
        <w:t>, tj</w:t>
      </w:r>
      <w:r w:rsidR="00C57980" w:rsidRPr="00142247">
        <w:rPr>
          <w:rFonts w:ascii="Arial" w:hAnsi="Arial" w:cs="Arial"/>
          <w:b/>
          <w:sz w:val="20"/>
          <w:szCs w:val="20"/>
        </w:rPr>
        <w:t xml:space="preserve">. do dnia </w:t>
      </w:r>
      <w:r w:rsidR="00C42F85">
        <w:rPr>
          <w:rFonts w:ascii="Arial" w:hAnsi="Arial" w:cs="Arial"/>
          <w:b/>
          <w:sz w:val="20"/>
          <w:szCs w:val="20"/>
        </w:rPr>
        <w:t>12.07</w:t>
      </w:r>
      <w:r w:rsidR="000B1490">
        <w:rPr>
          <w:rFonts w:ascii="Arial" w:hAnsi="Arial" w:cs="Arial"/>
          <w:b/>
          <w:sz w:val="20"/>
          <w:szCs w:val="20"/>
        </w:rPr>
        <w:t>.202</w:t>
      </w:r>
      <w:r w:rsidR="005B15B3">
        <w:rPr>
          <w:rFonts w:ascii="Arial" w:hAnsi="Arial" w:cs="Arial"/>
          <w:b/>
          <w:sz w:val="20"/>
          <w:szCs w:val="20"/>
        </w:rPr>
        <w:t>3</w:t>
      </w:r>
      <w:r w:rsidRPr="00142247">
        <w:rPr>
          <w:rFonts w:ascii="Arial" w:hAnsi="Arial" w:cs="Arial"/>
          <w:b/>
          <w:caps/>
          <w:sz w:val="20"/>
        </w:rPr>
        <w:t xml:space="preserve"> </w:t>
      </w:r>
      <w:r w:rsidR="006204E8" w:rsidRPr="00142247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03948880" w14:textId="77777777" w:rsidR="006204E8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7445524A" w14:textId="77777777" w:rsidR="00552FBA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2272DF24" w14:textId="77777777" w:rsidR="00552FBA" w:rsidRPr="000C7661" w:rsidRDefault="006204E8" w:rsidP="00797707">
      <w:pPr>
        <w:pStyle w:val="Styl4"/>
        <w:outlineLvl w:val="0"/>
      </w:pPr>
      <w:bookmarkStart w:id="20" w:name="_Toc95125257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0"/>
    </w:p>
    <w:p w14:paraId="2BE71E1A" w14:textId="11DEE4BB" w:rsidR="00B5063F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8D5A84">
        <w:rPr>
          <w:rFonts w:ascii="Arial" w:hAnsi="Arial" w:cs="Arial"/>
          <w:b/>
          <w:sz w:val="20"/>
          <w:szCs w:val="20"/>
        </w:rPr>
        <w:t>13.06</w:t>
      </w:r>
      <w:r w:rsidR="000B1490">
        <w:rPr>
          <w:rFonts w:ascii="Arial" w:hAnsi="Arial" w:cs="Arial"/>
          <w:b/>
          <w:sz w:val="20"/>
          <w:szCs w:val="20"/>
        </w:rPr>
        <w:t>.202</w:t>
      </w:r>
      <w:r w:rsidR="005B15B3">
        <w:rPr>
          <w:rFonts w:ascii="Arial" w:hAnsi="Arial" w:cs="Arial"/>
          <w:b/>
          <w:sz w:val="20"/>
          <w:szCs w:val="20"/>
        </w:rPr>
        <w:t>3</w:t>
      </w:r>
      <w:r w:rsidR="00E60B6C" w:rsidRPr="00142247">
        <w:rPr>
          <w:rFonts w:ascii="Arial" w:hAnsi="Arial" w:cs="Arial"/>
          <w:b/>
          <w:sz w:val="20"/>
          <w:szCs w:val="20"/>
        </w:rPr>
        <w:t xml:space="preserve"> </w:t>
      </w:r>
      <w:r w:rsidR="00B5063F" w:rsidRPr="00142247">
        <w:rPr>
          <w:rFonts w:ascii="Arial" w:hAnsi="Arial" w:cs="Arial"/>
          <w:b/>
          <w:sz w:val="20"/>
          <w:szCs w:val="20"/>
        </w:rPr>
        <w:t>r. do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0B1490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5C7AA3DC" w14:textId="77777777" w:rsidR="00115F5C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67ED15A5" w14:textId="380E972B" w:rsidR="00BA05B7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8D5A84">
        <w:rPr>
          <w:rFonts w:ascii="Arial" w:hAnsi="Arial" w:cs="Arial"/>
          <w:b/>
          <w:sz w:val="20"/>
          <w:szCs w:val="20"/>
        </w:rPr>
        <w:t>13.06</w:t>
      </w:r>
      <w:r w:rsidR="004F2257">
        <w:rPr>
          <w:rFonts w:ascii="Arial" w:hAnsi="Arial" w:cs="Arial"/>
          <w:b/>
          <w:sz w:val="20"/>
          <w:szCs w:val="20"/>
        </w:rPr>
        <w:t>.</w:t>
      </w:r>
      <w:r w:rsidR="00E60B6C" w:rsidRPr="00C57980">
        <w:rPr>
          <w:rFonts w:ascii="Arial" w:hAnsi="Arial" w:cs="Arial"/>
          <w:b/>
          <w:sz w:val="20"/>
          <w:szCs w:val="20"/>
        </w:rPr>
        <w:t>202</w:t>
      </w:r>
      <w:r w:rsidR="005B15B3">
        <w:rPr>
          <w:rFonts w:ascii="Arial" w:hAnsi="Arial" w:cs="Arial"/>
          <w:b/>
          <w:sz w:val="20"/>
          <w:szCs w:val="20"/>
        </w:rPr>
        <w:t>3</w:t>
      </w:r>
      <w:r w:rsidR="00115F5C" w:rsidRPr="00C57980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0B1490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0D645C45" w14:textId="77777777" w:rsidR="00BA05B7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E348A2C" w14:textId="77777777" w:rsidR="00115F5C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20A5A249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0D4F9E5E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427B3971" w14:textId="77777777" w:rsidR="00080477" w:rsidRPr="000C7661" w:rsidRDefault="00927FE7" w:rsidP="00797707">
      <w:pPr>
        <w:pStyle w:val="Styl4"/>
        <w:outlineLvl w:val="0"/>
      </w:pPr>
      <w:bookmarkStart w:id="21" w:name="_Toc95125258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1"/>
    </w:p>
    <w:p w14:paraId="2A3576C5" w14:textId="77777777" w:rsidR="00AF2850" w:rsidRPr="000C766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601A23BD" w14:textId="6DF6FC42" w:rsidR="00AF2850" w:rsidRPr="000C7661" w:rsidRDefault="00AF2850" w:rsidP="00AF2850">
      <w:pPr>
        <w:pStyle w:val="Akapitzlist"/>
        <w:numPr>
          <w:ilvl w:val="0"/>
          <w:numId w:val="34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(C)</w:t>
      </w:r>
      <w:r w:rsidRPr="000C7661">
        <w:rPr>
          <w:rFonts w:ascii="Arial" w:hAnsi="Arial" w:cs="Arial"/>
          <w:sz w:val="20"/>
          <w:szCs w:val="20"/>
        </w:rPr>
        <w:t xml:space="preserve"> – waga kryterium </w:t>
      </w:r>
      <w:r>
        <w:rPr>
          <w:rFonts w:ascii="Arial" w:hAnsi="Arial" w:cs="Arial"/>
          <w:sz w:val="20"/>
          <w:szCs w:val="20"/>
        </w:rPr>
        <w:t>60</w:t>
      </w:r>
      <w:r w:rsidRPr="000C7661">
        <w:rPr>
          <w:rFonts w:ascii="Arial" w:hAnsi="Arial" w:cs="Arial"/>
          <w:sz w:val="20"/>
          <w:szCs w:val="20"/>
        </w:rPr>
        <w:t>%;</w:t>
      </w:r>
    </w:p>
    <w:p w14:paraId="65D9F8A1" w14:textId="77777777" w:rsidR="00AF2850" w:rsidRPr="000C7661" w:rsidRDefault="00AF2850" w:rsidP="00AF2850">
      <w:pPr>
        <w:pStyle w:val="Akapitzlist"/>
        <w:numPr>
          <w:ilvl w:val="0"/>
          <w:numId w:val="34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  <w:r>
        <w:rPr>
          <w:rFonts w:ascii="Arial" w:hAnsi="Arial" w:cs="Arial"/>
          <w:caps/>
          <w:sz w:val="20"/>
        </w:rPr>
        <w:t xml:space="preserve"> </w:t>
      </w:r>
      <w:r w:rsidRPr="00F75B00">
        <w:rPr>
          <w:rFonts w:ascii="Arial" w:hAnsi="Arial" w:cs="Arial"/>
          <w:b/>
          <w:caps/>
          <w:sz w:val="20"/>
        </w:rPr>
        <w:t>(G)</w:t>
      </w:r>
      <w:r>
        <w:rPr>
          <w:rFonts w:ascii="Arial" w:hAnsi="Arial" w:cs="Arial"/>
          <w:caps/>
          <w:sz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– waga kryterium </w:t>
      </w:r>
      <w:r>
        <w:rPr>
          <w:rFonts w:ascii="Arial" w:hAnsi="Arial" w:cs="Arial"/>
          <w:sz w:val="20"/>
          <w:szCs w:val="20"/>
        </w:rPr>
        <w:t>40</w:t>
      </w:r>
      <w:r w:rsidRPr="000C7661">
        <w:rPr>
          <w:rFonts w:ascii="Arial" w:hAnsi="Arial" w:cs="Arial"/>
          <w:sz w:val="20"/>
          <w:szCs w:val="20"/>
        </w:rPr>
        <w:t>%.</w:t>
      </w:r>
    </w:p>
    <w:p w14:paraId="762412B3" w14:textId="77777777" w:rsidR="00AF2850" w:rsidRPr="000C766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0EE518A" w14:textId="77777777" w:rsidR="00AF2850" w:rsidRPr="000C7661" w:rsidRDefault="00AF2850" w:rsidP="00AF2850">
      <w:pPr>
        <w:pStyle w:val="Akapitzlist"/>
        <w:numPr>
          <w:ilvl w:val="0"/>
          <w:numId w:val="35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Pr="00915327">
        <w:rPr>
          <w:rFonts w:ascii="Arial" w:hAnsi="Arial" w:cs="Arial"/>
          <w:b/>
          <w:sz w:val="20"/>
          <w:szCs w:val="20"/>
        </w:rPr>
        <w:t>60</w:t>
      </w:r>
      <w:r w:rsidRPr="000C7661">
        <w:rPr>
          <w:rFonts w:ascii="Arial" w:hAnsi="Arial" w:cs="Arial"/>
          <w:b/>
          <w:sz w:val="20"/>
          <w:szCs w:val="20"/>
        </w:rPr>
        <w:t>%</w:t>
      </w:r>
    </w:p>
    <w:p w14:paraId="31BB065B" w14:textId="77777777" w:rsidR="00AF2850" w:rsidRPr="000C7661" w:rsidRDefault="00AF2850" w:rsidP="00AF2850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6EEFA81F" w14:textId="77777777" w:rsidR="00AF2850" w:rsidRPr="00915327" w:rsidRDefault="00AF2850" w:rsidP="00AF2850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492C71">
        <w:rPr>
          <w:rFonts w:ascii="Arial" w:hAnsi="Arial" w:cs="Arial"/>
          <w:sz w:val="20"/>
          <w:szCs w:val="20"/>
        </w:rPr>
        <w:t>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pkt x </w:t>
      </w:r>
      <w:r w:rsidRPr="00915327">
        <w:rPr>
          <w:rFonts w:ascii="Arial" w:hAnsi="Arial" w:cs="Arial"/>
          <w:b/>
          <w:sz w:val="20"/>
          <w:szCs w:val="20"/>
        </w:rPr>
        <w:t>60%</w:t>
      </w:r>
    </w:p>
    <w:p w14:paraId="7B11B002" w14:textId="77777777" w:rsidR="00AF2850" w:rsidRPr="000C7661" w:rsidRDefault="00AF2850" w:rsidP="00AF2850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709A3B94" w14:textId="77777777" w:rsidR="00AF2850" w:rsidRPr="001E29ED" w:rsidRDefault="00AF2850" w:rsidP="00AF2850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EC8A89" w14:textId="77777777" w:rsidR="00AF2850" w:rsidRPr="000C7661" w:rsidRDefault="00AF2850" w:rsidP="00AF2850">
      <w:pPr>
        <w:pStyle w:val="Akapitzlist"/>
        <w:numPr>
          <w:ilvl w:val="0"/>
          <w:numId w:val="36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Wykonawcę w Formularzu Ofertowym.</w:t>
      </w:r>
    </w:p>
    <w:p w14:paraId="788B87A7" w14:textId="77777777" w:rsidR="00AF2850" w:rsidRPr="000C7661" w:rsidRDefault="00AF2850" w:rsidP="00AF2850">
      <w:pPr>
        <w:pStyle w:val="Akapitzlist"/>
        <w:numPr>
          <w:ilvl w:val="0"/>
          <w:numId w:val="36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14:paraId="1BE0025D" w14:textId="77777777" w:rsidR="00AF2850" w:rsidRPr="00915327" w:rsidRDefault="00AF2850" w:rsidP="00AF2850">
      <w:pPr>
        <w:pStyle w:val="Akapitzlist"/>
        <w:numPr>
          <w:ilvl w:val="0"/>
          <w:numId w:val="35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15327">
        <w:rPr>
          <w:rFonts w:ascii="Arial" w:hAnsi="Arial" w:cs="Arial"/>
          <w:b/>
          <w:sz w:val="20"/>
          <w:szCs w:val="20"/>
        </w:rPr>
        <w:t>Gwarancja</w:t>
      </w:r>
      <w:r w:rsidRPr="000C76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(G) </w:t>
      </w:r>
      <w:r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Pr="00915327">
        <w:rPr>
          <w:rFonts w:ascii="Arial" w:hAnsi="Arial" w:cs="Arial"/>
          <w:b/>
          <w:sz w:val="20"/>
          <w:szCs w:val="20"/>
        </w:rPr>
        <w:t>40%</w:t>
      </w:r>
    </w:p>
    <w:p w14:paraId="7BC76473" w14:textId="09AA9841" w:rsidR="00AF2850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Najkrótszy możliwy okres gwarancji wymagany przez Zamawiającego (warunek konieczny)</w:t>
      </w:r>
      <w:bookmarkStart w:id="22" w:name="_Hlk482966616"/>
      <w:r>
        <w:rPr>
          <w:rFonts w:ascii="Arial" w:hAnsi="Arial" w:cs="Arial"/>
          <w:sz w:val="20"/>
          <w:szCs w:val="20"/>
        </w:rPr>
        <w:t xml:space="preserve"> – </w:t>
      </w:r>
      <w:r w:rsidRPr="00915327">
        <w:rPr>
          <w:rFonts w:ascii="Arial" w:hAnsi="Arial" w:cs="Arial"/>
          <w:sz w:val="20"/>
          <w:szCs w:val="20"/>
        </w:rPr>
        <w:t>6 miesięcy,</w:t>
      </w:r>
      <w:bookmarkEnd w:id="22"/>
      <w:r w:rsidRPr="00915327">
        <w:rPr>
          <w:rFonts w:ascii="Arial" w:hAnsi="Arial" w:cs="Arial"/>
          <w:sz w:val="20"/>
          <w:szCs w:val="20"/>
        </w:rPr>
        <w:t xml:space="preserve"> rozpoczynający się w dniu następnym licząc od daty podpisania protokołu odbioru końcowego przedmiotu Umowy.</w:t>
      </w:r>
    </w:p>
    <w:p w14:paraId="2B659899" w14:textId="0F41D93B" w:rsidR="00AF2850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 xml:space="preserve">Najdłuższy możliwy okres gwarancji uwzględniony do oceny przez Zamawiającego                                      – </w:t>
      </w:r>
      <w:r>
        <w:rPr>
          <w:rFonts w:ascii="Arial" w:hAnsi="Arial" w:cs="Arial"/>
          <w:sz w:val="20"/>
          <w:szCs w:val="20"/>
        </w:rPr>
        <w:t>24 miesiące</w:t>
      </w:r>
      <w:r w:rsidRPr="00915327">
        <w:rPr>
          <w:rFonts w:ascii="Arial" w:hAnsi="Arial" w:cs="Arial"/>
          <w:sz w:val="20"/>
          <w:szCs w:val="20"/>
        </w:rPr>
        <w:t xml:space="preserve">, rozpoczynający się w dniu następnym licząc od daty podpisania protokołu odbioru końcowego przedmiotu Umowy. </w:t>
      </w:r>
    </w:p>
    <w:p w14:paraId="739BF321" w14:textId="77777777" w:rsidR="00AF2850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Okres gwarancji należy proponować jedynie w pełnych miesiącach.</w:t>
      </w:r>
    </w:p>
    <w:p w14:paraId="40CB391E" w14:textId="67DB25D0" w:rsidR="00AF2850" w:rsidRPr="00915327" w:rsidRDefault="00AF2850" w:rsidP="00AF2850">
      <w:pPr>
        <w:pStyle w:val="Akapitzlist"/>
        <w:numPr>
          <w:ilvl w:val="0"/>
          <w:numId w:val="50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Przyznane punkty zostaną zaokrąglo</w:t>
      </w:r>
      <w:r>
        <w:rPr>
          <w:rFonts w:ascii="Arial" w:hAnsi="Arial" w:cs="Arial"/>
          <w:sz w:val="20"/>
          <w:szCs w:val="20"/>
        </w:rPr>
        <w:t>ne do dwóch miejsc po przecinku:</w:t>
      </w:r>
    </w:p>
    <w:p w14:paraId="6A3A9DBF" w14:textId="6FACA7A5" w:rsidR="00AF2850" w:rsidRP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>24 m-ce  okres gwarancji p</w:t>
      </w:r>
      <w:r>
        <w:rPr>
          <w:rFonts w:ascii="Arial" w:hAnsi="Arial" w:cs="Arial"/>
          <w:sz w:val="20"/>
          <w:szCs w:val="20"/>
        </w:rPr>
        <w:t xml:space="preserve">roponowany przez Wykonawcę - </w:t>
      </w:r>
      <w:r w:rsidRPr="00AF28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pkt</w:t>
      </w:r>
    </w:p>
    <w:p w14:paraId="65C29328" w14:textId="30B6EBA3" w:rsidR="00AF2850" w:rsidRP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>13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do 23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okres gwarancji </w:t>
      </w:r>
      <w:r>
        <w:rPr>
          <w:rFonts w:ascii="Arial" w:hAnsi="Arial" w:cs="Arial"/>
          <w:sz w:val="20"/>
          <w:szCs w:val="20"/>
        </w:rPr>
        <w:t>proponowany przez Wykonawcę - 30 pkt</w:t>
      </w:r>
    </w:p>
    <w:p w14:paraId="74945F83" w14:textId="4A3AA6EC" w:rsidR="00AF2850" w:rsidRP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>7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do 12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okres gwarancji </w:t>
      </w:r>
      <w:r>
        <w:rPr>
          <w:rFonts w:ascii="Arial" w:hAnsi="Arial" w:cs="Arial"/>
          <w:sz w:val="20"/>
          <w:szCs w:val="20"/>
        </w:rPr>
        <w:t>proponowany przez Wykonawcę - 20 pkt</w:t>
      </w:r>
    </w:p>
    <w:p w14:paraId="2CAC2F12" w14:textId="45B492BC" w:rsidR="00AF2850" w:rsidRDefault="00AF2850" w:rsidP="00AF285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F2850">
        <w:rPr>
          <w:rFonts w:ascii="Arial" w:hAnsi="Arial" w:cs="Arial"/>
          <w:sz w:val="20"/>
          <w:szCs w:val="20"/>
        </w:rPr>
        <w:t>6 m-</w:t>
      </w:r>
      <w:proofErr w:type="spellStart"/>
      <w:r w:rsidRPr="00AF2850">
        <w:rPr>
          <w:rFonts w:ascii="Arial" w:hAnsi="Arial" w:cs="Arial"/>
          <w:sz w:val="20"/>
          <w:szCs w:val="20"/>
        </w:rPr>
        <w:t>cy</w:t>
      </w:r>
      <w:proofErr w:type="spellEnd"/>
      <w:r w:rsidRPr="00AF2850">
        <w:rPr>
          <w:rFonts w:ascii="Arial" w:hAnsi="Arial" w:cs="Arial"/>
          <w:sz w:val="20"/>
          <w:szCs w:val="20"/>
        </w:rPr>
        <w:t xml:space="preserve">  okres gwarancji proponow</w:t>
      </w:r>
      <w:r>
        <w:rPr>
          <w:rFonts w:ascii="Arial" w:hAnsi="Arial" w:cs="Arial"/>
          <w:sz w:val="20"/>
          <w:szCs w:val="20"/>
        </w:rPr>
        <w:t>any przez Wykonawcę - 10 pkt</w:t>
      </w:r>
    </w:p>
    <w:p w14:paraId="64969D94" w14:textId="77777777" w:rsidR="00AF2850" w:rsidRPr="00492C71" w:rsidRDefault="00AF2850" w:rsidP="00AF2850">
      <w:pPr>
        <w:pStyle w:val="Akapitzlist"/>
        <w:numPr>
          <w:ilvl w:val="0"/>
          <w:numId w:val="50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lastRenderedPageBreak/>
        <w:t>Ilość punktów uzyskanych w ramach kryterium okres gwarancji proponowany przez Wykonawcę jest maksymalną ilością punktów zdobytych przez danego Wykonawcę w tym kryterium i  maksymalnie wynosi 40 pkt.</w:t>
      </w:r>
    </w:p>
    <w:p w14:paraId="01282105" w14:textId="77777777" w:rsidR="00AF2850" w:rsidRPr="00492C7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7B875FA8" w14:textId="77777777" w:rsidR="00AF2850" w:rsidRPr="00492C7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136D9BA2" w14:textId="77777777" w:rsidR="00AF2850" w:rsidRPr="00492C71" w:rsidRDefault="00AF2850" w:rsidP="00AF2850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492C71">
        <w:rPr>
          <w:rFonts w:ascii="Arial" w:hAnsi="Arial" w:cs="Arial"/>
          <w:b/>
          <w:spacing w:val="-4"/>
          <w:sz w:val="20"/>
          <w:szCs w:val="20"/>
        </w:rPr>
        <w:t>P = C + G</w:t>
      </w:r>
    </w:p>
    <w:p w14:paraId="6EF84E92" w14:textId="77777777" w:rsidR="00AF2850" w:rsidRPr="00492C71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 xml:space="preserve">gdzie: </w:t>
      </w:r>
    </w:p>
    <w:p w14:paraId="46EB2422" w14:textId="77777777" w:rsidR="00AF2850" w:rsidRPr="00492C71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>P – liczba uzyskanych punktów</w:t>
      </w:r>
    </w:p>
    <w:p w14:paraId="45D6182C" w14:textId="77777777" w:rsidR="00AF2850" w:rsidRPr="00492C71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>C – liczba uzyskanych punktów w kryterium cena</w:t>
      </w:r>
    </w:p>
    <w:p w14:paraId="416A386F" w14:textId="77777777" w:rsidR="00AF2850" w:rsidRPr="00492C71" w:rsidRDefault="00AF2850" w:rsidP="00AF2850">
      <w:pPr>
        <w:pStyle w:val="Akapitzlist"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>G – liczba uzyskanych punktów w kryterium gwarancja</w:t>
      </w:r>
    </w:p>
    <w:p w14:paraId="2303DC1C" w14:textId="77777777" w:rsidR="00AF2850" w:rsidRPr="00492C7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ab/>
        <w:t>W toku badania i oceny ofert Zamawiający może żądać od Wykonawcy wyjaśnień dotyczących treści złożonej oferty, w tym zaoferowanej ceny.</w:t>
      </w:r>
    </w:p>
    <w:p w14:paraId="661FD338" w14:textId="77777777" w:rsidR="00AF2850" w:rsidRPr="00492C71" w:rsidRDefault="00AF2850" w:rsidP="00AF2850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ab/>
        <w:t>Zamawiający udzieli zamówienia Wykonawcy, którego oferta zostanie uznana za najkorzystniejszą.</w:t>
      </w:r>
    </w:p>
    <w:p w14:paraId="67348F23" w14:textId="77777777" w:rsidR="00552FBA" w:rsidRPr="000C7661" w:rsidRDefault="00D8710C" w:rsidP="00797707">
      <w:pPr>
        <w:pStyle w:val="Styl4"/>
        <w:outlineLvl w:val="0"/>
      </w:pPr>
      <w:bookmarkStart w:id="23" w:name="_Toc95125259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3"/>
    </w:p>
    <w:p w14:paraId="66642853" w14:textId="77777777" w:rsidR="00EC2888" w:rsidRPr="00492C71" w:rsidRDefault="001E29ED" w:rsidP="002E000B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492C71">
        <w:rPr>
          <w:rFonts w:ascii="Arial" w:hAnsi="Arial" w:cs="Arial"/>
          <w:spacing w:val="-6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657A4B61" w14:textId="695513B6" w:rsidR="00DE2294" w:rsidRPr="00492C71" w:rsidRDefault="001E29ED" w:rsidP="00CD0B2F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EC2888" w:rsidRPr="00492C71">
        <w:rPr>
          <w:rFonts w:ascii="Arial" w:hAnsi="Arial" w:cs="Arial"/>
          <w:spacing w:val="-6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492C71">
        <w:rPr>
          <w:rFonts w:ascii="Arial" w:hAnsi="Arial" w:cs="Arial"/>
          <w:spacing w:val="-6"/>
          <w:sz w:val="20"/>
          <w:szCs w:val="20"/>
        </w:rPr>
        <w:tab/>
        <w:t>w postępowaniu o udzielenie zamówienia prowadzonym w trybie</w:t>
      </w:r>
      <w:r w:rsidR="00EC2888" w:rsidRPr="00492C71">
        <w:rPr>
          <w:rFonts w:ascii="Arial" w:hAnsi="Arial" w:cs="Arial"/>
          <w:spacing w:val="-6"/>
          <w:sz w:val="20"/>
          <w:szCs w:val="20"/>
        </w:rPr>
        <w:tab/>
        <w:t>podstawowym złożono tylko jedną ofertę.</w:t>
      </w:r>
    </w:p>
    <w:p w14:paraId="5D27222E" w14:textId="77777777" w:rsidR="00C42F85" w:rsidRPr="00492C71" w:rsidRDefault="006D6309" w:rsidP="006D6309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  <w:t>Wykonawca, którego oferta zostanie uznana za najkorzystniejszą przekaże Zamawiającemu najpóźniej w dniu podpisania umowy w sprawie udzielenia zamówienia</w:t>
      </w:r>
      <w:r w:rsidR="00C42F85" w:rsidRPr="00492C71">
        <w:rPr>
          <w:rFonts w:ascii="Arial" w:hAnsi="Arial" w:cs="Arial"/>
          <w:spacing w:val="-6"/>
          <w:sz w:val="20"/>
          <w:szCs w:val="20"/>
        </w:rPr>
        <w:t>:</w:t>
      </w:r>
    </w:p>
    <w:p w14:paraId="1FAAB33D" w14:textId="6E0B2F58" w:rsidR="006D6309" w:rsidRPr="00492C71" w:rsidRDefault="006D6309" w:rsidP="00C42F85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 xml:space="preserve">wykaz pracowników wykonujących czynności w trakcie realizacji zamówienia na podstawie umowy o pracę stanowiący </w:t>
      </w:r>
      <w:r w:rsidRPr="00492C71">
        <w:rPr>
          <w:rFonts w:ascii="Arial" w:hAnsi="Arial" w:cs="Arial"/>
          <w:b/>
          <w:spacing w:val="-6"/>
          <w:sz w:val="20"/>
          <w:szCs w:val="20"/>
        </w:rPr>
        <w:t>Z</w:t>
      </w:r>
      <w:r w:rsidR="00D02ED7" w:rsidRPr="00492C71">
        <w:rPr>
          <w:rFonts w:ascii="Arial" w:hAnsi="Arial" w:cs="Arial"/>
          <w:b/>
          <w:spacing w:val="-6"/>
          <w:sz w:val="20"/>
          <w:szCs w:val="20"/>
        </w:rPr>
        <w:t xml:space="preserve">ałącznik nr </w:t>
      </w:r>
      <w:r w:rsidR="00187706" w:rsidRPr="00492C71">
        <w:rPr>
          <w:rFonts w:ascii="Arial" w:hAnsi="Arial" w:cs="Arial"/>
          <w:b/>
          <w:spacing w:val="-6"/>
          <w:sz w:val="20"/>
          <w:szCs w:val="20"/>
        </w:rPr>
        <w:t>6</w:t>
      </w:r>
      <w:r w:rsidR="00D02ED7" w:rsidRPr="00492C71">
        <w:rPr>
          <w:rFonts w:ascii="Arial" w:hAnsi="Arial" w:cs="Arial"/>
          <w:b/>
          <w:spacing w:val="-6"/>
          <w:sz w:val="20"/>
          <w:szCs w:val="20"/>
        </w:rPr>
        <w:t xml:space="preserve"> do S</w:t>
      </w:r>
      <w:r w:rsidRPr="00492C71">
        <w:rPr>
          <w:rFonts w:ascii="Arial" w:hAnsi="Arial" w:cs="Arial"/>
          <w:b/>
          <w:spacing w:val="-6"/>
          <w:sz w:val="20"/>
          <w:szCs w:val="20"/>
        </w:rPr>
        <w:t>WZ</w:t>
      </w:r>
      <w:r w:rsidR="00C42F85" w:rsidRPr="00492C71">
        <w:rPr>
          <w:rFonts w:ascii="Arial" w:hAnsi="Arial" w:cs="Arial"/>
          <w:b/>
          <w:spacing w:val="-6"/>
          <w:sz w:val="20"/>
          <w:szCs w:val="20"/>
        </w:rPr>
        <w:t>;</w:t>
      </w:r>
    </w:p>
    <w:p w14:paraId="0DB0BD80" w14:textId="658C978F" w:rsidR="00C42F85" w:rsidRPr="00492C71" w:rsidRDefault="00C42F85" w:rsidP="00C42F85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bCs/>
          <w:spacing w:val="-6"/>
          <w:sz w:val="20"/>
          <w:szCs w:val="20"/>
        </w:rPr>
        <w:t>kosztorysy dla poszczególnych odcinków dróg sporządzone na podstawie kosztorysów ślepych z</w:t>
      </w:r>
      <w:r w:rsidRPr="00492C71">
        <w:rPr>
          <w:rFonts w:ascii="Arial" w:hAnsi="Arial" w:cs="Arial"/>
          <w:b/>
          <w:spacing w:val="-6"/>
          <w:sz w:val="20"/>
          <w:szCs w:val="20"/>
        </w:rPr>
        <w:t xml:space="preserve"> Załącznika nr 7 do SWZ.</w:t>
      </w:r>
    </w:p>
    <w:p w14:paraId="72AAED52" w14:textId="5C5F5F92" w:rsidR="00552FBA" w:rsidRPr="00492C71" w:rsidRDefault="00552FBA" w:rsidP="002E000B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92C71">
        <w:rPr>
          <w:rFonts w:ascii="Arial" w:hAnsi="Arial" w:cs="Arial"/>
          <w:spacing w:val="-6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225F4B8A" w14:textId="14C3E6E2" w:rsidR="00552FBA" w:rsidRPr="00492C71" w:rsidRDefault="001E29ED" w:rsidP="002E000B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DE2294" w:rsidRPr="00492C71">
        <w:rPr>
          <w:rFonts w:ascii="Arial" w:hAnsi="Arial" w:cs="Arial"/>
          <w:spacing w:val="-6"/>
          <w:sz w:val="20"/>
          <w:szCs w:val="20"/>
        </w:rPr>
        <w:t xml:space="preserve">Wykonawca będzie zobowiązany do podpisania umowy w miejscu i </w:t>
      </w:r>
      <w:r w:rsidR="00C83BC8" w:rsidRPr="00492C71">
        <w:rPr>
          <w:rFonts w:ascii="Arial" w:hAnsi="Arial" w:cs="Arial"/>
          <w:spacing w:val="-6"/>
          <w:sz w:val="20"/>
          <w:szCs w:val="20"/>
        </w:rPr>
        <w:t>terminie</w:t>
      </w:r>
      <w:r w:rsidR="00DE2294" w:rsidRPr="00492C71">
        <w:rPr>
          <w:rFonts w:ascii="Arial" w:hAnsi="Arial" w:cs="Arial"/>
          <w:spacing w:val="-6"/>
          <w:sz w:val="20"/>
          <w:szCs w:val="20"/>
        </w:rPr>
        <w:t xml:space="preserve"> wskazanym przez Zamawiającego.</w:t>
      </w:r>
    </w:p>
    <w:p w14:paraId="3A7D2F9D" w14:textId="5D1283AE" w:rsidR="004F70FB" w:rsidRPr="00CD0B2F" w:rsidRDefault="004F70FB" w:rsidP="00CD0B2F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70FB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</w:t>
      </w:r>
      <w:r>
        <w:rPr>
          <w:rFonts w:ascii="Arial" w:hAnsi="Arial" w:cs="Arial"/>
          <w:sz w:val="20"/>
          <w:szCs w:val="20"/>
        </w:rPr>
        <w:t> </w:t>
      </w:r>
      <w:r w:rsidRPr="004F70FB">
        <w:rPr>
          <w:rFonts w:ascii="Arial" w:hAnsi="Arial" w:cs="Arial"/>
          <w:sz w:val="20"/>
          <w:szCs w:val="20"/>
        </w:rPr>
        <w:t>oceny ofert spośród ofert pozostałych w postępowaniu Wykonawców albo unieważnić postępowanie.</w:t>
      </w:r>
    </w:p>
    <w:p w14:paraId="3CE1C493" w14:textId="77777777" w:rsidR="00552FBA" w:rsidRPr="000C7661" w:rsidRDefault="00D8710C" w:rsidP="00797707">
      <w:pPr>
        <w:pStyle w:val="Styl4"/>
        <w:outlineLvl w:val="0"/>
      </w:pPr>
      <w:bookmarkStart w:id="24" w:name="_Toc95125260"/>
      <w:r w:rsidRPr="000C7661">
        <w:lastRenderedPageBreak/>
        <w:t>WYMAGANIA DOTYCZĄCE ZABEZPIECZ</w:t>
      </w:r>
      <w:r w:rsidR="005B5095" w:rsidRPr="000C7661">
        <w:t>ENIA NALEŻYTEGO WYKONANIA UMOWY</w:t>
      </w:r>
      <w:bookmarkEnd w:id="24"/>
    </w:p>
    <w:p w14:paraId="3C3F1445" w14:textId="77777777" w:rsidR="0016416A" w:rsidRPr="000C7661" w:rsidRDefault="00FD5C82" w:rsidP="001E29ED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5AF95EE0" w14:textId="77777777" w:rsidR="00552FBA" w:rsidRPr="000C7661" w:rsidRDefault="00541DD9" w:rsidP="00797707">
      <w:pPr>
        <w:pStyle w:val="Styl4"/>
        <w:outlineLvl w:val="0"/>
      </w:pPr>
      <w:bookmarkStart w:id="25" w:name="_Toc95125261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5"/>
    </w:p>
    <w:p w14:paraId="2BB99FFA" w14:textId="6F0D88A2" w:rsidR="00FA3063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14:paraId="0B3B032E" w14:textId="77777777" w:rsidR="00541DD9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71F5A884" w14:textId="278499E6" w:rsidR="00FA3063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33137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14:paraId="784EC19E" w14:textId="77777777" w:rsidR="00552FBA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0066B95F" w14:textId="77777777" w:rsidR="00080477" w:rsidRPr="00033137" w:rsidRDefault="00927FE7" w:rsidP="00797707">
      <w:pPr>
        <w:pStyle w:val="Styl4"/>
        <w:outlineLvl w:val="0"/>
      </w:pPr>
      <w:bookmarkStart w:id="26" w:name="_Toc95125262"/>
      <w:r w:rsidRPr="00033137">
        <w:t>POUCZE</w:t>
      </w:r>
      <w:r w:rsidR="005B5095" w:rsidRPr="00033137">
        <w:t>NIE O ŚRODKACH OCHRONY PRAWNEJ</w:t>
      </w:r>
      <w:r w:rsidR="006204E8" w:rsidRPr="00033137">
        <w:t xml:space="preserve"> PRZYSŁUGUJĄCYCH WYKONAWCY</w:t>
      </w:r>
      <w:bookmarkEnd w:id="26"/>
    </w:p>
    <w:p w14:paraId="7FE2256F" w14:textId="77777777" w:rsidR="006204E8" w:rsidRPr="00492C71" w:rsidRDefault="001E29ED" w:rsidP="002E000B">
      <w:pPr>
        <w:numPr>
          <w:ilvl w:val="0"/>
          <w:numId w:val="11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ab/>
      </w:r>
      <w:r w:rsidR="006204E8" w:rsidRPr="00492C71">
        <w:rPr>
          <w:rFonts w:ascii="Arial" w:hAnsi="Arial" w:cs="Arial"/>
          <w:spacing w:val="-4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92C71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="00033137" w:rsidRPr="00492C71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21C30ECF" w14:textId="77777777" w:rsidR="006204E8" w:rsidRPr="00492C71" w:rsidRDefault="001E29ED" w:rsidP="002E000B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ab/>
      </w:r>
      <w:r w:rsidR="006204E8" w:rsidRPr="00492C71">
        <w:rPr>
          <w:rFonts w:ascii="Arial" w:hAnsi="Arial" w:cs="Arial"/>
          <w:spacing w:val="-4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92C71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="00033137" w:rsidRPr="00492C71">
        <w:rPr>
          <w:rFonts w:ascii="Arial" w:hAnsi="Arial" w:cs="Arial"/>
          <w:spacing w:val="-4"/>
          <w:sz w:val="20"/>
          <w:szCs w:val="20"/>
        </w:rPr>
        <w:t xml:space="preserve">. </w:t>
      </w:r>
      <w:r w:rsidR="006204E8" w:rsidRPr="00492C71">
        <w:rPr>
          <w:rFonts w:ascii="Arial" w:hAnsi="Arial" w:cs="Arial"/>
          <w:spacing w:val="-4"/>
          <w:sz w:val="20"/>
          <w:szCs w:val="20"/>
        </w:rPr>
        <w:t>oraz Rzecznikowi Małych i Średnich Przedsiębiorców.</w:t>
      </w:r>
    </w:p>
    <w:p w14:paraId="531BEA3F" w14:textId="77777777" w:rsidR="006204E8" w:rsidRPr="00492C71" w:rsidRDefault="001E29ED" w:rsidP="002E000B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ab/>
      </w:r>
      <w:r w:rsidR="006204E8" w:rsidRPr="00492C71">
        <w:rPr>
          <w:rFonts w:ascii="Arial" w:hAnsi="Arial" w:cs="Arial"/>
          <w:spacing w:val="-4"/>
          <w:sz w:val="20"/>
          <w:szCs w:val="20"/>
        </w:rPr>
        <w:t>Odwołanie przysługuje na:</w:t>
      </w:r>
    </w:p>
    <w:p w14:paraId="70F664ED" w14:textId="77777777" w:rsidR="006204E8" w:rsidRPr="00492C7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b/>
          <w:bCs/>
          <w:spacing w:val="-4"/>
          <w:sz w:val="20"/>
          <w:szCs w:val="20"/>
        </w:rPr>
        <w:t>1)</w:t>
      </w:r>
      <w:r w:rsidRPr="00492C71">
        <w:rPr>
          <w:rFonts w:ascii="Arial" w:hAnsi="Arial" w:cs="Arial"/>
          <w:spacing w:val="-4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378AC379" w14:textId="37BEE98A" w:rsidR="006204E8" w:rsidRPr="00492C7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b/>
          <w:bCs/>
          <w:spacing w:val="-4"/>
          <w:sz w:val="20"/>
          <w:szCs w:val="20"/>
        </w:rPr>
        <w:t>2)</w:t>
      </w:r>
      <w:r w:rsidRPr="00492C71">
        <w:rPr>
          <w:rFonts w:ascii="Arial" w:hAnsi="Arial" w:cs="Arial"/>
          <w:spacing w:val="-4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3EBAA1BF" w14:textId="77777777" w:rsidR="004C0799" w:rsidRDefault="00F4776D" w:rsidP="004C0799">
      <w:pPr>
        <w:pStyle w:val="Akapitzlist"/>
        <w:numPr>
          <w:ilvl w:val="0"/>
          <w:numId w:val="66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492C71">
        <w:rPr>
          <w:rFonts w:ascii="Arial" w:hAnsi="Arial" w:cs="Arial"/>
          <w:spacing w:val="-4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="00492C71" w:rsidRPr="00492C71">
        <w:rPr>
          <w:rFonts w:ascii="Arial" w:hAnsi="Arial" w:cs="Arial"/>
          <w:spacing w:val="-4"/>
          <w:sz w:val="20"/>
          <w:szCs w:val="20"/>
        </w:rPr>
        <w:t>.</w:t>
      </w:r>
      <w:r w:rsidR="004C0799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15881C9A" w14:textId="346FC3E3" w:rsidR="006204E8" w:rsidRPr="004C0799" w:rsidRDefault="00924F4B" w:rsidP="004C0799">
      <w:pPr>
        <w:pStyle w:val="Akapitzlist"/>
        <w:numPr>
          <w:ilvl w:val="0"/>
          <w:numId w:val="66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4C0799">
        <w:rPr>
          <w:rFonts w:ascii="Arial" w:hAnsi="Arial" w:cs="Arial"/>
          <w:sz w:val="20"/>
          <w:szCs w:val="20"/>
        </w:rPr>
        <w:t>Odwołanie</w:t>
      </w:r>
      <w:r w:rsidR="006204E8" w:rsidRPr="004C0799">
        <w:rPr>
          <w:rFonts w:ascii="Arial" w:hAnsi="Arial" w:cs="Arial"/>
          <w:sz w:val="20"/>
          <w:szCs w:val="20"/>
        </w:rPr>
        <w:t xml:space="preserve"> wobec treści ogłoszenia lub treści SWZ wnosi się w </w:t>
      </w:r>
      <w:r w:rsidR="006204E8" w:rsidRPr="004C0799">
        <w:rPr>
          <w:rFonts w:ascii="Arial" w:hAnsi="Arial" w:cs="Arial"/>
          <w:spacing w:val="-6"/>
          <w:sz w:val="20"/>
          <w:szCs w:val="20"/>
        </w:rPr>
        <w:t>terminie 5 dni od dnia zamieszczenia ogłoszenia w Biuletynie Zamówień Publicznych lub treści SWZ na stronie internetowej.</w:t>
      </w:r>
    </w:p>
    <w:p w14:paraId="21BDEEA1" w14:textId="3A787ADB" w:rsidR="006204E8" w:rsidRPr="00492C71" w:rsidRDefault="006204E8" w:rsidP="00F4776D">
      <w:pPr>
        <w:pStyle w:val="Akapitzlist"/>
        <w:numPr>
          <w:ilvl w:val="0"/>
          <w:numId w:val="66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>Odwołanie wnosi się w terminie:</w:t>
      </w:r>
    </w:p>
    <w:p w14:paraId="0E785030" w14:textId="77777777" w:rsidR="006204E8" w:rsidRPr="00492C71" w:rsidRDefault="006204E8" w:rsidP="00F4776D">
      <w:pPr>
        <w:suppressAutoHyphens/>
        <w:spacing w:line="360" w:lineRule="auto"/>
        <w:ind w:left="851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b/>
          <w:spacing w:val="-6"/>
          <w:sz w:val="20"/>
          <w:szCs w:val="20"/>
        </w:rPr>
        <w:t>1)</w:t>
      </w:r>
      <w:r w:rsidRPr="00492C71">
        <w:rPr>
          <w:rFonts w:ascii="Arial" w:hAnsi="Arial" w:cs="Arial"/>
          <w:spacing w:val="-6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8A8EFAB" w14:textId="77777777" w:rsidR="006204E8" w:rsidRPr="00492C71" w:rsidRDefault="006204E8" w:rsidP="00F4776D">
      <w:pPr>
        <w:suppressAutoHyphens/>
        <w:spacing w:line="360" w:lineRule="auto"/>
        <w:ind w:left="851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b/>
          <w:spacing w:val="-6"/>
          <w:sz w:val="20"/>
          <w:szCs w:val="20"/>
        </w:rPr>
        <w:lastRenderedPageBreak/>
        <w:t>2)</w:t>
      </w:r>
      <w:r w:rsidRPr="00492C71">
        <w:rPr>
          <w:rFonts w:ascii="Arial" w:hAnsi="Arial" w:cs="Arial"/>
          <w:spacing w:val="-6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3FF4FBC" w14:textId="75A9CBB2" w:rsidR="006204E8" w:rsidRPr="00492C71" w:rsidRDefault="004C0799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7</w:t>
      </w:r>
      <w:r w:rsidR="006204E8" w:rsidRPr="00492C71">
        <w:rPr>
          <w:rFonts w:ascii="Arial" w:hAnsi="Arial" w:cs="Arial"/>
          <w:b/>
          <w:bCs/>
          <w:spacing w:val="-6"/>
          <w:sz w:val="20"/>
          <w:szCs w:val="20"/>
        </w:rPr>
        <w:t>.</w:t>
      </w:r>
      <w:r w:rsidR="006204E8" w:rsidRPr="00492C71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="006204E8" w:rsidRPr="00492C71">
        <w:rPr>
          <w:rFonts w:ascii="Arial" w:hAnsi="Arial" w:cs="Arial"/>
          <w:spacing w:val="-6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4A2A641" w14:textId="77777777" w:rsidR="006204E8" w:rsidRPr="00492C71" w:rsidRDefault="000D44D5" w:rsidP="004C0799">
      <w:pPr>
        <w:pStyle w:val="Akapitzlist"/>
        <w:numPr>
          <w:ilvl w:val="0"/>
          <w:numId w:val="71"/>
        </w:numPr>
        <w:tabs>
          <w:tab w:val="clear" w:pos="919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6204E8" w:rsidRPr="00492C71">
        <w:rPr>
          <w:rFonts w:ascii="Arial" w:hAnsi="Arial" w:cs="Arial"/>
          <w:spacing w:val="-6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92C71">
        <w:rPr>
          <w:rFonts w:ascii="Arial" w:hAnsi="Arial" w:cs="Arial"/>
          <w:spacing w:val="-6"/>
          <w:sz w:val="20"/>
          <w:szCs w:val="20"/>
        </w:rPr>
        <w:t>p.z.p</w:t>
      </w:r>
      <w:proofErr w:type="spellEnd"/>
      <w:r w:rsidR="00033137" w:rsidRPr="00492C71">
        <w:rPr>
          <w:rFonts w:ascii="Arial" w:hAnsi="Arial" w:cs="Arial"/>
          <w:spacing w:val="-6"/>
          <w:sz w:val="20"/>
          <w:szCs w:val="20"/>
        </w:rPr>
        <w:t>.</w:t>
      </w:r>
      <w:r w:rsidR="006204E8" w:rsidRPr="00492C71">
        <w:rPr>
          <w:rFonts w:ascii="Arial" w:hAnsi="Arial" w:cs="Arial"/>
          <w:spacing w:val="-6"/>
          <w:sz w:val="20"/>
          <w:szCs w:val="20"/>
        </w:rPr>
        <w:t>, stronom oraz uczestnikom postępowania odwoławczego przysługuje skarga do sądu.</w:t>
      </w:r>
    </w:p>
    <w:p w14:paraId="5ED0E5FA" w14:textId="77777777" w:rsidR="006204E8" w:rsidRPr="00492C71" w:rsidRDefault="000D44D5" w:rsidP="004C0799">
      <w:pPr>
        <w:pStyle w:val="Akapitzlist"/>
        <w:numPr>
          <w:ilvl w:val="0"/>
          <w:numId w:val="71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6204E8" w:rsidRPr="00492C71">
        <w:rPr>
          <w:rFonts w:ascii="Arial" w:hAnsi="Arial" w:cs="Arial"/>
          <w:spacing w:val="-6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F1383E9" w14:textId="77777777" w:rsidR="006204E8" w:rsidRPr="00492C71" w:rsidRDefault="000D44D5" w:rsidP="004C0799">
      <w:pPr>
        <w:pStyle w:val="Akapitzlist"/>
        <w:numPr>
          <w:ilvl w:val="0"/>
          <w:numId w:val="71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6204E8" w:rsidRPr="00492C71">
        <w:rPr>
          <w:rFonts w:ascii="Arial" w:hAnsi="Arial" w:cs="Arial"/>
          <w:spacing w:val="-6"/>
          <w:sz w:val="20"/>
          <w:szCs w:val="20"/>
        </w:rPr>
        <w:t>Skargę wnosi się do Sądu Okręgowego w Warszawie - sądu zamówień publicznych, zwanego dalej "sądem zamówień publicznych".</w:t>
      </w:r>
    </w:p>
    <w:p w14:paraId="7AB83E2F" w14:textId="77777777" w:rsidR="006204E8" w:rsidRPr="00492C71" w:rsidRDefault="000D44D5" w:rsidP="004C0799">
      <w:pPr>
        <w:pStyle w:val="Akapitzlist"/>
        <w:numPr>
          <w:ilvl w:val="0"/>
          <w:numId w:val="71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6204E8" w:rsidRPr="00492C71">
        <w:rPr>
          <w:rFonts w:ascii="Arial" w:hAnsi="Arial" w:cs="Arial"/>
          <w:spacing w:val="-6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92C71">
        <w:rPr>
          <w:rFonts w:ascii="Arial" w:hAnsi="Arial" w:cs="Arial"/>
          <w:spacing w:val="-6"/>
          <w:sz w:val="20"/>
          <w:szCs w:val="20"/>
        </w:rPr>
        <w:t>p.z.p</w:t>
      </w:r>
      <w:proofErr w:type="spellEnd"/>
      <w:r w:rsidR="00033137" w:rsidRPr="00492C71">
        <w:rPr>
          <w:rFonts w:ascii="Arial" w:hAnsi="Arial" w:cs="Arial"/>
          <w:spacing w:val="-6"/>
          <w:sz w:val="20"/>
          <w:szCs w:val="20"/>
        </w:rPr>
        <w:t>.</w:t>
      </w:r>
      <w:r w:rsidR="006204E8" w:rsidRPr="00492C71">
        <w:rPr>
          <w:rFonts w:ascii="Arial" w:hAnsi="Arial" w:cs="Arial"/>
          <w:spacing w:val="-6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936884A" w14:textId="77777777" w:rsidR="006204E8" w:rsidRPr="00492C71" w:rsidRDefault="000D44D5" w:rsidP="004C0799">
      <w:pPr>
        <w:pStyle w:val="Akapitzlist"/>
        <w:numPr>
          <w:ilvl w:val="0"/>
          <w:numId w:val="71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492C71">
        <w:rPr>
          <w:rFonts w:ascii="Arial" w:hAnsi="Arial" w:cs="Arial"/>
          <w:spacing w:val="-6"/>
          <w:sz w:val="20"/>
          <w:szCs w:val="20"/>
        </w:rPr>
        <w:tab/>
      </w:r>
      <w:r w:rsidR="006204E8" w:rsidRPr="00492C71">
        <w:rPr>
          <w:rFonts w:ascii="Arial" w:hAnsi="Arial" w:cs="Arial"/>
          <w:spacing w:val="-6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C173210" w14:textId="77777777" w:rsidR="00FD2CCD" w:rsidRPr="000C7661" w:rsidRDefault="005B5095" w:rsidP="00797707">
      <w:pPr>
        <w:pStyle w:val="Styl4"/>
        <w:outlineLvl w:val="0"/>
      </w:pPr>
      <w:bookmarkStart w:id="27" w:name="_Toc95125263"/>
      <w:r w:rsidRPr="000C7661">
        <w:t>WYKAZ ZAŁĄCZNIKÓW DO SWZ</w:t>
      </w:r>
      <w:bookmarkEnd w:id="27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7007"/>
      </w:tblGrid>
      <w:tr w:rsidR="00760056" w14:paraId="769BD6A8" w14:textId="77777777" w:rsidTr="00174D47">
        <w:trPr>
          <w:trHeight w:val="274"/>
        </w:trPr>
        <w:tc>
          <w:tcPr>
            <w:tcW w:w="1955" w:type="dxa"/>
          </w:tcPr>
          <w:p w14:paraId="70E8459C" w14:textId="77777777" w:rsidR="00760056" w:rsidRPr="00310357" w:rsidRDefault="00760056" w:rsidP="004153D2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7" w:type="dxa"/>
          </w:tcPr>
          <w:p w14:paraId="19C35B8C" w14:textId="77777777" w:rsidR="00760056" w:rsidRPr="00310357" w:rsidRDefault="00760056" w:rsidP="00783B76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14:paraId="43C702D1" w14:textId="77777777" w:rsidTr="00174D47">
        <w:tc>
          <w:tcPr>
            <w:tcW w:w="1955" w:type="dxa"/>
          </w:tcPr>
          <w:p w14:paraId="5386F233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007" w:type="dxa"/>
          </w:tcPr>
          <w:p w14:paraId="7B068270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14:paraId="0E7EEDA3" w14:textId="77777777" w:rsidTr="00174D47">
        <w:tc>
          <w:tcPr>
            <w:tcW w:w="1955" w:type="dxa"/>
          </w:tcPr>
          <w:p w14:paraId="44C3D6C7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7" w:type="dxa"/>
          </w:tcPr>
          <w:p w14:paraId="28137BB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60056" w14:paraId="48EBE05F" w14:textId="77777777" w:rsidTr="00174D47">
        <w:tc>
          <w:tcPr>
            <w:tcW w:w="1955" w:type="dxa"/>
          </w:tcPr>
          <w:p w14:paraId="1B8FF5D3" w14:textId="7FDBFE8A" w:rsidR="00760056" w:rsidRPr="00310357" w:rsidRDefault="0076005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7" w:type="dxa"/>
          </w:tcPr>
          <w:p w14:paraId="7CD66BA0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760056" w14:paraId="3919F731" w14:textId="77777777" w:rsidTr="00174D47">
        <w:tc>
          <w:tcPr>
            <w:tcW w:w="1955" w:type="dxa"/>
          </w:tcPr>
          <w:p w14:paraId="1C0B711C" w14:textId="458D0306" w:rsidR="00760056" w:rsidRPr="00310357" w:rsidRDefault="0076005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7" w:type="dxa"/>
          </w:tcPr>
          <w:p w14:paraId="7DFEF56B" w14:textId="77777777" w:rsidR="004153D2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</w:tc>
      </w:tr>
      <w:tr w:rsidR="006D6309" w14:paraId="67659015" w14:textId="77777777" w:rsidTr="00174D47">
        <w:tc>
          <w:tcPr>
            <w:tcW w:w="1955" w:type="dxa"/>
          </w:tcPr>
          <w:p w14:paraId="497C7C6D" w14:textId="6B4FE572" w:rsidR="006D6309" w:rsidRPr="00310357" w:rsidRDefault="00783B7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7" w:type="dxa"/>
          </w:tcPr>
          <w:p w14:paraId="47BE378A" w14:textId="77777777" w:rsidR="006D6309" w:rsidRDefault="00783B7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  <w:tr w:rsidR="00CD0B2F" w14:paraId="3DAAFC77" w14:textId="77777777" w:rsidTr="00174D47">
        <w:tc>
          <w:tcPr>
            <w:tcW w:w="1955" w:type="dxa"/>
          </w:tcPr>
          <w:p w14:paraId="3C2C8DF8" w14:textId="0C20FA52" w:rsidR="00CD0B2F" w:rsidRPr="00310357" w:rsidRDefault="00CD0B2F" w:rsidP="00CD0B2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7" w:type="dxa"/>
          </w:tcPr>
          <w:p w14:paraId="144F34D8" w14:textId="4530BB98" w:rsidR="00CD0B2F" w:rsidRDefault="00C42F85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42F85">
              <w:rPr>
                <w:rFonts w:ascii="Arial" w:hAnsi="Arial" w:cs="Arial"/>
                <w:sz w:val="20"/>
                <w:szCs w:val="20"/>
              </w:rPr>
              <w:t>okumentacja kosztorysowa</w:t>
            </w:r>
          </w:p>
        </w:tc>
      </w:tr>
    </w:tbl>
    <w:p w14:paraId="3E55657F" w14:textId="77777777" w:rsidR="00836909" w:rsidRDefault="00836909" w:rsidP="0032722B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D239A3E" w14:textId="77777777" w:rsidR="00C57980" w:rsidRDefault="00C57980" w:rsidP="004502B5">
      <w:pPr>
        <w:tabs>
          <w:tab w:val="num" w:pos="0"/>
        </w:tabs>
        <w:suppressAutoHyphens/>
        <w:spacing w:after="40" w:line="360" w:lineRule="auto"/>
        <w:ind w:left="709" w:firstLine="5954"/>
        <w:rPr>
          <w:rFonts w:ascii="Arial" w:hAnsi="Arial" w:cs="Arial"/>
          <w:b/>
          <w:sz w:val="20"/>
          <w:szCs w:val="20"/>
        </w:rPr>
      </w:pPr>
    </w:p>
    <w:p w14:paraId="09E125F4" w14:textId="77777777" w:rsidR="00FD2CCD" w:rsidRPr="000C7661" w:rsidRDefault="00FD2CCD" w:rsidP="00C57980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1D79A4A2" w14:textId="77777777" w:rsidR="004153D2" w:rsidRPr="00C57980" w:rsidRDefault="004153D2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32"/>
          <w:szCs w:val="32"/>
        </w:rPr>
      </w:pPr>
    </w:p>
    <w:p w14:paraId="5EADAE05" w14:textId="77777777" w:rsidR="00FD2CCD" w:rsidRPr="000C7661" w:rsidRDefault="00FD2CCD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47F9E77C" w14:textId="77777777" w:rsidR="00D05F80" w:rsidRDefault="00927FE7" w:rsidP="00C57980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sectPr w:rsidR="00D05F80" w:rsidSect="00CD0B2F">
      <w:headerReference w:type="default" r:id="rId19"/>
      <w:footerReference w:type="default" r:id="rId20"/>
      <w:pgSz w:w="11906" w:h="16838"/>
      <w:pgMar w:top="1531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59B4" w14:textId="77777777" w:rsidR="00BE1140" w:rsidRDefault="00BE1140">
      <w:r>
        <w:separator/>
      </w:r>
    </w:p>
  </w:endnote>
  <w:endnote w:type="continuationSeparator" w:id="0">
    <w:p w14:paraId="4FE3CDBF" w14:textId="77777777" w:rsidR="00BE1140" w:rsidRDefault="00BE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2FCE" w14:textId="77777777" w:rsidR="00797707" w:rsidRPr="007B17EA" w:rsidRDefault="00797707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84A78">
      <w:rPr>
        <w:rFonts w:ascii="Arial" w:hAnsi="Arial" w:cs="Arial"/>
        <w:b/>
        <w:bCs/>
        <w:noProof/>
        <w:sz w:val="16"/>
        <w:szCs w:val="16"/>
      </w:rPr>
      <w:t>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84A78">
      <w:rPr>
        <w:rFonts w:ascii="Arial" w:hAnsi="Arial" w:cs="Arial"/>
        <w:b/>
        <w:bCs/>
        <w:noProof/>
        <w:sz w:val="16"/>
        <w:szCs w:val="16"/>
      </w:rPr>
      <w:t>17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E57B" w14:textId="77777777" w:rsidR="00BE1140" w:rsidRDefault="00BE1140">
      <w:r>
        <w:separator/>
      </w:r>
    </w:p>
  </w:footnote>
  <w:footnote w:type="continuationSeparator" w:id="0">
    <w:p w14:paraId="3DF94F57" w14:textId="77777777" w:rsidR="00BE1140" w:rsidRDefault="00BE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1DDF" w14:textId="45088735" w:rsidR="00797707" w:rsidRPr="001421FA" w:rsidRDefault="00797707" w:rsidP="006F115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8D5A84">
      <w:rPr>
        <w:rFonts w:ascii="Arial" w:hAnsi="Arial" w:cs="Arial"/>
        <w:sz w:val="16"/>
        <w:szCs w:val="16"/>
      </w:rPr>
      <w:t>8</w:t>
    </w:r>
    <w:r w:rsidRPr="001421FA">
      <w:rPr>
        <w:rFonts w:ascii="Arial" w:hAnsi="Arial" w:cs="Arial"/>
        <w:sz w:val="16"/>
        <w:szCs w:val="16"/>
      </w:rPr>
      <w:t>.202</w:t>
    </w:r>
    <w:r w:rsidR="005B15B3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>
      <w:rPr>
        <w:rFonts w:ascii="Arial" w:hAnsi="Arial" w:cs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0A2E338F"/>
    <w:multiLevelType w:val="hybridMultilevel"/>
    <w:tmpl w:val="AC76B44C"/>
    <w:lvl w:ilvl="0" w:tplc="5FD62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822"/>
    <w:multiLevelType w:val="multilevel"/>
    <w:tmpl w:val="D676FB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26D55"/>
    <w:multiLevelType w:val="hybridMultilevel"/>
    <w:tmpl w:val="A6CA382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670CA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15306E"/>
    <w:multiLevelType w:val="hybridMultilevel"/>
    <w:tmpl w:val="62E08EE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9604EC"/>
    <w:multiLevelType w:val="multilevel"/>
    <w:tmpl w:val="4590F26C"/>
    <w:lvl w:ilvl="0">
      <w:start w:val="1"/>
      <w:numFmt w:val="bullet"/>
      <w:lvlText w:val="-"/>
      <w:lvlJc w:val="left"/>
      <w:pPr>
        <w:ind w:left="2160" w:hanging="360"/>
      </w:pPr>
      <w:rPr>
        <w:rFonts w:ascii="SimHei" w:eastAsia="SimHei" w:hAnsi="SimHei" w:hint="eastAsi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81B0D99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B2860B7"/>
    <w:multiLevelType w:val="hybridMultilevel"/>
    <w:tmpl w:val="27F650A8"/>
    <w:lvl w:ilvl="0" w:tplc="0B38DE0E">
      <w:start w:val="1"/>
      <w:numFmt w:val="decimal"/>
      <w:lvlText w:val="%1)"/>
      <w:lvlJc w:val="left"/>
      <w:pPr>
        <w:ind w:left="127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9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4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6E2FCC"/>
    <w:multiLevelType w:val="hybridMultilevel"/>
    <w:tmpl w:val="A8F080D6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3A8663DC"/>
    <w:multiLevelType w:val="hybridMultilevel"/>
    <w:tmpl w:val="62304AEE"/>
    <w:lvl w:ilvl="0" w:tplc="DED8C89C">
      <w:start w:val="1"/>
      <w:numFmt w:val="decimal"/>
      <w:lvlText w:val="%1."/>
      <w:lvlJc w:val="left"/>
      <w:pPr>
        <w:ind w:left="42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39E4C4A">
      <w:start w:val="1"/>
      <w:numFmt w:val="lowerLetter"/>
      <w:lvlText w:val="%2"/>
      <w:lvlJc w:val="left"/>
      <w:pPr>
        <w:ind w:left="10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9D40752">
      <w:start w:val="1"/>
      <w:numFmt w:val="lowerRoman"/>
      <w:lvlText w:val="%3"/>
      <w:lvlJc w:val="left"/>
      <w:pPr>
        <w:ind w:left="18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BC01C7A">
      <w:start w:val="1"/>
      <w:numFmt w:val="decimal"/>
      <w:lvlText w:val="%4"/>
      <w:lvlJc w:val="left"/>
      <w:pPr>
        <w:ind w:left="25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D2C1166">
      <w:start w:val="1"/>
      <w:numFmt w:val="lowerLetter"/>
      <w:lvlText w:val="%5"/>
      <w:lvlJc w:val="left"/>
      <w:pPr>
        <w:ind w:left="324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952C558">
      <w:start w:val="1"/>
      <w:numFmt w:val="lowerRoman"/>
      <w:lvlText w:val="%6"/>
      <w:lvlJc w:val="left"/>
      <w:pPr>
        <w:ind w:left="396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22204AC">
      <w:start w:val="1"/>
      <w:numFmt w:val="decimal"/>
      <w:lvlText w:val="%7"/>
      <w:lvlJc w:val="left"/>
      <w:pPr>
        <w:ind w:left="46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21E89DE">
      <w:start w:val="1"/>
      <w:numFmt w:val="lowerLetter"/>
      <w:lvlText w:val="%8"/>
      <w:lvlJc w:val="left"/>
      <w:pPr>
        <w:ind w:left="54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2AA69D4">
      <w:start w:val="1"/>
      <w:numFmt w:val="lowerRoman"/>
      <w:lvlText w:val="%9"/>
      <w:lvlJc w:val="left"/>
      <w:pPr>
        <w:ind w:left="61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443866"/>
    <w:multiLevelType w:val="hybridMultilevel"/>
    <w:tmpl w:val="9BDAA0E2"/>
    <w:lvl w:ilvl="0" w:tplc="6F9E899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A7E1B45"/>
    <w:multiLevelType w:val="hybridMultilevel"/>
    <w:tmpl w:val="9664FBD2"/>
    <w:lvl w:ilvl="0" w:tplc="59B60A44">
      <w:start w:val="7"/>
      <w:numFmt w:val="decimal"/>
      <w:lvlText w:val="%1."/>
      <w:lvlJc w:val="left"/>
      <w:pPr>
        <w:tabs>
          <w:tab w:val="num" w:pos="919"/>
        </w:tabs>
        <w:ind w:left="919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3B1A6D"/>
    <w:multiLevelType w:val="hybridMultilevel"/>
    <w:tmpl w:val="E1ECDB8A"/>
    <w:lvl w:ilvl="0" w:tplc="88464F5C">
      <w:start w:val="8"/>
      <w:numFmt w:val="decimal"/>
      <w:lvlText w:val="%1."/>
      <w:lvlJc w:val="left"/>
      <w:pPr>
        <w:tabs>
          <w:tab w:val="num" w:pos="919"/>
        </w:tabs>
        <w:ind w:left="919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541A3EED"/>
    <w:multiLevelType w:val="hybridMultilevel"/>
    <w:tmpl w:val="AFD40268"/>
    <w:lvl w:ilvl="0" w:tplc="4FF28FFC">
      <w:start w:val="3"/>
      <w:numFmt w:val="decimal"/>
      <w:lvlText w:val="%1)"/>
      <w:lvlJc w:val="left"/>
      <w:pPr>
        <w:ind w:left="18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4" w15:restartNumberingAfterBreak="0">
    <w:nsid w:val="64817DF9"/>
    <w:multiLevelType w:val="hybridMultilevel"/>
    <w:tmpl w:val="30B62338"/>
    <w:lvl w:ilvl="0" w:tplc="5B3A4DB8">
      <w:start w:val="4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954EF6"/>
    <w:multiLevelType w:val="hybridMultilevel"/>
    <w:tmpl w:val="EFA04E72"/>
    <w:lvl w:ilvl="0" w:tplc="BAC839E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7" w15:restartNumberingAfterBreak="0">
    <w:nsid w:val="69884B1B"/>
    <w:multiLevelType w:val="hybridMultilevel"/>
    <w:tmpl w:val="455C323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F75275"/>
    <w:multiLevelType w:val="hybridMultilevel"/>
    <w:tmpl w:val="3F3C5020"/>
    <w:lvl w:ilvl="0" w:tplc="0415000F">
      <w:start w:val="1"/>
      <w:numFmt w:val="decimal"/>
      <w:lvlText w:val="%1.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4" w15:restartNumberingAfterBreak="0">
    <w:nsid w:val="72B83E3F"/>
    <w:multiLevelType w:val="hybridMultilevel"/>
    <w:tmpl w:val="6B86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7" w15:restartNumberingAfterBreak="0">
    <w:nsid w:val="76FB5546"/>
    <w:multiLevelType w:val="hybridMultilevel"/>
    <w:tmpl w:val="3E84B07A"/>
    <w:lvl w:ilvl="0" w:tplc="E30A9410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4642213">
    <w:abstractNumId w:val="0"/>
  </w:num>
  <w:num w:numId="2" w16cid:durableId="272446149">
    <w:abstractNumId w:val="2"/>
  </w:num>
  <w:num w:numId="3" w16cid:durableId="193425314">
    <w:abstractNumId w:val="1"/>
  </w:num>
  <w:num w:numId="4" w16cid:durableId="1362433009">
    <w:abstractNumId w:val="62"/>
  </w:num>
  <w:num w:numId="5" w16cid:durableId="1327510829">
    <w:abstractNumId w:val="41"/>
  </w:num>
  <w:num w:numId="6" w16cid:durableId="1459643482">
    <w:abstractNumId w:val="59"/>
  </w:num>
  <w:num w:numId="7" w16cid:durableId="1150708850">
    <w:abstractNumId w:val="11"/>
  </w:num>
  <w:num w:numId="8" w16cid:durableId="241989611">
    <w:abstractNumId w:val="24"/>
  </w:num>
  <w:num w:numId="9" w16cid:durableId="8266367">
    <w:abstractNumId w:val="17"/>
  </w:num>
  <w:num w:numId="10" w16cid:durableId="2124686090">
    <w:abstractNumId w:val="70"/>
  </w:num>
  <w:num w:numId="11" w16cid:durableId="642004439">
    <w:abstractNumId w:val="26"/>
  </w:num>
  <w:num w:numId="12" w16cid:durableId="19597051">
    <w:abstractNumId w:val="12"/>
  </w:num>
  <w:num w:numId="13" w16cid:durableId="227109471">
    <w:abstractNumId w:val="56"/>
  </w:num>
  <w:num w:numId="14" w16cid:durableId="1967353574">
    <w:abstractNumId w:val="52"/>
  </w:num>
  <w:num w:numId="15" w16cid:durableId="1546716626">
    <w:abstractNumId w:val="38"/>
  </w:num>
  <w:num w:numId="16" w16cid:durableId="655379127">
    <w:abstractNumId w:val="49"/>
    <w:lvlOverride w:ilvl="0">
      <w:startOverride w:val="1"/>
    </w:lvlOverride>
  </w:num>
  <w:num w:numId="17" w16cid:durableId="1566794696">
    <w:abstractNumId w:val="39"/>
    <w:lvlOverride w:ilvl="0">
      <w:startOverride w:val="1"/>
    </w:lvlOverride>
  </w:num>
  <w:num w:numId="18" w16cid:durableId="1004744804">
    <w:abstractNumId w:val="23"/>
  </w:num>
  <w:num w:numId="19" w16cid:durableId="1338847877">
    <w:abstractNumId w:val="13"/>
  </w:num>
  <w:num w:numId="20" w16cid:durableId="1523936104">
    <w:abstractNumId w:val="51"/>
  </w:num>
  <w:num w:numId="21" w16cid:durableId="1811173115">
    <w:abstractNumId w:val="32"/>
  </w:num>
  <w:num w:numId="22" w16cid:durableId="1214074489">
    <w:abstractNumId w:val="14"/>
  </w:num>
  <w:num w:numId="23" w16cid:durableId="2027435480">
    <w:abstractNumId w:val="25"/>
  </w:num>
  <w:num w:numId="24" w16cid:durableId="763112320">
    <w:abstractNumId w:val="66"/>
  </w:num>
  <w:num w:numId="25" w16cid:durableId="1047026316">
    <w:abstractNumId w:val="68"/>
  </w:num>
  <w:num w:numId="26" w16cid:durableId="779489852">
    <w:abstractNumId w:val="29"/>
  </w:num>
  <w:num w:numId="27" w16cid:durableId="114763934">
    <w:abstractNumId w:val="34"/>
  </w:num>
  <w:num w:numId="28" w16cid:durableId="1354459850">
    <w:abstractNumId w:val="27"/>
  </w:num>
  <w:num w:numId="29" w16cid:durableId="1991863157">
    <w:abstractNumId w:val="53"/>
  </w:num>
  <w:num w:numId="30" w16cid:durableId="1037583329">
    <w:abstractNumId w:val="31"/>
  </w:num>
  <w:num w:numId="31" w16cid:durableId="874779677">
    <w:abstractNumId w:val="65"/>
  </w:num>
  <w:num w:numId="32" w16cid:durableId="365369293">
    <w:abstractNumId w:val="16"/>
  </w:num>
  <w:num w:numId="33" w16cid:durableId="2080202419">
    <w:abstractNumId w:val="47"/>
  </w:num>
  <w:num w:numId="34" w16cid:durableId="1115056554">
    <w:abstractNumId w:val="61"/>
  </w:num>
  <w:num w:numId="35" w16cid:durableId="526675220">
    <w:abstractNumId w:val="48"/>
  </w:num>
  <w:num w:numId="36" w16cid:durableId="372390654">
    <w:abstractNumId w:val="20"/>
  </w:num>
  <w:num w:numId="37" w16cid:durableId="1158378447">
    <w:abstractNumId w:val="18"/>
  </w:num>
  <w:num w:numId="38" w16cid:durableId="575554834">
    <w:abstractNumId w:val="19"/>
  </w:num>
  <w:num w:numId="39" w16cid:durableId="484858207">
    <w:abstractNumId w:val="22"/>
  </w:num>
  <w:num w:numId="40" w16cid:durableId="1491098884">
    <w:abstractNumId w:val="63"/>
  </w:num>
  <w:num w:numId="41" w16cid:durableId="715354675">
    <w:abstractNumId w:val="58"/>
  </w:num>
  <w:num w:numId="42" w16cid:durableId="1228107107">
    <w:abstractNumId w:val="36"/>
  </w:num>
  <w:num w:numId="43" w16cid:durableId="1574852054">
    <w:abstractNumId w:val="45"/>
  </w:num>
  <w:num w:numId="44" w16cid:durableId="758523502">
    <w:abstractNumId w:val="40"/>
  </w:num>
  <w:num w:numId="45" w16cid:durableId="1644116172">
    <w:abstractNumId w:val="50"/>
  </w:num>
  <w:num w:numId="46" w16cid:durableId="1546523803">
    <w:abstractNumId w:val="8"/>
  </w:num>
  <w:num w:numId="47" w16cid:durableId="1231841835">
    <w:abstractNumId w:val="33"/>
  </w:num>
  <w:num w:numId="48" w16cid:durableId="2059209211">
    <w:abstractNumId w:val="35"/>
  </w:num>
  <w:num w:numId="49" w16cid:durableId="874342200">
    <w:abstractNumId w:val="64"/>
  </w:num>
  <w:num w:numId="50" w16cid:durableId="1880362134">
    <w:abstractNumId w:val="67"/>
  </w:num>
  <w:num w:numId="51" w16cid:durableId="657805062">
    <w:abstractNumId w:val="15"/>
  </w:num>
  <w:num w:numId="52" w16cid:durableId="1103497015">
    <w:abstractNumId w:val="9"/>
  </w:num>
  <w:num w:numId="53" w16cid:durableId="511183190">
    <w:abstractNumId w:val="10"/>
  </w:num>
  <w:num w:numId="54" w16cid:durableId="358943060">
    <w:abstractNumId w:val="21"/>
  </w:num>
  <w:num w:numId="55" w16cid:durableId="560288864">
    <w:abstractNumId w:val="42"/>
  </w:num>
  <w:num w:numId="56" w16cid:durableId="33309121">
    <w:abstractNumId w:val="69"/>
  </w:num>
  <w:num w:numId="57" w16cid:durableId="15346092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1735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752968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183942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421463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39672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38228220">
    <w:abstractNumId w:val="55"/>
  </w:num>
  <w:num w:numId="64" w16cid:durableId="1632515103">
    <w:abstractNumId w:val="30"/>
  </w:num>
  <w:num w:numId="65" w16cid:durableId="2057048060">
    <w:abstractNumId w:val="60"/>
  </w:num>
  <w:num w:numId="66" w16cid:durableId="1989481872">
    <w:abstractNumId w:val="54"/>
  </w:num>
  <w:num w:numId="67" w16cid:durableId="530456672">
    <w:abstractNumId w:val="43"/>
  </w:num>
  <w:num w:numId="68" w16cid:durableId="1900168635">
    <w:abstractNumId w:val="57"/>
  </w:num>
  <w:num w:numId="69" w16cid:durableId="1725329820">
    <w:abstractNumId w:val="28"/>
  </w:num>
  <w:num w:numId="70" w16cid:durableId="573900568">
    <w:abstractNumId w:val="46"/>
  </w:num>
  <w:num w:numId="71" w16cid:durableId="2066949761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6AA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27FCD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1490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247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D47"/>
    <w:rsid w:val="001751F9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5C25"/>
    <w:rsid w:val="00187706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08FC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CB4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3F0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96797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560B"/>
    <w:rsid w:val="003B6C52"/>
    <w:rsid w:val="003C0209"/>
    <w:rsid w:val="003C1E6B"/>
    <w:rsid w:val="003C25DC"/>
    <w:rsid w:val="003C4BD5"/>
    <w:rsid w:val="003C542C"/>
    <w:rsid w:val="003C5DBA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3D2"/>
    <w:rsid w:val="00415C7E"/>
    <w:rsid w:val="00415F17"/>
    <w:rsid w:val="00416330"/>
    <w:rsid w:val="004214EF"/>
    <w:rsid w:val="00421D2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5A1A"/>
    <w:rsid w:val="004463BC"/>
    <w:rsid w:val="00446780"/>
    <w:rsid w:val="004502B5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2C71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0799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42CF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257"/>
    <w:rsid w:val="004F25A6"/>
    <w:rsid w:val="004F2AD6"/>
    <w:rsid w:val="004F3F23"/>
    <w:rsid w:val="004F4F21"/>
    <w:rsid w:val="004F5E80"/>
    <w:rsid w:val="004F70FB"/>
    <w:rsid w:val="004F78DD"/>
    <w:rsid w:val="004F7A24"/>
    <w:rsid w:val="004F7CEE"/>
    <w:rsid w:val="00502400"/>
    <w:rsid w:val="00503CCA"/>
    <w:rsid w:val="00504C3B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3A4F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5B3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DB0"/>
    <w:rsid w:val="005B759D"/>
    <w:rsid w:val="005B7AD0"/>
    <w:rsid w:val="005C0ADD"/>
    <w:rsid w:val="005C1197"/>
    <w:rsid w:val="005C2A6C"/>
    <w:rsid w:val="005C428E"/>
    <w:rsid w:val="005C478C"/>
    <w:rsid w:val="005C47CA"/>
    <w:rsid w:val="005C51E8"/>
    <w:rsid w:val="005C5ED8"/>
    <w:rsid w:val="005C6758"/>
    <w:rsid w:val="005C6C06"/>
    <w:rsid w:val="005D0A6C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6E5E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FF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11E"/>
    <w:rsid w:val="006907DF"/>
    <w:rsid w:val="00690982"/>
    <w:rsid w:val="00691857"/>
    <w:rsid w:val="00692D60"/>
    <w:rsid w:val="00694D31"/>
    <w:rsid w:val="0069694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150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0BDF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0D94"/>
    <w:rsid w:val="00781B75"/>
    <w:rsid w:val="00783B76"/>
    <w:rsid w:val="00784A78"/>
    <w:rsid w:val="00785A83"/>
    <w:rsid w:val="00786A21"/>
    <w:rsid w:val="00790653"/>
    <w:rsid w:val="00791A4C"/>
    <w:rsid w:val="00797707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299"/>
    <w:rsid w:val="00810956"/>
    <w:rsid w:val="00812443"/>
    <w:rsid w:val="0081420D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5B2F"/>
    <w:rsid w:val="00836909"/>
    <w:rsid w:val="008376F5"/>
    <w:rsid w:val="00841485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FD2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46D6"/>
    <w:rsid w:val="008B671E"/>
    <w:rsid w:val="008B698C"/>
    <w:rsid w:val="008B7862"/>
    <w:rsid w:val="008C2FE2"/>
    <w:rsid w:val="008C3006"/>
    <w:rsid w:val="008C374C"/>
    <w:rsid w:val="008C3BCF"/>
    <w:rsid w:val="008C4865"/>
    <w:rsid w:val="008C4E97"/>
    <w:rsid w:val="008C509F"/>
    <w:rsid w:val="008C50E6"/>
    <w:rsid w:val="008C53B7"/>
    <w:rsid w:val="008C7636"/>
    <w:rsid w:val="008D0261"/>
    <w:rsid w:val="008D0593"/>
    <w:rsid w:val="008D283A"/>
    <w:rsid w:val="008D294F"/>
    <w:rsid w:val="008D36F1"/>
    <w:rsid w:val="008D38B1"/>
    <w:rsid w:val="008D3F0E"/>
    <w:rsid w:val="008D5A84"/>
    <w:rsid w:val="008D65AC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294"/>
    <w:rsid w:val="008F030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81"/>
    <w:rsid w:val="00910AD9"/>
    <w:rsid w:val="00910E9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5EC2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5FC9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0B92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2CB"/>
    <w:rsid w:val="00AF2850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17E4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6AFA"/>
    <w:rsid w:val="00BA73FC"/>
    <w:rsid w:val="00BB0249"/>
    <w:rsid w:val="00BB0D99"/>
    <w:rsid w:val="00BB226D"/>
    <w:rsid w:val="00BB22C0"/>
    <w:rsid w:val="00BB2FD0"/>
    <w:rsid w:val="00BB41E6"/>
    <w:rsid w:val="00BB4FC7"/>
    <w:rsid w:val="00BB6520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140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865"/>
    <w:rsid w:val="00C270B9"/>
    <w:rsid w:val="00C27F59"/>
    <w:rsid w:val="00C30359"/>
    <w:rsid w:val="00C31ED0"/>
    <w:rsid w:val="00C4206A"/>
    <w:rsid w:val="00C42E9B"/>
    <w:rsid w:val="00C42F85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98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55FC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A2C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10"/>
    <w:rsid w:val="00CC469D"/>
    <w:rsid w:val="00CC6256"/>
    <w:rsid w:val="00CC66D0"/>
    <w:rsid w:val="00CD0B2F"/>
    <w:rsid w:val="00CD121C"/>
    <w:rsid w:val="00CD1EA3"/>
    <w:rsid w:val="00CD227A"/>
    <w:rsid w:val="00CD302E"/>
    <w:rsid w:val="00CD4BCA"/>
    <w:rsid w:val="00CE1871"/>
    <w:rsid w:val="00CE22F4"/>
    <w:rsid w:val="00CE245E"/>
    <w:rsid w:val="00CE39DF"/>
    <w:rsid w:val="00CE44C8"/>
    <w:rsid w:val="00CE47F1"/>
    <w:rsid w:val="00CE4A05"/>
    <w:rsid w:val="00CE7B02"/>
    <w:rsid w:val="00CF0BA5"/>
    <w:rsid w:val="00CF1026"/>
    <w:rsid w:val="00CF13B1"/>
    <w:rsid w:val="00CF17AB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5E5"/>
    <w:rsid w:val="00D43A22"/>
    <w:rsid w:val="00D46648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D71"/>
    <w:rsid w:val="00D86011"/>
    <w:rsid w:val="00D8710C"/>
    <w:rsid w:val="00D91D06"/>
    <w:rsid w:val="00D9325C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5F5"/>
    <w:rsid w:val="00E011C2"/>
    <w:rsid w:val="00E04A0C"/>
    <w:rsid w:val="00E0527F"/>
    <w:rsid w:val="00E055AC"/>
    <w:rsid w:val="00E058E8"/>
    <w:rsid w:val="00E070A9"/>
    <w:rsid w:val="00E0756A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1AF8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4D87"/>
    <w:rsid w:val="00EA595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83"/>
    <w:rsid w:val="00EE32A2"/>
    <w:rsid w:val="00EE4BD8"/>
    <w:rsid w:val="00EE4D5E"/>
    <w:rsid w:val="00EE59EC"/>
    <w:rsid w:val="00EE6805"/>
    <w:rsid w:val="00EE7EE7"/>
    <w:rsid w:val="00EF0518"/>
    <w:rsid w:val="00EF0C76"/>
    <w:rsid w:val="00EF2E98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57E9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4E9F"/>
    <w:rsid w:val="00F45751"/>
    <w:rsid w:val="00F46741"/>
    <w:rsid w:val="00F4776D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B00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9777C"/>
    <w:rsid w:val="00FA0BF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04A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FCDD06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797707"/>
    <w:pPr>
      <w:tabs>
        <w:tab w:val="left" w:pos="480"/>
        <w:tab w:val="right" w:leader="dot" w:pos="9062"/>
      </w:tabs>
      <w:spacing w:line="360" w:lineRule="auto"/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21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70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DE15-D26C-4B2B-8BE0-982222E4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5356</Words>
  <Characters>35682</Characters>
  <Application>Microsoft Office Word</Application>
  <DocSecurity>0</DocSecurity>
  <Lines>297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3</cp:revision>
  <cp:lastPrinted>2023-05-26T07:55:00Z</cp:lastPrinted>
  <dcterms:created xsi:type="dcterms:W3CDTF">2023-05-26T07:52:00Z</dcterms:created>
  <dcterms:modified xsi:type="dcterms:W3CDTF">2023-05-26T08:15:00Z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