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538C" w:rsidRPr="00C60685" w:rsidRDefault="0033538C" w:rsidP="0033538C">
      <w:pPr>
        <w:pStyle w:val="Akapitzlist"/>
        <w:spacing w:line="360" w:lineRule="auto"/>
        <w:ind w:left="0"/>
        <w:jc w:val="center"/>
        <w:rPr>
          <w:rFonts w:cs="Arial"/>
          <w:b/>
          <w:sz w:val="22"/>
          <w:szCs w:val="22"/>
        </w:rPr>
      </w:pPr>
      <w:r w:rsidRPr="00C60685">
        <w:rPr>
          <w:rFonts w:cs="Arial"/>
          <w:b/>
          <w:sz w:val="22"/>
          <w:szCs w:val="22"/>
        </w:rPr>
        <w:t>Modyfikacja Specyfikacji Warunków Zamówienia Nr</w:t>
      </w:r>
      <w:r w:rsidR="00BA18C2">
        <w:rPr>
          <w:rFonts w:cs="Arial"/>
          <w:b/>
          <w:sz w:val="22"/>
          <w:szCs w:val="22"/>
        </w:rPr>
        <w:t xml:space="preserve"> 3</w:t>
      </w:r>
    </w:p>
    <w:p w:rsidR="0033538C" w:rsidRPr="008325A5" w:rsidRDefault="0033538C" w:rsidP="0033538C">
      <w:pPr>
        <w:pStyle w:val="Akapitzlist"/>
        <w:spacing w:line="360" w:lineRule="auto"/>
        <w:ind w:left="0"/>
        <w:jc w:val="center"/>
        <w:rPr>
          <w:rFonts w:cs="Arial"/>
          <w:sz w:val="22"/>
          <w:szCs w:val="22"/>
        </w:rPr>
      </w:pPr>
    </w:p>
    <w:p w:rsidR="0033538C" w:rsidRPr="00C60685" w:rsidRDefault="0033538C" w:rsidP="0033538C">
      <w:pPr>
        <w:widowControl w:val="0"/>
        <w:tabs>
          <w:tab w:val="left" w:pos="8460"/>
          <w:tab w:val="left" w:pos="8910"/>
        </w:tabs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bookmarkStart w:id="0" w:name="_Hlk48296793"/>
      <w:r w:rsidRPr="00C60685">
        <w:rPr>
          <w:rFonts w:ascii="Arial" w:eastAsia="Calibri" w:hAnsi="Arial" w:cs="Arial"/>
          <w:sz w:val="22"/>
          <w:szCs w:val="22"/>
          <w:lang w:eastAsia="en-US"/>
        </w:rPr>
        <w:t>Dotyczy postępowania prowadzonego w trybie przetargu nieograniczonego p.n.:</w:t>
      </w:r>
      <w:r w:rsidRPr="00C60685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bookmarkEnd w:id="0"/>
      <w:r w:rsidRPr="00C60685">
        <w:rPr>
          <w:rFonts w:ascii="Arial" w:hAnsi="Arial" w:cs="Arial"/>
          <w:b/>
          <w:bCs/>
          <w:snapToGrid w:val="0"/>
          <w:sz w:val="22"/>
          <w:szCs w:val="22"/>
        </w:rPr>
        <w:t>„Remont kolektora sanitarnego DN 1400 w ul. Jesiennej w Szczecinie</w:t>
      </w:r>
      <w:r w:rsidRPr="00C60685">
        <w:rPr>
          <w:rFonts w:ascii="Arial" w:hAnsi="Arial" w:cs="Arial"/>
          <w:b/>
          <w:sz w:val="22"/>
          <w:szCs w:val="22"/>
        </w:rPr>
        <w:t>”</w:t>
      </w:r>
    </w:p>
    <w:p w:rsidR="0033538C" w:rsidRPr="008325A5" w:rsidRDefault="0033538C" w:rsidP="0033538C">
      <w:pPr>
        <w:pStyle w:val="Akapitzlist"/>
        <w:spacing w:line="360" w:lineRule="auto"/>
        <w:ind w:left="0"/>
        <w:rPr>
          <w:rFonts w:cs="Arial"/>
          <w:sz w:val="22"/>
          <w:szCs w:val="22"/>
        </w:rPr>
      </w:pPr>
    </w:p>
    <w:p w:rsidR="0033538C" w:rsidRPr="00C60685" w:rsidRDefault="0033538C" w:rsidP="00A2604D">
      <w:pPr>
        <w:pStyle w:val="Akapitzlist"/>
        <w:spacing w:line="360" w:lineRule="auto"/>
        <w:ind w:left="0" w:firstLine="708"/>
        <w:rPr>
          <w:rFonts w:cs="Arial"/>
          <w:b/>
          <w:sz w:val="22"/>
          <w:szCs w:val="22"/>
        </w:rPr>
      </w:pPr>
      <w:r>
        <w:rPr>
          <w:rFonts w:cs="Arial"/>
          <w:sz w:val="22"/>
          <w:szCs w:val="22"/>
        </w:rPr>
        <w:t>Zamawiający – Zakład Wo</w:t>
      </w:r>
      <w:bookmarkStart w:id="1" w:name="_GoBack"/>
      <w:bookmarkEnd w:id="1"/>
      <w:r>
        <w:rPr>
          <w:rFonts w:cs="Arial"/>
          <w:sz w:val="22"/>
          <w:szCs w:val="22"/>
        </w:rPr>
        <w:t>dociągów i Kanalizacji Sp. z o. o. w Szczecinie na podstawie pkt. 6</w:t>
      </w:r>
      <w:r w:rsidRPr="008325A5">
        <w:rPr>
          <w:rFonts w:cs="Arial"/>
          <w:sz w:val="22"/>
          <w:szCs w:val="22"/>
        </w:rPr>
        <w:t xml:space="preserve"> Rozdział</w:t>
      </w:r>
      <w:r>
        <w:rPr>
          <w:rFonts w:cs="Arial"/>
          <w:sz w:val="22"/>
          <w:szCs w:val="22"/>
        </w:rPr>
        <w:t>u</w:t>
      </w:r>
      <w:r w:rsidRPr="008325A5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X specyfikacji warunków zamówienia (dalej S</w:t>
      </w:r>
      <w:r w:rsidRPr="008325A5">
        <w:rPr>
          <w:rFonts w:cs="Arial"/>
          <w:sz w:val="22"/>
          <w:szCs w:val="22"/>
        </w:rPr>
        <w:t>WZ</w:t>
      </w:r>
      <w:r>
        <w:rPr>
          <w:rFonts w:cs="Arial"/>
          <w:sz w:val="22"/>
          <w:szCs w:val="22"/>
        </w:rPr>
        <w:t>)</w:t>
      </w:r>
      <w:r w:rsidRPr="008325A5">
        <w:rPr>
          <w:rFonts w:cs="Arial"/>
          <w:sz w:val="22"/>
          <w:szCs w:val="22"/>
        </w:rPr>
        <w:t xml:space="preserve"> dokonuje</w:t>
      </w:r>
      <w:r w:rsidR="00A2604D">
        <w:rPr>
          <w:rFonts w:cs="Arial"/>
          <w:sz w:val="22"/>
          <w:szCs w:val="22"/>
        </w:rPr>
        <w:t xml:space="preserve"> modyfikacji jej treści poprzez:</w:t>
      </w:r>
    </w:p>
    <w:p w:rsidR="00A2604D" w:rsidRDefault="00A2604D" w:rsidP="008B22E8">
      <w:pPr>
        <w:spacing w:line="360" w:lineRule="auto"/>
        <w:rPr>
          <w:rFonts w:ascii="Arial" w:hAnsi="Arial" w:cs="Arial"/>
          <w:sz w:val="22"/>
          <w:szCs w:val="22"/>
        </w:rPr>
      </w:pPr>
    </w:p>
    <w:p w:rsidR="00A2604D" w:rsidRDefault="00A2604D" w:rsidP="00A2604D">
      <w:pPr>
        <w:spacing w:line="360" w:lineRule="auto"/>
        <w:ind w:left="142" w:hanging="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dodanie pkt. 7 w rozdziale X SWZ</w:t>
      </w:r>
      <w:r w:rsidRPr="00A2604D">
        <w:rPr>
          <w:rFonts w:ascii="Arial" w:hAnsi="Arial" w:cs="Arial"/>
          <w:sz w:val="22"/>
          <w:szCs w:val="22"/>
        </w:rPr>
        <w:t xml:space="preserve"> o treści: Przedłużenie terminu składania ofert nie wpływa</w:t>
      </w:r>
      <w:r>
        <w:rPr>
          <w:rFonts w:ascii="Arial" w:hAnsi="Arial" w:cs="Arial"/>
          <w:sz w:val="22"/>
          <w:szCs w:val="22"/>
        </w:rPr>
        <w:t xml:space="preserve"> </w:t>
      </w:r>
      <w:r w:rsidRPr="00A2604D">
        <w:rPr>
          <w:rFonts w:ascii="Arial" w:hAnsi="Arial" w:cs="Arial"/>
          <w:sz w:val="22"/>
          <w:szCs w:val="22"/>
        </w:rPr>
        <w:t>na bieg terminu składania wniosku o wyjaśnienie treści SWZ.</w:t>
      </w:r>
    </w:p>
    <w:p w:rsidR="0033538C" w:rsidRDefault="008B22E8" w:rsidP="008B22E8">
      <w:pPr>
        <w:spacing w:line="360" w:lineRule="auto"/>
        <w:rPr>
          <w:rFonts w:ascii="Arial" w:hAnsi="Arial" w:cs="Arial"/>
          <w:sz w:val="22"/>
          <w:szCs w:val="22"/>
        </w:rPr>
      </w:pPr>
      <w:r w:rsidRPr="008B22E8">
        <w:rPr>
          <w:rFonts w:ascii="Arial" w:hAnsi="Arial" w:cs="Arial"/>
          <w:sz w:val="22"/>
          <w:szCs w:val="22"/>
        </w:rPr>
        <w:t xml:space="preserve">- </w:t>
      </w:r>
      <w:r w:rsidR="00A2604D">
        <w:rPr>
          <w:rFonts w:ascii="Arial" w:hAnsi="Arial" w:cs="Arial"/>
          <w:sz w:val="22"/>
          <w:szCs w:val="22"/>
        </w:rPr>
        <w:t>zmianę treści</w:t>
      </w:r>
      <w:r w:rsidR="0033538C" w:rsidRPr="008B22E8">
        <w:rPr>
          <w:rFonts w:ascii="Arial" w:hAnsi="Arial" w:cs="Arial"/>
          <w:sz w:val="22"/>
          <w:szCs w:val="22"/>
        </w:rPr>
        <w:t xml:space="preserve"> umowy (załącznik nr 6 do SWZ):</w:t>
      </w:r>
    </w:p>
    <w:p w:rsidR="00A2604D" w:rsidRPr="00A2604D" w:rsidRDefault="00A2604D" w:rsidP="008B22E8">
      <w:pPr>
        <w:pStyle w:val="Akapitzlist"/>
        <w:numPr>
          <w:ilvl w:val="0"/>
          <w:numId w:val="1"/>
        </w:numPr>
        <w:spacing w:line="360" w:lineRule="auto"/>
        <w:rPr>
          <w:rFonts w:eastAsia="Calibri" w:cs="Arial"/>
          <w:sz w:val="22"/>
          <w:szCs w:val="22"/>
        </w:rPr>
      </w:pPr>
      <w:r>
        <w:rPr>
          <w:rFonts w:eastAsia="Calibri"/>
          <w:sz w:val="22"/>
          <w:szCs w:val="22"/>
        </w:rPr>
        <w:t xml:space="preserve">w </w:t>
      </w:r>
      <w:r w:rsidRPr="006F31EC">
        <w:rPr>
          <w:rFonts w:eastAsia="Calibri"/>
          <w:sz w:val="22"/>
          <w:szCs w:val="22"/>
        </w:rPr>
        <w:t>§</w:t>
      </w:r>
      <w:r>
        <w:rPr>
          <w:rFonts w:eastAsia="Calibri" w:cs="Arial"/>
          <w:sz w:val="22"/>
          <w:szCs w:val="22"/>
        </w:rPr>
        <w:t xml:space="preserve"> 11 ust 3 wykreślono</w:t>
      </w:r>
      <w:r w:rsidRPr="006F31EC">
        <w:rPr>
          <w:rFonts w:eastAsia="Calibri" w:cs="Arial"/>
          <w:sz w:val="22"/>
          <w:szCs w:val="22"/>
        </w:rPr>
        <w:t xml:space="preserve"> </w:t>
      </w:r>
      <w:r>
        <w:rPr>
          <w:rFonts w:eastAsia="Calibri" w:cs="Arial"/>
          <w:sz w:val="22"/>
          <w:szCs w:val="22"/>
        </w:rPr>
        <w:t>wyrażenie „nie odbierze przedmiotu umowy i””,</w:t>
      </w:r>
    </w:p>
    <w:p w:rsidR="0033538C" w:rsidRDefault="00A2604D" w:rsidP="0033538C">
      <w:pPr>
        <w:pStyle w:val="Akapitzlist"/>
        <w:numPr>
          <w:ilvl w:val="0"/>
          <w:numId w:val="1"/>
        </w:numPr>
        <w:spacing w:line="360" w:lineRule="auto"/>
        <w:rPr>
          <w:rFonts w:eastAsia="Calibri" w:cs="Arial"/>
          <w:sz w:val="22"/>
          <w:szCs w:val="22"/>
        </w:rPr>
      </w:pPr>
      <w:r>
        <w:rPr>
          <w:rFonts w:eastAsia="Calibri"/>
          <w:sz w:val="22"/>
          <w:szCs w:val="22"/>
        </w:rPr>
        <w:t xml:space="preserve">w </w:t>
      </w:r>
      <w:r w:rsidR="0033538C" w:rsidRPr="006F31EC">
        <w:rPr>
          <w:rFonts w:eastAsia="Calibri"/>
          <w:sz w:val="22"/>
          <w:szCs w:val="22"/>
        </w:rPr>
        <w:t>§</w:t>
      </w:r>
      <w:r>
        <w:rPr>
          <w:rFonts w:eastAsia="Calibri" w:cs="Arial"/>
          <w:sz w:val="22"/>
          <w:szCs w:val="22"/>
        </w:rPr>
        <w:t xml:space="preserve"> 15 ust 4 wykreślono</w:t>
      </w:r>
      <w:r w:rsidR="0033538C" w:rsidRPr="006F31EC">
        <w:rPr>
          <w:rFonts w:eastAsia="Calibri" w:cs="Arial"/>
          <w:sz w:val="22"/>
          <w:szCs w:val="22"/>
        </w:rPr>
        <w:t xml:space="preserve"> </w:t>
      </w:r>
      <w:r>
        <w:rPr>
          <w:rFonts w:eastAsia="Calibri" w:cs="Arial"/>
          <w:sz w:val="22"/>
          <w:szCs w:val="22"/>
        </w:rPr>
        <w:t>wyrażenie</w:t>
      </w:r>
      <w:r w:rsidR="0033538C">
        <w:rPr>
          <w:rFonts w:eastAsia="Calibri" w:cs="Arial"/>
          <w:sz w:val="22"/>
          <w:szCs w:val="22"/>
        </w:rPr>
        <w:t xml:space="preserve"> „usterka lub”,</w:t>
      </w:r>
    </w:p>
    <w:p w:rsidR="0033538C" w:rsidRDefault="00A2604D" w:rsidP="0033538C">
      <w:pPr>
        <w:pStyle w:val="Akapitzlist"/>
        <w:numPr>
          <w:ilvl w:val="0"/>
          <w:numId w:val="1"/>
        </w:numPr>
        <w:spacing w:line="360" w:lineRule="auto"/>
        <w:rPr>
          <w:rFonts w:eastAsia="Calibri" w:cs="Arial"/>
          <w:sz w:val="22"/>
          <w:szCs w:val="22"/>
        </w:rPr>
      </w:pPr>
      <w:r>
        <w:rPr>
          <w:rFonts w:eastAsia="Calibri"/>
          <w:sz w:val="22"/>
          <w:szCs w:val="22"/>
        </w:rPr>
        <w:t xml:space="preserve">w </w:t>
      </w:r>
      <w:r w:rsidR="0033538C" w:rsidRPr="006F31EC">
        <w:rPr>
          <w:rFonts w:eastAsia="Calibri"/>
          <w:sz w:val="22"/>
          <w:szCs w:val="22"/>
        </w:rPr>
        <w:t>§</w:t>
      </w:r>
      <w:r w:rsidR="0033538C">
        <w:rPr>
          <w:rFonts w:eastAsia="Calibri" w:cs="Arial"/>
          <w:sz w:val="22"/>
          <w:szCs w:val="22"/>
        </w:rPr>
        <w:t xml:space="preserve"> 15 ust 5 </w:t>
      </w:r>
      <w:r>
        <w:rPr>
          <w:rFonts w:eastAsia="Calibri" w:cs="Arial"/>
          <w:sz w:val="22"/>
          <w:szCs w:val="22"/>
        </w:rPr>
        <w:t>wykreślono wyrażenie</w:t>
      </w:r>
      <w:r w:rsidR="0033538C">
        <w:rPr>
          <w:rFonts w:eastAsia="Calibri" w:cs="Arial"/>
          <w:sz w:val="22"/>
          <w:szCs w:val="22"/>
        </w:rPr>
        <w:t xml:space="preserve"> „usterka lub”,</w:t>
      </w:r>
    </w:p>
    <w:p w:rsidR="0033538C" w:rsidRDefault="00A2604D" w:rsidP="0033538C">
      <w:pPr>
        <w:pStyle w:val="Akapitzlist"/>
        <w:numPr>
          <w:ilvl w:val="0"/>
          <w:numId w:val="1"/>
        </w:numPr>
        <w:spacing w:line="360" w:lineRule="auto"/>
        <w:rPr>
          <w:rFonts w:eastAsia="Calibri" w:cs="Arial"/>
          <w:sz w:val="22"/>
          <w:szCs w:val="22"/>
        </w:rPr>
      </w:pPr>
      <w:r>
        <w:rPr>
          <w:rFonts w:eastAsia="Calibri"/>
          <w:sz w:val="22"/>
          <w:szCs w:val="22"/>
        </w:rPr>
        <w:t xml:space="preserve">w </w:t>
      </w:r>
      <w:r w:rsidR="0033538C" w:rsidRPr="006F31EC">
        <w:rPr>
          <w:rFonts w:eastAsia="Calibri"/>
          <w:sz w:val="22"/>
          <w:szCs w:val="22"/>
        </w:rPr>
        <w:t>§</w:t>
      </w:r>
      <w:r w:rsidR="0033538C">
        <w:rPr>
          <w:rFonts w:eastAsia="Calibri" w:cs="Arial"/>
          <w:sz w:val="22"/>
          <w:szCs w:val="22"/>
        </w:rPr>
        <w:t xml:space="preserve"> 15 ust 6 </w:t>
      </w:r>
      <w:r>
        <w:rPr>
          <w:rFonts w:eastAsia="Calibri" w:cs="Arial"/>
          <w:sz w:val="22"/>
          <w:szCs w:val="22"/>
        </w:rPr>
        <w:t>zastąpiono wyrażenie „</w:t>
      </w:r>
      <w:r w:rsidR="0033538C">
        <w:rPr>
          <w:rFonts w:eastAsia="Calibri" w:cs="Arial"/>
          <w:sz w:val="22"/>
          <w:szCs w:val="22"/>
        </w:rPr>
        <w:t>do</w:t>
      </w:r>
      <w:r w:rsidR="00D40779">
        <w:rPr>
          <w:rFonts w:eastAsia="Calibri" w:cs="Arial"/>
          <w:sz w:val="22"/>
          <w:szCs w:val="22"/>
        </w:rPr>
        <w:t xml:space="preserve"> usuwania</w:t>
      </w:r>
      <w:r w:rsidR="0033538C">
        <w:rPr>
          <w:rFonts w:eastAsia="Calibri" w:cs="Arial"/>
          <w:sz w:val="22"/>
          <w:szCs w:val="22"/>
        </w:rPr>
        <w:t xml:space="preserve"> usterek” wyrażeniem „ do usuwania wad”,</w:t>
      </w:r>
    </w:p>
    <w:p w:rsidR="0033538C" w:rsidRPr="006F31EC" w:rsidRDefault="00A2604D" w:rsidP="0033538C">
      <w:pPr>
        <w:pStyle w:val="Akapitzlist"/>
        <w:numPr>
          <w:ilvl w:val="0"/>
          <w:numId w:val="1"/>
        </w:numPr>
        <w:spacing w:line="360" w:lineRule="auto"/>
        <w:rPr>
          <w:rFonts w:eastAsia="Calibri" w:cs="Arial"/>
          <w:sz w:val="22"/>
          <w:szCs w:val="22"/>
        </w:rPr>
      </w:pPr>
      <w:r>
        <w:rPr>
          <w:rFonts w:eastAsia="Calibri"/>
          <w:sz w:val="22"/>
          <w:szCs w:val="22"/>
        </w:rPr>
        <w:t xml:space="preserve">w </w:t>
      </w:r>
      <w:r w:rsidR="0033538C" w:rsidRPr="006F31EC">
        <w:rPr>
          <w:rFonts w:eastAsia="Calibri"/>
          <w:sz w:val="22"/>
          <w:szCs w:val="22"/>
        </w:rPr>
        <w:t>§</w:t>
      </w:r>
      <w:r w:rsidR="0033538C">
        <w:rPr>
          <w:rFonts w:eastAsia="Calibri" w:cs="Arial"/>
          <w:sz w:val="22"/>
          <w:szCs w:val="22"/>
        </w:rPr>
        <w:t xml:space="preserve"> 15 ust 7 </w:t>
      </w:r>
      <w:r>
        <w:rPr>
          <w:rFonts w:eastAsia="Calibri" w:cs="Arial"/>
          <w:sz w:val="22"/>
          <w:szCs w:val="22"/>
        </w:rPr>
        <w:t>wykreślono wyrażenie</w:t>
      </w:r>
      <w:r w:rsidR="0033538C">
        <w:rPr>
          <w:rFonts w:eastAsia="Calibri" w:cs="Arial"/>
          <w:sz w:val="22"/>
          <w:szCs w:val="22"/>
        </w:rPr>
        <w:t xml:space="preserve"> „lub usterek”,</w:t>
      </w:r>
    </w:p>
    <w:p w:rsidR="0033538C" w:rsidRDefault="00A2604D" w:rsidP="0033538C">
      <w:pPr>
        <w:pStyle w:val="Akapitzlist"/>
        <w:numPr>
          <w:ilvl w:val="0"/>
          <w:numId w:val="1"/>
        </w:numPr>
        <w:spacing w:line="360" w:lineRule="auto"/>
        <w:rPr>
          <w:rFonts w:eastAsia="Calibri" w:cs="Arial"/>
          <w:sz w:val="22"/>
          <w:szCs w:val="22"/>
        </w:rPr>
      </w:pPr>
      <w:r>
        <w:rPr>
          <w:rFonts w:eastAsia="Calibri"/>
          <w:sz w:val="22"/>
          <w:szCs w:val="22"/>
        </w:rPr>
        <w:t xml:space="preserve">w </w:t>
      </w:r>
      <w:r w:rsidR="0033538C" w:rsidRPr="006F31EC">
        <w:rPr>
          <w:rFonts w:eastAsia="Calibri"/>
          <w:sz w:val="22"/>
          <w:szCs w:val="22"/>
        </w:rPr>
        <w:t>§</w:t>
      </w:r>
      <w:r w:rsidR="0033538C">
        <w:rPr>
          <w:rFonts w:eastAsia="Calibri" w:cs="Arial"/>
          <w:sz w:val="22"/>
          <w:szCs w:val="22"/>
        </w:rPr>
        <w:t xml:space="preserve"> 15 ust 8 </w:t>
      </w:r>
      <w:r>
        <w:rPr>
          <w:rFonts w:eastAsia="Calibri" w:cs="Arial"/>
          <w:sz w:val="22"/>
          <w:szCs w:val="22"/>
        </w:rPr>
        <w:t>wykreślono wyrażenie</w:t>
      </w:r>
      <w:r w:rsidR="0033538C">
        <w:rPr>
          <w:rFonts w:eastAsia="Calibri" w:cs="Arial"/>
          <w:sz w:val="22"/>
          <w:szCs w:val="22"/>
        </w:rPr>
        <w:t xml:space="preserve"> „i usterek”,</w:t>
      </w:r>
    </w:p>
    <w:p w:rsidR="0033538C" w:rsidRDefault="00A2604D" w:rsidP="0033538C">
      <w:pPr>
        <w:pStyle w:val="Akapitzlist"/>
        <w:numPr>
          <w:ilvl w:val="0"/>
          <w:numId w:val="1"/>
        </w:numPr>
        <w:spacing w:line="360" w:lineRule="auto"/>
        <w:rPr>
          <w:rFonts w:eastAsia="Calibri" w:cs="Arial"/>
          <w:sz w:val="22"/>
          <w:szCs w:val="22"/>
        </w:rPr>
      </w:pPr>
      <w:r>
        <w:rPr>
          <w:rFonts w:eastAsia="Calibri"/>
          <w:sz w:val="22"/>
          <w:szCs w:val="22"/>
        </w:rPr>
        <w:t xml:space="preserve">w </w:t>
      </w:r>
      <w:r w:rsidR="0033538C" w:rsidRPr="006F31EC">
        <w:rPr>
          <w:rFonts w:eastAsia="Calibri"/>
          <w:sz w:val="22"/>
          <w:szCs w:val="22"/>
        </w:rPr>
        <w:t>§</w:t>
      </w:r>
      <w:r w:rsidR="0033538C">
        <w:rPr>
          <w:rFonts w:eastAsia="Calibri" w:cs="Arial"/>
          <w:sz w:val="22"/>
          <w:szCs w:val="22"/>
        </w:rPr>
        <w:t xml:space="preserve"> 11 ust 7 i 8 </w:t>
      </w:r>
      <w:r>
        <w:rPr>
          <w:rFonts w:eastAsia="Calibri" w:cs="Arial"/>
          <w:sz w:val="22"/>
          <w:szCs w:val="22"/>
        </w:rPr>
        <w:t>wykreślono wyrażenie</w:t>
      </w:r>
      <w:r w:rsidR="0033538C">
        <w:rPr>
          <w:rFonts w:eastAsia="Calibri" w:cs="Arial"/>
          <w:sz w:val="22"/>
          <w:szCs w:val="22"/>
        </w:rPr>
        <w:t xml:space="preserve"> „i usterek”,</w:t>
      </w:r>
    </w:p>
    <w:p w:rsidR="00D40779" w:rsidRDefault="00A2604D" w:rsidP="0033538C">
      <w:pPr>
        <w:pStyle w:val="Akapitzlist"/>
        <w:numPr>
          <w:ilvl w:val="0"/>
          <w:numId w:val="1"/>
        </w:numPr>
        <w:spacing w:line="360" w:lineRule="auto"/>
        <w:rPr>
          <w:rFonts w:eastAsia="Calibri" w:cs="Arial"/>
          <w:sz w:val="22"/>
          <w:szCs w:val="22"/>
        </w:rPr>
      </w:pPr>
      <w:r>
        <w:rPr>
          <w:rFonts w:eastAsia="Calibri"/>
          <w:sz w:val="22"/>
          <w:szCs w:val="22"/>
        </w:rPr>
        <w:t xml:space="preserve">w </w:t>
      </w:r>
      <w:r w:rsidR="0033538C" w:rsidRPr="006F31EC">
        <w:rPr>
          <w:rFonts w:eastAsia="Calibri"/>
          <w:sz w:val="22"/>
          <w:szCs w:val="22"/>
        </w:rPr>
        <w:t>§</w:t>
      </w:r>
      <w:r w:rsidR="0033538C">
        <w:rPr>
          <w:rFonts w:eastAsia="Calibri" w:cs="Arial"/>
          <w:sz w:val="22"/>
          <w:szCs w:val="22"/>
        </w:rPr>
        <w:t xml:space="preserve"> 12 ust 2 </w:t>
      </w:r>
      <w:r>
        <w:rPr>
          <w:rFonts w:eastAsia="Calibri" w:cs="Arial"/>
          <w:sz w:val="22"/>
          <w:szCs w:val="22"/>
        </w:rPr>
        <w:t>wykreślono wyrażenie</w:t>
      </w:r>
      <w:r w:rsidR="0033538C">
        <w:rPr>
          <w:rFonts w:eastAsia="Calibri" w:cs="Arial"/>
          <w:sz w:val="22"/>
          <w:szCs w:val="22"/>
        </w:rPr>
        <w:t xml:space="preserve"> „i usterek”,</w:t>
      </w:r>
    </w:p>
    <w:p w:rsidR="0033538C" w:rsidRDefault="00A2604D" w:rsidP="007B5659">
      <w:pPr>
        <w:spacing w:line="360" w:lineRule="auto"/>
        <w:ind w:left="142" w:hanging="142"/>
        <w:rPr>
          <w:rFonts w:ascii="Arial" w:eastAsia="Calibri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eastAsia="Calibri" w:hAnsi="Arial" w:cs="Arial"/>
          <w:sz w:val="22"/>
          <w:szCs w:val="22"/>
        </w:rPr>
        <w:t xml:space="preserve">zmianę </w:t>
      </w:r>
      <w:r w:rsidR="008B22E8">
        <w:rPr>
          <w:rFonts w:ascii="Arial" w:eastAsia="Calibri" w:hAnsi="Arial" w:cs="Arial"/>
          <w:sz w:val="22"/>
          <w:szCs w:val="22"/>
        </w:rPr>
        <w:t xml:space="preserve">pkt. 2.4) lit. a) w rozdziale V SWZ gdzie słowa: „sieci kanalizacyjnej ogólnospławnej lub deszczowej” zastępuje się następującą treścią: </w:t>
      </w:r>
      <w:r w:rsidR="008B22E8" w:rsidRPr="008B22E8">
        <w:rPr>
          <w:rFonts w:ascii="Arial" w:eastAsia="Calibri" w:hAnsi="Arial" w:cs="Arial"/>
          <w:b/>
          <w:sz w:val="22"/>
          <w:szCs w:val="22"/>
        </w:rPr>
        <w:t>„sieci kanalizacyjnej sanitarnej, ogólnospławnej lub deszczowej”</w:t>
      </w:r>
    </w:p>
    <w:p w:rsidR="008B22E8" w:rsidRDefault="000A1776" w:rsidP="008B22E8">
      <w:pPr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- zmianę załącznika nr 7.2 do SWZ – mapa – na nową wersję</w:t>
      </w:r>
      <w:r w:rsidR="009E42E3">
        <w:rPr>
          <w:rFonts w:ascii="Arial" w:eastAsia="Calibri" w:hAnsi="Arial" w:cs="Arial"/>
          <w:sz w:val="22"/>
          <w:szCs w:val="22"/>
        </w:rPr>
        <w:t xml:space="preserve"> zmodyfikowaną</w:t>
      </w:r>
      <w:r>
        <w:rPr>
          <w:rFonts w:ascii="Arial" w:eastAsia="Calibri" w:hAnsi="Arial" w:cs="Arial"/>
          <w:sz w:val="22"/>
          <w:szCs w:val="22"/>
        </w:rPr>
        <w:t xml:space="preserve"> </w:t>
      </w:r>
    </w:p>
    <w:p w:rsidR="00FD6944" w:rsidRDefault="00FD6944" w:rsidP="008B22E8">
      <w:pPr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- zmianę treści pkt. 1 rozdziału XX SWZ na następujący:</w:t>
      </w:r>
    </w:p>
    <w:p w:rsidR="00FD6944" w:rsidRPr="00FD6944" w:rsidRDefault="00FD6944" w:rsidP="00FD6944">
      <w:pPr>
        <w:shd w:val="clear" w:color="auto" w:fill="FFFFFF"/>
        <w:ind w:left="284" w:right="2" w:hanging="426"/>
        <w:contextualSpacing/>
        <w:jc w:val="both"/>
        <w:rPr>
          <w:rFonts w:ascii="Arial" w:hAnsi="Arial" w:cs="Arial"/>
          <w:color w:val="000000"/>
          <w:szCs w:val="24"/>
          <w:lang w:eastAsia="en-US"/>
        </w:rPr>
      </w:pPr>
      <w:r>
        <w:rPr>
          <w:rFonts w:ascii="Arial" w:eastAsia="Calibri" w:hAnsi="Arial" w:cs="Arial"/>
          <w:b/>
          <w:bCs/>
          <w:szCs w:val="24"/>
          <w:lang w:eastAsia="en-US"/>
        </w:rPr>
        <w:t xml:space="preserve">„1. </w:t>
      </w:r>
      <w:r w:rsidRPr="00FD6944">
        <w:rPr>
          <w:rFonts w:ascii="Arial" w:eastAsia="Calibri" w:hAnsi="Arial" w:cs="Arial"/>
          <w:b/>
          <w:bCs/>
          <w:szCs w:val="24"/>
          <w:lang w:eastAsia="en-US"/>
        </w:rPr>
        <w:t>Przedmiot zamówienia</w:t>
      </w:r>
      <w:r w:rsidRPr="00FD6944">
        <w:rPr>
          <w:rFonts w:ascii="Arial" w:eastAsia="Calibri" w:hAnsi="Arial" w:cs="Arial"/>
          <w:szCs w:val="24"/>
          <w:lang w:eastAsia="en-US"/>
        </w:rPr>
        <w:t>:</w:t>
      </w:r>
    </w:p>
    <w:p w:rsidR="00FD6944" w:rsidRPr="00FD6944" w:rsidRDefault="00FD6944" w:rsidP="00FD6944">
      <w:pPr>
        <w:shd w:val="clear" w:color="auto" w:fill="FFFFFF"/>
        <w:ind w:left="284" w:right="2"/>
        <w:jc w:val="both"/>
        <w:rPr>
          <w:rFonts w:ascii="Arial" w:hAnsi="Arial" w:cs="Arial"/>
          <w:bCs/>
          <w:szCs w:val="24"/>
        </w:rPr>
      </w:pPr>
      <w:r w:rsidRPr="00FD6944">
        <w:rPr>
          <w:rFonts w:ascii="Arial" w:hAnsi="Arial" w:cs="Arial"/>
          <w:szCs w:val="24"/>
        </w:rPr>
        <w:t xml:space="preserve">Przedmiotem zamówienia jest wykonanie </w:t>
      </w:r>
      <w:r w:rsidRPr="00FD6944">
        <w:rPr>
          <w:rFonts w:ascii="Arial" w:hAnsi="Arial" w:cs="Arial"/>
          <w:b/>
          <w:szCs w:val="24"/>
        </w:rPr>
        <w:t xml:space="preserve">remontu kolektora sanitarnego DN 1400 metodą </w:t>
      </w:r>
      <w:proofErr w:type="spellStart"/>
      <w:r w:rsidRPr="00FD6944">
        <w:rPr>
          <w:rFonts w:ascii="Arial" w:hAnsi="Arial" w:cs="Arial"/>
          <w:b/>
          <w:szCs w:val="24"/>
        </w:rPr>
        <w:t>reliningu</w:t>
      </w:r>
      <w:proofErr w:type="spellEnd"/>
      <w:r w:rsidRPr="00FD6944">
        <w:rPr>
          <w:rFonts w:ascii="Arial" w:hAnsi="Arial" w:cs="Arial"/>
          <w:b/>
          <w:szCs w:val="24"/>
        </w:rPr>
        <w:t xml:space="preserve">  </w:t>
      </w:r>
      <w:r w:rsidRPr="00FD6944">
        <w:rPr>
          <w:rFonts w:ascii="Arial" w:hAnsi="Arial" w:cs="Arial"/>
          <w:szCs w:val="24"/>
        </w:rPr>
        <w:t>polegającą na włożeniu do istniejącej rury DN 1400 rurę DN 1200 z włókna szklanego żywic termoutwardzaln</w:t>
      </w:r>
      <w:r>
        <w:rPr>
          <w:rFonts w:ascii="Arial" w:hAnsi="Arial" w:cs="Arial"/>
          <w:szCs w:val="24"/>
        </w:rPr>
        <w:t>ych  (GRP) o długości  około 1046</w:t>
      </w:r>
      <w:r w:rsidRPr="00FD6944">
        <w:rPr>
          <w:rFonts w:ascii="Arial" w:hAnsi="Arial" w:cs="Arial"/>
          <w:szCs w:val="24"/>
        </w:rPr>
        <w:t xml:space="preserve"> </w:t>
      </w:r>
      <w:proofErr w:type="spellStart"/>
      <w:r w:rsidRPr="00FD6944">
        <w:rPr>
          <w:rFonts w:ascii="Arial" w:hAnsi="Arial" w:cs="Arial"/>
          <w:szCs w:val="24"/>
        </w:rPr>
        <w:t>mb</w:t>
      </w:r>
      <w:proofErr w:type="spellEnd"/>
      <w:r w:rsidRPr="00FD6944">
        <w:rPr>
          <w:rFonts w:ascii="Arial" w:hAnsi="Arial" w:cs="Arial"/>
          <w:szCs w:val="24"/>
        </w:rPr>
        <w:t xml:space="preserve"> wraz z renowacją</w:t>
      </w:r>
      <w:r w:rsidRPr="00FD6944">
        <w:rPr>
          <w:rFonts w:ascii="Arial" w:hAnsi="Arial" w:cs="Arial"/>
          <w:bCs/>
          <w:szCs w:val="24"/>
        </w:rPr>
        <w:t xml:space="preserve">  trzech  rurociągów DN</w:t>
      </w:r>
      <w:r>
        <w:rPr>
          <w:rFonts w:ascii="Arial" w:hAnsi="Arial" w:cs="Arial"/>
          <w:bCs/>
          <w:szCs w:val="24"/>
        </w:rPr>
        <w:t xml:space="preserve"> 800 o łącznej dł. około 66</w:t>
      </w:r>
      <w:r w:rsidRPr="00FD6944">
        <w:rPr>
          <w:rFonts w:ascii="Arial" w:hAnsi="Arial" w:cs="Arial"/>
          <w:bCs/>
          <w:szCs w:val="24"/>
        </w:rPr>
        <w:t xml:space="preserve"> m </w:t>
      </w:r>
      <w:r w:rsidRPr="00FD6944">
        <w:rPr>
          <w:rFonts w:ascii="Arial" w:hAnsi="Arial" w:cs="Arial"/>
          <w:bCs/>
          <w:szCs w:val="24"/>
        </w:rPr>
        <w:br/>
        <w:t>i trzech rurociągów DN 650 o łącznej długości około 33mb za pomocą techniki CIPP („rękawa” utwardzonego na placu budowy) wraz z rem</w:t>
      </w:r>
      <w:r>
        <w:rPr>
          <w:rFonts w:ascii="Arial" w:hAnsi="Arial" w:cs="Arial"/>
          <w:bCs/>
          <w:szCs w:val="24"/>
        </w:rPr>
        <w:t>ontem studni / komór w ilości 17</w:t>
      </w:r>
      <w:r w:rsidRPr="00FD6944">
        <w:rPr>
          <w:rFonts w:ascii="Arial" w:hAnsi="Arial" w:cs="Arial"/>
          <w:bCs/>
          <w:szCs w:val="24"/>
        </w:rPr>
        <w:t xml:space="preserve"> szt.</w:t>
      </w:r>
      <w:r>
        <w:rPr>
          <w:rFonts w:ascii="Arial" w:hAnsi="Arial" w:cs="Arial"/>
          <w:bCs/>
          <w:szCs w:val="24"/>
        </w:rPr>
        <w:t>”</w:t>
      </w:r>
    </w:p>
    <w:p w:rsidR="003D3F31" w:rsidRPr="003D3F31" w:rsidRDefault="001F1AD7" w:rsidP="003D3F31">
      <w:pPr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- zmianę treści rozdziału I</w:t>
      </w:r>
      <w:r w:rsidR="003D3F31">
        <w:rPr>
          <w:rFonts w:ascii="Arial" w:eastAsia="Calibri" w:hAnsi="Arial" w:cs="Arial"/>
          <w:sz w:val="22"/>
          <w:szCs w:val="22"/>
        </w:rPr>
        <w:t xml:space="preserve"> załącznika nr 7.1</w:t>
      </w:r>
      <w:r>
        <w:rPr>
          <w:rFonts w:ascii="Arial" w:eastAsia="Calibri" w:hAnsi="Arial" w:cs="Arial"/>
          <w:sz w:val="22"/>
          <w:szCs w:val="22"/>
        </w:rPr>
        <w:t xml:space="preserve"> do SWZ </w:t>
      </w:r>
      <w:r w:rsidR="003D3F31">
        <w:rPr>
          <w:rFonts w:ascii="Arial" w:eastAsia="Calibri" w:hAnsi="Arial" w:cs="Arial"/>
          <w:sz w:val="22"/>
          <w:szCs w:val="22"/>
        </w:rPr>
        <w:t>na następujący:</w:t>
      </w:r>
    </w:p>
    <w:p w:rsidR="003D3F31" w:rsidRPr="003D3F31" w:rsidRDefault="003D3F31" w:rsidP="003D3F31">
      <w:pPr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  <w:r w:rsidRPr="003D3F31">
        <w:rPr>
          <w:rFonts w:ascii="Arial" w:eastAsia="Calibri" w:hAnsi="Arial" w:cs="Arial"/>
          <w:sz w:val="22"/>
          <w:szCs w:val="22"/>
        </w:rPr>
        <w:t>„I.      PRZEDMIOT ZAMÓWIENIA</w:t>
      </w:r>
    </w:p>
    <w:p w:rsidR="003D3F31" w:rsidRPr="003D3F31" w:rsidRDefault="003D3F31" w:rsidP="003D3F31">
      <w:pPr>
        <w:jc w:val="both"/>
        <w:rPr>
          <w:rFonts w:ascii="Arial" w:eastAsia="Calibri" w:hAnsi="Arial" w:cs="Arial"/>
          <w:szCs w:val="24"/>
        </w:rPr>
      </w:pPr>
      <w:r w:rsidRPr="003D3F31">
        <w:rPr>
          <w:rFonts w:ascii="Arial" w:eastAsia="Calibri" w:hAnsi="Arial" w:cs="Arial"/>
          <w:szCs w:val="24"/>
        </w:rPr>
        <w:t>Remont  kolektora sanitarnego zgodnie z załącznikiem mapowym :</w:t>
      </w:r>
    </w:p>
    <w:p w:rsidR="003D3F31" w:rsidRPr="003D3F31" w:rsidRDefault="003D3F31" w:rsidP="003D3F31">
      <w:pPr>
        <w:jc w:val="both"/>
        <w:rPr>
          <w:rFonts w:ascii="Arial" w:eastAsia="Calibri" w:hAnsi="Arial" w:cs="Arial"/>
          <w:szCs w:val="24"/>
        </w:rPr>
      </w:pPr>
      <w:r>
        <w:rPr>
          <w:rFonts w:ascii="Arial" w:eastAsia="Calibri" w:hAnsi="Arial" w:cs="Arial"/>
          <w:szCs w:val="24"/>
        </w:rPr>
        <w:t>•</w:t>
      </w:r>
      <w:r>
        <w:rPr>
          <w:rFonts w:ascii="Arial" w:eastAsia="Calibri" w:hAnsi="Arial" w:cs="Arial"/>
          <w:szCs w:val="24"/>
        </w:rPr>
        <w:tab/>
        <w:t>DN</w:t>
      </w:r>
      <w:r w:rsidRPr="003D3F31">
        <w:rPr>
          <w:rFonts w:ascii="Arial" w:eastAsia="Calibri" w:hAnsi="Arial" w:cs="Arial"/>
          <w:szCs w:val="24"/>
        </w:rPr>
        <w:t xml:space="preserve"> 1400 metodą </w:t>
      </w:r>
      <w:proofErr w:type="spellStart"/>
      <w:r w:rsidRPr="003D3F31">
        <w:rPr>
          <w:rFonts w:ascii="Arial" w:eastAsia="Calibri" w:hAnsi="Arial" w:cs="Arial"/>
          <w:szCs w:val="24"/>
        </w:rPr>
        <w:t>reliningu</w:t>
      </w:r>
      <w:proofErr w:type="spellEnd"/>
      <w:r w:rsidRPr="003D3F31">
        <w:rPr>
          <w:rFonts w:ascii="Arial" w:eastAsia="Calibri" w:hAnsi="Arial" w:cs="Arial"/>
          <w:szCs w:val="24"/>
        </w:rPr>
        <w:t xml:space="preserve">  o długości 1046mb  </w:t>
      </w:r>
    </w:p>
    <w:p w:rsidR="003D3F31" w:rsidRPr="003D3F31" w:rsidRDefault="003D3F31" w:rsidP="003D3F31">
      <w:pPr>
        <w:jc w:val="both"/>
        <w:rPr>
          <w:rFonts w:ascii="Arial" w:eastAsia="Calibri" w:hAnsi="Arial" w:cs="Arial"/>
          <w:szCs w:val="24"/>
        </w:rPr>
      </w:pPr>
      <w:r w:rsidRPr="003D3F31">
        <w:rPr>
          <w:rFonts w:ascii="Arial" w:eastAsia="Calibri" w:hAnsi="Arial" w:cs="Arial"/>
          <w:szCs w:val="24"/>
        </w:rPr>
        <w:t>•</w:t>
      </w:r>
      <w:r w:rsidRPr="003D3F31">
        <w:rPr>
          <w:rFonts w:ascii="Arial" w:eastAsia="Calibri" w:hAnsi="Arial" w:cs="Arial"/>
          <w:szCs w:val="24"/>
        </w:rPr>
        <w:tab/>
        <w:t xml:space="preserve"> 3 x </w:t>
      </w:r>
      <w:r>
        <w:rPr>
          <w:rFonts w:ascii="Arial" w:eastAsia="Calibri" w:hAnsi="Arial" w:cs="Arial"/>
          <w:szCs w:val="24"/>
        </w:rPr>
        <w:t>DN</w:t>
      </w:r>
      <w:r w:rsidRPr="003D3F31">
        <w:rPr>
          <w:rFonts w:ascii="Arial" w:eastAsia="Calibri" w:hAnsi="Arial" w:cs="Arial"/>
          <w:szCs w:val="24"/>
        </w:rPr>
        <w:t xml:space="preserve"> 800  o dł. około 22 m /każda/ </w:t>
      </w:r>
    </w:p>
    <w:p w:rsidR="003D3F31" w:rsidRPr="003D3F31" w:rsidRDefault="003D3F31" w:rsidP="003D3F31">
      <w:pPr>
        <w:jc w:val="both"/>
        <w:rPr>
          <w:rFonts w:ascii="Arial" w:eastAsia="Calibri" w:hAnsi="Arial" w:cs="Arial"/>
          <w:szCs w:val="24"/>
        </w:rPr>
      </w:pPr>
      <w:r>
        <w:rPr>
          <w:rFonts w:ascii="Arial" w:eastAsia="Calibri" w:hAnsi="Arial" w:cs="Arial"/>
          <w:szCs w:val="24"/>
        </w:rPr>
        <w:lastRenderedPageBreak/>
        <w:t>•</w:t>
      </w:r>
      <w:r>
        <w:rPr>
          <w:rFonts w:ascii="Arial" w:eastAsia="Calibri" w:hAnsi="Arial" w:cs="Arial"/>
          <w:szCs w:val="24"/>
        </w:rPr>
        <w:tab/>
        <w:t xml:space="preserve"> 3 x DN</w:t>
      </w:r>
      <w:r w:rsidRPr="003D3F31">
        <w:rPr>
          <w:rFonts w:ascii="Arial" w:eastAsia="Calibri" w:hAnsi="Arial" w:cs="Arial"/>
          <w:szCs w:val="24"/>
        </w:rPr>
        <w:t xml:space="preserve"> 650  o dł.  </w:t>
      </w:r>
      <w:r>
        <w:rPr>
          <w:rFonts w:ascii="Arial" w:eastAsia="Calibri" w:hAnsi="Arial" w:cs="Arial"/>
          <w:szCs w:val="24"/>
        </w:rPr>
        <w:t>o</w:t>
      </w:r>
      <w:r w:rsidRPr="003D3F31">
        <w:rPr>
          <w:rFonts w:ascii="Arial" w:eastAsia="Calibri" w:hAnsi="Arial" w:cs="Arial"/>
          <w:szCs w:val="24"/>
        </w:rPr>
        <w:t>koło  11m /każda/</w:t>
      </w:r>
    </w:p>
    <w:p w:rsidR="003D3F31" w:rsidRDefault="003D3F31" w:rsidP="003D3F31">
      <w:pPr>
        <w:jc w:val="both"/>
        <w:rPr>
          <w:rFonts w:ascii="Arial" w:eastAsia="Calibri" w:hAnsi="Arial" w:cs="Arial"/>
          <w:szCs w:val="24"/>
        </w:rPr>
      </w:pPr>
      <w:r w:rsidRPr="003D3F31">
        <w:rPr>
          <w:rFonts w:ascii="Arial" w:eastAsia="Calibri" w:hAnsi="Arial" w:cs="Arial"/>
          <w:szCs w:val="24"/>
        </w:rPr>
        <w:t>•</w:t>
      </w:r>
      <w:r w:rsidRPr="003D3F31">
        <w:rPr>
          <w:rFonts w:ascii="Arial" w:eastAsia="Calibri" w:hAnsi="Arial" w:cs="Arial"/>
          <w:szCs w:val="24"/>
        </w:rPr>
        <w:tab/>
        <w:t xml:space="preserve"> 17 </w:t>
      </w:r>
      <w:proofErr w:type="spellStart"/>
      <w:r w:rsidRPr="003D3F31">
        <w:rPr>
          <w:rFonts w:ascii="Arial" w:eastAsia="Calibri" w:hAnsi="Arial" w:cs="Arial"/>
          <w:szCs w:val="24"/>
        </w:rPr>
        <w:t>szt</w:t>
      </w:r>
      <w:proofErr w:type="spellEnd"/>
      <w:r w:rsidRPr="003D3F31">
        <w:rPr>
          <w:rFonts w:ascii="Arial" w:eastAsia="Calibri" w:hAnsi="Arial" w:cs="Arial"/>
          <w:szCs w:val="24"/>
        </w:rPr>
        <w:t xml:space="preserve">  studni/komór</w:t>
      </w:r>
      <w:r>
        <w:rPr>
          <w:rFonts w:ascii="Arial" w:eastAsia="Calibri" w:hAnsi="Arial" w:cs="Arial"/>
          <w:szCs w:val="24"/>
        </w:rPr>
        <w:t>”</w:t>
      </w:r>
    </w:p>
    <w:p w:rsidR="00FD6944" w:rsidRPr="003D3F31" w:rsidRDefault="00FD6944" w:rsidP="00FD6944">
      <w:pPr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- zmianę treści pkt. 1). rozdziału II załącznika nr 7.1 do SWZ na następujący:</w:t>
      </w:r>
    </w:p>
    <w:p w:rsidR="00FD6944" w:rsidRDefault="00FD6944" w:rsidP="003D3F31">
      <w:pPr>
        <w:jc w:val="both"/>
        <w:rPr>
          <w:rFonts w:ascii="Arial" w:hAnsi="Arial" w:cs="Arial"/>
          <w:bCs/>
          <w:snapToGrid w:val="0"/>
          <w:sz w:val="22"/>
          <w:szCs w:val="22"/>
        </w:rPr>
      </w:pPr>
      <w:r>
        <w:rPr>
          <w:rFonts w:ascii="Arial" w:eastAsia="Calibri" w:hAnsi="Arial" w:cs="Arial"/>
          <w:szCs w:val="24"/>
        </w:rPr>
        <w:t>„</w:t>
      </w:r>
      <w:r w:rsidRPr="00FD6944">
        <w:rPr>
          <w:rFonts w:ascii="Arial" w:hAnsi="Arial" w:cs="Arial"/>
          <w:b/>
          <w:sz w:val="22"/>
          <w:szCs w:val="22"/>
        </w:rPr>
        <w:t xml:space="preserve">Remont kolektora sanitarnego </w:t>
      </w:r>
      <w:proofErr w:type="spellStart"/>
      <w:r w:rsidRPr="00FD6944">
        <w:rPr>
          <w:rFonts w:ascii="Arial" w:hAnsi="Arial" w:cs="Arial"/>
          <w:b/>
          <w:sz w:val="22"/>
          <w:szCs w:val="22"/>
        </w:rPr>
        <w:t>dn</w:t>
      </w:r>
      <w:proofErr w:type="spellEnd"/>
      <w:r w:rsidRPr="00FD6944">
        <w:rPr>
          <w:rFonts w:ascii="Arial" w:hAnsi="Arial" w:cs="Arial"/>
          <w:b/>
          <w:sz w:val="22"/>
          <w:szCs w:val="22"/>
        </w:rPr>
        <w:t xml:space="preserve"> 1400 metodą </w:t>
      </w:r>
      <w:proofErr w:type="spellStart"/>
      <w:r w:rsidRPr="00FD6944">
        <w:rPr>
          <w:rFonts w:ascii="Arial" w:hAnsi="Arial" w:cs="Arial"/>
          <w:b/>
          <w:sz w:val="22"/>
          <w:szCs w:val="22"/>
        </w:rPr>
        <w:t>reliningu</w:t>
      </w:r>
      <w:proofErr w:type="spellEnd"/>
      <w:r w:rsidRPr="00FD6944">
        <w:rPr>
          <w:rFonts w:ascii="Arial" w:hAnsi="Arial" w:cs="Arial"/>
          <w:b/>
          <w:sz w:val="22"/>
          <w:szCs w:val="22"/>
        </w:rPr>
        <w:t xml:space="preserve">  </w:t>
      </w:r>
      <w:r w:rsidRPr="00FD6944">
        <w:rPr>
          <w:rFonts w:ascii="Arial" w:hAnsi="Arial" w:cs="Arial"/>
          <w:sz w:val="22"/>
          <w:szCs w:val="22"/>
        </w:rPr>
        <w:t xml:space="preserve">polegającą na włożeniu do istniejącej rury </w:t>
      </w:r>
      <w:proofErr w:type="spellStart"/>
      <w:r w:rsidRPr="00FD6944">
        <w:rPr>
          <w:rFonts w:ascii="Arial" w:hAnsi="Arial" w:cs="Arial"/>
          <w:sz w:val="22"/>
          <w:szCs w:val="22"/>
        </w:rPr>
        <w:t>dn</w:t>
      </w:r>
      <w:proofErr w:type="spellEnd"/>
      <w:r w:rsidRPr="00FD6944">
        <w:rPr>
          <w:rFonts w:ascii="Arial" w:hAnsi="Arial" w:cs="Arial"/>
          <w:sz w:val="22"/>
          <w:szCs w:val="22"/>
        </w:rPr>
        <w:t xml:space="preserve"> 1400 rurę </w:t>
      </w:r>
      <w:proofErr w:type="spellStart"/>
      <w:r w:rsidRPr="00FD6944">
        <w:rPr>
          <w:rFonts w:ascii="Arial" w:hAnsi="Arial" w:cs="Arial"/>
          <w:sz w:val="22"/>
          <w:szCs w:val="22"/>
        </w:rPr>
        <w:t>dn</w:t>
      </w:r>
      <w:proofErr w:type="spellEnd"/>
      <w:r w:rsidRPr="00FD6944">
        <w:rPr>
          <w:rFonts w:ascii="Arial" w:hAnsi="Arial" w:cs="Arial"/>
          <w:sz w:val="22"/>
          <w:szCs w:val="22"/>
        </w:rPr>
        <w:t xml:space="preserve"> 1200 z włókna szklanego żywic termoutwardzalnych  (GRP) </w:t>
      </w:r>
      <w:r>
        <w:rPr>
          <w:rFonts w:ascii="Arial" w:hAnsi="Arial" w:cs="Arial"/>
          <w:sz w:val="22"/>
          <w:szCs w:val="22"/>
        </w:rPr>
        <w:br/>
      </w:r>
      <w:r w:rsidRPr="00FD6944">
        <w:rPr>
          <w:rFonts w:ascii="Arial" w:hAnsi="Arial" w:cs="Arial"/>
          <w:sz w:val="22"/>
          <w:szCs w:val="22"/>
        </w:rPr>
        <w:t xml:space="preserve">o długości  </w:t>
      </w:r>
      <w:r>
        <w:rPr>
          <w:rFonts w:ascii="Arial" w:hAnsi="Arial" w:cs="Arial"/>
          <w:sz w:val="22"/>
          <w:szCs w:val="22"/>
        </w:rPr>
        <w:t>około 1046</w:t>
      </w:r>
      <w:r w:rsidRPr="00FD69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D6944">
        <w:rPr>
          <w:rFonts w:ascii="Arial" w:hAnsi="Arial" w:cs="Arial"/>
          <w:sz w:val="22"/>
          <w:szCs w:val="22"/>
        </w:rPr>
        <w:t>mb</w:t>
      </w:r>
      <w:proofErr w:type="spellEnd"/>
      <w:r w:rsidRPr="00FD6944">
        <w:rPr>
          <w:rFonts w:ascii="Arial" w:hAnsi="Arial" w:cs="Arial"/>
          <w:sz w:val="22"/>
          <w:szCs w:val="22"/>
        </w:rPr>
        <w:t xml:space="preserve"> wraz z renowacją</w:t>
      </w:r>
      <w:r w:rsidRPr="00FD6944">
        <w:rPr>
          <w:rFonts w:ascii="Arial" w:hAnsi="Arial" w:cs="Arial"/>
          <w:bCs/>
          <w:snapToGrid w:val="0"/>
          <w:sz w:val="22"/>
          <w:szCs w:val="22"/>
        </w:rPr>
        <w:t xml:space="preserve">  trzech </w:t>
      </w:r>
      <w:r>
        <w:rPr>
          <w:rFonts w:ascii="Arial" w:hAnsi="Arial" w:cs="Arial"/>
          <w:bCs/>
          <w:snapToGrid w:val="0"/>
          <w:sz w:val="22"/>
          <w:szCs w:val="22"/>
        </w:rPr>
        <w:t xml:space="preserve"> rurociągów DN 800 o łącznej dł. około 66</w:t>
      </w:r>
      <w:r w:rsidRPr="00FD6944">
        <w:rPr>
          <w:rFonts w:ascii="Arial" w:hAnsi="Arial" w:cs="Arial"/>
          <w:bCs/>
          <w:snapToGrid w:val="0"/>
          <w:sz w:val="22"/>
          <w:szCs w:val="22"/>
        </w:rPr>
        <w:t xml:space="preserve"> m i trzech rurociągów </w:t>
      </w:r>
      <w:proofErr w:type="spellStart"/>
      <w:r w:rsidRPr="00FD6944">
        <w:rPr>
          <w:rFonts w:ascii="Arial" w:hAnsi="Arial" w:cs="Arial"/>
          <w:bCs/>
          <w:snapToGrid w:val="0"/>
          <w:sz w:val="22"/>
          <w:szCs w:val="22"/>
        </w:rPr>
        <w:t>dn</w:t>
      </w:r>
      <w:proofErr w:type="spellEnd"/>
      <w:r w:rsidRPr="00FD6944">
        <w:rPr>
          <w:rFonts w:ascii="Arial" w:hAnsi="Arial" w:cs="Arial"/>
          <w:bCs/>
          <w:snapToGrid w:val="0"/>
          <w:sz w:val="22"/>
          <w:szCs w:val="22"/>
        </w:rPr>
        <w:t xml:space="preserve"> 650 o łącznej długości około 33mb za pomocą techniki CIPP („rękawa” </w:t>
      </w:r>
      <w:r w:rsidRPr="00FD6944">
        <w:rPr>
          <w:rFonts w:ascii="Arial" w:hAnsi="Arial" w:cs="Arial"/>
          <w:bCs/>
          <w:sz w:val="22"/>
          <w:szCs w:val="22"/>
        </w:rPr>
        <w:t xml:space="preserve">utwardzonego </w:t>
      </w:r>
      <w:r w:rsidRPr="00FD6944">
        <w:rPr>
          <w:rFonts w:ascii="Arial" w:hAnsi="Arial" w:cs="Arial"/>
          <w:bCs/>
          <w:snapToGrid w:val="0"/>
          <w:sz w:val="22"/>
          <w:szCs w:val="22"/>
        </w:rPr>
        <w:t>na placu budowy)</w:t>
      </w:r>
      <w:r w:rsidRPr="00FD6944">
        <w:rPr>
          <w:rFonts w:ascii="Arial" w:hAnsi="Arial" w:cs="Arial"/>
          <w:bCs/>
          <w:sz w:val="22"/>
          <w:szCs w:val="22"/>
        </w:rPr>
        <w:t xml:space="preserve"> </w:t>
      </w:r>
      <w:r w:rsidRPr="00FD6944">
        <w:rPr>
          <w:rFonts w:ascii="Arial" w:hAnsi="Arial" w:cs="Arial"/>
          <w:bCs/>
          <w:snapToGrid w:val="0"/>
          <w:sz w:val="22"/>
          <w:szCs w:val="22"/>
        </w:rPr>
        <w:t>wraz z remontem studni/</w:t>
      </w:r>
      <w:r>
        <w:rPr>
          <w:rFonts w:ascii="Arial" w:hAnsi="Arial" w:cs="Arial"/>
          <w:bCs/>
          <w:snapToGrid w:val="0"/>
          <w:sz w:val="22"/>
          <w:szCs w:val="22"/>
        </w:rPr>
        <w:t>komór w ilości 17</w:t>
      </w:r>
      <w:r w:rsidRPr="00FD6944">
        <w:rPr>
          <w:rFonts w:ascii="Arial" w:hAnsi="Arial" w:cs="Arial"/>
          <w:bCs/>
          <w:snapToGrid w:val="0"/>
          <w:sz w:val="22"/>
          <w:szCs w:val="22"/>
        </w:rPr>
        <w:t xml:space="preserve"> szt.</w:t>
      </w:r>
      <w:r>
        <w:rPr>
          <w:rFonts w:ascii="Arial" w:hAnsi="Arial" w:cs="Arial"/>
          <w:bCs/>
          <w:snapToGrid w:val="0"/>
          <w:sz w:val="22"/>
          <w:szCs w:val="22"/>
        </w:rPr>
        <w:t>”</w:t>
      </w:r>
    </w:p>
    <w:p w:rsidR="007B5659" w:rsidRDefault="007B5659" w:rsidP="003D3F31">
      <w:pPr>
        <w:jc w:val="both"/>
        <w:rPr>
          <w:rFonts w:ascii="Arial" w:hAnsi="Arial" w:cs="Arial"/>
          <w:bCs/>
          <w:snapToGrid w:val="0"/>
          <w:sz w:val="22"/>
          <w:szCs w:val="22"/>
        </w:rPr>
      </w:pPr>
    </w:p>
    <w:p w:rsidR="00FD6944" w:rsidRDefault="00FD6944" w:rsidP="003D3F31">
      <w:pPr>
        <w:jc w:val="both"/>
        <w:rPr>
          <w:rFonts w:ascii="Arial" w:hAnsi="Arial" w:cs="Arial"/>
          <w:bCs/>
          <w:snapToGrid w:val="0"/>
          <w:sz w:val="22"/>
          <w:szCs w:val="22"/>
        </w:rPr>
      </w:pPr>
      <w:r>
        <w:rPr>
          <w:rFonts w:ascii="Arial" w:hAnsi="Arial" w:cs="Arial"/>
          <w:bCs/>
          <w:snapToGrid w:val="0"/>
          <w:sz w:val="22"/>
          <w:szCs w:val="22"/>
        </w:rPr>
        <w:t>- zmianę wszelkich miejsc w załączniku nr 7.1 gdzie wskazuje się na „11 szt. studni / komór”, które ulegają modyfikacji na „17 szt. studni / komór”.</w:t>
      </w:r>
    </w:p>
    <w:p w:rsidR="007B5659" w:rsidRDefault="007B5659" w:rsidP="003D3F31">
      <w:pPr>
        <w:jc w:val="both"/>
        <w:rPr>
          <w:rFonts w:ascii="Arial" w:hAnsi="Arial" w:cs="Arial"/>
          <w:bCs/>
          <w:snapToGrid w:val="0"/>
          <w:sz w:val="22"/>
          <w:szCs w:val="22"/>
        </w:rPr>
      </w:pPr>
    </w:p>
    <w:p w:rsidR="007B5659" w:rsidRPr="003D3F31" w:rsidRDefault="007B5659" w:rsidP="007B5659">
      <w:pPr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- zmianę treści par. 1 ust. 1 wzoru umowy - załącznika nr 6 do SWZ na następujący:</w:t>
      </w:r>
    </w:p>
    <w:p w:rsidR="007B5659" w:rsidRPr="006351DF" w:rsidRDefault="007B5659" w:rsidP="007B5659">
      <w:pPr>
        <w:jc w:val="both"/>
        <w:rPr>
          <w:rFonts w:ascii="Arial" w:hAnsi="Arial" w:cs="Arial"/>
          <w:bCs/>
          <w:snapToGrid w:val="0"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„</w:t>
      </w:r>
      <w:r w:rsidRPr="006351DF">
        <w:rPr>
          <w:rFonts w:ascii="Arial" w:hAnsi="Arial" w:cs="Arial"/>
          <w:sz w:val="22"/>
          <w:szCs w:val="22"/>
        </w:rPr>
        <w:t xml:space="preserve">Zamawiający powierza, a Wykonawca przyjmuje do wykonania całość prac związanych </w:t>
      </w:r>
      <w:r>
        <w:rPr>
          <w:rFonts w:ascii="Arial" w:hAnsi="Arial" w:cs="Arial"/>
          <w:sz w:val="22"/>
          <w:szCs w:val="22"/>
        </w:rPr>
        <w:br/>
      </w:r>
      <w:r w:rsidRPr="006351DF">
        <w:rPr>
          <w:rFonts w:ascii="Arial" w:hAnsi="Arial" w:cs="Arial"/>
          <w:sz w:val="22"/>
          <w:szCs w:val="22"/>
        </w:rPr>
        <w:t>z realizacją remontu pod nazwą:</w:t>
      </w:r>
      <w:r w:rsidRPr="006351DF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Remont kolektora sanitarnego DN 1400 w ul. Jesiennej w Szczecinie</w:t>
      </w:r>
      <w:r w:rsidRPr="006351DF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Pr="006351DF">
        <w:rPr>
          <w:rFonts w:ascii="Arial" w:hAnsi="Arial" w:cs="Arial"/>
          <w:sz w:val="22"/>
          <w:szCs w:val="22"/>
        </w:rPr>
        <w:t>zwanych dalej „przedmiotem umowy”.</w:t>
      </w:r>
      <w:r w:rsidRPr="006351DF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Pr="006351DF">
        <w:rPr>
          <w:rFonts w:ascii="Arial" w:hAnsi="Arial" w:cs="Arial"/>
          <w:sz w:val="22"/>
          <w:szCs w:val="22"/>
        </w:rPr>
        <w:t xml:space="preserve">Zakres zamówienia obejmuje  </w:t>
      </w:r>
      <w:r>
        <w:rPr>
          <w:rFonts w:ascii="Arial" w:hAnsi="Arial" w:cs="Arial"/>
          <w:b/>
          <w:sz w:val="22"/>
          <w:szCs w:val="22"/>
        </w:rPr>
        <w:t>Remont kolektora sanitarnego DN</w:t>
      </w:r>
      <w:r w:rsidRPr="000227A5">
        <w:rPr>
          <w:rFonts w:ascii="Arial" w:hAnsi="Arial" w:cs="Arial"/>
          <w:b/>
          <w:sz w:val="22"/>
          <w:szCs w:val="22"/>
        </w:rPr>
        <w:t xml:space="preserve"> 1400 metodą </w:t>
      </w:r>
      <w:proofErr w:type="spellStart"/>
      <w:r w:rsidRPr="000227A5">
        <w:rPr>
          <w:rFonts w:ascii="Arial" w:hAnsi="Arial" w:cs="Arial"/>
          <w:b/>
          <w:sz w:val="22"/>
          <w:szCs w:val="22"/>
        </w:rPr>
        <w:t>reliningu</w:t>
      </w:r>
      <w:proofErr w:type="spellEnd"/>
      <w:r w:rsidRPr="000227A5">
        <w:rPr>
          <w:rFonts w:ascii="Arial" w:hAnsi="Arial" w:cs="Arial"/>
          <w:b/>
          <w:sz w:val="22"/>
          <w:szCs w:val="22"/>
        </w:rPr>
        <w:t xml:space="preserve">  </w:t>
      </w:r>
      <w:r w:rsidRPr="000227A5">
        <w:rPr>
          <w:rFonts w:ascii="Arial" w:hAnsi="Arial" w:cs="Arial"/>
          <w:sz w:val="22"/>
          <w:szCs w:val="22"/>
        </w:rPr>
        <w:t>polegającą na</w:t>
      </w:r>
      <w:r>
        <w:rPr>
          <w:rFonts w:ascii="Arial" w:hAnsi="Arial" w:cs="Arial"/>
          <w:sz w:val="22"/>
          <w:szCs w:val="22"/>
        </w:rPr>
        <w:t xml:space="preserve"> włożeniu do istniejącej rury DN 1400 rurę DN</w:t>
      </w:r>
      <w:r w:rsidRPr="000227A5">
        <w:rPr>
          <w:rFonts w:ascii="Arial" w:hAnsi="Arial" w:cs="Arial"/>
          <w:sz w:val="22"/>
          <w:szCs w:val="22"/>
        </w:rPr>
        <w:t xml:space="preserve"> 1200 z włókna szklanego żywic termoutwardzalnych (GRP) </w:t>
      </w:r>
      <w:r>
        <w:rPr>
          <w:rFonts w:ascii="Arial" w:hAnsi="Arial" w:cs="Arial"/>
          <w:sz w:val="22"/>
          <w:szCs w:val="22"/>
        </w:rPr>
        <w:br/>
        <w:t>o długości  około 1046</w:t>
      </w:r>
      <w:r w:rsidRPr="000227A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227A5">
        <w:rPr>
          <w:rFonts w:ascii="Arial" w:hAnsi="Arial" w:cs="Arial"/>
          <w:sz w:val="22"/>
          <w:szCs w:val="22"/>
        </w:rPr>
        <w:t>mb</w:t>
      </w:r>
      <w:proofErr w:type="spellEnd"/>
      <w:r w:rsidRPr="000227A5">
        <w:rPr>
          <w:rFonts w:ascii="Arial" w:hAnsi="Arial" w:cs="Arial"/>
          <w:sz w:val="22"/>
          <w:szCs w:val="22"/>
        </w:rPr>
        <w:t xml:space="preserve"> wraz z renowacją</w:t>
      </w:r>
      <w:r w:rsidRPr="000227A5">
        <w:rPr>
          <w:rFonts w:ascii="Arial" w:hAnsi="Arial" w:cs="Arial"/>
          <w:bCs/>
          <w:sz w:val="22"/>
          <w:szCs w:val="22"/>
        </w:rPr>
        <w:t xml:space="preserve">  trzech </w:t>
      </w:r>
      <w:r>
        <w:rPr>
          <w:rFonts w:ascii="Arial" w:hAnsi="Arial" w:cs="Arial"/>
          <w:bCs/>
          <w:sz w:val="22"/>
          <w:szCs w:val="22"/>
        </w:rPr>
        <w:t xml:space="preserve"> rurociągów DN 800 o łącznej dł. około 66</w:t>
      </w:r>
      <w:r w:rsidRPr="000227A5">
        <w:rPr>
          <w:rFonts w:ascii="Arial" w:hAnsi="Arial" w:cs="Arial"/>
          <w:bCs/>
          <w:sz w:val="22"/>
          <w:szCs w:val="22"/>
        </w:rPr>
        <w:t xml:space="preserve"> m</w:t>
      </w:r>
      <w:r>
        <w:rPr>
          <w:rFonts w:ascii="Arial" w:hAnsi="Arial" w:cs="Arial"/>
          <w:bCs/>
          <w:sz w:val="22"/>
          <w:szCs w:val="22"/>
        </w:rPr>
        <w:t xml:space="preserve"> i trzech rurociągów DN</w:t>
      </w:r>
      <w:r w:rsidRPr="000227A5">
        <w:rPr>
          <w:rFonts w:ascii="Arial" w:hAnsi="Arial" w:cs="Arial"/>
          <w:bCs/>
          <w:sz w:val="22"/>
          <w:szCs w:val="22"/>
        </w:rPr>
        <w:t xml:space="preserve"> 650 o łącznej długości około 33mb za pomocą techniki CIPP („rękawa” utwardzonego na placu budowy) wraz z r</w:t>
      </w:r>
      <w:r>
        <w:rPr>
          <w:rFonts w:ascii="Arial" w:hAnsi="Arial" w:cs="Arial"/>
          <w:bCs/>
          <w:sz w:val="22"/>
          <w:szCs w:val="22"/>
        </w:rPr>
        <w:t>emontem studni/komór w ilości 17</w:t>
      </w:r>
      <w:r w:rsidRPr="000227A5">
        <w:rPr>
          <w:rFonts w:ascii="Arial" w:hAnsi="Arial" w:cs="Arial"/>
          <w:bCs/>
          <w:sz w:val="22"/>
          <w:szCs w:val="22"/>
        </w:rPr>
        <w:t xml:space="preserve"> szt.</w:t>
      </w:r>
      <w:r>
        <w:rPr>
          <w:rFonts w:ascii="Arial" w:hAnsi="Arial" w:cs="Arial"/>
          <w:bCs/>
          <w:sz w:val="22"/>
          <w:szCs w:val="22"/>
        </w:rPr>
        <w:t>”</w:t>
      </w:r>
    </w:p>
    <w:p w:rsidR="00FD6944" w:rsidRDefault="00FD6944" w:rsidP="00FD6944">
      <w:pPr>
        <w:spacing w:line="360" w:lineRule="auto"/>
        <w:jc w:val="both"/>
        <w:rPr>
          <w:rFonts w:ascii="Arial" w:eastAsia="Calibri" w:hAnsi="Arial" w:cs="Arial"/>
          <w:color w:val="FF0000"/>
          <w:sz w:val="22"/>
          <w:szCs w:val="22"/>
        </w:rPr>
      </w:pPr>
    </w:p>
    <w:p w:rsidR="0033538C" w:rsidRPr="00FD6944" w:rsidRDefault="00482F02" w:rsidP="00FD6944">
      <w:pPr>
        <w:ind w:firstLine="709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Powyższe modyfikacje</w:t>
      </w:r>
      <w:r w:rsidR="0033538C" w:rsidRPr="00FD6944">
        <w:rPr>
          <w:rFonts w:ascii="Arial" w:eastAsia="Calibri" w:hAnsi="Arial" w:cs="Arial"/>
          <w:sz w:val="22"/>
          <w:szCs w:val="22"/>
        </w:rPr>
        <w:t xml:space="preserve"> stanowi</w:t>
      </w:r>
      <w:r>
        <w:rPr>
          <w:rFonts w:ascii="Arial" w:eastAsia="Calibri" w:hAnsi="Arial" w:cs="Arial"/>
          <w:sz w:val="22"/>
          <w:szCs w:val="22"/>
        </w:rPr>
        <w:t>ą</w:t>
      </w:r>
      <w:r w:rsidR="0033538C" w:rsidRPr="00FD6944">
        <w:rPr>
          <w:rFonts w:ascii="Arial" w:eastAsia="Calibri" w:hAnsi="Arial" w:cs="Arial"/>
          <w:sz w:val="22"/>
          <w:szCs w:val="22"/>
        </w:rPr>
        <w:t xml:space="preserve"> integralną część SWZ. Pozostałe zapisy SWZ pozostają niezmienione.</w:t>
      </w:r>
    </w:p>
    <w:p w:rsidR="0033538C" w:rsidRDefault="0033538C" w:rsidP="009C286C">
      <w:pPr>
        <w:pStyle w:val="Akapitzlist"/>
        <w:spacing w:line="360" w:lineRule="auto"/>
        <w:ind w:left="0"/>
        <w:jc w:val="center"/>
        <w:rPr>
          <w:rFonts w:cs="Arial"/>
          <w:sz w:val="22"/>
          <w:szCs w:val="22"/>
        </w:rPr>
      </w:pPr>
    </w:p>
    <w:p w:rsidR="0033538C" w:rsidRDefault="0033538C" w:rsidP="009C286C">
      <w:pPr>
        <w:pStyle w:val="Akapitzlist"/>
        <w:spacing w:line="360" w:lineRule="auto"/>
        <w:ind w:left="0"/>
        <w:jc w:val="center"/>
        <w:rPr>
          <w:rFonts w:cs="Arial"/>
          <w:sz w:val="22"/>
          <w:szCs w:val="22"/>
        </w:rPr>
      </w:pPr>
    </w:p>
    <w:p w:rsidR="00860828" w:rsidRDefault="00860828" w:rsidP="00DE7D4C">
      <w:pPr>
        <w:jc w:val="both"/>
      </w:pPr>
    </w:p>
    <w:sectPr w:rsidR="00860828" w:rsidSect="0086082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64F8" w:rsidRDefault="006864F8" w:rsidP="00DB37F6">
      <w:r>
        <w:separator/>
      </w:r>
    </w:p>
  </w:endnote>
  <w:endnote w:type="continuationSeparator" w:id="0">
    <w:p w:rsidR="006864F8" w:rsidRDefault="006864F8" w:rsidP="00DB3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64F8" w:rsidRDefault="006864F8" w:rsidP="00DB37F6">
      <w:r>
        <w:separator/>
      </w:r>
    </w:p>
  </w:footnote>
  <w:footnote w:type="continuationSeparator" w:id="0">
    <w:p w:rsidR="006864F8" w:rsidRDefault="006864F8" w:rsidP="00DB37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538C" w:rsidRPr="00C60685" w:rsidRDefault="0033538C" w:rsidP="0033538C">
    <w:pPr>
      <w:tabs>
        <w:tab w:val="center" w:pos="4536"/>
        <w:tab w:val="right" w:pos="9072"/>
      </w:tabs>
      <w:rPr>
        <w:rFonts w:ascii="Arial" w:hAnsi="Arial" w:cs="Arial"/>
        <w:bCs/>
        <w:sz w:val="22"/>
        <w:szCs w:val="22"/>
      </w:rPr>
    </w:pPr>
    <w:r w:rsidRPr="00C60685">
      <w:rPr>
        <w:rFonts w:ascii="Arial" w:hAnsi="Arial" w:cs="Arial"/>
        <w:sz w:val="22"/>
        <w:szCs w:val="22"/>
      </w:rPr>
      <w:t xml:space="preserve">Nr sprawy: 36/2021                                                      </w:t>
    </w:r>
    <w:r>
      <w:rPr>
        <w:rFonts w:ascii="Arial" w:hAnsi="Arial" w:cs="Arial"/>
        <w:sz w:val="22"/>
        <w:szCs w:val="22"/>
      </w:rPr>
      <w:t xml:space="preserve">              </w:t>
    </w:r>
    <w:r w:rsidRPr="00C60685">
      <w:rPr>
        <w:rFonts w:ascii="Arial" w:hAnsi="Arial" w:cs="Arial"/>
        <w:sz w:val="22"/>
        <w:szCs w:val="22"/>
      </w:rPr>
      <w:t xml:space="preserve">  </w:t>
    </w:r>
    <w:r w:rsidR="00330603">
      <w:rPr>
        <w:rFonts w:ascii="Arial" w:hAnsi="Arial" w:cs="Arial"/>
        <w:bCs/>
        <w:sz w:val="22"/>
        <w:szCs w:val="22"/>
      </w:rPr>
      <w:t>Szczecin, dnia 22</w:t>
    </w:r>
    <w:r>
      <w:rPr>
        <w:rFonts w:ascii="Arial" w:hAnsi="Arial" w:cs="Arial"/>
        <w:bCs/>
        <w:sz w:val="22"/>
        <w:szCs w:val="22"/>
      </w:rPr>
      <w:t>.09</w:t>
    </w:r>
    <w:r w:rsidRPr="00C60685">
      <w:rPr>
        <w:rFonts w:ascii="Arial" w:hAnsi="Arial" w:cs="Arial"/>
        <w:bCs/>
        <w:sz w:val="22"/>
        <w:szCs w:val="22"/>
      </w:rPr>
      <w:t>.2021 r.</w:t>
    </w:r>
  </w:p>
  <w:p w:rsidR="0033538C" w:rsidRDefault="0033538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74E37"/>
    <w:multiLevelType w:val="hybridMultilevel"/>
    <w:tmpl w:val="F50A03EC"/>
    <w:lvl w:ilvl="0" w:tplc="F59262C6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1674F1B"/>
    <w:multiLevelType w:val="multilevel"/>
    <w:tmpl w:val="78223F5C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auto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ascii="Arial" w:eastAsia="Times New Roman" w:hAnsi="Arial" w:cs="Arial" w:hint="default"/>
        <w:strike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278" w:hanging="720"/>
      </w:pPr>
      <w:rPr>
        <w:strike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" w15:restartNumberingAfterBreak="0">
    <w:nsid w:val="22FF570F"/>
    <w:multiLevelType w:val="hybridMultilevel"/>
    <w:tmpl w:val="44EA20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D42B1D"/>
    <w:multiLevelType w:val="hybridMultilevel"/>
    <w:tmpl w:val="83A6F8C6"/>
    <w:lvl w:ilvl="0" w:tplc="89A8781E">
      <w:start w:val="1"/>
      <w:numFmt w:val="decimal"/>
      <w:lvlText w:val="%1."/>
      <w:lvlJc w:val="left"/>
      <w:pPr>
        <w:tabs>
          <w:tab w:val="num" w:pos="760"/>
        </w:tabs>
        <w:ind w:left="76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D4C"/>
    <w:rsid w:val="00014D4B"/>
    <w:rsid w:val="000A1776"/>
    <w:rsid w:val="001C00FA"/>
    <w:rsid w:val="001F1AD7"/>
    <w:rsid w:val="00210C44"/>
    <w:rsid w:val="00272AED"/>
    <w:rsid w:val="00291055"/>
    <w:rsid w:val="0029615E"/>
    <w:rsid w:val="002B0940"/>
    <w:rsid w:val="002B7222"/>
    <w:rsid w:val="00330603"/>
    <w:rsid w:val="0033538C"/>
    <w:rsid w:val="00350C90"/>
    <w:rsid w:val="00351E8E"/>
    <w:rsid w:val="003D3F31"/>
    <w:rsid w:val="003D6597"/>
    <w:rsid w:val="00465D5A"/>
    <w:rsid w:val="00482F02"/>
    <w:rsid w:val="004B7217"/>
    <w:rsid w:val="0065166F"/>
    <w:rsid w:val="006864F8"/>
    <w:rsid w:val="006F31EC"/>
    <w:rsid w:val="00716658"/>
    <w:rsid w:val="0079123B"/>
    <w:rsid w:val="007A4B3E"/>
    <w:rsid w:val="007B5659"/>
    <w:rsid w:val="007F2717"/>
    <w:rsid w:val="008325A5"/>
    <w:rsid w:val="00860828"/>
    <w:rsid w:val="00872C7C"/>
    <w:rsid w:val="008A4E0F"/>
    <w:rsid w:val="008B22E8"/>
    <w:rsid w:val="008E461F"/>
    <w:rsid w:val="009835E8"/>
    <w:rsid w:val="009C286C"/>
    <w:rsid w:val="009E42E3"/>
    <w:rsid w:val="00A2604D"/>
    <w:rsid w:val="00A43798"/>
    <w:rsid w:val="00AA6C3A"/>
    <w:rsid w:val="00AB7BB3"/>
    <w:rsid w:val="00AC37C0"/>
    <w:rsid w:val="00AE77B7"/>
    <w:rsid w:val="00BA18C2"/>
    <w:rsid w:val="00C2134E"/>
    <w:rsid w:val="00CF4EC0"/>
    <w:rsid w:val="00D40779"/>
    <w:rsid w:val="00D45D1D"/>
    <w:rsid w:val="00D80538"/>
    <w:rsid w:val="00D90EF2"/>
    <w:rsid w:val="00DB37F6"/>
    <w:rsid w:val="00DE7D4C"/>
    <w:rsid w:val="00EA4CD5"/>
    <w:rsid w:val="00EB2301"/>
    <w:rsid w:val="00EC6498"/>
    <w:rsid w:val="00ED4053"/>
    <w:rsid w:val="00FD6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17169"/>
  <w15:docId w15:val="{E494C2EA-D1AD-4626-91CC-E75854426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7D4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E7D4C"/>
    <w:pPr>
      <w:ind w:left="708"/>
      <w:jc w:val="both"/>
    </w:pPr>
    <w:rPr>
      <w:rFonts w:ascii="Arial" w:hAnsi="Arial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271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2717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ZnakZnak8">
    <w:name w:val="Znak Znak8"/>
    <w:basedOn w:val="Normalny"/>
    <w:rsid w:val="00AA6C3A"/>
    <w:rPr>
      <w:szCs w:val="24"/>
    </w:rPr>
  </w:style>
  <w:style w:type="paragraph" w:styleId="Nagwek">
    <w:name w:val="header"/>
    <w:basedOn w:val="Normalny"/>
    <w:link w:val="NagwekZnak"/>
    <w:unhideWhenUsed/>
    <w:rsid w:val="00DB37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B37F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B37F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B37F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ZnakZnak80">
    <w:name w:val="Znak Znak8"/>
    <w:basedOn w:val="Normalny"/>
    <w:rsid w:val="00DB37F6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36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2</Pages>
  <Words>531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Skotnicka</dc:creator>
  <cp:lastModifiedBy>Marek Kowalski</cp:lastModifiedBy>
  <cp:revision>28</cp:revision>
  <cp:lastPrinted>2021-08-12T10:37:00Z</cp:lastPrinted>
  <dcterms:created xsi:type="dcterms:W3CDTF">2020-07-20T12:13:00Z</dcterms:created>
  <dcterms:modified xsi:type="dcterms:W3CDTF">2021-09-22T07:28:00Z</dcterms:modified>
</cp:coreProperties>
</file>