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-303530</wp:posOffset>
            </wp:positionV>
            <wp:extent cx="1205230" cy="1224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Zatwierdzam</w:t>
      </w: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</w:p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</w:t>
      </w:r>
    </w:p>
    <w:p w:rsidR="003643DA" w:rsidRDefault="003643DA" w:rsidP="003643D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 Wojskowego Oddziału Gospodarczego </w:t>
      </w:r>
      <w:r>
        <w:rPr>
          <w:rFonts w:ascii="Arial" w:hAnsi="Arial" w:cs="Arial"/>
          <w:b/>
        </w:rPr>
        <w:tab/>
      </w:r>
    </w:p>
    <w:p w:rsidR="003643DA" w:rsidRDefault="003643DA" w:rsidP="003643DA">
      <w:pPr>
        <w:pStyle w:val="Bezodstpw"/>
        <w:rPr>
          <w:rFonts w:ascii="Arial" w:hAnsi="Arial" w:cs="Arial"/>
          <w:b/>
          <w:u w:val="single"/>
        </w:rPr>
      </w:pP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C3321">
        <w:rPr>
          <w:rFonts w:ascii="Arial" w:hAnsi="Arial" w:cs="Arial"/>
          <w:b/>
        </w:rPr>
        <w:t xml:space="preserve">   ppłk Piotr Stępniak</w:t>
      </w:r>
    </w:p>
    <w:p w:rsidR="00035004" w:rsidRDefault="00035004" w:rsidP="00E809F0"/>
    <w:p w:rsidR="00035004" w:rsidRDefault="00035004" w:rsidP="00035004">
      <w:pPr>
        <w:jc w:val="center"/>
        <w:rPr>
          <w:rFonts w:ascii="Arial" w:hAnsi="Arial" w:cs="Arial"/>
          <w:b/>
        </w:rPr>
      </w:pPr>
    </w:p>
    <w:p w:rsidR="0003500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ZAMAWIAJĄCY</w:t>
      </w:r>
    </w:p>
    <w:p w:rsidR="00984C6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970F5A" w:rsidRDefault="00035004" w:rsidP="00035004">
      <w:pPr>
        <w:jc w:val="center"/>
        <w:rPr>
          <w:rFonts w:ascii="Arial" w:hAnsi="Arial" w:cs="Arial"/>
          <w:sz w:val="24"/>
          <w:szCs w:val="24"/>
        </w:rPr>
      </w:pPr>
      <w:r w:rsidRPr="00970F5A">
        <w:rPr>
          <w:rFonts w:ascii="Arial" w:hAnsi="Arial" w:cs="Arial"/>
          <w:sz w:val="24"/>
          <w:szCs w:val="24"/>
        </w:rPr>
        <w:t xml:space="preserve">ul. Anieli </w:t>
      </w:r>
      <w:proofErr w:type="spellStart"/>
      <w:r w:rsidRPr="00970F5A">
        <w:rPr>
          <w:rFonts w:ascii="Arial" w:hAnsi="Arial" w:cs="Arial"/>
          <w:sz w:val="24"/>
          <w:szCs w:val="24"/>
        </w:rPr>
        <w:t>Krzywoń</w:t>
      </w:r>
      <w:proofErr w:type="spellEnd"/>
      <w:r w:rsidRPr="00970F5A">
        <w:rPr>
          <w:rFonts w:ascii="Arial" w:hAnsi="Arial" w:cs="Arial"/>
          <w:sz w:val="24"/>
          <w:szCs w:val="24"/>
        </w:rPr>
        <w:t xml:space="preserve"> 1, 39-460 Nowa Dęba</w:t>
      </w:r>
    </w:p>
    <w:p w:rsidR="00E809F0" w:rsidRPr="00035004" w:rsidRDefault="00E809F0" w:rsidP="00035004">
      <w:pPr>
        <w:jc w:val="center"/>
        <w:rPr>
          <w:rFonts w:ascii="Arial" w:hAnsi="Arial" w:cs="Arial"/>
          <w:i/>
          <w:sz w:val="24"/>
          <w:szCs w:val="24"/>
        </w:rPr>
      </w:pPr>
    </w:p>
    <w:p w:rsidR="00035004" w:rsidRPr="00E809F0" w:rsidRDefault="00E809F0" w:rsidP="000350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9F0">
        <w:rPr>
          <w:rFonts w:ascii="Arial" w:hAnsi="Arial" w:cs="Arial"/>
          <w:b/>
          <w:sz w:val="32"/>
          <w:szCs w:val="32"/>
          <w:u w:val="single"/>
        </w:rPr>
        <w:t>SPECYFIKACJA WARUNKÓW ZAMÓWIENIA</w:t>
      </w:r>
    </w:p>
    <w:p w:rsidR="00E809F0" w:rsidRPr="00E809F0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E809F0">
        <w:rPr>
          <w:rFonts w:ascii="Arial" w:hAnsi="Arial" w:cs="Arial"/>
          <w:sz w:val="28"/>
          <w:szCs w:val="28"/>
        </w:rPr>
        <w:t xml:space="preserve">w postępowaniu prowadzonym </w:t>
      </w:r>
      <w:proofErr w:type="spellStart"/>
      <w:r w:rsidRPr="00E809F0">
        <w:rPr>
          <w:rFonts w:ascii="Arial" w:hAnsi="Arial" w:cs="Arial"/>
          <w:sz w:val="28"/>
          <w:szCs w:val="28"/>
        </w:rPr>
        <w:t>pn</w:t>
      </w:r>
      <w:proofErr w:type="spellEnd"/>
      <w:r w:rsidRPr="00E809F0">
        <w:rPr>
          <w:rFonts w:ascii="Arial" w:hAnsi="Arial" w:cs="Arial"/>
          <w:sz w:val="28"/>
          <w:szCs w:val="28"/>
        </w:rPr>
        <w:t>:</w:t>
      </w:r>
    </w:p>
    <w:p w:rsidR="00035004" w:rsidRPr="00242633" w:rsidRDefault="00E809F0" w:rsidP="0033627F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 xml:space="preserve"> </w:t>
      </w:r>
      <w:r w:rsidR="00035004" w:rsidRPr="00242633">
        <w:rPr>
          <w:rFonts w:ascii="Arial" w:hAnsi="Arial" w:cs="Arial"/>
          <w:b/>
          <w:sz w:val="28"/>
          <w:szCs w:val="28"/>
        </w:rPr>
        <w:t>„</w:t>
      </w:r>
      <w:r w:rsidR="00307B5F">
        <w:rPr>
          <w:rFonts w:ascii="Arial" w:hAnsi="Arial" w:cs="Arial"/>
          <w:b/>
          <w:sz w:val="28"/>
          <w:szCs w:val="28"/>
        </w:rPr>
        <w:t>Robota budowlana</w:t>
      </w:r>
      <w:r w:rsidR="002957DC">
        <w:rPr>
          <w:rFonts w:ascii="Arial" w:hAnsi="Arial" w:cs="Arial"/>
          <w:b/>
          <w:sz w:val="28"/>
          <w:szCs w:val="28"/>
        </w:rPr>
        <w:t xml:space="preserve"> –</w:t>
      </w:r>
      <w:r w:rsidR="00FC3321">
        <w:rPr>
          <w:rFonts w:ascii="Arial" w:hAnsi="Arial" w:cs="Arial"/>
          <w:b/>
          <w:sz w:val="28"/>
          <w:szCs w:val="28"/>
        </w:rPr>
        <w:t xml:space="preserve"> remont </w:t>
      </w:r>
      <w:r w:rsidR="00AF5302">
        <w:rPr>
          <w:rFonts w:ascii="Arial" w:hAnsi="Arial" w:cs="Arial"/>
          <w:b/>
          <w:sz w:val="28"/>
          <w:szCs w:val="28"/>
        </w:rPr>
        <w:t>budynku nr 3 w Kielcach w zakresie malowania elewacji, naprawy pokrycia dachowego oraz wymiany oświetlenia wewnętrznego</w:t>
      </w:r>
      <w:r w:rsidR="00307B5F">
        <w:rPr>
          <w:rFonts w:ascii="Arial" w:hAnsi="Arial" w:cs="Arial"/>
          <w:b/>
          <w:sz w:val="28"/>
          <w:szCs w:val="28"/>
        </w:rPr>
        <w:t>”</w:t>
      </w:r>
    </w:p>
    <w:p w:rsidR="00035004" w:rsidRPr="00242633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Nr referencyjny</w:t>
      </w:r>
      <w:r w:rsidR="00035004" w:rsidRPr="00242633">
        <w:rPr>
          <w:rFonts w:ascii="Arial" w:hAnsi="Arial" w:cs="Arial"/>
          <w:b/>
          <w:sz w:val="28"/>
          <w:szCs w:val="28"/>
        </w:rPr>
        <w:t xml:space="preserve">: </w:t>
      </w:r>
      <w:r w:rsidR="00307B5F">
        <w:rPr>
          <w:rFonts w:ascii="Arial" w:hAnsi="Arial" w:cs="Arial"/>
          <w:b/>
          <w:sz w:val="28"/>
          <w:szCs w:val="28"/>
        </w:rPr>
        <w:t>Zp</w:t>
      </w:r>
      <w:r w:rsidR="00AF5302">
        <w:rPr>
          <w:rFonts w:ascii="Arial" w:hAnsi="Arial" w:cs="Arial"/>
          <w:b/>
          <w:sz w:val="28"/>
          <w:szCs w:val="28"/>
        </w:rPr>
        <w:t>11</w:t>
      </w:r>
      <w:r w:rsidR="00242633" w:rsidRPr="00242633">
        <w:rPr>
          <w:rFonts w:ascii="Arial" w:hAnsi="Arial" w:cs="Arial"/>
          <w:b/>
          <w:sz w:val="28"/>
          <w:szCs w:val="28"/>
        </w:rPr>
        <w:t>/202</w:t>
      </w:r>
      <w:r w:rsidR="00FC3321">
        <w:rPr>
          <w:rFonts w:ascii="Arial" w:hAnsi="Arial" w:cs="Arial"/>
          <w:b/>
          <w:sz w:val="28"/>
          <w:szCs w:val="28"/>
        </w:rPr>
        <w:t>2</w:t>
      </w:r>
    </w:p>
    <w:p w:rsidR="00035004" w:rsidRPr="00E809F0" w:rsidRDefault="00035004">
      <w:pPr>
        <w:jc w:val="center"/>
        <w:rPr>
          <w:rFonts w:ascii="Arial" w:hAnsi="Arial" w:cs="Arial"/>
          <w:sz w:val="24"/>
          <w:szCs w:val="24"/>
        </w:rPr>
      </w:pPr>
      <w:r w:rsidRPr="00E809F0">
        <w:rPr>
          <w:rFonts w:ascii="Arial" w:hAnsi="Arial" w:cs="Arial"/>
          <w:sz w:val="24"/>
          <w:szCs w:val="24"/>
        </w:rPr>
        <w:t>w trybie podstawowym bez negocjacji</w:t>
      </w:r>
      <w:r w:rsidR="004B1952">
        <w:rPr>
          <w:rFonts w:ascii="Arial" w:hAnsi="Arial" w:cs="Arial"/>
          <w:sz w:val="24"/>
          <w:szCs w:val="24"/>
        </w:rPr>
        <w:t xml:space="preserve">, na podstawie </w:t>
      </w:r>
      <w:r w:rsidRPr="00E809F0">
        <w:rPr>
          <w:rFonts w:ascii="Arial" w:hAnsi="Arial" w:cs="Arial"/>
          <w:sz w:val="24"/>
          <w:szCs w:val="24"/>
        </w:rPr>
        <w:br/>
        <w:t xml:space="preserve">ustawy z dnia 11 września  2019r. „Prawo zamówień publicznych”, </w:t>
      </w:r>
      <w:r w:rsidR="0033627F">
        <w:rPr>
          <w:rFonts w:ascii="Arial" w:hAnsi="Arial" w:cs="Arial"/>
          <w:sz w:val="24"/>
          <w:szCs w:val="24"/>
        </w:rPr>
        <w:br/>
      </w:r>
      <w:r w:rsidRPr="00E809F0">
        <w:rPr>
          <w:rFonts w:ascii="Arial" w:hAnsi="Arial" w:cs="Arial"/>
          <w:sz w:val="24"/>
          <w:szCs w:val="24"/>
        </w:rPr>
        <w:t>zwanej dalej także „</w:t>
      </w:r>
      <w:proofErr w:type="spellStart"/>
      <w:r w:rsidRPr="00E809F0">
        <w:rPr>
          <w:rFonts w:ascii="Arial" w:hAnsi="Arial" w:cs="Arial"/>
          <w:sz w:val="24"/>
          <w:szCs w:val="24"/>
        </w:rPr>
        <w:t>Pzp</w:t>
      </w:r>
      <w:proofErr w:type="spellEnd"/>
      <w:r w:rsidRPr="00E809F0">
        <w:rPr>
          <w:rFonts w:ascii="Arial" w:hAnsi="Arial" w:cs="Arial"/>
          <w:sz w:val="24"/>
          <w:szCs w:val="24"/>
        </w:rPr>
        <w:t>”</w:t>
      </w: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3627F">
      <w:pPr>
        <w:rPr>
          <w:rFonts w:ascii="Arial" w:hAnsi="Arial" w:cs="Arial"/>
          <w:sz w:val="20"/>
          <w:szCs w:val="20"/>
        </w:rPr>
      </w:pPr>
    </w:p>
    <w:p w:rsidR="0033627F" w:rsidRDefault="0033627F" w:rsidP="0033627F">
      <w:pPr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D198D">
      <w:pPr>
        <w:rPr>
          <w:rFonts w:ascii="Arial" w:hAnsi="Arial" w:cs="Arial"/>
          <w:sz w:val="20"/>
          <w:szCs w:val="20"/>
        </w:rPr>
      </w:pPr>
    </w:p>
    <w:p w:rsidR="003D198D" w:rsidRDefault="003D198D" w:rsidP="003D198D">
      <w:pPr>
        <w:rPr>
          <w:rFonts w:ascii="Arial" w:hAnsi="Arial" w:cs="Arial"/>
          <w:sz w:val="20"/>
          <w:szCs w:val="20"/>
        </w:rPr>
      </w:pPr>
    </w:p>
    <w:p w:rsidR="00970F5A" w:rsidRDefault="00970F5A" w:rsidP="00FC3321">
      <w:pPr>
        <w:rPr>
          <w:rFonts w:ascii="Arial" w:hAnsi="Arial" w:cs="Arial"/>
          <w:sz w:val="20"/>
          <w:szCs w:val="20"/>
        </w:rPr>
      </w:pPr>
    </w:p>
    <w:p w:rsidR="00307B5F" w:rsidRDefault="00E809F0" w:rsidP="00970F5A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Dęba 202</w:t>
      </w:r>
      <w:r w:rsidR="00FC3321">
        <w:rPr>
          <w:rFonts w:ascii="Arial" w:hAnsi="Arial" w:cs="Arial"/>
          <w:sz w:val="20"/>
          <w:szCs w:val="20"/>
        </w:rPr>
        <w:t>2</w:t>
      </w:r>
    </w:p>
    <w:p w:rsidR="003643DA" w:rsidRDefault="003643DA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B4F9E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B4F9E" w:rsidRPr="00954CA4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>ROZDZIAŁ 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WPROWADZENIE</w:t>
            </w:r>
          </w:p>
          <w:p w:rsidR="00BB4F9E" w:rsidRDefault="00BB4F9E" w:rsidP="00BB4F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Pr="00C01581" w:rsidRDefault="00453590" w:rsidP="00607AFF">
      <w:pPr>
        <w:rPr>
          <w:rFonts w:ascii="Arial" w:hAnsi="Arial" w:cs="Arial"/>
          <w:b/>
          <w:u w:val="single"/>
        </w:rPr>
      </w:pPr>
    </w:p>
    <w:p w:rsidR="00B75C8A" w:rsidRPr="00C01581" w:rsidRDefault="00B75C8A" w:rsidP="00CD6BCC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u w:val="single"/>
        </w:rPr>
      </w:pPr>
      <w:r w:rsidRPr="00C01581">
        <w:rPr>
          <w:rFonts w:ascii="Arial" w:hAnsi="Arial" w:cs="Arial"/>
          <w:b/>
          <w:u w:val="single"/>
        </w:rPr>
        <w:t>Podstawa prawna opracowania niniejszej Specyfikacji Warunków Zamówienia, zwanej dalej SWZ:</w:t>
      </w:r>
    </w:p>
    <w:p w:rsidR="00B75C8A" w:rsidRPr="00D57951" w:rsidRDefault="00B75C8A" w:rsidP="00CD6BCC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57951">
        <w:rPr>
          <w:rFonts w:ascii="Arial" w:hAnsi="Arial" w:cs="Arial"/>
        </w:rPr>
        <w:t>Ustawa z dnia 11 września 2019r. Prawo zamówień publicznych;</w:t>
      </w:r>
    </w:p>
    <w:p w:rsidR="00BB4F9E" w:rsidRDefault="00BB4F9E" w:rsidP="00CD6BC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Prezesa Rady Ministrów z dnia 30 grudnia 2020r. w sprawie sposobu sporządzania  i przekazywania informacji oraz wymagań technicznych dla dokumentów elektronicznych oraz środków komunikacji elektronicznej </w:t>
      </w:r>
      <w:r>
        <w:rPr>
          <w:rFonts w:ascii="Arial" w:hAnsi="Arial" w:cs="Arial"/>
        </w:rPr>
        <w:br/>
        <w:t>w postępowaniu o udzielenia zamówienia  publicznego lub konkursie;</w:t>
      </w:r>
    </w:p>
    <w:p w:rsidR="00B75C8A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B4F9E">
        <w:rPr>
          <w:rFonts w:ascii="Arial" w:hAnsi="Arial" w:cs="Arial"/>
        </w:rPr>
        <w:t xml:space="preserve">Rozporządzenie Ministra Rozwoju, Pracy i Technologii z dnia 23 grudnia 2020r. </w:t>
      </w:r>
      <w:r>
        <w:rPr>
          <w:rFonts w:ascii="Arial" w:hAnsi="Arial" w:cs="Arial"/>
        </w:rPr>
        <w:br/>
      </w:r>
      <w:r w:rsidRPr="00BB4F9E">
        <w:rPr>
          <w:rFonts w:ascii="Arial" w:hAnsi="Arial" w:cs="Arial"/>
        </w:rPr>
        <w:t xml:space="preserve">w sprawie podmiotowych środków dowodowych oraz innych dokumentów lub oświadczeń, jakich może żądać Zamawiający od Wykonawcy; </w:t>
      </w:r>
    </w:p>
    <w:p w:rsidR="00BB4F9E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Obwieszczenie Prezesa Urzędu Zamówień Publicznych z dnia </w:t>
      </w:r>
      <w:r w:rsidR="00FC3321">
        <w:rPr>
          <w:rFonts w:ascii="Arial" w:hAnsi="Arial" w:cs="Arial"/>
        </w:rPr>
        <w:t>3 grudnia</w:t>
      </w:r>
      <w:r>
        <w:rPr>
          <w:rFonts w:ascii="Arial" w:hAnsi="Arial" w:cs="Arial"/>
        </w:rPr>
        <w:t xml:space="preserve"> 2021r.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aktualnych progów unijnych, ich równowartości w złotych, równowartości </w:t>
      </w:r>
      <w:r w:rsidR="004B19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złotych kwot wyrażonych w euro oraz średniego kursu złotego </w:t>
      </w:r>
      <w:r>
        <w:rPr>
          <w:rFonts w:ascii="Arial" w:hAnsi="Arial" w:cs="Arial"/>
        </w:rPr>
        <w:br/>
        <w:t>w stosunku do euro stanowiącego podstawę przeliczania wartości zamówień publicznych lub konkursów.</w:t>
      </w:r>
    </w:p>
    <w:p w:rsidR="00B75C8A" w:rsidRPr="00BB4F9E" w:rsidRDefault="00BB4F9E" w:rsidP="00CD6BCC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czynności podejmowanych przez Zamawiającego i Wykonawców w postępowaniu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>o udzielenie zamówienia publicznego stosuje się przepisy ustawy z dnia 1</w:t>
      </w:r>
      <w:r w:rsidR="00FC33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75C8A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75C8A" w:rsidRPr="00954CA4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ZAMAWIAJĄCY</w:t>
            </w:r>
          </w:p>
          <w:p w:rsidR="00B75C8A" w:rsidRDefault="00B75C8A" w:rsidP="00B75C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5C8A" w:rsidRDefault="00B75C8A" w:rsidP="00607AFF">
      <w:pPr>
        <w:rPr>
          <w:rFonts w:ascii="Arial" w:hAnsi="Arial" w:cs="Arial"/>
          <w:b/>
        </w:rPr>
      </w:pP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33 Wojskowy Oddział Gospodarczy w Nowej Dębie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 xml:space="preserve">ul. Anieli </w:t>
      </w:r>
      <w:proofErr w:type="spellStart"/>
      <w:r w:rsidRPr="00FC3321">
        <w:rPr>
          <w:rFonts w:ascii="Arial" w:hAnsi="Arial" w:cs="Arial"/>
          <w:b/>
        </w:rPr>
        <w:t>Krzywoń</w:t>
      </w:r>
      <w:proofErr w:type="spellEnd"/>
      <w:r w:rsidRPr="00FC3321">
        <w:rPr>
          <w:rFonts w:ascii="Arial" w:hAnsi="Arial" w:cs="Arial"/>
          <w:b/>
        </w:rPr>
        <w:t xml:space="preserve"> 1, 39-460 Nowa Dęba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tel.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287, 261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206</w:t>
      </w:r>
    </w:p>
    <w:p w:rsidR="00FC3321" w:rsidRDefault="00FC3321" w:rsidP="00607AFF">
      <w:pPr>
        <w:spacing w:after="0"/>
        <w:rPr>
          <w:rFonts w:ascii="Arial" w:hAnsi="Arial" w:cs="Arial"/>
        </w:rPr>
      </w:pPr>
    </w:p>
    <w:p w:rsidR="004B1952" w:rsidRDefault="00607AFF" w:rsidP="00607AFF">
      <w:pPr>
        <w:spacing w:after="0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poczty elektronicznej</w:t>
      </w:r>
      <w:r>
        <w:rPr>
          <w:rFonts w:ascii="Arial" w:hAnsi="Arial" w:cs="Arial"/>
        </w:rPr>
        <w:t xml:space="preserve">: </w:t>
      </w:r>
    </w:p>
    <w:p w:rsidR="00FC3321" w:rsidRPr="000C2A05" w:rsidRDefault="00576CBD" w:rsidP="00607AFF">
      <w:pPr>
        <w:spacing w:after="0"/>
        <w:rPr>
          <w:rFonts w:ascii="Arial" w:hAnsi="Arial" w:cs="Arial"/>
          <w:color w:val="0000FF"/>
          <w:u w:val="single"/>
        </w:rPr>
      </w:pPr>
      <w:hyperlink r:id="rId9" w:history="1">
        <w:r w:rsidR="00607AFF" w:rsidRPr="00EA1D08">
          <w:rPr>
            <w:rStyle w:val="Hipercze"/>
            <w:rFonts w:ascii="Arial" w:hAnsi="Arial" w:cs="Arial"/>
          </w:rPr>
          <w:t>33wog.zamowienia-publiczne@ron.mil.pl</w:t>
        </w:r>
      </w:hyperlink>
    </w:p>
    <w:p w:rsidR="004B1952" w:rsidRDefault="00550ACC" w:rsidP="00550ACC">
      <w:pPr>
        <w:spacing w:after="0"/>
        <w:ind w:right="-2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</w:t>
      </w:r>
      <w:r w:rsidR="00B22293" w:rsidRPr="004B1952">
        <w:rPr>
          <w:rFonts w:ascii="Arial" w:hAnsi="Arial" w:cs="Arial"/>
          <w:b/>
        </w:rPr>
        <w:t xml:space="preserve"> Zamawiającego</w:t>
      </w:r>
      <w:r w:rsidRPr="00D349C5">
        <w:rPr>
          <w:rFonts w:ascii="Arial" w:hAnsi="Arial" w:cs="Arial"/>
        </w:rPr>
        <w:t xml:space="preserve">: </w:t>
      </w:r>
    </w:p>
    <w:p w:rsidR="00FC3321" w:rsidRPr="000C2A05" w:rsidRDefault="00576CBD" w:rsidP="00550ACC">
      <w:pPr>
        <w:spacing w:after="0"/>
        <w:ind w:right="-2"/>
        <w:rPr>
          <w:rFonts w:ascii="Arial" w:hAnsi="Arial" w:cs="Arial"/>
          <w:color w:val="0000FF"/>
          <w:u w:val="single"/>
        </w:rPr>
      </w:pPr>
      <w:hyperlink r:id="rId10" w:history="1">
        <w:r w:rsidR="00550ACC" w:rsidRPr="00D349C5">
          <w:rPr>
            <w:rStyle w:val="Hipercze"/>
            <w:rFonts w:ascii="Arial" w:hAnsi="Arial" w:cs="Arial"/>
          </w:rPr>
          <w:t>www.33wog.wp.mil.pl</w:t>
        </w:r>
      </w:hyperlink>
    </w:p>
    <w:p w:rsidR="004B1952" w:rsidRDefault="00550ACC" w:rsidP="004B1952">
      <w:pPr>
        <w:spacing w:after="0"/>
        <w:ind w:right="-2"/>
        <w:jc w:val="both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 prowadzonego postępowania</w:t>
      </w:r>
      <w:r w:rsidR="004B1952" w:rsidRPr="004B1952">
        <w:rPr>
          <w:rFonts w:ascii="Arial" w:hAnsi="Arial" w:cs="Arial"/>
          <w:b/>
        </w:rPr>
        <w:t>, na której prowadzone  jest postępowanie i na której będą dostępne wszelkie dokumenty</w:t>
      </w:r>
      <w:r w:rsidR="00B6122E">
        <w:rPr>
          <w:rFonts w:ascii="Arial" w:hAnsi="Arial" w:cs="Arial"/>
          <w:b/>
        </w:rPr>
        <w:t xml:space="preserve"> zamówienia bezpośrednio </w:t>
      </w:r>
      <w:r w:rsidR="004B1952" w:rsidRPr="004B1952">
        <w:rPr>
          <w:rFonts w:ascii="Arial" w:hAnsi="Arial" w:cs="Arial"/>
          <w:b/>
        </w:rPr>
        <w:t xml:space="preserve"> związane z prowadzonym postępowaniem</w:t>
      </w:r>
      <w:r w:rsidRPr="00D349C5">
        <w:rPr>
          <w:rFonts w:ascii="Arial" w:hAnsi="Arial" w:cs="Arial"/>
        </w:rPr>
        <w:t xml:space="preserve">: </w:t>
      </w:r>
    </w:p>
    <w:p w:rsidR="00550ACC" w:rsidRPr="00607AFF" w:rsidRDefault="00576CBD" w:rsidP="004B1952">
      <w:pPr>
        <w:spacing w:after="0"/>
        <w:ind w:right="-2"/>
        <w:jc w:val="both"/>
        <w:rPr>
          <w:rFonts w:ascii="Arial" w:hAnsi="Arial" w:cs="Arial"/>
        </w:rPr>
      </w:pPr>
      <w:hyperlink r:id="rId11" w:history="1">
        <w:r w:rsidR="00550ACC" w:rsidRPr="00607AFF">
          <w:rPr>
            <w:rStyle w:val="Hipercze"/>
            <w:rFonts w:ascii="Arial" w:hAnsi="Arial" w:cs="Arial"/>
          </w:rPr>
          <w:t>https://platformazakupowa.pl/pn/33wog</w:t>
        </w:r>
      </w:hyperlink>
      <w:r w:rsidR="00550ACC" w:rsidRPr="00607AFF">
        <w:rPr>
          <w:rFonts w:ascii="Arial" w:hAnsi="Arial" w:cs="Arial"/>
        </w:rPr>
        <w:t xml:space="preserve">  </w:t>
      </w:r>
    </w:p>
    <w:p w:rsidR="00607AFF" w:rsidRPr="00607AFF" w:rsidRDefault="00607AFF" w:rsidP="00607AFF">
      <w:pPr>
        <w:spacing w:after="0"/>
        <w:ind w:right="-2"/>
        <w:rPr>
          <w:rFonts w:ascii="Arial" w:hAnsi="Arial" w:cs="Arial"/>
        </w:rPr>
      </w:pPr>
    </w:p>
    <w:p w:rsidR="00607AFF" w:rsidRPr="00607AFF" w:rsidRDefault="00607AFF" w:rsidP="00607AFF">
      <w:pPr>
        <w:spacing w:after="0"/>
        <w:ind w:right="-2"/>
        <w:rPr>
          <w:rFonts w:ascii="Arial" w:hAnsi="Arial" w:cs="Arial"/>
          <w:b/>
        </w:rPr>
      </w:pPr>
      <w:r w:rsidRPr="00607AFF">
        <w:rPr>
          <w:rFonts w:ascii="Arial" w:hAnsi="Arial" w:cs="Arial"/>
          <w:b/>
        </w:rPr>
        <w:t>Godziny urzędowania:</w:t>
      </w:r>
    </w:p>
    <w:p w:rsidR="00607AFF" w:rsidRDefault="00607AFF" w:rsidP="00607AFF">
      <w:pPr>
        <w:spacing w:line="240" w:lineRule="auto"/>
        <w:ind w:right="-2"/>
        <w:rPr>
          <w:rFonts w:ascii="Arial" w:hAnsi="Arial" w:cs="Arial"/>
        </w:rPr>
      </w:pPr>
      <w:r w:rsidRPr="003C6742">
        <w:rPr>
          <w:rFonts w:ascii="Arial" w:hAnsi="Arial" w:cs="Arial"/>
        </w:rPr>
        <w:t>Praca w siedzibie Zamawiającego odbywa się w dni powszednie, od poniedziałku do piątku, w godzinach 7.00 – 15.00.</w:t>
      </w:r>
    </w:p>
    <w:p w:rsidR="00550ACC" w:rsidRPr="000A6CE4" w:rsidRDefault="00550ACC" w:rsidP="00550ACC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>Wykonawca zamierzający wziąć udział w postępowaniu zobowiązany jest posiadać konto na platfor</w:t>
      </w:r>
      <w:r w:rsidR="004B1952">
        <w:rPr>
          <w:rFonts w:ascii="Arial" w:hAnsi="Arial" w:cs="Arial"/>
          <w:i/>
          <w:color w:val="FF0000"/>
          <w:sz w:val="20"/>
          <w:szCs w:val="20"/>
        </w:rPr>
        <w:t xml:space="preserve">mie zakupowej. Zarejestrowanie </w:t>
      </w: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i utrzymanie konta na platformie zakupowej oraz korzystanie </w:t>
      </w:r>
      <w:r w:rsidR="0033627F">
        <w:rPr>
          <w:rFonts w:ascii="Arial" w:hAnsi="Arial" w:cs="Arial"/>
          <w:i/>
          <w:color w:val="FF0000"/>
          <w:sz w:val="20"/>
          <w:szCs w:val="20"/>
        </w:rPr>
        <w:br/>
      </w:r>
      <w:r w:rsidRPr="000A6CE4">
        <w:rPr>
          <w:rFonts w:ascii="Arial" w:hAnsi="Arial" w:cs="Arial"/>
          <w:i/>
          <w:color w:val="FF0000"/>
          <w:sz w:val="20"/>
          <w:szCs w:val="20"/>
        </w:rPr>
        <w:t>z platformy jest bezpłatne.</w:t>
      </w:r>
    </w:p>
    <w:p w:rsidR="00E34334" w:rsidRDefault="00E34334" w:rsidP="00954CA4">
      <w:pPr>
        <w:spacing w:after="0"/>
        <w:ind w:right="-2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Pr="00E34334" w:rsidRDefault="00E34334" w:rsidP="00E34334">
            <w:pPr>
              <w:ind w:right="-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</w:t>
            </w:r>
            <w:r w:rsidR="004B1952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TRYB UDZIEL</w:t>
            </w:r>
            <w:r w:rsidR="00B6122E">
              <w:rPr>
                <w:rFonts w:ascii="Arial" w:hAnsi="Arial" w:cs="Arial"/>
                <w:b/>
                <w:u w:val="single"/>
              </w:rPr>
              <w:t>E</w:t>
            </w:r>
            <w:r w:rsidR="002F6326">
              <w:rPr>
                <w:rFonts w:ascii="Arial" w:hAnsi="Arial" w:cs="Arial"/>
                <w:b/>
                <w:u w:val="single"/>
              </w:rPr>
              <w:t>NIA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0C2A05" w:rsidP="000C2A0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54CA4" w:rsidRDefault="00117F73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Udzielenie zamówienia nastąpi w </w:t>
      </w:r>
      <w:r w:rsidRPr="00117F73">
        <w:rPr>
          <w:rFonts w:ascii="Arial" w:hAnsi="Arial" w:cs="Arial"/>
          <w:b/>
          <w:u w:val="single"/>
        </w:rPr>
        <w:t xml:space="preserve">trybie podstawowym, w wariancie o którym mowa </w:t>
      </w:r>
      <w:r w:rsidR="00B6122E">
        <w:rPr>
          <w:rFonts w:ascii="Arial" w:hAnsi="Arial" w:cs="Arial"/>
          <w:b/>
          <w:u w:val="single"/>
        </w:rPr>
        <w:br/>
      </w:r>
      <w:r w:rsidRPr="00117F73">
        <w:rPr>
          <w:rFonts w:ascii="Arial" w:hAnsi="Arial" w:cs="Arial"/>
          <w:b/>
          <w:u w:val="single"/>
        </w:rPr>
        <w:t>w art. 275 pkt 1)</w:t>
      </w:r>
      <w:r>
        <w:rPr>
          <w:rFonts w:ascii="Arial" w:hAnsi="Arial" w:cs="Arial"/>
        </w:rPr>
        <w:t xml:space="preserve"> ustawy z dnia 11 września 2019r. Prawo zamówień publicznych, zgodnie z wymogami określonymi w niniejszej Specyfikacji Warunków </w:t>
      </w:r>
      <w:r w:rsidR="00B6122E">
        <w:rPr>
          <w:rFonts w:ascii="Arial" w:hAnsi="Arial" w:cs="Arial"/>
        </w:rPr>
        <w:t>Z</w:t>
      </w:r>
      <w:r>
        <w:rPr>
          <w:rFonts w:ascii="Arial" w:hAnsi="Arial" w:cs="Arial"/>
        </w:rPr>
        <w:t>amówienia, zwanej dalej „SWZ</w:t>
      </w:r>
      <w:r w:rsidR="006A2648">
        <w:rPr>
          <w:rFonts w:ascii="Arial" w:hAnsi="Arial" w:cs="Arial"/>
        </w:rPr>
        <w:t>”.</w:t>
      </w:r>
    </w:p>
    <w:p w:rsidR="00B75C8A" w:rsidRDefault="00B75C8A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swą wartością nie przekracza kwot określonych w przepisach wydanych na podstawie art. 3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:rsidR="00BB4F9E" w:rsidRDefault="00BB4F9E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 trybie podstawowym, w którym w odpowiedzi na ogłoszenie o zamówieniu oferty mogą składać wszyscy zainteresowani Wykonawcy. </w:t>
      </w:r>
    </w:p>
    <w:p w:rsidR="00BB4F9E" w:rsidRDefault="00BB4F9E" w:rsidP="00BB4F9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34334" w:rsidRDefault="00E34334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B6122E">
              <w:rPr>
                <w:rFonts w:ascii="Arial" w:hAnsi="Arial" w:cs="Arial"/>
                <w:b/>
                <w:u w:val="single"/>
              </w:rPr>
              <w:t>I</w:t>
            </w:r>
            <w:r w:rsidRPr="00C74B30">
              <w:rPr>
                <w:rFonts w:ascii="Arial" w:hAnsi="Arial" w:cs="Arial"/>
                <w:b/>
                <w:u w:val="single"/>
              </w:rPr>
              <w:t>V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Pr="00C74B30">
              <w:rPr>
                <w:rFonts w:ascii="Arial" w:hAnsi="Arial" w:cs="Arial"/>
                <w:b/>
                <w:u w:val="single"/>
              </w:rPr>
              <w:t>INFORMACJA, CZY ZAMAWIAJĄCY PRZEWIDUJE WYBÓR NAJKORZYSTNIEJSZEJ OFERTY Z MOŻLIWOŚCIĄ PROWADZENIA NEGOCJACJI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4B30" w:rsidRPr="00ED6AA3" w:rsidRDefault="00ED6AA3" w:rsidP="003D198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D6AA3">
        <w:rPr>
          <w:rFonts w:ascii="Arial" w:hAnsi="Arial" w:cs="Arial"/>
        </w:rPr>
        <w:t xml:space="preserve">Zamawiający </w:t>
      </w:r>
      <w:r w:rsidRPr="00ED6AA3">
        <w:rPr>
          <w:rFonts w:ascii="Arial" w:hAnsi="Arial" w:cs="Arial"/>
          <w:b/>
          <w:u w:val="single"/>
        </w:rPr>
        <w:t>nie przewiduje</w:t>
      </w:r>
      <w:r w:rsidRPr="00ED6AA3">
        <w:rPr>
          <w:rFonts w:ascii="Arial" w:hAnsi="Arial" w:cs="Arial"/>
        </w:rPr>
        <w:t xml:space="preserve"> wyboru najkorzystniejszej oferty z możliwością przeprowadzenia negocjacji.</w:t>
      </w:r>
    </w:p>
    <w:p w:rsidR="005077AB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>ROZDZIAŁ V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OPIS PRZEDMIOTU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C0547" w:rsidRDefault="00C74B30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0C0547">
        <w:rPr>
          <w:rFonts w:ascii="Arial" w:hAnsi="Arial" w:cs="Arial"/>
          <w:b/>
        </w:rPr>
        <w:t>Nazwa przedmiotu zamówienia:</w:t>
      </w:r>
    </w:p>
    <w:p w:rsidR="00FC3321" w:rsidRPr="00FC3321" w:rsidRDefault="00AF5302" w:rsidP="00FC3321">
      <w:pPr>
        <w:pStyle w:val="Bezodstpw"/>
        <w:ind w:left="360"/>
        <w:jc w:val="both"/>
        <w:rPr>
          <w:rFonts w:ascii="Arial" w:hAnsi="Arial" w:cs="Arial"/>
          <w:b/>
        </w:rPr>
      </w:pPr>
      <w:r w:rsidRPr="00AF5302">
        <w:rPr>
          <w:rFonts w:ascii="Arial" w:hAnsi="Arial" w:cs="Arial"/>
          <w:b/>
        </w:rPr>
        <w:t>„Robota budowlana – remont budynku nr 3 w Kielcach w zakresie malowania elewacji, naprawy pokrycia dachowego oraz wymiany oświetlenia wewnętrznego</w:t>
      </w:r>
      <w:r w:rsidR="00FC3321" w:rsidRPr="00FC3321">
        <w:rPr>
          <w:rFonts w:ascii="Arial" w:hAnsi="Arial" w:cs="Arial"/>
          <w:b/>
        </w:rPr>
        <w:t>”</w:t>
      </w:r>
      <w:r w:rsidR="00FC3321">
        <w:rPr>
          <w:rFonts w:ascii="Arial" w:hAnsi="Arial" w:cs="Arial"/>
          <w:b/>
        </w:rPr>
        <w:t>.</w:t>
      </w:r>
    </w:p>
    <w:p w:rsidR="0033627F" w:rsidRPr="0033627F" w:rsidRDefault="0033627F" w:rsidP="0033627F">
      <w:pPr>
        <w:pStyle w:val="Bezodstpw"/>
        <w:ind w:left="360"/>
        <w:jc w:val="both"/>
        <w:rPr>
          <w:rFonts w:ascii="Arial" w:hAnsi="Arial" w:cs="Arial"/>
        </w:rPr>
      </w:pPr>
    </w:p>
    <w:p w:rsidR="005077AB" w:rsidRPr="00FC3321" w:rsidRDefault="001A672D" w:rsidP="0033627F">
      <w:pPr>
        <w:pStyle w:val="Bezodstpw"/>
        <w:ind w:firstLine="360"/>
        <w:jc w:val="both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Nr referencyjny</w:t>
      </w:r>
      <w:r w:rsidR="005077AB" w:rsidRPr="00FC3321">
        <w:rPr>
          <w:rFonts w:ascii="Arial" w:hAnsi="Arial" w:cs="Arial"/>
          <w:b/>
        </w:rPr>
        <w:t xml:space="preserve">: </w:t>
      </w:r>
      <w:r w:rsidR="00307B5F" w:rsidRPr="00FC3321">
        <w:rPr>
          <w:rFonts w:ascii="Arial" w:hAnsi="Arial" w:cs="Arial"/>
          <w:b/>
        </w:rPr>
        <w:t>Zp</w:t>
      </w:r>
      <w:r w:rsidR="00AF5302">
        <w:rPr>
          <w:rFonts w:ascii="Arial" w:hAnsi="Arial" w:cs="Arial"/>
          <w:b/>
        </w:rPr>
        <w:t>11</w:t>
      </w:r>
      <w:r w:rsidR="00B6122E" w:rsidRPr="00FC3321">
        <w:rPr>
          <w:rFonts w:ascii="Arial" w:hAnsi="Arial" w:cs="Arial"/>
          <w:b/>
        </w:rPr>
        <w:t>/202</w:t>
      </w:r>
      <w:r w:rsidR="00FC3321" w:rsidRPr="00FC3321">
        <w:rPr>
          <w:rFonts w:ascii="Arial" w:hAnsi="Arial" w:cs="Arial"/>
          <w:b/>
        </w:rPr>
        <w:t>2</w:t>
      </w:r>
    </w:p>
    <w:p w:rsidR="001A672D" w:rsidRDefault="001A672D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077AB" w:rsidRPr="000A6CE4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Wszelka korespondencja kierowana do Zamawiającego powinna zawierać w tytule nazwę postępowania i </w:t>
      </w:r>
      <w:r w:rsidR="001A672D" w:rsidRPr="000A6CE4">
        <w:rPr>
          <w:rFonts w:ascii="Arial" w:hAnsi="Arial" w:cs="Arial"/>
          <w:i/>
          <w:color w:val="FF0000"/>
          <w:sz w:val="20"/>
          <w:szCs w:val="20"/>
        </w:rPr>
        <w:t>nr referencyjny sprawy</w:t>
      </w:r>
      <w:r w:rsidRPr="000A6CE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077AB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</w:rPr>
      </w:pPr>
    </w:p>
    <w:p w:rsidR="005077AB" w:rsidRPr="000C0547" w:rsidRDefault="005077AB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</w:rPr>
      </w:pPr>
      <w:r w:rsidRPr="000C0547">
        <w:rPr>
          <w:rFonts w:ascii="Arial" w:hAnsi="Arial" w:cs="Arial"/>
          <w:b/>
        </w:rPr>
        <w:t>Opis przedmiotu zamówieni</w:t>
      </w:r>
      <w:r w:rsidRPr="00E175E7">
        <w:rPr>
          <w:rFonts w:ascii="Arial" w:hAnsi="Arial" w:cs="Arial"/>
          <w:b/>
        </w:rPr>
        <w:t>a</w:t>
      </w:r>
      <w:r w:rsidR="00ED6AA3" w:rsidRPr="00E175E7">
        <w:rPr>
          <w:rFonts w:ascii="Arial" w:hAnsi="Arial" w:cs="Arial"/>
          <w:b/>
        </w:rPr>
        <w:t>:</w:t>
      </w:r>
    </w:p>
    <w:p w:rsidR="002957DC" w:rsidRDefault="00B6122E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>P</w:t>
      </w:r>
      <w:r w:rsidR="0033627F" w:rsidRPr="002957DC">
        <w:rPr>
          <w:rFonts w:ascii="Arial" w:hAnsi="Arial" w:cs="Arial"/>
        </w:rPr>
        <w:t xml:space="preserve">rzedmiotem zamówienia jest </w:t>
      </w:r>
      <w:r w:rsidR="002957DC">
        <w:rPr>
          <w:rFonts w:ascii="Arial" w:hAnsi="Arial" w:cs="Arial"/>
        </w:rPr>
        <w:t>wykonanie prac związanych z</w:t>
      </w:r>
      <w:r w:rsidR="00FC3321">
        <w:rPr>
          <w:rFonts w:ascii="Arial" w:hAnsi="Arial" w:cs="Arial"/>
        </w:rPr>
        <w:t xml:space="preserve"> remontem </w:t>
      </w:r>
      <w:r w:rsidR="004F7175">
        <w:rPr>
          <w:rFonts w:ascii="Arial" w:hAnsi="Arial" w:cs="Arial"/>
        </w:rPr>
        <w:t>budynku nr 3 w Kielcach w zakresie malowania elewacji, naprawy pokrycia dachowego oraz wymiany oświetlenia wewnętrznego</w:t>
      </w:r>
    </w:p>
    <w:p w:rsidR="00A80EC9" w:rsidRDefault="0093190B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 xml:space="preserve">Szczegółowy zakres </w:t>
      </w:r>
      <w:r w:rsidR="00FC3321">
        <w:rPr>
          <w:rFonts w:ascii="Arial" w:hAnsi="Arial" w:cs="Arial"/>
        </w:rPr>
        <w:t>prac</w:t>
      </w:r>
      <w:r w:rsidRPr="002957DC">
        <w:rPr>
          <w:rFonts w:ascii="Arial" w:hAnsi="Arial" w:cs="Arial"/>
        </w:rPr>
        <w:t xml:space="preserve"> objętych niniejszym zamówieniem wskazany został </w:t>
      </w:r>
      <w:r w:rsidR="001021DD" w:rsidRPr="002957DC">
        <w:rPr>
          <w:rFonts w:ascii="Arial" w:hAnsi="Arial" w:cs="Arial"/>
        </w:rPr>
        <w:br/>
      </w:r>
      <w:r w:rsidRPr="002957DC">
        <w:rPr>
          <w:rFonts w:ascii="Arial" w:hAnsi="Arial" w:cs="Arial"/>
        </w:rPr>
        <w:t>w Specyfikacji Wykonania i Odbioru Robót</w:t>
      </w:r>
      <w:r w:rsidR="00EF0FBA" w:rsidRPr="002957DC">
        <w:rPr>
          <w:rFonts w:ascii="Arial" w:hAnsi="Arial" w:cs="Arial"/>
        </w:rPr>
        <w:t xml:space="preserve"> </w:t>
      </w:r>
      <w:r w:rsidR="00FC3321">
        <w:rPr>
          <w:rFonts w:ascii="Arial" w:hAnsi="Arial" w:cs="Arial"/>
        </w:rPr>
        <w:t>Remontowych</w:t>
      </w:r>
      <w:r w:rsidRPr="002957DC">
        <w:rPr>
          <w:rFonts w:ascii="Arial" w:hAnsi="Arial" w:cs="Arial"/>
        </w:rPr>
        <w:t xml:space="preserve"> oraz przedmiarze robót, stanowiącymi załączniki do SWZ.</w:t>
      </w:r>
    </w:p>
    <w:p w:rsidR="00D5253F" w:rsidRPr="00D5253F" w:rsidRDefault="00D5253F" w:rsidP="00D52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E0243B">
        <w:rPr>
          <w:rFonts w:ascii="Arial" w:hAnsi="Arial" w:cs="Arial"/>
          <w:szCs w:val="24"/>
        </w:rPr>
        <w:t xml:space="preserve">zupełnienie </w:t>
      </w:r>
      <w:r>
        <w:rPr>
          <w:rFonts w:ascii="Arial" w:hAnsi="Arial" w:cs="Arial"/>
          <w:szCs w:val="24"/>
        </w:rPr>
        <w:t xml:space="preserve">Specyfikacji Wykonania i Odbioru Robót Remontowych stanowi </w:t>
      </w:r>
      <w:r w:rsidRPr="00E0243B">
        <w:rPr>
          <w:rFonts w:ascii="Arial" w:hAnsi="Arial" w:cs="Arial"/>
          <w:szCs w:val="24"/>
        </w:rPr>
        <w:t>Projekt umowy</w:t>
      </w:r>
      <w:r>
        <w:rPr>
          <w:rFonts w:ascii="Arial" w:hAnsi="Arial" w:cs="Arial"/>
          <w:szCs w:val="24"/>
        </w:rPr>
        <w:t>,</w:t>
      </w:r>
      <w:r w:rsidRPr="00E024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E0243B">
        <w:rPr>
          <w:rFonts w:ascii="Arial" w:hAnsi="Arial" w:cs="Arial"/>
          <w:szCs w:val="24"/>
        </w:rPr>
        <w:t xml:space="preserve">przedstawiony w </w:t>
      </w:r>
      <w:r w:rsidRPr="002F6326">
        <w:rPr>
          <w:rFonts w:ascii="Arial" w:hAnsi="Arial" w:cs="Arial"/>
          <w:szCs w:val="24"/>
        </w:rPr>
        <w:t>załączniku do niniejszej</w:t>
      </w:r>
      <w:r>
        <w:rPr>
          <w:rFonts w:ascii="Arial" w:hAnsi="Arial" w:cs="Arial"/>
          <w:szCs w:val="24"/>
        </w:rPr>
        <w:t xml:space="preserve"> SWZ.</w:t>
      </w:r>
      <w:r w:rsidRPr="00E0243B">
        <w:rPr>
          <w:rFonts w:ascii="Arial" w:hAnsi="Arial" w:cs="Arial"/>
          <w:szCs w:val="24"/>
        </w:rPr>
        <w:t xml:space="preserve"> </w:t>
      </w:r>
    </w:p>
    <w:p w:rsidR="003D198D" w:rsidRPr="000C2A05" w:rsidRDefault="00DC3173" w:rsidP="003D198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DE4BD0">
        <w:rPr>
          <w:rFonts w:ascii="Arial" w:hAnsi="Arial" w:cs="Arial"/>
          <w:b/>
        </w:rPr>
        <w:t>Zamawiający zamierza przeznaczyć na realizację zamówienia, będącego przed</w:t>
      </w:r>
      <w:r w:rsidR="00F86619" w:rsidRPr="00DE4BD0">
        <w:rPr>
          <w:rFonts w:ascii="Arial" w:hAnsi="Arial" w:cs="Arial"/>
          <w:b/>
        </w:rPr>
        <w:t>miotem niniejszego postępowania</w:t>
      </w:r>
      <w:r w:rsidRPr="00DE4BD0">
        <w:rPr>
          <w:rFonts w:ascii="Arial" w:hAnsi="Arial" w:cs="Arial"/>
          <w:b/>
        </w:rPr>
        <w:t xml:space="preserve"> </w:t>
      </w:r>
      <w:r w:rsidR="001021DD">
        <w:rPr>
          <w:rFonts w:ascii="Arial" w:hAnsi="Arial" w:cs="Arial"/>
          <w:b/>
        </w:rPr>
        <w:t xml:space="preserve">kwotę </w:t>
      </w:r>
      <w:r w:rsidR="004F7175">
        <w:rPr>
          <w:rFonts w:ascii="Arial" w:hAnsi="Arial" w:cs="Arial"/>
          <w:b/>
        </w:rPr>
        <w:t>650</w:t>
      </w:r>
      <w:r w:rsidR="00C111F5">
        <w:rPr>
          <w:rFonts w:ascii="Arial" w:hAnsi="Arial" w:cs="Arial"/>
          <w:b/>
        </w:rPr>
        <w:t> 000,00</w:t>
      </w:r>
      <w:r w:rsidRPr="00DE4BD0">
        <w:rPr>
          <w:rFonts w:ascii="Arial" w:hAnsi="Arial" w:cs="Arial"/>
          <w:b/>
        </w:rPr>
        <w:t xml:space="preserve"> zł brutto.</w:t>
      </w:r>
    </w:p>
    <w:p w:rsidR="008B2BC4" w:rsidRPr="001D5C73" w:rsidRDefault="008B2BC4" w:rsidP="008B2BC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</w:rPr>
      </w:pPr>
      <w:r w:rsidRPr="001D5C73">
        <w:rPr>
          <w:rFonts w:ascii="Arial" w:hAnsi="Arial" w:cs="Arial"/>
          <w:b/>
        </w:rPr>
        <w:t>Kody CPV- według wspólnego słownika zamówień</w:t>
      </w:r>
      <w:r w:rsidRPr="001D5C73">
        <w:rPr>
          <w:rFonts w:ascii="Arial" w:hAnsi="Arial" w:cs="Arial"/>
          <w:b/>
          <w:i/>
        </w:rPr>
        <w:t>: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Główny kod CPV: </w:t>
      </w:r>
    </w:p>
    <w:p w:rsidR="00AA48DE" w:rsidRPr="00401A12" w:rsidRDefault="004F7175" w:rsidP="00401A12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45453000-7</w:t>
      </w:r>
      <w:r w:rsidR="00657DD2">
        <w:rPr>
          <w:rFonts w:ascii="Arial" w:hAnsi="Arial" w:cs="Arial"/>
        </w:rPr>
        <w:t xml:space="preserve"> </w:t>
      </w:r>
      <w:r w:rsidR="00A04055">
        <w:rPr>
          <w:rFonts w:ascii="Arial" w:hAnsi="Arial" w:cs="Arial"/>
        </w:rPr>
        <w:t xml:space="preserve">roboty </w:t>
      </w:r>
      <w:r w:rsidR="00D5253F">
        <w:rPr>
          <w:rFonts w:ascii="Arial" w:hAnsi="Arial" w:cs="Arial"/>
        </w:rPr>
        <w:t>remontowe i renowacyjne</w:t>
      </w:r>
      <w:r w:rsidR="008B2BC4">
        <w:rPr>
          <w:rFonts w:ascii="Arial" w:hAnsi="Arial" w:cs="Arial"/>
        </w:rPr>
        <w:t>.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Dodatkowe kody CPV:</w:t>
      </w:r>
    </w:p>
    <w:p w:rsidR="00D5253F" w:rsidRDefault="004F7175" w:rsidP="008B2BC4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45000000-7</w:t>
      </w:r>
      <w:r w:rsidR="00D5253F" w:rsidRPr="00D52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roboty budowlane</w:t>
      </w:r>
      <w:r w:rsidR="00D5253F" w:rsidRPr="00D5253F">
        <w:rPr>
          <w:rFonts w:ascii="Arial" w:hAnsi="Arial" w:cs="Arial"/>
        </w:rPr>
        <w:t>,</w:t>
      </w:r>
    </w:p>
    <w:p w:rsidR="00D5253F" w:rsidRDefault="004F7175" w:rsidP="008B2BC4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45421100-5</w:t>
      </w:r>
      <w:r w:rsidR="00D52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instalowanie drzwi i okien i podobnych elementów</w:t>
      </w:r>
      <w:r w:rsidR="00D5253F">
        <w:rPr>
          <w:rFonts w:ascii="Arial" w:hAnsi="Arial" w:cs="Arial"/>
        </w:rPr>
        <w:t>,</w:t>
      </w:r>
    </w:p>
    <w:p w:rsidR="00D5253F" w:rsidRDefault="00D5253F" w:rsidP="008B2BC4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45310000-3 roboty instalacyjne elektryczne,</w:t>
      </w:r>
    </w:p>
    <w:p w:rsidR="00914FD1" w:rsidRDefault="00401A12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</w:rPr>
        <w:t>Zamawiający dołożył wszelkich starań w celu zachowania warunków konkurencyjności. Jeżeli mimo to w tekście jakiegokolwiek rodzaju dokumentacji pojawiają się nazwy własne, oznaczenia lub parametry wskazujące na konkretny produkt należy zawsze traktować to, jako rozwiązanie przykładowe i można zastosować rozwiązanie równoważne na przyjętych niżej warunkach.</w:t>
      </w:r>
    </w:p>
    <w:p w:rsidR="00914FD1" w:rsidRPr="00914FD1" w:rsidRDefault="00914FD1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Materiały i urządzenia równoważne: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 Dotyczą one wszystkich elementów/składników opisu przedmiotu zamówienia w 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 zasad oceny rozwiązań równoważnych.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Zasady oceny rozwiązań równoważnych obowiązujące w niniejszym postępowaniu obejmują zakres badania i oceny ofert, gdzie nie wypełnienie wszystkich elementów tego opisu może być podstawą do odrzucenia oferty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(art. 226 ust 1 pkt 5)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). 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Zasady oceny rozwiązania równoważnego będą także obowiązywać w trakcie realizacji</w:t>
      </w:r>
      <w:r w:rsidRPr="00914FD1">
        <w:rPr>
          <w:rFonts w:ascii="Arial" w:hAnsi="Arial" w:cs="Arial"/>
          <w:bCs/>
          <w:color w:val="000000" w:themeColor="text1"/>
        </w:rPr>
        <w:t xml:space="preserve"> umowy, gdzie w przypadku zamiaru wprowadzenia w trakcie realizacji umowy (Zamawiający lub Wykonawca) rozwiązania równoważnego przewidzianego zapisami niniejszej SWZ i opisu przedmiotu będą stanowiły między innymi o tym, czy Zamawiający może dopuścić rozwiązanie równoważne czy też nie (art. 455 ust 1 pkt 1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bCs/>
          <w:color w:val="000000" w:themeColor="text1"/>
        </w:rPr>
        <w:t>).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Oferowanie rozwiązań równoważnych do wskazanych w opisie przedmiotu zamówienia wymaga dodatkowo wykazania, że oferowane rozwiązanie równoważne jest o parametrach </w:t>
      </w:r>
      <w:proofErr w:type="spellStart"/>
      <w:r w:rsidRPr="00914FD1">
        <w:rPr>
          <w:rFonts w:ascii="Arial" w:hAnsi="Arial" w:cs="Arial"/>
          <w:color w:val="000000" w:themeColor="text1"/>
        </w:rPr>
        <w:t>techniczno</w:t>
      </w:r>
      <w:proofErr w:type="spellEnd"/>
      <w:r w:rsidRPr="00914FD1">
        <w:rPr>
          <w:rFonts w:ascii="Arial" w:hAnsi="Arial" w:cs="Arial"/>
          <w:color w:val="000000" w:themeColor="text1"/>
        </w:rPr>
        <w:t>–eksploatacyjno-użytkowych nie gorszych niż wymagane przez Zamawiającego. Ciężar wykazania spełnienia tych wymagań leży po stronie Wykonawcy w składanej ofercie lub jeżeli ten przypadek ma miejsce w trakcie realizacji umowy – w chwili zaistnienia konieczności dokonania takiej zmiany.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normy, oceny techniczne, specyfikacje techniczne lub systemy referencji technicznych,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o których mowa w art. 101 ust. 1 pkt 2 oraz ust. 3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. Zamawiający dopuszcza rozwiązania równoważne („lub równoważne” – art.. 101 ust. 4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 przypadku zastosowania zasad wskazanych powyżej w trakcie realizacji umowy, mogą one wystąpić pod warunkiem, że zmiany te nie będą wpływać na oferowany w ofercie przedmiot zamówienia i efekt zakreślony niniejszą SWZ. Muszą to być także przypadki korzystne (obniżenie kosztów zakupu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i eksploatacji) dla Zamawiającego. Obowiązkiem strony wnoszącej o takie </w:t>
      </w:r>
      <w:r w:rsidRPr="00914FD1">
        <w:rPr>
          <w:rFonts w:ascii="Arial" w:hAnsi="Arial" w:cs="Arial"/>
          <w:color w:val="000000" w:themeColor="text1"/>
        </w:rPr>
        <w:lastRenderedPageBreak/>
        <w:t>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wynagrodzenia.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Wykonawca, który powołuje się na rozwiązania równoważne opisywane wg zasad wskazanych w pkt 2, powyżej musi dodatkowo wykazać w ofercie/w trakcie realizacji zamówienia, że oferowane przez niego dostawy/usługi/roboty budowlane spełniają wszystkie wymagania określone przez Zamawiającego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>w treści SWZ i pozostałej dokumentacji postępowania.</w:t>
      </w:r>
    </w:p>
    <w:p w:rsidR="00914FD1" w:rsidRPr="00914FD1" w:rsidRDefault="00914FD1" w:rsidP="00BF040E">
      <w:pPr>
        <w:pStyle w:val="Akapitzlist"/>
        <w:numPr>
          <w:ilvl w:val="0"/>
          <w:numId w:val="56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Wykazanie, że oferowane przez Wykonawcę rozwiązania spełniają wymagania określone przez Zamawiającego musi nastąpić w złożonej ofercie (na etapie prac w formie pisma skierowanego do Zamawiającego) z podaniem szczegółowych parametrów zaproponowanych materiałów i urządzeń oraz udowodnienia okoliczności wynikających z wcześniejszych zapisów. Stosowanie powyższych rozwiązań równoważnych dotyczy także przypadków, gdzie w opisie przedmiotu zamówienia wskutek jakiegoś niedopatrzenia pojawiły się wskazania, o których mowa w niniejszym</w:t>
      </w:r>
      <w:r>
        <w:rPr>
          <w:rFonts w:ascii="Arial" w:hAnsi="Arial" w:cs="Arial"/>
          <w:color w:val="000000" w:themeColor="text1"/>
        </w:rPr>
        <w:t xml:space="preserve"> punkcie</w:t>
      </w:r>
      <w:r w:rsidRPr="00914FD1">
        <w:rPr>
          <w:rFonts w:ascii="Arial" w:hAnsi="Arial" w:cs="Arial"/>
          <w:color w:val="000000" w:themeColor="text1"/>
        </w:rPr>
        <w:t>.</w:t>
      </w:r>
    </w:p>
    <w:p w:rsidR="008B2BC4" w:rsidRPr="00CF6AD6" w:rsidRDefault="008B2BC4" w:rsidP="00CF6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  <w:szCs w:val="24"/>
        </w:rPr>
        <w:t xml:space="preserve">Wymagania w zakresie dostępności dla osób niepełnosprawnych zgodnie z art. 100  </w:t>
      </w:r>
      <w:r w:rsidRPr="00CF6AD6">
        <w:rPr>
          <w:rFonts w:ascii="Arial" w:hAnsi="Arial" w:cs="Arial"/>
          <w:szCs w:val="24"/>
        </w:rPr>
        <w:br/>
        <w:t xml:space="preserve">ust. 1 ustawy </w:t>
      </w:r>
      <w:proofErr w:type="spellStart"/>
      <w:r w:rsidRPr="00CF6AD6">
        <w:rPr>
          <w:rFonts w:ascii="Arial" w:hAnsi="Arial" w:cs="Arial"/>
          <w:szCs w:val="24"/>
        </w:rPr>
        <w:t>Pzp</w:t>
      </w:r>
      <w:proofErr w:type="spellEnd"/>
      <w:r w:rsidRPr="00CF6AD6">
        <w:rPr>
          <w:rFonts w:ascii="Arial" w:hAnsi="Arial" w:cs="Arial"/>
          <w:szCs w:val="24"/>
        </w:rPr>
        <w:t xml:space="preserve"> – zakres przewidywanych robót w budynku użyteczności publicznej w pomieszczeniach ogólnodostępnych, zawarty w opisie przedmiotu zamówienia uwzględnia kryteria dostępności dla osób fizycznych w tym dla pracowników Zamawiającego oraz osób niepełnosprawnych. Zamieszczony opis przedmiotu zamówienia nie dyskryminuje żadnej z grup społecznych.</w:t>
      </w:r>
    </w:p>
    <w:p w:rsidR="008B2BC4" w:rsidRPr="00B35B68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A94593" w:rsidRDefault="00A94593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26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Default="00DB2826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B2826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C74B30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INFORMACJE O PRZEDMIOTOWYCH ŚRODKACH DOWODOWYCH</w:t>
            </w:r>
          </w:p>
          <w:p w:rsidR="00DB2826" w:rsidRDefault="00DB2826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2826" w:rsidRDefault="00DB2826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w niniejszym postępowaniu </w:t>
      </w:r>
      <w:r w:rsidRPr="008B2BC4">
        <w:rPr>
          <w:rFonts w:ascii="Arial" w:hAnsi="Arial" w:cs="Arial"/>
          <w:b/>
          <w:szCs w:val="24"/>
          <w:u w:val="single"/>
        </w:rPr>
        <w:t>nie żąda</w:t>
      </w:r>
      <w:r>
        <w:rPr>
          <w:rFonts w:ascii="Arial" w:hAnsi="Arial" w:cs="Arial"/>
          <w:szCs w:val="24"/>
        </w:rPr>
        <w:t xml:space="preserve"> złożenia przedmiotowych środków dowodowych.</w:t>
      </w:r>
    </w:p>
    <w:p w:rsidR="000C2A05" w:rsidRPr="00CF6AD6" w:rsidRDefault="000C2A05" w:rsidP="00CF6AD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57DD2" w:rsidRDefault="00657DD2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063A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063AA" w:rsidRDefault="007063A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063AA" w:rsidRDefault="007063AA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VII</w:t>
            </w:r>
            <w:r>
              <w:rPr>
                <w:rFonts w:ascii="Arial" w:hAnsi="Arial" w:cs="Arial"/>
                <w:b/>
                <w:u w:val="single"/>
              </w:rPr>
              <w:t>. INFORMACJE DOTYCZĄCE PRZEPROWADZENIA PRZEZ WYKONAWCĘ WIZJI LOKALNEJ LUB SPRAWDZENIA PRZEZ WYKONAWCĘ DOKUMENTÓW NIEZBĘDNYCH DO REALIZACJI ZAMÓWIENIA, O KTÓRYCH MOWA W ART. 11 UST 2 USTAWY PZP</w:t>
            </w:r>
          </w:p>
          <w:p w:rsidR="007063AA" w:rsidRDefault="007063AA" w:rsidP="002410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B2BC4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8B2BC4" w:rsidRDefault="005852EE" w:rsidP="00BF040E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względu na specyfikę</w:t>
      </w:r>
      <w:r w:rsidR="00EA0917">
        <w:rPr>
          <w:rFonts w:ascii="Arial" w:hAnsi="Arial" w:cs="Arial"/>
          <w:szCs w:val="24"/>
        </w:rPr>
        <w:t xml:space="preserve"> przedmiotu niniejszego zamówienia</w:t>
      </w:r>
      <w:r>
        <w:rPr>
          <w:rFonts w:ascii="Arial" w:hAnsi="Arial" w:cs="Arial"/>
          <w:szCs w:val="24"/>
        </w:rPr>
        <w:t xml:space="preserve"> Zamawiający</w:t>
      </w:r>
      <w:r w:rsidR="00EA0917">
        <w:rPr>
          <w:rFonts w:ascii="Arial" w:hAnsi="Arial" w:cs="Arial"/>
          <w:szCs w:val="24"/>
        </w:rPr>
        <w:t xml:space="preserve"> </w:t>
      </w:r>
      <w:r w:rsidRPr="00B622AC">
        <w:rPr>
          <w:rFonts w:ascii="Arial" w:hAnsi="Arial" w:cs="Arial"/>
          <w:b/>
          <w:szCs w:val="24"/>
          <w:u w:val="single"/>
        </w:rPr>
        <w:t>zaleca</w:t>
      </w:r>
      <w:r>
        <w:rPr>
          <w:rFonts w:ascii="Arial" w:hAnsi="Arial" w:cs="Arial"/>
          <w:szCs w:val="24"/>
        </w:rPr>
        <w:t xml:space="preserve"> </w:t>
      </w:r>
      <w:r w:rsidR="008B2BC4">
        <w:rPr>
          <w:rFonts w:ascii="Arial" w:hAnsi="Arial" w:cs="Arial"/>
          <w:szCs w:val="24"/>
        </w:rPr>
        <w:t>Wykonawcom</w:t>
      </w:r>
      <w:r>
        <w:rPr>
          <w:rFonts w:ascii="Arial" w:hAnsi="Arial" w:cs="Arial"/>
          <w:szCs w:val="24"/>
        </w:rPr>
        <w:t xml:space="preserve"> odbycie</w:t>
      </w:r>
      <w:r w:rsidR="00EA0917">
        <w:rPr>
          <w:rFonts w:ascii="Arial" w:hAnsi="Arial" w:cs="Arial"/>
          <w:szCs w:val="24"/>
        </w:rPr>
        <w:t xml:space="preserve"> wizj</w:t>
      </w:r>
      <w:r w:rsidR="00FE5AF6">
        <w:rPr>
          <w:rFonts w:ascii="Arial" w:hAnsi="Arial" w:cs="Arial"/>
          <w:szCs w:val="24"/>
        </w:rPr>
        <w:t>i lokalnej</w:t>
      </w:r>
      <w:r w:rsidR="00DE4BD0">
        <w:rPr>
          <w:rFonts w:ascii="Arial" w:hAnsi="Arial" w:cs="Arial"/>
          <w:szCs w:val="24"/>
        </w:rPr>
        <w:t xml:space="preserve"> lub</w:t>
      </w:r>
      <w:r w:rsidR="00FE5A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sprawdzenie </w:t>
      </w:r>
      <w:r w:rsidR="00EA0917">
        <w:rPr>
          <w:rFonts w:ascii="Arial" w:hAnsi="Arial" w:cs="Arial"/>
          <w:szCs w:val="24"/>
        </w:rPr>
        <w:t xml:space="preserve">dokumentów niezbędnych do realizacji </w:t>
      </w:r>
      <w:r w:rsidR="00575B69">
        <w:rPr>
          <w:rFonts w:ascii="Arial" w:hAnsi="Arial" w:cs="Arial"/>
          <w:szCs w:val="24"/>
        </w:rPr>
        <w:t xml:space="preserve">niniejszego </w:t>
      </w:r>
      <w:r w:rsidR="00EA0917">
        <w:rPr>
          <w:rFonts w:ascii="Arial" w:hAnsi="Arial" w:cs="Arial"/>
          <w:szCs w:val="24"/>
        </w:rPr>
        <w:t>zamówienia.</w:t>
      </w:r>
      <w:r w:rsidR="008B2BC4">
        <w:rPr>
          <w:rFonts w:ascii="Arial" w:hAnsi="Arial" w:cs="Arial"/>
          <w:szCs w:val="24"/>
        </w:rPr>
        <w:t xml:space="preserve"> </w:t>
      </w:r>
    </w:p>
    <w:p w:rsidR="004D4524" w:rsidRDefault="008B2BC4" w:rsidP="00BF040E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5852EE">
        <w:rPr>
          <w:rFonts w:ascii="Arial" w:hAnsi="Arial" w:cs="Arial"/>
          <w:szCs w:val="24"/>
        </w:rPr>
        <w:t xml:space="preserve">dbycie wizji lokalnej </w:t>
      </w:r>
      <w:r>
        <w:rPr>
          <w:rFonts w:ascii="Arial" w:hAnsi="Arial" w:cs="Arial"/>
          <w:szCs w:val="24"/>
        </w:rPr>
        <w:t xml:space="preserve">przez Wykonawcę </w:t>
      </w:r>
      <w:r w:rsidR="005852EE" w:rsidRPr="008B2BC4">
        <w:rPr>
          <w:rFonts w:ascii="Arial" w:hAnsi="Arial" w:cs="Arial"/>
          <w:b/>
          <w:szCs w:val="24"/>
          <w:u w:val="single"/>
        </w:rPr>
        <w:t>nie jest</w:t>
      </w:r>
      <w:r w:rsidR="005852EE">
        <w:rPr>
          <w:rFonts w:ascii="Arial" w:hAnsi="Arial" w:cs="Arial"/>
          <w:szCs w:val="24"/>
        </w:rPr>
        <w:t xml:space="preserve"> warunkiem obligatoryjnym</w:t>
      </w:r>
      <w:r>
        <w:rPr>
          <w:rFonts w:ascii="Arial" w:hAnsi="Arial" w:cs="Arial"/>
          <w:szCs w:val="24"/>
        </w:rPr>
        <w:t xml:space="preserve"> </w:t>
      </w:r>
      <w:r w:rsidR="005852EE">
        <w:rPr>
          <w:rFonts w:ascii="Arial" w:hAnsi="Arial" w:cs="Arial"/>
          <w:szCs w:val="24"/>
        </w:rPr>
        <w:t xml:space="preserve">umożliwiającym wzięcie udziału w postępowaniu. </w:t>
      </w:r>
    </w:p>
    <w:p w:rsidR="00B622AC" w:rsidRDefault="00B622AC" w:rsidP="00BF040E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celu odbycia wizji lokalnej należy skontaktować się z Kierownikiem </w:t>
      </w:r>
      <w:r w:rsidR="009857D0">
        <w:rPr>
          <w:rFonts w:ascii="Arial" w:hAnsi="Arial" w:cs="Arial"/>
          <w:szCs w:val="24"/>
        </w:rPr>
        <w:t xml:space="preserve">Grupy Zabezpieczenia w </w:t>
      </w:r>
      <w:r w:rsidR="00575B69">
        <w:rPr>
          <w:rFonts w:ascii="Arial" w:hAnsi="Arial" w:cs="Arial"/>
          <w:szCs w:val="24"/>
        </w:rPr>
        <w:t>Kielcach</w:t>
      </w:r>
      <w:r w:rsidR="009857D0">
        <w:rPr>
          <w:rFonts w:ascii="Arial" w:hAnsi="Arial" w:cs="Arial"/>
          <w:szCs w:val="24"/>
        </w:rPr>
        <w:t>, tel. 261-</w:t>
      </w:r>
      <w:r w:rsidR="00575B69">
        <w:rPr>
          <w:rFonts w:ascii="Arial" w:hAnsi="Arial" w:cs="Arial"/>
          <w:szCs w:val="24"/>
        </w:rPr>
        <w:t>174</w:t>
      </w:r>
      <w:r w:rsidR="009857D0">
        <w:rPr>
          <w:rFonts w:ascii="Arial" w:hAnsi="Arial" w:cs="Arial"/>
          <w:szCs w:val="24"/>
        </w:rPr>
        <w:t>-</w:t>
      </w:r>
      <w:r w:rsidR="00575B69">
        <w:rPr>
          <w:rFonts w:ascii="Arial" w:hAnsi="Arial" w:cs="Arial"/>
          <w:szCs w:val="24"/>
        </w:rPr>
        <w:t>683</w:t>
      </w:r>
      <w:r w:rsidR="009857D0">
        <w:rPr>
          <w:rFonts w:ascii="Arial" w:hAnsi="Arial" w:cs="Arial"/>
          <w:szCs w:val="24"/>
        </w:rPr>
        <w:t>.</w:t>
      </w:r>
    </w:p>
    <w:p w:rsidR="00575B69" w:rsidRPr="00300E94" w:rsidRDefault="00575B69" w:rsidP="00300E94">
      <w:pPr>
        <w:spacing w:after="0"/>
        <w:ind w:left="360"/>
        <w:jc w:val="both"/>
        <w:rPr>
          <w:rFonts w:ascii="Arial" w:hAnsi="Arial" w:cs="Arial"/>
        </w:rPr>
      </w:pPr>
      <w:r w:rsidRPr="00300E94">
        <w:rPr>
          <w:rFonts w:ascii="Arial" w:hAnsi="Arial" w:cs="Arial"/>
        </w:rPr>
        <w:t xml:space="preserve"> </w:t>
      </w:r>
    </w:p>
    <w:p w:rsidR="00575B69" w:rsidRDefault="00575B69" w:rsidP="00575B69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0C2A05" w:rsidRDefault="000C2A05" w:rsidP="0045359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Pr="00E34334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3433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TERMIN WYKONANIA ZAMÓWIENIA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Pr="000C2A05" w:rsidRDefault="00DE4BD0" w:rsidP="00BF040E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B35B68">
        <w:rPr>
          <w:rFonts w:ascii="Arial" w:hAnsi="Arial" w:cs="Arial"/>
        </w:rPr>
        <w:t xml:space="preserve">Rozpoczęcie realizacji przedmiotu zamówienia nastąpi po udzieleniu zamówienia </w:t>
      </w:r>
      <w:r>
        <w:rPr>
          <w:rFonts w:ascii="Arial" w:hAnsi="Arial" w:cs="Arial"/>
        </w:rPr>
        <w:br/>
      </w:r>
      <w:r w:rsidRPr="00B35B68">
        <w:rPr>
          <w:rFonts w:ascii="Arial" w:hAnsi="Arial" w:cs="Arial"/>
        </w:rPr>
        <w:t>i protokolarnym przekazaniu placu budowy.</w:t>
      </w:r>
    </w:p>
    <w:p w:rsidR="000C2A05" w:rsidRPr="000C2A05" w:rsidRDefault="00DE4BD0" w:rsidP="00BF040E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 xml:space="preserve">Protokolarne przekazanie placu budowy nastąpi w terminie do 5 dni roboczych, licząc </w:t>
      </w:r>
      <w:r w:rsidR="00BB4FFA">
        <w:rPr>
          <w:rFonts w:ascii="Arial" w:hAnsi="Arial" w:cs="Arial"/>
        </w:rPr>
        <w:br/>
      </w:r>
      <w:r w:rsidRPr="000C2A05">
        <w:rPr>
          <w:rFonts w:ascii="Arial" w:hAnsi="Arial" w:cs="Arial"/>
        </w:rPr>
        <w:t>od dnia zawarcia umowy.</w:t>
      </w:r>
    </w:p>
    <w:p w:rsidR="008B2BC4" w:rsidRPr="000C2A05" w:rsidRDefault="00DE4BD0" w:rsidP="00BF040E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>Zakończenie całości robót budowlanych, stanowiących przedmiot niniejszego zamówienia nastąpi w terminie do</w:t>
      </w:r>
      <w:r w:rsidR="008B2BC4" w:rsidRPr="000C2A05">
        <w:rPr>
          <w:rFonts w:ascii="Arial" w:hAnsi="Arial" w:cs="Arial"/>
        </w:rPr>
        <w:t xml:space="preserve"> </w:t>
      </w:r>
      <w:r w:rsidR="005F4F77" w:rsidRPr="000C2A05">
        <w:rPr>
          <w:rFonts w:ascii="Arial" w:hAnsi="Arial" w:cs="Arial"/>
          <w:b/>
        </w:rPr>
        <w:t>1</w:t>
      </w:r>
      <w:r w:rsidR="00300E94">
        <w:rPr>
          <w:rFonts w:ascii="Arial" w:hAnsi="Arial" w:cs="Arial"/>
          <w:b/>
        </w:rPr>
        <w:t>4</w:t>
      </w:r>
      <w:r w:rsidR="005F4F77" w:rsidRPr="000C2A05">
        <w:rPr>
          <w:rFonts w:ascii="Arial" w:hAnsi="Arial" w:cs="Arial"/>
          <w:b/>
        </w:rPr>
        <w:t>0</w:t>
      </w:r>
      <w:r w:rsidR="008B2BC4" w:rsidRPr="000C2A05">
        <w:rPr>
          <w:rFonts w:ascii="Arial" w:hAnsi="Arial" w:cs="Arial"/>
          <w:b/>
        </w:rPr>
        <w:t xml:space="preserve"> dni </w:t>
      </w:r>
      <w:r w:rsidRPr="000C2A05">
        <w:rPr>
          <w:rFonts w:ascii="Arial" w:hAnsi="Arial" w:cs="Arial"/>
          <w:b/>
        </w:rPr>
        <w:t xml:space="preserve">kalendarzowych, licząc </w:t>
      </w:r>
      <w:r w:rsidR="00241087" w:rsidRPr="000C2A05">
        <w:rPr>
          <w:rFonts w:ascii="Arial" w:hAnsi="Arial" w:cs="Arial"/>
          <w:b/>
        </w:rPr>
        <w:t>od dnia zawarcia umowy</w:t>
      </w:r>
      <w:r w:rsidR="005F4F77" w:rsidRPr="000C2A05">
        <w:rPr>
          <w:rFonts w:ascii="Arial" w:hAnsi="Arial" w:cs="Arial"/>
          <w:b/>
        </w:rPr>
        <w:t>.</w:t>
      </w:r>
    </w:p>
    <w:p w:rsidR="00453590" w:rsidRDefault="00453590" w:rsidP="00453590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I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>
              <w:rPr>
                <w:rFonts w:ascii="Arial" w:hAnsi="Arial" w:cs="Arial"/>
                <w:b/>
                <w:u w:val="single"/>
              </w:rPr>
              <w:t xml:space="preserve">. PROJEKTOWANE POSTANOWIENIA UMOWY W SPRAWIE ZAMÓWIENIA PUBLICZNEGO, KTÓRE ZOSTANĄ 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WPROWADZONE DO TREŚCI </w:t>
            </w:r>
            <w:r w:rsidR="009857D0">
              <w:rPr>
                <w:rFonts w:ascii="Arial" w:hAnsi="Arial" w:cs="Arial"/>
                <w:b/>
                <w:u w:val="single"/>
              </w:rPr>
              <w:br/>
            </w:r>
            <w:r w:rsidR="002F6326">
              <w:rPr>
                <w:rFonts w:ascii="Arial" w:hAnsi="Arial" w:cs="Arial"/>
                <w:b/>
                <w:u w:val="single"/>
              </w:rPr>
              <w:t>TEJ UMOWY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2292" w:rsidRPr="00F03869" w:rsidRDefault="00282292" w:rsidP="00BF040E">
      <w:pPr>
        <w:pStyle w:val="Akapitzlist"/>
        <w:numPr>
          <w:ilvl w:val="0"/>
          <w:numId w:val="55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Projektowane postanowienia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 xml:space="preserve"> w sprawie zamówienia publicznego</w:t>
      </w:r>
      <w:r>
        <w:rPr>
          <w:rFonts w:ascii="Arial" w:hAnsi="Arial" w:cs="Arial"/>
        </w:rPr>
        <w:t xml:space="preserve">, </w:t>
      </w:r>
      <w:r w:rsidRPr="00F03869">
        <w:rPr>
          <w:rFonts w:ascii="Arial" w:hAnsi="Arial" w:cs="Arial"/>
        </w:rPr>
        <w:t>które zostaną wprowadzone do treści t</w:t>
      </w:r>
      <w:r>
        <w:rPr>
          <w:rFonts w:ascii="Arial" w:hAnsi="Arial" w:cs="Arial"/>
        </w:rPr>
        <w:t>ej</w:t>
      </w:r>
      <w:r w:rsidRPr="00F03869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>, określone zostały w załączni</w:t>
      </w:r>
      <w:r>
        <w:rPr>
          <w:rFonts w:ascii="Arial" w:hAnsi="Arial" w:cs="Arial"/>
        </w:rPr>
        <w:t>ku</w:t>
      </w:r>
      <w:r w:rsidRPr="00F03869">
        <w:rPr>
          <w:rFonts w:ascii="Arial" w:hAnsi="Arial" w:cs="Arial"/>
        </w:rPr>
        <w:t xml:space="preserve"> do SWZ –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rojekt umowy.</w:t>
      </w:r>
    </w:p>
    <w:p w:rsidR="00282292" w:rsidRDefault="00282292" w:rsidP="00BF040E">
      <w:pPr>
        <w:pStyle w:val="Akapitzlist"/>
        <w:numPr>
          <w:ilvl w:val="0"/>
          <w:numId w:val="55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Złożenie oferty jest jednoznaczne z akceptacją przez Wykonawcę projektowanych postanowień umowy</w:t>
      </w:r>
      <w:r>
        <w:rPr>
          <w:rFonts w:ascii="Arial" w:hAnsi="Arial" w:cs="Arial"/>
        </w:rPr>
        <w:t xml:space="preserve"> w sprawie zamówienia publicznego dla części o której udzielenie ubiega się Wykonawca.</w:t>
      </w:r>
    </w:p>
    <w:p w:rsidR="00282292" w:rsidRPr="00282292" w:rsidRDefault="00282292" w:rsidP="00BF040E">
      <w:pPr>
        <w:pStyle w:val="Akapitzlist"/>
        <w:numPr>
          <w:ilvl w:val="0"/>
          <w:numId w:val="55"/>
        </w:numPr>
        <w:spacing w:after="160"/>
        <w:jc w:val="both"/>
        <w:rPr>
          <w:rFonts w:ascii="Arial" w:hAnsi="Arial" w:cs="Arial"/>
        </w:rPr>
      </w:pPr>
      <w:r w:rsidRPr="00C77079">
        <w:rPr>
          <w:rFonts w:ascii="Arial" w:eastAsia="Calibri" w:hAnsi="Arial" w:cs="Arial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</w:rPr>
        <w:br/>
      </w:r>
      <w:r w:rsidRPr="00C77079">
        <w:rPr>
          <w:rFonts w:ascii="Arial" w:eastAsia="Calibri" w:hAnsi="Arial" w:cs="Arial"/>
        </w:rPr>
        <w:t>w projekcie umowy, stanowiącym załącznik do SWZ.</w:t>
      </w:r>
    </w:p>
    <w:p w:rsidR="00A94593" w:rsidRDefault="00A94593" w:rsidP="00A94593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94593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94593" w:rsidRDefault="00A94593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94593" w:rsidRPr="00A94593" w:rsidRDefault="00A94593" w:rsidP="00A9459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X. </w:t>
            </w:r>
            <w:r>
              <w:rPr>
                <w:rFonts w:ascii="Arial" w:hAnsi="Arial" w:cs="Arial"/>
                <w:b/>
                <w:u w:val="single"/>
              </w:rPr>
              <w:t>WYMAGANIA W ZAKRESIE ZATRUDNIENIA NA PODSTAWIE STOSUNKU PRACY, W OKOLICZNOŚCIACH, O KTÓRYCH MOWA W ART. 95 USTAWY PZP</w:t>
            </w:r>
          </w:p>
          <w:p w:rsidR="00A94593" w:rsidRDefault="00A94593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27D86" w:rsidRDefault="000C0547" w:rsidP="00CD6BCC">
      <w:pPr>
        <w:pStyle w:val="NormalnyWeb"/>
        <w:numPr>
          <w:ilvl w:val="0"/>
          <w:numId w:val="18"/>
        </w:numPr>
        <w:spacing w:before="0" w:beforeAutospacing="0" w:after="0" w:line="240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27D86">
        <w:rPr>
          <w:rFonts w:ascii="Arial" w:hAnsi="Arial" w:cs="Arial"/>
          <w:b/>
          <w:bCs/>
          <w:sz w:val="22"/>
          <w:szCs w:val="22"/>
          <w:u w:val="single"/>
        </w:rPr>
        <w:t xml:space="preserve">Wymagania dotyczące zatrudnienia przez Wykonawcę lub Podwykonawcę </w:t>
      </w:r>
      <w:r w:rsidR="00BB4FFA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027D86">
        <w:rPr>
          <w:rFonts w:ascii="Arial" w:hAnsi="Arial" w:cs="Arial"/>
          <w:b/>
          <w:bCs/>
          <w:sz w:val="22"/>
          <w:szCs w:val="22"/>
          <w:u w:val="single"/>
        </w:rPr>
        <w:t>na podstawie umowy o pracę osób wykonujących wskazane przez Zamawiającego czynnoś</w:t>
      </w:r>
      <w:r w:rsidRPr="00027D86">
        <w:rPr>
          <w:rFonts w:ascii="Arial" w:hAnsi="Arial" w:cs="Arial"/>
          <w:b/>
          <w:bCs/>
          <w:iCs/>
          <w:sz w:val="22"/>
          <w:szCs w:val="22"/>
          <w:u w:val="single"/>
        </w:rPr>
        <w:t>ci</w:t>
      </w:r>
    </w:p>
    <w:p w:rsidR="000C0547" w:rsidRPr="00027D86" w:rsidRDefault="000C0547" w:rsidP="00CD6B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Zamawiający, zgodnie z art. 95 ustawy </w:t>
      </w:r>
      <w:proofErr w:type="spellStart"/>
      <w:r w:rsidRPr="00027D86">
        <w:rPr>
          <w:rFonts w:ascii="Arial" w:hAnsi="Arial" w:cs="Arial"/>
        </w:rPr>
        <w:t>Pzp</w:t>
      </w:r>
      <w:proofErr w:type="spellEnd"/>
      <w:r w:rsidRPr="00027D86">
        <w:rPr>
          <w:rFonts w:ascii="Arial" w:hAnsi="Arial" w:cs="Arial"/>
        </w:rPr>
        <w:t xml:space="preserve"> oraz art. 22 § 1 ustawy z dnia 26 czerwca 1974 r. – Kodeks pracy, wymaga zatrudnienia przez Wykonawcę lub Podwykonawcę na podstawie umowy o pracę osób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wykonujących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czynności</w:t>
      </w:r>
      <w:r w:rsidRPr="00027D86">
        <w:rPr>
          <w:rFonts w:ascii="Arial" w:hAnsi="Arial" w:cs="Arial"/>
          <w:spacing w:val="-6"/>
        </w:rPr>
        <w:t xml:space="preserve"> </w:t>
      </w:r>
      <w:r w:rsidRPr="00027D86">
        <w:rPr>
          <w:rFonts w:ascii="Arial" w:hAnsi="Arial" w:cs="Arial"/>
          <w:bCs/>
        </w:rPr>
        <w:t xml:space="preserve">polegające </w:t>
      </w:r>
      <w:r w:rsidR="00BB4FFA">
        <w:rPr>
          <w:rFonts w:ascii="Arial" w:hAnsi="Arial" w:cs="Arial"/>
          <w:bCs/>
        </w:rPr>
        <w:br/>
      </w:r>
      <w:r w:rsidRPr="00027D86">
        <w:rPr>
          <w:rFonts w:ascii="Arial" w:hAnsi="Arial" w:cs="Arial"/>
          <w:bCs/>
        </w:rPr>
        <w:t xml:space="preserve">na </w:t>
      </w:r>
      <w:r w:rsidR="008B6D62">
        <w:rPr>
          <w:rFonts w:ascii="Arial" w:hAnsi="Arial" w:cs="Arial"/>
          <w:bCs/>
        </w:rPr>
        <w:t xml:space="preserve">wykonywaniu </w:t>
      </w:r>
      <w:r w:rsidR="00B622AC" w:rsidRPr="00BB4FFA">
        <w:rPr>
          <w:rFonts w:ascii="Arial" w:hAnsi="Arial" w:cs="Arial"/>
          <w:b/>
          <w:bCs/>
          <w:u w:val="single"/>
        </w:rPr>
        <w:t>robót budowlanych</w:t>
      </w:r>
      <w:r w:rsidR="005F4F77" w:rsidRPr="00BB4FFA">
        <w:rPr>
          <w:rFonts w:ascii="Arial" w:hAnsi="Arial" w:cs="Arial"/>
          <w:b/>
          <w:bCs/>
          <w:u w:val="single"/>
        </w:rPr>
        <w:t>,</w:t>
      </w:r>
      <w:r w:rsidR="00B622AC" w:rsidRPr="00BB4FFA">
        <w:rPr>
          <w:rFonts w:ascii="Arial" w:hAnsi="Arial" w:cs="Arial"/>
          <w:b/>
          <w:bCs/>
          <w:u w:val="single"/>
        </w:rPr>
        <w:t xml:space="preserve"> demontażowych, montażowych</w:t>
      </w:r>
      <w:r w:rsidR="005F4F77" w:rsidRPr="00BB4FFA">
        <w:rPr>
          <w:rFonts w:ascii="Arial" w:hAnsi="Arial" w:cs="Arial"/>
          <w:b/>
          <w:bCs/>
          <w:u w:val="single"/>
        </w:rPr>
        <w:t>,</w:t>
      </w:r>
      <w:r w:rsidR="00BB4FFA" w:rsidRPr="00BB4FFA">
        <w:rPr>
          <w:rFonts w:ascii="Arial" w:hAnsi="Arial" w:cs="Arial"/>
          <w:b/>
          <w:bCs/>
          <w:u w:val="single"/>
        </w:rPr>
        <w:t xml:space="preserve"> dekarskich, instalatorskich i</w:t>
      </w:r>
      <w:r w:rsidR="005F4F77" w:rsidRPr="00BB4FFA">
        <w:rPr>
          <w:rFonts w:ascii="Arial" w:hAnsi="Arial" w:cs="Arial"/>
          <w:b/>
          <w:bCs/>
          <w:u w:val="single"/>
        </w:rPr>
        <w:t xml:space="preserve"> ogólnobudowlanych </w:t>
      </w:r>
      <w:r w:rsidRPr="00BB4FFA">
        <w:rPr>
          <w:rFonts w:ascii="Arial" w:hAnsi="Arial" w:cs="Arial"/>
          <w:b/>
          <w:bCs/>
          <w:u w:val="single"/>
        </w:rPr>
        <w:t>z wyłączeniem kadry kierowniczej</w:t>
      </w:r>
      <w:r w:rsidRPr="00027D86">
        <w:rPr>
          <w:rFonts w:ascii="Arial" w:hAnsi="Arial" w:cs="Arial"/>
          <w:bCs/>
        </w:rPr>
        <w:t xml:space="preserve">, jeżeli wykonywanie tych czynności polega na wykonywaniu pracy </w:t>
      </w:r>
      <w:r w:rsidR="00BB4FFA">
        <w:rPr>
          <w:rFonts w:ascii="Arial" w:hAnsi="Arial" w:cs="Arial"/>
          <w:bCs/>
        </w:rPr>
        <w:br/>
      </w:r>
      <w:r w:rsidRPr="00027D86">
        <w:rPr>
          <w:rFonts w:ascii="Arial" w:hAnsi="Arial" w:cs="Arial"/>
          <w:bCs/>
        </w:rPr>
        <w:t>w rozumieniu przepisów kodeksu pracy</w:t>
      </w:r>
      <w:r w:rsidR="005F4F77">
        <w:rPr>
          <w:rFonts w:ascii="Arial" w:hAnsi="Arial" w:cs="Arial"/>
          <w:bCs/>
        </w:rPr>
        <w:t>.</w:t>
      </w:r>
    </w:p>
    <w:p w:rsidR="000C0547" w:rsidRPr="00027D86" w:rsidRDefault="000C0547" w:rsidP="00CD6BC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Zamawiający wymaga, aby osoby, o których mowa powyżej posiadały odpowiednie kwalifikacje oraz aktualne badania lekarskie i szkolenie BHP.</w:t>
      </w:r>
    </w:p>
    <w:p w:rsidR="000C0547" w:rsidRPr="00027D86" w:rsidRDefault="000C0547" w:rsidP="00CD6BC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w trakcie realizacji zamówienia Zamawiający uprawniony jest do wykonywania czynności kontrolnych wobec Wykonawcy odnośnie spełniania przez niego lub podwykonawcę wymogu zatrudnienia na podstawie umowy o pracę osób wykonujących</w:t>
      </w:r>
      <w:r w:rsidR="00453590">
        <w:rPr>
          <w:rFonts w:ascii="Arial" w:hAnsi="Arial" w:cs="Arial"/>
        </w:rPr>
        <w:t xml:space="preserve"> czynności </w:t>
      </w:r>
      <w:r w:rsidRPr="00027D86">
        <w:rPr>
          <w:rFonts w:ascii="Arial" w:hAnsi="Arial" w:cs="Arial"/>
        </w:rPr>
        <w:t>wskazane pkt 1</w:t>
      </w:r>
      <w:r w:rsidR="00453590">
        <w:rPr>
          <w:rFonts w:ascii="Arial" w:hAnsi="Arial" w:cs="Arial"/>
        </w:rPr>
        <w:t xml:space="preserve"> niniejszego ustępu</w:t>
      </w:r>
      <w:r w:rsidRPr="00027D86">
        <w:rPr>
          <w:rFonts w:ascii="Arial" w:hAnsi="Arial" w:cs="Arial"/>
        </w:rPr>
        <w:t xml:space="preserve">. Zamawiający uprawniony jest w szczególności do: </w:t>
      </w:r>
    </w:p>
    <w:p w:rsidR="000C0547" w:rsidRPr="00027D86" w:rsidRDefault="000C0547" w:rsidP="00CD6B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lastRenderedPageBreak/>
        <w:t>żądania oświadczeń i dokumentów w zakresie potwierdzenia spełniania ww. wymogów i dokonywania ich oceny,</w:t>
      </w:r>
    </w:p>
    <w:p w:rsidR="000C0547" w:rsidRPr="00027D86" w:rsidRDefault="000C0547" w:rsidP="00CD6B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żądania wyjaśnień w przypadku wątpliwości w zakresie potwierdzenia spełniania ww. wymogów,</w:t>
      </w:r>
    </w:p>
    <w:p w:rsidR="000C0547" w:rsidRPr="00027D86" w:rsidRDefault="000C0547" w:rsidP="00CD6B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przeprowadzania kontroli na miejscu wykonywania świadczenia.</w:t>
      </w:r>
    </w:p>
    <w:p w:rsidR="000C0547" w:rsidRPr="00027D86" w:rsidRDefault="008B6D62" w:rsidP="00CD6B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0547" w:rsidRPr="00027D86">
        <w:rPr>
          <w:rFonts w:ascii="Arial" w:hAnsi="Arial" w:cs="Arial"/>
        </w:rPr>
        <w:t xml:space="preserve"> trakcie realizacji zamówienia na każde wezwanie Zamawiającego </w:t>
      </w:r>
      <w:r w:rsidR="000C0547" w:rsidRPr="00027D86">
        <w:rPr>
          <w:rFonts w:ascii="Arial" w:hAnsi="Arial" w:cs="Arial"/>
        </w:rPr>
        <w:br/>
        <w:t xml:space="preserve">w wyznaczonym w tym wezwaniu terminie Wykonawca przedłoży Zamawiającemu określone przez niego, spośród wskazanych poniżej, dowody w celu potwierdzenia spełnienia wymogu zatrudnienia na podstawie umowy </w:t>
      </w:r>
      <w:r w:rsidR="00011AFC" w:rsidRPr="00027D86">
        <w:rPr>
          <w:rFonts w:ascii="Arial" w:hAnsi="Arial" w:cs="Arial"/>
        </w:rPr>
        <w:t xml:space="preserve"> </w:t>
      </w:r>
      <w:r w:rsidR="000C0547" w:rsidRPr="00027D86">
        <w:rPr>
          <w:rFonts w:ascii="Arial" w:hAnsi="Arial" w:cs="Arial"/>
        </w:rPr>
        <w:t xml:space="preserve">o pracę przez Wykonawcę lub podwykonawcę osób wykonujących wskazane w pkt 1 </w:t>
      </w:r>
      <w:r w:rsidR="00027D86">
        <w:rPr>
          <w:rFonts w:ascii="Arial" w:hAnsi="Arial" w:cs="Arial"/>
        </w:rPr>
        <w:t xml:space="preserve">niniejszego ustępu, </w:t>
      </w:r>
      <w:r w:rsidR="000C0547" w:rsidRPr="00027D86">
        <w:rPr>
          <w:rFonts w:ascii="Arial" w:hAnsi="Arial" w:cs="Arial"/>
        </w:rPr>
        <w:t>czynności w trakcie realizacji zamówienia:</w:t>
      </w:r>
    </w:p>
    <w:p w:rsidR="000C0547" w:rsidRPr="00027D86" w:rsidRDefault="000C0547" w:rsidP="00CD6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C0547" w:rsidRPr="00027D86" w:rsidRDefault="000C0547" w:rsidP="00CD6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</w:t>
      </w:r>
    </w:p>
    <w:p w:rsidR="000C0547" w:rsidRPr="00027D86" w:rsidRDefault="000C0547" w:rsidP="00CD6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0C0547" w:rsidRPr="00027D86" w:rsidRDefault="000C0547" w:rsidP="00CD6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8B6D62">
        <w:rPr>
          <w:rFonts w:ascii="Arial" w:hAnsi="Arial" w:cs="Arial"/>
        </w:rPr>
        <w:t xml:space="preserve">obowiązującymi </w:t>
      </w:r>
      <w:r w:rsidR="00E80CAB">
        <w:rPr>
          <w:rFonts w:ascii="Arial" w:hAnsi="Arial" w:cs="Arial"/>
        </w:rPr>
        <w:br/>
      </w:r>
      <w:r w:rsidR="008B6D62">
        <w:rPr>
          <w:rFonts w:ascii="Arial" w:hAnsi="Arial" w:cs="Arial"/>
        </w:rPr>
        <w:t>w zakresie ochrony danych osobowych.</w:t>
      </w:r>
    </w:p>
    <w:p w:rsidR="00453590" w:rsidRDefault="00453590" w:rsidP="00027D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453590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Default="00453590" w:rsidP="0045359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453590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XI. 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OBOWIĄZKU OSOBISTEGO WYKONANIA P</w:t>
            </w:r>
            <w:r w:rsidR="008B6D62">
              <w:rPr>
                <w:rFonts w:ascii="Arial" w:hAnsi="Arial" w:cs="Arial"/>
                <w:b/>
                <w:u w:val="single"/>
              </w:rPr>
              <w:t>RZEZ WYKONAWCĘ KLUCZOWYCH ZADAŃ</w:t>
            </w:r>
          </w:p>
          <w:p w:rsidR="00453590" w:rsidRDefault="00453590" w:rsidP="004535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Default="00453590" w:rsidP="00027D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p w:rsidR="005F4F77" w:rsidRPr="00F03869" w:rsidRDefault="005F4F77" w:rsidP="00BF040E">
      <w:pPr>
        <w:pStyle w:val="NormalnyWeb"/>
        <w:numPr>
          <w:ilvl w:val="0"/>
          <w:numId w:val="4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5F4F77" w:rsidRDefault="005F4F77" w:rsidP="00BF040E">
      <w:pPr>
        <w:pStyle w:val="NormalnyWeb"/>
        <w:numPr>
          <w:ilvl w:val="0"/>
          <w:numId w:val="4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914FD1" w:rsidRPr="000C2A05" w:rsidRDefault="00914FD1" w:rsidP="00914FD1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XII.  INFORMACJE DOTYCZĄCE PODWYKONAWCÓW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Default="005F4F77" w:rsidP="005F4F77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zamierza powierzyć część przedmiotu zamówienia Podwykonawcy, stosownie do art. 462 ust.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Zamawiający żąda wskazania przez Wykonawcę części przedmiotu zamówienia, których wykonanie zamierza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>powierzyć Podwykonawcom oraz podania ewentualnych nazw (firm) Podwykonawców w ofercie o ile na etapie składania ofert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F4F77" w:rsidRPr="00C44022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odwykonawcy niebędącego podmiotem udostępniającym zasoby podstawy wykluczenia wskazane w niniejszej SWZ.</w:t>
      </w: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XIII.  INFORMACJE DOTYCZĄCE WYKONAWCÓW WSPÓLNIE UBIEGAJĄCYCH SIĘ O UDZIELENIE ZAMÓWIENIA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Pr="00C01581" w:rsidRDefault="005F4F77" w:rsidP="005F4F77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14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/ wspólnicy spółki cywilnej) w rozumieniu art. 58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muszą ustanowić pełnomocnika do reprezentowania ich w postępowaniu </w:t>
      </w:r>
      <w:r w:rsidR="0023342F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albo do reprezentowania w postępowaniu i zawarcia umowy w sprawie niniejszego zamówienia, zgodnie z art. 58 ust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- fakt ustanowienia pełnomocnika musi wynikać z załączonych do oferty dokumentów (pełnomocnictwa lub innych dokumentów z których wynikać będzie fakt ustanowienia pełnomocnika);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IV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0B3CC6">
              <w:rPr>
                <w:rFonts w:ascii="Arial" w:hAnsi="Arial" w:cs="Arial"/>
                <w:b/>
                <w:u w:val="single"/>
              </w:rPr>
              <w:t xml:space="preserve"> PODSTAWY WYKLUCZENIA Z POSTĘPOWANIA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6CBD" w:rsidRPr="00110CED" w:rsidRDefault="00576CBD" w:rsidP="00576CBD">
      <w:pPr>
        <w:numPr>
          <w:ilvl w:val="0"/>
          <w:numId w:val="64"/>
        </w:numPr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Z postępowania o udzielenie zamówienia wyklucza się Wykonawców, w stosunku do których zachodzi którakolwiek z okoliczności wskazanych:</w:t>
      </w:r>
    </w:p>
    <w:p w:rsidR="00576CBD" w:rsidRPr="00110CED" w:rsidRDefault="00576CBD" w:rsidP="00576CBD">
      <w:pPr>
        <w:numPr>
          <w:ilvl w:val="1"/>
          <w:numId w:val="64"/>
        </w:numPr>
        <w:tabs>
          <w:tab w:val="clear" w:pos="720"/>
        </w:tabs>
        <w:spacing w:after="0" w:line="240" w:lineRule="auto"/>
        <w:ind w:left="851" w:hanging="284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 art. 108 ust. 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., tj.:</w:t>
      </w:r>
    </w:p>
    <w:p w:rsidR="00576CBD" w:rsidRPr="00110CED" w:rsidRDefault="00576CBD" w:rsidP="00576CBD">
      <w:pPr>
        <w:pStyle w:val="Teksttreci"/>
        <w:numPr>
          <w:ilvl w:val="1"/>
          <w:numId w:val="66"/>
        </w:numPr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będącego osobą fizyczną, którego prawomocnie skazano za przestępstwo: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handlu ludźmi, o którym mowa w art. 189a Kodeksu karnego,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228-230a, art. 250a Kodeksu karnego, w art. 46-48 ustawy z dnia 25 czerwca 2010r. o sporcie lub w art. 54 ust. 1-4 ustawy z dnia 12 maja 2011r. o refundacji leków, środków spożywczych specjalnego przeznaczenia żywieniowego oraz wyrobów medycznych,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charakterze terrorystycznym, o którym mowa w art. 115 § 20 Kodeksu karnego, lub mające na celu popełnienie tego przestępstwa,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76CBD" w:rsidRPr="00110CED" w:rsidRDefault="00576CBD" w:rsidP="00576CBD">
      <w:pPr>
        <w:pStyle w:val="Teksttreci"/>
        <w:numPr>
          <w:ilvl w:val="2"/>
          <w:numId w:val="65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76CBD" w:rsidRPr="00110CED" w:rsidRDefault="00576CBD" w:rsidP="00576CBD">
      <w:pPr>
        <w:pStyle w:val="Teksttreci"/>
        <w:spacing w:line="276" w:lineRule="auto"/>
        <w:ind w:left="1418" w:firstLine="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- lub za odpowiedni czyn zabroniony określony w przepisach prawa obcego;</w:t>
      </w:r>
    </w:p>
    <w:p w:rsidR="00576CBD" w:rsidRPr="00110CED" w:rsidRDefault="00576CBD" w:rsidP="00576CBD">
      <w:pPr>
        <w:pStyle w:val="Teksttreci"/>
        <w:numPr>
          <w:ilvl w:val="1"/>
          <w:numId w:val="66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lit. a);</w:t>
      </w:r>
    </w:p>
    <w:p w:rsidR="00576CBD" w:rsidRPr="00110CED" w:rsidRDefault="00576CBD" w:rsidP="00576CBD">
      <w:pPr>
        <w:pStyle w:val="Teksttreci"/>
        <w:numPr>
          <w:ilvl w:val="1"/>
          <w:numId w:val="66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76CBD" w:rsidRPr="00110CED" w:rsidRDefault="00576CBD" w:rsidP="00576CBD">
      <w:pPr>
        <w:pStyle w:val="Teksttreci"/>
        <w:numPr>
          <w:ilvl w:val="1"/>
          <w:numId w:val="66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prawomocnie orzeczono zakaz ubiegania się o zamówienia publiczne;</w:t>
      </w:r>
    </w:p>
    <w:p w:rsidR="00576CBD" w:rsidRPr="00110CED" w:rsidRDefault="00576CBD" w:rsidP="00576CBD">
      <w:pPr>
        <w:pStyle w:val="Teksttreci"/>
        <w:numPr>
          <w:ilvl w:val="1"/>
          <w:numId w:val="66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576CBD" w:rsidRPr="00110CED" w:rsidRDefault="00576CBD" w:rsidP="00576CBD">
      <w:pPr>
        <w:pStyle w:val="Teksttreci"/>
        <w:numPr>
          <w:ilvl w:val="1"/>
          <w:numId w:val="66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76CBD" w:rsidRPr="00110CED" w:rsidRDefault="00576CBD" w:rsidP="00576CBD">
      <w:pPr>
        <w:numPr>
          <w:ilvl w:val="1"/>
          <w:numId w:val="64"/>
        </w:numPr>
        <w:tabs>
          <w:tab w:val="clear" w:pos="720"/>
        </w:tabs>
        <w:spacing w:after="0"/>
        <w:ind w:left="851" w:hanging="284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lastRenderedPageBreak/>
        <w:t>w art. 7 ust. 1 ustawy z dnia 13 kwietnia 2022 r. o szczególnych rozwiązaniach w zakresie przeciwdziałania wspieraniu agresji na Ukrainę oraz służących ochronie bezpieczeństwa narodowego, tj.:</w:t>
      </w:r>
    </w:p>
    <w:p w:rsidR="00576CBD" w:rsidRPr="00110CED" w:rsidRDefault="00576CBD" w:rsidP="00576CBD">
      <w:pPr>
        <w:numPr>
          <w:ilvl w:val="2"/>
          <w:numId w:val="64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narodowego;</w:t>
      </w:r>
    </w:p>
    <w:p w:rsidR="00576CBD" w:rsidRPr="00110CED" w:rsidRDefault="00576CBD" w:rsidP="00576CBD">
      <w:pPr>
        <w:numPr>
          <w:ilvl w:val="2"/>
          <w:numId w:val="64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 r., o ile została wpisana na listę na podstawie decyzji w sprawie wpisu na listę rozstrzygającej o zastosowaniu środka, o którym mowa w art. 1 pkt 3 ustawy z dnia 13 kwietnia 2022 r. o szczególnych rozwiązaniach w zakresie przeciwdziałania wspieraniu agresji na Ukrainę oraz służących ochronie bezpieczeństwa narodowego;</w:t>
      </w:r>
    </w:p>
    <w:p w:rsidR="00576CBD" w:rsidRPr="00110CED" w:rsidRDefault="00576CBD" w:rsidP="00576CBD">
      <w:pPr>
        <w:numPr>
          <w:ilvl w:val="2"/>
          <w:numId w:val="64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</w:r>
    </w:p>
    <w:p w:rsidR="00576CBD" w:rsidRPr="00110CED" w:rsidRDefault="00576CBD" w:rsidP="00576CBD">
      <w:pPr>
        <w:pStyle w:val="Teksttreci"/>
        <w:numPr>
          <w:ilvl w:val="0"/>
          <w:numId w:val="64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Wykonawca nie podlega wykluczeniu w okolicznościach określonych w art. 108 ust. 1 pkt 1, 2, 5 i 6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 xml:space="preserve"> jeżeli udowodni zamawiającemu, że spełnił łącznie przesłanki wskazane w art. 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</w:t>
      </w:r>
    </w:p>
    <w:p w:rsidR="00576CBD" w:rsidRPr="00110CED" w:rsidRDefault="00576CBD" w:rsidP="00576CBD">
      <w:pPr>
        <w:pStyle w:val="Teksttreci"/>
        <w:numPr>
          <w:ilvl w:val="0"/>
          <w:numId w:val="64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Zamawiający oceni, czy podjęte przez wykonawcę czynności, o których mowa w art. 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:rsidR="00576CBD" w:rsidRPr="00110CED" w:rsidRDefault="00576CBD" w:rsidP="00576CBD">
      <w:pPr>
        <w:numPr>
          <w:ilvl w:val="0"/>
          <w:numId w:val="64"/>
        </w:numPr>
        <w:tabs>
          <w:tab w:val="num" w:pos="454"/>
        </w:tabs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Wykluczenie Wykonawcy następuje zgodnie z art. 111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</w:t>
      </w:r>
    </w:p>
    <w:p w:rsidR="00576CBD" w:rsidRPr="00110CED" w:rsidRDefault="00576CBD" w:rsidP="00576CBD">
      <w:pPr>
        <w:pStyle w:val="Teksttreci"/>
        <w:numPr>
          <w:ilvl w:val="0"/>
          <w:numId w:val="64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Wykluczenie, o którym mowa w pkt 3), powyżej, następuje na okres trwania okoliczności określonych powyżej.</w:t>
      </w:r>
    </w:p>
    <w:p w:rsidR="00576CBD" w:rsidRPr="00110CED" w:rsidRDefault="00576CBD" w:rsidP="00576CBD">
      <w:pPr>
        <w:pStyle w:val="Teksttreci"/>
        <w:numPr>
          <w:ilvl w:val="0"/>
          <w:numId w:val="64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 przypadku wykonawcy wykluczonego na podstawie w pkt </w:t>
      </w:r>
      <w:r>
        <w:rPr>
          <w:rFonts w:ascii="Arial" w:hAnsi="Arial" w:cs="Arial"/>
          <w:sz w:val="22"/>
          <w:szCs w:val="24"/>
        </w:rPr>
        <w:t>2</w:t>
      </w:r>
      <w:r w:rsidRPr="00110CED">
        <w:rPr>
          <w:rFonts w:ascii="Arial" w:hAnsi="Arial" w:cs="Arial"/>
          <w:sz w:val="22"/>
          <w:szCs w:val="24"/>
        </w:rPr>
        <w:t>), powyżej, Zamawiający odrzuca ofertę takiego wykonawcy.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INFORMACJA O WARUNKACH UDZIAŁU W POSTĘPOWANIU </w:t>
            </w:r>
            <w:r>
              <w:rPr>
                <w:rFonts w:ascii="Arial" w:hAnsi="Arial" w:cs="Arial"/>
                <w:b/>
                <w:u w:val="single"/>
              </w:rPr>
              <w:br/>
              <w:t>O UDZIELENIE ZAMÓWIENIA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3CC7" w:rsidRPr="0059174F" w:rsidRDefault="00953CC7" w:rsidP="00BF040E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</w:rPr>
      </w:pPr>
      <w:r w:rsidRPr="0059174F">
        <w:rPr>
          <w:rFonts w:ascii="Arial" w:hAnsi="Arial" w:cs="Arial"/>
        </w:rPr>
        <w:lastRenderedPageBreak/>
        <w:t>O udzielenie zamówienia mogą ubiegać się Wykonawcy, którzy:</w:t>
      </w:r>
    </w:p>
    <w:p w:rsidR="00953CC7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wykluczeniu;</w:t>
      </w:r>
    </w:p>
    <w:p w:rsidR="0059174F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spełniają </w:t>
      </w:r>
      <w:r w:rsidR="0059174F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warunki udziału w postępowaniu</w:t>
      </w:r>
      <w:r w:rsidR="0059174F">
        <w:rPr>
          <w:rFonts w:ascii="Arial" w:hAnsi="Arial" w:cs="Arial"/>
        </w:rPr>
        <w:t>:</w:t>
      </w:r>
    </w:p>
    <w:p w:rsidR="00953CC7" w:rsidRDefault="0059174F" w:rsidP="0059174F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174F" w:rsidRPr="00A102F9" w:rsidRDefault="00953CC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udziału w postępowaniu dotyczący </w:t>
      </w:r>
      <w:r w:rsidRPr="00A102F9">
        <w:rPr>
          <w:rFonts w:ascii="Arial" w:hAnsi="Arial" w:cs="Arial"/>
          <w:b/>
        </w:rPr>
        <w:t xml:space="preserve">zdolności do występowania </w:t>
      </w:r>
      <w:r w:rsidRPr="00A102F9">
        <w:rPr>
          <w:rFonts w:ascii="Arial" w:hAnsi="Arial" w:cs="Arial"/>
          <w:b/>
        </w:rPr>
        <w:br/>
        <w:t>w obrocie gospodarczym</w:t>
      </w:r>
      <w:r w:rsidR="00A80EC9" w:rsidRPr="00A102F9">
        <w:rPr>
          <w:rFonts w:ascii="Arial" w:hAnsi="Arial" w:cs="Arial"/>
          <w:b/>
        </w:rPr>
        <w:t xml:space="preserve"> </w:t>
      </w:r>
      <w:r w:rsidRPr="00A102F9">
        <w:rPr>
          <w:rFonts w:ascii="Arial" w:hAnsi="Arial" w:cs="Arial"/>
        </w:rPr>
        <w:t xml:space="preserve">- Zamawiający </w:t>
      </w:r>
      <w:r w:rsidRPr="00A102F9">
        <w:rPr>
          <w:rFonts w:ascii="Arial" w:hAnsi="Arial" w:cs="Arial"/>
          <w:b/>
        </w:rPr>
        <w:t xml:space="preserve">nie </w:t>
      </w:r>
      <w:r w:rsidR="00A80EC9" w:rsidRPr="00A102F9">
        <w:rPr>
          <w:rFonts w:ascii="Arial" w:hAnsi="Arial" w:cs="Arial"/>
          <w:b/>
        </w:rPr>
        <w:t>stawia</w:t>
      </w:r>
      <w:r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ind w:left="709"/>
        <w:jc w:val="both"/>
        <w:rPr>
          <w:rFonts w:ascii="Arial" w:hAnsi="Arial" w:cs="Arial"/>
        </w:rPr>
      </w:pPr>
    </w:p>
    <w:p w:rsidR="00A102F9" w:rsidRPr="00A102F9" w:rsidRDefault="000B3CC6" w:rsidP="00A102F9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Warunek udziału w postępowaniu dotyczący </w:t>
      </w:r>
      <w:r w:rsidRPr="00A102F9">
        <w:rPr>
          <w:rFonts w:ascii="Arial" w:hAnsi="Arial" w:cs="Arial"/>
          <w:b/>
        </w:rPr>
        <w:t>uprawnień do prowadzenia określonej działalności gospodarczej lub zawodowej</w:t>
      </w:r>
      <w:r w:rsidRPr="00A102F9">
        <w:rPr>
          <w:rFonts w:ascii="Arial" w:hAnsi="Arial" w:cs="Arial"/>
        </w:rPr>
        <w:t xml:space="preserve">, o ile </w:t>
      </w:r>
      <w:r w:rsidR="00E80CAB" w:rsidRPr="00A102F9">
        <w:rPr>
          <w:rFonts w:ascii="Arial" w:hAnsi="Arial" w:cs="Arial"/>
        </w:rPr>
        <w:t xml:space="preserve">wynika to z odrębnych przepisów - Zamawiający </w:t>
      </w:r>
      <w:r w:rsidR="00E80CAB" w:rsidRPr="00A102F9">
        <w:rPr>
          <w:rFonts w:ascii="Arial" w:hAnsi="Arial" w:cs="Arial"/>
          <w:b/>
        </w:rPr>
        <w:t>nie stawia</w:t>
      </w:r>
      <w:r w:rsidR="00E80CAB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rPr>
          <w:rFonts w:ascii="Arial" w:hAnsi="Arial" w:cs="Arial"/>
        </w:rPr>
      </w:pPr>
    </w:p>
    <w:p w:rsidR="0059174F" w:rsidRPr="00A102F9" w:rsidRDefault="00953CC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Warunek </w:t>
      </w:r>
      <w:r w:rsidR="0080655D" w:rsidRPr="00A102F9">
        <w:rPr>
          <w:rFonts w:ascii="Arial" w:hAnsi="Arial" w:cs="Arial"/>
        </w:rPr>
        <w:t>udziału w postępowaniu dotyczący</w:t>
      </w:r>
      <w:r w:rsidRPr="00A102F9">
        <w:rPr>
          <w:rFonts w:ascii="Arial" w:hAnsi="Arial" w:cs="Arial"/>
        </w:rPr>
        <w:t xml:space="preserve"> </w:t>
      </w:r>
      <w:r w:rsidRPr="00A102F9">
        <w:rPr>
          <w:rFonts w:ascii="Arial" w:hAnsi="Arial" w:cs="Arial"/>
          <w:b/>
        </w:rPr>
        <w:t>zdolności ekonomicznej lub finansowej</w:t>
      </w:r>
      <w:r w:rsidR="00E80CAB" w:rsidRPr="00A102F9">
        <w:rPr>
          <w:rFonts w:ascii="Arial" w:hAnsi="Arial" w:cs="Arial"/>
          <w:b/>
        </w:rPr>
        <w:t xml:space="preserve"> </w:t>
      </w:r>
      <w:r w:rsidRPr="00A102F9">
        <w:rPr>
          <w:rFonts w:ascii="Arial" w:hAnsi="Arial" w:cs="Arial"/>
        </w:rPr>
        <w:t xml:space="preserve">- Zamawiający </w:t>
      </w:r>
      <w:r w:rsidRPr="00A102F9">
        <w:rPr>
          <w:rFonts w:ascii="Arial" w:hAnsi="Arial" w:cs="Arial"/>
          <w:b/>
        </w:rPr>
        <w:t xml:space="preserve">nie </w:t>
      </w:r>
      <w:r w:rsidR="00A80EC9" w:rsidRPr="00A102F9">
        <w:rPr>
          <w:rFonts w:ascii="Arial" w:hAnsi="Arial" w:cs="Arial"/>
          <w:b/>
        </w:rPr>
        <w:t>stawia</w:t>
      </w:r>
      <w:r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rPr>
          <w:rFonts w:ascii="Arial" w:hAnsi="Arial" w:cs="Arial"/>
        </w:rPr>
      </w:pPr>
    </w:p>
    <w:p w:rsidR="00CF6AD6" w:rsidRDefault="00F6481F" w:rsidP="00657DD2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Warunek udziału w postępowaniu </w:t>
      </w:r>
      <w:r w:rsidR="00953CC7" w:rsidRPr="00A102F9">
        <w:rPr>
          <w:rFonts w:ascii="Arial" w:hAnsi="Arial" w:cs="Arial"/>
        </w:rPr>
        <w:t xml:space="preserve">dotyczący </w:t>
      </w:r>
      <w:r w:rsidR="00953CC7" w:rsidRPr="00A102F9">
        <w:rPr>
          <w:rFonts w:ascii="Arial" w:hAnsi="Arial" w:cs="Arial"/>
          <w:b/>
        </w:rPr>
        <w:t>zdolności technicznej lub zawodowej</w:t>
      </w:r>
      <w:r w:rsidR="00725539" w:rsidRPr="00A102F9">
        <w:rPr>
          <w:rFonts w:ascii="Arial" w:hAnsi="Arial" w:cs="Arial"/>
        </w:rPr>
        <w:t>.</w:t>
      </w:r>
      <w:r w:rsidR="000D5F1B" w:rsidRPr="00A102F9">
        <w:rPr>
          <w:rFonts w:ascii="Arial" w:hAnsi="Arial" w:cs="Arial"/>
        </w:rPr>
        <w:t xml:space="preserve"> </w:t>
      </w:r>
      <w:r w:rsidR="00725539" w:rsidRPr="00A102F9">
        <w:rPr>
          <w:rFonts w:ascii="Arial" w:hAnsi="Arial" w:cs="Arial"/>
        </w:rPr>
        <w:t xml:space="preserve">Zamawiający uzna powyższy warunek za spełniony, jeżeli Wykonawca wykaże, </w:t>
      </w:r>
      <w:r w:rsidR="000D5F1B" w:rsidRPr="00A102F9">
        <w:rPr>
          <w:rFonts w:ascii="Arial" w:hAnsi="Arial" w:cs="Arial"/>
        </w:rPr>
        <w:br/>
      </w:r>
      <w:r w:rsidR="00725539" w:rsidRPr="00A102F9">
        <w:rPr>
          <w:rFonts w:ascii="Arial" w:hAnsi="Arial" w:cs="Arial"/>
        </w:rPr>
        <w:t>że dysponuje lub będzie dysponował</w:t>
      </w:r>
      <w:r w:rsidR="00BB4FFA">
        <w:rPr>
          <w:rFonts w:ascii="Arial" w:hAnsi="Arial" w:cs="Arial"/>
        </w:rPr>
        <w:t xml:space="preserve">: </w:t>
      </w:r>
    </w:p>
    <w:p w:rsidR="00BB4FFA" w:rsidRPr="00BB4FFA" w:rsidRDefault="00BB4FFA" w:rsidP="00BB4FFA">
      <w:pPr>
        <w:pStyle w:val="Akapitzlist"/>
        <w:rPr>
          <w:rFonts w:ascii="Arial" w:hAnsi="Arial" w:cs="Arial"/>
        </w:rPr>
      </w:pPr>
    </w:p>
    <w:p w:rsidR="00BB4FFA" w:rsidRPr="005261C1" w:rsidRDefault="00BB4FFA" w:rsidP="00BF040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 najmniej 1 osobą, która będzie uczestniczyć w wykonaniu zamówienia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>w charakterze kierownika robót</w:t>
      </w:r>
      <w:r>
        <w:rPr>
          <w:rFonts w:ascii="Arial" w:hAnsi="Arial" w:cs="Arial"/>
          <w:u w:val="single"/>
        </w:rPr>
        <w:t xml:space="preserve">, posiadającą uprawnienia budowlane do kierowania robotami </w:t>
      </w:r>
      <w:r w:rsidRPr="005261C1">
        <w:rPr>
          <w:rFonts w:ascii="Arial" w:hAnsi="Arial" w:cs="Arial"/>
          <w:b/>
          <w:u w:val="single"/>
        </w:rPr>
        <w:t>w specjalności konstrukcyjno- budowlanej bez ograniczeń</w:t>
      </w:r>
    </w:p>
    <w:p w:rsidR="00BB4FFA" w:rsidRPr="005261C1" w:rsidRDefault="00BB4FFA" w:rsidP="00BB4FFA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:rsidR="00BB4FFA" w:rsidRDefault="00BB4FFA" w:rsidP="00BB4FFA">
      <w:pPr>
        <w:pStyle w:val="Akapitzlist"/>
        <w:ind w:left="786"/>
        <w:jc w:val="both"/>
        <w:rPr>
          <w:rFonts w:ascii="Arial" w:hAnsi="Arial" w:cs="Arial"/>
        </w:rPr>
      </w:pPr>
      <w:r w:rsidRPr="005261C1">
        <w:rPr>
          <w:rFonts w:ascii="Arial" w:hAnsi="Arial" w:cs="Arial"/>
        </w:rPr>
        <w:t>oraz</w:t>
      </w:r>
    </w:p>
    <w:p w:rsidR="00BB4FFA" w:rsidRPr="005261C1" w:rsidRDefault="00BB4FFA" w:rsidP="00BB4FFA">
      <w:pPr>
        <w:pStyle w:val="Akapitzlist"/>
        <w:ind w:left="786"/>
        <w:jc w:val="both"/>
        <w:rPr>
          <w:rFonts w:ascii="Arial" w:hAnsi="Arial" w:cs="Arial"/>
        </w:rPr>
      </w:pPr>
    </w:p>
    <w:p w:rsidR="00BB4FFA" w:rsidRDefault="00BB4FFA" w:rsidP="00BF040E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co najmniej 1 osobą posiadającą uprawnienia budowlane do kierowania robotami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>w specjalności branży elektrycznej bez ograniczeń</w:t>
      </w:r>
    </w:p>
    <w:p w:rsidR="00BB4FFA" w:rsidRDefault="00BB4FFA" w:rsidP="00BB4FFA">
      <w:pPr>
        <w:pStyle w:val="Akapitzlist"/>
        <w:ind w:left="709"/>
        <w:jc w:val="both"/>
        <w:rPr>
          <w:rFonts w:ascii="Arial" w:hAnsi="Arial" w:cs="Arial"/>
        </w:rPr>
      </w:pPr>
    </w:p>
    <w:p w:rsidR="00BB4FFA" w:rsidRDefault="00BB4FFA" w:rsidP="00BB4FFA">
      <w:pPr>
        <w:pStyle w:val="Akapitzlist"/>
        <w:ind w:left="786"/>
        <w:jc w:val="center"/>
        <w:rPr>
          <w:rFonts w:ascii="Arial" w:hAnsi="Arial" w:cs="Arial"/>
          <w:i/>
          <w:color w:val="FF0000"/>
        </w:rPr>
      </w:pPr>
      <w:r w:rsidRPr="00193B07">
        <w:rPr>
          <w:rFonts w:ascii="Arial" w:hAnsi="Arial" w:cs="Arial"/>
          <w:i/>
          <w:color w:val="FF0000"/>
        </w:rPr>
        <w:t xml:space="preserve">Zmawiający dopuszcza możliwość dysponowania jedną osobą posiadającą wszystkie wyżej wymienione uprawnienia </w:t>
      </w:r>
      <w:r>
        <w:rPr>
          <w:rFonts w:ascii="Arial" w:hAnsi="Arial" w:cs="Arial"/>
          <w:i/>
          <w:color w:val="FF0000"/>
        </w:rPr>
        <w:t xml:space="preserve">lub dwoma osobami, z których każda </w:t>
      </w:r>
      <w:r>
        <w:rPr>
          <w:rFonts w:ascii="Arial" w:hAnsi="Arial" w:cs="Arial"/>
          <w:i/>
          <w:color w:val="FF0000"/>
        </w:rPr>
        <w:br/>
        <w:t>posiada odrębne uprawnienia tj. 1 osoba posiadająca np. uprawnienia budowlane do kierowania robotami w specjalności konstrukcyjno-budowlanej bez ograniczeń, natomiast 2 osoba posiadająca pozostałe uprawnienia.</w:t>
      </w:r>
    </w:p>
    <w:p w:rsidR="00BB4FFA" w:rsidRPr="00A102F9" w:rsidRDefault="00BB4FFA" w:rsidP="00BB4FFA">
      <w:pPr>
        <w:pStyle w:val="Akapitzlist"/>
        <w:ind w:left="709"/>
        <w:jc w:val="both"/>
        <w:rPr>
          <w:rFonts w:ascii="Arial" w:hAnsi="Arial" w:cs="Arial"/>
        </w:rPr>
      </w:pPr>
    </w:p>
    <w:p w:rsidR="00A102F9" w:rsidRPr="000C2A05" w:rsidRDefault="00CF6AD6" w:rsidP="000C2A05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A102F9">
        <w:rPr>
          <w:rFonts w:ascii="Arial" w:hAnsi="Arial" w:cs="Arial"/>
          <w:i/>
          <w:sz w:val="18"/>
          <w:szCs w:val="18"/>
        </w:rPr>
        <w:t xml:space="preserve">przez uprawnienia o których mowa powyżej należy rozumieć uprawnienia o których </w:t>
      </w:r>
      <w:r w:rsidR="00F6481F" w:rsidRPr="00A102F9">
        <w:rPr>
          <w:rFonts w:ascii="Arial" w:hAnsi="Arial" w:cs="Arial"/>
          <w:i/>
          <w:sz w:val="18"/>
          <w:szCs w:val="18"/>
        </w:rPr>
        <w:t xml:space="preserve">mowa w ustawie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 xml:space="preserve">z dnia 7 lipca 1994 r. Prawo budowlane oraz w Rozporządzeniu Ministra Infrastruktury 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>o zasadach uznawania kwalifikacji zawodowych nabytych w państwach członkowski</w:t>
      </w:r>
      <w:r w:rsidR="00D43F32" w:rsidRPr="00A102F9">
        <w:rPr>
          <w:rFonts w:ascii="Arial" w:hAnsi="Arial" w:cs="Arial"/>
          <w:i/>
          <w:sz w:val="18"/>
          <w:szCs w:val="18"/>
        </w:rPr>
        <w:t xml:space="preserve">ch </w:t>
      </w:r>
      <w:r w:rsidR="00F6481F" w:rsidRPr="00A102F9">
        <w:rPr>
          <w:rFonts w:ascii="Arial" w:hAnsi="Arial" w:cs="Arial"/>
          <w:i/>
          <w:sz w:val="18"/>
          <w:szCs w:val="18"/>
        </w:rPr>
        <w:t>28 Unii Europejskiej lub zamierzającymi świadczyć usługi transgraniczne w rozumieniu przepisów tej ustawy oraz art. 20a ustawy z dnia 15 grudnia 2000 r. o samorządach zawodowych architektów, inżynierów budownictwa oraz urbanistów</w:t>
      </w:r>
      <w:r w:rsidR="007430CF" w:rsidRPr="00A102F9">
        <w:rPr>
          <w:rFonts w:ascii="Arial" w:hAnsi="Arial" w:cs="Arial"/>
          <w:i/>
          <w:sz w:val="18"/>
          <w:szCs w:val="18"/>
        </w:rPr>
        <w:t>.</w:t>
      </w:r>
    </w:p>
    <w:p w:rsidR="00953CC7" w:rsidRPr="00A102F9" w:rsidRDefault="00953CC7" w:rsidP="00BF040E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Wykonawca może w celu potwierdzenia spełnienia warunków udziału z postępowaniu </w:t>
      </w:r>
      <w:r w:rsidRPr="00A102F9">
        <w:rPr>
          <w:rFonts w:ascii="Arial" w:hAnsi="Arial" w:cs="Arial"/>
          <w:u w:val="single"/>
        </w:rPr>
        <w:t>polegać na zdolnościach technicznych lub zawodowych</w:t>
      </w:r>
      <w:r w:rsidRPr="00A102F9">
        <w:rPr>
          <w:rFonts w:ascii="Arial" w:hAnsi="Arial" w:cs="Arial"/>
        </w:rPr>
        <w:t xml:space="preserve"> podmiotów udostępniających zasoby, niezależnie od charakteru prawnego łączących go z nimi stosunków prawnych.</w:t>
      </w:r>
    </w:p>
    <w:p w:rsidR="00953CC7" w:rsidRPr="00F775E7" w:rsidRDefault="00953CC7" w:rsidP="00BF040E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lastRenderedPageBreak/>
        <w:t xml:space="preserve">Wykonawca, który polega na zdolnościach </w:t>
      </w:r>
      <w:r w:rsidR="00A102F9">
        <w:rPr>
          <w:rFonts w:ascii="Arial" w:hAnsi="Arial" w:cs="Arial"/>
        </w:rPr>
        <w:t xml:space="preserve">technicznych lub zawodowych </w:t>
      </w:r>
      <w:r w:rsidRPr="00F775E7">
        <w:rPr>
          <w:rFonts w:ascii="Arial" w:hAnsi="Arial" w:cs="Arial"/>
        </w:rPr>
        <w:t>podmiotów udostępniających zasoby, składa wraz z ofertą, zobowiązanie podmiotu udostępniającego zasoby do oddania mu do dyspozycji n</w:t>
      </w:r>
      <w:r w:rsidR="005439E2">
        <w:rPr>
          <w:rFonts w:ascii="Arial" w:hAnsi="Arial" w:cs="Arial"/>
        </w:rPr>
        <w:t xml:space="preserve">iezbędnych zasobów na potrzeby </w:t>
      </w:r>
      <w:r w:rsidRPr="00F775E7">
        <w:rPr>
          <w:rFonts w:ascii="Arial" w:hAnsi="Arial" w:cs="Arial"/>
        </w:rPr>
        <w:t xml:space="preserve">realizacji </w:t>
      </w:r>
      <w:r w:rsidR="00E52324">
        <w:rPr>
          <w:rFonts w:ascii="Arial" w:hAnsi="Arial" w:cs="Arial"/>
        </w:rPr>
        <w:t>niniejszego</w:t>
      </w:r>
      <w:r w:rsidRPr="00F775E7">
        <w:rPr>
          <w:rFonts w:ascii="Arial" w:hAnsi="Arial" w:cs="Arial"/>
        </w:rPr>
        <w:t xml:space="preserve"> zamówienia lub inny podmiotowy środek dowodowy potwierdzający, że Wykonawca realizując zamówienie, będzie dysponował niezbędnymi zasobami tych podmiotów. Wzór zobowiązania stanowi </w:t>
      </w:r>
      <w:r w:rsidRPr="002F6326">
        <w:rPr>
          <w:rFonts w:ascii="Arial" w:hAnsi="Arial" w:cs="Arial"/>
        </w:rPr>
        <w:t>załącznik do SWZ.</w:t>
      </w:r>
    </w:p>
    <w:p w:rsidR="00953CC7" w:rsidRPr="00F775E7" w:rsidRDefault="00953CC7" w:rsidP="00BF040E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Zobowiązanie podmiotu udostępniającego zasoby, o którym mowa w ust. </w:t>
      </w:r>
      <w:r w:rsidR="00A102F9">
        <w:rPr>
          <w:rFonts w:ascii="Arial" w:hAnsi="Arial" w:cs="Arial"/>
        </w:rPr>
        <w:t>3</w:t>
      </w:r>
      <w:r w:rsidRPr="00F775E7">
        <w:rPr>
          <w:rFonts w:ascii="Arial" w:hAnsi="Arial" w:cs="Arial"/>
        </w:rPr>
        <w:t xml:space="preserve"> niniejszego Rozdziału, potwierdza że stosunek łączący Wykonawcę z podmiotami udostępniającymi zasoby gwarantuje rzeczywisty dostęp do tych zasobów oraz określa w szczególności: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zakres dostępnych Wykonawcy zasobów podmiotu udostępniającego zasoby;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czy i w jakim zakresie podmiot udostępniający zasoby, na zdolnościach którego Wykonawca polega w odniesieniu do warunków udziału w postępow</w:t>
      </w:r>
      <w:r w:rsidR="00E52324">
        <w:rPr>
          <w:rFonts w:ascii="Arial" w:hAnsi="Arial" w:cs="Arial"/>
        </w:rPr>
        <w:t xml:space="preserve">aniu dotyczących wykształcenia i </w:t>
      </w:r>
      <w:r w:rsidRPr="00F775E7">
        <w:rPr>
          <w:rFonts w:ascii="Arial" w:hAnsi="Arial" w:cs="Arial"/>
        </w:rPr>
        <w:t xml:space="preserve">kwalifikacji zawodowych, zrealizuje </w:t>
      </w:r>
      <w:r w:rsidR="00E52324">
        <w:rPr>
          <w:rFonts w:ascii="Arial" w:hAnsi="Arial" w:cs="Arial"/>
        </w:rPr>
        <w:t>roboty budowlane</w:t>
      </w:r>
      <w:r w:rsidRPr="00F775E7">
        <w:rPr>
          <w:rFonts w:ascii="Arial" w:hAnsi="Arial" w:cs="Arial"/>
        </w:rPr>
        <w:t>, których wskazane zdolności dotyczą.</w:t>
      </w:r>
    </w:p>
    <w:p w:rsidR="00953CC7" w:rsidRPr="00A102F9" w:rsidRDefault="00953CC7" w:rsidP="00BF040E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Zamawiający oceni, czy udostępniane Wykonawcy przez podmioty udostępniające zasoby zdolności techniczne lub zawodowe, pozwalają na wykazanie przez Wykonawcę spełnienia warunków udziału </w:t>
      </w:r>
      <w:r w:rsidR="00F775E7" w:rsidRPr="00A102F9">
        <w:rPr>
          <w:rFonts w:ascii="Arial" w:hAnsi="Arial" w:cs="Arial"/>
          <w:b/>
        </w:rPr>
        <w:t>w postępowaniu o</w:t>
      </w:r>
      <w:r w:rsidRPr="00A102F9">
        <w:rPr>
          <w:rFonts w:ascii="Arial" w:hAnsi="Arial" w:cs="Arial"/>
          <w:b/>
        </w:rPr>
        <w:t>raz zbada, czy nie zachodzą wobec tego podmiotu podstawy wykluczenia, które zostały przewidziane względem Wykonawcy.</w:t>
      </w:r>
    </w:p>
    <w:p w:rsidR="00953CC7" w:rsidRPr="00F775E7" w:rsidRDefault="00953CC7" w:rsidP="00BF040E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Jeżeli zdo</w:t>
      </w:r>
      <w:r w:rsidR="00F775E7" w:rsidRPr="00F775E7">
        <w:rPr>
          <w:rFonts w:ascii="Arial" w:hAnsi="Arial" w:cs="Arial"/>
        </w:rPr>
        <w:t xml:space="preserve">lności techniczne lub zawodowe </w:t>
      </w:r>
      <w:r w:rsidRPr="00F775E7">
        <w:rPr>
          <w:rFonts w:ascii="Arial" w:hAnsi="Arial" w:cs="Arial"/>
        </w:rPr>
        <w:t xml:space="preserve">podmiotu udostępniającego zasoby nie potwierdzają spełnienia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F775E7">
        <w:rPr>
          <w:rFonts w:ascii="Arial" w:hAnsi="Arial" w:cs="Arial"/>
        </w:rPr>
        <w:br/>
      </w:r>
      <w:r w:rsidRPr="00F775E7">
        <w:rPr>
          <w:rFonts w:ascii="Arial" w:hAnsi="Arial" w:cs="Arial"/>
        </w:rPr>
        <w:t>w postępowaniu.</w:t>
      </w:r>
    </w:p>
    <w:p w:rsidR="00953CC7" w:rsidRDefault="00953CC7" w:rsidP="00BF040E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 nie może po upływie terminu składania </w:t>
      </w:r>
      <w:r w:rsidR="00F775E7">
        <w:rPr>
          <w:rFonts w:ascii="Arial" w:hAnsi="Arial" w:cs="Arial"/>
        </w:rPr>
        <w:t>ofert,</w:t>
      </w:r>
      <w:r w:rsidRPr="00F775E7">
        <w:rPr>
          <w:rFonts w:ascii="Arial" w:hAnsi="Arial" w:cs="Arial"/>
        </w:rPr>
        <w:t xml:space="preserve"> powoływać się na zdolności</w:t>
      </w:r>
      <w:r w:rsidR="00A102F9">
        <w:rPr>
          <w:rFonts w:ascii="Arial" w:hAnsi="Arial" w:cs="Arial"/>
        </w:rPr>
        <w:t xml:space="preserve"> techniczne lub zawodowe </w:t>
      </w:r>
      <w:r w:rsidRPr="00F775E7">
        <w:rPr>
          <w:rFonts w:ascii="Arial" w:hAnsi="Arial" w:cs="Arial"/>
        </w:rPr>
        <w:t xml:space="preserve">podmiotów udostępniających zasoby, jeżeli na etapie składania ofert nie polegał on w danym zakresie na zdolnościach </w:t>
      </w:r>
      <w:r w:rsidR="00A102F9">
        <w:rPr>
          <w:rFonts w:ascii="Arial" w:hAnsi="Arial" w:cs="Arial"/>
        </w:rPr>
        <w:t xml:space="preserve">technicznych lub zawodowych </w:t>
      </w:r>
      <w:r w:rsidRPr="00F775E7">
        <w:rPr>
          <w:rFonts w:ascii="Arial" w:hAnsi="Arial" w:cs="Arial"/>
        </w:rPr>
        <w:t>podmiotów udostępniających zasoby.</w:t>
      </w:r>
    </w:p>
    <w:p w:rsidR="00F775E7" w:rsidRPr="00A102F9" w:rsidRDefault="00F775E7" w:rsidP="00BF040E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Wykonawca w przypadku polegania na zdolnościach </w:t>
      </w:r>
      <w:r w:rsidR="00A102F9" w:rsidRPr="00A102F9">
        <w:rPr>
          <w:rFonts w:ascii="Arial" w:hAnsi="Arial" w:cs="Arial"/>
          <w:b/>
        </w:rPr>
        <w:t xml:space="preserve">technicznych lub zawodowych </w:t>
      </w:r>
      <w:r w:rsidRPr="00A102F9">
        <w:rPr>
          <w:rFonts w:ascii="Arial" w:hAnsi="Arial" w:cs="Arial"/>
          <w:b/>
        </w:rPr>
        <w:t xml:space="preserve">podmiotów udostępniających zasoby przedstawia wraz </w:t>
      </w:r>
      <w:r w:rsidR="00A102F9">
        <w:rPr>
          <w:rFonts w:ascii="Arial" w:hAnsi="Arial" w:cs="Arial"/>
          <w:b/>
        </w:rPr>
        <w:br/>
      </w:r>
      <w:r w:rsidRPr="00A102F9">
        <w:rPr>
          <w:rFonts w:ascii="Arial" w:hAnsi="Arial" w:cs="Arial"/>
          <w:b/>
        </w:rPr>
        <w:t>z oświadczeniem</w:t>
      </w:r>
      <w:r w:rsidR="00D204C3" w:rsidRPr="00A102F9">
        <w:rPr>
          <w:rFonts w:ascii="Arial" w:hAnsi="Arial" w:cs="Arial"/>
          <w:b/>
        </w:rPr>
        <w:t xml:space="preserve"> składanym na podstawie art. 125 ust. 1 ustawy </w:t>
      </w:r>
      <w:proofErr w:type="spellStart"/>
      <w:r w:rsidR="00D204C3" w:rsidRPr="00A102F9">
        <w:rPr>
          <w:rFonts w:ascii="Arial" w:hAnsi="Arial" w:cs="Arial"/>
          <w:b/>
        </w:rPr>
        <w:t>Pzp</w:t>
      </w:r>
      <w:proofErr w:type="spellEnd"/>
      <w:r w:rsidRPr="00A102F9">
        <w:rPr>
          <w:rFonts w:ascii="Arial" w:hAnsi="Arial" w:cs="Arial"/>
          <w:b/>
        </w:rPr>
        <w:t xml:space="preserve">, także oświadczenie podmiotu udostępniającego zasoby, potwierdzające brak podstaw wykluczenia tego podmiotu oraz odpowiednio spełnianie warunków udziału w </w:t>
      </w:r>
      <w:r w:rsidR="000D5AEA" w:rsidRPr="00A102F9">
        <w:rPr>
          <w:rFonts w:ascii="Arial" w:hAnsi="Arial" w:cs="Arial"/>
          <w:b/>
        </w:rPr>
        <w:t>postępowaniu</w:t>
      </w:r>
      <w:r w:rsidRPr="00A102F9">
        <w:rPr>
          <w:rFonts w:ascii="Arial" w:hAnsi="Arial" w:cs="Arial"/>
          <w:b/>
        </w:rPr>
        <w:t xml:space="preserve"> w zakresie w jakim Wykonawca powołu</w:t>
      </w:r>
      <w:r w:rsidR="00EA3C9C" w:rsidRPr="00A102F9">
        <w:rPr>
          <w:rFonts w:ascii="Arial" w:hAnsi="Arial" w:cs="Arial"/>
          <w:b/>
        </w:rPr>
        <w:t>je się na jego zasoby</w:t>
      </w:r>
      <w:r w:rsidR="00D204C3" w:rsidRPr="00A102F9">
        <w:rPr>
          <w:rFonts w:ascii="Arial" w:hAnsi="Arial" w:cs="Arial"/>
          <w:b/>
        </w:rPr>
        <w:t>.</w:t>
      </w:r>
    </w:p>
    <w:p w:rsidR="00953CC7" w:rsidRPr="008964E4" w:rsidRDefault="00953CC7" w:rsidP="00953CC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F775E7">
              <w:rPr>
                <w:rFonts w:ascii="Arial" w:hAnsi="Arial" w:cs="Arial"/>
                <w:b/>
                <w:u w:val="single"/>
              </w:rPr>
              <w:t>V</w:t>
            </w:r>
            <w:r w:rsidR="00E326A7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</w:t>
            </w:r>
            <w:r w:rsidR="006248B6">
              <w:rPr>
                <w:rFonts w:ascii="Arial" w:hAnsi="Arial" w:cs="Arial"/>
                <w:b/>
                <w:u w:val="single"/>
              </w:rPr>
              <w:t xml:space="preserve"> O </w:t>
            </w:r>
            <w:r>
              <w:rPr>
                <w:rFonts w:ascii="Arial" w:hAnsi="Arial" w:cs="Arial"/>
                <w:b/>
                <w:u w:val="single"/>
              </w:rPr>
              <w:t>PODMI</w:t>
            </w:r>
            <w:r w:rsidR="00F775E7">
              <w:rPr>
                <w:rFonts w:ascii="Arial" w:hAnsi="Arial" w:cs="Arial"/>
                <w:b/>
                <w:u w:val="single"/>
              </w:rPr>
              <w:t>O</w:t>
            </w:r>
            <w:r>
              <w:rPr>
                <w:rFonts w:ascii="Arial" w:hAnsi="Arial" w:cs="Arial"/>
                <w:b/>
                <w:u w:val="single"/>
              </w:rPr>
              <w:t>TOWYCH ŚRODKACH DOWODOWYCH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02F9" w:rsidRDefault="00A102F9" w:rsidP="00A102F9">
      <w:pPr>
        <w:pStyle w:val="NormalnyWeb"/>
        <w:spacing w:before="0" w:beforeAutospacing="0" w:after="0" w:line="240" w:lineRule="auto"/>
        <w:ind w:left="284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B204ED" w:rsidRPr="00FA6B45" w:rsidRDefault="00953CC7" w:rsidP="009B43B4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Wykonawca </w:t>
      </w:r>
      <w:r w:rsidR="009B7CF9" w:rsidRPr="00FA6B45">
        <w:rPr>
          <w:rFonts w:ascii="Arial" w:eastAsia="Calibri" w:hAnsi="Arial" w:cs="Arial"/>
          <w:b/>
          <w:sz w:val="22"/>
          <w:szCs w:val="22"/>
          <w:lang w:eastAsia="en-US"/>
        </w:rPr>
        <w:t>wraz z ofertą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</w:t>
      </w:r>
      <w:r w:rsidRPr="00FA6B45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="002F6326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wstępne</w:t>
      </w:r>
      <w:r w:rsidR="00A102F9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>potwierdzające, że Wykonawca nie podlega wykluczeniu oraz spełnia warunki udziału w postępowaniu</w:t>
      </w:r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(oświadczenie z art. 125 ust. 1 ustawy </w:t>
      </w:r>
      <w:proofErr w:type="spellStart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9B4437" w:rsidRPr="00FA6B45">
        <w:rPr>
          <w:rFonts w:ascii="Arial" w:eastAsia="Calibri" w:hAnsi="Arial" w:cs="Arial"/>
          <w:sz w:val="22"/>
          <w:szCs w:val="22"/>
          <w:lang w:eastAsia="en-US"/>
        </w:rPr>
        <w:t xml:space="preserve">w zakresie wskazanym w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 xml:space="preserve">załączniku </w:t>
      </w:r>
      <w:r w:rsidR="00CE54EC" w:rsidRPr="00FA6B45">
        <w:rPr>
          <w:rFonts w:ascii="Arial" w:eastAsia="Calibri" w:hAnsi="Arial" w:cs="Arial"/>
          <w:sz w:val="22"/>
          <w:szCs w:val="22"/>
          <w:lang w:eastAsia="en-US"/>
        </w:rPr>
        <w:t>do SWZ</w:t>
      </w:r>
      <w:r w:rsidR="00F0146A" w:rsidRPr="00FA6B45">
        <w:rPr>
          <w:rFonts w:ascii="Arial" w:eastAsia="Calibri" w:hAnsi="Arial" w:cs="Arial"/>
          <w:sz w:val="22"/>
          <w:szCs w:val="22"/>
          <w:lang w:eastAsia="en-US"/>
        </w:rPr>
        <w:t xml:space="preserve"> oraz oświadczenie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 składane na podstawie art. 117 ust. 4 </w:t>
      </w:r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ustawy </w:t>
      </w:r>
      <w:proofErr w:type="spellStart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(w przypadku Wykonawców wspólnie ubiegających się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>o udzielenie zamówienia).</w:t>
      </w:r>
    </w:p>
    <w:p w:rsidR="00FA6B45" w:rsidRPr="00FA6B45" w:rsidRDefault="00953CC7" w:rsidP="00FA6B45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hAnsi="Arial" w:cs="Arial"/>
          <w:sz w:val="22"/>
          <w:szCs w:val="22"/>
        </w:rPr>
      </w:pP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się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 udzielenie zamówienia publicznego, oświadczenie o którym mowa powyżej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(oświadczenie z art. 125 ust. 1 ustawy </w:t>
      </w:r>
      <w:proofErr w:type="spellStart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) w części odnoszącej się do braku podstaw wykluczenia </w:t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składa każdy z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Wykonawców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wspólnie ubiegających się o udzielenie zamówienia</w:t>
      </w:r>
      <w:r w:rsidR="00CE7F06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Natomiast </w:t>
      </w:r>
      <w:r w:rsidR="00FA6B45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</w:t>
      </w:r>
      <w:r w:rsidR="00FA6B45" w:rsidRPr="00FA6B45">
        <w:rPr>
          <w:rFonts w:ascii="Arial" w:hAnsi="Arial" w:cs="Arial"/>
          <w:sz w:val="22"/>
          <w:szCs w:val="22"/>
        </w:rPr>
        <w:t>świadczenie w zakresie części dotyczącej potwierdzenia spełnienia warunków udziału w postępowaniu, skład ten z Wykonawców, który wykazuje ich spełnienie.</w:t>
      </w:r>
    </w:p>
    <w:p w:rsidR="00FA6B45" w:rsidRPr="00E326A7" w:rsidRDefault="00FA6B45" w:rsidP="00E326A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hAnsi="Arial" w:cs="Arial"/>
          <w:sz w:val="22"/>
          <w:szCs w:val="22"/>
        </w:rPr>
        <w:t xml:space="preserve">W przypadku, gdy Wykonawca w celu potwierdzenia spełnienia warunków udziału </w:t>
      </w:r>
      <w:r w:rsidRPr="00FA6B45">
        <w:rPr>
          <w:rFonts w:ascii="Arial" w:hAnsi="Arial" w:cs="Arial"/>
          <w:sz w:val="22"/>
          <w:szCs w:val="22"/>
        </w:rPr>
        <w:br/>
        <w:t xml:space="preserve">w postępowaniu,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zasoby. </w:t>
      </w:r>
    </w:p>
    <w:p w:rsidR="006E75C3" w:rsidRPr="006E75C3" w:rsidRDefault="0090149F" w:rsidP="006E75C3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Zamawiający przed wyborem najkorzystniejszej oferty wezwie Wykonawcę, którego oferta została najwyżej oceniona, do złożenia w wyznaczonym terminie, nie krótszym niż 5 dni</w:t>
      </w:r>
      <w:r w:rsidR="00657DD2"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:</w:t>
      </w:r>
    </w:p>
    <w:p w:rsidR="00657DD2" w:rsidRPr="006E75C3" w:rsidRDefault="0090149F" w:rsidP="00BF040E">
      <w:pPr>
        <w:pStyle w:val="NormalnyWeb"/>
        <w:numPr>
          <w:ilvl w:val="0"/>
          <w:numId w:val="48"/>
        </w:numPr>
        <w:spacing w:before="0" w:beforeAutospacing="0" w:after="0" w:line="240" w:lineRule="auto"/>
        <w:ind w:right="0"/>
        <w:rPr>
          <w:rFonts w:ascii="Arial" w:hAnsi="Arial" w:cs="Arial"/>
          <w:b/>
          <w:sz w:val="22"/>
          <w:szCs w:val="22"/>
        </w:rPr>
      </w:pPr>
      <w:r w:rsidRPr="006E75C3">
        <w:rPr>
          <w:rFonts w:ascii="Arial" w:hAnsi="Arial" w:cs="Arial"/>
          <w:b/>
          <w:sz w:val="22"/>
          <w:szCs w:val="22"/>
        </w:rPr>
        <w:t>wykazu osób skierowanych przez Wykonawcę do realizacji przedmiotowego zamówienia publicznego wraz z informacjami na temat ich kwalifikacji zawodowych i uprawnień (o których mowa w rozdziale X</w:t>
      </w:r>
      <w:r w:rsidR="00E326A7" w:rsidRPr="006E75C3">
        <w:rPr>
          <w:rFonts w:ascii="Arial" w:hAnsi="Arial" w:cs="Arial"/>
          <w:b/>
          <w:sz w:val="22"/>
          <w:szCs w:val="22"/>
        </w:rPr>
        <w:t>V</w:t>
      </w:r>
      <w:r w:rsidRPr="006E75C3">
        <w:rPr>
          <w:rFonts w:ascii="Arial" w:hAnsi="Arial" w:cs="Arial"/>
          <w:b/>
          <w:sz w:val="22"/>
          <w:szCs w:val="22"/>
        </w:rPr>
        <w:t xml:space="preserve"> niniejszej SWZ), niezbędnych do wykonania zamówienia publicznego wraz z informacją </w:t>
      </w:r>
      <w:r w:rsidR="00D204C3" w:rsidRPr="006E75C3">
        <w:rPr>
          <w:rFonts w:ascii="Arial" w:hAnsi="Arial" w:cs="Arial"/>
          <w:b/>
          <w:sz w:val="22"/>
          <w:szCs w:val="22"/>
        </w:rPr>
        <w:br/>
      </w:r>
      <w:r w:rsidRPr="006E75C3">
        <w:rPr>
          <w:rFonts w:ascii="Arial" w:hAnsi="Arial" w:cs="Arial"/>
          <w:b/>
          <w:sz w:val="22"/>
          <w:szCs w:val="22"/>
        </w:rPr>
        <w:t>o podstawie do dysponowania tymi osobami</w:t>
      </w:r>
      <w:r w:rsidR="00847C3D" w:rsidRPr="006E75C3">
        <w:rPr>
          <w:rFonts w:ascii="Arial" w:hAnsi="Arial" w:cs="Arial"/>
          <w:b/>
          <w:sz w:val="22"/>
          <w:szCs w:val="22"/>
        </w:rPr>
        <w:t>,</w:t>
      </w:r>
    </w:p>
    <w:p w:rsidR="00685A6F" w:rsidRPr="006E75C3" w:rsidRDefault="00657DD2" w:rsidP="00BF040E">
      <w:pPr>
        <w:pStyle w:val="NormalnyWeb"/>
        <w:numPr>
          <w:ilvl w:val="0"/>
          <w:numId w:val="48"/>
        </w:numPr>
        <w:spacing w:before="0" w:beforeAutospacing="0" w:after="0" w:line="240" w:lineRule="auto"/>
        <w:ind w:right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aktualnego na dzień złożenia oświadczenia Wykonawcy potwierdzającego aktualność informacji zawartych w oświadczeniu, o którym mowa w art. 125 ust. 1 ustawy </w:t>
      </w:r>
      <w:proofErr w:type="spellStart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. </w:t>
      </w:r>
    </w:p>
    <w:p w:rsidR="006E75C3" w:rsidRPr="00F03869" w:rsidRDefault="006E75C3" w:rsidP="006E75C3">
      <w:pPr>
        <w:pStyle w:val="Default"/>
        <w:numPr>
          <w:ilvl w:val="0"/>
          <w:numId w:val="26"/>
        </w:numPr>
        <w:spacing w:line="276" w:lineRule="auto"/>
        <w:ind w:left="426" w:right="0" w:hanging="284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>
        <w:rPr>
          <w:color w:val="auto"/>
          <w:sz w:val="22"/>
          <w:szCs w:val="22"/>
        </w:rPr>
        <w:t xml:space="preserve">4 powyżej </w:t>
      </w:r>
      <w:r w:rsidRPr="00F03869">
        <w:rPr>
          <w:color w:val="auto"/>
          <w:sz w:val="22"/>
          <w:szCs w:val="22"/>
        </w:rPr>
        <w:t>zostanie przekazane</w:t>
      </w:r>
      <w:r>
        <w:rPr>
          <w:color w:val="auto"/>
          <w:sz w:val="22"/>
          <w:szCs w:val="22"/>
        </w:rPr>
        <w:t xml:space="preserve"> W</w:t>
      </w:r>
      <w:r w:rsidRPr="00F03869">
        <w:rPr>
          <w:color w:val="auto"/>
          <w:sz w:val="22"/>
          <w:szCs w:val="22"/>
        </w:rPr>
        <w:t xml:space="preserve">ykonawcy </w:t>
      </w:r>
      <w:r>
        <w:rPr>
          <w:color w:val="auto"/>
          <w:sz w:val="22"/>
          <w:szCs w:val="22"/>
        </w:rPr>
        <w:t>poprzez stronę prowadzonego postępowania</w:t>
      </w:r>
      <w:r w:rsidRPr="00F03869">
        <w:rPr>
          <w:color w:val="auto"/>
          <w:sz w:val="22"/>
          <w:szCs w:val="22"/>
        </w:rPr>
        <w:t>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mawiającemu (np. w formie oświadczenia) sygnaturę postępowania, w którym wymagane dokumenty lub oświadczenia zostały złożone. Jeżeli Wykonawca nie złożył oświadczenia o którym mowa w art. 125 ust 1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podmiotowych środków dowodowych, innych dokumentów lub oświadczeń składanych w postępowaniu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lub są one niekompletne lub zawierają błędy, Zamawiający wezwie Wykonawcę odpowiednio do ich złożenia, poprawienia lub uzupełnienia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6E75C3" w:rsidRPr="00E371E5" w:rsidRDefault="006E75C3" w:rsidP="00BF040E">
      <w:pPr>
        <w:pStyle w:val="NormalnyWeb"/>
        <w:numPr>
          <w:ilvl w:val="0"/>
          <w:numId w:val="5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oferta Wykonawcy podlega odrzuceniu bez względu na ich złożeni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uzupełnienie lub poprawienie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6E75C3" w:rsidRPr="00F03869" w:rsidRDefault="006E75C3" w:rsidP="00BF040E">
      <w:pPr>
        <w:pStyle w:val="NormalnyWeb"/>
        <w:numPr>
          <w:ilvl w:val="0"/>
          <w:numId w:val="5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dokumentów składanych przez Wykonawcę w niniejszym postępowaniu zastosowanie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2020r. w sprawie podmiotowych środków dowodowych oraz innych dokumentów lub oświadczeń, jakich może żądać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6E75C3" w:rsidRDefault="006E75C3" w:rsidP="00685A6F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XV</w:t>
            </w:r>
            <w:r w:rsidR="00E326A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 O ŚRODKACH KOMUNIKACJI ELEKTRONICZNEJ , PRZY UŻYCIU KTÓRYCH ZAMAWIAJĄCY BĘDZIE KOMUNIKOWAŁ SIĘ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 xml:space="preserve">Z WYKONAWCAMI, ORAZ INFORMACJE O WYMAGANIACH TECHNICZNYCH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>I ORGANIZACYJNYCH SPORZĄDZANIA, WYSYŁANIA I ODBIERANI</w:t>
            </w:r>
            <w:r w:rsidR="003E1339">
              <w:rPr>
                <w:rFonts w:ascii="Arial" w:hAnsi="Arial" w:cs="Arial"/>
                <w:b/>
                <w:u w:val="single"/>
              </w:rPr>
              <w:t>A KORESPONDENCJI ELEKTRONICZNEJ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2002r. o świadczeniu usług drogą elektroniczną.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 oraz inne dokumenty dotyczące niniejszego postępowania, w tym podmiotowe środki dowodowe Wykonawca przekazuje odpowiednio jako dokument elektroniczny bądź cyfrowe odwzorowanie dokumentu opatrzone kwalifikowanym podpisem elektronicznym</w:t>
      </w:r>
      <w:r>
        <w:rPr>
          <w:rFonts w:ascii="Arial" w:hAnsi="Arial" w:cs="Arial"/>
          <w:bCs/>
          <w:sz w:val="22"/>
          <w:szCs w:val="22"/>
        </w:rPr>
        <w:t>, podpisem zaufanym lub podpisem osobistym</w:t>
      </w:r>
      <w:r w:rsidRPr="00F03869">
        <w:rPr>
          <w:rFonts w:ascii="Arial" w:hAnsi="Arial" w:cs="Arial"/>
          <w:bCs/>
          <w:sz w:val="22"/>
          <w:szCs w:val="22"/>
        </w:rPr>
        <w:t xml:space="preserve"> (dokument </w:t>
      </w:r>
      <w:r>
        <w:rPr>
          <w:rFonts w:ascii="Arial" w:hAnsi="Arial" w:cs="Arial"/>
          <w:bCs/>
          <w:sz w:val="22"/>
          <w:szCs w:val="22"/>
        </w:rPr>
        <w:br/>
      </w:r>
      <w:r w:rsidRPr="00F03869">
        <w:rPr>
          <w:rFonts w:ascii="Arial" w:hAnsi="Arial" w:cs="Arial"/>
          <w:bCs/>
          <w:sz w:val="22"/>
          <w:szCs w:val="22"/>
        </w:rPr>
        <w:t xml:space="preserve">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2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 sytuacjach awaryjnych,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</w:t>
      </w:r>
      <w:r w:rsidR="004671B5">
        <w:rPr>
          <w:rFonts w:ascii="Arial" w:eastAsia="Garamond" w:hAnsi="Arial" w:cs="Arial"/>
          <w:sz w:val="22"/>
          <w:szCs w:val="22"/>
        </w:rPr>
        <w:br/>
      </w:r>
      <w:r w:rsidRPr="00F03869">
        <w:rPr>
          <w:rFonts w:ascii="Arial" w:eastAsia="Garamond" w:hAnsi="Arial" w:cs="Arial"/>
          <w:sz w:val="22"/>
          <w:szCs w:val="22"/>
        </w:rPr>
        <w:t xml:space="preserve">za pośrednictwem poczty elektronicznej </w:t>
      </w:r>
      <w:hyperlink r:id="rId13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  <w:r>
        <w:rPr>
          <w:rStyle w:val="Hipercze"/>
          <w:rFonts w:ascii="Arial" w:eastAsia="Garamond" w:hAnsi="Arial" w:cs="Arial"/>
          <w:sz w:val="22"/>
          <w:szCs w:val="22"/>
        </w:rPr>
        <w:t>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6E4135" w:rsidRPr="009958E6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</w:t>
      </w:r>
      <w:r>
        <w:rPr>
          <w:rFonts w:ascii="Arial" w:hAnsi="Arial" w:cs="Arial"/>
          <w:sz w:val="22"/>
          <w:szCs w:val="22"/>
        </w:rPr>
        <w:t xml:space="preserve"> podpisu zaufanego lub podpisu osobistego</w:t>
      </w:r>
      <w:r w:rsidRPr="00F03869">
        <w:rPr>
          <w:rFonts w:ascii="Arial" w:hAnsi="Arial" w:cs="Arial"/>
          <w:sz w:val="22"/>
          <w:szCs w:val="22"/>
        </w:rPr>
        <w:t xml:space="preserve"> wystawionego przez dostawcę kwalifikowanej usługi zaufania, będącego podmiotem świadczącym usługi certyfikacyjne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w ustawie z dnia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5 września 2016r. o usługach zaufania oraz identyfikacji elektronicznej.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 xml:space="preserve">30 grudnia 2020r. w sprawie dokumentów elektronicznych oraz środków komunikacji elektronicznej w postępowaniu o udzielenie zamówienia publicznego lub konkursie oraz Rozporządzeniu Ministra Rozwoju, Pracy i Technologii z dnia 23 grudnia 2020r.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sprawie podmiotowych środków dowodowych oraz innych dokumentów lub oświadczeń, jakich może żądać Zamawiający od Wykonawcy.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tj. opatrzonej kwalifikowanym podpisem 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>. Może to skutkować naruszeniem integralności plików co równoważne będzie z koniecznością odrzucenia oferty.</w:t>
      </w:r>
    </w:p>
    <w:p w:rsidR="006E4135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4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</w:t>
      </w:r>
      <w:r>
        <w:rPr>
          <w:rFonts w:ascii="Arial" w:hAnsi="Arial" w:cs="Arial"/>
          <w:sz w:val="22"/>
          <w:szCs w:val="22"/>
        </w:rPr>
        <w:t>:</w:t>
      </w:r>
    </w:p>
    <w:p w:rsidR="006E4135" w:rsidRPr="00F03869" w:rsidRDefault="00576CBD" w:rsidP="006E4135">
      <w:pPr>
        <w:pStyle w:val="pkt"/>
        <w:spacing w:before="0" w:after="0" w:line="276" w:lineRule="auto"/>
        <w:ind w:left="426" w:firstLine="0"/>
        <w:rPr>
          <w:rFonts w:ascii="Arial" w:hAnsi="Arial" w:cs="Arial"/>
          <w:sz w:val="22"/>
          <w:szCs w:val="22"/>
        </w:rPr>
      </w:pPr>
      <w:hyperlink r:id="rId15" w:history="1">
        <w:r w:rsidR="006E4135" w:rsidRPr="00D11F77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akceptuje warunki korzystania z </w:t>
      </w:r>
      <w:hyperlink r:id="rId16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zapoznał i stosuje się do Instrukcji, o której mowa w ust. 1</w:t>
      </w:r>
      <w:r>
        <w:rPr>
          <w:rFonts w:ascii="Arial" w:hAnsi="Arial" w:cs="Arial"/>
          <w:sz w:val="22"/>
          <w:szCs w:val="22"/>
        </w:rPr>
        <w:t>7</w:t>
      </w:r>
      <w:r w:rsidRPr="00F03869">
        <w:rPr>
          <w:rFonts w:ascii="Arial" w:hAnsi="Arial" w:cs="Arial"/>
          <w:sz w:val="22"/>
          <w:szCs w:val="22"/>
        </w:rPr>
        <w:t xml:space="preserve"> niniejszego Rozdziału.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05172A" w:rsidRDefault="0005172A" w:rsidP="00161F1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XVI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WSKAZANIE OSÓB UPRAWNIONYCH DO </w:t>
            </w:r>
            <w:r w:rsidR="00FB3043">
              <w:rPr>
                <w:rFonts w:ascii="Arial" w:hAnsi="Arial" w:cs="Arial"/>
                <w:b/>
                <w:u w:val="single"/>
              </w:rPr>
              <w:t xml:space="preserve">KOMUNIKOWANIA </w:t>
            </w:r>
            <w:r w:rsidR="006E4135">
              <w:rPr>
                <w:rFonts w:ascii="Arial" w:hAnsi="Arial" w:cs="Arial"/>
                <w:b/>
                <w:u w:val="single"/>
              </w:rPr>
              <w:br/>
            </w:r>
            <w:r w:rsidR="00FB3043">
              <w:rPr>
                <w:rFonts w:ascii="Arial" w:hAnsi="Arial" w:cs="Arial"/>
                <w:b/>
                <w:u w:val="single"/>
              </w:rPr>
              <w:t>SIĘ Z WYKONAWCAMI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172A" w:rsidRDefault="0005172A" w:rsidP="00530F0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</w:t>
      </w:r>
      <w:r w:rsidR="00AC188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amówień </w:t>
      </w:r>
      <w:r w:rsidR="00AC1888">
        <w:rPr>
          <w:rFonts w:ascii="Arial" w:hAnsi="Arial" w:cs="Arial"/>
        </w:rPr>
        <w:t>P</w:t>
      </w:r>
      <w:r>
        <w:rPr>
          <w:rFonts w:ascii="Arial" w:hAnsi="Arial" w:cs="Arial"/>
        </w:rPr>
        <w:t>ublicznych, tel. 261 162</w:t>
      </w:r>
      <w:r w:rsidR="009756C7">
        <w:rPr>
          <w:rFonts w:ascii="Arial" w:hAnsi="Arial" w:cs="Arial"/>
        </w:rPr>
        <w:t> </w:t>
      </w:r>
      <w:r>
        <w:rPr>
          <w:rFonts w:ascii="Arial" w:hAnsi="Arial" w:cs="Arial"/>
        </w:rPr>
        <w:t>206.</w:t>
      </w: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</w:rPr>
      </w:pP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E5EF4">
        <w:rPr>
          <w:rFonts w:ascii="Arial" w:hAnsi="Arial" w:cs="Arial"/>
          <w:i/>
          <w:color w:val="FF0000"/>
          <w:sz w:val="20"/>
          <w:szCs w:val="20"/>
        </w:rPr>
        <w:t>Zamawiający preferuje komunikację elektroniczną za pośrednictwem platformy zakupowej.</w:t>
      </w:r>
    </w:p>
    <w:p w:rsidR="0005172A" w:rsidRPr="0005172A" w:rsidRDefault="0005172A" w:rsidP="0005172A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IX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CE54EC">
              <w:rPr>
                <w:rFonts w:ascii="Arial" w:hAnsi="Arial" w:cs="Arial"/>
                <w:b/>
                <w:u w:val="single"/>
              </w:rPr>
              <w:t xml:space="preserve"> TERMIN ZWIĄZANIA  OFERTĄ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B24" w:rsidRPr="00121B24" w:rsidRDefault="009A2DE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9A2DE7">
        <w:rPr>
          <w:rFonts w:ascii="Arial" w:hAnsi="Arial" w:cs="Arial"/>
        </w:rPr>
        <w:t xml:space="preserve">Wykonawca </w:t>
      </w:r>
      <w:r w:rsidR="00FB3043">
        <w:rPr>
          <w:rFonts w:ascii="Arial" w:hAnsi="Arial" w:cs="Arial"/>
        </w:rPr>
        <w:t>będzie związany ofertą przez okres 30 dni, tj</w:t>
      </w:r>
      <w:r w:rsidR="00FB3043" w:rsidRPr="00AC1888">
        <w:rPr>
          <w:rFonts w:ascii="Arial" w:hAnsi="Arial" w:cs="Arial"/>
          <w:u w:val="single"/>
        </w:rPr>
        <w:t xml:space="preserve">. </w:t>
      </w:r>
      <w:r w:rsidR="00FB3043" w:rsidRPr="008C5D3D">
        <w:rPr>
          <w:rFonts w:ascii="Arial" w:hAnsi="Arial" w:cs="Arial"/>
          <w:b/>
          <w:u w:val="single"/>
        </w:rPr>
        <w:t>do dnia</w:t>
      </w:r>
      <w:r w:rsidR="002D06D9">
        <w:rPr>
          <w:rFonts w:ascii="Arial" w:hAnsi="Arial" w:cs="Arial"/>
          <w:b/>
          <w:u w:val="single"/>
        </w:rPr>
        <w:t>:</w:t>
      </w:r>
      <w:r w:rsidR="00576CBD">
        <w:rPr>
          <w:rFonts w:ascii="Arial" w:hAnsi="Arial" w:cs="Arial"/>
          <w:b/>
          <w:u w:val="single"/>
        </w:rPr>
        <w:t xml:space="preserve"> 14.</w:t>
      </w:r>
      <w:r w:rsidR="002D06D9">
        <w:rPr>
          <w:rFonts w:ascii="Arial" w:hAnsi="Arial" w:cs="Arial"/>
          <w:b/>
          <w:u w:val="single"/>
        </w:rPr>
        <w:t>0</w:t>
      </w:r>
      <w:r w:rsidR="00576CBD">
        <w:rPr>
          <w:rFonts w:ascii="Arial" w:hAnsi="Arial" w:cs="Arial"/>
          <w:b/>
          <w:u w:val="single"/>
        </w:rPr>
        <w:t>6.</w:t>
      </w:r>
      <w:r w:rsidR="002D06D9">
        <w:rPr>
          <w:rFonts w:ascii="Arial" w:hAnsi="Arial" w:cs="Arial"/>
          <w:b/>
          <w:u w:val="single"/>
        </w:rPr>
        <w:t>2022r.</w:t>
      </w:r>
    </w:p>
    <w:p w:rsidR="009A2DE7" w:rsidRPr="009756C7" w:rsidRDefault="00FB3043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Bieg terminu związania ofertą rozpoczyna się wraz z upływem terminu składania ofert.</w:t>
      </w:r>
    </w:p>
    <w:p w:rsidR="00893018" w:rsidRPr="00FB3043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3727C6">
        <w:rPr>
          <w:rFonts w:ascii="Arial" w:hAnsi="Arial" w:cs="Arial"/>
          <w:b/>
        </w:rPr>
        <w:t>jednokrotnie</w:t>
      </w:r>
      <w:r>
        <w:rPr>
          <w:rFonts w:ascii="Arial" w:hAnsi="Arial" w:cs="Arial"/>
        </w:rPr>
        <w:t xml:space="preserve"> do Wykonawców o wyrażenie zgody na przedłużenie tego terminu o wskazany przez niego okres, </w:t>
      </w:r>
      <w:r w:rsidRPr="00FB3043">
        <w:rPr>
          <w:rFonts w:ascii="Arial" w:hAnsi="Arial" w:cs="Arial"/>
          <w:b/>
          <w:u w:val="single"/>
        </w:rPr>
        <w:t>nie dłuższy niż 30 dni.</w:t>
      </w:r>
    </w:p>
    <w:p w:rsidR="003727C6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Przedłużenie terminu związania ofertą, o którym mowa w ust.</w:t>
      </w:r>
      <w:r w:rsidR="00121B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niniejszego Rozdziału, wymaga złożenia przez Wykonawcę pisemnego oświadczenia o wyrażeniu zgody na przedłużenie terminu związania ofertą.</w:t>
      </w:r>
    </w:p>
    <w:p w:rsidR="009756C7" w:rsidRDefault="009756C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 podstawie art. 226 ust 1 pkt 12)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odrzuci ofertę, jeżeli Wykonawca nie wyraził pisemnej zgody na przedłużenie terminu związania ofertą.</w:t>
      </w:r>
    </w:p>
    <w:p w:rsidR="007430CF" w:rsidRDefault="004646EA" w:rsidP="007430C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dokonać wyboru najkorzystniejszej oferty po upływie terminu związania ofertą, jeżeli Wykonawca w odpowiedzi na wezwanie Zamawiającego wyr</w:t>
      </w:r>
      <w:r w:rsidR="007430CF">
        <w:rPr>
          <w:rFonts w:ascii="Arial" w:hAnsi="Arial" w:cs="Arial"/>
        </w:rPr>
        <w:t>azi pisemną zgodę na wybór jego oferty po upływie terminu związania ofertą.</w:t>
      </w:r>
    </w:p>
    <w:p w:rsidR="000C2A05" w:rsidRDefault="000C2A05" w:rsidP="000C2A05">
      <w:pPr>
        <w:pStyle w:val="Akapitzlist"/>
        <w:ind w:left="360"/>
        <w:jc w:val="both"/>
        <w:rPr>
          <w:rFonts w:ascii="Arial" w:hAnsi="Arial" w:cs="Arial"/>
        </w:rPr>
      </w:pPr>
    </w:p>
    <w:p w:rsidR="0049521B" w:rsidRPr="007430CF" w:rsidRDefault="0049521B" w:rsidP="007430C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OPIS SPOSOBU PRZYGOTOWANIA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7DD2" w:rsidRDefault="00657DD2" w:rsidP="00657DD2">
      <w:pPr>
        <w:pStyle w:val="Akapitzlist"/>
        <w:ind w:left="360"/>
        <w:jc w:val="both"/>
        <w:rPr>
          <w:rFonts w:ascii="Arial" w:hAnsi="Arial" w:cs="Arial"/>
        </w:rPr>
      </w:pP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Oferta pod rygorem nieważności winna być sporządzona w języku polskim w formie elektronicznej, tj. podpisana kwalifikowanym podpisem elektronicznym</w:t>
      </w:r>
      <w:r>
        <w:rPr>
          <w:rFonts w:ascii="Arial" w:hAnsi="Arial" w:cs="Arial"/>
        </w:rPr>
        <w:t xml:space="preserve">, </w:t>
      </w:r>
      <w:r w:rsidRPr="0028620C">
        <w:rPr>
          <w:rFonts w:ascii="Arial" w:hAnsi="Arial" w:cs="Arial"/>
        </w:rPr>
        <w:t xml:space="preserve">podpisem </w:t>
      </w:r>
      <w:r w:rsidRPr="0028620C">
        <w:rPr>
          <w:rFonts w:ascii="Arial" w:hAnsi="Arial" w:cs="Arial"/>
        </w:rPr>
        <w:lastRenderedPageBreak/>
        <w:t>zaufanym lub podpisem osobistym</w:t>
      </w:r>
      <w:r w:rsidRPr="00F03869">
        <w:rPr>
          <w:rFonts w:ascii="Arial" w:hAnsi="Arial" w:cs="Arial"/>
        </w:rPr>
        <w:t xml:space="preserve"> przez osobę/osoby upoważnioną/upoważnione do reprezentowania Wykonawcy zgodnie z wymogami ustawowymi lub przez ust</w:t>
      </w:r>
      <w:r>
        <w:rPr>
          <w:rFonts w:ascii="Arial" w:hAnsi="Arial" w:cs="Arial"/>
        </w:rPr>
        <w:t>anowionego</w:t>
      </w:r>
      <w:r w:rsidRPr="00F03869">
        <w:rPr>
          <w:rFonts w:ascii="Arial" w:hAnsi="Arial" w:cs="Arial"/>
        </w:rPr>
        <w:t xml:space="preserve"> pełnomocnika.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Treść złożonej oferty musi być zgodna z wymaganiami określonymi w dokumentach zamówienia.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Oferta musi być sporządzona w 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03869">
        <w:rPr>
          <w:rFonts w:ascii="Arial" w:hAnsi="Arial" w:cs="Arial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</w:rPr>
        <w:t>doc</w:t>
      </w:r>
      <w:proofErr w:type="spellEnd"/>
      <w:r w:rsidRPr="00F03869">
        <w:rPr>
          <w:rFonts w:ascii="Arial" w:hAnsi="Arial" w:cs="Arial"/>
        </w:rPr>
        <w:t xml:space="preserve">, xls, JPG </w:t>
      </w:r>
      <w:r w:rsidRPr="00F03869">
        <w:rPr>
          <w:rFonts w:ascii="Arial" w:hAnsi="Arial" w:cs="Arial"/>
        </w:rPr>
        <w:br/>
      </w:r>
      <w:r w:rsidRPr="00F03869">
        <w:rPr>
          <w:rFonts w:ascii="Arial" w:hAnsi="Arial" w:cs="Arial"/>
          <w:b/>
        </w:rPr>
        <w:t xml:space="preserve">ze szczególnym wskazaniem na PDF.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</w:t>
      </w:r>
      <w:r>
        <w:rPr>
          <w:rFonts w:ascii="Arial" w:hAnsi="Arial" w:cs="Arial"/>
        </w:rPr>
        <w:t xml:space="preserve"> </w:t>
      </w:r>
      <w:r w:rsidRPr="0028620C">
        <w:rPr>
          <w:rFonts w:ascii="Arial" w:hAnsi="Arial" w:cs="Arial"/>
        </w:rPr>
        <w:t>podpisem zaufanym lub podpisem osobistym</w:t>
      </w:r>
      <w:r w:rsidRPr="00F03869">
        <w:rPr>
          <w:rFonts w:ascii="Arial" w:hAnsi="Arial" w:cs="Arial"/>
        </w:rPr>
        <w:t>, poświadczające zgodność cyfrowego odwzorowania z dokumentem w postaci papierowej.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</w:rPr>
        <w:t>6</w:t>
      </w:r>
      <w:r w:rsidRPr="00F03869">
        <w:rPr>
          <w:rFonts w:ascii="Arial" w:hAnsi="Arial" w:cs="Arial"/>
        </w:rPr>
        <w:t>, powyżej, dokonuje w przypadku: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przedmiotowych środków dowodowych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innych dokumentów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publicznego, w zakresie dokumentów,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pełnomocnictwa - mocodawca.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Poświadczenia zgodności cyfrowego odwzorowania z dokumentem w postaci papierowej może dokonać również notariusz.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Dokumenty, dla których Zamawiający określił wzory w formie załączników, winny być sporządzone zgodnie z tymi wzorami. Dopuszcza się sporządzenie własnych formularzy </w:t>
      </w:r>
      <w:r w:rsidRPr="00F03869">
        <w:rPr>
          <w:rFonts w:ascii="Arial" w:hAnsi="Arial" w:cs="Arial"/>
        </w:rPr>
        <w:br/>
      </w:r>
      <w:r w:rsidRPr="00F03869">
        <w:rPr>
          <w:rFonts w:ascii="Arial" w:hAnsi="Arial" w:cs="Arial"/>
        </w:rPr>
        <w:lastRenderedPageBreak/>
        <w:t>z zastrzeżeniem dokonywania jakichkolwiek zmian merytorycznych w stosunku do wzorów.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 musi zostać złożona przy użyciu środków komunikacji elektronicznej tzn.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latformy zakupowej;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latformie zakupowej w formularzu składania oferty znajduje się miejsce wyznaczone do dołączenia części oferty, stanowiącej tajemnicę przedsiębiorstwa.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F03869">
        <w:rPr>
          <w:rFonts w:ascii="Arial" w:hAnsi="Arial" w:cs="Arial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w treści dokumentów przekazywanych w niniejszym postępowaniu są jawne bez zastrzeżeń.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Zastrzeżenie informacji które nie stanowią tajemnicy przedsiębiorstwa w rozumieniu ustawy z dnia 16 kwietnia 1993r. o zwalczaniu nieuczciwej konkurencji będzie traktowane, jako bezskuteczne i skutkować będzie zgodnie z uchwałą SN z 20 października 2005r. (Sygn. III CZP 74/05) ich odtajnieniem.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i/>
        </w:rPr>
      </w:pPr>
      <w:r w:rsidRPr="00F03869">
        <w:rPr>
          <w:rFonts w:ascii="Arial" w:hAnsi="Arial" w:cs="Arial"/>
        </w:rPr>
        <w:t xml:space="preserve">Wykonawca nie może zastrzec informacji, o których mowa w art. 222 ust. 5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Wykonawca,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17" w:history="1">
        <w:r w:rsidRPr="00F03869">
          <w:rPr>
            <w:rStyle w:val="Hipercze"/>
            <w:rFonts w:ascii="Arial" w:hAnsi="Arial" w:cs="Arial"/>
          </w:rPr>
          <w:t>https://drive.google.com/file/d/1Kd1DttbBeiNWt4q4slS4t76lZVKPbkyD/view</w:t>
        </w:r>
      </w:hyperlink>
      <w:r w:rsidRPr="00F03869">
        <w:rPr>
          <w:rFonts w:ascii="Arial" w:hAnsi="Arial" w:cs="Arial"/>
        </w:rPr>
        <w:t xml:space="preserve">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po upływie terminu składania ofert nie może skutecznie dokonać wycofania oferty uprzednio złożonej.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złożyć tylko jedną ofertę w zakresie danej części postępowania, zawierającą jedną, jednoznacznie opisaną propozycję. Złożenie w zakresie danej części postępowania większej liczby ofert, przez jednego Wykonawcę, spowoduje odrzucenie wszystkich ofert złożonych dla danej części o udzielenie której ubiega się dany Wykonawca.</w:t>
      </w:r>
    </w:p>
    <w:p w:rsidR="00744A5F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Oferta, której treść nie odpowiada treści SWZ, z zastrzeżeniem wyjątków przewidzianych </w:t>
      </w:r>
      <w:r w:rsidRPr="00F03869">
        <w:rPr>
          <w:rFonts w:ascii="Arial" w:hAnsi="Arial" w:cs="Arial"/>
        </w:rPr>
        <w:br/>
        <w:t>w ustawie, zostanie odrzucona.</w:t>
      </w:r>
    </w:p>
    <w:p w:rsidR="00CE581C" w:rsidRPr="00744A5F" w:rsidRDefault="001C0A27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44A5F">
        <w:rPr>
          <w:rFonts w:ascii="Arial" w:hAnsi="Arial" w:cs="Arial"/>
          <w:b/>
          <w:u w:val="single"/>
        </w:rPr>
        <w:t xml:space="preserve">Ofertę stanowi </w:t>
      </w:r>
      <w:r w:rsidR="00E95DA7" w:rsidRPr="00744A5F">
        <w:rPr>
          <w:rFonts w:ascii="Arial" w:hAnsi="Arial" w:cs="Arial"/>
          <w:b/>
          <w:u w:val="single"/>
        </w:rPr>
        <w:t>F</w:t>
      </w:r>
      <w:r w:rsidR="00CE581C" w:rsidRPr="00744A5F">
        <w:rPr>
          <w:rFonts w:ascii="Arial" w:hAnsi="Arial" w:cs="Arial"/>
          <w:b/>
          <w:u w:val="single"/>
        </w:rPr>
        <w:t xml:space="preserve">ormularz </w:t>
      </w:r>
      <w:r w:rsidR="00B202CA" w:rsidRPr="00744A5F">
        <w:rPr>
          <w:rFonts w:ascii="Arial" w:hAnsi="Arial" w:cs="Arial"/>
          <w:b/>
          <w:u w:val="single"/>
        </w:rPr>
        <w:t xml:space="preserve">ofertowy </w:t>
      </w:r>
      <w:r w:rsidR="00ED3D98" w:rsidRPr="00744A5F">
        <w:rPr>
          <w:rFonts w:ascii="Arial" w:hAnsi="Arial" w:cs="Arial"/>
          <w:b/>
          <w:u w:val="single"/>
        </w:rPr>
        <w:t>- załącznik do</w:t>
      </w:r>
      <w:r w:rsidRPr="00744A5F">
        <w:rPr>
          <w:rFonts w:ascii="Arial" w:hAnsi="Arial" w:cs="Arial"/>
          <w:b/>
          <w:u w:val="single"/>
        </w:rPr>
        <w:t xml:space="preserve"> SWZ.</w:t>
      </w:r>
    </w:p>
    <w:p w:rsidR="00B202CA" w:rsidRPr="00BA7039" w:rsidRDefault="00B202CA" w:rsidP="00CD6BC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BA7039">
        <w:rPr>
          <w:rFonts w:ascii="Arial" w:hAnsi="Arial" w:cs="Arial"/>
          <w:b/>
        </w:rPr>
        <w:t>Do oferty należy dołączyć następujące dokumenty i załączniki:</w:t>
      </w:r>
    </w:p>
    <w:p w:rsidR="00BA7039" w:rsidRPr="00BA7039" w:rsidRDefault="00B202CA" w:rsidP="00CD6BCC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b/>
          <w:color w:val="FF0000"/>
          <w:u w:val="single"/>
        </w:rPr>
      </w:pPr>
      <w:r w:rsidRPr="00B202CA">
        <w:rPr>
          <w:rFonts w:ascii="Arial" w:hAnsi="Arial" w:cs="Arial"/>
        </w:rPr>
        <w:t xml:space="preserve">aktualne </w:t>
      </w:r>
      <w:r>
        <w:rPr>
          <w:rFonts w:ascii="Arial" w:hAnsi="Arial" w:cs="Arial"/>
        </w:rPr>
        <w:t xml:space="preserve">oświadczenie Wykonawcy </w:t>
      </w:r>
      <w:r w:rsidR="00ED3D98">
        <w:rPr>
          <w:rFonts w:ascii="Arial" w:hAnsi="Arial" w:cs="Arial"/>
        </w:rPr>
        <w:t>składane</w:t>
      </w:r>
      <w:r>
        <w:rPr>
          <w:rFonts w:ascii="Arial" w:hAnsi="Arial" w:cs="Arial"/>
        </w:rPr>
        <w:t xml:space="preserve"> na podstawie 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B202CA">
        <w:rPr>
          <w:rFonts w:ascii="Arial" w:hAnsi="Arial" w:cs="Arial"/>
        </w:rPr>
        <w:t>- załącznik do SWZ</w:t>
      </w:r>
      <w:r w:rsidR="00670C25">
        <w:rPr>
          <w:rFonts w:ascii="Arial" w:hAnsi="Arial" w:cs="Arial"/>
        </w:rPr>
        <w:t>;</w:t>
      </w:r>
    </w:p>
    <w:p w:rsidR="00996A61" w:rsidRPr="00ED3D98" w:rsidRDefault="00E2709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oświadczenie, o którym mowa w art. 117 ust. 4 u</w:t>
      </w:r>
      <w:r w:rsidR="009462DB">
        <w:rPr>
          <w:rFonts w:ascii="Arial" w:eastAsia="Calibri" w:hAnsi="Arial" w:cs="Arial"/>
        </w:rPr>
        <w:t xml:space="preserve">stawy </w:t>
      </w:r>
      <w:proofErr w:type="spellStart"/>
      <w:r w:rsidR="009462DB">
        <w:rPr>
          <w:rFonts w:ascii="Arial" w:eastAsia="Calibri" w:hAnsi="Arial" w:cs="Arial"/>
        </w:rPr>
        <w:t>Pzp</w:t>
      </w:r>
      <w:proofErr w:type="spellEnd"/>
      <w:r w:rsidR="009462DB">
        <w:rPr>
          <w:rFonts w:ascii="Arial" w:eastAsia="Calibri" w:hAnsi="Arial" w:cs="Arial"/>
        </w:rPr>
        <w:t xml:space="preserve"> - załącznik do SWZ</w:t>
      </w:r>
      <w:r w:rsidR="00ED3D98">
        <w:rPr>
          <w:rFonts w:ascii="Arial" w:eastAsia="Calibri" w:hAnsi="Arial" w:cs="Arial"/>
        </w:rPr>
        <w:br/>
      </w:r>
      <w:r w:rsidR="009462DB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 przypadku Wykonawców wspólnie ubiegających się o udzielenie zamówienia</w:t>
      </w:r>
      <w:r w:rsidR="009462DB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;</w:t>
      </w:r>
    </w:p>
    <w:p w:rsidR="00E95DA7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5DA7">
        <w:rPr>
          <w:rFonts w:ascii="Arial" w:hAnsi="Arial" w:cs="Arial"/>
        </w:rPr>
        <w:t>ełnomocnictwo lub inny dokument potwierdzający umocowani</w:t>
      </w:r>
      <w:r w:rsidR="00ED3D98">
        <w:rPr>
          <w:rFonts w:ascii="Arial" w:hAnsi="Arial" w:cs="Arial"/>
        </w:rPr>
        <w:t>e do reprezentowania Wykonawcy;</w:t>
      </w:r>
    </w:p>
    <w:p w:rsidR="00131BE3" w:rsidRPr="00C01581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5DA7">
        <w:rPr>
          <w:rFonts w:ascii="Arial" w:hAnsi="Arial" w:cs="Arial"/>
        </w:rPr>
        <w:t xml:space="preserve">obowiązanie </w:t>
      </w:r>
      <w:r w:rsidR="00996A61">
        <w:rPr>
          <w:rFonts w:ascii="Arial" w:hAnsi="Arial" w:cs="Arial"/>
        </w:rPr>
        <w:t xml:space="preserve">podmiotu udostępniającego </w:t>
      </w:r>
      <w:r>
        <w:rPr>
          <w:rFonts w:ascii="Arial" w:hAnsi="Arial" w:cs="Arial"/>
        </w:rPr>
        <w:t>zasoby</w:t>
      </w:r>
      <w:r w:rsidR="00996A61">
        <w:rPr>
          <w:rFonts w:ascii="Arial" w:hAnsi="Arial" w:cs="Arial"/>
        </w:rPr>
        <w:t>, sporządzone wg załącznika do SWZ</w:t>
      </w:r>
      <w:r w:rsidR="009462DB">
        <w:rPr>
          <w:rFonts w:ascii="Arial" w:hAnsi="Arial" w:cs="Arial"/>
        </w:rPr>
        <w:t xml:space="preserve"> </w:t>
      </w:r>
      <w:r w:rsidR="00996A61">
        <w:rPr>
          <w:rFonts w:ascii="Arial" w:hAnsi="Arial" w:cs="Arial"/>
        </w:rPr>
        <w:t>- należy złożyć w przypadku, gdy Wykonawca będzie polegać na zasobach udo</w:t>
      </w:r>
      <w:r w:rsidR="009462DB">
        <w:rPr>
          <w:rFonts w:ascii="Arial" w:hAnsi="Arial" w:cs="Arial"/>
        </w:rPr>
        <w:t>stępnionych przez inne podmioty.</w:t>
      </w:r>
    </w:p>
    <w:p w:rsidR="00131BE3" w:rsidRDefault="00131BE3" w:rsidP="00131BE3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D3D98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WADIUM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0E94" w:rsidRDefault="00300E94" w:rsidP="00BF040E">
      <w:pPr>
        <w:pStyle w:val="Akapitzlist"/>
        <w:numPr>
          <w:ilvl w:val="0"/>
          <w:numId w:val="57"/>
        </w:numPr>
        <w:jc w:val="both"/>
        <w:rPr>
          <w:rFonts w:ascii="Arial" w:hAnsi="Arial" w:cs="Arial"/>
        </w:rPr>
      </w:pPr>
      <w:r w:rsidRPr="00CD0B58">
        <w:rPr>
          <w:rFonts w:ascii="Arial" w:hAnsi="Arial" w:cs="Arial"/>
        </w:rPr>
        <w:t xml:space="preserve">Wykonawca zobowiązany jest do zabezpieczenia swojej oferty wadium w wysokości: </w:t>
      </w:r>
      <w:r w:rsidR="00BB4FFA">
        <w:rPr>
          <w:rFonts w:ascii="Arial" w:hAnsi="Arial" w:cs="Arial"/>
          <w:b/>
          <w:color w:val="FF0000"/>
        </w:rPr>
        <w:t xml:space="preserve">7882,58 </w:t>
      </w:r>
      <w:r w:rsidRPr="0044021C">
        <w:rPr>
          <w:rFonts w:ascii="Arial" w:hAnsi="Arial" w:cs="Arial"/>
          <w:b/>
          <w:color w:val="FF0000"/>
        </w:rPr>
        <w:t xml:space="preserve"> zł </w:t>
      </w:r>
      <w:r w:rsidRPr="00CD0B58">
        <w:rPr>
          <w:rFonts w:ascii="Arial" w:hAnsi="Arial" w:cs="Arial"/>
        </w:rPr>
        <w:t xml:space="preserve">(słownie: </w:t>
      </w:r>
      <w:r w:rsidR="00BB4FFA">
        <w:rPr>
          <w:rFonts w:ascii="Arial" w:hAnsi="Arial" w:cs="Arial"/>
        </w:rPr>
        <w:t>siedem tysięcy osiemset osiemdziesiąt dwa</w:t>
      </w:r>
      <w:r>
        <w:rPr>
          <w:rFonts w:ascii="Arial" w:hAnsi="Arial" w:cs="Arial"/>
        </w:rPr>
        <w:t xml:space="preserve">  zł </w:t>
      </w:r>
      <w:r w:rsidR="00BB4FFA">
        <w:rPr>
          <w:rFonts w:ascii="Arial" w:hAnsi="Arial" w:cs="Arial"/>
        </w:rPr>
        <w:t>58</w:t>
      </w:r>
      <w:r>
        <w:rPr>
          <w:rFonts w:ascii="Arial" w:hAnsi="Arial" w:cs="Arial"/>
        </w:rPr>
        <w:t>/100</w:t>
      </w:r>
      <w:r w:rsidRPr="00CD0B58">
        <w:rPr>
          <w:rFonts w:ascii="Arial" w:hAnsi="Arial" w:cs="Arial"/>
        </w:rPr>
        <w:t>);</w:t>
      </w:r>
    </w:p>
    <w:p w:rsidR="00300E94" w:rsidRDefault="00300E94" w:rsidP="00BF040E">
      <w:pPr>
        <w:pStyle w:val="Akapitzlist"/>
        <w:numPr>
          <w:ilvl w:val="0"/>
          <w:numId w:val="57"/>
        </w:numPr>
        <w:jc w:val="both"/>
        <w:rPr>
          <w:rFonts w:ascii="Arial" w:hAnsi="Arial" w:cs="Arial"/>
        </w:rPr>
      </w:pPr>
      <w:r w:rsidRPr="00CD0B58">
        <w:rPr>
          <w:rFonts w:ascii="Arial" w:hAnsi="Arial" w:cs="Arial"/>
        </w:rPr>
        <w:t xml:space="preserve">Wadium wnosi się przed upływem terminu składania ofert i utrzymuje nieprzerwanie do dnia upływu terminu związania ofertą, z wyjątkiem przypadków, o których mowa </w:t>
      </w:r>
      <w:r w:rsidRPr="00CD0B58">
        <w:rPr>
          <w:rFonts w:ascii="Arial" w:hAnsi="Arial" w:cs="Arial"/>
        </w:rPr>
        <w:br/>
        <w:t xml:space="preserve">w art. 98 ust. 1 pkt 2 i 3 oraz ust. 2 ustawy </w:t>
      </w:r>
      <w:proofErr w:type="spellStart"/>
      <w:r w:rsidRPr="00CD0B58">
        <w:rPr>
          <w:rFonts w:ascii="Arial" w:hAnsi="Arial" w:cs="Arial"/>
        </w:rPr>
        <w:t>Pzp</w:t>
      </w:r>
      <w:proofErr w:type="spellEnd"/>
      <w:r w:rsidRPr="00CD0B58">
        <w:rPr>
          <w:rFonts w:ascii="Arial" w:hAnsi="Arial" w:cs="Arial"/>
        </w:rPr>
        <w:t>.</w:t>
      </w:r>
    </w:p>
    <w:p w:rsidR="00300E94" w:rsidRDefault="00300E94" w:rsidP="00BF040E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 w:rsidRPr="00CD0B58">
        <w:rPr>
          <w:rFonts w:ascii="Arial" w:hAnsi="Arial" w:cs="Arial"/>
        </w:rPr>
        <w:t>Wadium może być wnoszone według wyboru Wykonawcy w jednej lub kilku następujących formach:</w:t>
      </w:r>
    </w:p>
    <w:p w:rsidR="00300E94" w:rsidRDefault="00300E94" w:rsidP="00BF040E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pieniądzu;</w:t>
      </w:r>
    </w:p>
    <w:p w:rsidR="00300E94" w:rsidRDefault="00300E94" w:rsidP="00BF040E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gwarancjach bankowych;</w:t>
      </w:r>
    </w:p>
    <w:p w:rsidR="00300E94" w:rsidRDefault="00300E94" w:rsidP="00BF040E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gwarancjach ubezpieczeniowych;</w:t>
      </w:r>
    </w:p>
    <w:p w:rsidR="00300E94" w:rsidRPr="007609A4" w:rsidRDefault="00300E94" w:rsidP="00BF040E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:rsidR="00300E94" w:rsidRPr="007609A4" w:rsidRDefault="00300E94" w:rsidP="00BF040E">
      <w:pPr>
        <w:pStyle w:val="Akapitzlist"/>
        <w:numPr>
          <w:ilvl w:val="0"/>
          <w:numId w:val="57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Wadium w formie pieniądza należy wni</w:t>
      </w:r>
      <w:r>
        <w:rPr>
          <w:rFonts w:ascii="Arial" w:hAnsi="Arial" w:cs="Arial"/>
        </w:rPr>
        <w:t xml:space="preserve">eść przelewem </w:t>
      </w:r>
      <w:r w:rsidRPr="007609A4">
        <w:rPr>
          <w:rFonts w:ascii="Arial" w:hAnsi="Arial" w:cs="Arial"/>
        </w:rPr>
        <w:t xml:space="preserve">nr rachunku </w:t>
      </w:r>
      <w:r>
        <w:rPr>
          <w:rFonts w:ascii="Arial" w:hAnsi="Arial" w:cs="Arial"/>
        </w:rPr>
        <w:br/>
      </w:r>
      <w:r w:rsidRPr="00503712">
        <w:rPr>
          <w:rFonts w:ascii="Arial" w:hAnsi="Arial" w:cs="Arial"/>
          <w:b/>
        </w:rPr>
        <w:t>39</w:t>
      </w:r>
      <w:r>
        <w:rPr>
          <w:rFonts w:ascii="Arial" w:hAnsi="Arial" w:cs="Arial"/>
          <w:b/>
        </w:rPr>
        <w:t xml:space="preserve"> </w:t>
      </w:r>
      <w:r w:rsidRPr="00503712">
        <w:rPr>
          <w:rFonts w:ascii="Arial" w:hAnsi="Arial" w:cs="Arial"/>
          <w:b/>
        </w:rPr>
        <w:t>1010</w:t>
      </w:r>
      <w:r>
        <w:rPr>
          <w:rFonts w:ascii="Arial" w:hAnsi="Arial" w:cs="Arial"/>
          <w:b/>
        </w:rPr>
        <w:t xml:space="preserve"> </w:t>
      </w:r>
      <w:r w:rsidRPr="00503712">
        <w:rPr>
          <w:rFonts w:ascii="Arial" w:hAnsi="Arial" w:cs="Arial"/>
          <w:b/>
        </w:rPr>
        <w:t>1528</w:t>
      </w:r>
      <w:r>
        <w:rPr>
          <w:rFonts w:ascii="Arial" w:hAnsi="Arial" w:cs="Arial"/>
          <w:b/>
        </w:rPr>
        <w:t xml:space="preserve"> </w:t>
      </w:r>
      <w:r w:rsidRPr="00503712">
        <w:rPr>
          <w:rFonts w:ascii="Arial" w:hAnsi="Arial" w:cs="Arial"/>
          <w:b/>
        </w:rPr>
        <w:t>0019</w:t>
      </w:r>
      <w:r>
        <w:rPr>
          <w:rFonts w:ascii="Arial" w:hAnsi="Arial" w:cs="Arial"/>
          <w:b/>
        </w:rPr>
        <w:t xml:space="preserve"> </w:t>
      </w:r>
      <w:r w:rsidRPr="00503712">
        <w:rPr>
          <w:rFonts w:ascii="Arial" w:hAnsi="Arial" w:cs="Arial"/>
          <w:b/>
        </w:rPr>
        <w:t>1913</w:t>
      </w:r>
      <w:r>
        <w:rPr>
          <w:rFonts w:ascii="Arial" w:hAnsi="Arial" w:cs="Arial"/>
          <w:b/>
        </w:rPr>
        <w:t xml:space="preserve"> </w:t>
      </w:r>
      <w:r w:rsidRPr="00503712">
        <w:rPr>
          <w:rFonts w:ascii="Arial" w:hAnsi="Arial" w:cs="Arial"/>
          <w:b/>
        </w:rPr>
        <w:t>9120</w:t>
      </w:r>
      <w:r>
        <w:rPr>
          <w:rFonts w:ascii="Arial" w:hAnsi="Arial" w:cs="Arial"/>
          <w:b/>
        </w:rPr>
        <w:t xml:space="preserve"> </w:t>
      </w:r>
      <w:r w:rsidRPr="00503712">
        <w:rPr>
          <w:rFonts w:ascii="Arial" w:hAnsi="Arial" w:cs="Arial"/>
          <w:b/>
        </w:rPr>
        <w:t xml:space="preserve">1000  </w:t>
      </w:r>
      <w:r w:rsidRPr="007609A4">
        <w:rPr>
          <w:rFonts w:ascii="Arial" w:hAnsi="Arial" w:cs="Arial"/>
        </w:rPr>
        <w:t>z dopiskiem "</w:t>
      </w:r>
      <w:r w:rsidRPr="00F20272">
        <w:rPr>
          <w:rFonts w:ascii="Arial" w:hAnsi="Arial" w:cs="Arial"/>
          <w:b/>
        </w:rPr>
        <w:t>Wadium - nr referencyjny (Zp</w:t>
      </w:r>
      <w:r w:rsidR="00BB4FFA">
        <w:rPr>
          <w:rFonts w:ascii="Arial" w:hAnsi="Arial" w:cs="Arial"/>
          <w:b/>
        </w:rPr>
        <w:t>11</w:t>
      </w:r>
      <w:r w:rsidRPr="00F20272">
        <w:rPr>
          <w:rFonts w:ascii="Arial" w:hAnsi="Arial" w:cs="Arial"/>
          <w:b/>
        </w:rPr>
        <w:t>/202</w:t>
      </w:r>
      <w:r w:rsidR="00BB4FFA">
        <w:rPr>
          <w:rFonts w:ascii="Arial" w:hAnsi="Arial" w:cs="Arial"/>
          <w:b/>
        </w:rPr>
        <w:t>2</w:t>
      </w:r>
      <w:r w:rsidRPr="00F20272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>”</w:t>
      </w:r>
    </w:p>
    <w:p w:rsidR="00300E94" w:rsidRPr="007609A4" w:rsidRDefault="00300E94" w:rsidP="00300E94">
      <w:pPr>
        <w:jc w:val="center"/>
        <w:rPr>
          <w:rFonts w:ascii="Arial" w:hAnsi="Arial" w:cs="Arial"/>
          <w:i/>
          <w:color w:val="FF0000"/>
        </w:rPr>
      </w:pPr>
      <w:r w:rsidRPr="007609A4">
        <w:rPr>
          <w:rFonts w:ascii="Arial" w:hAnsi="Arial" w:cs="Arial"/>
          <w:i/>
          <w:color w:val="FF0000"/>
        </w:rPr>
        <w:t>Za termin wniesienia wadium w formie pieniężnej zostanie przyjęty termin uznania rachunku Zamawiającego.</w:t>
      </w:r>
    </w:p>
    <w:p w:rsidR="00300E94" w:rsidRPr="007609A4" w:rsidRDefault="00300E94" w:rsidP="00BF040E">
      <w:pPr>
        <w:pStyle w:val="Akapitzlist"/>
        <w:numPr>
          <w:ilvl w:val="0"/>
          <w:numId w:val="59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Wadium wnoszone w formie poręczeń lub gwarancji musi spełniać co najmniej poniższe wymagania: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 xml:space="preserve">musi obejmować odpowiedzialność za wszystkie przypadki powodujące utratę wadium przez Wykonawcę określone w </w:t>
      </w:r>
      <w:r>
        <w:rPr>
          <w:rFonts w:ascii="Arial" w:hAnsi="Arial" w:cs="Arial"/>
        </w:rPr>
        <w:t>ustawie z dnia 11 września 2019r. Prawo zamówień publicznych</w:t>
      </w:r>
      <w:r w:rsidRPr="007609A4">
        <w:rPr>
          <w:rFonts w:ascii="Arial" w:hAnsi="Arial" w:cs="Arial"/>
        </w:rPr>
        <w:t>, bez potwierdzania tych okoliczności;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z jej treści powinno jednoznacznej wynikać zobowiązanie gwaranta do zapłaty całej kwoty wadium;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powinno być nieodwołalne i bezwarunkowe oraz płatne na pierwsze żądanie;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termin obowiązywania poręczenia lub gwarancji nie może być krótszy niż termin związania ofertą (z zastrzeżeniem</w:t>
      </w:r>
      <w:r>
        <w:rPr>
          <w:rFonts w:ascii="Arial" w:hAnsi="Arial" w:cs="Arial"/>
        </w:rPr>
        <w:t>,</w:t>
      </w:r>
      <w:r w:rsidRPr="007609A4">
        <w:rPr>
          <w:rFonts w:ascii="Arial" w:hAnsi="Arial" w:cs="Arial"/>
        </w:rPr>
        <w:t xml:space="preserve"> iż pierwszym dniem związania ofertą jest dzień składania ofert); 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w treści poręczenia lub gwarancji powinna znaleźć się nazwa oraz numer przedmiotowego postępowania;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 xml:space="preserve">beneficjentem </w:t>
      </w:r>
      <w:r>
        <w:rPr>
          <w:rFonts w:ascii="Arial" w:hAnsi="Arial" w:cs="Arial"/>
        </w:rPr>
        <w:t xml:space="preserve">poręczenia lub gwarancji jest 33 Wojskowy Oddział Gospodarczy </w:t>
      </w:r>
      <w:r>
        <w:rPr>
          <w:rFonts w:ascii="Arial" w:hAnsi="Arial" w:cs="Arial"/>
        </w:rPr>
        <w:br/>
        <w:t xml:space="preserve">w Nowej Dębie, ul. Anieli </w:t>
      </w:r>
      <w:proofErr w:type="spellStart"/>
      <w:r>
        <w:rPr>
          <w:rFonts w:ascii="Arial" w:hAnsi="Arial" w:cs="Arial"/>
        </w:rPr>
        <w:t>Krzywoń</w:t>
      </w:r>
      <w:proofErr w:type="spellEnd"/>
      <w:r>
        <w:rPr>
          <w:rFonts w:ascii="Arial" w:hAnsi="Arial" w:cs="Arial"/>
        </w:rPr>
        <w:t xml:space="preserve"> 1 39-460 Nowa Dęba</w:t>
      </w:r>
      <w:r w:rsidRPr="007609A4">
        <w:rPr>
          <w:rFonts w:ascii="Arial" w:hAnsi="Arial" w:cs="Arial"/>
        </w:rPr>
        <w:t xml:space="preserve"> ;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Arial" w:hAnsi="Arial" w:cs="Arial"/>
        </w:rPr>
        <w:br/>
      </w:r>
      <w:r w:rsidRPr="007609A4">
        <w:rPr>
          <w:rFonts w:ascii="Arial" w:hAnsi="Arial" w:cs="Arial"/>
        </w:rPr>
        <w:t>(tj. zobowiązanych z tytułu poręczenia lub gwarancji) wszystkich Wykonawców wspólnie ubiegających się o udzielenie zamówienia lub aby z jej treści wynikało, że zabezpiecza ofertę Wykonawców wspólnie ubiegających się o udzielenie zamówienia (</w:t>
      </w:r>
      <w:r>
        <w:rPr>
          <w:rFonts w:ascii="Arial" w:hAnsi="Arial" w:cs="Arial"/>
        </w:rPr>
        <w:t>K</w:t>
      </w:r>
      <w:r w:rsidRPr="007609A4">
        <w:rPr>
          <w:rFonts w:ascii="Arial" w:hAnsi="Arial" w:cs="Arial"/>
        </w:rPr>
        <w:t>onsorcjum);</w:t>
      </w:r>
    </w:p>
    <w:p w:rsidR="00300E94" w:rsidRDefault="00300E94" w:rsidP="00BF040E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7609A4">
        <w:rPr>
          <w:rFonts w:ascii="Arial" w:hAnsi="Arial" w:cs="Arial"/>
        </w:rPr>
        <w:t>musi zostać złożone w postaci elektronicznej, opatrzone kwalifikowanym podpisem elektronicznym przez wy</w:t>
      </w:r>
      <w:r>
        <w:rPr>
          <w:rFonts w:ascii="Arial" w:hAnsi="Arial" w:cs="Arial"/>
        </w:rPr>
        <w:t>stawcę poręczenia lub gwarancji;</w:t>
      </w:r>
    </w:p>
    <w:p w:rsidR="00300E94" w:rsidRPr="0058360D" w:rsidRDefault="00300E94" w:rsidP="00BF040E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b/>
          <w:u w:val="single"/>
        </w:rPr>
      </w:pPr>
      <w:r w:rsidRPr="0058360D">
        <w:rPr>
          <w:rFonts w:ascii="Arial" w:hAnsi="Arial" w:cs="Arial"/>
          <w:b/>
          <w:u w:val="single"/>
        </w:rPr>
        <w:lastRenderedPageBreak/>
        <w:t>W przypadku wniesienia wadium w formie:</w:t>
      </w:r>
    </w:p>
    <w:p w:rsidR="00300E94" w:rsidRPr="0058360D" w:rsidRDefault="00300E94" w:rsidP="00BF040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u w:val="single"/>
        </w:rPr>
      </w:pPr>
      <w:r w:rsidRPr="0058360D">
        <w:rPr>
          <w:rFonts w:ascii="Arial" w:hAnsi="Arial" w:cs="Arial"/>
          <w:u w:val="single"/>
        </w:rPr>
        <w:t>pieniężnej – Zamawiający wymaga, by dowód dokonania przelewu został dołączony do oferty;</w:t>
      </w:r>
    </w:p>
    <w:p w:rsidR="00300E94" w:rsidRPr="0058360D" w:rsidRDefault="00300E94" w:rsidP="00BF040E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u w:val="single"/>
        </w:rPr>
      </w:pPr>
      <w:r w:rsidRPr="0058360D">
        <w:rPr>
          <w:rFonts w:ascii="Arial" w:hAnsi="Arial" w:cs="Arial"/>
          <w:u w:val="single"/>
        </w:rPr>
        <w:t xml:space="preserve">poręczeń lub gwarancji - wymaga się, by oryginał dokumentu został złożony wraz </w:t>
      </w:r>
      <w:r w:rsidRPr="0058360D">
        <w:rPr>
          <w:rFonts w:ascii="Arial" w:hAnsi="Arial" w:cs="Arial"/>
          <w:u w:val="single"/>
        </w:rPr>
        <w:br/>
        <w:t>z ofertą.</w:t>
      </w:r>
    </w:p>
    <w:p w:rsidR="00300E94" w:rsidRDefault="00300E94" w:rsidP="00BF040E">
      <w:pPr>
        <w:pStyle w:val="Akapitzlist"/>
        <w:numPr>
          <w:ilvl w:val="0"/>
          <w:numId w:val="61"/>
        </w:numPr>
        <w:jc w:val="both"/>
        <w:rPr>
          <w:rFonts w:ascii="Arial" w:hAnsi="Arial" w:cs="Arial"/>
        </w:rPr>
      </w:pPr>
      <w:r w:rsidRPr="00503712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W</w:t>
      </w:r>
      <w:r w:rsidRPr="00503712">
        <w:rPr>
          <w:rFonts w:ascii="Arial" w:hAnsi="Arial" w:cs="Arial"/>
        </w:rPr>
        <w:t xml:space="preserve">ykonawcy, który nie wniesie wadium lub wniesie w sposób nieprawidłowy lub nie utrzyma wadium nieprzerwanie do upływu terminu związania ofertą lub złoży wniosek </w:t>
      </w:r>
      <w:r>
        <w:rPr>
          <w:rFonts w:ascii="Arial" w:hAnsi="Arial" w:cs="Arial"/>
        </w:rPr>
        <w:br/>
      </w:r>
      <w:r w:rsidRPr="00503712">
        <w:rPr>
          <w:rFonts w:ascii="Arial" w:hAnsi="Arial" w:cs="Arial"/>
        </w:rPr>
        <w:t xml:space="preserve">o zwrot wadium w przypadku, o którym mowa w art. 98 ust. 2 pkt 3 </w:t>
      </w:r>
      <w:r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503712">
        <w:rPr>
          <w:rFonts w:ascii="Arial" w:hAnsi="Arial" w:cs="Arial"/>
        </w:rPr>
        <w:t xml:space="preserve"> zostanie odrzucona.</w:t>
      </w:r>
    </w:p>
    <w:p w:rsidR="00300E94" w:rsidRPr="00503712" w:rsidRDefault="00300E94" w:rsidP="00BF040E">
      <w:pPr>
        <w:pStyle w:val="Akapitzlist"/>
        <w:numPr>
          <w:ilvl w:val="0"/>
          <w:numId w:val="61"/>
        </w:numPr>
        <w:jc w:val="both"/>
        <w:rPr>
          <w:rFonts w:ascii="Arial" w:hAnsi="Arial" w:cs="Arial"/>
        </w:rPr>
      </w:pPr>
      <w:r w:rsidRPr="00503712">
        <w:rPr>
          <w:rFonts w:ascii="Arial" w:hAnsi="Arial" w:cs="Arial"/>
        </w:rPr>
        <w:t xml:space="preserve">Zasady zwrotu oraz okoliczności zatrzymania wadium określa </w:t>
      </w:r>
      <w:r>
        <w:rPr>
          <w:rFonts w:ascii="Arial" w:hAnsi="Arial" w:cs="Arial"/>
        </w:rPr>
        <w:t xml:space="preserve">ustawa z dnia 11 września 2019r. Prawo zamówień publicznych. </w:t>
      </w:r>
    </w:p>
    <w:p w:rsidR="00131BE3" w:rsidRDefault="00131BE3" w:rsidP="00131B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ZABEZPIECZENIA NALEŻYTEGO WYKONANIA UMOWY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1C0A27" w:rsidP="00BF040E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 xml:space="preserve">Wykonawca, którego oferta zostanie wybrana jako najkorzystniejsza, zobowiązany będzie do wniesienia zabezpieczenia należytego wykonania umowy, najpóźniej w dniu zawarcia umowy, </w:t>
      </w:r>
      <w:r w:rsidRPr="00131BE3">
        <w:rPr>
          <w:rFonts w:ascii="Arial" w:hAnsi="Arial" w:cs="Arial"/>
          <w:b/>
        </w:rPr>
        <w:t xml:space="preserve">w wysokości 5% całkowitej ceny ofertowej brutto </w:t>
      </w:r>
      <w:r w:rsidRPr="001E3892">
        <w:rPr>
          <w:rFonts w:ascii="Arial" w:hAnsi="Arial" w:cs="Arial"/>
        </w:rPr>
        <w:t>podanej w ofercie.</w:t>
      </w:r>
    </w:p>
    <w:p w:rsidR="001C0A27" w:rsidRPr="000C2A05" w:rsidRDefault="001C0A27" w:rsidP="00BF040E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0C2A05">
        <w:rPr>
          <w:rFonts w:ascii="Arial" w:hAnsi="Arial" w:cs="Arial"/>
        </w:rPr>
        <w:t>Zabezpieczenie może być wnoszone według wybory Wykonawcy w jednej lub w kilku następujących formach:</w:t>
      </w:r>
    </w:p>
    <w:p w:rsidR="001C0A27" w:rsidRPr="001E3892" w:rsidRDefault="001C0A27" w:rsidP="00BF040E">
      <w:pPr>
        <w:pStyle w:val="Akapitzlist"/>
        <w:numPr>
          <w:ilvl w:val="2"/>
          <w:numId w:val="43"/>
        </w:numPr>
        <w:tabs>
          <w:tab w:val="clear" w:pos="1040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pieniądzu;</w:t>
      </w:r>
    </w:p>
    <w:p w:rsidR="001C0A27" w:rsidRPr="001E3892" w:rsidRDefault="001C0A27" w:rsidP="00BF040E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bankowych lub poręczeniach spółdzielczej kasy oszczędnościowo- kredytowej, z tym że zobowiązanie kasy jest zawsze zobowiązaniem pieniężnym;</w:t>
      </w:r>
    </w:p>
    <w:p w:rsidR="001C0A27" w:rsidRPr="001E3892" w:rsidRDefault="001C0A27" w:rsidP="00BF040E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bankowych;</w:t>
      </w:r>
    </w:p>
    <w:p w:rsidR="001C0A27" w:rsidRPr="001E3892" w:rsidRDefault="001C0A27" w:rsidP="00BF040E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ubezpieczeniowych;</w:t>
      </w:r>
    </w:p>
    <w:p w:rsidR="001C0A27" w:rsidRPr="001E3892" w:rsidRDefault="001C0A27" w:rsidP="00BF040E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0C2A05" w:rsidRPr="000C2A05" w:rsidRDefault="001C0A27" w:rsidP="00BF040E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1E3892">
        <w:rPr>
          <w:rFonts w:ascii="Arial" w:hAnsi="Arial" w:cs="Arial"/>
        </w:rPr>
        <w:t xml:space="preserve">Zamawiający nie wyraża zgody na wniesienie zabezpieczenia należytego wykonania umowy  w formach określonych w art. 450 ust 2 ustawy </w:t>
      </w:r>
      <w:proofErr w:type="spellStart"/>
      <w:r w:rsidRPr="001E3892">
        <w:rPr>
          <w:rFonts w:ascii="Arial" w:hAnsi="Arial" w:cs="Arial"/>
        </w:rPr>
        <w:t>Pzp</w:t>
      </w:r>
      <w:proofErr w:type="spellEnd"/>
      <w:r w:rsidRPr="001E3892">
        <w:rPr>
          <w:rFonts w:ascii="Arial" w:hAnsi="Arial" w:cs="Arial"/>
        </w:rPr>
        <w:t xml:space="preserve">. </w:t>
      </w:r>
    </w:p>
    <w:p w:rsidR="000C2A05" w:rsidRPr="000C2A05" w:rsidRDefault="001C0A27" w:rsidP="00BF040E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Wszelkie szczegóły związane z wniesieniem zabezpieczenia należytego wykonania umowy zostaną przekazane Wykonawcy, którego oferta zostanie wybrana jako najkorzystniejsza w stosownym terminie. </w:t>
      </w:r>
    </w:p>
    <w:p w:rsidR="000C2A05" w:rsidRPr="000C2A05" w:rsidRDefault="001C0A27" w:rsidP="00BF040E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Nie wniesienie przez Wykonawcę zabezpieczenia należytego wykonania umowy </w:t>
      </w:r>
      <w:r w:rsidRPr="000C2A05">
        <w:rPr>
          <w:rFonts w:ascii="Arial" w:hAnsi="Arial" w:cs="Arial"/>
        </w:rPr>
        <w:br/>
        <w:t xml:space="preserve">w terminie wskazanym przez Zamawiającego będzie równoznaczne z odstąpieniem Wykonawcy od zawarcia umowy w sprawie zamówienia publicznego. </w:t>
      </w:r>
    </w:p>
    <w:p w:rsidR="000C2A05" w:rsidRPr="000C2A05" w:rsidRDefault="001C0A27" w:rsidP="00BF040E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Wykonawca, za </w:t>
      </w:r>
      <w:r w:rsidR="00E52324" w:rsidRPr="000C2A05">
        <w:rPr>
          <w:rFonts w:ascii="Arial" w:hAnsi="Arial" w:cs="Arial"/>
        </w:rPr>
        <w:t>zgodą Zamawiającego może w trakc</w:t>
      </w:r>
      <w:r w:rsidRPr="000C2A05">
        <w:rPr>
          <w:rFonts w:ascii="Arial" w:hAnsi="Arial" w:cs="Arial"/>
        </w:rPr>
        <w:t xml:space="preserve">ie realizacji umowy dokonać zmiany formy zabezpieczenia na jedną lub kilka forma, o których mowa w ust. 2 niniejszego </w:t>
      </w:r>
      <w:r w:rsidR="000C2A05">
        <w:rPr>
          <w:rFonts w:ascii="Arial" w:hAnsi="Arial" w:cs="Arial"/>
        </w:rPr>
        <w:t>R</w:t>
      </w:r>
      <w:r w:rsidRPr="000C2A05">
        <w:rPr>
          <w:rFonts w:ascii="Arial" w:hAnsi="Arial" w:cs="Arial"/>
        </w:rPr>
        <w:t>ozdziału. Zmiana formy zabezpieczenia jest dokonywana z zachowaniem ciągłości zabezpieczenia i bez zmniejszenia jego wysokości.</w:t>
      </w:r>
    </w:p>
    <w:p w:rsidR="0090149F" w:rsidRPr="000C2A05" w:rsidRDefault="001C0A27" w:rsidP="00BF040E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>Szczegółowe informacje dotyczące zabezpieczenia należytego wykonania umowy, określa projekt umowy stanowiący załącznik do SWZ.</w:t>
      </w:r>
    </w:p>
    <w:p w:rsidR="00245FE1" w:rsidRDefault="00245FE1" w:rsidP="00245FE1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45FE1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E34334" w:rsidRDefault="00245FE1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5FE1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ED3D98">
              <w:rPr>
                <w:rFonts w:ascii="Arial" w:hAnsi="Arial" w:cs="Arial"/>
                <w:b/>
                <w:u w:val="single"/>
              </w:rPr>
              <w:t>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ZASADY WYJAŚNIENIA TREŚCI SWZ</w:t>
            </w:r>
          </w:p>
          <w:p w:rsidR="00245FE1" w:rsidRDefault="00245FE1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zwrócić się do Zamawiającego z wnioskiem o wyjaśnienie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Zamawiający jest zobowiązany udzielić wyjaśnienia niezwłocznie, jednak nie później niż na 2 dni przed upływem terminu składania ofert, </w:t>
      </w:r>
      <w:r w:rsidRPr="00744A5F">
        <w:rPr>
          <w:rFonts w:ascii="Arial" w:hAnsi="Arial" w:cs="Arial"/>
          <w:b/>
        </w:rPr>
        <w:t xml:space="preserve">pod warunkiem że wniosek </w:t>
      </w:r>
      <w:r w:rsidRPr="00744A5F">
        <w:rPr>
          <w:rFonts w:ascii="Arial" w:hAnsi="Arial" w:cs="Arial"/>
          <w:b/>
        </w:rPr>
        <w:br/>
        <w:t>o wyjaśnienie treści SWZ wpłynął do Zamawiającego nie później niż na 4 dni przed upływem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Jeżeli Zamawiający nie udzieli wyjaśnień w terminie, o którym mowa </w:t>
      </w:r>
      <w:r w:rsidRPr="00744A5F">
        <w:rPr>
          <w:rFonts w:ascii="Arial" w:hAnsi="Arial" w:cs="Arial"/>
        </w:rPr>
        <w:br/>
        <w:t>w ust. 2 niniejszego Rozdziału, przedłuża termin składania ofert o czas niezbędny do zapoznania się wszystkich zainteresowanych Wykonawców z wyjaśnieniami niezbędnymi do należytego przygotowania i złożenia oferty.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W przypadku, gdy wniosek o wyjaśnienie treści SWZ nie wpłynął w terminie o którym mowa w ust. 2 niniejszego </w:t>
      </w:r>
      <w:r>
        <w:rPr>
          <w:rFonts w:ascii="Arial" w:hAnsi="Arial" w:cs="Arial"/>
        </w:rPr>
        <w:t>rozdziału</w:t>
      </w:r>
      <w:r w:rsidRPr="00744A5F">
        <w:rPr>
          <w:rFonts w:ascii="Arial" w:hAnsi="Arial" w:cs="Arial"/>
        </w:rPr>
        <w:t>, Zamawiający nie ma obowiązku udzielania wyjaśnień treści SWZ oraz obowiązku przedłużania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Przedłużenie terminu, o którym mowa w ust. 3 niniejszego Rozdziału nie wpływa na bieg terminu składania wniosku o wyjaśnienie treści SWZ.</w:t>
      </w:r>
    </w:p>
    <w:p w:rsidR="003E6C65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Treść zapytań wraz z wyjaśnieniami Zamawiający udostępnia, bez ujawniania źródła zapytania, na stronie internetowej prowadzonego postępowania tj. </w:t>
      </w:r>
    </w:p>
    <w:p w:rsidR="00744A5F" w:rsidRPr="00744A5F" w:rsidRDefault="00576CBD" w:rsidP="003E6C65">
      <w:pPr>
        <w:pStyle w:val="Akapitzlist"/>
        <w:spacing w:after="160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8" w:history="1">
        <w:r w:rsidR="003E6C65" w:rsidRPr="00D11F77">
          <w:rPr>
            <w:rStyle w:val="Hipercze"/>
            <w:rFonts w:ascii="Arial" w:hAnsi="Arial" w:cs="Arial"/>
          </w:rPr>
          <w:t>https://platformazakupowa.pl/pn/33wog</w:t>
        </w:r>
      </w:hyperlink>
      <w:r w:rsidR="00744A5F" w:rsidRPr="00744A5F">
        <w:rPr>
          <w:rStyle w:val="Hipercze"/>
          <w:rFonts w:ascii="Arial" w:hAnsi="Arial" w:cs="Arial"/>
        </w:rPr>
        <w:t>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Zamawiający nie przewiduje zebrania Wykonawców w celu wyjaśnienia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W przypadku rozbieżności pomiędzy treścią niniejszej SWZ, a treścią udzielonych odpowiedzi, jako obowiązującą należy przyjąć treść wynikającą z udzielonych odpowiedzi.</w:t>
      </w:r>
    </w:p>
    <w:p w:rsidR="000476AF" w:rsidRPr="00570570" w:rsidRDefault="000476AF" w:rsidP="00570570">
      <w:pPr>
        <w:pStyle w:val="Akapitzlist"/>
        <w:ind w:left="92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Pr="00BA635C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ROZDZIAŁ </w:t>
            </w:r>
            <w:r w:rsidR="00D16808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color w:val="000000" w:themeColor="text1"/>
                <w:u w:val="single"/>
              </w:rPr>
              <w:t>IV</w:t>
            </w:r>
            <w:r w:rsidR="00E175E7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SPOSÓB ORAZ TERMIN SKŁADANIA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635C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Ofertę wraz z wymaganymi dokumentami Wykonawca składa pod rygorem nieważności </w:t>
      </w:r>
      <w:r w:rsidRPr="00F03869">
        <w:rPr>
          <w:rFonts w:ascii="Arial" w:hAnsi="Arial" w:cs="Arial"/>
        </w:rPr>
        <w:br/>
        <w:t>w formie elektronicznej za pośrednictwem dedykowanego formularza dostępnego na Platformie zakupowej Zamawiającego pod adresem</w:t>
      </w:r>
      <w:r>
        <w:rPr>
          <w:rFonts w:ascii="Arial" w:hAnsi="Arial" w:cs="Arial"/>
        </w:rPr>
        <w:t>:</w:t>
      </w:r>
    </w:p>
    <w:p w:rsidR="00BA635C" w:rsidRPr="00F27A2A" w:rsidRDefault="00576CBD" w:rsidP="00BA635C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  <w:hyperlink r:id="rId19" w:history="1">
        <w:r w:rsidR="00BA635C" w:rsidRPr="00F45D5F">
          <w:rPr>
            <w:rStyle w:val="Hipercze"/>
            <w:rFonts w:ascii="Arial" w:hAnsi="Arial" w:cs="Arial"/>
          </w:rPr>
          <w:t>https://platformazakupowa.pl/pn/33wog</w:t>
        </w:r>
      </w:hyperlink>
      <w:r w:rsidR="00BA635C">
        <w:rPr>
          <w:rStyle w:val="Hipercze"/>
          <w:rFonts w:ascii="Arial" w:hAnsi="Arial" w:cs="Arial"/>
        </w:rPr>
        <w:t>.</w:t>
      </w:r>
    </w:p>
    <w:p w:rsidR="00BA635C" w:rsidRPr="00BA635C" w:rsidRDefault="00BA635C" w:rsidP="00BA6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BA635C">
        <w:rPr>
          <w:rFonts w:ascii="Arial" w:hAnsi="Arial" w:cs="Arial"/>
        </w:rPr>
        <w:t xml:space="preserve">Ofertę należy złożyć </w:t>
      </w:r>
      <w:r w:rsidRPr="00BA635C">
        <w:rPr>
          <w:rFonts w:ascii="Arial" w:hAnsi="Arial" w:cs="Arial"/>
          <w:b/>
        </w:rPr>
        <w:t xml:space="preserve">do dnia: </w:t>
      </w:r>
      <w:r w:rsidR="00576CBD">
        <w:rPr>
          <w:rFonts w:ascii="Arial" w:hAnsi="Arial" w:cs="Arial"/>
          <w:b/>
          <w:u w:val="single"/>
        </w:rPr>
        <w:t>16</w:t>
      </w:r>
      <w:r w:rsidR="002D06D9">
        <w:rPr>
          <w:rFonts w:ascii="Arial" w:hAnsi="Arial" w:cs="Arial"/>
          <w:b/>
          <w:u w:val="single"/>
        </w:rPr>
        <w:t>.0</w:t>
      </w:r>
      <w:r w:rsidR="00576CBD">
        <w:rPr>
          <w:rFonts w:ascii="Arial" w:hAnsi="Arial" w:cs="Arial"/>
          <w:b/>
          <w:u w:val="single"/>
        </w:rPr>
        <w:t>5</w:t>
      </w:r>
      <w:r w:rsidR="002D06D9">
        <w:rPr>
          <w:rFonts w:ascii="Arial" w:hAnsi="Arial" w:cs="Arial"/>
          <w:b/>
          <w:u w:val="single"/>
        </w:rPr>
        <w:t>.</w:t>
      </w:r>
      <w:r w:rsidRPr="00BA635C">
        <w:rPr>
          <w:rFonts w:ascii="Arial" w:hAnsi="Arial" w:cs="Arial"/>
          <w:b/>
          <w:u w:val="single"/>
        </w:rPr>
        <w:t>2022r. godzina: 08:00.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 datę i godzinę wpływu (odbioru) oferty, przyjmuje się datę i godzinę złożenia wygenerowaną dla tej oferty przez Platformę zakupową.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odrzuci ofertę złożoną po terminie składania ofert.</w:t>
      </w:r>
    </w:p>
    <w:p w:rsidR="00BB4FFA" w:rsidRPr="004671B5" w:rsidRDefault="00BA635C" w:rsidP="00BB4FFA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 zmiany terminu składania ofert Zamawiający poinformuje niezwłocznie </w:t>
      </w:r>
      <w:r w:rsidRPr="00F03869">
        <w:rPr>
          <w:rFonts w:ascii="Arial" w:hAnsi="Arial" w:cs="Arial"/>
        </w:rPr>
        <w:br/>
        <w:t>o tym fakcie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D16808" w:rsidRDefault="00D16808" w:rsidP="00F16AC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TERMIN OTWARCIA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Pr="00C54848" w:rsidRDefault="000C2A05" w:rsidP="00C54848">
      <w:pPr>
        <w:spacing w:after="160"/>
        <w:jc w:val="both"/>
        <w:rPr>
          <w:rFonts w:ascii="Arial" w:hAnsi="Arial" w:cs="Arial"/>
          <w:b/>
          <w:u w:val="single"/>
        </w:rPr>
      </w:pPr>
    </w:p>
    <w:p w:rsidR="00BA635C" w:rsidRPr="00F03869" w:rsidRDefault="00BA635C" w:rsidP="00576CBD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lastRenderedPageBreak/>
        <w:t xml:space="preserve">Otwarcie ofert nastąpi poprzez odszyfrowanie plików składających się na ofertę, złożonych za pośrednictwem Platformy Zakupowej </w:t>
      </w:r>
      <w:r w:rsidRPr="00F03869">
        <w:rPr>
          <w:rFonts w:ascii="Arial" w:hAnsi="Arial" w:cs="Arial"/>
          <w:b/>
          <w:u w:val="single"/>
        </w:rPr>
        <w:t xml:space="preserve">w dniu </w:t>
      </w:r>
      <w:r w:rsidR="00576CBD">
        <w:rPr>
          <w:rFonts w:ascii="Arial" w:hAnsi="Arial" w:cs="Arial"/>
          <w:b/>
          <w:u w:val="single"/>
        </w:rPr>
        <w:t>16</w:t>
      </w:r>
      <w:r w:rsidR="002D06D9">
        <w:rPr>
          <w:rFonts w:ascii="Arial" w:hAnsi="Arial" w:cs="Arial"/>
          <w:b/>
          <w:u w:val="single"/>
        </w:rPr>
        <w:t>.0</w:t>
      </w:r>
      <w:r w:rsidR="00576CBD">
        <w:rPr>
          <w:rFonts w:ascii="Arial" w:hAnsi="Arial" w:cs="Arial"/>
          <w:b/>
          <w:u w:val="single"/>
        </w:rPr>
        <w:t>5</w:t>
      </w:r>
      <w:r w:rsidR="002D06D9">
        <w:rPr>
          <w:rFonts w:ascii="Arial" w:hAnsi="Arial" w:cs="Arial"/>
          <w:b/>
          <w:u w:val="single"/>
        </w:rPr>
        <w:t>.</w:t>
      </w:r>
      <w:r w:rsidRPr="00F03869"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2r.</w:t>
      </w:r>
      <w:r w:rsidRPr="00F03869">
        <w:rPr>
          <w:rFonts w:ascii="Arial" w:hAnsi="Arial" w:cs="Arial"/>
          <w:b/>
          <w:u w:val="single"/>
        </w:rPr>
        <w:t xml:space="preserve"> </w:t>
      </w:r>
      <w:r w:rsidR="00576CBD">
        <w:rPr>
          <w:rFonts w:ascii="Arial" w:hAnsi="Arial" w:cs="Arial"/>
          <w:b/>
          <w:u w:val="single"/>
        </w:rPr>
        <w:br/>
      </w:r>
      <w:r w:rsidRPr="00F03869">
        <w:rPr>
          <w:rFonts w:ascii="Arial" w:hAnsi="Arial" w:cs="Arial"/>
          <w:b/>
          <w:u w:val="single"/>
        </w:rPr>
        <w:t>o godzinie 09:00.</w:t>
      </w:r>
      <w:r w:rsidRPr="00F03869">
        <w:rPr>
          <w:rFonts w:ascii="Arial" w:hAnsi="Arial" w:cs="Arial"/>
        </w:rPr>
        <w:t xml:space="preserve"> </w:t>
      </w:r>
    </w:p>
    <w:p w:rsidR="00BA635C" w:rsidRPr="00F03869" w:rsidRDefault="00BA635C" w:rsidP="00576CBD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Otwarcie ofert jest niepubliczne.</w:t>
      </w:r>
    </w:p>
    <w:p w:rsidR="00BA635C" w:rsidRPr="00F03869" w:rsidRDefault="00BA635C" w:rsidP="00576CBD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W przypadku awarii systemu teleinformatycznego, która spowoduje brak możliwości otwarcia ofert w terminie określonym przez Zamawiającego, otwarcie ofert nastąpi niezwłocznie po usunięciu awarii.</w:t>
      </w:r>
    </w:p>
    <w:p w:rsidR="00BA635C" w:rsidRPr="00F27A2A" w:rsidRDefault="00BA635C" w:rsidP="00576CBD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informuje o zmianie terminu otwarcia ofert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BA635C" w:rsidRPr="00F03869" w:rsidRDefault="00BA635C" w:rsidP="00576CBD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Zmawiający niezwłocznie po otwarciu ofert, udostępnia na stronie internetowej prowadzonego postępowania informacje o:</w:t>
      </w:r>
    </w:p>
    <w:p w:rsidR="00BA635C" w:rsidRPr="00F03869" w:rsidRDefault="00BA635C" w:rsidP="00576CBD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:rsidR="00BA635C" w:rsidRPr="00F03869" w:rsidRDefault="00BA635C" w:rsidP="00576CBD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cenach lub kosztach zawartych w ofertach.</w:t>
      </w:r>
    </w:p>
    <w:p w:rsidR="00BA635C" w:rsidRPr="00F03869" w:rsidRDefault="00BA635C" w:rsidP="00576CBD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Informacja z otwarcia ofert zostanie opublikowana na stronie prowadzonego postępowania w </w:t>
      </w:r>
      <w:r>
        <w:rPr>
          <w:rFonts w:ascii="Arial" w:hAnsi="Arial" w:cs="Arial"/>
        </w:rPr>
        <w:t>zakładce</w:t>
      </w:r>
      <w:r w:rsidRPr="00F03869">
        <w:rPr>
          <w:rFonts w:ascii="Arial" w:hAnsi="Arial" w:cs="Arial"/>
        </w:rPr>
        <w:t xml:space="preserve"> „Komunikaty”.</w:t>
      </w:r>
    </w:p>
    <w:p w:rsidR="00BA635C" w:rsidRDefault="00BA635C" w:rsidP="00576C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Protokół, oferty oraz wszelkie oświadczenia i zaświadczenia składane w postępowaniu </w:t>
      </w:r>
      <w:r w:rsidRPr="00F03869">
        <w:rPr>
          <w:rFonts w:ascii="Arial" w:hAnsi="Arial" w:cs="Arial"/>
        </w:rPr>
        <w:br/>
        <w:t xml:space="preserve">o udzielenie zamówienia publicznego są jawne, z wyjątkiem informacji stanowiących tajemnicę przedsiębiorstwa w rozumieniu ustawy z dnia 16 kwietnia 1993r. o zwalczaniu nieuczciwej konkurencji. </w:t>
      </w:r>
    </w:p>
    <w:p w:rsidR="008C5D3D" w:rsidRPr="00BA635C" w:rsidRDefault="008C5D3D" w:rsidP="00BA635C">
      <w:pPr>
        <w:spacing w:after="0"/>
        <w:jc w:val="both"/>
        <w:rPr>
          <w:rFonts w:ascii="Arial" w:hAnsi="Arial" w:cs="Arial"/>
        </w:rPr>
      </w:pPr>
    </w:p>
    <w:p w:rsidR="00131BE3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60827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E34334" w:rsidRDefault="00560827" w:rsidP="0056082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60827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184044">
              <w:rPr>
                <w:rFonts w:ascii="Arial" w:hAnsi="Arial" w:cs="Arial"/>
                <w:b/>
                <w:u w:val="single"/>
              </w:rPr>
              <w:t>V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: SPOSÓB OBLICZENIA CENY</w:t>
            </w:r>
          </w:p>
          <w:p w:rsidR="00560827" w:rsidRDefault="00560827" w:rsidP="005608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22F7" w:rsidRDefault="007222F7" w:rsidP="00576CBD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zamówienia,</w:t>
      </w:r>
      <w:r>
        <w:rPr>
          <w:rFonts w:ascii="Arial" w:hAnsi="Arial" w:cs="Arial"/>
          <w:bCs/>
          <w:szCs w:val="24"/>
        </w:rPr>
        <w:t xml:space="preserve"> przy czym </w:t>
      </w:r>
      <w:r>
        <w:rPr>
          <w:rFonts w:ascii="Arial" w:hAnsi="Arial" w:cs="Arial"/>
          <w:szCs w:val="24"/>
        </w:rPr>
        <w:t xml:space="preserve">obowiązującą formą wynagrodzenia za przedmiot umowy jest </w:t>
      </w:r>
      <w:r>
        <w:rPr>
          <w:rFonts w:ascii="Arial" w:hAnsi="Arial" w:cs="Arial"/>
          <w:b/>
          <w:szCs w:val="24"/>
        </w:rPr>
        <w:t>wynagrodzenie ryczałtowe</w:t>
      </w:r>
      <w:r>
        <w:rPr>
          <w:rFonts w:ascii="Arial" w:hAnsi="Arial" w:cs="Arial"/>
          <w:szCs w:val="24"/>
        </w:rPr>
        <w:t xml:space="preserve"> w rozumieniu art. 632 Kodeksu cywilnego.</w:t>
      </w:r>
    </w:p>
    <w:p w:rsidR="007222F7" w:rsidRDefault="007222F7" w:rsidP="00576CBD">
      <w:pPr>
        <w:widowControl w:val="0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Cena oferty powinna zawierać wszelkie koszty niezbędne do zrealizowania zamówienia od przejęcia placu budowy aż do czasu przekazania Zamawiającemu przedmiotu umowy, a wynikające wprost z dokumentacji technicznej, opisu przedmiotu zamówienia, </w:t>
      </w:r>
      <w:proofErr w:type="spellStart"/>
      <w:r>
        <w:rPr>
          <w:rFonts w:ascii="Arial" w:hAnsi="Arial" w:cs="Arial"/>
          <w:szCs w:val="24"/>
        </w:rPr>
        <w:t>STWiOR</w:t>
      </w:r>
      <w:r w:rsidR="00BA635C">
        <w:rPr>
          <w:rFonts w:ascii="Arial" w:hAnsi="Arial" w:cs="Arial"/>
          <w:szCs w:val="24"/>
        </w:rPr>
        <w:t>R</w:t>
      </w:r>
      <w:proofErr w:type="spellEnd"/>
      <w:r>
        <w:rPr>
          <w:rFonts w:ascii="Arial" w:hAnsi="Arial" w:cs="Arial"/>
          <w:szCs w:val="24"/>
        </w:rPr>
        <w:t>, przedmiaru</w:t>
      </w:r>
      <w:r w:rsidR="00CD6B4A">
        <w:rPr>
          <w:rFonts w:ascii="Arial" w:hAnsi="Arial" w:cs="Arial"/>
          <w:szCs w:val="24"/>
        </w:rPr>
        <w:t xml:space="preserve"> robót</w:t>
      </w:r>
      <w:r>
        <w:rPr>
          <w:rFonts w:ascii="Arial" w:hAnsi="Arial" w:cs="Arial"/>
          <w:szCs w:val="24"/>
        </w:rPr>
        <w:t xml:space="preserve">, specyfikacji warunków zamówienia, oferty Wykonawcy jak również w dokumentach tych nie ujęte, bez których przedmiot umowy nie zostanie wykonany zgodnie z zasadami sztuki budowlanej, </w:t>
      </w:r>
      <w:r>
        <w:rPr>
          <w:rFonts w:ascii="Arial" w:hAnsi="Arial" w:cs="Arial"/>
          <w:szCs w:val="24"/>
          <w:u w:val="single"/>
        </w:rPr>
        <w:t>w tym przykładowo</w:t>
      </w:r>
      <w:r>
        <w:rPr>
          <w:rFonts w:ascii="Arial" w:hAnsi="Arial" w:cs="Arial"/>
          <w:szCs w:val="24"/>
        </w:rPr>
        <w:t>: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ogólne, koszty zakupu materiałów, zysku i inne,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organizacji placu budowy;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ochrony obiektu;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doprowadzenia mediów dla potrzeb budowy, podłączenia się do tych mediów, zainstalowania podliczników i pokrycia wszelkich wynikłych stąd należności wobec dostawców mediów;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oznakowania, zabezpieczenia i oświetlenia miejsc niebezpiecznych, kolizyjnych itp.;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montażu, demontażu i koszty czasu użytkowania niezbędnych rusztowań;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odbiorów technicznych dokonywanych przez użytkowników;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dokumentacji powykonawczej;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wymaganych badań i ekspertyz;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likwidacji zaplecza, uporządkowania placu budowy, doprowadzenia do stanu pierwotnego z wyrównaniem wszystkich ewentualnych szkód związanych </w:t>
      </w:r>
      <w:r>
        <w:rPr>
          <w:rFonts w:ascii="Arial" w:hAnsi="Arial" w:cs="Arial"/>
          <w:szCs w:val="24"/>
        </w:rPr>
        <w:br/>
        <w:t>z realizacją inwestycji;</w:t>
      </w:r>
    </w:p>
    <w:p w:rsidR="007222F7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wszystkich kosztów związanych z dopuszczeniem obiektu do użytkowania itp.;</w:t>
      </w:r>
    </w:p>
    <w:p w:rsidR="007222F7" w:rsidRPr="006257C9" w:rsidRDefault="007222F7" w:rsidP="00576CB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257C9">
        <w:rPr>
          <w:rFonts w:ascii="Arial" w:hAnsi="Arial" w:cs="Arial"/>
          <w:szCs w:val="24"/>
        </w:rPr>
        <w:t>wszystkich kosztów zabezpieczeń, obsługi finansowej itp.</w:t>
      </w:r>
    </w:p>
    <w:p w:rsidR="007222F7" w:rsidRDefault="007222F7" w:rsidP="00576C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Wykonawca w formularzu ofertowym winien podać cenę ryczałtową brutto, zawierającą podatek VAT w wysokości zgodnej z obowiązującymi przepisami. W przypadku zastosowania stawki obniżonej lub zwolnionej należy podać podstawę prawną.</w:t>
      </w:r>
    </w:p>
    <w:p w:rsidR="007222F7" w:rsidRDefault="007222F7" w:rsidP="00576C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musi zawierać ostateczną sumaryczną cenę brutto obejmującą wszystkie koszty związane z wykonaniem przedmiotu zamówienia podaną w PLN cyfrowo i słownie.</w:t>
      </w:r>
    </w:p>
    <w:p w:rsidR="007222F7" w:rsidRDefault="007222F7" w:rsidP="00576C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ofertowa musi być jednoznaczna i ostateczna, gdyż </w:t>
      </w:r>
      <w:r w:rsidR="004A1700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ostanie wprowadzona do umowy jako obowiązujące strony wynagrodzenie ryczałtowe niezmienne przez </w:t>
      </w:r>
      <w:r w:rsidR="004A1700">
        <w:rPr>
          <w:rFonts w:ascii="Arial" w:hAnsi="Arial" w:cs="Arial"/>
          <w:szCs w:val="24"/>
        </w:rPr>
        <w:t xml:space="preserve">cały </w:t>
      </w:r>
      <w:r>
        <w:rPr>
          <w:rFonts w:ascii="Arial" w:hAnsi="Arial" w:cs="Arial"/>
          <w:szCs w:val="24"/>
        </w:rPr>
        <w:t>okres realizacji zamówienia.</w:t>
      </w:r>
    </w:p>
    <w:p w:rsidR="007222F7" w:rsidRDefault="007222F7" w:rsidP="00576C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Cenę ofertową należy wyliczyć według kalkulacji własnej. Cena ofertowa powinna obejmować kompletne wykonanie przedmiotu zamówienia określonego w niniejszej Specyfikacji Warunków Zamówienia.</w:t>
      </w:r>
    </w:p>
    <w:p w:rsidR="004A1700" w:rsidRDefault="007222F7" w:rsidP="00576C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powinien wziąć pod uwagę, że kwoty wyliczone przez niego stanowią zapłatę za prace wykonaną i zakończoną pod każdym względem. Uważa się, że Wykonawca wziął pod uwagę wszystkie wymagania i zobowiązania, bez względu na to czy zostały określone czy zasugerowane, zawarte we wszystkich częściach niniejszej SWZ i </w:t>
      </w:r>
      <w:r w:rsidR="004A170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rojekcie umowy. Mając na uwadze powyższe, kwota winna zawierać wszystkie nieprzewidziane wydatki oraz różnorakie ryzyko związane z koniecznością wykonania całości prac objętych </w:t>
      </w:r>
      <w:r w:rsidR="004A1700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mową.</w:t>
      </w:r>
    </w:p>
    <w:p w:rsidR="004A1700" w:rsidRPr="004A1700" w:rsidRDefault="004A1700" w:rsidP="00576C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4A1700">
        <w:rPr>
          <w:rFonts w:ascii="Arial" w:hAnsi="Arial" w:cs="Arial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4A1700" w:rsidRPr="00F03869" w:rsidRDefault="004A1700" w:rsidP="00576CB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Wykonawca, składając ofertę, ma obowiązek:</w:t>
      </w:r>
    </w:p>
    <w:p w:rsidR="004A1700" w:rsidRPr="00F03869" w:rsidRDefault="004A1700" w:rsidP="00576CB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 xml:space="preserve">poinformowania Zamawiającego, czy wybór oferty będzie prowadzić do powstania </w:t>
      </w:r>
      <w:r w:rsidRPr="00F03869">
        <w:rPr>
          <w:rFonts w:ascii="Arial" w:hAnsi="Arial" w:cs="Arial"/>
        </w:rPr>
        <w:br/>
        <w:t>u Zamawiającego obowiązku podatkowego</w:t>
      </w:r>
      <w:r>
        <w:rPr>
          <w:rFonts w:ascii="Arial" w:hAnsi="Arial" w:cs="Arial"/>
        </w:rPr>
        <w:t>;</w:t>
      </w:r>
    </w:p>
    <w:p w:rsidR="004A1700" w:rsidRPr="00F03869" w:rsidRDefault="004A1700" w:rsidP="00576CB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>wskazania nazwy (rodzaju) towaru lub usługi, których dostawa lub świadczenie będzie prowadzić do powstania obowiązku podatkowego</w:t>
      </w:r>
      <w:r>
        <w:rPr>
          <w:rFonts w:ascii="Arial" w:hAnsi="Arial" w:cs="Arial"/>
        </w:rPr>
        <w:t>;</w:t>
      </w:r>
    </w:p>
    <w:p w:rsidR="003D198D" w:rsidRPr="000C2A05" w:rsidRDefault="004A1700" w:rsidP="00576CB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>skazania stawki podatku od towarów i usług, która zgodnie z wiedzą Wykonawcy będzie miała zastosowanie.</w:t>
      </w:r>
    </w:p>
    <w:p w:rsidR="003D198D" w:rsidRDefault="004A1700" w:rsidP="00576CB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A1700">
        <w:rPr>
          <w:rFonts w:ascii="Arial" w:hAnsi="Arial" w:cs="Arial"/>
        </w:rPr>
        <w:t>Brak takowej informacji oznaczać będzie, iż wybór oferty</w:t>
      </w:r>
      <w:r w:rsidRPr="004A1700">
        <w:rPr>
          <w:rFonts w:ascii="Arial" w:hAnsi="Arial" w:cs="Arial"/>
          <w:b/>
        </w:rPr>
        <w:t xml:space="preserve"> NIE BĘDZIE</w:t>
      </w:r>
      <w:r w:rsidRPr="004A1700">
        <w:rPr>
          <w:rFonts w:ascii="Arial" w:hAnsi="Arial" w:cs="Arial"/>
        </w:rPr>
        <w:t xml:space="preserve"> prowadzić do </w:t>
      </w:r>
      <w:r w:rsidR="003D198D">
        <w:rPr>
          <w:rFonts w:ascii="Arial" w:hAnsi="Arial" w:cs="Arial"/>
        </w:rPr>
        <w:t xml:space="preserve"> </w:t>
      </w:r>
      <w:r w:rsidR="003D198D" w:rsidRPr="003D198D">
        <w:rPr>
          <w:rFonts w:ascii="Arial" w:hAnsi="Arial" w:cs="Arial"/>
        </w:rPr>
        <w:t>powstania u Zamawiającego obowiązku podatkowe</w:t>
      </w:r>
      <w:r w:rsidR="003D198D" w:rsidRPr="003D198D">
        <w:rPr>
          <w:rFonts w:ascii="Arial" w:hAnsi="Arial" w:cs="Arial"/>
          <w:bCs/>
        </w:rPr>
        <w:t>go.</w:t>
      </w:r>
    </w:p>
    <w:p w:rsidR="000C2A05" w:rsidRPr="000C2A05" w:rsidRDefault="000C2A05" w:rsidP="000C2A0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1919E2" w:rsidRPr="003D198D" w:rsidRDefault="001919E2" w:rsidP="003D19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430F83">
              <w:rPr>
                <w:rFonts w:ascii="Arial" w:hAnsi="Arial" w:cs="Arial"/>
                <w:b/>
                <w:u w:val="single"/>
              </w:rPr>
              <w:t>XXV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OPIS KRYTERIÓW OCENY OFERT WRAZ Z PODANIEM WAG TYCH KRYTERIÓW I SPOSOBU OCENY ORAZ WYBORU NAJKORZYSTNIEJSZEJ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0C2A05" w:rsidP="000C2A05">
      <w:pPr>
        <w:pStyle w:val="Akapitzlist"/>
        <w:ind w:left="360"/>
        <w:jc w:val="both"/>
        <w:rPr>
          <w:rFonts w:ascii="Arial" w:hAnsi="Arial" w:cs="Arial"/>
        </w:rPr>
      </w:pPr>
    </w:p>
    <w:p w:rsidR="008543DB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>Zamawiający dokona oceny wyłącznie ofert nieodrzuconych.</w:t>
      </w:r>
    </w:p>
    <w:p w:rsidR="00432813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44"/>
        <w:gridCol w:w="2835"/>
      </w:tblGrid>
      <w:tr w:rsidR="00432813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C5524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pkt)</w:t>
            </w:r>
          </w:p>
        </w:tc>
      </w:tr>
      <w:tr w:rsidR="00432813" w:rsidTr="000C2A05">
        <w:trPr>
          <w:trHeight w:val="535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ofertowa brutto zamówienia </w:t>
            </w:r>
          </w:p>
          <w:p w:rsidR="00826EE6" w:rsidRPr="001F20B5" w:rsidRDefault="00826EE6" w:rsidP="00121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2813" w:rsidRPr="001F20B5" w:rsidRDefault="005A1280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826EE6"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432813" w:rsidRPr="00826EE6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D6E1D" w:rsidRPr="001F20B5" w:rsidRDefault="0034192D" w:rsidP="00121B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2835" w:type="dxa"/>
            <w:vAlign w:val="center"/>
          </w:tcPr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32813" w:rsidRPr="001F20B5" w:rsidRDefault="00826EE6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40 </w:t>
            </w:r>
          </w:p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2813" w:rsidRPr="00432813" w:rsidRDefault="00432813" w:rsidP="00550BD7">
      <w:pPr>
        <w:spacing w:after="0"/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 xml:space="preserve"> </w:t>
      </w:r>
    </w:p>
    <w:p w:rsidR="00E809F0" w:rsidRPr="001F20B5" w:rsidRDefault="00826EE6" w:rsidP="00CD6BC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>Oferty będą oceniane według poniższych wzorów i zasad:</w:t>
      </w:r>
    </w:p>
    <w:p w:rsidR="00826EE6" w:rsidRPr="001F20B5" w:rsidRDefault="00826EE6" w:rsidP="00826EE6">
      <w:pPr>
        <w:pStyle w:val="Akapitzlist"/>
        <w:ind w:left="502"/>
        <w:jc w:val="both"/>
        <w:rPr>
          <w:rFonts w:ascii="Arial" w:hAnsi="Arial" w:cs="Arial"/>
        </w:rPr>
      </w:pPr>
    </w:p>
    <w:p w:rsidR="00566125" w:rsidRPr="001F20B5" w:rsidRDefault="00826EE6" w:rsidP="00CD6BC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lastRenderedPageBreak/>
        <w:t xml:space="preserve">Kryterium </w:t>
      </w:r>
      <w:r w:rsidR="0034192D" w:rsidRPr="001F20B5">
        <w:rPr>
          <w:rFonts w:ascii="Arial" w:hAnsi="Arial" w:cs="Arial"/>
          <w:b/>
        </w:rPr>
        <w:t>CENA OFERTOWA BRUTTO ZAMÓ</w:t>
      </w:r>
      <w:r w:rsidRPr="001F20B5">
        <w:rPr>
          <w:rFonts w:ascii="Arial" w:hAnsi="Arial" w:cs="Arial"/>
          <w:b/>
        </w:rPr>
        <w:t>WIENIA</w:t>
      </w:r>
      <w:r w:rsidR="00077E88" w:rsidRPr="001F20B5">
        <w:rPr>
          <w:rFonts w:ascii="Arial" w:hAnsi="Arial" w:cs="Arial"/>
          <w:b/>
        </w:rPr>
        <w:t xml:space="preserve"> </w:t>
      </w:r>
      <w:r w:rsidRPr="001F20B5">
        <w:rPr>
          <w:rFonts w:ascii="Arial" w:hAnsi="Arial" w:cs="Arial"/>
        </w:rPr>
        <w:t xml:space="preserve">- waga 60 </w:t>
      </w:r>
      <w:r w:rsidR="00550BD7" w:rsidRPr="001F20B5">
        <w:rPr>
          <w:rFonts w:ascii="Arial" w:hAnsi="Arial" w:cs="Arial"/>
        </w:rPr>
        <w:t>pkt</w:t>
      </w:r>
      <w:r w:rsidR="00AC1888" w:rsidRPr="001F20B5">
        <w:rPr>
          <w:rFonts w:ascii="Arial" w:hAnsi="Arial" w:cs="Arial"/>
        </w:rPr>
        <w:t>.</w:t>
      </w:r>
    </w:p>
    <w:p w:rsidR="00AF423E" w:rsidRPr="00566125" w:rsidRDefault="00826EE6" w:rsidP="00566125">
      <w:pPr>
        <w:pStyle w:val="Akapitzlist"/>
        <w:jc w:val="both"/>
        <w:rPr>
          <w:rFonts w:ascii="Arial" w:hAnsi="Arial" w:cs="Arial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Arial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x 60 pkt</m:t>
          </m:r>
        </m:oMath>
      </m:oMathPara>
    </w:p>
    <w:p w:rsidR="00550BD7" w:rsidRPr="00566125" w:rsidRDefault="001F20B5" w:rsidP="00550BD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</w:t>
      </w:r>
      <w:r w:rsidR="003D198D">
        <w:rPr>
          <w:rFonts w:ascii="Arial" w:hAnsi="Arial" w:cs="Arial"/>
          <w:i/>
          <w:sz w:val="16"/>
          <w:szCs w:val="16"/>
        </w:rPr>
        <w:t>d</w:t>
      </w:r>
      <w:r w:rsidR="00826EE6" w:rsidRPr="00566125">
        <w:rPr>
          <w:rFonts w:ascii="Arial" w:hAnsi="Arial" w:cs="Arial"/>
          <w:i/>
          <w:sz w:val="16"/>
          <w:szCs w:val="16"/>
        </w:rPr>
        <w:t xml:space="preserve">zie: </w:t>
      </w:r>
    </w:p>
    <w:p w:rsidR="00550BD7" w:rsidRPr="00566125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 – liczba punktów uzyskanych przez ofertę badaną (</w:t>
      </w:r>
      <w:r w:rsidRPr="00566125">
        <w:rPr>
          <w:rFonts w:ascii="Arial" w:hAnsi="Arial" w:cs="Arial"/>
          <w:i/>
          <w:iCs/>
          <w:sz w:val="16"/>
          <w:szCs w:val="16"/>
          <w:u w:val="single"/>
        </w:rPr>
        <w:t>po zaokrągleniu do dwóch miejsc po przecinku</w:t>
      </w:r>
      <w:r w:rsidRPr="00566125">
        <w:rPr>
          <w:rFonts w:ascii="Arial" w:hAnsi="Arial" w:cs="Arial"/>
          <w:i/>
          <w:iCs/>
          <w:sz w:val="16"/>
          <w:szCs w:val="16"/>
        </w:rPr>
        <w:t>) w kryterium cena 60</w:t>
      </w:r>
      <w:r w:rsidR="006C3561">
        <w:rPr>
          <w:rFonts w:ascii="Arial" w:hAnsi="Arial" w:cs="Arial"/>
          <w:i/>
          <w:iCs/>
          <w:sz w:val="16"/>
          <w:szCs w:val="16"/>
        </w:rPr>
        <w:t>pkt</w:t>
      </w:r>
      <w:r w:rsidRPr="00566125">
        <w:rPr>
          <w:rFonts w:ascii="Arial" w:hAnsi="Arial" w:cs="Arial"/>
          <w:i/>
          <w:iCs/>
          <w:sz w:val="16"/>
          <w:szCs w:val="16"/>
        </w:rPr>
        <w:t>;</w:t>
      </w:r>
    </w:p>
    <w:p w:rsidR="00550BD7" w:rsidRPr="00566125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n</w:t>
      </w:r>
      <w:proofErr w:type="spellEnd"/>
      <w:r w:rsidRPr="00566125">
        <w:rPr>
          <w:rFonts w:ascii="Arial" w:hAnsi="Arial" w:cs="Arial"/>
          <w:i/>
          <w:iCs/>
          <w:sz w:val="16"/>
          <w:szCs w:val="16"/>
        </w:rPr>
        <w:t xml:space="preserve"> – najniższa zaproponowana cena wśród ofert niepodlegających odrzuceniu;</w:t>
      </w:r>
    </w:p>
    <w:p w:rsidR="00550BD7" w:rsidRPr="00566125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B</w:t>
      </w:r>
      <w:r w:rsidRPr="00566125">
        <w:rPr>
          <w:rFonts w:ascii="Arial" w:hAnsi="Arial" w:cs="Arial"/>
          <w:i/>
          <w:iCs/>
          <w:sz w:val="16"/>
          <w:szCs w:val="16"/>
        </w:rPr>
        <w:t xml:space="preserve"> – zaproponowana cena oferty badanej.</w:t>
      </w:r>
    </w:p>
    <w:p w:rsidR="00077E88" w:rsidRDefault="00077E88" w:rsidP="00550BD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C1888" w:rsidRPr="00AC1888" w:rsidRDefault="00AC1888" w:rsidP="00550BD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66125" w:rsidRPr="001F20B5" w:rsidRDefault="00550BD7" w:rsidP="00CD6BC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Kryterium</w:t>
      </w:r>
      <w:r w:rsidR="00077E88" w:rsidRPr="001F20B5">
        <w:rPr>
          <w:rFonts w:ascii="Arial" w:hAnsi="Arial" w:cs="Arial"/>
          <w:iCs/>
        </w:rPr>
        <w:t xml:space="preserve"> </w:t>
      </w:r>
      <w:r w:rsidR="0034192D" w:rsidRPr="001F20B5">
        <w:rPr>
          <w:rFonts w:ascii="Arial" w:hAnsi="Arial" w:cs="Arial"/>
          <w:b/>
          <w:iCs/>
        </w:rPr>
        <w:t>OKRES GWARANCJI</w:t>
      </w:r>
      <w:r w:rsidR="00035344" w:rsidRPr="001F20B5">
        <w:rPr>
          <w:rFonts w:ascii="Arial" w:hAnsi="Arial" w:cs="Arial"/>
          <w:b/>
          <w:iCs/>
        </w:rPr>
        <w:t xml:space="preserve"> </w:t>
      </w:r>
      <w:r w:rsidRPr="001F20B5">
        <w:rPr>
          <w:rFonts w:ascii="Arial" w:hAnsi="Arial" w:cs="Arial"/>
          <w:iCs/>
        </w:rPr>
        <w:t>– waga 40 pkt</w:t>
      </w:r>
      <w:r w:rsidR="00AC1888" w:rsidRPr="001F20B5">
        <w:rPr>
          <w:rFonts w:ascii="Arial" w:hAnsi="Arial" w:cs="Arial"/>
          <w:iCs/>
        </w:rPr>
        <w:t>.</w:t>
      </w:r>
    </w:p>
    <w:p w:rsidR="00AC1888" w:rsidRPr="001F20B5" w:rsidRDefault="00AC1888" w:rsidP="00AC18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566125" w:rsidRPr="001F20B5" w:rsidRDefault="00566125" w:rsidP="00566125">
      <w:pPr>
        <w:pStyle w:val="Akapitzlist"/>
        <w:spacing w:after="0" w:line="240" w:lineRule="auto"/>
        <w:jc w:val="both"/>
        <w:rPr>
          <w:rFonts w:ascii="Arial" w:hAnsi="Arial" w:cs="Arial"/>
          <w:i/>
          <w:iCs/>
        </w:rPr>
      </w:pPr>
      <w:r w:rsidRPr="001F20B5">
        <w:rPr>
          <w:rFonts w:ascii="Arial" w:hAnsi="Arial" w:cs="Arial"/>
          <w:i/>
        </w:rPr>
        <w:t>Punkty w powyższym kryterium będą liczone w sposób następujący:</w:t>
      </w:r>
    </w:p>
    <w:p w:rsidR="00077E88" w:rsidRPr="001F20B5" w:rsidRDefault="00077E88" w:rsidP="00077E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077E88" w:rsidRPr="001F20B5" w:rsidRDefault="0034192D" w:rsidP="00BF04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5 lat</w:t>
      </w:r>
      <w:r w:rsidR="00077E88" w:rsidRPr="001F20B5">
        <w:rPr>
          <w:rFonts w:ascii="Arial" w:hAnsi="Arial" w:cs="Arial"/>
          <w:iCs/>
        </w:rPr>
        <w:t xml:space="preserve"> – 40 pkt</w:t>
      </w:r>
    </w:p>
    <w:p w:rsidR="00077E88" w:rsidRPr="001F20B5" w:rsidRDefault="0034192D" w:rsidP="00BF04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4 lata</w:t>
      </w:r>
      <w:r w:rsidR="00077E88" w:rsidRPr="001F20B5">
        <w:rPr>
          <w:rFonts w:ascii="Arial" w:hAnsi="Arial" w:cs="Arial"/>
          <w:iCs/>
        </w:rPr>
        <w:t xml:space="preserve"> – 20 pkt</w:t>
      </w:r>
    </w:p>
    <w:p w:rsidR="008C5D3D" w:rsidRPr="0090149F" w:rsidRDefault="0034192D" w:rsidP="00BF040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3 lata</w:t>
      </w:r>
      <w:r w:rsidR="00077E88" w:rsidRPr="001F20B5">
        <w:rPr>
          <w:rFonts w:ascii="Arial" w:hAnsi="Arial" w:cs="Arial"/>
          <w:iCs/>
        </w:rPr>
        <w:t xml:space="preserve"> – 0 pkt (</w:t>
      </w:r>
      <w:r w:rsidR="004A1700">
        <w:rPr>
          <w:rFonts w:ascii="Arial" w:hAnsi="Arial" w:cs="Arial"/>
          <w:iCs/>
        </w:rPr>
        <w:t>okres</w:t>
      </w:r>
      <w:r w:rsidR="00077E88" w:rsidRPr="001F20B5">
        <w:rPr>
          <w:rFonts w:ascii="Arial" w:hAnsi="Arial" w:cs="Arial"/>
          <w:iCs/>
        </w:rPr>
        <w:t xml:space="preserve"> wymagany przez Zamawiającego)</w:t>
      </w:r>
    </w:p>
    <w:p w:rsidR="008C5D3D" w:rsidRDefault="008C5D3D" w:rsidP="00576CBD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  <w:sz w:val="20"/>
          <w:szCs w:val="20"/>
        </w:rPr>
      </w:pPr>
    </w:p>
    <w:p w:rsidR="001F20B5" w:rsidRDefault="0034192D" w:rsidP="00576CB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Wykonawca udzieli gwarancji na zasadach określonych w Projekcie umowy. </w:t>
      </w:r>
    </w:p>
    <w:p w:rsidR="001F20B5" w:rsidRDefault="001F20B5" w:rsidP="00576CB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576CB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Okres obowiązywania gwarancji Wykonawca określi w złożonej ofercie, przy czym okre</w:t>
      </w:r>
      <w:r>
        <w:rPr>
          <w:rFonts w:ascii="Arial" w:hAnsi="Arial" w:cs="Arial"/>
          <w:color w:val="FF0000"/>
          <w:sz w:val="18"/>
          <w:szCs w:val="18"/>
        </w:rPr>
        <w:t>s ten nie może być krótszy niż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i podlegać będzie ocenie na podstawie kryterium </w:t>
      </w:r>
      <w:r>
        <w:rPr>
          <w:rFonts w:ascii="Arial" w:hAnsi="Arial" w:cs="Arial"/>
          <w:color w:val="FF0000"/>
          <w:sz w:val="18"/>
          <w:szCs w:val="18"/>
        </w:rPr>
        <w:t>oceny ofert: okres gwarancji – 4</w:t>
      </w:r>
      <w:r w:rsidRPr="0034192D">
        <w:rPr>
          <w:rFonts w:ascii="Arial" w:hAnsi="Arial" w:cs="Arial"/>
          <w:color w:val="FF0000"/>
          <w:sz w:val="18"/>
          <w:szCs w:val="18"/>
        </w:rPr>
        <w:t>0%, z tym że punkty za gwarancję przyzn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awane </w:t>
      </w:r>
      <w:r>
        <w:rPr>
          <w:rFonts w:ascii="Arial" w:hAnsi="Arial" w:cs="Arial"/>
          <w:color w:val="FF0000"/>
          <w:sz w:val="18"/>
          <w:szCs w:val="18"/>
        </w:rPr>
        <w:t>będą jedynie za okres od 3 do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34192D" w:rsidP="00576CB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Jeżeli Wykonawca zaproponuje o</w:t>
      </w:r>
      <w:r w:rsidR="001F20B5">
        <w:rPr>
          <w:rFonts w:ascii="Arial" w:hAnsi="Arial" w:cs="Arial"/>
          <w:color w:val="FF0000"/>
          <w:sz w:val="18"/>
          <w:szCs w:val="18"/>
        </w:rPr>
        <w:t>kres gwarancji dłuższy aniżeli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</w:t>
      </w:r>
      <w:r w:rsidR="001F20B5">
        <w:rPr>
          <w:rFonts w:ascii="Arial" w:hAnsi="Arial" w:cs="Arial"/>
          <w:color w:val="FF0000"/>
          <w:sz w:val="18"/>
          <w:szCs w:val="18"/>
        </w:rPr>
        <w:t>at otrzyma punkty jak za okres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34192D" w:rsidP="00576CB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Oferta Wykonawcy, który nie określi w złożonej ofercie okresu gwarancji potraktowana z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ostanie jak oferta </w:t>
      </w:r>
      <w:r w:rsidR="001F20B5">
        <w:rPr>
          <w:rFonts w:ascii="Arial" w:hAnsi="Arial" w:cs="Arial"/>
          <w:color w:val="FF0000"/>
          <w:sz w:val="18"/>
          <w:szCs w:val="18"/>
        </w:rPr>
        <w:br/>
        <w:t>z gwarancją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-letnią. </w:t>
      </w:r>
    </w:p>
    <w:p w:rsidR="00AC1888" w:rsidRPr="0034192D" w:rsidRDefault="0034192D" w:rsidP="00576CB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Oferta Wykonawcy, który zaproponuje okres gwarancji krótszy aniżeli </w:t>
      </w:r>
      <w:r w:rsidR="001F20B5">
        <w:rPr>
          <w:rFonts w:ascii="Arial" w:hAnsi="Arial" w:cs="Arial"/>
          <w:color w:val="FF0000"/>
          <w:sz w:val="18"/>
          <w:szCs w:val="18"/>
        </w:rPr>
        <w:t>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– podlegać będzie odrzuceniu.</w:t>
      </w:r>
    </w:p>
    <w:p w:rsidR="0034192D" w:rsidRPr="00AC1888" w:rsidRDefault="0034192D" w:rsidP="00AC1888">
      <w:pPr>
        <w:pStyle w:val="Akapitzlist"/>
        <w:spacing w:line="240" w:lineRule="auto"/>
        <w:ind w:left="1495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BF7A15" w:rsidRDefault="00BF7A15" w:rsidP="00576CBD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BF7A15" w:rsidRPr="00BF7A15" w:rsidRDefault="00BF7A15" w:rsidP="00576CBD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Zamówienie udzielone zostanie temu Wykonawcy, który:</w:t>
      </w:r>
    </w:p>
    <w:p w:rsidR="00BF7A15" w:rsidRPr="000C4548" w:rsidRDefault="00BF7A15" w:rsidP="00576CBD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C4548">
        <w:rPr>
          <w:rFonts w:ascii="Arial" w:hAnsi="Arial" w:cs="Arial"/>
          <w:color w:val="000000"/>
        </w:rPr>
        <w:t>spełni wymagania określone w niniejszej SWZ;</w:t>
      </w:r>
    </w:p>
    <w:p w:rsidR="00BF7A15" w:rsidRDefault="00BF7A15" w:rsidP="00576CBD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0C4548">
        <w:rPr>
          <w:rFonts w:ascii="Arial" w:hAnsi="Arial" w:cs="Arial"/>
          <w:color w:val="000000"/>
        </w:rPr>
        <w:t xml:space="preserve">przedłoży ofertę, która uzyska największą liczbę punktów </w:t>
      </w:r>
      <w:r w:rsidRPr="000C4548">
        <w:rPr>
          <w:rFonts w:ascii="Arial" w:hAnsi="Arial" w:cs="Arial"/>
        </w:rPr>
        <w:t>we wska</w:t>
      </w:r>
      <w:r w:rsidR="00077E88">
        <w:rPr>
          <w:rFonts w:ascii="Arial" w:hAnsi="Arial" w:cs="Arial"/>
        </w:rPr>
        <w:t>zanych kryteriach oceny ofert: c</w:t>
      </w:r>
      <w:r w:rsidRPr="000C4548">
        <w:rPr>
          <w:rFonts w:ascii="Arial" w:hAnsi="Arial" w:cs="Arial"/>
        </w:rPr>
        <w:t xml:space="preserve">ena + </w:t>
      </w:r>
      <w:r w:rsidR="001F20B5">
        <w:rPr>
          <w:rFonts w:ascii="Arial" w:hAnsi="Arial" w:cs="Arial"/>
        </w:rPr>
        <w:t>okres gwarancji.</w:t>
      </w:r>
    </w:p>
    <w:p w:rsidR="00A35507" w:rsidRPr="00A35507" w:rsidRDefault="00A35507" w:rsidP="00576C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Obliczając punktację dla poszczególnych ofert, Zamawiający zastosuje zaokrąglenie do dwóch miejsc po przecinku.</w:t>
      </w:r>
    </w:p>
    <w:p w:rsidR="0044023B" w:rsidRPr="0044023B" w:rsidRDefault="0044023B" w:rsidP="00576C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Zamawiający wybiera najkorzystniejszą ofertę w terminie związania ofertą określonym </w:t>
      </w:r>
      <w:r>
        <w:rPr>
          <w:rFonts w:ascii="Arial" w:hAnsi="Arial" w:cs="Arial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 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1F20B5" w:rsidRPr="00E52324" w:rsidRDefault="001F20B5" w:rsidP="00E52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BE3" w:rsidRPr="002E5DB7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E3892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E3892" w:rsidRPr="00E34334" w:rsidRDefault="001E3892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E3892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155730">
              <w:rPr>
                <w:rFonts w:ascii="Arial" w:hAnsi="Arial" w:cs="Arial"/>
                <w:b/>
                <w:u w:val="single"/>
              </w:rPr>
              <w:t>XXVI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O FORMALNOŚCICH, JAKIE MUSZĄ ZOSTAĆ DOPEŁNIONE PO WYBORZE OFERTY</w:t>
            </w:r>
            <w:r w:rsidR="00282292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 CELU ZAWARCIA UMOWY W</w:t>
            </w:r>
            <w:r w:rsidR="00155730">
              <w:rPr>
                <w:rFonts w:ascii="Arial" w:hAnsi="Arial" w:cs="Arial"/>
                <w:b/>
                <w:u w:val="single"/>
              </w:rPr>
              <w:t xml:space="preserve"> SPRAWIE ZAMÓWIENIA PUBLICZNEGO</w:t>
            </w:r>
          </w:p>
          <w:p w:rsidR="001E3892" w:rsidRDefault="001E3892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7FF9" w:rsidRPr="00127FF9" w:rsidRDefault="00127FF9" w:rsidP="00127FF9">
      <w:pPr>
        <w:pStyle w:val="Akapitzlist"/>
        <w:jc w:val="both"/>
        <w:rPr>
          <w:rFonts w:ascii="Arial" w:hAnsi="Arial" w:cs="Arial"/>
          <w:b/>
        </w:rPr>
      </w:pPr>
    </w:p>
    <w:p w:rsidR="006A6544" w:rsidRPr="00BF7A15" w:rsidRDefault="006A6544" w:rsidP="00576C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BF7A15">
        <w:rPr>
          <w:rFonts w:ascii="Arial" w:hAnsi="Arial" w:cs="Arial"/>
          <w:bCs/>
        </w:rPr>
        <w:t>Niezwłocznie po wyborze najkorzystniejszej oferty Zamawiający zawiadamia Wykonawców, którzy złożyli oferty, o:</w:t>
      </w:r>
    </w:p>
    <w:p w:rsidR="006A6544" w:rsidRPr="000C4548" w:rsidRDefault="006A6544" w:rsidP="00576C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lastRenderedPageBreak/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</w:t>
      </w:r>
      <w:r>
        <w:rPr>
          <w:rFonts w:ascii="Arial" w:hAnsi="Arial" w:cs="Arial"/>
          <w:bCs/>
        </w:rPr>
        <w:t>W</w:t>
      </w:r>
      <w:r w:rsidRPr="000C4548">
        <w:rPr>
          <w:rFonts w:ascii="Arial" w:hAnsi="Arial" w:cs="Arial"/>
          <w:bCs/>
        </w:rPr>
        <w:t xml:space="preserve">ykonawców, którzy złożyli oferty, a także punktację przyznaną ofertom w każdym kryterium oceny ofert </w:t>
      </w:r>
      <w:r>
        <w:rPr>
          <w:rFonts w:ascii="Arial" w:hAnsi="Arial" w:cs="Arial"/>
          <w:bCs/>
        </w:rPr>
        <w:br/>
      </w:r>
      <w:r w:rsidRPr="000C4548">
        <w:rPr>
          <w:rFonts w:ascii="Arial" w:hAnsi="Arial" w:cs="Arial"/>
          <w:bCs/>
        </w:rPr>
        <w:t>i łączną punktację</w:t>
      </w:r>
      <w:r w:rsidRPr="000C4548">
        <w:rPr>
          <w:rFonts w:ascii="Arial" w:hAnsi="Arial" w:cs="Arial"/>
        </w:rPr>
        <w:t>;</w:t>
      </w:r>
    </w:p>
    <w:p w:rsidR="00447E4B" w:rsidRDefault="006A6544" w:rsidP="00576C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>Wykonawcach, których oferty zostały odrzucone</w:t>
      </w:r>
      <w:r w:rsidR="00447E4B">
        <w:rPr>
          <w:rFonts w:ascii="Arial" w:hAnsi="Arial" w:cs="Arial"/>
          <w:bCs/>
        </w:rPr>
        <w:t>,</w:t>
      </w:r>
    </w:p>
    <w:p w:rsidR="006A6544" w:rsidRPr="000C4548" w:rsidRDefault="006A6544" w:rsidP="00576C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podając uzasadnienie faktyczne i prawne</w:t>
      </w:r>
      <w:r w:rsidRPr="000C4548">
        <w:rPr>
          <w:rFonts w:ascii="Arial" w:hAnsi="Arial" w:cs="Arial"/>
          <w:bCs/>
        </w:rPr>
        <w:t>.</w:t>
      </w:r>
    </w:p>
    <w:p w:rsidR="006A6544" w:rsidRDefault="006A6544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Zamawiający udostępnia niezwłocznie informacje, o których mowa w ust. 1</w:t>
      </w:r>
      <w:r w:rsidR="00155730">
        <w:rPr>
          <w:rFonts w:ascii="Arial" w:hAnsi="Arial" w:cs="Arial"/>
          <w:bCs/>
        </w:rPr>
        <w:t xml:space="preserve"> pkt. 1)</w:t>
      </w:r>
      <w:r>
        <w:rPr>
          <w:rFonts w:ascii="Arial" w:hAnsi="Arial" w:cs="Arial"/>
          <w:bCs/>
        </w:rPr>
        <w:t xml:space="preserve"> niniejszego Rozdziału na stronie internetowej prowadzonego postępowania.</w:t>
      </w:r>
      <w:r w:rsidRPr="002E5DB7">
        <w:rPr>
          <w:rFonts w:ascii="Arial" w:hAnsi="Arial" w:cs="Arial"/>
          <w:sz w:val="20"/>
          <w:szCs w:val="20"/>
        </w:rPr>
        <w:t xml:space="preserve"> </w:t>
      </w:r>
    </w:p>
    <w:p w:rsidR="006A6544" w:rsidRDefault="00610D9C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>Zamawiający zawiera umowę w sprawie zamówienia publicznego z Wykonawcą, którego oferta zostanie najwyżej oceniona, w terminie nie krótszym niż 5 dni od dnia przekazania zawiadomienia o wyborze najkorzystniejszej oferty</w:t>
      </w:r>
      <w:r w:rsidR="006A6544">
        <w:rPr>
          <w:rFonts w:ascii="Arial" w:hAnsi="Arial" w:cs="Arial"/>
        </w:rPr>
        <w:t>, jeśli to zawiadomienie zostało przesłane za pomocą środków komunikacji elektronicznej albo 10 dni, jeżeli zostało przekazane w inny sposób.</w:t>
      </w:r>
    </w:p>
    <w:p w:rsidR="006A6544" w:rsidRPr="00E52324" w:rsidRDefault="00610D9C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Zamawiający może zawrzeć umowę w sprawie zamówienia publicznego przed upływem terminu, o którym mowa w ust. </w:t>
      </w:r>
      <w:r w:rsidR="006A6544">
        <w:rPr>
          <w:rFonts w:ascii="Arial" w:hAnsi="Arial" w:cs="Arial"/>
        </w:rPr>
        <w:t xml:space="preserve">3 niniejszego rozdziału, jeżeli </w:t>
      </w:r>
      <w:r w:rsidRPr="006A6544">
        <w:rPr>
          <w:rFonts w:ascii="Arial" w:hAnsi="Arial" w:cs="Arial"/>
        </w:rPr>
        <w:t xml:space="preserve">w postępowaniu </w:t>
      </w:r>
      <w:r w:rsidR="006A6544">
        <w:rPr>
          <w:rFonts w:ascii="Arial" w:hAnsi="Arial" w:cs="Arial"/>
        </w:rPr>
        <w:br/>
      </w:r>
      <w:r w:rsidRPr="006A6544">
        <w:rPr>
          <w:rFonts w:ascii="Arial" w:hAnsi="Arial" w:cs="Arial"/>
        </w:rPr>
        <w:t>o udzielenie zamówienia publicznego złożono tylko jedną ofertę.</w:t>
      </w:r>
    </w:p>
    <w:p w:rsidR="00E52324" w:rsidRPr="009C720E" w:rsidRDefault="00E52324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6B4A">
        <w:rPr>
          <w:rFonts w:ascii="Arial" w:hAnsi="Arial" w:cs="Arial"/>
          <w:b/>
          <w:u w:val="single"/>
        </w:rPr>
        <w:t xml:space="preserve">Najpóźniej w dniu zawarcia umowy Wykonawca, którego oferta została uznana za najkorzystniejszą </w:t>
      </w:r>
      <w:r w:rsidR="004D70D0">
        <w:rPr>
          <w:rFonts w:ascii="Arial" w:hAnsi="Arial" w:cs="Arial"/>
          <w:b/>
          <w:u w:val="single"/>
        </w:rPr>
        <w:t xml:space="preserve">zobowiązany jest </w:t>
      </w:r>
      <w:r w:rsidRPr="00CD6B4A">
        <w:rPr>
          <w:rFonts w:ascii="Arial" w:hAnsi="Arial" w:cs="Arial"/>
          <w:b/>
          <w:u w:val="single"/>
        </w:rPr>
        <w:t>przedłoży</w:t>
      </w:r>
      <w:r w:rsidR="004D70D0">
        <w:rPr>
          <w:rFonts w:ascii="Arial" w:hAnsi="Arial" w:cs="Arial"/>
          <w:b/>
          <w:u w:val="single"/>
        </w:rPr>
        <w:t>ć</w:t>
      </w:r>
      <w:r w:rsidRPr="00CD6B4A">
        <w:rPr>
          <w:rFonts w:ascii="Arial" w:hAnsi="Arial" w:cs="Arial"/>
          <w:b/>
          <w:u w:val="single"/>
        </w:rPr>
        <w:t xml:space="preserve">: </w:t>
      </w:r>
    </w:p>
    <w:p w:rsidR="009C720E" w:rsidRPr="009C720E" w:rsidRDefault="006C50CE" w:rsidP="00576CBD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dokumenty</w:t>
      </w:r>
      <w:r w:rsidR="009C720E" w:rsidRPr="009C720E">
        <w:rPr>
          <w:rFonts w:ascii="Arial" w:hAnsi="Arial" w:cs="Arial"/>
          <w:b/>
          <w:u w:val="single"/>
        </w:rPr>
        <w:t xml:space="preserve"> potwierdzaj</w:t>
      </w:r>
      <w:r>
        <w:rPr>
          <w:rFonts w:ascii="Arial" w:hAnsi="Arial" w:cs="Arial"/>
          <w:b/>
          <w:u w:val="single"/>
        </w:rPr>
        <w:t>ące</w:t>
      </w:r>
      <w:r w:rsidR="009C720E" w:rsidRPr="009C720E">
        <w:rPr>
          <w:rFonts w:ascii="Arial" w:hAnsi="Arial" w:cs="Arial"/>
          <w:b/>
          <w:u w:val="single"/>
        </w:rPr>
        <w:t xml:space="preserve"> posiadanie uprawnień niezbędnych do realizacji zamówienia, o których mowa w rozdziale X</w:t>
      </w:r>
      <w:r w:rsidR="00282292">
        <w:rPr>
          <w:rFonts w:ascii="Arial" w:hAnsi="Arial" w:cs="Arial"/>
          <w:b/>
          <w:u w:val="single"/>
        </w:rPr>
        <w:t>V</w:t>
      </w:r>
      <w:r w:rsidR="009C720E" w:rsidRPr="009C720E">
        <w:rPr>
          <w:rFonts w:ascii="Arial" w:hAnsi="Arial" w:cs="Arial"/>
          <w:b/>
          <w:u w:val="single"/>
        </w:rPr>
        <w:t xml:space="preserve"> SWZ </w:t>
      </w:r>
      <w:r>
        <w:rPr>
          <w:rFonts w:ascii="Arial" w:hAnsi="Arial" w:cs="Arial"/>
          <w:b/>
          <w:u w:val="single"/>
        </w:rPr>
        <w:t>wszystkich osób wskazanych w wykazie osób skierowanych do realizacji niniejszego zamówienia;</w:t>
      </w:r>
    </w:p>
    <w:p w:rsidR="004D70D0" w:rsidRPr="00CD6B4A" w:rsidRDefault="004D70D0" w:rsidP="00576CB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aktualne zaświadczenie potwierdzające przynależność wszystkich osób wskazanych do realizacji niniejszego zadania do właściwej Izby Inżynierów;</w:t>
      </w:r>
    </w:p>
    <w:p w:rsidR="00E52324" w:rsidRPr="00CD6B4A" w:rsidRDefault="00E52324" w:rsidP="00576CB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D6B4A">
        <w:rPr>
          <w:rFonts w:ascii="Arial" w:hAnsi="Arial" w:cs="Arial"/>
          <w:b/>
          <w:u w:val="single"/>
        </w:rPr>
        <w:t>szczegółowy kosztorys ofertowy opracowany</w:t>
      </w:r>
      <w:r w:rsidR="004D70D0">
        <w:rPr>
          <w:rFonts w:ascii="Arial" w:hAnsi="Arial" w:cs="Arial"/>
          <w:b/>
          <w:u w:val="single"/>
        </w:rPr>
        <w:t xml:space="preserve"> metodą kalkulacji szczegółowej.</w:t>
      </w:r>
    </w:p>
    <w:p w:rsidR="00E52324" w:rsidRPr="000C2A05" w:rsidRDefault="00E52324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  <w:b/>
        </w:rPr>
        <w:t xml:space="preserve">Jeżeli Wykonawca najpóźniej w dniu zawarcia umowy nie przedłoży dokumentów, </w:t>
      </w:r>
      <w:r w:rsidRPr="000C2A05">
        <w:rPr>
          <w:rFonts w:ascii="Arial" w:hAnsi="Arial" w:cs="Arial"/>
          <w:b/>
        </w:rPr>
        <w:br/>
        <w:t>o których mowa w ust. poprzedzającym, Zamawiający uzna, iż Wykonawca uchyla się od zawarcia umowy w sprawie zamówienia publicznego.</w:t>
      </w:r>
    </w:p>
    <w:p w:rsidR="006A6544" w:rsidRPr="006A6544" w:rsidRDefault="00610D9C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Jeżeli Wykonawca, którego oferta została </w:t>
      </w:r>
      <w:r w:rsidR="00DC3173">
        <w:rPr>
          <w:rFonts w:ascii="Arial" w:hAnsi="Arial" w:cs="Arial"/>
        </w:rPr>
        <w:t xml:space="preserve">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</w:t>
      </w:r>
      <w:r w:rsidR="00B558A9">
        <w:rPr>
          <w:rFonts w:ascii="Arial" w:hAnsi="Arial" w:cs="Arial"/>
        </w:rPr>
        <w:t>ofertę albo unieważnić postępowanie</w:t>
      </w:r>
      <w:r w:rsidR="006A6544">
        <w:rPr>
          <w:rFonts w:ascii="Arial" w:hAnsi="Arial" w:cs="Arial"/>
        </w:rPr>
        <w:t xml:space="preserve">. </w:t>
      </w:r>
    </w:p>
    <w:p w:rsidR="006A6544" w:rsidRPr="006A6544" w:rsidRDefault="006A6544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 uchylenie się od zawarcia umowy w sprawie zamówienia Zamawiający uzna również dwukrotne, nieusprawiedliwione niestawienie się Wykonawcy na zawarcie umowy </w:t>
      </w:r>
      <w:r w:rsidR="007D6E1D">
        <w:rPr>
          <w:rFonts w:ascii="Arial" w:hAnsi="Arial" w:cs="Arial"/>
        </w:rPr>
        <w:br/>
      </w:r>
      <w:r>
        <w:rPr>
          <w:rFonts w:ascii="Arial" w:hAnsi="Arial" w:cs="Arial"/>
        </w:rPr>
        <w:t>w terminie wyznaczonym przez Zamawiającego</w:t>
      </w:r>
      <w:r w:rsidR="00B558A9">
        <w:rPr>
          <w:rFonts w:ascii="Arial" w:hAnsi="Arial" w:cs="Arial"/>
        </w:rPr>
        <w:t xml:space="preserve"> lub co najmniej dwukrotne nie przedłożenie w terminie </w:t>
      </w:r>
      <w:r w:rsidR="00282292">
        <w:rPr>
          <w:rFonts w:ascii="Arial" w:hAnsi="Arial" w:cs="Arial"/>
        </w:rPr>
        <w:t>wyznaczonym</w:t>
      </w:r>
      <w:r w:rsidR="00B558A9">
        <w:rPr>
          <w:rFonts w:ascii="Arial" w:hAnsi="Arial" w:cs="Arial"/>
        </w:rPr>
        <w:t xml:space="preserve"> przez Zamawiającego dokumentów wymaganych do zawarcia umowy.</w:t>
      </w:r>
    </w:p>
    <w:p w:rsidR="00CD6B4A" w:rsidRPr="00CD6B4A" w:rsidRDefault="00B87714" w:rsidP="00576CB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>Zamawiający zawiadomi za pośrednictwem platformy zakupowej wybranego Wykonawcę o miejscu i terminie zawarcia umowy.</w:t>
      </w:r>
    </w:p>
    <w:p w:rsidR="00952BB4" w:rsidRPr="00282292" w:rsidRDefault="00952BB4" w:rsidP="000C2A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952BB4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2BB4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Default="00952BB4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2BB4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IX</w:t>
            </w:r>
            <w:r>
              <w:rPr>
                <w:rFonts w:ascii="Arial" w:hAnsi="Arial" w:cs="Arial"/>
                <w:b/>
                <w:u w:val="single"/>
              </w:rPr>
              <w:t>. INFORMACJE DODATKOWE</w:t>
            </w:r>
          </w:p>
          <w:p w:rsidR="00952BB4" w:rsidRDefault="00952BB4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BB4" w:rsidRPr="00453590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p w:rsidR="00952BB4" w:rsidRPr="003B35CF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3B35CF">
        <w:rPr>
          <w:rFonts w:ascii="Arial" w:hAnsi="Arial" w:cs="Arial"/>
          <w:szCs w:val="24"/>
        </w:rPr>
        <w:t>Postępowanie o udzielenie zamówienia publicznego prowadzi się w języku polskim.</w:t>
      </w:r>
    </w:p>
    <w:p w:rsidR="00952BB4" w:rsidRPr="00DA52E2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Każdy Wykonawca może złożyć </w:t>
      </w:r>
      <w:r w:rsidRPr="007F5ABA">
        <w:rPr>
          <w:rFonts w:ascii="Arial" w:hAnsi="Arial" w:cs="Arial"/>
          <w:b/>
          <w:szCs w:val="24"/>
          <w:u w:val="single"/>
        </w:rPr>
        <w:t>tylko jedną ofertę.</w:t>
      </w:r>
      <w:r w:rsidR="00DA52E2">
        <w:rPr>
          <w:rFonts w:ascii="Arial" w:hAnsi="Arial" w:cs="Arial"/>
          <w:b/>
          <w:szCs w:val="24"/>
          <w:u w:val="single"/>
        </w:rPr>
        <w:t xml:space="preserve"> </w:t>
      </w:r>
      <w:r w:rsidR="00DA52E2" w:rsidRPr="00DA52E2">
        <w:rPr>
          <w:rFonts w:ascii="Arial" w:hAnsi="Arial" w:cs="Arial"/>
          <w:szCs w:val="24"/>
        </w:rPr>
        <w:t>Sytuacja, gdy Wykonawca, który przedkłada ofertę, partycypuje jako Wykonawca w więcej niż jednej ofercie, spowoduje, że wszystkie oferty z udziałem tego Wykonawcy zostaną odrzucone.</w:t>
      </w:r>
      <w:r w:rsidR="00DA52E2">
        <w:rPr>
          <w:rFonts w:ascii="Arial" w:hAnsi="Arial" w:cs="Arial"/>
          <w:szCs w:val="24"/>
        </w:rPr>
        <w:t xml:space="preserve"> Sytuacja, o której mowa w zadaniu poprzedzającym dotyczy zarówno ofert składanych indywidualnie, jak </w:t>
      </w:r>
      <w:r w:rsidR="00DA52E2">
        <w:rPr>
          <w:rFonts w:ascii="Arial" w:hAnsi="Arial" w:cs="Arial"/>
          <w:szCs w:val="24"/>
        </w:rPr>
        <w:br/>
        <w:t xml:space="preserve">i ofert Wykonawców ubiegających się wspólnie o udzielenie zamówienia. 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określa</w:t>
      </w:r>
      <w:r>
        <w:rPr>
          <w:rFonts w:ascii="Arial" w:hAnsi="Arial" w:cs="Arial"/>
          <w:szCs w:val="24"/>
        </w:rPr>
        <w:t xml:space="preserve"> wymagań w zakresie zatrudnienia osób, o których mowa </w:t>
      </w:r>
      <w:r w:rsidR="007D6E1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art. 96 ust. 2 pkt. 2)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zastrzega</w:t>
      </w:r>
      <w:r>
        <w:rPr>
          <w:rFonts w:ascii="Arial" w:hAnsi="Arial" w:cs="Arial"/>
          <w:szCs w:val="24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="007D6E1D">
        <w:rPr>
          <w:rFonts w:ascii="Arial" w:eastAsia="Calibri" w:hAnsi="Arial" w:cs="Arial"/>
          <w:sz w:val="22"/>
          <w:szCs w:val="22"/>
          <w:lang w:eastAsia="en-US"/>
        </w:rPr>
        <w:br/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w art. 214 ust. 1 pkt 7 oraz pkt 8 ustawy </w:t>
      </w:r>
      <w:proofErr w:type="spellStart"/>
      <w:r w:rsidRPr="007D6E1D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7D6E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częściowych. </w:t>
      </w:r>
    </w:p>
    <w:p w:rsidR="00952BB4" w:rsidRP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952BB4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566125" w:rsidRDefault="00241087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24108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tj. w przypadku jeżeli środki, które Zamawiający zamierzał przeznaczyć na sfinansowanie całości lub części zamówienia nie zostały mu przyznane.</w:t>
      </w:r>
    </w:p>
    <w:p w:rsidR="00576CBD" w:rsidRPr="00282292" w:rsidRDefault="00576CBD" w:rsidP="00576CBD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952BB4" w:rsidRDefault="00952BB4" w:rsidP="00952BB4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A6E2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A6E2A" w:rsidRPr="00E34334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A6E2A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9564E1"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POUCZENIE O ŚRODKACH OCHRONY PRAWNEJ PRZYSŁUGUJĄCYCH WYKONAWCY</w:t>
            </w:r>
          </w:p>
          <w:p w:rsidR="007A6E2A" w:rsidRDefault="007A6E2A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7E39" w:rsidRDefault="007A6E2A" w:rsidP="00576CB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Każdemu Wykonawcy, a także innemu podmiotów, jeżeli ma lub miał interes </w:t>
      </w:r>
      <w:r w:rsidRPr="00E77E39">
        <w:rPr>
          <w:rFonts w:ascii="Arial" w:hAnsi="Arial" w:cs="Arial"/>
        </w:rPr>
        <w:br/>
        <w:t>w uzyskaniu danego zamówienia oraz poniósł lub może ponieść szkodę w wyniku naruszenia przez Zamawiającego przepisów ustawy</w:t>
      </w:r>
      <w:r w:rsidR="00E77E39" w:rsidRPr="00E77E39">
        <w:rPr>
          <w:rFonts w:ascii="Arial" w:hAnsi="Arial" w:cs="Arial"/>
        </w:rPr>
        <w:t xml:space="preserve"> </w:t>
      </w:r>
      <w:proofErr w:type="spellStart"/>
      <w:r w:rsidR="00E77E39" w:rsidRPr="00E77E39">
        <w:rPr>
          <w:rFonts w:ascii="Arial" w:hAnsi="Arial" w:cs="Arial"/>
        </w:rPr>
        <w:t>Pzp</w:t>
      </w:r>
      <w:proofErr w:type="spellEnd"/>
      <w:r w:rsidR="00A03C7F" w:rsidRPr="00E77E39">
        <w:rPr>
          <w:rFonts w:ascii="Arial" w:hAnsi="Arial" w:cs="Arial"/>
        </w:rPr>
        <w:t>, przysługują środki ochrony prawnej przewidziane w dziale IX ustawy z dnia 11 września 201</w:t>
      </w:r>
      <w:r w:rsidR="00E77E39">
        <w:rPr>
          <w:rFonts w:ascii="Arial" w:hAnsi="Arial" w:cs="Arial"/>
        </w:rPr>
        <w:t>9r. Prawo zamówień publicznych.</w:t>
      </w:r>
    </w:p>
    <w:p w:rsidR="00A03C7F" w:rsidRDefault="00A03C7F" w:rsidP="00576CB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Środki ochrony prawnej wobec ogłoszenia o zamówieniu oraz dokumentów zamówienia  przysługują również organizacjom wpisanym na listę, o której mowa </w:t>
      </w:r>
      <w:r w:rsidRPr="00E77E39">
        <w:rPr>
          <w:rFonts w:ascii="Arial" w:hAnsi="Arial" w:cs="Arial"/>
        </w:rPr>
        <w:br/>
        <w:t xml:space="preserve">w art. 469 pkt. 15) ustawy </w:t>
      </w:r>
      <w:proofErr w:type="spellStart"/>
      <w:r w:rsidRPr="00E77E39">
        <w:rPr>
          <w:rFonts w:ascii="Arial" w:hAnsi="Arial" w:cs="Arial"/>
        </w:rPr>
        <w:t>Pzp</w:t>
      </w:r>
      <w:proofErr w:type="spellEnd"/>
      <w:r w:rsidRPr="00E77E39">
        <w:rPr>
          <w:rFonts w:ascii="Arial" w:hAnsi="Arial" w:cs="Arial"/>
        </w:rPr>
        <w:t xml:space="preserve"> oraz Rzecznikowi Małych i Średnich Przedsiębiorstw.</w:t>
      </w:r>
    </w:p>
    <w:p w:rsidR="00E77E39" w:rsidRDefault="00E77E39" w:rsidP="00576CB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przysługuje na:</w:t>
      </w:r>
    </w:p>
    <w:p w:rsidR="00E77E39" w:rsidRDefault="00E77E39" w:rsidP="00576CBD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niezgodną z przepisami ustawy czynność Zamawiającego, podjętą </w:t>
      </w:r>
      <w:r w:rsidR="003D198D">
        <w:rPr>
          <w:rFonts w:ascii="Arial" w:hAnsi="Arial" w:cs="Arial"/>
        </w:rPr>
        <w:br/>
      </w:r>
      <w:r w:rsidRPr="00E77E39">
        <w:rPr>
          <w:rFonts w:ascii="Arial" w:hAnsi="Arial" w:cs="Arial"/>
        </w:rPr>
        <w:t>w postępowaniu o udzielenie zamówienia, w tym na projektowane postanowienie umowy;</w:t>
      </w:r>
    </w:p>
    <w:p w:rsidR="00E77E39" w:rsidRPr="00E77E39" w:rsidRDefault="00E77E39" w:rsidP="00576CBD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:rsidR="00E77E39" w:rsidRPr="00E77E39" w:rsidRDefault="00E77E39" w:rsidP="00576CB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E77E39" w:rsidRPr="00E77E39" w:rsidRDefault="00E77E39" w:rsidP="00576CB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E77E39" w:rsidRPr="00E77E39" w:rsidRDefault="00E77E39" w:rsidP="00576CB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wnosi się w terminie:</w:t>
      </w:r>
    </w:p>
    <w:p w:rsidR="00E77E39" w:rsidRDefault="00E77E39" w:rsidP="00576CBD">
      <w:pPr>
        <w:pStyle w:val="Akapitzlist"/>
        <w:numPr>
          <w:ilvl w:val="1"/>
          <w:numId w:val="30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lastRenderedPageBreak/>
        <w:t>5 dni od dnia przekazania informacji o czynności zamawiającego stanowiącej podstawę jego wniesienia, jeżeli informacja została przekazana przy użyciu środków komunikacji elektronicznej,</w:t>
      </w:r>
    </w:p>
    <w:p w:rsidR="00E77E39" w:rsidRPr="00E77E39" w:rsidRDefault="00E77E39" w:rsidP="00576CBD">
      <w:pPr>
        <w:pStyle w:val="Akapitzlist"/>
        <w:numPr>
          <w:ilvl w:val="1"/>
          <w:numId w:val="30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:rsidR="00E77E39" w:rsidRPr="00E77E39" w:rsidRDefault="00E77E39" w:rsidP="00576CB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E77E39" w:rsidRPr="00E77E39" w:rsidRDefault="00E77E39" w:rsidP="00576CB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>
        <w:rPr>
          <w:rFonts w:ascii="Arial" w:hAnsi="Arial" w:cs="Arial"/>
        </w:rPr>
        <w:t>Pzp</w:t>
      </w:r>
      <w:proofErr w:type="spellEnd"/>
      <w:r w:rsidRPr="00E77E39">
        <w:rPr>
          <w:rFonts w:ascii="Arial" w:hAnsi="Arial" w:cs="Arial"/>
        </w:rPr>
        <w:t>, stronom oraz uczestnikom postępowania odwoławczego przysługuje skarga do sądu.</w:t>
      </w:r>
    </w:p>
    <w:p w:rsidR="00E77E39" w:rsidRPr="00E77E39" w:rsidRDefault="00E77E39" w:rsidP="00576CB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W postępowaniu toczącym się wskutek wniesienia skargi stosuje się odpowiednio przepisy ustawy z dnia 17 listopada 1964r. - Kodeks postępowania cywilnego </w:t>
      </w:r>
      <w:r w:rsidR="003D198D">
        <w:rPr>
          <w:rFonts w:ascii="Arial" w:hAnsi="Arial" w:cs="Arial"/>
        </w:rPr>
        <w:br/>
      </w:r>
      <w:r w:rsidRPr="00E77E39">
        <w:rPr>
          <w:rFonts w:ascii="Arial" w:hAnsi="Arial" w:cs="Arial"/>
        </w:rPr>
        <w:t>o apelacji, jeżeli przepisy niniejszego rozdziału nie stanowią inaczej.</w:t>
      </w:r>
    </w:p>
    <w:p w:rsidR="00E77E39" w:rsidRPr="00E77E39" w:rsidRDefault="00E77E39" w:rsidP="00576CB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E77E39" w:rsidRPr="00E77E39" w:rsidRDefault="00E77E39" w:rsidP="00576CB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C2A05">
        <w:rPr>
          <w:rFonts w:ascii="Arial" w:hAnsi="Arial" w:cs="Arial"/>
        </w:rPr>
        <w:t>Pzp</w:t>
      </w:r>
      <w:proofErr w:type="spellEnd"/>
      <w:r w:rsidRPr="00E77E39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2012r. - Prawo pocztowe jest równoznaczne z jej wniesieniem.</w:t>
      </w:r>
    </w:p>
    <w:p w:rsidR="00E77E39" w:rsidRPr="00566125" w:rsidRDefault="00E77E39" w:rsidP="00576CB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E77E39" w:rsidRDefault="00E77E39" w:rsidP="00A03C7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03C7F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E34334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03C7F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7F30E8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 w:rsidR="007F30E8">
              <w:rPr>
                <w:rFonts w:ascii="Arial" w:hAnsi="Arial" w:cs="Arial"/>
                <w:b/>
                <w:u w:val="single"/>
              </w:rPr>
              <w:t>INFORMACJE O OCHRONIE DANYCH OSOBOWYCH</w:t>
            </w:r>
          </w:p>
          <w:p w:rsidR="00A03C7F" w:rsidRDefault="00A03C7F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0E8" w:rsidRPr="003D198D" w:rsidRDefault="007F30E8" w:rsidP="00576CBD">
      <w:pPr>
        <w:spacing w:line="240" w:lineRule="auto"/>
        <w:jc w:val="both"/>
        <w:rPr>
          <w:rFonts w:ascii="Arial" w:hAnsi="Arial" w:cs="Arial"/>
        </w:rPr>
      </w:pPr>
      <w:r w:rsidRPr="003D198D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administratorem Pani/Pana danych osobowych jest 33 Wojskowy Oddział Gospodarczy;</w:t>
      </w:r>
    </w:p>
    <w:p w:rsidR="009564E1" w:rsidRP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20" w:history="1">
        <w:r w:rsidR="003D198D" w:rsidRPr="009564E1">
          <w:rPr>
            <w:rStyle w:val="Hipercze"/>
            <w:rFonts w:ascii="Arial" w:hAnsi="Arial" w:cs="Arial"/>
            <w:shd w:val="clear" w:color="auto" w:fill="FEFEFE"/>
          </w:rPr>
          <w:t>33wog.iodo@ron.mil.pl</w:t>
        </w:r>
      </w:hyperlink>
      <w:r w:rsidR="003D198D" w:rsidRPr="009564E1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6C3561" w:rsidRPr="009564E1">
        <w:rPr>
          <w:rFonts w:ascii="Arial" w:hAnsi="Arial" w:cs="Arial"/>
          <w:color w:val="0A0A0A"/>
          <w:shd w:val="clear" w:color="auto" w:fill="FEFEFE"/>
        </w:rPr>
        <w:t>.</w:t>
      </w:r>
    </w:p>
    <w:p w:rsid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przetwarzane będą na podstawie art. 6 ust. 1 lit. c RODO </w:t>
      </w:r>
      <w:r w:rsid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celu związanym z przedmiotowym postępowaniem o udzielenie zamówienia publicznego, prowadzonym w tr</w:t>
      </w:r>
      <w:r w:rsidR="00E77E39" w:rsidRPr="009564E1">
        <w:rPr>
          <w:rFonts w:ascii="Arial" w:hAnsi="Arial" w:cs="Arial"/>
        </w:rPr>
        <w:t>ybie przetargu nieograniczonego;</w:t>
      </w:r>
    </w:p>
    <w:p w:rsid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564E1">
        <w:rPr>
          <w:rFonts w:ascii="Arial" w:hAnsi="Arial" w:cs="Arial"/>
        </w:rPr>
        <w:t>P</w:t>
      </w:r>
      <w:r w:rsidR="00E77E39" w:rsidRPr="009564E1">
        <w:rPr>
          <w:rFonts w:ascii="Arial" w:hAnsi="Arial" w:cs="Arial"/>
        </w:rPr>
        <w:t>zp</w:t>
      </w:r>
      <w:proofErr w:type="spellEnd"/>
      <w:r w:rsidR="00E77E39" w:rsidRPr="009564E1">
        <w:rPr>
          <w:rFonts w:ascii="Arial" w:hAnsi="Arial" w:cs="Arial"/>
        </w:rPr>
        <w:t>;</w:t>
      </w:r>
    </w:p>
    <w:p w:rsid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będą przechowywane, zgodnie z art. 78 ust. 1 P.Z.P. przez okres 4 lat od dnia zakończenia postępowania o udzielenie zamówienia,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a jeżeli czas trwania umowy przekracza 4 lata, okres przechowywania obejmuje cały czas trwania umowy;</w:t>
      </w:r>
    </w:p>
    <w:p w:rsid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obowiązek podania przez Panią/Pana danych osobowych bezpośrednio Pani/Pana dotyczących jest wymogiem ustawowym okr</w:t>
      </w:r>
      <w:r w:rsidR="00E77E39" w:rsidRPr="009564E1">
        <w:rPr>
          <w:rFonts w:ascii="Arial" w:hAnsi="Arial" w:cs="Arial"/>
        </w:rPr>
        <w:t xml:space="preserve">eślonym w przepisanych ustawy </w:t>
      </w:r>
      <w:proofErr w:type="spellStart"/>
      <w:r w:rsidR="00E77E39" w:rsidRPr="009564E1">
        <w:rPr>
          <w:rFonts w:ascii="Arial" w:hAnsi="Arial" w:cs="Arial"/>
        </w:rPr>
        <w:t>Pzp</w:t>
      </w:r>
      <w:proofErr w:type="spellEnd"/>
      <w:r w:rsidRPr="009564E1">
        <w:rPr>
          <w:rFonts w:ascii="Arial" w:hAnsi="Arial" w:cs="Arial"/>
        </w:rPr>
        <w:t>, związanym z udziałem w postępowaniu o ud</w:t>
      </w:r>
      <w:r w:rsidR="00E77E39" w:rsidRPr="009564E1">
        <w:rPr>
          <w:rFonts w:ascii="Arial" w:hAnsi="Arial" w:cs="Arial"/>
        </w:rPr>
        <w:t>zielenie zamówienia publicznego;</w:t>
      </w:r>
    </w:p>
    <w:p w:rsid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w odniesieniu do Pani/Pana danych osobowych decyzje nie będą podejmowane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sposób zautomatyzo</w:t>
      </w:r>
      <w:r w:rsidR="00E77E39" w:rsidRPr="009564E1">
        <w:rPr>
          <w:rFonts w:ascii="Arial" w:hAnsi="Arial" w:cs="Arial"/>
        </w:rPr>
        <w:t>wany, stosownie do art. 22 RODO;</w:t>
      </w:r>
    </w:p>
    <w:p w:rsidR="007F30E8" w:rsidRPr="009564E1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lastRenderedPageBreak/>
        <w:t>posiada Pani/Pan:</w:t>
      </w:r>
    </w:p>
    <w:p w:rsidR="009564E1" w:rsidRDefault="007F30E8" w:rsidP="00576CBD">
      <w:pPr>
        <w:pStyle w:val="Akapitzlist"/>
        <w:numPr>
          <w:ilvl w:val="0"/>
          <w:numId w:val="35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564E1" w:rsidRDefault="007F30E8" w:rsidP="00576CBD">
      <w:pPr>
        <w:pStyle w:val="Akapitzlist"/>
        <w:numPr>
          <w:ilvl w:val="0"/>
          <w:numId w:val="35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9564E1" w:rsidRDefault="007F30E8" w:rsidP="00576CBD">
      <w:pPr>
        <w:pStyle w:val="Akapitzlist"/>
        <w:numPr>
          <w:ilvl w:val="0"/>
          <w:numId w:val="35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30E8" w:rsidRPr="009564E1" w:rsidRDefault="007F30E8" w:rsidP="00576CBD">
      <w:pPr>
        <w:pStyle w:val="Akapitzlist"/>
        <w:numPr>
          <w:ilvl w:val="0"/>
          <w:numId w:val="35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30E8" w:rsidRPr="007F30E8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nie przysługuje Pani/Panu:</w:t>
      </w:r>
    </w:p>
    <w:p w:rsidR="009564E1" w:rsidRDefault="007F30E8" w:rsidP="00576CBD">
      <w:pPr>
        <w:pStyle w:val="Akapitzlist"/>
        <w:numPr>
          <w:ilvl w:val="0"/>
          <w:numId w:val="3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w związku z art. 17 ust. 3 lit. b, d lub e RODO prawo do usunięcia danych osobowych;</w:t>
      </w:r>
    </w:p>
    <w:p w:rsidR="009564E1" w:rsidRDefault="007F30E8" w:rsidP="00576CBD">
      <w:pPr>
        <w:pStyle w:val="Akapitzlist"/>
        <w:numPr>
          <w:ilvl w:val="0"/>
          <w:numId w:val="3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prawo do przenoszenia danych osobowych, o którym mowa w art. 20 RODO;</w:t>
      </w:r>
    </w:p>
    <w:p w:rsidR="007F30E8" w:rsidRPr="009564E1" w:rsidRDefault="007F30E8" w:rsidP="00576CBD">
      <w:pPr>
        <w:pStyle w:val="Akapitzlist"/>
        <w:numPr>
          <w:ilvl w:val="0"/>
          <w:numId w:val="36"/>
        </w:numPr>
        <w:spacing w:line="240" w:lineRule="auto"/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C5D3D" w:rsidRPr="006C50CE" w:rsidRDefault="007F30E8" w:rsidP="00576CBD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  <w:r w:rsidR="006C50CE">
        <w:rPr>
          <w:rFonts w:ascii="Arial" w:hAnsi="Arial" w:cs="Arial"/>
        </w:rPr>
        <w:t>.</w:t>
      </w:r>
    </w:p>
    <w:p w:rsidR="000D5AEA" w:rsidRDefault="000D5AEA" w:rsidP="00127F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27FF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E34334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27FF9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XXX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ZAŁĄCZNIKI DO SWZ</w:t>
            </w:r>
          </w:p>
          <w:p w:rsidR="00127FF9" w:rsidRDefault="00127FF9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AEA" w:rsidRPr="0041369E" w:rsidRDefault="0041369E" w:rsidP="009564E1">
      <w:pPr>
        <w:jc w:val="both"/>
        <w:rPr>
          <w:rFonts w:ascii="Arial" w:hAnsi="Arial" w:cs="Arial"/>
        </w:rPr>
      </w:pPr>
      <w:r w:rsidRPr="0041369E">
        <w:rPr>
          <w:rFonts w:ascii="Arial" w:hAnsi="Arial" w:cs="Arial"/>
        </w:rPr>
        <w:t>W</w:t>
      </w:r>
      <w:r w:rsidR="000D5AEA" w:rsidRPr="0041369E">
        <w:rPr>
          <w:rFonts w:ascii="Arial" w:hAnsi="Arial" w:cs="Arial"/>
        </w:rPr>
        <w:t>ymienione niżej załączniki stanowią integralną część niniejszej SWZ:</w:t>
      </w:r>
    </w:p>
    <w:p w:rsidR="00127FF9" w:rsidRDefault="001F20B5" w:rsidP="00BF040E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Techniczna Wykonania i Odbioru Robót </w:t>
      </w:r>
      <w:r w:rsidR="003D198D">
        <w:rPr>
          <w:rFonts w:ascii="Arial" w:hAnsi="Arial" w:cs="Arial"/>
        </w:rPr>
        <w:t>Remontowych</w:t>
      </w:r>
      <w:r>
        <w:rPr>
          <w:rFonts w:ascii="Arial" w:hAnsi="Arial" w:cs="Arial"/>
        </w:rPr>
        <w:t>;</w:t>
      </w:r>
    </w:p>
    <w:p w:rsidR="001F20B5" w:rsidRDefault="001F20B5" w:rsidP="00BF040E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0D5AEA" w:rsidRDefault="000D5AEA" w:rsidP="00BF040E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</w:t>
      </w:r>
      <w:r w:rsidR="001F20B5">
        <w:rPr>
          <w:rFonts w:ascii="Arial" w:hAnsi="Arial" w:cs="Arial"/>
        </w:rPr>
        <w:t>wy;</w:t>
      </w:r>
    </w:p>
    <w:p w:rsidR="001F20B5" w:rsidRDefault="001F20B5" w:rsidP="00BF040E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:rsidR="000D5AEA" w:rsidRDefault="000D5AEA" w:rsidP="00BF040E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117 ust. 4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1F20B5" w:rsidRPr="001F20B5" w:rsidRDefault="001F20B5" w:rsidP="00BF040E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125 ust. 1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8C5D3D" w:rsidRPr="009564E1" w:rsidRDefault="000D5AEA" w:rsidP="00BF040E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zobowiązania do udostępnienia zaso</w:t>
      </w:r>
      <w:r w:rsidR="0080655D">
        <w:rPr>
          <w:rFonts w:ascii="Arial" w:hAnsi="Arial" w:cs="Arial"/>
        </w:rPr>
        <w:t>bów;</w:t>
      </w:r>
    </w:p>
    <w:p w:rsidR="004671B5" w:rsidRDefault="004671B5" w:rsidP="009564E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71B5" w:rsidRDefault="004671B5" w:rsidP="009564E1">
      <w:pPr>
        <w:jc w:val="both"/>
        <w:rPr>
          <w:rFonts w:ascii="Arial" w:hAnsi="Arial" w:cs="Arial"/>
          <w:sz w:val="20"/>
          <w:szCs w:val="20"/>
        </w:rPr>
      </w:pPr>
    </w:p>
    <w:p w:rsidR="0041369E" w:rsidRDefault="0041369E" w:rsidP="009564E1">
      <w:pPr>
        <w:jc w:val="both"/>
        <w:rPr>
          <w:rFonts w:ascii="Arial" w:hAnsi="Arial" w:cs="Arial"/>
          <w:sz w:val="20"/>
          <w:szCs w:val="20"/>
        </w:rPr>
      </w:pPr>
      <w:r w:rsidRPr="0041369E">
        <w:rPr>
          <w:rFonts w:ascii="Arial" w:hAnsi="Arial" w:cs="Arial"/>
          <w:sz w:val="20"/>
          <w:szCs w:val="20"/>
        </w:rPr>
        <w:lastRenderedPageBreak/>
        <w:t>Wy</w:t>
      </w:r>
      <w:r w:rsidR="000D5AEA" w:rsidRPr="0041369E">
        <w:rPr>
          <w:rFonts w:ascii="Arial" w:hAnsi="Arial" w:cs="Arial"/>
          <w:sz w:val="20"/>
          <w:szCs w:val="20"/>
        </w:rPr>
        <w:t xml:space="preserve">konał na podstawie otrzymanej dokumentacji: </w:t>
      </w:r>
      <w:r w:rsidR="004671B5">
        <w:rPr>
          <w:rFonts w:ascii="Arial" w:hAnsi="Arial" w:cs="Arial"/>
          <w:sz w:val="20"/>
          <w:szCs w:val="20"/>
        </w:rPr>
        <w:t>Sławomir KARKUT</w:t>
      </w:r>
    </w:p>
    <w:p w:rsidR="009564E1" w:rsidRPr="009564E1" w:rsidRDefault="009564E1" w:rsidP="009564E1">
      <w:pPr>
        <w:jc w:val="both"/>
        <w:rPr>
          <w:rFonts w:ascii="Arial" w:hAnsi="Arial" w:cs="Arial"/>
          <w:sz w:val="20"/>
          <w:szCs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Infrastruktury</w:t>
      </w:r>
      <w:r>
        <w:rPr>
          <w:rFonts w:ascii="Arial" w:hAnsi="Arial" w:cs="Arial"/>
          <w:i/>
          <w:sz w:val="20"/>
        </w:rPr>
        <w:t>…………….……</w:t>
      </w:r>
      <w:r w:rsidR="001F20B5">
        <w:rPr>
          <w:rFonts w:ascii="Arial" w:hAnsi="Arial" w:cs="Arial"/>
          <w:i/>
          <w:sz w:val="20"/>
        </w:rPr>
        <w:t>...</w:t>
      </w:r>
      <w:r>
        <w:rPr>
          <w:rFonts w:ascii="Arial" w:hAnsi="Arial" w:cs="Arial"/>
          <w:i/>
          <w:sz w:val="20"/>
        </w:rPr>
        <w:t>……………………………..……………….</w:t>
      </w: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Sekcji TUN</w:t>
      </w:r>
      <w:r>
        <w:rPr>
          <w:rFonts w:ascii="Arial" w:hAnsi="Arial" w:cs="Arial"/>
          <w:i/>
          <w:sz w:val="20"/>
        </w:rPr>
        <w:t>……</w:t>
      </w:r>
      <w:r w:rsidR="0052225B">
        <w:rPr>
          <w:rFonts w:ascii="Arial" w:hAnsi="Arial" w:cs="Arial"/>
          <w:i/>
          <w:sz w:val="20"/>
        </w:rPr>
        <w:t>……</w:t>
      </w:r>
      <w:r>
        <w:rPr>
          <w:rFonts w:ascii="Arial" w:hAnsi="Arial" w:cs="Arial"/>
          <w:i/>
          <w:sz w:val="20"/>
        </w:rPr>
        <w:t>…..……</w:t>
      </w:r>
      <w:r w:rsidR="001F20B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………………………………………………..</w:t>
      </w: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Kierownik Sekcji Zamówień Publicznych  ……………</w:t>
      </w:r>
      <w:r w:rsidR="001F20B5">
        <w:rPr>
          <w:rFonts w:ascii="Arial" w:hAnsi="Arial" w:cs="Arial"/>
          <w:i/>
          <w:sz w:val="20"/>
        </w:rPr>
        <w:t>…………</w:t>
      </w:r>
      <w:r>
        <w:rPr>
          <w:rFonts w:ascii="Arial" w:hAnsi="Arial" w:cs="Arial"/>
          <w:i/>
          <w:sz w:val="20"/>
        </w:rPr>
        <w:t>………………</w:t>
      </w:r>
      <w:r w:rsidR="0041369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……..</w:t>
      </w:r>
    </w:p>
    <w:p w:rsidR="000D5AEA" w:rsidRPr="000D5AEA" w:rsidRDefault="000D5AEA" w:rsidP="000D5AEA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Radca Prawny 33 WOG ……………………………</w:t>
      </w:r>
      <w:r w:rsidR="001F20B5">
        <w:rPr>
          <w:rFonts w:ascii="Arial" w:hAnsi="Arial" w:cs="Arial"/>
          <w:i/>
          <w:sz w:val="20"/>
        </w:rPr>
        <w:t>……………</w:t>
      </w:r>
      <w:r>
        <w:rPr>
          <w:rFonts w:ascii="Arial" w:hAnsi="Arial" w:cs="Arial"/>
          <w:i/>
          <w:sz w:val="20"/>
        </w:rPr>
        <w:t>………………………..</w:t>
      </w:r>
    </w:p>
    <w:sectPr w:rsidR="000D5AEA" w:rsidRPr="000D5AEA" w:rsidSect="005077A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02" w:rsidRDefault="00AF5302" w:rsidP="00E809F0">
      <w:pPr>
        <w:spacing w:after="0" w:line="240" w:lineRule="auto"/>
      </w:pPr>
      <w:r>
        <w:separator/>
      </w:r>
    </w:p>
  </w:endnote>
  <w:endnote w:type="continuationSeparator" w:id="0">
    <w:p w:rsidR="00AF5302" w:rsidRDefault="00AF5302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5302" w:rsidRDefault="00AF53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5302" w:rsidRDefault="00AF5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02" w:rsidRDefault="00AF5302" w:rsidP="00E809F0">
      <w:pPr>
        <w:spacing w:after="0" w:line="240" w:lineRule="auto"/>
      </w:pPr>
      <w:r>
        <w:separator/>
      </w:r>
    </w:p>
  </w:footnote>
  <w:footnote w:type="continuationSeparator" w:id="0">
    <w:p w:rsidR="00AF5302" w:rsidRDefault="00AF5302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302" w:rsidRDefault="00AF5302" w:rsidP="005077AB">
    <w:pPr>
      <w:pStyle w:val="Nagwek"/>
      <w:jc w:val="right"/>
    </w:pPr>
    <w:r>
      <w:t>Nr referencyjny: Zp11/2022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C6D2E1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z w:val="24"/>
        <w:szCs w:val="24"/>
      </w:rPr>
    </w:lvl>
  </w:abstractNum>
  <w:abstractNum w:abstractNumId="2" w15:restartNumberingAfterBreak="0">
    <w:nsid w:val="00000029"/>
    <w:multiLevelType w:val="multilevel"/>
    <w:tmpl w:val="FD3A608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3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3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3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3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3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3"/>
      </w:pPr>
      <w:rPr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3"/>
      </w:pPr>
      <w:rPr>
        <w:sz w:val="24"/>
        <w:szCs w:val="24"/>
      </w:rPr>
    </w:lvl>
  </w:abstractNum>
  <w:abstractNum w:abstractNumId="3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E0E9E"/>
    <w:multiLevelType w:val="hybridMultilevel"/>
    <w:tmpl w:val="95E876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74EFA"/>
    <w:multiLevelType w:val="hybridMultilevel"/>
    <w:tmpl w:val="08FADF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3824CC"/>
    <w:multiLevelType w:val="hybridMultilevel"/>
    <w:tmpl w:val="659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F2D5FA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24C6A"/>
    <w:multiLevelType w:val="hybridMultilevel"/>
    <w:tmpl w:val="EAAEC8A0"/>
    <w:lvl w:ilvl="0" w:tplc="ADDC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E6A04"/>
    <w:multiLevelType w:val="hybridMultilevel"/>
    <w:tmpl w:val="E7EAAB62"/>
    <w:lvl w:ilvl="0" w:tplc="7C3436A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8D4979"/>
    <w:multiLevelType w:val="hybridMultilevel"/>
    <w:tmpl w:val="D0221D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BA51E1A"/>
    <w:multiLevelType w:val="hybridMultilevel"/>
    <w:tmpl w:val="4B92B6F8"/>
    <w:lvl w:ilvl="0" w:tplc="EC16B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1B06"/>
    <w:multiLevelType w:val="hybridMultilevel"/>
    <w:tmpl w:val="D99C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E2F6B87"/>
    <w:multiLevelType w:val="hybridMultilevel"/>
    <w:tmpl w:val="C354DE6A"/>
    <w:lvl w:ilvl="0" w:tplc="056C6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15F50"/>
    <w:multiLevelType w:val="hybridMultilevel"/>
    <w:tmpl w:val="73E8F9A0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35705712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lang w:val="pl-PL"/>
      </w:rPr>
    </w:lvl>
    <w:lvl w:ilvl="2" w:tplc="50982A4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6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1B2680"/>
    <w:multiLevelType w:val="hybridMultilevel"/>
    <w:tmpl w:val="6136C1C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310C0C2A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7F033E"/>
    <w:multiLevelType w:val="hybridMultilevel"/>
    <w:tmpl w:val="25FC8256"/>
    <w:lvl w:ilvl="0" w:tplc="FCE463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2F7966"/>
    <w:multiLevelType w:val="hybridMultilevel"/>
    <w:tmpl w:val="208283FC"/>
    <w:lvl w:ilvl="0" w:tplc="29C605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7B3AD8"/>
    <w:multiLevelType w:val="hybridMultilevel"/>
    <w:tmpl w:val="D8CA4C1C"/>
    <w:lvl w:ilvl="0" w:tplc="3F1C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3A37EE"/>
    <w:multiLevelType w:val="hybridMultilevel"/>
    <w:tmpl w:val="61902A24"/>
    <w:lvl w:ilvl="0" w:tplc="0AA811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321384"/>
    <w:multiLevelType w:val="hybridMultilevel"/>
    <w:tmpl w:val="BE66E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7891DCB"/>
    <w:multiLevelType w:val="hybridMultilevel"/>
    <w:tmpl w:val="970E964C"/>
    <w:lvl w:ilvl="0" w:tplc="CCE86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B983B19"/>
    <w:multiLevelType w:val="hybridMultilevel"/>
    <w:tmpl w:val="CBEEF884"/>
    <w:lvl w:ilvl="0" w:tplc="7C207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202A9"/>
    <w:multiLevelType w:val="multilevel"/>
    <w:tmpl w:val="93523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3D614B"/>
    <w:multiLevelType w:val="hybridMultilevel"/>
    <w:tmpl w:val="D7AC8E78"/>
    <w:lvl w:ilvl="0" w:tplc="0F8E3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18D3A92"/>
    <w:multiLevelType w:val="hybridMultilevel"/>
    <w:tmpl w:val="73C84E52"/>
    <w:lvl w:ilvl="0" w:tplc="7C264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64D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00000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FD51ED"/>
    <w:multiLevelType w:val="hybridMultilevel"/>
    <w:tmpl w:val="263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25271A"/>
    <w:multiLevelType w:val="hybridMultilevel"/>
    <w:tmpl w:val="88C0CC56"/>
    <w:lvl w:ilvl="0" w:tplc="94608B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3375C"/>
    <w:multiLevelType w:val="hybridMultilevel"/>
    <w:tmpl w:val="3D9876D0"/>
    <w:lvl w:ilvl="0" w:tplc="A35A1EC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38D33F9"/>
    <w:multiLevelType w:val="hybridMultilevel"/>
    <w:tmpl w:val="4D0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ADE6A07"/>
    <w:multiLevelType w:val="hybridMultilevel"/>
    <w:tmpl w:val="6FDA65D0"/>
    <w:lvl w:ilvl="0" w:tplc="38E0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EB3A8E"/>
    <w:multiLevelType w:val="hybridMultilevel"/>
    <w:tmpl w:val="541E7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C70FB0"/>
    <w:multiLevelType w:val="hybridMultilevel"/>
    <w:tmpl w:val="FE166056"/>
    <w:lvl w:ilvl="0" w:tplc="B02C1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2"/>
  </w:num>
  <w:num w:numId="3">
    <w:abstractNumId w:val="24"/>
  </w:num>
  <w:num w:numId="4">
    <w:abstractNumId w:val="26"/>
  </w:num>
  <w:num w:numId="5">
    <w:abstractNumId w:val="19"/>
  </w:num>
  <w:num w:numId="6">
    <w:abstractNumId w:val="43"/>
  </w:num>
  <w:num w:numId="7">
    <w:abstractNumId w:val="7"/>
  </w:num>
  <w:num w:numId="8">
    <w:abstractNumId w:val="48"/>
  </w:num>
  <w:num w:numId="9">
    <w:abstractNumId w:val="35"/>
  </w:num>
  <w:num w:numId="10">
    <w:abstractNumId w:val="62"/>
  </w:num>
  <w:num w:numId="11">
    <w:abstractNumId w:val="42"/>
  </w:num>
  <w:num w:numId="12">
    <w:abstractNumId w:val="5"/>
  </w:num>
  <w:num w:numId="13">
    <w:abstractNumId w:val="55"/>
  </w:num>
  <w:num w:numId="14">
    <w:abstractNumId w:val="23"/>
  </w:num>
  <w:num w:numId="15">
    <w:abstractNumId w:val="9"/>
  </w:num>
  <w:num w:numId="16">
    <w:abstractNumId w:val="31"/>
  </w:num>
  <w:num w:numId="17">
    <w:abstractNumId w:val="63"/>
  </w:num>
  <w:num w:numId="18">
    <w:abstractNumId w:val="38"/>
  </w:num>
  <w:num w:numId="19">
    <w:abstractNumId w:val="3"/>
  </w:num>
  <w:num w:numId="20">
    <w:abstractNumId w:val="66"/>
  </w:num>
  <w:num w:numId="21">
    <w:abstractNumId w:val="8"/>
  </w:num>
  <w:num w:numId="22">
    <w:abstractNumId w:val="13"/>
  </w:num>
  <w:num w:numId="23">
    <w:abstractNumId w:val="37"/>
  </w:num>
  <w:num w:numId="24">
    <w:abstractNumId w:val="30"/>
  </w:num>
  <w:num w:numId="25">
    <w:abstractNumId w:val="65"/>
  </w:num>
  <w:num w:numId="26">
    <w:abstractNumId w:val="54"/>
  </w:num>
  <w:num w:numId="27">
    <w:abstractNumId w:val="40"/>
  </w:num>
  <w:num w:numId="28">
    <w:abstractNumId w:val="6"/>
  </w:num>
  <w:num w:numId="29">
    <w:abstractNumId w:val="51"/>
  </w:num>
  <w:num w:numId="30">
    <w:abstractNumId w:val="28"/>
  </w:num>
  <w:num w:numId="31">
    <w:abstractNumId w:val="4"/>
  </w:num>
  <w:num w:numId="32">
    <w:abstractNumId w:val="14"/>
  </w:num>
  <w:num w:numId="33">
    <w:abstractNumId w:val="10"/>
  </w:num>
  <w:num w:numId="34">
    <w:abstractNumId w:val="56"/>
  </w:num>
  <w:num w:numId="35">
    <w:abstractNumId w:val="60"/>
  </w:num>
  <w:num w:numId="36">
    <w:abstractNumId w:val="32"/>
  </w:num>
  <w:num w:numId="37">
    <w:abstractNumId w:val="18"/>
  </w:num>
  <w:num w:numId="38">
    <w:abstractNumId w:val="59"/>
  </w:num>
  <w:num w:numId="39">
    <w:abstractNumId w:val="17"/>
  </w:num>
  <w:num w:numId="40">
    <w:abstractNumId w:val="61"/>
  </w:num>
  <w:num w:numId="41">
    <w:abstractNumId w:val="21"/>
  </w:num>
  <w:num w:numId="42">
    <w:abstractNumId w:val="20"/>
  </w:num>
  <w:num w:numId="43">
    <w:abstractNumId w:val="3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58"/>
  </w:num>
  <w:num w:numId="47">
    <w:abstractNumId w:val="49"/>
  </w:num>
  <w:num w:numId="48">
    <w:abstractNumId w:val="36"/>
  </w:num>
  <w:num w:numId="49">
    <w:abstractNumId w:val="11"/>
  </w:num>
  <w:num w:numId="50">
    <w:abstractNumId w:val="12"/>
  </w:num>
  <w:num w:numId="51">
    <w:abstractNumId w:val="41"/>
  </w:num>
  <w:num w:numId="52">
    <w:abstractNumId w:val="15"/>
  </w:num>
  <w:num w:numId="53">
    <w:abstractNumId w:val="57"/>
  </w:num>
  <w:num w:numId="54">
    <w:abstractNumId w:val="64"/>
  </w:num>
  <w:num w:numId="55">
    <w:abstractNumId w:val="33"/>
  </w:num>
  <w:num w:numId="56">
    <w:abstractNumId w:val="1"/>
  </w:num>
  <w:num w:numId="57">
    <w:abstractNumId w:val="47"/>
  </w:num>
  <w:num w:numId="58">
    <w:abstractNumId w:val="44"/>
  </w:num>
  <w:num w:numId="59">
    <w:abstractNumId w:val="53"/>
  </w:num>
  <w:num w:numId="60">
    <w:abstractNumId w:val="22"/>
  </w:num>
  <w:num w:numId="61">
    <w:abstractNumId w:val="29"/>
  </w:num>
  <w:num w:numId="62">
    <w:abstractNumId w:val="16"/>
  </w:num>
  <w:num w:numId="63">
    <w:abstractNumId w:val="45"/>
  </w:num>
  <w:num w:numId="64">
    <w:abstractNumId w:val="0"/>
  </w:num>
  <w:num w:numId="65">
    <w:abstractNumId w:val="46"/>
  </w:num>
  <w:num w:numId="66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04"/>
    <w:rsid w:val="00000134"/>
    <w:rsid w:val="00000888"/>
    <w:rsid w:val="00004DF5"/>
    <w:rsid w:val="000072DE"/>
    <w:rsid w:val="00007AB1"/>
    <w:rsid w:val="00011AFC"/>
    <w:rsid w:val="00027D86"/>
    <w:rsid w:val="00035004"/>
    <w:rsid w:val="00035344"/>
    <w:rsid w:val="0003554D"/>
    <w:rsid w:val="000476AF"/>
    <w:rsid w:val="0005172A"/>
    <w:rsid w:val="00057419"/>
    <w:rsid w:val="000617C1"/>
    <w:rsid w:val="00077E88"/>
    <w:rsid w:val="0008420C"/>
    <w:rsid w:val="0009738F"/>
    <w:rsid w:val="000A6CE4"/>
    <w:rsid w:val="000B3CC6"/>
    <w:rsid w:val="000B6E5D"/>
    <w:rsid w:val="000C0547"/>
    <w:rsid w:val="000C2A05"/>
    <w:rsid w:val="000C7D10"/>
    <w:rsid w:val="000D2760"/>
    <w:rsid w:val="000D3AEA"/>
    <w:rsid w:val="000D5AEA"/>
    <w:rsid w:val="000D5F1B"/>
    <w:rsid w:val="001021DD"/>
    <w:rsid w:val="00104C67"/>
    <w:rsid w:val="00111601"/>
    <w:rsid w:val="0011304D"/>
    <w:rsid w:val="00117F73"/>
    <w:rsid w:val="00120790"/>
    <w:rsid w:val="00120F0A"/>
    <w:rsid w:val="00121B24"/>
    <w:rsid w:val="0012698B"/>
    <w:rsid w:val="00127FF9"/>
    <w:rsid w:val="00131640"/>
    <w:rsid w:val="00131BE3"/>
    <w:rsid w:val="00134380"/>
    <w:rsid w:val="00155730"/>
    <w:rsid w:val="00161D9A"/>
    <w:rsid w:val="00161F1F"/>
    <w:rsid w:val="00166A95"/>
    <w:rsid w:val="00184044"/>
    <w:rsid w:val="0018605C"/>
    <w:rsid w:val="001919E2"/>
    <w:rsid w:val="00195977"/>
    <w:rsid w:val="001A672D"/>
    <w:rsid w:val="001B2CCD"/>
    <w:rsid w:val="001C0A27"/>
    <w:rsid w:val="001C6855"/>
    <w:rsid w:val="001D5C73"/>
    <w:rsid w:val="001E3892"/>
    <w:rsid w:val="001F20B5"/>
    <w:rsid w:val="00201616"/>
    <w:rsid w:val="00205722"/>
    <w:rsid w:val="00212A0C"/>
    <w:rsid w:val="00217C10"/>
    <w:rsid w:val="0023342F"/>
    <w:rsid w:val="00241087"/>
    <w:rsid w:val="00242633"/>
    <w:rsid w:val="00245E5C"/>
    <w:rsid w:val="00245FE1"/>
    <w:rsid w:val="00267670"/>
    <w:rsid w:val="00270674"/>
    <w:rsid w:val="002816F3"/>
    <w:rsid w:val="00282292"/>
    <w:rsid w:val="002853F8"/>
    <w:rsid w:val="0028620C"/>
    <w:rsid w:val="00291E9F"/>
    <w:rsid w:val="002957DC"/>
    <w:rsid w:val="002B49E2"/>
    <w:rsid w:val="002C20B9"/>
    <w:rsid w:val="002D06D9"/>
    <w:rsid w:val="002E5DB7"/>
    <w:rsid w:val="002F6326"/>
    <w:rsid w:val="00300E94"/>
    <w:rsid w:val="00307B5F"/>
    <w:rsid w:val="0033627F"/>
    <w:rsid w:val="0034192D"/>
    <w:rsid w:val="0034440F"/>
    <w:rsid w:val="00361837"/>
    <w:rsid w:val="003643DA"/>
    <w:rsid w:val="003727C6"/>
    <w:rsid w:val="00383167"/>
    <w:rsid w:val="00394EA1"/>
    <w:rsid w:val="003A6EB7"/>
    <w:rsid w:val="003B1177"/>
    <w:rsid w:val="003B35CF"/>
    <w:rsid w:val="003D198D"/>
    <w:rsid w:val="003E1339"/>
    <w:rsid w:val="003E6C65"/>
    <w:rsid w:val="003F6C31"/>
    <w:rsid w:val="00401A12"/>
    <w:rsid w:val="00407519"/>
    <w:rsid w:val="0041369E"/>
    <w:rsid w:val="0042697D"/>
    <w:rsid w:val="00430D24"/>
    <w:rsid w:val="00430F83"/>
    <w:rsid w:val="00432813"/>
    <w:rsid w:val="00437442"/>
    <w:rsid w:val="00437B0D"/>
    <w:rsid w:val="0044023B"/>
    <w:rsid w:val="00447E4B"/>
    <w:rsid w:val="00453590"/>
    <w:rsid w:val="004646EA"/>
    <w:rsid w:val="004671B5"/>
    <w:rsid w:val="00472F72"/>
    <w:rsid w:val="00483B02"/>
    <w:rsid w:val="0048752D"/>
    <w:rsid w:val="0049521B"/>
    <w:rsid w:val="004A1700"/>
    <w:rsid w:val="004B1952"/>
    <w:rsid w:val="004C169D"/>
    <w:rsid w:val="004D3D54"/>
    <w:rsid w:val="004D4524"/>
    <w:rsid w:val="004D6AB5"/>
    <w:rsid w:val="004D70D0"/>
    <w:rsid w:val="004E028F"/>
    <w:rsid w:val="004E72BF"/>
    <w:rsid w:val="004F2435"/>
    <w:rsid w:val="004F7175"/>
    <w:rsid w:val="00500BFD"/>
    <w:rsid w:val="005063EE"/>
    <w:rsid w:val="00506B7C"/>
    <w:rsid w:val="005077AB"/>
    <w:rsid w:val="00513D19"/>
    <w:rsid w:val="0052225B"/>
    <w:rsid w:val="005236B5"/>
    <w:rsid w:val="00530F0D"/>
    <w:rsid w:val="00540CF8"/>
    <w:rsid w:val="005439E2"/>
    <w:rsid w:val="00550ACC"/>
    <w:rsid w:val="00550BD7"/>
    <w:rsid w:val="00560827"/>
    <w:rsid w:val="00566125"/>
    <w:rsid w:val="00570570"/>
    <w:rsid w:val="00575B69"/>
    <w:rsid w:val="00576399"/>
    <w:rsid w:val="00576CBD"/>
    <w:rsid w:val="005852EE"/>
    <w:rsid w:val="0058625E"/>
    <w:rsid w:val="0059174F"/>
    <w:rsid w:val="005A04FA"/>
    <w:rsid w:val="005A11A2"/>
    <w:rsid w:val="005A1280"/>
    <w:rsid w:val="005B2DEE"/>
    <w:rsid w:val="005B3A95"/>
    <w:rsid w:val="005D0AB4"/>
    <w:rsid w:val="005D39B3"/>
    <w:rsid w:val="005E6BAC"/>
    <w:rsid w:val="005F4DA1"/>
    <w:rsid w:val="005F4F77"/>
    <w:rsid w:val="006033D8"/>
    <w:rsid w:val="00606EA3"/>
    <w:rsid w:val="00607AFF"/>
    <w:rsid w:val="00610D9C"/>
    <w:rsid w:val="006213AF"/>
    <w:rsid w:val="00622FC7"/>
    <w:rsid w:val="006248B6"/>
    <w:rsid w:val="006256EC"/>
    <w:rsid w:val="006360D9"/>
    <w:rsid w:val="006404A0"/>
    <w:rsid w:val="0064446A"/>
    <w:rsid w:val="00652804"/>
    <w:rsid w:val="00657DD2"/>
    <w:rsid w:val="00670C25"/>
    <w:rsid w:val="00680984"/>
    <w:rsid w:val="006815B9"/>
    <w:rsid w:val="00685A6F"/>
    <w:rsid w:val="0069620E"/>
    <w:rsid w:val="006975E3"/>
    <w:rsid w:val="006A2648"/>
    <w:rsid w:val="006A26EE"/>
    <w:rsid w:val="006A33EC"/>
    <w:rsid w:val="006A6544"/>
    <w:rsid w:val="006C3561"/>
    <w:rsid w:val="006C50CE"/>
    <w:rsid w:val="006C6289"/>
    <w:rsid w:val="006E4135"/>
    <w:rsid w:val="006E75C3"/>
    <w:rsid w:val="006F689B"/>
    <w:rsid w:val="007063AA"/>
    <w:rsid w:val="00714316"/>
    <w:rsid w:val="007222F7"/>
    <w:rsid w:val="007250F0"/>
    <w:rsid w:val="00725539"/>
    <w:rsid w:val="00741C88"/>
    <w:rsid w:val="007430CF"/>
    <w:rsid w:val="00744A5F"/>
    <w:rsid w:val="007668B6"/>
    <w:rsid w:val="00780FAE"/>
    <w:rsid w:val="00792A62"/>
    <w:rsid w:val="007A0FCD"/>
    <w:rsid w:val="007A6E2A"/>
    <w:rsid w:val="007B2472"/>
    <w:rsid w:val="007C48F5"/>
    <w:rsid w:val="007D6E1D"/>
    <w:rsid w:val="007F200F"/>
    <w:rsid w:val="007F30E8"/>
    <w:rsid w:val="007F50B5"/>
    <w:rsid w:val="007F57DD"/>
    <w:rsid w:val="007F5ABA"/>
    <w:rsid w:val="0080655D"/>
    <w:rsid w:val="00815A2E"/>
    <w:rsid w:val="00826EE6"/>
    <w:rsid w:val="00827FDC"/>
    <w:rsid w:val="0083414E"/>
    <w:rsid w:val="0084116C"/>
    <w:rsid w:val="00847C3D"/>
    <w:rsid w:val="008543DB"/>
    <w:rsid w:val="00862F47"/>
    <w:rsid w:val="00863A5B"/>
    <w:rsid w:val="00866197"/>
    <w:rsid w:val="008708B0"/>
    <w:rsid w:val="008755D9"/>
    <w:rsid w:val="00876615"/>
    <w:rsid w:val="00876B8F"/>
    <w:rsid w:val="00893018"/>
    <w:rsid w:val="008964E4"/>
    <w:rsid w:val="00897919"/>
    <w:rsid w:val="008A41FB"/>
    <w:rsid w:val="008B1CC8"/>
    <w:rsid w:val="008B2683"/>
    <w:rsid w:val="008B2BC4"/>
    <w:rsid w:val="008B6D62"/>
    <w:rsid w:val="008C5D3D"/>
    <w:rsid w:val="008D3CCA"/>
    <w:rsid w:val="008D5F80"/>
    <w:rsid w:val="008D773C"/>
    <w:rsid w:val="008E00EA"/>
    <w:rsid w:val="008F3519"/>
    <w:rsid w:val="008F7F4E"/>
    <w:rsid w:val="0090149F"/>
    <w:rsid w:val="00914FD1"/>
    <w:rsid w:val="0093190B"/>
    <w:rsid w:val="00937166"/>
    <w:rsid w:val="009405A4"/>
    <w:rsid w:val="009418BB"/>
    <w:rsid w:val="009462DB"/>
    <w:rsid w:val="00952BB4"/>
    <w:rsid w:val="00953CC7"/>
    <w:rsid w:val="00954CA4"/>
    <w:rsid w:val="009564E1"/>
    <w:rsid w:val="00970F5A"/>
    <w:rsid w:val="009756C7"/>
    <w:rsid w:val="009767B0"/>
    <w:rsid w:val="00984C64"/>
    <w:rsid w:val="009857D0"/>
    <w:rsid w:val="00985FDD"/>
    <w:rsid w:val="00996A61"/>
    <w:rsid w:val="009A2DE7"/>
    <w:rsid w:val="009A3523"/>
    <w:rsid w:val="009B2A0B"/>
    <w:rsid w:val="009B43B4"/>
    <w:rsid w:val="009B4437"/>
    <w:rsid w:val="009B7CF9"/>
    <w:rsid w:val="009C720E"/>
    <w:rsid w:val="009D0280"/>
    <w:rsid w:val="009E529F"/>
    <w:rsid w:val="009E5EF4"/>
    <w:rsid w:val="009E671B"/>
    <w:rsid w:val="00A03C7F"/>
    <w:rsid w:val="00A04055"/>
    <w:rsid w:val="00A102F9"/>
    <w:rsid w:val="00A10A72"/>
    <w:rsid w:val="00A11ED7"/>
    <w:rsid w:val="00A12E83"/>
    <w:rsid w:val="00A22F4D"/>
    <w:rsid w:val="00A2570B"/>
    <w:rsid w:val="00A264C5"/>
    <w:rsid w:val="00A3218B"/>
    <w:rsid w:val="00A35507"/>
    <w:rsid w:val="00A52275"/>
    <w:rsid w:val="00A578FB"/>
    <w:rsid w:val="00A61E1D"/>
    <w:rsid w:val="00A71964"/>
    <w:rsid w:val="00A80EC9"/>
    <w:rsid w:val="00A937E2"/>
    <w:rsid w:val="00A94593"/>
    <w:rsid w:val="00AA48DE"/>
    <w:rsid w:val="00AA491E"/>
    <w:rsid w:val="00AB62A0"/>
    <w:rsid w:val="00AC131E"/>
    <w:rsid w:val="00AC1888"/>
    <w:rsid w:val="00AC287B"/>
    <w:rsid w:val="00AC5524"/>
    <w:rsid w:val="00AD3CE3"/>
    <w:rsid w:val="00AF423E"/>
    <w:rsid w:val="00AF528D"/>
    <w:rsid w:val="00AF5302"/>
    <w:rsid w:val="00AF7C54"/>
    <w:rsid w:val="00B01200"/>
    <w:rsid w:val="00B202CA"/>
    <w:rsid w:val="00B204ED"/>
    <w:rsid w:val="00B22293"/>
    <w:rsid w:val="00B40908"/>
    <w:rsid w:val="00B546D5"/>
    <w:rsid w:val="00B558A9"/>
    <w:rsid w:val="00B6122E"/>
    <w:rsid w:val="00B622AC"/>
    <w:rsid w:val="00B71068"/>
    <w:rsid w:val="00B71E2F"/>
    <w:rsid w:val="00B755D3"/>
    <w:rsid w:val="00B75C8A"/>
    <w:rsid w:val="00B87714"/>
    <w:rsid w:val="00BA635C"/>
    <w:rsid w:val="00BA6D92"/>
    <w:rsid w:val="00BA7039"/>
    <w:rsid w:val="00BB4AF6"/>
    <w:rsid w:val="00BB4F9E"/>
    <w:rsid w:val="00BB4FFA"/>
    <w:rsid w:val="00BD7052"/>
    <w:rsid w:val="00BF040E"/>
    <w:rsid w:val="00BF06A0"/>
    <w:rsid w:val="00BF7A15"/>
    <w:rsid w:val="00C01581"/>
    <w:rsid w:val="00C05FB9"/>
    <w:rsid w:val="00C06866"/>
    <w:rsid w:val="00C111F5"/>
    <w:rsid w:val="00C13D1C"/>
    <w:rsid w:val="00C15B90"/>
    <w:rsid w:val="00C30E45"/>
    <w:rsid w:val="00C36C06"/>
    <w:rsid w:val="00C4141A"/>
    <w:rsid w:val="00C54848"/>
    <w:rsid w:val="00C62D9F"/>
    <w:rsid w:val="00C65012"/>
    <w:rsid w:val="00C70D9C"/>
    <w:rsid w:val="00C73969"/>
    <w:rsid w:val="00C74B30"/>
    <w:rsid w:val="00C75649"/>
    <w:rsid w:val="00C819E6"/>
    <w:rsid w:val="00C9539B"/>
    <w:rsid w:val="00C9656F"/>
    <w:rsid w:val="00CA2536"/>
    <w:rsid w:val="00CB183B"/>
    <w:rsid w:val="00CB2BE7"/>
    <w:rsid w:val="00CB4B5E"/>
    <w:rsid w:val="00CD6B4A"/>
    <w:rsid w:val="00CD6BCC"/>
    <w:rsid w:val="00CE52CA"/>
    <w:rsid w:val="00CE54EC"/>
    <w:rsid w:val="00CE581C"/>
    <w:rsid w:val="00CE6E9E"/>
    <w:rsid w:val="00CE7F06"/>
    <w:rsid w:val="00CF6AD6"/>
    <w:rsid w:val="00D06A17"/>
    <w:rsid w:val="00D11663"/>
    <w:rsid w:val="00D16808"/>
    <w:rsid w:val="00D204C3"/>
    <w:rsid w:val="00D21DEA"/>
    <w:rsid w:val="00D24427"/>
    <w:rsid w:val="00D30B29"/>
    <w:rsid w:val="00D31B1D"/>
    <w:rsid w:val="00D43F32"/>
    <w:rsid w:val="00D5253F"/>
    <w:rsid w:val="00D57951"/>
    <w:rsid w:val="00D84F60"/>
    <w:rsid w:val="00D93B17"/>
    <w:rsid w:val="00D947E5"/>
    <w:rsid w:val="00DA52E2"/>
    <w:rsid w:val="00DB2826"/>
    <w:rsid w:val="00DC2201"/>
    <w:rsid w:val="00DC3173"/>
    <w:rsid w:val="00DD2AF9"/>
    <w:rsid w:val="00DD481F"/>
    <w:rsid w:val="00DE4BD0"/>
    <w:rsid w:val="00DE6D85"/>
    <w:rsid w:val="00DF5B2D"/>
    <w:rsid w:val="00DF67D7"/>
    <w:rsid w:val="00DF697B"/>
    <w:rsid w:val="00E0243B"/>
    <w:rsid w:val="00E13439"/>
    <w:rsid w:val="00E175E7"/>
    <w:rsid w:val="00E20E40"/>
    <w:rsid w:val="00E27095"/>
    <w:rsid w:val="00E278D5"/>
    <w:rsid w:val="00E326A7"/>
    <w:rsid w:val="00E34334"/>
    <w:rsid w:val="00E40C48"/>
    <w:rsid w:val="00E51CC9"/>
    <w:rsid w:val="00E52324"/>
    <w:rsid w:val="00E601D7"/>
    <w:rsid w:val="00E672C0"/>
    <w:rsid w:val="00E7327E"/>
    <w:rsid w:val="00E73BEB"/>
    <w:rsid w:val="00E74E04"/>
    <w:rsid w:val="00E77E39"/>
    <w:rsid w:val="00E809F0"/>
    <w:rsid w:val="00E80CAB"/>
    <w:rsid w:val="00E95DA7"/>
    <w:rsid w:val="00E96DFF"/>
    <w:rsid w:val="00EA0917"/>
    <w:rsid w:val="00EA3C9C"/>
    <w:rsid w:val="00EC78C8"/>
    <w:rsid w:val="00ED347C"/>
    <w:rsid w:val="00ED3D98"/>
    <w:rsid w:val="00ED6AA3"/>
    <w:rsid w:val="00EE25B6"/>
    <w:rsid w:val="00EE2821"/>
    <w:rsid w:val="00EF0FBA"/>
    <w:rsid w:val="00F0146A"/>
    <w:rsid w:val="00F139F5"/>
    <w:rsid w:val="00F16316"/>
    <w:rsid w:val="00F16ACF"/>
    <w:rsid w:val="00F2275A"/>
    <w:rsid w:val="00F276AD"/>
    <w:rsid w:val="00F302E4"/>
    <w:rsid w:val="00F3446A"/>
    <w:rsid w:val="00F45539"/>
    <w:rsid w:val="00F46533"/>
    <w:rsid w:val="00F51B70"/>
    <w:rsid w:val="00F6481F"/>
    <w:rsid w:val="00F65DBA"/>
    <w:rsid w:val="00F77185"/>
    <w:rsid w:val="00F775E7"/>
    <w:rsid w:val="00F80305"/>
    <w:rsid w:val="00F86619"/>
    <w:rsid w:val="00F950CD"/>
    <w:rsid w:val="00F96DB9"/>
    <w:rsid w:val="00FA6B45"/>
    <w:rsid w:val="00FB3043"/>
    <w:rsid w:val="00FC3321"/>
    <w:rsid w:val="00FC785B"/>
    <w:rsid w:val="00FD1C0B"/>
    <w:rsid w:val="00FD3575"/>
    <w:rsid w:val="00FD5C9A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0EC3"/>
  <w15:docId w15:val="{03AFC934-EB0F-4B44-81AA-AAA9FCB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3E13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3E133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locked/>
    <w:rsid w:val="003E13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3627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4135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576CBD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3wog.zamowienia-publiczne@ron.mil.pl" TargetMode="External"/><Relationship Id="rId18" Type="http://schemas.openxmlformats.org/officeDocument/2006/relationships/hyperlink" Target="https://platformazakupowa.pl/pn/33wo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33wog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33wog.iodo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3wog.wp.mil.pl" TargetMode="External"/><Relationship Id="rId19" Type="http://schemas.openxmlformats.org/officeDocument/2006/relationships/hyperlink" Target="https://platformazakupowa.pl/pn/33w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wog.zamowienia-publiczne@ron.mil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043E-49A3-490E-85AA-04DB04F3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29</Pages>
  <Words>10795</Words>
  <Characters>64770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31</cp:revision>
  <cp:lastPrinted>2022-03-15T12:17:00Z</cp:lastPrinted>
  <dcterms:created xsi:type="dcterms:W3CDTF">2021-03-30T07:12:00Z</dcterms:created>
  <dcterms:modified xsi:type="dcterms:W3CDTF">2022-04-29T10:36:00Z</dcterms:modified>
</cp:coreProperties>
</file>