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ACCC" w14:textId="77777777" w:rsidR="00677E4B" w:rsidRDefault="00677E4B" w:rsidP="00677E4B">
      <w:pPr>
        <w:pStyle w:val="Standard"/>
        <w:rPr>
          <w:rFonts w:ascii="Calibri" w:hAnsi="Calibri"/>
        </w:rPr>
      </w:pPr>
      <w:r>
        <w:rPr>
          <w:b/>
          <w:bCs/>
          <w:szCs w:val="20"/>
        </w:rPr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054AD944" w14:textId="77777777" w:rsidR="00677E4B" w:rsidRDefault="00677E4B" w:rsidP="00677E4B">
      <w:pPr>
        <w:pStyle w:val="Standard"/>
        <w:spacing w:after="200" w:line="276" w:lineRule="auto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>Załącznik nr 1 do SWZ</w:t>
      </w:r>
    </w:p>
    <w:p w14:paraId="237DC04D" w14:textId="77777777" w:rsidR="00677E4B" w:rsidRDefault="00677E4B" w:rsidP="00677E4B">
      <w:pPr>
        <w:pStyle w:val="Standard"/>
        <w:spacing w:after="200"/>
        <w:jc w:val="center"/>
        <w:rPr>
          <w:rFonts w:ascii="Calibri" w:hAnsi="Calibri"/>
        </w:rPr>
      </w:pPr>
      <w:r>
        <w:rPr>
          <w:rFonts w:ascii="Calibri" w:hAnsi="Calibri"/>
          <w:b/>
        </w:rPr>
        <w:t>FORMULARZ OFERTOWY</w:t>
      </w:r>
    </w:p>
    <w:p w14:paraId="2A46FF19" w14:textId="77777777" w:rsidR="00677E4B" w:rsidRDefault="00677E4B" w:rsidP="00677E4B">
      <w:pPr>
        <w:pStyle w:val="Standard"/>
        <w:jc w:val="both"/>
        <w:rPr>
          <w:rFonts w:ascii="Calibri" w:hAnsi="Calibri"/>
        </w:rPr>
      </w:pPr>
    </w:p>
    <w:p w14:paraId="00B5339C" w14:textId="77777777" w:rsidR="00677E4B" w:rsidRDefault="00677E4B" w:rsidP="00677E4B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>ZAMAWIAJĄCY:</w:t>
      </w:r>
    </w:p>
    <w:p w14:paraId="42898CC3" w14:textId="77777777" w:rsidR="00677E4B" w:rsidRDefault="00677E4B" w:rsidP="00677E4B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31E9EB4F" w14:textId="77777777" w:rsidR="00677E4B" w:rsidRDefault="00677E4B" w:rsidP="00677E4B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75F50C2A" w14:textId="77777777" w:rsidR="00677E4B" w:rsidRDefault="00677E4B" w:rsidP="00677E4B">
      <w:pPr>
        <w:pStyle w:val="Standard"/>
        <w:jc w:val="both"/>
        <w:rPr>
          <w:rFonts w:ascii="Calibri" w:hAnsi="Calibri"/>
          <w:b/>
          <w:bCs/>
        </w:rPr>
      </w:pPr>
    </w:p>
    <w:p w14:paraId="54E098A0" w14:textId="77777777" w:rsidR="00677E4B" w:rsidRDefault="00677E4B" w:rsidP="00677E4B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474C0538" w14:textId="77777777" w:rsidR="00677E4B" w:rsidRDefault="00677E4B" w:rsidP="00677E4B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4A71200B" w14:textId="77777777" w:rsidR="00677E4B" w:rsidRDefault="00677E4B" w:rsidP="00677E4B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677E4B" w14:paraId="58A981FF" w14:textId="77777777" w:rsidTr="00EC60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12A5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3D2C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3C0EBD4A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1C80A6E9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0E90091F" w14:textId="77777777" w:rsidR="00677E4B" w:rsidRDefault="00677E4B" w:rsidP="00EC6062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46BAA0E2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E7E8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1D5F4EAE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20CE" w14:textId="77777777" w:rsidR="00677E4B" w:rsidRDefault="00677E4B" w:rsidP="00EC6062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677E4B" w14:paraId="2764CA4E" w14:textId="77777777" w:rsidTr="00EC6062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FF4E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5437" w14:textId="77777777" w:rsidR="00677E4B" w:rsidRDefault="00677E4B" w:rsidP="00EC6062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1AA85A5" w14:textId="77777777" w:rsidR="00677E4B" w:rsidRDefault="00677E4B" w:rsidP="00EC6062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55D5BF3E" w14:textId="77777777" w:rsidR="00677E4B" w:rsidRDefault="00677E4B" w:rsidP="00EC6062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7F20" w14:textId="77777777" w:rsidR="00677E4B" w:rsidRDefault="00677E4B" w:rsidP="00EC6062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9AAE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1A95FDEC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073B1231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003591E9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22B3C49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6FB48F8A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7CF3933F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677E4B" w14:paraId="18463D6D" w14:textId="77777777" w:rsidTr="00EC6062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D3E6" w14:textId="77777777" w:rsidR="00677E4B" w:rsidRDefault="00677E4B" w:rsidP="00EC6062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AF5EC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225930A2" w14:textId="77777777" w:rsidR="00677E4B" w:rsidRDefault="00677E4B" w:rsidP="00EC6062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52AB7EC8" w14:textId="77777777" w:rsidR="00677E4B" w:rsidRDefault="00677E4B" w:rsidP="00EC6062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A6E2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F8FA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76357698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7C139502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16486E3B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73B994B0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318A1A2D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1A1AFC1A" w14:textId="77777777" w:rsidR="00677E4B" w:rsidRDefault="00677E4B" w:rsidP="00EC6062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677E4B" w14:paraId="5870E9E5" w14:textId="77777777" w:rsidTr="00EC6062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391E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086B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162C683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5668108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677E4B" w14:paraId="4F338B3D" w14:textId="77777777" w:rsidTr="00EC6062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D5CC" w14:textId="77777777" w:rsidR="00677E4B" w:rsidRDefault="00677E4B" w:rsidP="00EC6062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EA9F" w14:textId="77777777" w:rsidR="00677E4B" w:rsidRDefault="00677E4B" w:rsidP="00EC6062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A4CF" w14:textId="77777777" w:rsidR="00677E4B" w:rsidRDefault="00677E4B" w:rsidP="00EC6062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677E4B" w14:paraId="2FCDFC0C" w14:textId="77777777" w:rsidTr="00EC6062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8E89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DC69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6957C4B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677E4B" w14:paraId="18267E6A" w14:textId="77777777" w:rsidTr="00EC6062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380C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D61D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D6FE164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677E4B" w14:paraId="30C5EB46" w14:textId="77777777" w:rsidTr="00EC6062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6E1E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44ED" w14:textId="77777777" w:rsidR="00677E4B" w:rsidRDefault="00677E4B" w:rsidP="00EC6062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33DFB898" w14:textId="77777777" w:rsidR="00677E4B" w:rsidRDefault="00677E4B" w:rsidP="00677E4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8B962BB" w14:textId="77777777" w:rsidR="00677E4B" w:rsidRDefault="00677E4B" w:rsidP="00677E4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B0D6CA8" w14:textId="77777777" w:rsidR="00677E4B" w:rsidRDefault="00677E4B" w:rsidP="00677E4B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05B09921" w14:textId="77777777" w:rsidR="00677E4B" w:rsidRDefault="00677E4B" w:rsidP="00677E4B">
      <w:pPr>
        <w:pStyle w:val="Standard"/>
        <w:jc w:val="both"/>
        <w:rPr>
          <w:rFonts w:ascii="Calibri" w:hAnsi="Calibri"/>
        </w:rPr>
      </w:pPr>
    </w:p>
    <w:p w14:paraId="62EF2961" w14:textId="77777777" w:rsidR="00677E4B" w:rsidRDefault="00677E4B" w:rsidP="00677E4B">
      <w:pPr>
        <w:jc w:val="center"/>
      </w:pPr>
      <w:r>
        <w:t>OFERTA</w:t>
      </w:r>
    </w:p>
    <w:p w14:paraId="0C135664" w14:textId="77777777" w:rsidR="00677E4B" w:rsidRPr="00096545" w:rsidRDefault="00677E4B" w:rsidP="00677E4B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b/>
        </w:rPr>
        <w:t xml:space="preserve">Dotyczy: </w:t>
      </w:r>
      <w:r w:rsidRPr="00096545">
        <w:rPr>
          <w:rFonts w:asciiTheme="minorHAnsi" w:hAnsiTheme="minorHAnsi" w:cstheme="minorHAnsi"/>
        </w:rPr>
        <w:t xml:space="preserve">postępowania nr DM.272.11.2023.RB pn. </w:t>
      </w:r>
      <w:r w:rsidRPr="00096545">
        <w:rPr>
          <w:rFonts w:asciiTheme="minorHAnsi" w:hAnsiTheme="minorHAnsi" w:cstheme="minorHAnsi"/>
          <w:b/>
          <w:bCs/>
          <w:kern w:val="0"/>
          <w:lang w:bidi="hi-IN"/>
        </w:rPr>
        <w:t>Przebudowa drogi powiatowej nr 1512N Wielbark – Rozogi od km 19+010 do km 21+360</w:t>
      </w:r>
      <w:r w:rsidRPr="00096545">
        <w:rPr>
          <w:rFonts w:asciiTheme="minorHAnsi" w:hAnsiTheme="minorHAnsi" w:cstheme="minorHAnsi"/>
          <w:b/>
          <w:bCs/>
        </w:rPr>
        <w:t xml:space="preserve">” </w:t>
      </w:r>
    </w:p>
    <w:p w14:paraId="5CE6003C" w14:textId="77777777" w:rsidR="00677E4B" w:rsidRDefault="00677E4B" w:rsidP="00677E4B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1. O</w:t>
      </w:r>
      <w:r w:rsidRPr="006E091E">
        <w:rPr>
          <w:rFonts w:asciiTheme="minorHAnsi" w:hAnsiTheme="minorHAnsi" w:cstheme="minorHAnsi"/>
        </w:rPr>
        <w:t>feruję wykonanie</w:t>
      </w:r>
      <w:r>
        <w:rPr>
          <w:rFonts w:ascii="Calibri" w:hAnsi="Calibri"/>
        </w:rPr>
        <w:t xml:space="preserve"> zamówienia publicznego za cenę ryczałtową: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71491AB7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3E9B1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1C92E295" w14:textId="77777777" w:rsidR="00677E4B" w:rsidRDefault="00677E4B" w:rsidP="00677E4B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296DF977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B2A99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7B080173" w14:textId="77777777" w:rsidR="00677E4B" w:rsidRDefault="00677E4B" w:rsidP="00677E4B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32350F85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C93F5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677E4B" w14:paraId="1D7B32CA" w14:textId="77777777" w:rsidTr="00EC6062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14259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1A583CC9" w14:textId="77777777" w:rsidR="00677E4B" w:rsidRDefault="00677E4B" w:rsidP="00677E4B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4620B6D9" w14:textId="77777777" w:rsidR="00677E4B" w:rsidRDefault="00677E4B" w:rsidP="00677E4B">
      <w:pPr>
        <w:pStyle w:val="NormalnyWeb"/>
        <w:spacing w:before="0"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OFERUJĘ:</w:t>
      </w:r>
      <w:r>
        <w:t>………………………</w:t>
      </w:r>
      <w:r>
        <w:rPr>
          <w:rFonts w:ascii="Calibri" w:hAnsi="Calibri"/>
          <w:b/>
          <w:bCs/>
        </w:rPr>
        <w:t xml:space="preserve">miesięcy gwarancji na zrealizowane roboty budowlane </w:t>
      </w:r>
    </w:p>
    <w:p w14:paraId="701375C6" w14:textId="77777777" w:rsidR="00677E4B" w:rsidRDefault="00677E4B" w:rsidP="00677E4B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 </w:t>
      </w:r>
    </w:p>
    <w:p w14:paraId="359A300E" w14:textId="77777777" w:rsidR="00677E4B" w:rsidRDefault="00677E4B" w:rsidP="00677E4B">
      <w:pPr>
        <w:pStyle w:val="NormalnyWeb"/>
        <w:spacing w:before="0" w:after="0"/>
        <w:jc w:val="both"/>
        <w:rPr>
          <w:rFonts w:ascii="Calibri" w:hAnsi="Calibri"/>
        </w:rPr>
      </w:pPr>
    </w:p>
    <w:p w14:paraId="77325E20" w14:textId="77777777" w:rsidR="00677E4B" w:rsidRPr="006E091E" w:rsidRDefault="00677E4B" w:rsidP="00677E4B">
      <w:pPr>
        <w:pStyle w:val="NormalnyWeb"/>
        <w:spacing w:before="0"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3. ZOBOWIĄZUJĘ SIĘ do wykonania zamówienia w terminie: </w:t>
      </w:r>
      <w:r w:rsidRPr="006E091E">
        <w:rPr>
          <w:rFonts w:ascii="Calibri" w:hAnsi="Calibri"/>
          <w:b/>
          <w:bCs/>
        </w:rPr>
        <w:t>do 9 miesięcy od dnia podpisania umowy</w:t>
      </w:r>
    </w:p>
    <w:p w14:paraId="6251F80B" w14:textId="77777777" w:rsidR="00677E4B" w:rsidRDefault="00677E4B" w:rsidP="00677E4B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4. OŚWIADCZAM, że będziemy uważali się za związanych złożoną ofertą przez okres 30 dni od ostatecznego terminu składania ofert oraz oświadczamy, że:</w:t>
      </w:r>
    </w:p>
    <w:p w14:paraId="7DA5B91A" w14:textId="77777777" w:rsidR="00677E4B" w:rsidRDefault="00677E4B" w:rsidP="00677E4B">
      <w:pPr>
        <w:pStyle w:val="Standard"/>
        <w:numPr>
          <w:ilvl w:val="1"/>
          <w:numId w:val="1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9BB04FE" w14:textId="77777777" w:rsidR="00677E4B" w:rsidRDefault="00677E4B" w:rsidP="00677E4B">
      <w:pPr>
        <w:pStyle w:val="Standard"/>
        <w:numPr>
          <w:ilvl w:val="1"/>
          <w:numId w:val="1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6BB6980" w14:textId="77777777" w:rsidR="00677E4B" w:rsidRDefault="00677E4B" w:rsidP="00677E4B">
      <w:pPr>
        <w:pStyle w:val="Standard"/>
        <w:numPr>
          <w:ilvl w:val="1"/>
          <w:numId w:val="1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0ECB3C8E" w14:textId="3E1BFEF9" w:rsidR="00677E4B" w:rsidRDefault="00677E4B" w:rsidP="00677E4B">
      <w:pPr>
        <w:pStyle w:val="Standard"/>
        <w:numPr>
          <w:ilvl w:val="1"/>
          <w:numId w:val="1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przedstawione ogólne warunki umowy zostały przez nas zaakceptowane </w:t>
      </w:r>
      <w:r>
        <w:rPr>
          <w:rFonts w:ascii="Calibri" w:hAnsi="Calibri"/>
          <w:szCs w:val="20"/>
          <w:lang w:eastAsia="pl-PL"/>
        </w:rPr>
        <w:t xml:space="preserve">                                  </w:t>
      </w:r>
      <w:r>
        <w:rPr>
          <w:rFonts w:ascii="Calibri" w:hAnsi="Calibri"/>
          <w:szCs w:val="20"/>
          <w:lang w:eastAsia="pl-PL"/>
        </w:rPr>
        <w:t>i zobowiązujemy się  w przypadku wyboru naszej oferty do zawarcia umowy na wymienionych warunkach w miejscu i terminie wyznaczonym przez Zamawiającego.</w:t>
      </w:r>
    </w:p>
    <w:p w14:paraId="25DEBA2D" w14:textId="77777777" w:rsidR="00677E4B" w:rsidRDefault="00677E4B" w:rsidP="00677E4B">
      <w:pPr>
        <w:pStyle w:val="Standard"/>
        <w:numPr>
          <w:ilvl w:val="1"/>
          <w:numId w:val="1"/>
        </w:numPr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6C9918BA" w14:textId="77777777" w:rsidR="00677E4B" w:rsidRDefault="00677E4B" w:rsidP="00677E4B">
      <w:pPr>
        <w:pStyle w:val="Standard"/>
        <w:jc w:val="both"/>
        <w:rPr>
          <w:rFonts w:ascii="Calibri" w:hAnsi="Calibri"/>
          <w:szCs w:val="20"/>
          <w:lang w:eastAsia="pl-PL"/>
        </w:rPr>
      </w:pPr>
    </w:p>
    <w:p w14:paraId="4856833E" w14:textId="77777777" w:rsidR="00677E4B" w:rsidRDefault="00677E4B" w:rsidP="00677E4B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2391" simplePos="0" relativeHeight="251660288" behindDoc="0" locked="0" layoutInCell="0" allowOverlap="1" wp14:anchorId="1BAB4AF5" wp14:editId="156769A1">
                <wp:simplePos x="0" y="0"/>
                <wp:positionH relativeFrom="column">
                  <wp:posOffset>127635</wp:posOffset>
                </wp:positionH>
                <wp:positionV relativeFrom="paragraph">
                  <wp:posOffset>72390</wp:posOffset>
                </wp:positionV>
                <wp:extent cx="172720" cy="252095"/>
                <wp:effectExtent l="0" t="0" r="0" b="0"/>
                <wp:wrapSquare wrapText="bothSides"/>
                <wp:docPr id="65061807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26598A" w14:textId="77777777" w:rsidR="00677E4B" w:rsidRDefault="00677E4B" w:rsidP="00677E4B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4AF5" id="Prostokąt 5" o:spid="_x0000_s1026" style="position:absolute;left:0;text-align:left;margin-left:10.05pt;margin-top:5.7pt;width:13.6pt;height:19.85pt;z-index:251660288;visibility:visible;mso-wrap-style:square;mso-width-percent:0;mso-height-percent:0;mso-wrap-distance-left:9pt;mso-wrap-distance-top:0;mso-wrap-distance-right:3.12197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4326598A" w14:textId="77777777" w:rsidR="00677E4B" w:rsidRDefault="00677E4B" w:rsidP="00677E4B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iCs/>
          <w:lang w:eastAsia="ar-SA"/>
        </w:rPr>
        <w:t xml:space="preserve">wybór oferty </w:t>
      </w:r>
      <w:r>
        <w:rPr>
          <w:rFonts w:ascii="Calibri" w:hAnsi="Calibri"/>
          <w:b/>
          <w:iCs/>
          <w:lang w:eastAsia="ar-SA"/>
        </w:rPr>
        <w:t>nie będzie</w:t>
      </w:r>
      <w:r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39F5BC1D" w14:textId="77777777" w:rsidR="00677E4B" w:rsidRDefault="00677E4B" w:rsidP="00677E4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233E6F2A" w14:textId="77777777" w:rsidR="00677E4B" w:rsidRDefault="00677E4B" w:rsidP="00677E4B">
      <w:pPr>
        <w:pStyle w:val="Standard"/>
        <w:tabs>
          <w:tab w:val="left" w:pos="357"/>
        </w:tabs>
        <w:jc w:val="both"/>
      </w:pPr>
      <w:r>
        <w:rPr>
          <w:noProof/>
        </w:rPr>
        <mc:AlternateContent>
          <mc:Choice Requires="wps">
            <w:drawing>
              <wp:anchor distT="0" distB="1" distL="114300" distR="114296" simplePos="0" relativeHeight="251659264" behindDoc="0" locked="0" layoutInCell="0" allowOverlap="1" wp14:anchorId="3B4C0A0C" wp14:editId="6F2A4FEA">
                <wp:simplePos x="0" y="0"/>
                <wp:positionH relativeFrom="column">
                  <wp:posOffset>156210</wp:posOffset>
                </wp:positionH>
                <wp:positionV relativeFrom="paragraph">
                  <wp:posOffset>57150</wp:posOffset>
                </wp:positionV>
                <wp:extent cx="144145" cy="252095"/>
                <wp:effectExtent l="0" t="0" r="8255" b="0"/>
                <wp:wrapSquare wrapText="bothSides"/>
                <wp:docPr id="115548063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93FE9C" w14:textId="77777777" w:rsidR="00677E4B" w:rsidRDefault="00677E4B" w:rsidP="00677E4B">
                            <w:pPr>
                              <w:pStyle w:val="Zawartoramki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0A0C" id="Prostokąt 4" o:spid="_x0000_s1027" style="position:absolute;left:0;text-align:left;margin-left:12.3pt;margin-top:4.5pt;width:11.35pt;height:19.85pt;z-index:251659264;visibility:visible;mso-wrap-style:square;mso-width-percent:0;mso-height-percent:0;mso-wrap-distance-left:9pt;mso-wrap-distance-top:0;mso-wrap-distance-right:3.17489mm;mso-wrap-distance-bottom: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" o:allowincell="f" filled="f" strokeweight=".02106mm">
                <v:stroke joinstyle="round"/>
                <v:path arrowok="t"/>
                <v:textbox style="mso-fit-shape-to-text:t" inset="0,0,0,0">
                  <w:txbxContent>
                    <w:p w14:paraId="6193FE9C" w14:textId="77777777" w:rsidR="00677E4B" w:rsidRDefault="00677E4B" w:rsidP="00677E4B">
                      <w:pPr>
                        <w:pStyle w:val="Zawartoramki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iCs/>
          <w:lang w:eastAsia="ar-SA"/>
        </w:rPr>
        <w:t xml:space="preserve">wybór oferty </w:t>
      </w:r>
      <w:r>
        <w:rPr>
          <w:rFonts w:ascii="Calibri" w:hAnsi="Calibri"/>
          <w:b/>
          <w:iCs/>
          <w:lang w:eastAsia="ar-SA"/>
        </w:rPr>
        <w:t>będzie</w:t>
      </w:r>
      <w:r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5CFCAE71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B74CD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64BD1A50" w14:textId="77777777" w:rsidR="00677E4B" w:rsidRDefault="00677E4B" w:rsidP="00677E4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45A7532B" w14:textId="77777777" w:rsidR="00677E4B" w:rsidRDefault="00677E4B" w:rsidP="00677E4B">
      <w:pPr>
        <w:pStyle w:val="Standard"/>
        <w:tabs>
          <w:tab w:val="left" w:pos="357"/>
        </w:tabs>
        <w:jc w:val="both"/>
      </w:pPr>
    </w:p>
    <w:p w14:paraId="3F2E65DF" w14:textId="77777777" w:rsidR="00677E4B" w:rsidRDefault="00677E4B" w:rsidP="00677E4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……………………zł netto.</w:t>
      </w:r>
    </w:p>
    <w:p w14:paraId="72070043" w14:textId="77777777" w:rsidR="00677E4B" w:rsidRDefault="00677E4B" w:rsidP="00677E4B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11A20BE5" w14:textId="77777777" w:rsidR="00677E4B" w:rsidRDefault="00677E4B" w:rsidP="00677E4B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 xml:space="preserve">W przypadku, gdy Wykonawca nie zaznaczy właściwego □ przyjmuje się, że wybór oferty nie </w:t>
      </w:r>
      <w:r>
        <w:rPr>
          <w:rFonts w:ascii="Calibri" w:hAnsi="Calibri"/>
          <w:b/>
          <w:iCs/>
          <w:lang w:eastAsia="ar-SA"/>
        </w:rPr>
        <w:lastRenderedPageBreak/>
        <w:t>będzie prowadzić do powstania u Zamawiającego obowiązku podatkowego.</w:t>
      </w:r>
    </w:p>
    <w:p w14:paraId="10AF05EB" w14:textId="77777777" w:rsidR="00677E4B" w:rsidRDefault="00677E4B" w:rsidP="00677E4B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</w:p>
    <w:p w14:paraId="2582C4EA" w14:textId="77777777" w:rsidR="00677E4B" w:rsidRDefault="00677E4B" w:rsidP="00677E4B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>5. 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24C915DC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77E4B" w14:paraId="43695760" w14:textId="77777777" w:rsidTr="00EC606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84C06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3B49C582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82AD895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3EC38320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6D8A48E6" w14:textId="77777777" w:rsidR="00677E4B" w:rsidRDefault="00677E4B" w:rsidP="00677E4B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>6. 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6D1B9D6F" w14:textId="77777777" w:rsidR="00677E4B" w:rsidRDefault="00677E4B" w:rsidP="00677E4B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677E4B" w14:paraId="7B351F87" w14:textId="77777777" w:rsidTr="00EC6062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8B28" w14:textId="77777777" w:rsidR="00677E4B" w:rsidRDefault="00677E4B" w:rsidP="00EC6062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63AA" w14:textId="77777777" w:rsidR="00677E4B" w:rsidRDefault="00677E4B" w:rsidP="00EC6062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13F9" w14:textId="77777777" w:rsidR="00677E4B" w:rsidRDefault="00677E4B" w:rsidP="00EC6062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677E4B" w14:paraId="4385BFE3" w14:textId="77777777" w:rsidTr="00EC6062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89C9" w14:textId="77777777" w:rsidR="00677E4B" w:rsidRDefault="00677E4B" w:rsidP="00EC6062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7C3DB4B7" w14:textId="77777777" w:rsidR="00677E4B" w:rsidRDefault="00677E4B" w:rsidP="00EC6062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64AC25F" w14:textId="77777777" w:rsidR="00677E4B" w:rsidRDefault="00677E4B" w:rsidP="00EC6062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5D0F93F2" w14:textId="77777777" w:rsidR="00677E4B" w:rsidRDefault="00677E4B" w:rsidP="00EC6062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9829" w14:textId="77777777" w:rsidR="00677E4B" w:rsidRDefault="00677E4B" w:rsidP="00EC6062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304B" w14:textId="77777777" w:rsidR="00677E4B" w:rsidRDefault="00677E4B" w:rsidP="00EC6062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20BE6718" w14:textId="77777777" w:rsidR="00677E4B" w:rsidRDefault="00677E4B" w:rsidP="00EC6062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D1F3BD5" w14:textId="77777777" w:rsidR="00677E4B" w:rsidRDefault="00677E4B" w:rsidP="00677E4B">
      <w:pPr>
        <w:pStyle w:val="NormalnyWeb"/>
        <w:spacing w:before="113" w:after="113"/>
        <w:ind w:left="425" w:hanging="425"/>
      </w:pPr>
    </w:p>
    <w:p w14:paraId="32474873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 xml:space="preserve">7. OŚWIADCZAM, że </w:t>
      </w:r>
      <w:r>
        <w:rPr>
          <w:rFonts w:ascii="Calibri" w:hAnsi="Calibri"/>
          <w:szCs w:val="22"/>
        </w:rPr>
        <w:t>iż informacje i dokumenty zawarte na stronach od:………………</w:t>
      </w:r>
      <w:r>
        <w:t>do:……………..</w:t>
      </w:r>
    </w:p>
    <w:p w14:paraId="73B3372B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2"/>
        </w:rPr>
      </w:pPr>
    </w:p>
    <w:p w14:paraId="3D587331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05480156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3667EE40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677E4B" w14:paraId="48958E53" w14:textId="77777777" w:rsidTr="00EC6062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BD4F5" w14:textId="77777777" w:rsidR="00677E4B" w:rsidRDefault="00677E4B" w:rsidP="00EC6062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2C81DF65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0D63E5FC" w14:textId="1FD2AFB8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…..................wniosłem/wnieśliśmy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w formie:…………………………………</w:t>
      </w:r>
    </w:p>
    <w:p w14:paraId="4C7AA22E" w14:textId="77777777" w:rsidR="00677E4B" w:rsidRPr="00206BA5" w:rsidRDefault="00677E4B" w:rsidP="00677E4B">
      <w:pPr>
        <w:pStyle w:val="Akapitzlist"/>
        <w:ind w:left="709" w:right="454" w:firstLine="0"/>
        <w:jc w:val="right"/>
        <w:rPr>
          <w:rFonts w:ascii="Calibri" w:hAnsi="Calibri"/>
          <w:sz w:val="20"/>
          <w:szCs w:val="20"/>
        </w:rPr>
      </w:pPr>
      <w:r w:rsidRPr="00206BA5">
        <w:rPr>
          <w:rFonts w:ascii="Calibri" w:eastAsia="Tahoma" w:hAnsi="Calibri" w:cs="Tahoma"/>
          <w:i/>
          <w:sz w:val="20"/>
          <w:szCs w:val="20"/>
        </w:rPr>
        <w:t xml:space="preserve">    </w:t>
      </w:r>
      <w:r w:rsidRPr="00206BA5">
        <w:rPr>
          <w:rFonts w:ascii="Calibri" w:hAnsi="Calibri" w:cs="Tahoma"/>
          <w:i/>
          <w:sz w:val="20"/>
          <w:szCs w:val="20"/>
        </w:rPr>
        <w:t xml:space="preserve">(należy określić formę wadium)                    </w:t>
      </w:r>
    </w:p>
    <w:p w14:paraId="17AC89F1" w14:textId="77777777" w:rsidR="00677E4B" w:rsidRPr="006E091E" w:rsidRDefault="00677E4B" w:rsidP="00677E4B">
      <w:pPr>
        <w:rPr>
          <w:rFonts w:ascii="Calibri" w:hAnsi="Calibri"/>
        </w:rPr>
      </w:pPr>
      <w:r w:rsidRPr="006E091E">
        <w:rPr>
          <w:rFonts w:ascii="Calibri" w:hAnsi="Calibri" w:cs="Tahoma"/>
        </w:rPr>
        <w:t>Zwrotu wadium wniesionego w pieniądzu proszę/simy dokonać na rachunek bankowy</w:t>
      </w:r>
      <w:r w:rsidRPr="006E091E"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677E4B" w14:paraId="6B88C3E6" w14:textId="77777777" w:rsidTr="00EC606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A41D" w14:textId="77777777" w:rsidR="00677E4B" w:rsidRDefault="00677E4B" w:rsidP="00EC6062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78D046D0" w14:textId="77777777" w:rsidR="00677E4B" w:rsidRPr="006E091E" w:rsidRDefault="00677E4B" w:rsidP="00677E4B">
      <w:pPr>
        <w:pStyle w:val="Akapitzlist"/>
        <w:ind w:left="709" w:firstLine="0"/>
        <w:jc w:val="center"/>
        <w:rPr>
          <w:rFonts w:ascii="Calibri" w:hAnsi="Calibri"/>
          <w:sz w:val="20"/>
          <w:szCs w:val="20"/>
        </w:rPr>
      </w:pPr>
      <w:r w:rsidRPr="006E091E">
        <w:rPr>
          <w:rFonts w:ascii="Calibri" w:hAnsi="Calibri" w:cs="Tahoma"/>
          <w:i/>
          <w:sz w:val="20"/>
          <w:szCs w:val="20"/>
        </w:rPr>
        <w:t>(należy wypełnić w przypadku wniesienia kwoty wadium w formie pieniądza)</w:t>
      </w:r>
    </w:p>
    <w:p w14:paraId="693987EE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5F20A4BA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025C69A9" w14:textId="77777777" w:rsidR="00677E4B" w:rsidRDefault="00677E4B" w:rsidP="00677E4B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E4E3610" w14:textId="77777777" w:rsidR="00677E4B" w:rsidRDefault="00677E4B" w:rsidP="00677E4B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lastRenderedPageBreak/>
        <w:t>Uwaga!</w:t>
      </w:r>
    </w:p>
    <w:p w14:paraId="097CCA1A" w14:textId="77777777" w:rsidR="00677E4B" w:rsidRDefault="00677E4B" w:rsidP="00677E4B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1361FA1A" w14:textId="77777777" w:rsidR="00677E4B" w:rsidRDefault="00677E4B" w:rsidP="00677E4B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0C462D4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79103F5F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7F5C0FFA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09DDDC64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F5C9177" w14:textId="77777777" w:rsidR="00677E4B" w:rsidRDefault="00677E4B" w:rsidP="00677E4B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D45515B" w14:textId="77777777" w:rsidR="00677E4B" w:rsidRDefault="00677E4B" w:rsidP="00677E4B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274EE2B5" w14:textId="77777777" w:rsidR="00677E4B" w:rsidRDefault="00677E4B" w:rsidP="00677E4B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185BFAA5" w14:textId="77777777" w:rsidR="00677E4B" w:rsidRDefault="00677E4B" w:rsidP="00677E4B">
      <w:pPr>
        <w:pStyle w:val="Standard"/>
        <w:rPr>
          <w:rFonts w:ascii="Calibri" w:hAnsi="Calibri"/>
          <w:b/>
          <w:bCs/>
          <w:szCs w:val="20"/>
        </w:rPr>
      </w:pPr>
    </w:p>
    <w:p w14:paraId="6B77EB58" w14:textId="77777777" w:rsidR="00CF24E5" w:rsidRDefault="00CF24E5"/>
    <w:sectPr w:rsidR="00CF24E5" w:rsidSect="00B4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9D91" w14:textId="77777777" w:rsidR="00570C21" w:rsidRDefault="00570C21" w:rsidP="00AB5BB8">
      <w:pPr>
        <w:spacing w:after="0" w:line="240" w:lineRule="auto"/>
      </w:pPr>
      <w:r>
        <w:separator/>
      </w:r>
    </w:p>
  </w:endnote>
  <w:endnote w:type="continuationSeparator" w:id="0">
    <w:p w14:paraId="239E34CA" w14:textId="77777777" w:rsidR="00570C21" w:rsidRDefault="00570C21" w:rsidP="00AB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108" w14:textId="77777777" w:rsidR="00E52E34" w:rsidRDefault="00E52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0B3" w14:textId="77777777" w:rsidR="00E52E34" w:rsidRDefault="00E52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819" w14:textId="77777777" w:rsidR="00E52E34" w:rsidRDefault="00E5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49DC" w14:textId="77777777" w:rsidR="00570C21" w:rsidRDefault="00570C21" w:rsidP="00AB5BB8">
      <w:pPr>
        <w:spacing w:after="0" w:line="240" w:lineRule="auto"/>
      </w:pPr>
      <w:r>
        <w:separator/>
      </w:r>
    </w:p>
  </w:footnote>
  <w:footnote w:type="continuationSeparator" w:id="0">
    <w:p w14:paraId="6F11D6AA" w14:textId="77777777" w:rsidR="00570C21" w:rsidRDefault="00570C21" w:rsidP="00AB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385A" w14:textId="77777777" w:rsidR="00E52E34" w:rsidRDefault="00E52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D4EB" w14:textId="5930DD67" w:rsidR="00AB5BB8" w:rsidRPr="00723685" w:rsidRDefault="00723685" w:rsidP="00B47D12">
    <w:pPr>
      <w:pStyle w:val="Nagwek"/>
      <w:jc w:val="center"/>
    </w:pPr>
    <w:r>
      <w:rPr>
        <w:noProof/>
      </w:rPr>
      <w:drawing>
        <wp:inline distT="0" distB="0" distL="0" distR="0" wp14:anchorId="3CCA04E0" wp14:editId="5083DEE5">
          <wp:extent cx="5760718" cy="838247"/>
          <wp:effectExtent l="0" t="0" r="0" b="0"/>
          <wp:docPr id="19829548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954894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8" cy="8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D12">
      <w:br/>
    </w:r>
    <w:r w:rsidR="00B47D12" w:rsidRPr="00B47D12">
      <w:rPr>
        <w:sz w:val="20"/>
        <w:szCs w:val="20"/>
      </w:rPr>
      <w:t>„Europejski Fundusz Rolny na rzecz Rozwoju Obszarów Wiejskich: Europa inwestująca w obszary wiejskie.”</w:t>
    </w:r>
    <w:r w:rsidR="007A534E">
      <w:rPr>
        <w:sz w:val="20"/>
        <w:szCs w:val="20"/>
      </w:rPr>
      <w:br/>
    </w:r>
    <w:r w:rsidR="007A534E">
      <w:rPr>
        <w:noProof/>
      </w:rPr>
      <w:drawing>
        <wp:inline distT="0" distB="0" distL="0" distR="0" wp14:anchorId="42AAAA3C" wp14:editId="2EABE0F8">
          <wp:extent cx="5760720" cy="169432"/>
          <wp:effectExtent l="0" t="0" r="0" b="0"/>
          <wp:docPr id="424825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256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A90" w14:textId="77777777" w:rsidR="00E52E34" w:rsidRDefault="00E52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80C"/>
    <w:multiLevelType w:val="multilevel"/>
    <w:tmpl w:val="3920E7B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82566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570C21"/>
    <w:rsid w:val="00571C15"/>
    <w:rsid w:val="00677E4B"/>
    <w:rsid w:val="00723685"/>
    <w:rsid w:val="007276FC"/>
    <w:rsid w:val="007A534E"/>
    <w:rsid w:val="008D50E6"/>
    <w:rsid w:val="00AB5BB8"/>
    <w:rsid w:val="00B47D12"/>
    <w:rsid w:val="00CF24E5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E4B"/>
    <w:pPr>
      <w:suppressAutoHyphens/>
      <w:spacing w:line="252" w:lineRule="auto"/>
    </w:pPr>
    <w:rPr>
      <w:rFonts w:ascii="Liberation Serif" w:eastAsia="0" w:hAnsi="Liberation Serif" w:cs="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character" w:customStyle="1" w:styleId="WW-Znakiprzypiswdolnych">
    <w:name w:val="WW-Znaki przypisów dolnych"/>
    <w:qFormat/>
    <w:rsid w:val="00677E4B"/>
    <w:rPr>
      <w:vertAlign w:val="superscript"/>
    </w:rPr>
  </w:style>
  <w:style w:type="paragraph" w:customStyle="1" w:styleId="Standard">
    <w:name w:val="Standard"/>
    <w:qFormat/>
    <w:rsid w:val="00677E4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qFormat/>
    <w:rsid w:val="00677E4B"/>
    <w:pPr>
      <w:spacing w:after="120"/>
    </w:pPr>
  </w:style>
  <w:style w:type="paragraph" w:styleId="NormalnyWeb">
    <w:name w:val="Normal (Web)"/>
    <w:basedOn w:val="Standard"/>
    <w:qFormat/>
    <w:rsid w:val="00677E4B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rsid w:val="00677E4B"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Zawartotabeli">
    <w:name w:val="Zawartość tabeli"/>
    <w:basedOn w:val="Standard"/>
    <w:qFormat/>
    <w:rsid w:val="00677E4B"/>
    <w:pPr>
      <w:suppressLineNumbers/>
    </w:pPr>
  </w:style>
  <w:style w:type="paragraph" w:customStyle="1" w:styleId="Zawartoramki">
    <w:name w:val="Zawartość ramki"/>
    <w:basedOn w:val="Textbody"/>
    <w:qFormat/>
    <w:rsid w:val="0067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2</cp:revision>
  <cp:lastPrinted>2023-10-31T09:10:00Z</cp:lastPrinted>
  <dcterms:created xsi:type="dcterms:W3CDTF">2023-10-31T09:11:00Z</dcterms:created>
  <dcterms:modified xsi:type="dcterms:W3CDTF">2023-10-31T09:11:00Z</dcterms:modified>
</cp:coreProperties>
</file>