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2877" w14:textId="7961A867" w:rsidR="00AC20F6" w:rsidRPr="00AC20F6" w:rsidRDefault="00AC20F6" w:rsidP="00C9635D">
      <w:pPr>
        <w:jc w:val="right"/>
        <w:rPr>
          <w:b/>
        </w:rPr>
      </w:pPr>
      <w:bookmarkStart w:id="0" w:name="_GoBack"/>
      <w:bookmarkEnd w:id="0"/>
      <w:r w:rsidRPr="00AC20F6">
        <w:rPr>
          <w:b/>
        </w:rPr>
        <w:t xml:space="preserve">Załącznik nr </w:t>
      </w:r>
      <w:r w:rsidR="00981FD2">
        <w:rPr>
          <w:b/>
        </w:rPr>
        <w:t>3.1</w:t>
      </w:r>
      <w:r w:rsidRPr="00AC20F6">
        <w:rPr>
          <w:b/>
        </w:rPr>
        <w:t xml:space="preserve"> </w:t>
      </w:r>
    </w:p>
    <w:p w14:paraId="06D52012" w14:textId="5B0F98C6" w:rsidR="00AC20F6" w:rsidRDefault="00AC20F6" w:rsidP="00AC20F6">
      <w:pPr>
        <w:rPr>
          <w:b/>
        </w:rPr>
      </w:pPr>
    </w:p>
    <w:p w14:paraId="0064CB09" w14:textId="5B20CD9D" w:rsidR="00981FD2" w:rsidRPr="00981FD2" w:rsidRDefault="00981FD2" w:rsidP="00981FD2">
      <w:pPr>
        <w:jc w:val="center"/>
        <w:rPr>
          <w:b/>
          <w:sz w:val="28"/>
          <w:szCs w:val="28"/>
        </w:rPr>
      </w:pPr>
      <w:r w:rsidRPr="00981FD2">
        <w:rPr>
          <w:b/>
          <w:sz w:val="28"/>
          <w:szCs w:val="28"/>
        </w:rPr>
        <w:t>Wykaz pracowników przewidzianych do realizacji zamówienia</w:t>
      </w:r>
    </w:p>
    <w:p w14:paraId="147CF78C" w14:textId="7CFAE4C9" w:rsidR="00981FD2" w:rsidRDefault="00981FD2" w:rsidP="00AC20F6">
      <w:pPr>
        <w:rPr>
          <w:b/>
        </w:rPr>
      </w:pPr>
      <w:r>
        <w:rPr>
          <w:b/>
        </w:rPr>
        <w:t>OFERENT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981FD2" w14:paraId="053A9F2D" w14:textId="77777777" w:rsidTr="00981FD2">
        <w:tc>
          <w:tcPr>
            <w:tcW w:w="2263" w:type="dxa"/>
          </w:tcPr>
          <w:p w14:paraId="6D2875A7" w14:textId="365B75A3" w:rsidR="00981FD2" w:rsidRDefault="00981FD2" w:rsidP="00AC20F6">
            <w:pPr>
              <w:rPr>
                <w:b/>
              </w:rPr>
            </w:pPr>
          </w:p>
          <w:p w14:paraId="6DBCAD87" w14:textId="77777777" w:rsidR="00981FD2" w:rsidRDefault="00981FD2" w:rsidP="00AC20F6">
            <w:pPr>
              <w:rPr>
                <w:b/>
              </w:rPr>
            </w:pPr>
          </w:p>
          <w:p w14:paraId="151FEE80" w14:textId="7A5A0089" w:rsidR="00981FD2" w:rsidRDefault="00981FD2" w:rsidP="00AC20F6">
            <w:pPr>
              <w:rPr>
                <w:b/>
              </w:rPr>
            </w:pPr>
            <w:r>
              <w:rPr>
                <w:b/>
              </w:rPr>
              <w:t>NAZWA PRZEDSIĘBIORSTWA</w:t>
            </w:r>
          </w:p>
          <w:p w14:paraId="69D38892" w14:textId="77777777" w:rsidR="00981FD2" w:rsidRDefault="00981FD2" w:rsidP="00AC20F6">
            <w:pPr>
              <w:rPr>
                <w:b/>
              </w:rPr>
            </w:pPr>
          </w:p>
          <w:p w14:paraId="01550133" w14:textId="1823166C" w:rsidR="00981FD2" w:rsidRDefault="00981FD2" w:rsidP="00AC20F6">
            <w:pPr>
              <w:rPr>
                <w:b/>
              </w:rPr>
            </w:pPr>
          </w:p>
        </w:tc>
        <w:tc>
          <w:tcPr>
            <w:tcW w:w="7473" w:type="dxa"/>
          </w:tcPr>
          <w:p w14:paraId="351BC3FD" w14:textId="77777777" w:rsidR="00981FD2" w:rsidRDefault="00981FD2" w:rsidP="00AC20F6">
            <w:pPr>
              <w:rPr>
                <w:b/>
              </w:rPr>
            </w:pPr>
          </w:p>
        </w:tc>
      </w:tr>
      <w:tr w:rsidR="00981FD2" w14:paraId="27473B88" w14:textId="77777777" w:rsidTr="00981FD2">
        <w:tc>
          <w:tcPr>
            <w:tcW w:w="2263" w:type="dxa"/>
          </w:tcPr>
          <w:p w14:paraId="34C19AE6" w14:textId="77777777" w:rsidR="00981FD2" w:rsidRDefault="00981FD2" w:rsidP="00AC20F6">
            <w:pPr>
              <w:rPr>
                <w:b/>
              </w:rPr>
            </w:pPr>
          </w:p>
          <w:p w14:paraId="6AA67D6C" w14:textId="02602C78" w:rsidR="00981FD2" w:rsidRDefault="00981FD2" w:rsidP="00AC20F6">
            <w:pPr>
              <w:rPr>
                <w:b/>
              </w:rPr>
            </w:pPr>
            <w:r>
              <w:rPr>
                <w:b/>
              </w:rPr>
              <w:t>DOKŁADNY ADRES, TELEFON, FAX</w:t>
            </w:r>
          </w:p>
          <w:p w14:paraId="34F92D4B" w14:textId="257A94AD" w:rsidR="00981FD2" w:rsidRDefault="00981FD2" w:rsidP="00AC20F6">
            <w:pPr>
              <w:rPr>
                <w:b/>
              </w:rPr>
            </w:pPr>
          </w:p>
        </w:tc>
        <w:tc>
          <w:tcPr>
            <w:tcW w:w="7473" w:type="dxa"/>
          </w:tcPr>
          <w:p w14:paraId="564B7152" w14:textId="77777777" w:rsidR="00981FD2" w:rsidRDefault="00981FD2" w:rsidP="00AC20F6">
            <w:pPr>
              <w:rPr>
                <w:b/>
              </w:rPr>
            </w:pPr>
          </w:p>
        </w:tc>
      </w:tr>
    </w:tbl>
    <w:p w14:paraId="4027DCAB" w14:textId="732B2C2B" w:rsidR="00981FD2" w:rsidRPr="00981FD2" w:rsidRDefault="00981FD2" w:rsidP="00AC20F6">
      <w:pPr>
        <w:rPr>
          <w:b/>
          <w:sz w:val="28"/>
          <w:szCs w:val="28"/>
        </w:rPr>
      </w:pPr>
    </w:p>
    <w:p w14:paraId="5A4A535F" w14:textId="55B2B9DB" w:rsidR="00981FD2" w:rsidRDefault="00981FD2" w:rsidP="00AC20F6">
      <w:pPr>
        <w:rPr>
          <w:b/>
          <w:sz w:val="28"/>
          <w:szCs w:val="28"/>
        </w:rPr>
      </w:pPr>
      <w:r w:rsidRPr="00981FD2">
        <w:rPr>
          <w:b/>
          <w:sz w:val="28"/>
          <w:szCs w:val="28"/>
        </w:rPr>
        <w:t>1. Proponowany personel wyznaczony przez oferenta do realizacji zamówienia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2268"/>
        <w:gridCol w:w="2127"/>
        <w:gridCol w:w="2551"/>
      </w:tblGrid>
      <w:tr w:rsidR="00981FD2" w14:paraId="1739EB5C" w14:textId="77777777" w:rsidTr="00981FD2">
        <w:tc>
          <w:tcPr>
            <w:tcW w:w="2830" w:type="dxa"/>
          </w:tcPr>
          <w:p w14:paraId="10D64A14" w14:textId="52E21526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</w:tcPr>
          <w:p w14:paraId="07E48B87" w14:textId="63A75271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2127" w:type="dxa"/>
          </w:tcPr>
          <w:p w14:paraId="65C97E9A" w14:textId="30D6F6CB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Rodzaj uprawnień </w:t>
            </w:r>
          </w:p>
        </w:tc>
        <w:tc>
          <w:tcPr>
            <w:tcW w:w="2551" w:type="dxa"/>
          </w:tcPr>
          <w:p w14:paraId="7E0ABB80" w14:textId="42E6221F" w:rsidR="00981FD2" w:rsidRDefault="00981FD2" w:rsidP="00AC2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uprawnień</w:t>
            </w:r>
          </w:p>
        </w:tc>
      </w:tr>
      <w:tr w:rsidR="00981FD2" w14:paraId="4F1C35A2" w14:textId="77777777" w:rsidTr="00981FD2">
        <w:tc>
          <w:tcPr>
            <w:tcW w:w="2830" w:type="dxa"/>
          </w:tcPr>
          <w:p w14:paraId="2406E591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  <w:bookmarkStart w:id="1" w:name="_Hlk21087968"/>
          </w:p>
        </w:tc>
        <w:tc>
          <w:tcPr>
            <w:tcW w:w="2268" w:type="dxa"/>
          </w:tcPr>
          <w:p w14:paraId="37A1A78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FA55E5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21A141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13C88122" w14:textId="77777777" w:rsidTr="00981FD2">
        <w:tc>
          <w:tcPr>
            <w:tcW w:w="2830" w:type="dxa"/>
          </w:tcPr>
          <w:p w14:paraId="0842545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AAEBFD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F2C4D4E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9EA80A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656DAACA" w14:textId="77777777" w:rsidTr="00981FD2">
        <w:tc>
          <w:tcPr>
            <w:tcW w:w="2830" w:type="dxa"/>
          </w:tcPr>
          <w:p w14:paraId="0E0EBB30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2FDF00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58AF68A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20E96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74213386" w14:textId="77777777" w:rsidTr="00981FD2">
        <w:tc>
          <w:tcPr>
            <w:tcW w:w="2830" w:type="dxa"/>
          </w:tcPr>
          <w:p w14:paraId="3B3DF0F6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51D539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86DCCF7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175CF0BB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761C39A4" w14:textId="77777777" w:rsidTr="00981FD2">
        <w:tc>
          <w:tcPr>
            <w:tcW w:w="2830" w:type="dxa"/>
          </w:tcPr>
          <w:p w14:paraId="38C2875A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CF6249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3FA5526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5A16958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tr w:rsidR="00981FD2" w14:paraId="073E3BBF" w14:textId="77777777" w:rsidTr="00981FD2">
        <w:tc>
          <w:tcPr>
            <w:tcW w:w="2830" w:type="dxa"/>
          </w:tcPr>
          <w:p w14:paraId="33DC33F4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C1D65C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493C2C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963908" w14:textId="77777777" w:rsidR="00981FD2" w:rsidRDefault="00981FD2" w:rsidP="00AC20F6">
            <w:pPr>
              <w:rPr>
                <w:b/>
                <w:sz w:val="28"/>
                <w:szCs w:val="28"/>
              </w:rPr>
            </w:pPr>
          </w:p>
        </w:tc>
      </w:tr>
      <w:bookmarkEnd w:id="1"/>
    </w:tbl>
    <w:p w14:paraId="4490E112" w14:textId="15DC353F" w:rsidR="00981FD2" w:rsidRDefault="00981FD2" w:rsidP="00AC20F6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246"/>
        <w:gridCol w:w="3246"/>
      </w:tblGrid>
      <w:tr w:rsidR="00A31668" w:rsidRPr="00693ABC" w14:paraId="3FBC76EB" w14:textId="77777777" w:rsidTr="00CA2726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0E4C0B5B" w14:textId="77777777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C463A" w14:textId="458B5BC2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 xml:space="preserve">Imię i nazwisko osoby uprawnionej </w:t>
            </w:r>
          </w:p>
          <w:p w14:paraId="41AEE3B4" w14:textId="42F0AD86" w:rsidR="00A31668" w:rsidRPr="00693ABC" w:rsidRDefault="00A31668" w:rsidP="00CA272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 xml:space="preserve">do reprezentowania </w:t>
            </w:r>
            <w:r w:rsidR="00243C97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BD60FE">
              <w:rPr>
                <w:rFonts w:ascii="Arial" w:hAnsi="Arial" w:cs="Arial"/>
                <w:b/>
                <w:sz w:val="18"/>
                <w:szCs w:val="18"/>
              </w:rPr>
              <w:t>ykonawcy</w:t>
            </w:r>
          </w:p>
        </w:tc>
        <w:tc>
          <w:tcPr>
            <w:tcW w:w="1667" w:type="pct"/>
            <w:vAlign w:val="center"/>
          </w:tcPr>
          <w:p w14:paraId="6D6258EA" w14:textId="77777777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  <w:tc>
          <w:tcPr>
            <w:tcW w:w="1667" w:type="pct"/>
            <w:vAlign w:val="center"/>
          </w:tcPr>
          <w:p w14:paraId="70F9F1C1" w14:textId="77777777" w:rsidR="00A31668" w:rsidRPr="00BD60FE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0FE">
              <w:rPr>
                <w:rFonts w:ascii="Arial" w:hAnsi="Arial" w:cs="Arial"/>
                <w:b/>
                <w:sz w:val="18"/>
                <w:szCs w:val="18"/>
              </w:rPr>
              <w:t>Miejscowość i data</w:t>
            </w:r>
          </w:p>
        </w:tc>
      </w:tr>
      <w:tr w:rsidR="00A31668" w:rsidRPr="00693ABC" w14:paraId="47D63B5B" w14:textId="77777777" w:rsidTr="00CA2726">
        <w:trPr>
          <w:cantSplit/>
          <w:trHeight w:val="832"/>
          <w:jc w:val="center"/>
        </w:trPr>
        <w:tc>
          <w:tcPr>
            <w:tcW w:w="1666" w:type="pct"/>
            <w:vAlign w:val="center"/>
          </w:tcPr>
          <w:p w14:paraId="3C2AEE50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053DD7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22224596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7D45539" w14:textId="77777777" w:rsidR="00A31668" w:rsidRPr="00693ABC" w:rsidRDefault="00A31668" w:rsidP="00CA27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F365D0" w14:textId="0395B1AF" w:rsidR="00996D8D" w:rsidRDefault="00996D8D" w:rsidP="00AC20F6">
      <w:pPr>
        <w:rPr>
          <w:b/>
          <w:sz w:val="28"/>
          <w:szCs w:val="28"/>
        </w:rPr>
      </w:pPr>
    </w:p>
    <w:p w14:paraId="20CE473D" w14:textId="77777777" w:rsidR="00996D8D" w:rsidRPr="00981FD2" w:rsidRDefault="00996D8D" w:rsidP="00AC20F6">
      <w:pPr>
        <w:rPr>
          <w:b/>
          <w:sz w:val="28"/>
          <w:szCs w:val="28"/>
        </w:rPr>
      </w:pPr>
    </w:p>
    <w:p w14:paraId="34E3CCF2" w14:textId="272C00F7" w:rsidR="00314EC8" w:rsidRPr="00314EC8" w:rsidRDefault="00314EC8" w:rsidP="00AC20F6">
      <w:pPr>
        <w:rPr>
          <w:color w:val="FF0000"/>
          <w:u w:val="single"/>
        </w:rPr>
      </w:pPr>
      <w:r w:rsidRPr="00314EC8">
        <w:rPr>
          <w:color w:val="FF0000"/>
          <w:u w:val="single"/>
        </w:rPr>
        <w:t>Należy podpisać kwalifikowanym podpisem elektronicznym.</w:t>
      </w:r>
    </w:p>
    <w:p w14:paraId="5828F8C3" w14:textId="759C01EF" w:rsidR="00EC06C6" w:rsidRPr="00AC20F6" w:rsidRDefault="00EC06C6" w:rsidP="00AC20F6">
      <w:pPr>
        <w:sectPr w:rsidR="00EC06C6" w:rsidRPr="00AC20F6" w:rsidSect="00BF4FD4">
          <w:headerReference w:type="first" r:id="rId8"/>
          <w:pgSz w:w="11906" w:h="16838" w:code="9"/>
          <w:pgMar w:top="1440" w:right="1080" w:bottom="993" w:left="1080" w:header="709" w:footer="709" w:gutter="0"/>
          <w:cols w:space="708"/>
          <w:titlePg/>
          <w:docGrid w:linePitch="360"/>
        </w:sectPr>
      </w:pPr>
    </w:p>
    <w:p w14:paraId="4FE27D8C" w14:textId="77777777" w:rsidR="00DA2060" w:rsidRDefault="00DA2060" w:rsidP="00DA2060"/>
    <w:sectPr w:rsidR="00DA2060" w:rsidSect="00D03198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D5B3" w14:textId="77777777" w:rsidR="00995D1C" w:rsidRDefault="00995D1C" w:rsidP="00AC20F6">
      <w:pPr>
        <w:spacing w:after="0" w:line="240" w:lineRule="auto"/>
      </w:pPr>
      <w:r>
        <w:separator/>
      </w:r>
    </w:p>
  </w:endnote>
  <w:endnote w:type="continuationSeparator" w:id="0">
    <w:p w14:paraId="77B2CC37" w14:textId="77777777" w:rsidR="00995D1C" w:rsidRDefault="00995D1C" w:rsidP="00A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CB1A4" w14:textId="77777777" w:rsidR="00995D1C" w:rsidRDefault="00995D1C" w:rsidP="00AC20F6">
      <w:pPr>
        <w:spacing w:after="0" w:line="240" w:lineRule="auto"/>
      </w:pPr>
      <w:r>
        <w:separator/>
      </w:r>
    </w:p>
  </w:footnote>
  <w:footnote w:type="continuationSeparator" w:id="0">
    <w:p w14:paraId="05A0D968" w14:textId="77777777" w:rsidR="00995D1C" w:rsidRDefault="00995D1C" w:rsidP="00A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2889" w14:textId="475FE494" w:rsidR="00AC20F6" w:rsidRPr="00314EC8" w:rsidRDefault="00AC20F6" w:rsidP="00243C97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314EC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BF37F" wp14:editId="0799465A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108CE6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14EC8">
      <w:rPr>
        <w:rFonts w:ascii="Arial" w:hAnsi="Arial" w:cs="Arial"/>
        <w:sz w:val="16"/>
        <w:szCs w:val="16"/>
      </w:rPr>
      <w:t>Po</w:t>
    </w:r>
    <w:r w:rsidRPr="00314EC8">
      <w:rPr>
        <w:rFonts w:ascii="Arial" w:hAnsi="Arial" w:cs="Arial"/>
        <w:b/>
        <w:bCs/>
        <w:sz w:val="16"/>
        <w:szCs w:val="16"/>
      </w:rPr>
      <w:t>stepowanie o udzielenie zamówienia pn. „Ręczne sortowanie odpadów komunalnych na terenie Miejskiego Zakładu Komunalnego Sp. z o.o. w Leżajsku w 202</w:t>
    </w:r>
    <w:r w:rsidR="00BB2A89">
      <w:rPr>
        <w:rFonts w:ascii="Arial" w:hAnsi="Arial" w:cs="Arial"/>
        <w:b/>
        <w:bCs/>
        <w:sz w:val="16"/>
        <w:szCs w:val="16"/>
      </w:rPr>
      <w:t>1</w:t>
    </w:r>
    <w:r w:rsidRPr="00314EC8">
      <w:rPr>
        <w:rFonts w:ascii="Arial" w:hAnsi="Arial" w:cs="Arial"/>
        <w:b/>
        <w:bCs/>
        <w:sz w:val="16"/>
        <w:szCs w:val="16"/>
      </w:rPr>
      <w:t xml:space="preserve"> roku”.</w:t>
    </w:r>
  </w:p>
  <w:p w14:paraId="70BB0ED5" w14:textId="77777777" w:rsidR="00AC20F6" w:rsidRDefault="00AC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076D"/>
    <w:multiLevelType w:val="hybridMultilevel"/>
    <w:tmpl w:val="7674B090"/>
    <w:lvl w:ilvl="0" w:tplc="224E6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75"/>
    <w:multiLevelType w:val="hybridMultilevel"/>
    <w:tmpl w:val="51BE4848"/>
    <w:lvl w:ilvl="0" w:tplc="B740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A"/>
    <w:rsid w:val="000C1226"/>
    <w:rsid w:val="00243C97"/>
    <w:rsid w:val="00314EC8"/>
    <w:rsid w:val="00404ED6"/>
    <w:rsid w:val="006A0106"/>
    <w:rsid w:val="008200FF"/>
    <w:rsid w:val="00981FD2"/>
    <w:rsid w:val="00995D1C"/>
    <w:rsid w:val="00996D8D"/>
    <w:rsid w:val="009E5A7D"/>
    <w:rsid w:val="00A31668"/>
    <w:rsid w:val="00A939B2"/>
    <w:rsid w:val="00AC20F6"/>
    <w:rsid w:val="00BB2A89"/>
    <w:rsid w:val="00BD60FE"/>
    <w:rsid w:val="00BE1FB3"/>
    <w:rsid w:val="00BF4FD4"/>
    <w:rsid w:val="00C618D5"/>
    <w:rsid w:val="00C9635D"/>
    <w:rsid w:val="00D6637E"/>
    <w:rsid w:val="00DA2060"/>
    <w:rsid w:val="00DB5DB6"/>
    <w:rsid w:val="00E851C0"/>
    <w:rsid w:val="00E95EA0"/>
    <w:rsid w:val="00EC06C6"/>
    <w:rsid w:val="00EF25A9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9A8"/>
  <w15:chartTrackingRefBased/>
  <w15:docId w15:val="{D98DE3C5-96B1-4C59-916B-8E60CA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F6"/>
  </w:style>
  <w:style w:type="paragraph" w:styleId="Stopka">
    <w:name w:val="footer"/>
    <w:basedOn w:val="Normalny"/>
    <w:link w:val="Stopka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F6"/>
  </w:style>
  <w:style w:type="table" w:styleId="Tabela-Siatka">
    <w:name w:val="Table Grid"/>
    <w:basedOn w:val="Standardowy"/>
    <w:uiPriority w:val="39"/>
    <w:rsid w:val="009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C965-D611-43BA-9276-3413AC1B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14</cp:revision>
  <dcterms:created xsi:type="dcterms:W3CDTF">2019-10-04T10:29:00Z</dcterms:created>
  <dcterms:modified xsi:type="dcterms:W3CDTF">2020-10-02T10:33:00Z</dcterms:modified>
</cp:coreProperties>
</file>