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3F7B5E" w14:textId="785A1CE7" w:rsidR="00B2110F" w:rsidRPr="00D82A6C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82A6C">
              <w:rPr>
                <w:rFonts w:ascii="Times New Roman" w:hAnsi="Times New Roman" w:cs="Times New Roman"/>
                <w:b/>
                <w:lang w:val="pl-PL"/>
              </w:rPr>
              <w:t>„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t>Dostawa sprzętu laboratoryjnego</w:t>
            </w:r>
            <w:r w:rsidR="00CB7504">
              <w:rPr>
                <w:rFonts w:ascii="Times New Roman" w:hAnsi="Times New Roman" w:cs="Times New Roman"/>
                <w:b/>
                <w:lang w:val="pl-PL"/>
              </w:rPr>
              <w:t xml:space="preserve"> i pomiarowego wraz akcesoriami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C6729B"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na potrzeby</w:t>
            </w:r>
            <w:r w:rsidR="00302F0A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Uniwersytetu Kazimierza Wielkiego w Bydgoszczy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t>”</w:t>
            </w:r>
          </w:p>
          <w:p w14:paraId="5C0F98E9" w14:textId="4C5E051E" w:rsidR="00D82A6C" w:rsidRPr="00ED63F4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4C682866" w14:textId="34BBE3B1" w:rsidR="00B548B3" w:rsidRPr="00B548B3" w:rsidRDefault="00B548B3" w:rsidP="00CB7504">
      <w:pPr>
        <w:pStyle w:val="Zwykytekst1"/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548B3">
        <w:rPr>
          <w:rFonts w:ascii="Times New Roman" w:hAnsi="Times New Roman" w:cs="Times New Roman"/>
          <w:b/>
          <w:iCs/>
          <w:sz w:val="22"/>
          <w:szCs w:val="22"/>
          <w:u w:val="single"/>
        </w:rPr>
        <w:t>Część nr 1</w:t>
      </w:r>
    </w:p>
    <w:p w14:paraId="75FF39F0" w14:textId="77777777" w:rsidR="00A5360C" w:rsidRPr="00C01A47" w:rsidRDefault="00A5360C" w:rsidP="00CB7504">
      <w:pPr>
        <w:spacing w:line="276" w:lineRule="auto"/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CB7504">
      <w:pPr>
        <w:spacing w:line="276" w:lineRule="auto"/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CB7504">
      <w:pPr>
        <w:pStyle w:val="Zwykytekst1"/>
        <w:numPr>
          <w:ilvl w:val="3"/>
          <w:numId w:val="6"/>
        </w:numPr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CB7504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CB7504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B7504">
      <w:pPr>
        <w:spacing w:line="276" w:lineRule="auto"/>
        <w:rPr>
          <w:sz w:val="22"/>
          <w:szCs w:val="22"/>
          <w:u w:val="single"/>
        </w:rPr>
      </w:pPr>
    </w:p>
    <w:p w14:paraId="0115C5D7" w14:textId="1A2D3DC3" w:rsidR="00857ADF" w:rsidRDefault="00857ADF" w:rsidP="00CB7504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3E2CA1">
        <w:rPr>
          <w:b/>
          <w:sz w:val="22"/>
          <w:szCs w:val="22"/>
        </w:rPr>
        <w:t>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</w:t>
      </w:r>
      <w:r w:rsidR="003D2F16" w:rsidRPr="00C51F9D">
        <w:rPr>
          <w:i/>
          <w:iCs/>
          <w:sz w:val="22"/>
          <w:szCs w:val="22"/>
        </w:rPr>
        <w:t xml:space="preserve">dni </w:t>
      </w:r>
      <w:r w:rsidR="003E2CA1">
        <w:rPr>
          <w:i/>
          <w:iCs/>
          <w:sz w:val="22"/>
          <w:szCs w:val="22"/>
        </w:rPr>
        <w:t>kalendarzowych</w:t>
      </w:r>
      <w:r w:rsidRPr="00C51F9D">
        <w:rPr>
          <w:i/>
          <w:iCs/>
          <w:sz w:val="22"/>
          <w:szCs w:val="22"/>
        </w:rPr>
        <w:t xml:space="preserve">, nie mniej niż </w:t>
      </w:r>
      <w:r w:rsidR="003E2CA1">
        <w:rPr>
          <w:i/>
          <w:iCs/>
          <w:sz w:val="22"/>
          <w:szCs w:val="22"/>
        </w:rPr>
        <w:t>14</w:t>
      </w:r>
      <w:r w:rsidR="003D2F16" w:rsidRPr="00C51F9D">
        <w:rPr>
          <w:i/>
          <w:iCs/>
          <w:sz w:val="22"/>
          <w:szCs w:val="22"/>
        </w:rPr>
        <w:t xml:space="preserve"> dni</w:t>
      </w:r>
      <w:r w:rsidRPr="00C51F9D">
        <w:rPr>
          <w:i/>
          <w:iCs/>
          <w:sz w:val="22"/>
          <w:szCs w:val="22"/>
        </w:rPr>
        <w:t xml:space="preserve"> i nie więcej niż </w:t>
      </w:r>
      <w:r w:rsidR="003E2CA1">
        <w:rPr>
          <w:i/>
          <w:iCs/>
          <w:sz w:val="22"/>
          <w:szCs w:val="22"/>
        </w:rPr>
        <w:t>2</w:t>
      </w:r>
      <w:r w:rsidR="00B548B3">
        <w:rPr>
          <w:i/>
          <w:iCs/>
          <w:sz w:val="22"/>
          <w:szCs w:val="22"/>
        </w:rPr>
        <w:t>8</w:t>
      </w:r>
      <w:r w:rsidR="004E3C16">
        <w:rPr>
          <w:i/>
          <w:iCs/>
          <w:sz w:val="22"/>
          <w:szCs w:val="22"/>
        </w:rPr>
        <w:t xml:space="preserve"> </w:t>
      </w:r>
      <w:r w:rsidR="003D2F16" w:rsidRPr="00C51F9D">
        <w:rPr>
          <w:i/>
          <w:iCs/>
          <w:sz w:val="22"/>
          <w:szCs w:val="22"/>
        </w:rPr>
        <w:t>dni</w:t>
      </w:r>
      <w:r w:rsidRPr="00C51F9D">
        <w:rPr>
          <w:i/>
          <w:iCs/>
          <w:sz w:val="22"/>
          <w:szCs w:val="22"/>
        </w:rPr>
        <w:t xml:space="preserve">) </w:t>
      </w:r>
      <w:r w:rsidRPr="00857ADF">
        <w:rPr>
          <w:sz w:val="22"/>
          <w:szCs w:val="22"/>
        </w:rPr>
        <w:t>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307A57FF" w14:textId="608EA6D4" w:rsidR="00B548B3" w:rsidRDefault="00B548B3" w:rsidP="00CB7504">
      <w:pPr>
        <w:spacing w:line="276" w:lineRule="auto"/>
        <w:jc w:val="both"/>
        <w:rPr>
          <w:sz w:val="22"/>
          <w:szCs w:val="22"/>
        </w:rPr>
      </w:pPr>
    </w:p>
    <w:p w14:paraId="5BA30102" w14:textId="69F1E596" w:rsidR="00B548B3" w:rsidRPr="00B548B3" w:rsidRDefault="00B548B3" w:rsidP="00CB7504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548B3">
        <w:rPr>
          <w:b/>
          <w:bCs/>
          <w:sz w:val="22"/>
          <w:szCs w:val="22"/>
          <w:u w:val="single"/>
        </w:rPr>
        <w:t>Część nr 2</w:t>
      </w:r>
    </w:p>
    <w:p w14:paraId="53E86DF2" w14:textId="16CECBA9" w:rsidR="003E2CA1" w:rsidRDefault="003E2CA1" w:rsidP="00CB7504">
      <w:pPr>
        <w:spacing w:line="276" w:lineRule="auto"/>
        <w:jc w:val="both"/>
        <w:rPr>
          <w:sz w:val="22"/>
          <w:szCs w:val="22"/>
        </w:rPr>
      </w:pPr>
    </w:p>
    <w:p w14:paraId="0AEC21FC" w14:textId="77777777" w:rsidR="00B548B3" w:rsidRPr="00857ADF" w:rsidRDefault="00B548B3" w:rsidP="00CB7504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1FE07E84" w14:textId="7D3CBB29" w:rsidR="00B548B3" w:rsidRPr="00C01A47" w:rsidRDefault="00B548B3" w:rsidP="00CB7504">
      <w:pPr>
        <w:pStyle w:val="Zwykytekst1"/>
        <w:numPr>
          <w:ilvl w:val="0"/>
          <w:numId w:val="20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026249C0" w14:textId="77777777" w:rsidR="00B548B3" w:rsidRPr="00C01A47" w:rsidRDefault="00B548B3" w:rsidP="00F1193B">
      <w:pPr>
        <w:pStyle w:val="Zwykytekst1"/>
        <w:spacing w:before="12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FB3FC48" w14:textId="77777777" w:rsidR="00B548B3" w:rsidRPr="00C01A47" w:rsidRDefault="00B548B3" w:rsidP="00CB7504">
      <w:pPr>
        <w:pStyle w:val="Zwykytekst1"/>
        <w:spacing w:before="120"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6E20C1C" w14:textId="77777777" w:rsidR="00B548B3" w:rsidRDefault="00B548B3" w:rsidP="00CB7504">
      <w:pPr>
        <w:spacing w:line="276" w:lineRule="auto"/>
        <w:rPr>
          <w:sz w:val="22"/>
          <w:szCs w:val="22"/>
          <w:u w:val="single"/>
        </w:rPr>
      </w:pPr>
    </w:p>
    <w:p w14:paraId="28F75043" w14:textId="17224E94" w:rsidR="00B548B3" w:rsidRDefault="00B548B3" w:rsidP="00CB7504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>dni kalendarzowych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dni </w:t>
      </w:r>
      <w:r>
        <w:rPr>
          <w:i/>
          <w:iCs/>
          <w:sz w:val="22"/>
          <w:szCs w:val="22"/>
        </w:rPr>
        <w:t>kalendarzowych</w:t>
      </w:r>
      <w:r w:rsidRPr="00C51F9D">
        <w:rPr>
          <w:i/>
          <w:iCs/>
          <w:sz w:val="22"/>
          <w:szCs w:val="22"/>
        </w:rPr>
        <w:t xml:space="preserve">, nie mniej niż </w:t>
      </w:r>
      <w:r>
        <w:rPr>
          <w:i/>
          <w:iCs/>
          <w:sz w:val="22"/>
          <w:szCs w:val="22"/>
        </w:rPr>
        <w:t>63</w:t>
      </w:r>
      <w:r w:rsidRPr="00C51F9D">
        <w:rPr>
          <w:i/>
          <w:iCs/>
          <w:sz w:val="22"/>
          <w:szCs w:val="22"/>
        </w:rPr>
        <w:t xml:space="preserve"> dni i nie więcej niż </w:t>
      </w:r>
      <w:r>
        <w:rPr>
          <w:i/>
          <w:iCs/>
          <w:sz w:val="22"/>
          <w:szCs w:val="22"/>
        </w:rPr>
        <w:t>77</w:t>
      </w:r>
      <w:r w:rsidR="004E3C16">
        <w:rPr>
          <w:i/>
          <w:iCs/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dni) </w:t>
      </w:r>
      <w:r w:rsidRPr="00857ADF">
        <w:rPr>
          <w:sz w:val="22"/>
          <w:szCs w:val="22"/>
        </w:rPr>
        <w:t>licz</w:t>
      </w:r>
      <w:r>
        <w:rPr>
          <w:sz w:val="22"/>
          <w:szCs w:val="22"/>
        </w:rPr>
        <w:t>onych od dnia złożenia zamówienia.</w:t>
      </w:r>
    </w:p>
    <w:p w14:paraId="71BC8DFA" w14:textId="77777777" w:rsidR="003E2CA1" w:rsidRDefault="003E2CA1" w:rsidP="00CB7504">
      <w:pPr>
        <w:pStyle w:val="Zwykytekst1"/>
        <w:spacing w:before="120" w:line="276" w:lineRule="auto"/>
        <w:ind w:left="36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65A2F4B1" w:rsidR="00887435" w:rsidRDefault="0088743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="00B94369" w:rsidRPr="00B94369">
        <w:rPr>
          <w:rFonts w:ascii="Times New Roman" w:hAnsi="Times New Roman" w:cs="Times New Roman"/>
          <w:i/>
          <w:iCs/>
          <w:sz w:val="22"/>
          <w:szCs w:val="22"/>
        </w:rPr>
        <w:t>(niepotrzebna skreślić)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245BCCB" w:rsidR="009F5772" w:rsidRPr="00ED63F4" w:rsidRDefault="009F5772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793BFC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AF1C" w14:textId="77777777" w:rsidR="00B075DA" w:rsidRDefault="00B075DA">
      <w:r>
        <w:separator/>
      </w:r>
    </w:p>
  </w:endnote>
  <w:endnote w:type="continuationSeparator" w:id="0">
    <w:p w14:paraId="31982396" w14:textId="77777777" w:rsidR="00B075DA" w:rsidRDefault="00B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B106" w14:textId="77777777" w:rsidR="00B075DA" w:rsidRDefault="00B075DA">
      <w:r>
        <w:separator/>
      </w:r>
    </w:p>
  </w:footnote>
  <w:footnote w:type="continuationSeparator" w:id="0">
    <w:p w14:paraId="219515CD" w14:textId="77777777" w:rsidR="00B075DA" w:rsidRDefault="00B0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E4765C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3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92646AB6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40"/>
  </w:num>
  <w:num w:numId="9">
    <w:abstractNumId w:val="38"/>
  </w:num>
  <w:num w:numId="10">
    <w:abstractNumId w:val="41"/>
  </w:num>
  <w:num w:numId="11">
    <w:abstractNumId w:val="46"/>
  </w:num>
  <w:num w:numId="12">
    <w:abstractNumId w:val="48"/>
  </w:num>
  <w:num w:numId="13">
    <w:abstractNumId w:val="51"/>
  </w:num>
  <w:num w:numId="14">
    <w:abstractNumId w:val="55"/>
  </w:num>
  <w:num w:numId="15">
    <w:abstractNumId w:val="42"/>
  </w:num>
  <w:num w:numId="16">
    <w:abstractNumId w:val="34"/>
  </w:num>
  <w:num w:numId="17">
    <w:abstractNumId w:val="49"/>
  </w:num>
  <w:num w:numId="18">
    <w:abstractNumId w:val="39"/>
  </w:num>
  <w:num w:numId="19">
    <w:abstractNumId w:val="43"/>
  </w:num>
  <w:num w:numId="2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79</cp:revision>
  <cp:lastPrinted>2020-02-06T07:10:00Z</cp:lastPrinted>
  <dcterms:created xsi:type="dcterms:W3CDTF">2021-02-10T10:50:00Z</dcterms:created>
  <dcterms:modified xsi:type="dcterms:W3CDTF">2023-05-23T10:41:00Z</dcterms:modified>
</cp:coreProperties>
</file>