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368"/>
      </w:tblGrid>
      <w:tr w:rsidR="00765FD2" w:rsidRPr="00765FD2" w:rsidTr="009C46DE">
        <w:tc>
          <w:tcPr>
            <w:tcW w:w="3387" w:type="dxa"/>
            <w:vMerge w:val="restart"/>
          </w:tcPr>
          <w:p w:rsidR="009C46DE" w:rsidRPr="00765FD2" w:rsidRDefault="009C46DE" w:rsidP="009C46DE">
            <w:pPr>
              <w:jc w:val="center"/>
              <w:rPr>
                <w:rFonts w:ascii="Arial" w:hAnsi="Arial" w:cs="Arial"/>
              </w:rPr>
            </w:pPr>
            <w:r w:rsidRPr="00765FD2"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90525"/>
                  <wp:effectExtent l="0" t="0" r="0" b="0"/>
                  <wp:docPr id="1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6DE" w:rsidRPr="00765FD2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765FD2">
              <w:rPr>
                <w:rFonts w:ascii="Arial" w:hAnsi="Arial" w:cs="Arial"/>
                <w:b/>
                <w:noProof/>
              </w:rPr>
              <w:t>JEDNOSTKA  WOJSKOWA</w:t>
            </w:r>
          </w:p>
          <w:p w:rsidR="009C46DE" w:rsidRPr="00765FD2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765FD2">
              <w:rPr>
                <w:rFonts w:ascii="Arial" w:hAnsi="Arial" w:cs="Arial"/>
                <w:b/>
                <w:noProof/>
              </w:rPr>
              <w:t>NR  2063</w:t>
            </w:r>
          </w:p>
          <w:p w:rsidR="009C46DE" w:rsidRPr="00765FD2" w:rsidRDefault="009C46DE" w:rsidP="009C46DE">
            <w:pPr>
              <w:jc w:val="center"/>
              <w:rPr>
                <w:rFonts w:ascii="Arial" w:hAnsi="Arial" w:cs="Arial"/>
                <w:noProof/>
              </w:rPr>
            </w:pPr>
          </w:p>
          <w:p w:rsidR="009C46DE" w:rsidRPr="00765FD2" w:rsidRDefault="009C46DE" w:rsidP="009C46D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5FD2">
              <w:rPr>
                <w:rFonts w:ascii="Arial" w:hAnsi="Arial" w:cs="Arial"/>
                <w:noProof/>
                <w:sz w:val="20"/>
                <w:szCs w:val="20"/>
              </w:rPr>
              <w:t xml:space="preserve">Nr </w:t>
            </w:r>
            <w:r w:rsidR="00F830B8" w:rsidRPr="00765FD2">
              <w:rPr>
                <w:rFonts w:ascii="Arial" w:hAnsi="Arial" w:cs="Arial"/>
                <w:sz w:val="18"/>
                <w:szCs w:val="18"/>
              </w:rPr>
              <w:t>JW2063.SZPubl.2611.11.</w:t>
            </w:r>
            <w:r w:rsidR="003705A9">
              <w:rPr>
                <w:rFonts w:ascii="Arial" w:hAnsi="Arial" w:cs="Arial"/>
                <w:sz w:val="18"/>
                <w:szCs w:val="18"/>
              </w:rPr>
              <w:t>27</w:t>
            </w:r>
            <w:r w:rsidR="00F830B8" w:rsidRPr="00765FD2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9C46DE" w:rsidRPr="00765FD2" w:rsidRDefault="009C46DE" w:rsidP="009C46DE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5FD2">
              <w:rPr>
                <w:rFonts w:ascii="Arial" w:hAnsi="Arial" w:cs="Arial"/>
                <w:noProof/>
                <w:sz w:val="20"/>
                <w:szCs w:val="20"/>
              </w:rPr>
              <w:t>Data</w:t>
            </w:r>
            <w:r w:rsidR="00915124">
              <w:rPr>
                <w:rFonts w:ascii="Arial" w:hAnsi="Arial" w:cs="Arial"/>
                <w:noProof/>
                <w:sz w:val="20"/>
                <w:szCs w:val="20"/>
              </w:rPr>
              <w:t xml:space="preserve"> 13.05.2021</w:t>
            </w:r>
          </w:p>
          <w:p w:rsidR="009C46DE" w:rsidRPr="00765FD2" w:rsidRDefault="009C46DE" w:rsidP="009C46DE">
            <w:pPr>
              <w:spacing w:before="40"/>
              <w:jc w:val="center"/>
              <w:rPr>
                <w:rFonts w:ascii="Arial" w:hAnsi="Arial" w:cs="Arial"/>
                <w:noProof/>
              </w:rPr>
            </w:pPr>
            <w:r w:rsidRPr="00765FD2">
              <w:rPr>
                <w:rFonts w:ascii="Arial" w:hAnsi="Arial" w:cs="Arial"/>
                <w:noProof/>
                <w:sz w:val="20"/>
                <w:szCs w:val="20"/>
              </w:rPr>
              <w:t>00-909 Warszawa</w:t>
            </w:r>
          </w:p>
        </w:tc>
        <w:tc>
          <w:tcPr>
            <w:tcW w:w="5368" w:type="dxa"/>
          </w:tcPr>
          <w:p w:rsidR="009C46DE" w:rsidRPr="00765FD2" w:rsidRDefault="009C46DE" w:rsidP="009C46DE">
            <w:pPr>
              <w:jc w:val="right"/>
            </w:pPr>
            <w:r w:rsidRPr="00765FD2">
              <w:rPr>
                <w:noProof/>
              </w:rPr>
              <w:drawing>
                <wp:inline distT="0" distB="0" distL="0" distR="0">
                  <wp:extent cx="2476500" cy="571500"/>
                  <wp:effectExtent l="0" t="0" r="0" b="0"/>
                  <wp:docPr id="109" name="Obraz 1" descr="cid:image001.png@01D732CA.5650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png@01D732CA.56506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AD" w:rsidRPr="00765FD2" w:rsidTr="009C46DE">
        <w:tc>
          <w:tcPr>
            <w:tcW w:w="3387" w:type="dxa"/>
            <w:vMerge/>
          </w:tcPr>
          <w:p w:rsidR="009C46DE" w:rsidRPr="00765FD2" w:rsidRDefault="009C46DE" w:rsidP="006F73BF"/>
        </w:tc>
        <w:tc>
          <w:tcPr>
            <w:tcW w:w="5368" w:type="dxa"/>
          </w:tcPr>
          <w:p w:rsidR="009C46DE" w:rsidRPr="00765FD2" w:rsidRDefault="009C46DE" w:rsidP="00915124">
            <w:pPr>
              <w:spacing w:before="240"/>
              <w:jc w:val="right"/>
            </w:pPr>
            <w:r w:rsidRPr="00765FD2">
              <w:rPr>
                <w:rFonts w:ascii="Arial" w:hAnsi="Arial" w:cs="Arial"/>
              </w:rPr>
              <w:t xml:space="preserve">Warszawa, </w:t>
            </w:r>
            <w:r w:rsidR="00915124">
              <w:rPr>
                <w:rFonts w:ascii="Arial" w:hAnsi="Arial" w:cs="Arial"/>
              </w:rPr>
              <w:t>13.05.</w:t>
            </w:r>
            <w:bookmarkStart w:id="0" w:name="_GoBack"/>
            <w:bookmarkEnd w:id="0"/>
            <w:r w:rsidRPr="00765FD2">
              <w:rPr>
                <w:rFonts w:ascii="Arial" w:hAnsi="Arial" w:cs="Arial"/>
              </w:rPr>
              <w:t>2021 r.</w:t>
            </w:r>
          </w:p>
        </w:tc>
      </w:tr>
    </w:tbl>
    <w:p w:rsidR="009C46DE" w:rsidRPr="00765FD2" w:rsidRDefault="009C46DE" w:rsidP="006F73BF"/>
    <w:p w:rsidR="00B86D77" w:rsidRDefault="00302DB1" w:rsidP="001020EB">
      <w:pPr>
        <w:spacing w:line="360" w:lineRule="auto"/>
        <w:ind w:left="4253"/>
        <w:rPr>
          <w:rFonts w:ascii="Arial" w:hAnsi="Arial" w:cs="Arial"/>
          <w:b/>
          <w:bCs/>
        </w:rPr>
      </w:pPr>
      <w:r w:rsidRPr="00765FD2">
        <w:rPr>
          <w:rFonts w:ascii="Arial" w:hAnsi="Arial" w:cs="Arial"/>
          <w:b/>
          <w:bCs/>
        </w:rPr>
        <w:t xml:space="preserve">                       </w:t>
      </w:r>
    </w:p>
    <w:p w:rsidR="009C46DE" w:rsidRPr="00765FD2" w:rsidRDefault="00B86D77" w:rsidP="001020EB">
      <w:pPr>
        <w:spacing w:line="360" w:lineRule="auto"/>
        <w:ind w:left="42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r w:rsidR="00302DB1" w:rsidRPr="00765FD2">
        <w:rPr>
          <w:rFonts w:ascii="Arial" w:hAnsi="Arial" w:cs="Arial"/>
          <w:b/>
          <w:bCs/>
        </w:rPr>
        <w:t xml:space="preserve">  wg rozdzielnika </w:t>
      </w:r>
    </w:p>
    <w:p w:rsidR="00A36B65" w:rsidRDefault="00A36B65" w:rsidP="00912169">
      <w:pPr>
        <w:spacing w:line="360" w:lineRule="auto"/>
        <w:rPr>
          <w:rFonts w:ascii="Arial" w:hAnsi="Arial" w:cs="Arial"/>
          <w:bCs/>
          <w:i/>
        </w:rPr>
      </w:pPr>
    </w:p>
    <w:p w:rsidR="00B86D77" w:rsidRPr="00765FD2" w:rsidRDefault="00B86D77" w:rsidP="00912169">
      <w:pPr>
        <w:spacing w:line="360" w:lineRule="auto"/>
        <w:rPr>
          <w:rFonts w:ascii="Arial" w:hAnsi="Arial" w:cs="Arial"/>
          <w:bCs/>
          <w:i/>
        </w:rPr>
      </w:pPr>
    </w:p>
    <w:p w:rsidR="00302DB1" w:rsidRPr="00765FD2" w:rsidRDefault="00FB76F4" w:rsidP="001020EB">
      <w:pPr>
        <w:spacing w:line="360" w:lineRule="auto"/>
        <w:ind w:left="1134" w:hanging="1134"/>
        <w:jc w:val="both"/>
        <w:rPr>
          <w:rFonts w:ascii="Arial" w:hAnsi="Arial" w:cs="Arial"/>
          <w:iCs/>
        </w:rPr>
      </w:pPr>
      <w:r w:rsidRPr="00765FD2">
        <w:rPr>
          <w:rFonts w:ascii="Arial" w:hAnsi="Arial" w:cs="Arial"/>
          <w:b/>
          <w:iCs/>
        </w:rPr>
        <w:t>Dotyczy:</w:t>
      </w:r>
      <w:r w:rsidR="00302DB1" w:rsidRPr="00765FD2">
        <w:rPr>
          <w:rFonts w:ascii="Arial" w:hAnsi="Arial" w:cs="Arial"/>
          <w:b/>
          <w:iCs/>
        </w:rPr>
        <w:t xml:space="preserve"> </w:t>
      </w:r>
      <w:r w:rsidR="00302DB1" w:rsidRPr="00765FD2">
        <w:rPr>
          <w:rFonts w:ascii="Arial" w:hAnsi="Arial" w:cs="Arial"/>
          <w:iCs/>
          <w:u w:val="single"/>
        </w:rPr>
        <w:t xml:space="preserve">przetarg nieograniczony na dozór i ochronę mienia Inspektoratu Uzbrojenia przy ul. Królewskiej 1/7 oraz Jednostki Wojskowej </w:t>
      </w:r>
      <w:r w:rsidR="00302DB1" w:rsidRPr="00765FD2">
        <w:rPr>
          <w:rFonts w:ascii="Arial" w:hAnsi="Arial" w:cs="Arial"/>
          <w:iCs/>
          <w:u w:val="single"/>
        </w:rPr>
        <w:br/>
        <w:t>Nr 2063 przy ul. Radiowej w Warszawie, sprawa nr 11/21 (ID:447553).</w:t>
      </w:r>
    </w:p>
    <w:p w:rsidR="00302DB1" w:rsidRDefault="00302DB1" w:rsidP="001020EB">
      <w:pPr>
        <w:spacing w:line="360" w:lineRule="auto"/>
        <w:ind w:left="1134" w:hanging="1134"/>
        <w:jc w:val="both"/>
        <w:rPr>
          <w:rFonts w:ascii="Arial" w:hAnsi="Arial" w:cs="Arial"/>
          <w:i/>
          <w:iCs/>
        </w:rPr>
      </w:pPr>
    </w:p>
    <w:p w:rsidR="00B86D77" w:rsidRPr="00765FD2" w:rsidRDefault="00B86D77" w:rsidP="001020EB">
      <w:pPr>
        <w:spacing w:line="360" w:lineRule="auto"/>
        <w:ind w:left="1134" w:hanging="1134"/>
        <w:jc w:val="both"/>
        <w:rPr>
          <w:rFonts w:ascii="Arial" w:hAnsi="Arial" w:cs="Arial"/>
          <w:i/>
          <w:iCs/>
        </w:rPr>
      </w:pPr>
    </w:p>
    <w:p w:rsidR="007F73E4" w:rsidRPr="00B86D77" w:rsidRDefault="00FC6C6B" w:rsidP="00B86D77">
      <w:pPr>
        <w:spacing w:line="360" w:lineRule="auto"/>
        <w:ind w:firstLine="708"/>
        <w:jc w:val="both"/>
        <w:rPr>
          <w:rFonts w:ascii="Arial" w:hAnsi="Arial" w:cs="Arial"/>
        </w:rPr>
      </w:pPr>
      <w:r w:rsidRPr="00B86D77">
        <w:rPr>
          <w:rFonts w:ascii="Arial" w:hAnsi="Arial" w:cs="Arial"/>
        </w:rPr>
        <w:t xml:space="preserve">Zgodnie z art. 137 ustawy </w:t>
      </w:r>
      <w:proofErr w:type="spellStart"/>
      <w:r w:rsidRPr="00B86D77">
        <w:rPr>
          <w:rFonts w:ascii="Arial" w:hAnsi="Arial" w:cs="Arial"/>
        </w:rPr>
        <w:t>Pzp</w:t>
      </w:r>
      <w:proofErr w:type="spellEnd"/>
      <w:r w:rsidRPr="00B86D77">
        <w:rPr>
          <w:rFonts w:ascii="Arial" w:hAnsi="Arial" w:cs="Arial"/>
        </w:rPr>
        <w:t xml:space="preserve"> Zamawiający postanowił zmienić treść </w:t>
      </w:r>
      <w:r w:rsidR="00866CB8" w:rsidRPr="00B86D77">
        <w:rPr>
          <w:rFonts w:ascii="Arial" w:hAnsi="Arial" w:cs="Arial"/>
        </w:rPr>
        <w:t xml:space="preserve">załącznika nr </w:t>
      </w:r>
      <w:r w:rsidR="00165AEA" w:rsidRPr="00B86D77">
        <w:rPr>
          <w:rFonts w:ascii="Arial" w:hAnsi="Arial" w:cs="Arial"/>
        </w:rPr>
        <w:t>6 do Specyfikacji Warunków Zamówienia</w:t>
      </w:r>
      <w:r w:rsidRPr="00B86D77">
        <w:rPr>
          <w:rFonts w:ascii="Arial" w:hAnsi="Arial" w:cs="Arial"/>
        </w:rPr>
        <w:t>, tj. „</w:t>
      </w:r>
      <w:r w:rsidR="00165AEA" w:rsidRPr="00B86D77">
        <w:rPr>
          <w:rFonts w:ascii="Arial" w:hAnsi="Arial" w:cs="Arial"/>
        </w:rPr>
        <w:t>Projektu umowy</w:t>
      </w:r>
      <w:r w:rsidRPr="00B86D77">
        <w:rPr>
          <w:rFonts w:ascii="Arial" w:hAnsi="Arial" w:cs="Arial"/>
        </w:rPr>
        <w:t>„</w:t>
      </w:r>
      <w:r w:rsidR="00165AEA" w:rsidRPr="00B86D77">
        <w:rPr>
          <w:rFonts w:ascii="Arial" w:hAnsi="Arial" w:cs="Arial"/>
        </w:rPr>
        <w:t xml:space="preserve"> </w:t>
      </w:r>
      <w:r w:rsidR="00B86D77">
        <w:rPr>
          <w:rFonts w:ascii="Arial" w:hAnsi="Arial" w:cs="Arial"/>
        </w:rPr>
        <w:t>w sposób następujący:</w:t>
      </w:r>
    </w:p>
    <w:p w:rsidR="007F73E4" w:rsidRPr="00765FD2" w:rsidRDefault="00165AEA" w:rsidP="007F73E4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5FD2">
        <w:rPr>
          <w:rFonts w:ascii="Arial" w:hAnsi="Arial" w:cs="Arial"/>
          <w:sz w:val="24"/>
          <w:szCs w:val="24"/>
        </w:rPr>
        <w:t xml:space="preserve">w </w:t>
      </w:r>
      <w:r w:rsidR="00FC6C6B" w:rsidRPr="00765FD2">
        <w:rPr>
          <w:rFonts w:ascii="Arial" w:hAnsi="Arial" w:cs="Arial"/>
          <w:sz w:val="24"/>
          <w:szCs w:val="24"/>
        </w:rPr>
        <w:t xml:space="preserve"> </w:t>
      </w:r>
      <w:r w:rsidR="007F73E4" w:rsidRPr="00765FD2">
        <w:rPr>
          <w:rFonts w:ascii="Arial" w:hAnsi="Arial" w:cs="Arial"/>
          <w:sz w:val="24"/>
          <w:szCs w:val="24"/>
        </w:rPr>
        <w:t>części I zamówienia:</w:t>
      </w:r>
    </w:p>
    <w:p w:rsidR="00D158C7" w:rsidRDefault="00B86D77" w:rsidP="007F73E4">
      <w:pPr>
        <w:pStyle w:val="Akapitzlist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z: </w:t>
      </w:r>
      <w:r w:rsidR="00165AEA" w:rsidRPr="00765FD2">
        <w:rPr>
          <w:rFonts w:ascii="Arial" w:hAnsi="Arial" w:cs="Arial"/>
          <w:sz w:val="24"/>
          <w:szCs w:val="24"/>
        </w:rPr>
        <w:t>§</w:t>
      </w:r>
      <w:r w:rsidR="007F73E4" w:rsidRPr="00765FD2">
        <w:rPr>
          <w:rFonts w:ascii="Arial" w:hAnsi="Arial" w:cs="Arial"/>
          <w:sz w:val="24"/>
          <w:szCs w:val="24"/>
        </w:rPr>
        <w:t xml:space="preserve"> </w:t>
      </w:r>
      <w:r w:rsidR="00165AEA" w:rsidRPr="00765FD2">
        <w:rPr>
          <w:rFonts w:ascii="Arial" w:hAnsi="Arial" w:cs="Arial"/>
          <w:sz w:val="24"/>
          <w:szCs w:val="24"/>
        </w:rPr>
        <w:t xml:space="preserve">12 ust. 6 treści: </w:t>
      </w:r>
      <w:r w:rsidR="00FC6C6B" w:rsidRPr="00765FD2">
        <w:rPr>
          <w:rFonts w:ascii="Arial" w:hAnsi="Arial" w:cs="Arial"/>
          <w:i/>
          <w:sz w:val="24"/>
          <w:szCs w:val="24"/>
        </w:rPr>
        <w:t>„</w:t>
      </w:r>
      <w:r w:rsidR="00D158C7" w:rsidRPr="00765FD2">
        <w:rPr>
          <w:rFonts w:ascii="Arial" w:eastAsia="Times New Roman" w:hAnsi="Arial" w:cs="Arial"/>
          <w:sz w:val="24"/>
          <w:szCs w:val="24"/>
          <w:lang w:eastAsia="pl-PL"/>
        </w:rPr>
        <w:t xml:space="preserve">Suma nałożonych kar nie może przekraczać </w:t>
      </w:r>
      <w:r w:rsidR="00081393" w:rsidRPr="00765FD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158C7" w:rsidRPr="00765FD2">
        <w:rPr>
          <w:rFonts w:ascii="Arial" w:eastAsia="Times New Roman" w:hAnsi="Arial" w:cs="Arial"/>
          <w:sz w:val="24"/>
          <w:szCs w:val="24"/>
          <w:lang w:eastAsia="pl-PL"/>
        </w:rPr>
        <w:t>0% wartości brutto niniejszej umowy</w:t>
      </w:r>
      <w:r w:rsidR="00FC6C6B" w:rsidRPr="00765FD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7F73E4" w:rsidRPr="00765FD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86D77" w:rsidRPr="00B86D77" w:rsidRDefault="00B86D77" w:rsidP="00B86D77">
      <w:pPr>
        <w:pStyle w:val="Akapitzlist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na: </w:t>
      </w:r>
      <w:r>
        <w:rPr>
          <w:rFonts w:ascii="Arial" w:hAnsi="Arial" w:cs="Arial"/>
          <w:sz w:val="24"/>
          <w:szCs w:val="24"/>
        </w:rPr>
        <w:t xml:space="preserve">z: </w:t>
      </w:r>
      <w:r w:rsidRPr="00765FD2">
        <w:rPr>
          <w:rFonts w:ascii="Arial" w:hAnsi="Arial" w:cs="Arial"/>
          <w:sz w:val="24"/>
          <w:szCs w:val="24"/>
        </w:rPr>
        <w:t xml:space="preserve">§ 12 ust. 6 treści: </w:t>
      </w:r>
      <w:r w:rsidRPr="00765FD2">
        <w:rPr>
          <w:rFonts w:ascii="Arial" w:hAnsi="Arial" w:cs="Arial"/>
          <w:i/>
          <w:sz w:val="24"/>
          <w:szCs w:val="24"/>
        </w:rPr>
        <w:t>„</w:t>
      </w:r>
      <w:r w:rsidRPr="00765FD2">
        <w:rPr>
          <w:rFonts w:ascii="Arial" w:eastAsia="Times New Roman" w:hAnsi="Arial" w:cs="Arial"/>
          <w:sz w:val="24"/>
          <w:szCs w:val="24"/>
          <w:lang w:eastAsia="pl-PL"/>
        </w:rPr>
        <w:t xml:space="preserve">Suma nałożonych kar nie może przekraczać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65FD2">
        <w:rPr>
          <w:rFonts w:ascii="Arial" w:eastAsia="Times New Roman" w:hAnsi="Arial" w:cs="Arial"/>
          <w:sz w:val="24"/>
          <w:szCs w:val="24"/>
          <w:lang w:eastAsia="pl-PL"/>
        </w:rPr>
        <w:t>0% wartości brutto niniejszej umowy”;</w:t>
      </w:r>
    </w:p>
    <w:p w:rsidR="007F73E4" w:rsidRPr="00765FD2" w:rsidRDefault="007F73E4" w:rsidP="007F73E4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5FD2">
        <w:rPr>
          <w:rFonts w:ascii="Arial" w:hAnsi="Arial" w:cs="Arial"/>
          <w:sz w:val="24"/>
          <w:szCs w:val="24"/>
        </w:rPr>
        <w:t>w  części I zamówienia:</w:t>
      </w:r>
    </w:p>
    <w:p w:rsidR="007F73E4" w:rsidRDefault="00B86D77" w:rsidP="007F73E4">
      <w:pPr>
        <w:pStyle w:val="Akapitzlist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z: </w:t>
      </w:r>
      <w:r w:rsidR="007F73E4" w:rsidRPr="00765FD2">
        <w:rPr>
          <w:rFonts w:ascii="Arial" w:hAnsi="Arial" w:cs="Arial"/>
          <w:sz w:val="24"/>
          <w:szCs w:val="24"/>
        </w:rPr>
        <w:t xml:space="preserve">§ 11 ust. 6 treści: </w:t>
      </w:r>
      <w:r w:rsidR="007F73E4" w:rsidRPr="00765FD2">
        <w:rPr>
          <w:rFonts w:ascii="Arial" w:hAnsi="Arial" w:cs="Arial"/>
          <w:i/>
          <w:sz w:val="24"/>
          <w:szCs w:val="24"/>
        </w:rPr>
        <w:t>„</w:t>
      </w:r>
      <w:r w:rsidR="007F73E4" w:rsidRPr="00765FD2">
        <w:rPr>
          <w:rFonts w:ascii="Arial" w:eastAsia="Times New Roman" w:hAnsi="Arial" w:cs="Arial"/>
          <w:sz w:val="24"/>
          <w:szCs w:val="24"/>
          <w:lang w:eastAsia="pl-PL"/>
        </w:rPr>
        <w:t xml:space="preserve">Suma nałożonych kar nie może przekraczać </w:t>
      </w:r>
      <w:r w:rsidR="00081393" w:rsidRPr="00765FD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F73E4" w:rsidRPr="00765FD2">
        <w:rPr>
          <w:rFonts w:ascii="Arial" w:eastAsia="Times New Roman" w:hAnsi="Arial" w:cs="Arial"/>
          <w:sz w:val="24"/>
          <w:szCs w:val="24"/>
          <w:lang w:eastAsia="pl-PL"/>
        </w:rPr>
        <w:t>0% wa</w:t>
      </w:r>
      <w:r>
        <w:rPr>
          <w:rFonts w:ascii="Arial" w:eastAsia="Times New Roman" w:hAnsi="Arial" w:cs="Arial"/>
          <w:sz w:val="24"/>
          <w:szCs w:val="24"/>
          <w:lang w:eastAsia="pl-PL"/>
        </w:rPr>
        <w:t>rtości brutto niniejszej umowy”;</w:t>
      </w:r>
    </w:p>
    <w:p w:rsidR="00B86D77" w:rsidRPr="00B86D77" w:rsidRDefault="00B86D77" w:rsidP="00B86D77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na: </w:t>
      </w:r>
      <w:r w:rsidRPr="00765FD2">
        <w:rPr>
          <w:rFonts w:ascii="Arial" w:hAnsi="Arial" w:cs="Arial"/>
          <w:sz w:val="24"/>
          <w:szCs w:val="24"/>
        </w:rPr>
        <w:t xml:space="preserve">§ 11 ust. 6 treści: </w:t>
      </w:r>
      <w:r w:rsidRPr="00765FD2">
        <w:rPr>
          <w:rFonts w:ascii="Arial" w:hAnsi="Arial" w:cs="Arial"/>
          <w:i/>
          <w:sz w:val="24"/>
          <w:szCs w:val="24"/>
        </w:rPr>
        <w:t>„</w:t>
      </w:r>
      <w:r w:rsidRPr="00765FD2">
        <w:rPr>
          <w:rFonts w:ascii="Arial" w:eastAsia="Times New Roman" w:hAnsi="Arial" w:cs="Arial"/>
          <w:sz w:val="24"/>
          <w:szCs w:val="24"/>
          <w:lang w:eastAsia="pl-PL"/>
        </w:rPr>
        <w:t xml:space="preserve">Suma nałożonych kar nie może przekraczać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65FD2">
        <w:rPr>
          <w:rFonts w:ascii="Arial" w:eastAsia="Times New Roman" w:hAnsi="Arial" w:cs="Arial"/>
          <w:sz w:val="24"/>
          <w:szCs w:val="24"/>
          <w:lang w:eastAsia="pl-PL"/>
        </w:rPr>
        <w:t>0% wa</w:t>
      </w:r>
      <w:r>
        <w:rPr>
          <w:rFonts w:ascii="Arial" w:eastAsia="Times New Roman" w:hAnsi="Arial" w:cs="Arial"/>
          <w:sz w:val="24"/>
          <w:szCs w:val="24"/>
          <w:lang w:eastAsia="pl-PL"/>
        </w:rPr>
        <w:t>rtości brutto niniejszej umowy”.</w:t>
      </w:r>
    </w:p>
    <w:p w:rsidR="009765EA" w:rsidRPr="00765FD2" w:rsidRDefault="007B0785" w:rsidP="007F0B82">
      <w:pPr>
        <w:spacing w:line="360" w:lineRule="auto"/>
        <w:ind w:left="-11" w:firstLine="578"/>
        <w:jc w:val="both"/>
        <w:rPr>
          <w:rFonts w:ascii="Arial" w:hAnsi="Arial" w:cs="Arial"/>
        </w:rPr>
      </w:pPr>
      <w:r w:rsidRPr="00765FD2">
        <w:rPr>
          <w:rFonts w:ascii="Arial" w:hAnsi="Arial" w:cs="Arial"/>
        </w:rPr>
        <w:t>Powyższą m</w:t>
      </w:r>
      <w:r w:rsidR="008748DA" w:rsidRPr="00765FD2">
        <w:rPr>
          <w:rFonts w:ascii="Arial" w:hAnsi="Arial" w:cs="Arial"/>
        </w:rPr>
        <w:t xml:space="preserve">odyfikację Specyfikacji Warunków Zamówienia zgodnie z art. 135 ust. 6 oraz 137 ust. 2 ustawy </w:t>
      </w:r>
      <w:proofErr w:type="spellStart"/>
      <w:r w:rsidR="008748DA" w:rsidRPr="00765FD2">
        <w:rPr>
          <w:rFonts w:ascii="Arial" w:hAnsi="Arial" w:cs="Arial"/>
        </w:rPr>
        <w:t>Pzp</w:t>
      </w:r>
      <w:proofErr w:type="spellEnd"/>
      <w:r w:rsidR="008748DA" w:rsidRPr="00765FD2">
        <w:rPr>
          <w:rFonts w:ascii="Arial" w:hAnsi="Arial" w:cs="Arial"/>
        </w:rPr>
        <w:t xml:space="preserve">, Zamawiający przesyła wszystkim potencjalnym Wykonawcom i umieszcza na Platformie zakupowej Jednostki Wojskowej Nr 2063 pod adresem: </w:t>
      </w:r>
      <w:r w:rsidRPr="00765FD2">
        <w:rPr>
          <w:rFonts w:ascii="Arial" w:hAnsi="Arial" w:cs="Arial"/>
        </w:rPr>
        <w:t xml:space="preserve">https://platformazakupowa.pl/pn/jednostka </w:t>
      </w:r>
      <w:r w:rsidR="009765EA" w:rsidRPr="00765FD2">
        <w:rPr>
          <w:rFonts w:ascii="Arial" w:hAnsi="Arial" w:cs="Arial"/>
        </w:rPr>
        <w:lastRenderedPageBreak/>
        <w:t>wojskowa_2063</w:t>
      </w:r>
      <w:r w:rsidR="008748DA" w:rsidRPr="00765FD2">
        <w:rPr>
          <w:rFonts w:ascii="Arial" w:hAnsi="Arial" w:cs="Arial"/>
        </w:rPr>
        <w:t>.</w:t>
      </w:r>
      <w:r w:rsidR="009765EA" w:rsidRPr="00765FD2">
        <w:rPr>
          <w:rFonts w:ascii="Arial" w:hAnsi="Arial" w:cs="Arial"/>
        </w:rPr>
        <w:t xml:space="preserve"> </w:t>
      </w:r>
      <w:r w:rsidR="007F0B82" w:rsidRPr="00765FD2">
        <w:rPr>
          <w:rFonts w:ascii="Arial" w:hAnsi="Arial" w:cs="Arial"/>
        </w:rPr>
        <w:t>T</w:t>
      </w:r>
      <w:r w:rsidR="009765EA" w:rsidRPr="00765FD2">
        <w:rPr>
          <w:rFonts w:ascii="Arial" w:hAnsi="Arial" w:cs="Arial"/>
        </w:rPr>
        <w:t>ermin składania ofert oraz otwarcia ich nie został przedłużony, adresy pozostają bez zmian.</w:t>
      </w:r>
    </w:p>
    <w:p w:rsidR="00316017" w:rsidRPr="00765FD2" w:rsidRDefault="00316017" w:rsidP="007F0B82">
      <w:pPr>
        <w:spacing w:line="360" w:lineRule="auto"/>
        <w:ind w:left="-11" w:firstLine="578"/>
        <w:jc w:val="both"/>
        <w:rPr>
          <w:rFonts w:ascii="Arial" w:hAnsi="Arial" w:cs="Arial"/>
        </w:rPr>
      </w:pPr>
    </w:p>
    <w:p w:rsidR="00316017" w:rsidRPr="00765FD2" w:rsidRDefault="00316017" w:rsidP="007F0B82">
      <w:pPr>
        <w:spacing w:line="360" w:lineRule="auto"/>
        <w:ind w:left="-11" w:firstLine="578"/>
        <w:jc w:val="both"/>
        <w:rPr>
          <w:rFonts w:ascii="Arial" w:hAnsi="Arial" w:cs="Arial"/>
          <w:u w:val="single"/>
        </w:rPr>
      </w:pPr>
      <w:r w:rsidRPr="00765FD2">
        <w:rPr>
          <w:rFonts w:ascii="Arial" w:hAnsi="Arial" w:cs="Arial"/>
          <w:u w:val="single"/>
        </w:rPr>
        <w:t>Załączniki – t/adresat:</w:t>
      </w:r>
    </w:p>
    <w:p w:rsidR="00316017" w:rsidRPr="00765FD2" w:rsidRDefault="00316017" w:rsidP="00316017">
      <w:pPr>
        <w:spacing w:line="360" w:lineRule="auto"/>
        <w:jc w:val="both"/>
        <w:rPr>
          <w:rFonts w:ascii="Arial" w:hAnsi="Arial" w:cs="Arial"/>
        </w:rPr>
      </w:pPr>
      <w:r w:rsidRPr="00765FD2">
        <w:rPr>
          <w:rFonts w:ascii="Arial" w:hAnsi="Arial" w:cs="Arial"/>
        </w:rPr>
        <w:t>Załącznik nr 1 – Projekt umowy część I zamówienia</w:t>
      </w:r>
    </w:p>
    <w:p w:rsidR="00316017" w:rsidRPr="00765FD2" w:rsidRDefault="00316017" w:rsidP="00316017">
      <w:pPr>
        <w:spacing w:line="360" w:lineRule="auto"/>
        <w:jc w:val="both"/>
        <w:rPr>
          <w:rFonts w:ascii="Arial" w:hAnsi="Arial" w:cs="Arial"/>
        </w:rPr>
      </w:pPr>
      <w:r w:rsidRPr="00765FD2">
        <w:rPr>
          <w:rFonts w:ascii="Arial" w:hAnsi="Arial" w:cs="Arial"/>
        </w:rPr>
        <w:t>Załącznik nr 2 – Projekt umowy część II zamówienia</w:t>
      </w:r>
    </w:p>
    <w:p w:rsidR="008748DA" w:rsidRDefault="008748DA" w:rsidP="008748DA">
      <w:pPr>
        <w:spacing w:line="360" w:lineRule="auto"/>
        <w:rPr>
          <w:rFonts w:ascii="Arial" w:hAnsi="Arial" w:cs="Arial"/>
          <w:b/>
        </w:rPr>
      </w:pPr>
    </w:p>
    <w:p w:rsidR="00B86D77" w:rsidRPr="00765FD2" w:rsidRDefault="00B86D77" w:rsidP="008748DA">
      <w:pPr>
        <w:spacing w:line="360" w:lineRule="auto"/>
        <w:rPr>
          <w:rFonts w:ascii="Arial" w:hAnsi="Arial" w:cs="Arial"/>
          <w:b/>
        </w:rPr>
      </w:pPr>
    </w:p>
    <w:p w:rsidR="006F73BF" w:rsidRPr="00765FD2" w:rsidRDefault="006F73BF" w:rsidP="001020EB">
      <w:pPr>
        <w:spacing w:line="360" w:lineRule="auto"/>
        <w:ind w:left="3828"/>
        <w:jc w:val="center"/>
        <w:rPr>
          <w:rFonts w:ascii="Arial" w:hAnsi="Arial" w:cs="Arial"/>
          <w:b/>
        </w:rPr>
      </w:pPr>
      <w:r w:rsidRPr="00765FD2">
        <w:rPr>
          <w:rFonts w:ascii="Arial" w:hAnsi="Arial" w:cs="Arial"/>
          <w:b/>
        </w:rPr>
        <w:t>DOWÓDCA</w:t>
      </w:r>
    </w:p>
    <w:p w:rsidR="006F73BF" w:rsidRPr="00765FD2" w:rsidRDefault="006F73BF" w:rsidP="001020EB">
      <w:pPr>
        <w:spacing w:line="360" w:lineRule="auto"/>
        <w:ind w:left="3828"/>
        <w:jc w:val="center"/>
        <w:rPr>
          <w:rFonts w:ascii="Arial" w:hAnsi="Arial" w:cs="Arial"/>
          <w:b/>
        </w:rPr>
      </w:pPr>
    </w:p>
    <w:p w:rsidR="009C46DE" w:rsidRPr="00765FD2" w:rsidRDefault="006F73BF" w:rsidP="001020E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</w:rPr>
      </w:pPr>
      <w:r w:rsidRPr="00765FD2">
        <w:rPr>
          <w:rFonts w:ascii="Arial" w:hAnsi="Arial" w:cs="Arial"/>
          <w:b/>
        </w:rPr>
        <w:t xml:space="preserve">płk </w:t>
      </w:r>
      <w:r w:rsidR="009C46DE" w:rsidRPr="00765FD2">
        <w:rPr>
          <w:rFonts w:ascii="Arial" w:hAnsi="Arial" w:cs="Arial"/>
          <w:b/>
        </w:rPr>
        <w:t>Janusz KRUPA</w:t>
      </w:r>
    </w:p>
    <w:p w:rsidR="001020EB" w:rsidRPr="00765FD2" w:rsidRDefault="001020EB" w:rsidP="00302DB1">
      <w:pPr>
        <w:rPr>
          <w:rFonts w:ascii="Arial" w:hAnsi="Arial" w:cs="Arial"/>
          <w:sz w:val="18"/>
          <w:szCs w:val="18"/>
        </w:rPr>
      </w:pPr>
    </w:p>
    <w:p w:rsidR="001020EB" w:rsidRPr="00765FD2" w:rsidRDefault="001020EB" w:rsidP="00302DB1">
      <w:pPr>
        <w:rPr>
          <w:rFonts w:ascii="Arial" w:hAnsi="Arial" w:cs="Arial"/>
          <w:sz w:val="18"/>
          <w:szCs w:val="18"/>
        </w:rPr>
      </w:pPr>
    </w:p>
    <w:p w:rsidR="001020EB" w:rsidRPr="00765FD2" w:rsidRDefault="001020EB" w:rsidP="00302DB1">
      <w:pPr>
        <w:rPr>
          <w:rFonts w:ascii="Arial" w:hAnsi="Arial" w:cs="Arial"/>
          <w:sz w:val="18"/>
          <w:szCs w:val="18"/>
        </w:rPr>
      </w:pPr>
    </w:p>
    <w:p w:rsidR="001020EB" w:rsidRPr="00765FD2" w:rsidRDefault="001020EB" w:rsidP="00302DB1">
      <w:pPr>
        <w:rPr>
          <w:rFonts w:ascii="Arial" w:hAnsi="Arial" w:cs="Arial"/>
          <w:sz w:val="18"/>
          <w:szCs w:val="18"/>
        </w:rPr>
      </w:pPr>
    </w:p>
    <w:p w:rsidR="001020EB" w:rsidRPr="00765FD2" w:rsidRDefault="001020EB" w:rsidP="00302DB1">
      <w:pPr>
        <w:rPr>
          <w:rFonts w:ascii="Arial" w:hAnsi="Arial" w:cs="Arial"/>
          <w:sz w:val="18"/>
          <w:szCs w:val="18"/>
        </w:rPr>
      </w:pPr>
    </w:p>
    <w:p w:rsidR="001020EB" w:rsidRPr="00765FD2" w:rsidRDefault="001020EB" w:rsidP="00302DB1">
      <w:pPr>
        <w:rPr>
          <w:rFonts w:ascii="Arial" w:hAnsi="Arial" w:cs="Arial"/>
          <w:sz w:val="18"/>
          <w:szCs w:val="18"/>
        </w:rPr>
      </w:pPr>
    </w:p>
    <w:p w:rsidR="001020EB" w:rsidRPr="00765FD2" w:rsidRDefault="001020EB" w:rsidP="00302DB1">
      <w:pPr>
        <w:rPr>
          <w:rFonts w:ascii="Arial" w:hAnsi="Arial" w:cs="Arial"/>
          <w:sz w:val="18"/>
          <w:szCs w:val="18"/>
        </w:rPr>
      </w:pPr>
    </w:p>
    <w:p w:rsidR="00BD20F2" w:rsidRPr="00765FD2" w:rsidRDefault="00BD20F2" w:rsidP="00302DB1">
      <w:pPr>
        <w:rPr>
          <w:rFonts w:ascii="Arial" w:hAnsi="Arial" w:cs="Arial"/>
          <w:sz w:val="18"/>
          <w:szCs w:val="18"/>
        </w:rPr>
      </w:pPr>
    </w:p>
    <w:p w:rsidR="00BD20F2" w:rsidRPr="00765FD2" w:rsidRDefault="00BD20F2" w:rsidP="00302DB1">
      <w:pPr>
        <w:rPr>
          <w:rFonts w:ascii="Arial" w:hAnsi="Arial" w:cs="Arial"/>
          <w:sz w:val="18"/>
          <w:szCs w:val="18"/>
        </w:rPr>
      </w:pPr>
    </w:p>
    <w:p w:rsidR="001020EB" w:rsidRPr="00765FD2" w:rsidRDefault="001020EB" w:rsidP="00302DB1">
      <w:pPr>
        <w:rPr>
          <w:rFonts w:ascii="Arial" w:hAnsi="Arial" w:cs="Arial"/>
          <w:sz w:val="18"/>
          <w:szCs w:val="18"/>
        </w:rPr>
      </w:pPr>
    </w:p>
    <w:p w:rsidR="00C20867" w:rsidRPr="00765FD2" w:rsidRDefault="00C20867" w:rsidP="00302DB1">
      <w:pPr>
        <w:rPr>
          <w:rFonts w:ascii="Arial" w:hAnsi="Arial" w:cs="Arial"/>
          <w:sz w:val="18"/>
          <w:szCs w:val="18"/>
        </w:rPr>
      </w:pPr>
    </w:p>
    <w:p w:rsidR="00C20867" w:rsidRPr="00765FD2" w:rsidRDefault="00C20867" w:rsidP="00302DB1">
      <w:pPr>
        <w:rPr>
          <w:rFonts w:ascii="Arial" w:hAnsi="Arial" w:cs="Arial"/>
          <w:sz w:val="18"/>
          <w:szCs w:val="18"/>
        </w:rPr>
      </w:pPr>
    </w:p>
    <w:p w:rsidR="00C20867" w:rsidRPr="00765FD2" w:rsidRDefault="00C20867" w:rsidP="00302DB1">
      <w:pPr>
        <w:rPr>
          <w:rFonts w:ascii="Arial" w:hAnsi="Arial" w:cs="Arial"/>
          <w:sz w:val="18"/>
          <w:szCs w:val="18"/>
        </w:rPr>
      </w:pPr>
    </w:p>
    <w:p w:rsidR="00C20867" w:rsidRPr="00765FD2" w:rsidRDefault="00C20867" w:rsidP="00302DB1">
      <w:pPr>
        <w:rPr>
          <w:rFonts w:ascii="Arial" w:hAnsi="Arial" w:cs="Arial"/>
          <w:sz w:val="18"/>
          <w:szCs w:val="18"/>
        </w:rPr>
      </w:pPr>
    </w:p>
    <w:p w:rsidR="00C20867" w:rsidRPr="00765FD2" w:rsidRDefault="00C20867" w:rsidP="00302DB1">
      <w:pPr>
        <w:rPr>
          <w:rFonts w:ascii="Arial" w:hAnsi="Arial" w:cs="Arial"/>
          <w:sz w:val="18"/>
          <w:szCs w:val="18"/>
        </w:rPr>
      </w:pPr>
    </w:p>
    <w:p w:rsidR="00C20867" w:rsidRPr="00765FD2" w:rsidRDefault="00C20867" w:rsidP="00302DB1">
      <w:pPr>
        <w:rPr>
          <w:rFonts w:ascii="Arial" w:hAnsi="Arial" w:cs="Arial"/>
          <w:sz w:val="18"/>
          <w:szCs w:val="18"/>
        </w:rPr>
      </w:pPr>
    </w:p>
    <w:p w:rsidR="00C20867" w:rsidRPr="00765FD2" w:rsidRDefault="00C20867" w:rsidP="00302DB1">
      <w:pPr>
        <w:rPr>
          <w:rFonts w:ascii="Arial" w:hAnsi="Arial" w:cs="Arial"/>
          <w:sz w:val="18"/>
          <w:szCs w:val="18"/>
        </w:rPr>
      </w:pPr>
    </w:p>
    <w:p w:rsidR="00C20867" w:rsidRPr="00765FD2" w:rsidRDefault="00C20867" w:rsidP="00302DB1">
      <w:pPr>
        <w:rPr>
          <w:rFonts w:ascii="Arial" w:hAnsi="Arial" w:cs="Arial"/>
          <w:sz w:val="18"/>
          <w:szCs w:val="18"/>
        </w:rPr>
      </w:pPr>
    </w:p>
    <w:p w:rsidR="00C20867" w:rsidRPr="00765FD2" w:rsidRDefault="00C20867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7B0785" w:rsidRPr="00765FD2" w:rsidRDefault="007B0785" w:rsidP="00302DB1">
      <w:pPr>
        <w:rPr>
          <w:rFonts w:ascii="Arial" w:hAnsi="Arial" w:cs="Arial"/>
          <w:sz w:val="18"/>
          <w:szCs w:val="18"/>
        </w:rPr>
      </w:pPr>
    </w:p>
    <w:p w:rsidR="00C20867" w:rsidRPr="00765FD2" w:rsidRDefault="00C20867" w:rsidP="00302DB1">
      <w:pPr>
        <w:rPr>
          <w:rFonts w:ascii="Arial" w:hAnsi="Arial" w:cs="Arial"/>
          <w:sz w:val="18"/>
          <w:szCs w:val="18"/>
        </w:rPr>
      </w:pPr>
    </w:p>
    <w:p w:rsidR="00771505" w:rsidRPr="00765FD2" w:rsidRDefault="00771505" w:rsidP="00302DB1">
      <w:pPr>
        <w:rPr>
          <w:rFonts w:ascii="Arial" w:hAnsi="Arial" w:cs="Arial"/>
          <w:sz w:val="18"/>
          <w:szCs w:val="18"/>
        </w:rPr>
      </w:pPr>
    </w:p>
    <w:p w:rsidR="001020EB" w:rsidRPr="00765FD2" w:rsidRDefault="001020EB" w:rsidP="00302DB1">
      <w:pPr>
        <w:rPr>
          <w:rFonts w:ascii="Arial" w:hAnsi="Arial" w:cs="Arial"/>
          <w:sz w:val="18"/>
          <w:szCs w:val="18"/>
        </w:rPr>
      </w:pPr>
    </w:p>
    <w:p w:rsidR="00302DB1" w:rsidRPr="00765FD2" w:rsidRDefault="008748DA" w:rsidP="00302DB1">
      <w:pPr>
        <w:rPr>
          <w:rFonts w:ascii="Arial" w:hAnsi="Arial" w:cs="Arial"/>
          <w:sz w:val="18"/>
          <w:szCs w:val="18"/>
        </w:rPr>
      </w:pPr>
      <w:r w:rsidRPr="00765FD2">
        <w:rPr>
          <w:rFonts w:ascii="Arial" w:hAnsi="Arial" w:cs="Arial"/>
          <w:sz w:val="18"/>
          <w:szCs w:val="18"/>
        </w:rPr>
        <w:t>Joanna DWORAKOWSKA-WILCZYŃSKA</w:t>
      </w:r>
      <w:r w:rsidR="00302DB1" w:rsidRPr="00765FD2">
        <w:rPr>
          <w:rFonts w:ascii="Arial" w:hAnsi="Arial" w:cs="Arial"/>
          <w:sz w:val="18"/>
          <w:szCs w:val="18"/>
        </w:rPr>
        <w:t xml:space="preserve"> </w:t>
      </w:r>
      <w:r w:rsidR="00302DB1" w:rsidRPr="00765FD2">
        <w:rPr>
          <w:rFonts w:ascii="Arial" w:hAnsi="Arial" w:cs="Arial"/>
          <w:sz w:val="18"/>
          <w:szCs w:val="18"/>
        </w:rPr>
        <w:br/>
        <w:t>tel.: 261-824-215</w:t>
      </w:r>
    </w:p>
    <w:p w:rsidR="00302DB1" w:rsidRPr="00765FD2" w:rsidRDefault="00B86D77" w:rsidP="00302D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855672">
        <w:rPr>
          <w:rFonts w:ascii="Arial" w:hAnsi="Arial" w:cs="Arial"/>
          <w:sz w:val="18"/>
          <w:szCs w:val="18"/>
        </w:rPr>
        <w:t>.05</w:t>
      </w:r>
      <w:r w:rsidR="00302DB1" w:rsidRPr="00765FD2">
        <w:rPr>
          <w:rFonts w:ascii="Arial" w:hAnsi="Arial" w:cs="Arial"/>
          <w:sz w:val="18"/>
          <w:szCs w:val="18"/>
        </w:rPr>
        <w:t>.2021 r.</w:t>
      </w:r>
    </w:p>
    <w:p w:rsidR="00302DB1" w:rsidRPr="00765FD2" w:rsidRDefault="00302DB1" w:rsidP="00302DB1">
      <w:pPr>
        <w:rPr>
          <w:rFonts w:ascii="Arial" w:hAnsi="Arial" w:cs="Arial"/>
          <w:sz w:val="18"/>
          <w:szCs w:val="18"/>
        </w:rPr>
      </w:pPr>
      <w:r w:rsidRPr="00765FD2">
        <w:rPr>
          <w:rFonts w:ascii="Arial" w:hAnsi="Arial" w:cs="Arial"/>
          <w:sz w:val="18"/>
          <w:szCs w:val="18"/>
        </w:rPr>
        <w:t xml:space="preserve">T- </w:t>
      </w:r>
      <w:r w:rsidR="00B30BDF" w:rsidRPr="00765FD2">
        <w:rPr>
          <w:rFonts w:ascii="Arial" w:hAnsi="Arial" w:cs="Arial"/>
          <w:sz w:val="18"/>
          <w:szCs w:val="18"/>
        </w:rPr>
        <w:t>2611</w:t>
      </w:r>
    </w:p>
    <w:p w:rsidR="001928AA" w:rsidRPr="00765FD2" w:rsidRDefault="00302DB1" w:rsidP="004950A0">
      <w:pPr>
        <w:rPr>
          <w:rFonts w:ascii="Arial" w:hAnsi="Arial" w:cs="Arial"/>
          <w:sz w:val="18"/>
          <w:szCs w:val="18"/>
        </w:rPr>
      </w:pPr>
      <w:r w:rsidRPr="00765FD2">
        <w:rPr>
          <w:rFonts w:ascii="Arial" w:hAnsi="Arial" w:cs="Arial"/>
          <w:sz w:val="18"/>
          <w:szCs w:val="18"/>
        </w:rPr>
        <w:t>Zwrot do wykonawcy</w:t>
      </w:r>
    </w:p>
    <w:sectPr w:rsidR="001928AA" w:rsidRPr="00765FD2" w:rsidSect="009C3B02">
      <w:footerReference w:type="default" r:id="rId12"/>
      <w:pgSz w:w="11906" w:h="16838"/>
      <w:pgMar w:top="1418" w:right="1418" w:bottom="1418" w:left="1985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A7" w:rsidRDefault="004119A7">
      <w:r>
        <w:separator/>
      </w:r>
    </w:p>
  </w:endnote>
  <w:endnote w:type="continuationSeparator" w:id="0">
    <w:p w:rsidR="004119A7" w:rsidRDefault="0041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65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97A43" w:rsidRPr="00C97A43" w:rsidRDefault="00C97A4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97A43">
          <w:rPr>
            <w:rFonts w:ascii="Arial" w:hAnsi="Arial" w:cs="Arial"/>
            <w:sz w:val="18"/>
            <w:szCs w:val="18"/>
          </w:rPr>
          <w:fldChar w:fldCharType="begin"/>
        </w:r>
        <w:r w:rsidRPr="00C97A43">
          <w:rPr>
            <w:rFonts w:ascii="Arial" w:hAnsi="Arial" w:cs="Arial"/>
            <w:sz w:val="18"/>
            <w:szCs w:val="18"/>
          </w:rPr>
          <w:instrText>PAGE   \* MERGEFORMAT</w:instrText>
        </w:r>
        <w:r w:rsidRPr="00C97A43">
          <w:rPr>
            <w:rFonts w:ascii="Arial" w:hAnsi="Arial" w:cs="Arial"/>
            <w:sz w:val="18"/>
            <w:szCs w:val="18"/>
          </w:rPr>
          <w:fldChar w:fldCharType="separate"/>
        </w:r>
        <w:r w:rsidR="00915124">
          <w:rPr>
            <w:rFonts w:ascii="Arial" w:hAnsi="Arial" w:cs="Arial"/>
            <w:noProof/>
            <w:sz w:val="18"/>
            <w:szCs w:val="18"/>
          </w:rPr>
          <w:t>1</w:t>
        </w:r>
        <w:r w:rsidRPr="00C97A4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76C55" w:rsidRPr="009C3B02" w:rsidRDefault="00776C55" w:rsidP="001928AA">
    <w:pPr>
      <w:pStyle w:val="Nagwek"/>
      <w:tabs>
        <w:tab w:val="center" w:pos="4251"/>
        <w:tab w:val="right" w:pos="8503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A7" w:rsidRDefault="004119A7">
      <w:r>
        <w:separator/>
      </w:r>
    </w:p>
  </w:footnote>
  <w:footnote w:type="continuationSeparator" w:id="0">
    <w:p w:rsidR="004119A7" w:rsidRDefault="0041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68D"/>
    <w:multiLevelType w:val="hybridMultilevel"/>
    <w:tmpl w:val="9C8C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66EE"/>
    <w:multiLevelType w:val="hybridMultilevel"/>
    <w:tmpl w:val="65284BA0"/>
    <w:lvl w:ilvl="0" w:tplc="CFFC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116E8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2BCB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B90BCB"/>
    <w:multiLevelType w:val="hybridMultilevel"/>
    <w:tmpl w:val="91E21DFA"/>
    <w:lvl w:ilvl="0" w:tplc="C3E4A1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4"/>
    <w:rsid w:val="00013613"/>
    <w:rsid w:val="000279BC"/>
    <w:rsid w:val="0003658C"/>
    <w:rsid w:val="00047B20"/>
    <w:rsid w:val="00050226"/>
    <w:rsid w:val="00062F81"/>
    <w:rsid w:val="00075D40"/>
    <w:rsid w:val="00081393"/>
    <w:rsid w:val="000955AD"/>
    <w:rsid w:val="000F0C0D"/>
    <w:rsid w:val="000F6F79"/>
    <w:rsid w:val="000F6FEA"/>
    <w:rsid w:val="001020EB"/>
    <w:rsid w:val="001238B9"/>
    <w:rsid w:val="00123C24"/>
    <w:rsid w:val="00131336"/>
    <w:rsid w:val="00151598"/>
    <w:rsid w:val="00165AEA"/>
    <w:rsid w:val="00176960"/>
    <w:rsid w:val="00184CE4"/>
    <w:rsid w:val="00185E4B"/>
    <w:rsid w:val="001928AA"/>
    <w:rsid w:val="001A78B9"/>
    <w:rsid w:val="001B548B"/>
    <w:rsid w:val="001D08DD"/>
    <w:rsid w:val="001D1E01"/>
    <w:rsid w:val="001D5012"/>
    <w:rsid w:val="001E4B57"/>
    <w:rsid w:val="001F170E"/>
    <w:rsid w:val="00227FCE"/>
    <w:rsid w:val="002303A2"/>
    <w:rsid w:val="00252F58"/>
    <w:rsid w:val="00260F1D"/>
    <w:rsid w:val="00275365"/>
    <w:rsid w:val="00291785"/>
    <w:rsid w:val="002A4F61"/>
    <w:rsid w:val="002D1D3B"/>
    <w:rsid w:val="00302DB1"/>
    <w:rsid w:val="00305BA7"/>
    <w:rsid w:val="00316017"/>
    <w:rsid w:val="00340E25"/>
    <w:rsid w:val="003705A9"/>
    <w:rsid w:val="00375CA8"/>
    <w:rsid w:val="00394142"/>
    <w:rsid w:val="00395A2A"/>
    <w:rsid w:val="003C1CC5"/>
    <w:rsid w:val="003C57C6"/>
    <w:rsid w:val="003D1F3B"/>
    <w:rsid w:val="003D6554"/>
    <w:rsid w:val="003D7929"/>
    <w:rsid w:val="003D79F7"/>
    <w:rsid w:val="003D7BD4"/>
    <w:rsid w:val="003E5E44"/>
    <w:rsid w:val="00406AA0"/>
    <w:rsid w:val="004119A7"/>
    <w:rsid w:val="0044694E"/>
    <w:rsid w:val="00451E10"/>
    <w:rsid w:val="004724F3"/>
    <w:rsid w:val="00491DF0"/>
    <w:rsid w:val="00494925"/>
    <w:rsid w:val="004950A0"/>
    <w:rsid w:val="004D496B"/>
    <w:rsid w:val="00507300"/>
    <w:rsid w:val="00554F2B"/>
    <w:rsid w:val="005550E6"/>
    <w:rsid w:val="00563E60"/>
    <w:rsid w:val="005C39B0"/>
    <w:rsid w:val="00654C03"/>
    <w:rsid w:val="00674AE3"/>
    <w:rsid w:val="006753C6"/>
    <w:rsid w:val="00685781"/>
    <w:rsid w:val="006B7447"/>
    <w:rsid w:val="006D45F5"/>
    <w:rsid w:val="006D77E5"/>
    <w:rsid w:val="006F73BF"/>
    <w:rsid w:val="007044FA"/>
    <w:rsid w:val="0071184A"/>
    <w:rsid w:val="0071310E"/>
    <w:rsid w:val="00720E6C"/>
    <w:rsid w:val="00765FD2"/>
    <w:rsid w:val="00771505"/>
    <w:rsid w:val="00776C55"/>
    <w:rsid w:val="00791963"/>
    <w:rsid w:val="007A5BE6"/>
    <w:rsid w:val="007A69F5"/>
    <w:rsid w:val="007B0785"/>
    <w:rsid w:val="007E6488"/>
    <w:rsid w:val="007F0B82"/>
    <w:rsid w:val="007F73E4"/>
    <w:rsid w:val="00837D4D"/>
    <w:rsid w:val="00843D7E"/>
    <w:rsid w:val="00855672"/>
    <w:rsid w:val="00866380"/>
    <w:rsid w:val="00866CB8"/>
    <w:rsid w:val="008702EC"/>
    <w:rsid w:val="008748DA"/>
    <w:rsid w:val="00882AE3"/>
    <w:rsid w:val="008835BA"/>
    <w:rsid w:val="00883B45"/>
    <w:rsid w:val="008E446D"/>
    <w:rsid w:val="008E78F5"/>
    <w:rsid w:val="008F34C0"/>
    <w:rsid w:val="00903F63"/>
    <w:rsid w:val="00912169"/>
    <w:rsid w:val="00915124"/>
    <w:rsid w:val="009331AC"/>
    <w:rsid w:val="00941C82"/>
    <w:rsid w:val="00972F54"/>
    <w:rsid w:val="00975090"/>
    <w:rsid w:val="009765EA"/>
    <w:rsid w:val="0098528E"/>
    <w:rsid w:val="009940F5"/>
    <w:rsid w:val="009A6F7E"/>
    <w:rsid w:val="009C3B02"/>
    <w:rsid w:val="009C3CD8"/>
    <w:rsid w:val="009C46DE"/>
    <w:rsid w:val="00A020D6"/>
    <w:rsid w:val="00A11182"/>
    <w:rsid w:val="00A26C11"/>
    <w:rsid w:val="00A36B65"/>
    <w:rsid w:val="00A707D7"/>
    <w:rsid w:val="00A864ED"/>
    <w:rsid w:val="00AD3737"/>
    <w:rsid w:val="00AD7CC3"/>
    <w:rsid w:val="00B24E11"/>
    <w:rsid w:val="00B30BDF"/>
    <w:rsid w:val="00B37689"/>
    <w:rsid w:val="00B739CF"/>
    <w:rsid w:val="00B82125"/>
    <w:rsid w:val="00B83C00"/>
    <w:rsid w:val="00B86D77"/>
    <w:rsid w:val="00BC4260"/>
    <w:rsid w:val="00BD20F2"/>
    <w:rsid w:val="00C01283"/>
    <w:rsid w:val="00C04F13"/>
    <w:rsid w:val="00C079BA"/>
    <w:rsid w:val="00C111A8"/>
    <w:rsid w:val="00C12EB1"/>
    <w:rsid w:val="00C20867"/>
    <w:rsid w:val="00C2423C"/>
    <w:rsid w:val="00C50CB2"/>
    <w:rsid w:val="00C60EB2"/>
    <w:rsid w:val="00C71B14"/>
    <w:rsid w:val="00C83F20"/>
    <w:rsid w:val="00C84B8C"/>
    <w:rsid w:val="00C97A43"/>
    <w:rsid w:val="00CA1882"/>
    <w:rsid w:val="00CB0AB9"/>
    <w:rsid w:val="00CB72E0"/>
    <w:rsid w:val="00CD12B4"/>
    <w:rsid w:val="00D01757"/>
    <w:rsid w:val="00D104CA"/>
    <w:rsid w:val="00D158C7"/>
    <w:rsid w:val="00D64D3D"/>
    <w:rsid w:val="00D6705B"/>
    <w:rsid w:val="00D94CE8"/>
    <w:rsid w:val="00D9508E"/>
    <w:rsid w:val="00DF2839"/>
    <w:rsid w:val="00E17F33"/>
    <w:rsid w:val="00E2297A"/>
    <w:rsid w:val="00E250A2"/>
    <w:rsid w:val="00E513B6"/>
    <w:rsid w:val="00E5244C"/>
    <w:rsid w:val="00E56EBB"/>
    <w:rsid w:val="00E643E6"/>
    <w:rsid w:val="00E70164"/>
    <w:rsid w:val="00E83404"/>
    <w:rsid w:val="00EA37AE"/>
    <w:rsid w:val="00EB045A"/>
    <w:rsid w:val="00EB2511"/>
    <w:rsid w:val="00EB3FD4"/>
    <w:rsid w:val="00EB4017"/>
    <w:rsid w:val="00EC3985"/>
    <w:rsid w:val="00ED4BAF"/>
    <w:rsid w:val="00ED4EB7"/>
    <w:rsid w:val="00EE6618"/>
    <w:rsid w:val="00EF5D7F"/>
    <w:rsid w:val="00F253AB"/>
    <w:rsid w:val="00F830B8"/>
    <w:rsid w:val="00F90DB7"/>
    <w:rsid w:val="00FA4A38"/>
    <w:rsid w:val="00FB76F4"/>
    <w:rsid w:val="00FC3133"/>
    <w:rsid w:val="00FC6C6B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7E612"/>
  <w15:docId w15:val="{6958E474-9555-4885-A891-44D857C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.PO_pkt glowne"/>
    <w:basedOn w:val="Normalny"/>
    <w:link w:val="NagwekZnak"/>
    <w:uiPriority w:val="99"/>
    <w:rsid w:val="00E701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701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rsid w:val="001D1E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D1E01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75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C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I.PO_pkt glowne Znak"/>
    <w:link w:val="Nagwek"/>
    <w:uiPriority w:val="99"/>
    <w:rsid w:val="00A36B65"/>
    <w:rPr>
      <w:sz w:val="24"/>
      <w:szCs w:val="24"/>
    </w:rPr>
  </w:style>
  <w:style w:type="table" w:styleId="Tabela-Siatka">
    <w:name w:val="Table Grid"/>
    <w:basedOn w:val="Standardowy"/>
    <w:rsid w:val="004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02D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2DB1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302DB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ipercze">
    <w:name w:val="Hyperlink"/>
    <w:basedOn w:val="Domylnaczcionkaakapitu"/>
    <w:unhideWhenUsed/>
    <w:rsid w:val="000955A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843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7A43"/>
    <w:rPr>
      <w:sz w:val="24"/>
      <w:szCs w:val="24"/>
    </w:rPr>
  </w:style>
  <w:style w:type="character" w:customStyle="1" w:styleId="FontStyle39">
    <w:name w:val="Font Style39"/>
    <w:uiPriority w:val="99"/>
    <w:rsid w:val="00866CB8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7B0785"/>
    <w:pPr>
      <w:widowControl w:val="0"/>
      <w:autoSpaceDE w:val="0"/>
      <w:autoSpaceDN w:val="0"/>
      <w:adjustRightInd w:val="0"/>
      <w:spacing w:line="26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732CA.5650619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A46-424B-4984-91C8-6D62598D88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3E14D6-AECB-4B85-A12B-B383095D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jw2063</dc:creator>
  <cp:keywords/>
  <cp:lastModifiedBy>Dworakowska Wilczyńska Joanna</cp:lastModifiedBy>
  <cp:revision>4</cp:revision>
  <cp:lastPrinted>2021-04-28T13:58:00Z</cp:lastPrinted>
  <dcterms:created xsi:type="dcterms:W3CDTF">2021-05-13T07:21:00Z</dcterms:created>
  <dcterms:modified xsi:type="dcterms:W3CDTF">2021-05-13T12:03:00Z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6b59e54c-ec6b-4164-952a-665c582625a5</vt:lpwstr>
  </property>
  <property fmtid="{D5CDD505-2E9C-101B-9397-08002B2CF9AE}" pid="3" name="bjSaver">
    <vt:lpwstr>q7rVn7QoJKbl682ri7m9kIoDqBqRSHth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