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591BF" w14:textId="4D5C89FF" w:rsidR="009857EE" w:rsidRDefault="009857EE" w:rsidP="00252F94">
      <w:pPr>
        <w:tabs>
          <w:tab w:val="left" w:pos="2400"/>
        </w:tabs>
        <w:spacing w:line="276" w:lineRule="auto"/>
        <w:jc w:val="right"/>
        <w:rPr>
          <w:rFonts w:ascii="Verdana" w:hAnsi="Verdana" w:cs="Calibri"/>
          <w:b/>
          <w:snapToGrid w:val="0"/>
          <w:sz w:val="18"/>
          <w:szCs w:val="18"/>
        </w:rPr>
      </w:pPr>
      <w:bookmarkStart w:id="0" w:name="_GoBack"/>
      <w:bookmarkEnd w:id="0"/>
      <w:r>
        <w:rPr>
          <w:noProof/>
        </w:rPr>
        <w:drawing>
          <wp:anchor distT="0" distB="0" distL="114300" distR="114300" simplePos="0" relativeHeight="251659264" behindDoc="1" locked="0" layoutInCell="1" allowOverlap="1" wp14:anchorId="7226E775" wp14:editId="2AD5A764">
            <wp:simplePos x="0" y="0"/>
            <wp:positionH relativeFrom="margin">
              <wp:posOffset>-903881</wp:posOffset>
            </wp:positionH>
            <wp:positionV relativeFrom="paragraph">
              <wp:posOffset>-322828</wp:posOffset>
            </wp:positionV>
            <wp:extent cx="7534275" cy="18002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_loga_monochrom.png"/>
                    <pic:cNvPicPr/>
                  </pic:nvPicPr>
                  <pic:blipFill rotWithShape="1">
                    <a:blip r:embed="rId9" cstate="print">
                      <a:extLst>
                        <a:ext uri="{28A0092B-C50C-407E-A947-70E740481C1C}">
                          <a14:useLocalDpi xmlns:a14="http://schemas.microsoft.com/office/drawing/2010/main" val="0"/>
                        </a:ext>
                      </a:extLst>
                    </a:blip>
                    <a:srcRect l="-1" r="252" b="83150"/>
                    <a:stretch/>
                  </pic:blipFill>
                  <pic:spPr bwMode="auto">
                    <a:xfrm>
                      <a:off x="0" y="0"/>
                      <a:ext cx="753427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A52BEC" w14:textId="77777777" w:rsidR="009857EE" w:rsidRDefault="009857EE" w:rsidP="00252F94">
      <w:pPr>
        <w:tabs>
          <w:tab w:val="left" w:pos="2400"/>
        </w:tabs>
        <w:spacing w:line="276" w:lineRule="auto"/>
        <w:jc w:val="right"/>
        <w:rPr>
          <w:rFonts w:ascii="Verdana" w:hAnsi="Verdana" w:cs="Calibri"/>
          <w:b/>
          <w:snapToGrid w:val="0"/>
          <w:sz w:val="18"/>
          <w:szCs w:val="18"/>
        </w:rPr>
      </w:pPr>
    </w:p>
    <w:p w14:paraId="7192C6E9" w14:textId="77777777" w:rsidR="009857EE" w:rsidRDefault="009857EE" w:rsidP="00252F94">
      <w:pPr>
        <w:tabs>
          <w:tab w:val="left" w:pos="2400"/>
        </w:tabs>
        <w:spacing w:line="276" w:lineRule="auto"/>
        <w:jc w:val="right"/>
        <w:rPr>
          <w:rFonts w:ascii="Verdana" w:hAnsi="Verdana" w:cs="Calibri"/>
          <w:b/>
          <w:snapToGrid w:val="0"/>
          <w:sz w:val="18"/>
          <w:szCs w:val="18"/>
        </w:rPr>
      </w:pPr>
    </w:p>
    <w:p w14:paraId="26E5D21B" w14:textId="77777777" w:rsidR="009857EE" w:rsidRDefault="009857EE" w:rsidP="00252F94">
      <w:pPr>
        <w:tabs>
          <w:tab w:val="left" w:pos="2400"/>
        </w:tabs>
        <w:spacing w:line="276" w:lineRule="auto"/>
        <w:jc w:val="right"/>
        <w:rPr>
          <w:rFonts w:ascii="Verdana" w:hAnsi="Verdana" w:cs="Calibri"/>
          <w:b/>
          <w:snapToGrid w:val="0"/>
          <w:sz w:val="18"/>
          <w:szCs w:val="18"/>
        </w:rPr>
      </w:pPr>
    </w:p>
    <w:p w14:paraId="59BA1A38" w14:textId="77777777" w:rsidR="009857EE" w:rsidRDefault="009857EE" w:rsidP="00252F94">
      <w:pPr>
        <w:tabs>
          <w:tab w:val="left" w:pos="2400"/>
        </w:tabs>
        <w:spacing w:line="276" w:lineRule="auto"/>
        <w:jc w:val="right"/>
        <w:rPr>
          <w:rFonts w:ascii="Verdana" w:hAnsi="Verdana" w:cs="Calibri"/>
          <w:b/>
          <w:snapToGrid w:val="0"/>
          <w:sz w:val="18"/>
          <w:szCs w:val="18"/>
        </w:rPr>
      </w:pPr>
    </w:p>
    <w:p w14:paraId="538CA9F6" w14:textId="77777777" w:rsidR="009857EE" w:rsidRDefault="009857EE" w:rsidP="00252F94">
      <w:pPr>
        <w:tabs>
          <w:tab w:val="left" w:pos="2400"/>
        </w:tabs>
        <w:spacing w:line="276" w:lineRule="auto"/>
        <w:jc w:val="right"/>
        <w:rPr>
          <w:rFonts w:ascii="Verdana" w:hAnsi="Verdana" w:cs="Calibri"/>
          <w:b/>
          <w:snapToGrid w:val="0"/>
          <w:sz w:val="18"/>
          <w:szCs w:val="18"/>
        </w:rPr>
      </w:pPr>
    </w:p>
    <w:p w14:paraId="5661377B" w14:textId="77777777" w:rsidR="009857EE" w:rsidRDefault="009857EE" w:rsidP="00252F94">
      <w:pPr>
        <w:tabs>
          <w:tab w:val="left" w:pos="2400"/>
        </w:tabs>
        <w:spacing w:line="276" w:lineRule="auto"/>
        <w:jc w:val="right"/>
        <w:rPr>
          <w:rFonts w:ascii="Verdana" w:hAnsi="Verdana" w:cs="Calibri"/>
          <w:b/>
          <w:snapToGrid w:val="0"/>
          <w:sz w:val="18"/>
          <w:szCs w:val="18"/>
        </w:rPr>
      </w:pPr>
    </w:p>
    <w:p w14:paraId="6A9A3FD9" w14:textId="77777777" w:rsidR="009857EE" w:rsidRDefault="009857EE" w:rsidP="00252F94">
      <w:pPr>
        <w:tabs>
          <w:tab w:val="left" w:pos="2400"/>
        </w:tabs>
        <w:spacing w:line="276" w:lineRule="auto"/>
        <w:jc w:val="right"/>
        <w:rPr>
          <w:rFonts w:ascii="Verdana" w:hAnsi="Verdana" w:cs="Calibri"/>
          <w:b/>
          <w:snapToGrid w:val="0"/>
          <w:sz w:val="18"/>
          <w:szCs w:val="18"/>
        </w:rPr>
      </w:pPr>
    </w:p>
    <w:p w14:paraId="3A9063B0" w14:textId="77777777" w:rsidR="009857EE" w:rsidRDefault="009857EE" w:rsidP="00252F94">
      <w:pPr>
        <w:tabs>
          <w:tab w:val="left" w:pos="2400"/>
        </w:tabs>
        <w:spacing w:line="276" w:lineRule="auto"/>
        <w:jc w:val="right"/>
        <w:rPr>
          <w:rFonts w:ascii="Verdana" w:hAnsi="Verdana" w:cs="Calibri"/>
          <w:b/>
          <w:snapToGrid w:val="0"/>
          <w:sz w:val="18"/>
          <w:szCs w:val="18"/>
        </w:rPr>
      </w:pPr>
    </w:p>
    <w:p w14:paraId="504D3A71" w14:textId="77777777" w:rsidR="009857EE" w:rsidRDefault="009857EE" w:rsidP="00252F94">
      <w:pPr>
        <w:tabs>
          <w:tab w:val="left" w:pos="2400"/>
        </w:tabs>
        <w:spacing w:line="276" w:lineRule="auto"/>
        <w:jc w:val="right"/>
        <w:rPr>
          <w:rFonts w:ascii="Verdana" w:hAnsi="Verdana" w:cs="Calibri"/>
          <w:b/>
          <w:snapToGrid w:val="0"/>
          <w:sz w:val="18"/>
          <w:szCs w:val="18"/>
        </w:rPr>
      </w:pPr>
    </w:p>
    <w:p w14:paraId="5ABD9E0F" w14:textId="62779B56" w:rsidR="00252F94" w:rsidRPr="00F53950" w:rsidRDefault="00252F94" w:rsidP="00252F94">
      <w:pPr>
        <w:tabs>
          <w:tab w:val="left" w:pos="2400"/>
        </w:tabs>
        <w:spacing w:line="276" w:lineRule="auto"/>
        <w:jc w:val="right"/>
        <w:rPr>
          <w:rFonts w:ascii="Verdana" w:hAnsi="Verdana" w:cs="Calibri"/>
          <w:b/>
          <w:snapToGrid w:val="0"/>
          <w:sz w:val="18"/>
          <w:szCs w:val="18"/>
        </w:rPr>
      </w:pPr>
      <w:r w:rsidRPr="00F53950">
        <w:rPr>
          <w:rFonts w:ascii="Verdana" w:hAnsi="Verdana" w:cs="Calibri"/>
          <w:b/>
          <w:snapToGrid w:val="0"/>
          <w:sz w:val="18"/>
          <w:szCs w:val="18"/>
        </w:rPr>
        <w:t>Nr sprawy</w:t>
      </w:r>
      <w:r>
        <w:rPr>
          <w:rFonts w:ascii="Verdana" w:hAnsi="Verdana" w:cs="Calibri"/>
          <w:b/>
          <w:snapToGrid w:val="0"/>
          <w:sz w:val="18"/>
          <w:szCs w:val="18"/>
        </w:rPr>
        <w:t xml:space="preserve"> </w:t>
      </w:r>
      <w:r w:rsidR="0068175C">
        <w:rPr>
          <w:rFonts w:ascii="Verdana" w:hAnsi="Verdana" w:cs="Calibri"/>
          <w:b/>
          <w:snapToGrid w:val="0"/>
          <w:sz w:val="18"/>
          <w:szCs w:val="18"/>
        </w:rPr>
        <w:t>120</w:t>
      </w:r>
      <w:r w:rsidRPr="00F53950">
        <w:rPr>
          <w:rFonts w:ascii="Verdana" w:hAnsi="Verdana" w:cs="Calibri"/>
          <w:b/>
          <w:snapToGrid w:val="0"/>
          <w:sz w:val="18"/>
          <w:szCs w:val="18"/>
        </w:rPr>
        <w:t>/ZP/2019</w:t>
      </w:r>
    </w:p>
    <w:p w14:paraId="376581FD" w14:textId="77777777" w:rsidR="00252F94" w:rsidRPr="00F53950" w:rsidRDefault="00252F94" w:rsidP="00252F94">
      <w:pPr>
        <w:widowControl w:val="0"/>
        <w:spacing w:line="276" w:lineRule="auto"/>
        <w:rPr>
          <w:rFonts w:ascii="Verdana" w:hAnsi="Verdana" w:cs="Calibri"/>
          <w:b/>
          <w:snapToGrid w:val="0"/>
          <w:sz w:val="18"/>
          <w:szCs w:val="18"/>
        </w:rPr>
      </w:pPr>
    </w:p>
    <w:p w14:paraId="4C3886E6" w14:textId="77777777"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UNIWERSYTET ŁÓDZKI</w:t>
      </w:r>
    </w:p>
    <w:p w14:paraId="2F9C040A" w14:textId="77777777"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ul. Narutowicza 68</w:t>
      </w:r>
    </w:p>
    <w:p w14:paraId="0F53CF59" w14:textId="77777777" w:rsidR="00252F94" w:rsidRPr="00F53950"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90-136 Łódź</w:t>
      </w:r>
    </w:p>
    <w:p w14:paraId="1D464966" w14:textId="77777777" w:rsidR="00252F94" w:rsidRPr="00F53950" w:rsidRDefault="00252F94" w:rsidP="00252F94">
      <w:pPr>
        <w:widowControl w:val="0"/>
        <w:spacing w:line="276" w:lineRule="auto"/>
        <w:rPr>
          <w:rFonts w:ascii="Verdana" w:hAnsi="Verdana" w:cs="Calibri"/>
          <w:b/>
          <w:snapToGrid w:val="0"/>
          <w:sz w:val="18"/>
          <w:szCs w:val="18"/>
        </w:rPr>
      </w:pPr>
    </w:p>
    <w:p w14:paraId="2C7A8D25" w14:textId="77777777" w:rsidR="00252F94" w:rsidRPr="00F53950" w:rsidRDefault="00252F94" w:rsidP="00252F94">
      <w:pPr>
        <w:widowControl w:val="0"/>
        <w:spacing w:line="276" w:lineRule="auto"/>
        <w:rPr>
          <w:rFonts w:ascii="Verdana" w:hAnsi="Verdana" w:cs="Calibri"/>
          <w:b/>
          <w:snapToGrid w:val="0"/>
          <w:sz w:val="18"/>
          <w:szCs w:val="18"/>
        </w:rPr>
      </w:pPr>
    </w:p>
    <w:p w14:paraId="74859C08" w14:textId="77777777" w:rsidR="00252F94" w:rsidRPr="00F53950" w:rsidRDefault="00252F94" w:rsidP="00252F94">
      <w:pPr>
        <w:widowControl w:val="0"/>
        <w:spacing w:line="276" w:lineRule="auto"/>
        <w:rPr>
          <w:rFonts w:ascii="Verdana" w:hAnsi="Verdana" w:cs="Calibri"/>
          <w:b/>
          <w:snapToGrid w:val="0"/>
          <w:sz w:val="18"/>
          <w:szCs w:val="18"/>
        </w:rPr>
      </w:pPr>
    </w:p>
    <w:p w14:paraId="44BFC5B5" w14:textId="77777777"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caps/>
          <w:snapToGrid w:val="0"/>
          <w:sz w:val="48"/>
          <w:szCs w:val="18"/>
        </w:rPr>
        <w:t>S</w:t>
      </w:r>
      <w:r w:rsidRPr="00F53950">
        <w:rPr>
          <w:rFonts w:ascii="Verdana" w:hAnsi="Verdana" w:cs="Calibri"/>
          <w:b/>
          <w:smallCaps/>
          <w:snapToGrid w:val="0"/>
          <w:sz w:val="48"/>
          <w:szCs w:val="18"/>
        </w:rPr>
        <w:t xml:space="preserve">pecyfikacja Istotnych </w:t>
      </w:r>
    </w:p>
    <w:p w14:paraId="0C1092B0" w14:textId="77777777"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smallCaps/>
          <w:snapToGrid w:val="0"/>
          <w:sz w:val="48"/>
          <w:szCs w:val="18"/>
        </w:rPr>
        <w:t>Warunków Zamówienia</w:t>
      </w:r>
    </w:p>
    <w:p w14:paraId="72D82CEC" w14:textId="77777777" w:rsidR="00252F94" w:rsidRPr="00F53950" w:rsidRDefault="00252F94" w:rsidP="00252F94">
      <w:pPr>
        <w:widowControl w:val="0"/>
        <w:spacing w:line="276" w:lineRule="auto"/>
        <w:jc w:val="both"/>
        <w:rPr>
          <w:rFonts w:ascii="Verdana" w:hAnsi="Verdana" w:cs="Calibri"/>
          <w:b/>
          <w:smallCaps/>
          <w:snapToGrid w:val="0"/>
          <w:sz w:val="18"/>
          <w:szCs w:val="18"/>
        </w:rPr>
      </w:pPr>
    </w:p>
    <w:p w14:paraId="6A404268" w14:textId="77777777" w:rsidR="00252F94" w:rsidRPr="00F53950" w:rsidRDefault="00252F94" w:rsidP="00252F94">
      <w:pPr>
        <w:widowControl w:val="0"/>
        <w:spacing w:line="276" w:lineRule="auto"/>
        <w:ind w:right="2602"/>
        <w:rPr>
          <w:rFonts w:ascii="Verdana" w:hAnsi="Verdana" w:cs="Calibri"/>
          <w:b/>
          <w:snapToGrid w:val="0"/>
          <w:sz w:val="18"/>
          <w:szCs w:val="18"/>
        </w:rPr>
      </w:pPr>
    </w:p>
    <w:p w14:paraId="3E40868B" w14:textId="77777777" w:rsidR="00252F94" w:rsidRPr="00F53950" w:rsidRDefault="00252F94" w:rsidP="00252F94">
      <w:pPr>
        <w:widowControl w:val="0"/>
        <w:spacing w:line="276" w:lineRule="auto"/>
        <w:ind w:right="2602"/>
        <w:rPr>
          <w:rFonts w:ascii="Verdana" w:hAnsi="Verdana" w:cs="Calibri"/>
          <w:b/>
          <w:snapToGrid w:val="0"/>
          <w:sz w:val="18"/>
          <w:szCs w:val="18"/>
        </w:rPr>
      </w:pPr>
    </w:p>
    <w:p w14:paraId="4C765883" w14:textId="77777777" w:rsidR="00252F94" w:rsidRPr="00F53950" w:rsidRDefault="00252F94" w:rsidP="00492374">
      <w:pPr>
        <w:widowControl w:val="0"/>
        <w:spacing w:line="276" w:lineRule="auto"/>
        <w:ind w:right="2602" w:firstLine="3402"/>
        <w:rPr>
          <w:rFonts w:ascii="Verdana" w:hAnsi="Verdana" w:cs="Calibri"/>
          <w:b/>
          <w:snapToGrid w:val="0"/>
          <w:sz w:val="18"/>
          <w:szCs w:val="18"/>
        </w:rPr>
      </w:pPr>
      <w:r w:rsidRPr="00F53950">
        <w:rPr>
          <w:rFonts w:ascii="Verdana" w:hAnsi="Verdana" w:cs="Calibri"/>
          <w:b/>
          <w:snapToGrid w:val="0"/>
          <w:sz w:val="18"/>
          <w:szCs w:val="18"/>
        </w:rPr>
        <w:t>Przedmiot zamówienia:</w:t>
      </w:r>
    </w:p>
    <w:p w14:paraId="732E8782" w14:textId="77777777" w:rsidR="00252F94" w:rsidRPr="00F53950" w:rsidRDefault="00252F94" w:rsidP="00252F94">
      <w:pPr>
        <w:widowControl w:val="0"/>
        <w:spacing w:line="276" w:lineRule="auto"/>
        <w:ind w:right="2602"/>
        <w:rPr>
          <w:rFonts w:ascii="Verdana" w:hAnsi="Verdana" w:cs="Calibri"/>
          <w:b/>
          <w:snapToGrid w:val="0"/>
          <w:sz w:val="18"/>
          <w:szCs w:val="18"/>
        </w:rPr>
      </w:pPr>
    </w:p>
    <w:p w14:paraId="5B1171F9" w14:textId="6181BB61" w:rsidR="00252F94" w:rsidRPr="00DC51ED" w:rsidRDefault="009857EE" w:rsidP="006D3612">
      <w:pPr>
        <w:suppressAutoHyphens/>
        <w:spacing w:line="276" w:lineRule="auto"/>
        <w:jc w:val="center"/>
        <w:rPr>
          <w:rFonts w:ascii="Verdana" w:hAnsi="Verdana" w:cs="Arial"/>
          <w:b/>
          <w:i/>
          <w:snapToGrid w:val="0"/>
          <w:color w:val="FF0000"/>
          <w:sz w:val="32"/>
          <w:szCs w:val="18"/>
        </w:rPr>
      </w:pPr>
      <w:r w:rsidRPr="009857EE">
        <w:rPr>
          <w:rFonts w:ascii="Verdana" w:hAnsi="Verdana"/>
          <w:b/>
          <w:snapToGrid w:val="0"/>
          <w:sz w:val="18"/>
          <w:szCs w:val="18"/>
        </w:rPr>
        <w:t>Dostawa jednostanowiskowego systemu umożliwiającego automatyczne wprowadzenie oraz wstępną analizę ankiet oraz kart odpowiedzi.</w:t>
      </w:r>
    </w:p>
    <w:p w14:paraId="474E3F17" w14:textId="77777777" w:rsidR="00252F94" w:rsidRPr="00F53950" w:rsidRDefault="00252F94" w:rsidP="00252F94">
      <w:pPr>
        <w:suppressAutoHyphens/>
        <w:spacing w:line="276" w:lineRule="auto"/>
        <w:rPr>
          <w:rFonts w:ascii="Verdana" w:hAnsi="Verdana" w:cs="Calibri"/>
          <w:b/>
          <w:sz w:val="18"/>
          <w:szCs w:val="18"/>
          <w:lang w:eastAsia="ar-SA"/>
        </w:rPr>
      </w:pPr>
    </w:p>
    <w:p w14:paraId="1FD722D5" w14:textId="77777777" w:rsidR="00252F94" w:rsidRPr="00F53950" w:rsidRDefault="00252F94" w:rsidP="00252F94">
      <w:pPr>
        <w:suppressAutoHyphens/>
        <w:spacing w:line="276" w:lineRule="auto"/>
        <w:rPr>
          <w:rFonts w:ascii="Verdana" w:hAnsi="Verdana" w:cs="Calibri"/>
          <w:b/>
          <w:snapToGrid w:val="0"/>
          <w:sz w:val="18"/>
          <w:szCs w:val="18"/>
        </w:rPr>
      </w:pPr>
    </w:p>
    <w:p w14:paraId="1B60182D" w14:textId="77777777" w:rsidR="00252F94" w:rsidRPr="00F53950" w:rsidRDefault="00252F94" w:rsidP="00252F94">
      <w:pPr>
        <w:widowControl w:val="0"/>
        <w:spacing w:line="276" w:lineRule="auto"/>
        <w:rPr>
          <w:rFonts w:ascii="Verdana" w:hAnsi="Verdana" w:cs="Calibri"/>
          <w:b/>
          <w:snapToGrid w:val="0"/>
          <w:sz w:val="18"/>
          <w:szCs w:val="18"/>
        </w:rPr>
      </w:pPr>
    </w:p>
    <w:p w14:paraId="508C452C" w14:textId="77777777" w:rsidR="00252F94"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Tryb</w:t>
      </w:r>
      <w:r>
        <w:rPr>
          <w:rFonts w:ascii="Verdana" w:hAnsi="Verdana" w:cs="Calibri"/>
          <w:b/>
          <w:snapToGrid w:val="0"/>
          <w:sz w:val="18"/>
          <w:szCs w:val="18"/>
        </w:rPr>
        <w:t xml:space="preserve"> postępowania:</w:t>
      </w:r>
    </w:p>
    <w:p w14:paraId="3046861F" w14:textId="77777777" w:rsidR="00252F94" w:rsidRDefault="00252F94" w:rsidP="00252F94">
      <w:pPr>
        <w:widowControl w:val="0"/>
        <w:spacing w:line="276" w:lineRule="auto"/>
        <w:rPr>
          <w:rFonts w:ascii="Verdana" w:hAnsi="Verdana" w:cs="Calibri"/>
          <w:snapToGrid w:val="0"/>
          <w:sz w:val="18"/>
          <w:szCs w:val="18"/>
        </w:rPr>
      </w:pPr>
    </w:p>
    <w:p w14:paraId="1C9424A3" w14:textId="77777777" w:rsidR="00252F94" w:rsidRPr="00F53950" w:rsidRDefault="00252F94" w:rsidP="00252F94">
      <w:pPr>
        <w:widowControl w:val="0"/>
        <w:spacing w:line="276" w:lineRule="auto"/>
        <w:jc w:val="center"/>
        <w:rPr>
          <w:rFonts w:ascii="Verdana" w:hAnsi="Verdana" w:cs="Calibri"/>
          <w:b/>
          <w:snapToGrid w:val="0"/>
          <w:sz w:val="18"/>
          <w:szCs w:val="18"/>
        </w:rPr>
      </w:pPr>
      <w:r w:rsidRPr="00F53950">
        <w:rPr>
          <w:rFonts w:ascii="Verdana" w:hAnsi="Verdana" w:cs="Calibri"/>
          <w:b/>
          <w:snapToGrid w:val="0"/>
          <w:sz w:val="18"/>
          <w:szCs w:val="18"/>
        </w:rPr>
        <w:t>Przetarg nieograniczony o w</w:t>
      </w:r>
      <w:r>
        <w:rPr>
          <w:rFonts w:ascii="Verdana" w:hAnsi="Verdana" w:cs="Calibri"/>
          <w:b/>
          <w:snapToGrid w:val="0"/>
          <w:sz w:val="18"/>
          <w:szCs w:val="18"/>
        </w:rPr>
        <w:t>artości szacunkowej poniżej 221.000 euro</w:t>
      </w:r>
    </w:p>
    <w:p w14:paraId="7A4E3EBA" w14:textId="77777777" w:rsidR="00252F94" w:rsidRDefault="00252F94" w:rsidP="00252F94">
      <w:pPr>
        <w:widowControl w:val="0"/>
        <w:spacing w:line="276" w:lineRule="auto"/>
        <w:rPr>
          <w:rFonts w:ascii="Verdana" w:hAnsi="Verdana" w:cs="Arial"/>
          <w:b/>
          <w:snapToGrid w:val="0"/>
          <w:sz w:val="18"/>
          <w:szCs w:val="18"/>
        </w:rPr>
      </w:pPr>
    </w:p>
    <w:p w14:paraId="26C96AA5" w14:textId="77777777" w:rsidR="003562F1" w:rsidRDefault="003562F1" w:rsidP="00252F94">
      <w:pPr>
        <w:widowControl w:val="0"/>
        <w:spacing w:line="276" w:lineRule="auto"/>
        <w:rPr>
          <w:rFonts w:ascii="Verdana" w:hAnsi="Verdana" w:cs="Arial"/>
          <w:b/>
          <w:snapToGrid w:val="0"/>
          <w:sz w:val="18"/>
          <w:szCs w:val="18"/>
        </w:rPr>
      </w:pPr>
    </w:p>
    <w:p w14:paraId="180D0633" w14:textId="77777777" w:rsidR="003562F1" w:rsidRDefault="003562F1" w:rsidP="00252F94">
      <w:pPr>
        <w:widowControl w:val="0"/>
        <w:spacing w:line="276" w:lineRule="auto"/>
        <w:rPr>
          <w:rFonts w:ascii="Verdana" w:hAnsi="Verdana" w:cs="Arial"/>
          <w:b/>
          <w:snapToGrid w:val="0"/>
          <w:sz w:val="18"/>
          <w:szCs w:val="18"/>
        </w:rPr>
      </w:pPr>
    </w:p>
    <w:p w14:paraId="46B3863A" w14:textId="77777777" w:rsidR="003562F1" w:rsidRPr="001C00B4" w:rsidRDefault="003562F1" w:rsidP="00252F94">
      <w:pPr>
        <w:widowControl w:val="0"/>
        <w:spacing w:line="276" w:lineRule="auto"/>
        <w:rPr>
          <w:rFonts w:ascii="Verdana" w:hAnsi="Verdana" w:cs="Arial"/>
          <w:b/>
          <w:snapToGrid w:val="0"/>
          <w:sz w:val="18"/>
          <w:szCs w:val="18"/>
        </w:rPr>
      </w:pPr>
    </w:p>
    <w:p w14:paraId="703145A5" w14:textId="77777777" w:rsidR="00252F94" w:rsidRPr="00F53950" w:rsidRDefault="00252F94" w:rsidP="00252F94">
      <w:pPr>
        <w:widowControl w:val="0"/>
        <w:spacing w:line="276" w:lineRule="auto"/>
        <w:rPr>
          <w:rFonts w:ascii="Verdana" w:hAnsi="Verdana" w:cs="Calibri"/>
          <w:b/>
          <w:bCs/>
          <w:snapToGrid w:val="0"/>
          <w:sz w:val="18"/>
          <w:szCs w:val="18"/>
          <w:u w:val="single"/>
        </w:rPr>
      </w:pPr>
      <w:r w:rsidRPr="00F53950">
        <w:rPr>
          <w:rFonts w:ascii="Verdana" w:hAnsi="Verdana" w:cs="Calibri"/>
          <w:b/>
          <w:bCs/>
          <w:snapToGrid w:val="0"/>
          <w:sz w:val="18"/>
          <w:szCs w:val="18"/>
          <w:u w:val="single"/>
        </w:rPr>
        <w:t xml:space="preserve">Kody CPV: </w:t>
      </w:r>
    </w:p>
    <w:p w14:paraId="2D49BE55" w14:textId="77777777" w:rsidR="00492374" w:rsidRPr="00492374" w:rsidRDefault="00492374" w:rsidP="00492374">
      <w:pPr>
        <w:widowControl w:val="0"/>
        <w:spacing w:line="276" w:lineRule="auto"/>
        <w:rPr>
          <w:rFonts w:ascii="Verdana" w:hAnsi="Verdana" w:cs="Calibri"/>
          <w:b/>
          <w:bCs/>
          <w:snapToGrid w:val="0"/>
          <w:sz w:val="18"/>
          <w:szCs w:val="18"/>
        </w:rPr>
      </w:pPr>
      <w:r w:rsidRPr="00492374">
        <w:rPr>
          <w:rFonts w:ascii="Verdana" w:hAnsi="Verdana" w:cs="Calibri"/>
          <w:b/>
          <w:bCs/>
          <w:snapToGrid w:val="0"/>
          <w:sz w:val="18"/>
          <w:szCs w:val="18"/>
        </w:rPr>
        <w:t>Pakiety oprogramowania i systemy informatyczne</w:t>
      </w:r>
      <w:r>
        <w:rPr>
          <w:rFonts w:ascii="Verdana" w:hAnsi="Verdana" w:cs="Calibri"/>
          <w:b/>
          <w:bCs/>
          <w:snapToGrid w:val="0"/>
          <w:sz w:val="18"/>
          <w:szCs w:val="18"/>
        </w:rPr>
        <w:t xml:space="preserve"> </w:t>
      </w:r>
      <w:r w:rsidRPr="00492374">
        <w:rPr>
          <w:rFonts w:ascii="Verdana" w:hAnsi="Verdana" w:cs="Calibri"/>
          <w:b/>
          <w:bCs/>
          <w:snapToGrid w:val="0"/>
          <w:sz w:val="18"/>
          <w:szCs w:val="18"/>
        </w:rPr>
        <w:t>48000000-8</w:t>
      </w:r>
    </w:p>
    <w:p w14:paraId="0117923B" w14:textId="77777777" w:rsidR="00492374" w:rsidRPr="00492374" w:rsidRDefault="00877A8B" w:rsidP="00492374">
      <w:pPr>
        <w:widowControl w:val="0"/>
        <w:spacing w:line="276" w:lineRule="auto"/>
        <w:rPr>
          <w:rFonts w:ascii="Verdana" w:hAnsi="Verdana" w:cs="Calibri"/>
          <w:b/>
          <w:bCs/>
          <w:snapToGrid w:val="0"/>
          <w:sz w:val="18"/>
          <w:szCs w:val="18"/>
        </w:rPr>
      </w:pPr>
      <w:r>
        <w:rPr>
          <w:rFonts w:ascii="Verdana" w:hAnsi="Verdana" w:cs="Calibri"/>
          <w:b/>
          <w:bCs/>
          <w:snapToGrid w:val="0"/>
          <w:sz w:val="18"/>
          <w:szCs w:val="18"/>
        </w:rPr>
        <w:t>U</w:t>
      </w:r>
      <w:r w:rsidRPr="00877A8B">
        <w:rPr>
          <w:rFonts w:ascii="Verdana" w:hAnsi="Verdana" w:cs="Calibri"/>
          <w:b/>
          <w:bCs/>
          <w:snapToGrid w:val="0"/>
          <w:sz w:val="18"/>
          <w:szCs w:val="18"/>
        </w:rPr>
        <w:t>rządzenia komputerowe</w:t>
      </w:r>
      <w:r>
        <w:rPr>
          <w:rFonts w:ascii="Verdana" w:hAnsi="Verdana" w:cs="Calibri"/>
          <w:b/>
          <w:bCs/>
          <w:snapToGrid w:val="0"/>
          <w:sz w:val="18"/>
          <w:szCs w:val="18"/>
        </w:rPr>
        <w:t xml:space="preserve"> </w:t>
      </w:r>
      <w:r w:rsidRPr="00877A8B">
        <w:rPr>
          <w:rFonts w:ascii="Verdana" w:hAnsi="Verdana" w:cs="Calibri"/>
          <w:b/>
          <w:bCs/>
          <w:snapToGrid w:val="0"/>
          <w:sz w:val="18"/>
          <w:szCs w:val="18"/>
        </w:rPr>
        <w:t>30213000-5</w:t>
      </w:r>
    </w:p>
    <w:p w14:paraId="0051A2A0" w14:textId="77777777" w:rsidR="00755D21" w:rsidRDefault="00755D21" w:rsidP="00252F94">
      <w:pPr>
        <w:widowControl w:val="0"/>
        <w:spacing w:line="276" w:lineRule="auto"/>
        <w:rPr>
          <w:rFonts w:ascii="Verdana" w:hAnsi="Verdana" w:cs="Calibri"/>
          <w:snapToGrid w:val="0"/>
          <w:sz w:val="18"/>
          <w:szCs w:val="18"/>
        </w:rPr>
      </w:pPr>
    </w:p>
    <w:p w14:paraId="56D888A6" w14:textId="77777777" w:rsidR="00FB39AA" w:rsidRDefault="00FB39AA" w:rsidP="00252F94">
      <w:pPr>
        <w:widowControl w:val="0"/>
        <w:spacing w:line="276" w:lineRule="auto"/>
        <w:rPr>
          <w:rFonts w:ascii="Verdana" w:hAnsi="Verdana" w:cs="Calibri"/>
          <w:snapToGrid w:val="0"/>
          <w:sz w:val="18"/>
          <w:szCs w:val="18"/>
        </w:rPr>
      </w:pPr>
    </w:p>
    <w:p w14:paraId="4BFF3A4E" w14:textId="77777777" w:rsidR="00FB39AA" w:rsidRDefault="00FB39AA" w:rsidP="00252F94">
      <w:pPr>
        <w:widowControl w:val="0"/>
        <w:spacing w:line="276" w:lineRule="auto"/>
        <w:rPr>
          <w:rFonts w:ascii="Verdana" w:hAnsi="Verdana" w:cs="Calibri"/>
          <w:snapToGrid w:val="0"/>
          <w:sz w:val="18"/>
          <w:szCs w:val="18"/>
        </w:rPr>
      </w:pPr>
    </w:p>
    <w:p w14:paraId="196CA94A" w14:textId="77777777" w:rsidR="00FB39AA" w:rsidRDefault="00FB39AA" w:rsidP="00252F94">
      <w:pPr>
        <w:widowControl w:val="0"/>
        <w:spacing w:line="276" w:lineRule="auto"/>
        <w:rPr>
          <w:rFonts w:ascii="Verdana" w:hAnsi="Verdana" w:cs="Calibri"/>
          <w:snapToGrid w:val="0"/>
          <w:sz w:val="18"/>
          <w:szCs w:val="18"/>
        </w:rPr>
      </w:pPr>
    </w:p>
    <w:p w14:paraId="78A74562" w14:textId="77777777" w:rsidR="00AE66B6" w:rsidRDefault="00AE66B6" w:rsidP="00252F94">
      <w:pPr>
        <w:widowControl w:val="0"/>
        <w:spacing w:line="276" w:lineRule="auto"/>
        <w:rPr>
          <w:rFonts w:ascii="Verdana" w:hAnsi="Verdana" w:cs="Calibri"/>
          <w:snapToGrid w:val="0"/>
          <w:sz w:val="18"/>
          <w:szCs w:val="18"/>
        </w:rPr>
      </w:pPr>
    </w:p>
    <w:p w14:paraId="441DC812" w14:textId="77777777" w:rsidR="00492374" w:rsidRDefault="00492374" w:rsidP="00252F94">
      <w:pPr>
        <w:widowControl w:val="0"/>
        <w:spacing w:line="276" w:lineRule="auto"/>
        <w:jc w:val="center"/>
        <w:rPr>
          <w:rFonts w:ascii="Verdana" w:hAnsi="Verdana" w:cs="Calibri"/>
          <w:snapToGrid w:val="0"/>
          <w:sz w:val="18"/>
          <w:szCs w:val="18"/>
        </w:rPr>
      </w:pPr>
    </w:p>
    <w:p w14:paraId="459143F7" w14:textId="77777777" w:rsidR="00492374" w:rsidRDefault="00492374" w:rsidP="00252F94">
      <w:pPr>
        <w:widowControl w:val="0"/>
        <w:spacing w:line="276" w:lineRule="auto"/>
        <w:jc w:val="center"/>
        <w:rPr>
          <w:rFonts w:ascii="Verdana" w:hAnsi="Verdana" w:cs="Calibri"/>
          <w:snapToGrid w:val="0"/>
          <w:sz w:val="18"/>
          <w:szCs w:val="18"/>
        </w:rPr>
      </w:pPr>
    </w:p>
    <w:p w14:paraId="70E92402" w14:textId="77777777" w:rsidR="00492374" w:rsidRDefault="00492374" w:rsidP="00252F94">
      <w:pPr>
        <w:widowControl w:val="0"/>
        <w:spacing w:line="276" w:lineRule="auto"/>
        <w:jc w:val="center"/>
        <w:rPr>
          <w:rFonts w:ascii="Verdana" w:hAnsi="Verdana" w:cs="Calibri"/>
          <w:snapToGrid w:val="0"/>
          <w:sz w:val="18"/>
          <w:szCs w:val="18"/>
        </w:rPr>
      </w:pPr>
    </w:p>
    <w:p w14:paraId="3B17534B" w14:textId="77777777" w:rsidR="00492374" w:rsidRDefault="00492374" w:rsidP="00252F94">
      <w:pPr>
        <w:widowControl w:val="0"/>
        <w:spacing w:line="276" w:lineRule="auto"/>
        <w:jc w:val="center"/>
        <w:rPr>
          <w:rFonts w:ascii="Verdana" w:hAnsi="Verdana" w:cs="Calibri"/>
          <w:snapToGrid w:val="0"/>
          <w:sz w:val="18"/>
          <w:szCs w:val="18"/>
        </w:rPr>
      </w:pPr>
    </w:p>
    <w:p w14:paraId="638B753C" w14:textId="77777777" w:rsidR="00492374" w:rsidRDefault="00492374" w:rsidP="009857EE">
      <w:pPr>
        <w:widowControl w:val="0"/>
        <w:spacing w:line="276" w:lineRule="auto"/>
        <w:rPr>
          <w:rFonts w:ascii="Verdana" w:hAnsi="Verdana" w:cs="Calibri"/>
          <w:snapToGrid w:val="0"/>
          <w:sz w:val="18"/>
          <w:szCs w:val="18"/>
        </w:rPr>
      </w:pPr>
    </w:p>
    <w:p w14:paraId="781D660C" w14:textId="77777777" w:rsidR="00492374" w:rsidRDefault="00492374" w:rsidP="00252F94">
      <w:pPr>
        <w:widowControl w:val="0"/>
        <w:spacing w:line="276" w:lineRule="auto"/>
        <w:jc w:val="center"/>
        <w:rPr>
          <w:rFonts w:ascii="Verdana" w:hAnsi="Verdana" w:cs="Calibri"/>
          <w:snapToGrid w:val="0"/>
          <w:sz w:val="18"/>
          <w:szCs w:val="18"/>
        </w:rPr>
      </w:pPr>
    </w:p>
    <w:p w14:paraId="1AE0BFBD" w14:textId="77777777" w:rsidR="00492374" w:rsidRDefault="00492374" w:rsidP="00252F94">
      <w:pPr>
        <w:widowControl w:val="0"/>
        <w:spacing w:line="276" w:lineRule="auto"/>
        <w:jc w:val="center"/>
        <w:rPr>
          <w:rFonts w:ascii="Verdana" w:hAnsi="Verdana" w:cs="Calibri"/>
          <w:snapToGrid w:val="0"/>
          <w:sz w:val="18"/>
          <w:szCs w:val="18"/>
        </w:rPr>
      </w:pPr>
    </w:p>
    <w:p w14:paraId="6235D05C" w14:textId="77777777" w:rsidR="00492374" w:rsidRDefault="00252F94" w:rsidP="00252F94">
      <w:pPr>
        <w:widowControl w:val="0"/>
        <w:spacing w:line="276" w:lineRule="auto"/>
        <w:jc w:val="center"/>
        <w:rPr>
          <w:rFonts w:ascii="Verdana" w:hAnsi="Verdana" w:cs="Calibri"/>
          <w:snapToGrid w:val="0"/>
          <w:sz w:val="18"/>
          <w:szCs w:val="18"/>
        </w:rPr>
      </w:pPr>
      <w:r w:rsidRPr="00F53950">
        <w:rPr>
          <w:rFonts w:ascii="Verdana" w:hAnsi="Verdana" w:cs="Calibri"/>
          <w:snapToGrid w:val="0"/>
          <w:sz w:val="18"/>
          <w:szCs w:val="18"/>
        </w:rPr>
        <w:t>Łódź, 2019</w:t>
      </w:r>
    </w:p>
    <w:p w14:paraId="5512BEBE" w14:textId="77777777" w:rsidR="009857EE" w:rsidRDefault="00492374">
      <w:pPr>
        <w:spacing w:after="160" w:line="259" w:lineRule="auto"/>
        <w:rPr>
          <w:rFonts w:ascii="Verdana" w:hAnsi="Verdana" w:cs="Calibri"/>
          <w:snapToGrid w:val="0"/>
          <w:sz w:val="18"/>
          <w:szCs w:val="18"/>
        </w:rPr>
        <w:sectPr w:rsidR="009857EE" w:rsidSect="009857EE">
          <w:footerReference w:type="default" r:id="rId10"/>
          <w:footerReference w:type="first" r:id="rId11"/>
          <w:pgSz w:w="11906" w:h="16838"/>
          <w:pgMar w:top="567" w:right="1417" w:bottom="567" w:left="1418" w:header="113" w:footer="269" w:gutter="0"/>
          <w:cols w:space="708"/>
          <w:docGrid w:linePitch="360"/>
        </w:sectPr>
      </w:pPr>
      <w:r>
        <w:rPr>
          <w:rFonts w:ascii="Verdana" w:hAnsi="Verdana" w:cs="Calibri"/>
          <w:snapToGrid w:val="0"/>
          <w:sz w:val="18"/>
          <w:szCs w:val="18"/>
        </w:rPr>
        <w:br w:type="page"/>
      </w:r>
    </w:p>
    <w:p w14:paraId="4587532E" w14:textId="608E7B08" w:rsidR="00492374" w:rsidRDefault="00492374">
      <w:pPr>
        <w:spacing w:after="160" w:line="259" w:lineRule="auto"/>
        <w:rPr>
          <w:rFonts w:ascii="Verdana" w:hAnsi="Verdana" w:cs="Calibri"/>
          <w:snapToGrid w:val="0"/>
          <w:sz w:val="18"/>
          <w:szCs w:val="18"/>
        </w:rPr>
      </w:pPr>
    </w:p>
    <w:p w14:paraId="33140A5D" w14:textId="77777777" w:rsidR="00BA5891" w:rsidRDefault="00BA5891" w:rsidP="009857EE">
      <w:pPr>
        <w:widowControl w:val="0"/>
        <w:spacing w:line="276" w:lineRule="auto"/>
        <w:rPr>
          <w:rFonts w:ascii="Verdana" w:hAnsi="Verdana" w:cs="Calibri"/>
          <w:snapToGrid w:val="0"/>
          <w:sz w:val="18"/>
          <w:szCs w:val="18"/>
        </w:rPr>
      </w:pPr>
    </w:p>
    <w:p w14:paraId="22DE6076" w14:textId="77777777" w:rsidR="00252F94" w:rsidRPr="00F53950" w:rsidRDefault="00252F94" w:rsidP="00345E5C">
      <w:pPr>
        <w:pStyle w:val="pkt"/>
        <w:numPr>
          <w:ilvl w:val="0"/>
          <w:numId w:val="10"/>
        </w:numPr>
        <w:spacing w:before="0" w:after="0" w:line="276" w:lineRule="auto"/>
        <w:ind w:hanging="436"/>
        <w:rPr>
          <w:rFonts w:ascii="Verdana" w:hAnsi="Verdana" w:cs="Calibri"/>
          <w:sz w:val="18"/>
          <w:szCs w:val="18"/>
          <w:u w:val="single"/>
        </w:rPr>
      </w:pPr>
      <w:r w:rsidRPr="00F53950">
        <w:rPr>
          <w:rFonts w:ascii="Verdana" w:hAnsi="Verdana" w:cs="Calibri"/>
          <w:b/>
          <w:sz w:val="18"/>
          <w:szCs w:val="18"/>
        </w:rPr>
        <w:t>Nazwa oraz adres Zamawiającego</w:t>
      </w:r>
      <w:r w:rsidRPr="00F53950">
        <w:rPr>
          <w:rFonts w:ascii="Verdana" w:hAnsi="Verdana" w:cs="Calibri"/>
          <w:sz w:val="18"/>
          <w:szCs w:val="18"/>
          <w:u w:val="single"/>
        </w:rPr>
        <w:t xml:space="preserve"> </w:t>
      </w:r>
    </w:p>
    <w:p w14:paraId="48275E11" w14:textId="77777777"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u w:val="single"/>
        </w:rPr>
        <w:t>Zamawiający:</w:t>
      </w:r>
      <w:r w:rsidRPr="00F53950">
        <w:rPr>
          <w:rFonts w:ascii="Verdana" w:hAnsi="Verdana" w:cs="Calibri"/>
          <w:sz w:val="18"/>
          <w:szCs w:val="18"/>
        </w:rPr>
        <w:t xml:space="preserve"> Uniwersytet Łódzki, u</w:t>
      </w:r>
      <w:r>
        <w:rPr>
          <w:rFonts w:ascii="Verdana" w:hAnsi="Verdana" w:cs="Calibri"/>
          <w:sz w:val="18"/>
          <w:szCs w:val="18"/>
        </w:rPr>
        <w:t>l. Narutowicza 68, 90-136 Łódź</w:t>
      </w:r>
    </w:p>
    <w:p w14:paraId="29508BCB" w14:textId="77777777" w:rsidR="00252F94" w:rsidRPr="00F53950" w:rsidRDefault="00252F94" w:rsidP="00252F94">
      <w:pPr>
        <w:pStyle w:val="pkt"/>
        <w:spacing w:before="0" w:after="0" w:line="276" w:lineRule="auto"/>
        <w:ind w:left="720" w:firstLine="0"/>
        <w:rPr>
          <w:rFonts w:ascii="Verdana" w:hAnsi="Verdana" w:cs="Calibri"/>
          <w:sz w:val="18"/>
          <w:szCs w:val="18"/>
          <w:lang w:val="de-DE"/>
        </w:rPr>
      </w:pPr>
      <w:r w:rsidRPr="00D45161">
        <w:rPr>
          <w:rFonts w:ascii="Verdana" w:hAnsi="Verdana" w:cs="Calibri"/>
          <w:sz w:val="18"/>
          <w:szCs w:val="18"/>
        </w:rPr>
        <w:t xml:space="preserve">Jednostka prowadząca </w:t>
      </w:r>
      <w:r>
        <w:rPr>
          <w:rFonts w:ascii="Verdana" w:hAnsi="Verdana" w:cs="Calibri"/>
          <w:sz w:val="18"/>
          <w:szCs w:val="18"/>
        </w:rPr>
        <w:t>postępowanie</w:t>
      </w:r>
      <w:r w:rsidRPr="00D45161">
        <w:rPr>
          <w:rFonts w:ascii="Verdana" w:hAnsi="Verdana" w:cs="Calibri"/>
          <w:sz w:val="18"/>
          <w:szCs w:val="18"/>
        </w:rPr>
        <w:t>:</w:t>
      </w:r>
      <w:r w:rsidRPr="00F53950">
        <w:rPr>
          <w:rFonts w:ascii="Verdana" w:hAnsi="Verdana" w:cs="Calibri"/>
          <w:sz w:val="18"/>
          <w:szCs w:val="18"/>
        </w:rPr>
        <w:t xml:space="preserve"> </w:t>
      </w:r>
      <w:r w:rsidRPr="00F53950">
        <w:rPr>
          <w:rFonts w:ascii="Verdana" w:hAnsi="Verdana" w:cs="Calibri"/>
          <w:b/>
          <w:sz w:val="18"/>
          <w:szCs w:val="18"/>
        </w:rPr>
        <w:t>Dział Zakupów Uniwersytetu Łódzkiego</w:t>
      </w:r>
      <w:r w:rsidR="00DE4774">
        <w:rPr>
          <w:rFonts w:ascii="Verdana" w:hAnsi="Verdana" w:cs="Calibri"/>
          <w:sz w:val="18"/>
          <w:szCs w:val="18"/>
        </w:rPr>
        <w:t>,</w:t>
      </w:r>
      <w:r w:rsidR="00DE4774">
        <w:rPr>
          <w:rFonts w:ascii="Verdana" w:hAnsi="Verdana" w:cs="Calibri"/>
          <w:sz w:val="18"/>
          <w:szCs w:val="18"/>
        </w:rPr>
        <w:br/>
      </w:r>
      <w:r w:rsidRPr="00F53950">
        <w:rPr>
          <w:rFonts w:ascii="Verdana" w:hAnsi="Verdana" w:cs="Calibri"/>
          <w:sz w:val="18"/>
          <w:szCs w:val="18"/>
        </w:rPr>
        <w:t>ul. Narutowicza 68</w:t>
      </w:r>
      <w:r w:rsidRPr="00F53950">
        <w:rPr>
          <w:rFonts w:ascii="Verdana" w:hAnsi="Verdana" w:cs="Calibri"/>
          <w:sz w:val="18"/>
          <w:szCs w:val="18"/>
          <w:lang w:val="de-DE"/>
        </w:rPr>
        <w:t xml:space="preserve">, 90-136 </w:t>
      </w:r>
      <w:proofErr w:type="spellStart"/>
      <w:r w:rsidRPr="00F53950">
        <w:rPr>
          <w:rFonts w:ascii="Verdana" w:hAnsi="Verdana" w:cs="Calibri"/>
          <w:sz w:val="18"/>
          <w:szCs w:val="18"/>
          <w:lang w:val="de-DE"/>
        </w:rPr>
        <w:t>Łódź</w:t>
      </w:r>
      <w:proofErr w:type="spellEnd"/>
      <w:r w:rsidRPr="00F53950">
        <w:rPr>
          <w:rFonts w:ascii="Verdana" w:hAnsi="Verdana" w:cs="Calibri"/>
          <w:sz w:val="18"/>
          <w:szCs w:val="18"/>
          <w:lang w:val="de-DE"/>
        </w:rPr>
        <w:t>,</w:t>
      </w:r>
      <w:r w:rsidRPr="001C00B4">
        <w:rPr>
          <w:rFonts w:ascii="Verdana" w:hAnsi="Verdana" w:cs="Arial"/>
          <w:sz w:val="18"/>
          <w:szCs w:val="18"/>
        </w:rPr>
        <w:t xml:space="preserve"> pokój nr 8,</w:t>
      </w:r>
      <w:r w:rsidRPr="00F53950">
        <w:rPr>
          <w:rFonts w:ascii="Verdana" w:hAnsi="Verdana" w:cs="Calibri"/>
          <w:sz w:val="18"/>
          <w:szCs w:val="18"/>
        </w:rPr>
        <w:t xml:space="preserve"> </w:t>
      </w:r>
      <w:proofErr w:type="spellStart"/>
      <w:r w:rsidRPr="00F53950">
        <w:rPr>
          <w:rFonts w:ascii="Verdana" w:hAnsi="Verdana" w:cs="Calibri"/>
          <w:sz w:val="18"/>
          <w:szCs w:val="18"/>
          <w:u w:val="single"/>
          <w:lang w:val="de-DE"/>
        </w:rPr>
        <w:t>e-mail</w:t>
      </w:r>
      <w:proofErr w:type="spellEnd"/>
      <w:r w:rsidRPr="00F53950">
        <w:rPr>
          <w:rFonts w:ascii="Verdana" w:hAnsi="Verdana" w:cs="Calibri"/>
          <w:sz w:val="18"/>
          <w:szCs w:val="18"/>
          <w:u w:val="single"/>
          <w:lang w:val="de-DE"/>
        </w:rPr>
        <w:t>:</w:t>
      </w:r>
      <w:r w:rsidRPr="00F53950">
        <w:rPr>
          <w:rFonts w:ascii="Verdana" w:hAnsi="Verdana" w:cs="Calibri"/>
          <w:sz w:val="18"/>
          <w:szCs w:val="18"/>
          <w:lang w:val="de-DE"/>
        </w:rPr>
        <w:t xml:space="preserve"> przetargi@uni.lodz.pl, </w:t>
      </w:r>
      <w:r w:rsidRPr="00F53950">
        <w:rPr>
          <w:rFonts w:ascii="Verdana" w:hAnsi="Verdana" w:cs="Calibri"/>
          <w:sz w:val="18"/>
          <w:szCs w:val="18"/>
          <w:u w:val="single"/>
        </w:rPr>
        <w:t>Adres stron</w:t>
      </w:r>
      <w:r>
        <w:rPr>
          <w:rFonts w:ascii="Verdana" w:hAnsi="Verdana" w:cs="Calibri"/>
          <w:sz w:val="18"/>
          <w:szCs w:val="18"/>
          <w:u w:val="single"/>
        </w:rPr>
        <w:t>y</w:t>
      </w:r>
      <w:r w:rsidRPr="00F53950">
        <w:rPr>
          <w:rFonts w:ascii="Verdana" w:hAnsi="Verdana" w:cs="Calibri"/>
          <w:sz w:val="18"/>
          <w:szCs w:val="18"/>
          <w:u w:val="single"/>
        </w:rPr>
        <w:t xml:space="preserve"> www:</w:t>
      </w:r>
      <w:r w:rsidRPr="00F53950">
        <w:rPr>
          <w:rFonts w:ascii="Verdana" w:hAnsi="Verdana" w:cs="Calibri"/>
          <w:sz w:val="18"/>
          <w:szCs w:val="18"/>
        </w:rPr>
        <w:t xml:space="preserve"> www.uni.lodz.pl, </w:t>
      </w:r>
      <w:r w:rsidRPr="00F53950">
        <w:rPr>
          <w:rFonts w:ascii="Verdana" w:hAnsi="Verdana" w:cs="Calibri"/>
          <w:sz w:val="18"/>
          <w:szCs w:val="18"/>
          <w:u w:val="single"/>
        </w:rPr>
        <w:t>Godziny</w:t>
      </w:r>
      <w:r w:rsidRPr="00F53950">
        <w:rPr>
          <w:rFonts w:ascii="Verdana" w:hAnsi="Verdana" w:cs="Calibri"/>
          <w:sz w:val="18"/>
          <w:szCs w:val="18"/>
          <w:u w:val="single"/>
          <w:lang w:val="de-DE"/>
        </w:rPr>
        <w:t xml:space="preserve"> </w:t>
      </w:r>
      <w:r w:rsidRPr="00F53950">
        <w:rPr>
          <w:rFonts w:ascii="Verdana" w:hAnsi="Verdana" w:cs="Calibri"/>
          <w:sz w:val="18"/>
          <w:szCs w:val="18"/>
          <w:u w:val="single"/>
        </w:rPr>
        <w:t>pracy</w:t>
      </w:r>
      <w:r w:rsidRPr="00F53950">
        <w:rPr>
          <w:rFonts w:ascii="Verdana" w:hAnsi="Verdana" w:cs="Calibri"/>
          <w:sz w:val="18"/>
          <w:szCs w:val="18"/>
          <w:u w:val="single"/>
          <w:lang w:val="de-DE"/>
        </w:rPr>
        <w:t>:</w:t>
      </w:r>
      <w:r w:rsidRPr="00F53950">
        <w:rPr>
          <w:rFonts w:ascii="Verdana" w:hAnsi="Verdana" w:cs="Calibri"/>
          <w:sz w:val="18"/>
          <w:szCs w:val="18"/>
          <w:lang w:val="de-DE"/>
        </w:rPr>
        <w:t xml:space="preserve"> </w:t>
      </w:r>
      <w:proofErr w:type="spellStart"/>
      <w:r w:rsidRPr="00F53950">
        <w:rPr>
          <w:rFonts w:ascii="Verdana" w:hAnsi="Verdana" w:cs="Calibri"/>
          <w:sz w:val="18"/>
          <w:szCs w:val="18"/>
        </w:rPr>
        <w:t>pn</w:t>
      </w:r>
      <w:proofErr w:type="spellEnd"/>
      <w:r w:rsidRPr="00F53950">
        <w:rPr>
          <w:rFonts w:ascii="Verdana" w:hAnsi="Verdana" w:cs="Calibri"/>
          <w:sz w:val="18"/>
          <w:szCs w:val="18"/>
          <w:lang w:val="de-DE"/>
        </w:rPr>
        <w:t>.-</w:t>
      </w:r>
      <w:proofErr w:type="spellStart"/>
      <w:r w:rsidRPr="00F53950">
        <w:rPr>
          <w:rFonts w:ascii="Verdana" w:hAnsi="Verdana" w:cs="Calibri"/>
          <w:sz w:val="18"/>
          <w:szCs w:val="18"/>
        </w:rPr>
        <w:t>pt</w:t>
      </w:r>
      <w:proofErr w:type="spellEnd"/>
      <w:r w:rsidRPr="00F53950">
        <w:rPr>
          <w:rFonts w:ascii="Verdana" w:hAnsi="Verdana" w:cs="Calibri"/>
          <w:sz w:val="18"/>
          <w:szCs w:val="18"/>
          <w:lang w:val="de-DE"/>
        </w:rPr>
        <w:t>. 8.00 – 15.00</w:t>
      </w:r>
    </w:p>
    <w:p w14:paraId="120FA784" w14:textId="77777777" w:rsidR="00252F94" w:rsidRPr="00F53950" w:rsidRDefault="00252F94" w:rsidP="00252F94">
      <w:pPr>
        <w:pStyle w:val="pkt"/>
        <w:spacing w:before="0" w:after="0" w:line="276" w:lineRule="auto"/>
        <w:ind w:left="720" w:firstLine="0"/>
        <w:rPr>
          <w:rFonts w:ascii="Verdana" w:hAnsi="Verdana" w:cs="Calibri"/>
          <w:sz w:val="18"/>
          <w:szCs w:val="18"/>
        </w:rPr>
      </w:pPr>
    </w:p>
    <w:p w14:paraId="7D9A3257" w14:textId="77777777" w:rsidR="00252F94" w:rsidRPr="00F53950" w:rsidRDefault="00252F94" w:rsidP="00345E5C">
      <w:pPr>
        <w:pStyle w:val="pkt"/>
        <w:numPr>
          <w:ilvl w:val="0"/>
          <w:numId w:val="10"/>
        </w:numPr>
        <w:spacing w:before="0" w:after="0" w:line="276" w:lineRule="auto"/>
        <w:ind w:hanging="436"/>
        <w:rPr>
          <w:rFonts w:ascii="Verdana" w:hAnsi="Verdana" w:cs="Calibri"/>
          <w:sz w:val="18"/>
          <w:szCs w:val="18"/>
        </w:rPr>
      </w:pPr>
      <w:r w:rsidRPr="00F53950">
        <w:rPr>
          <w:rFonts w:ascii="Verdana" w:hAnsi="Verdana" w:cs="Calibri"/>
          <w:b/>
          <w:sz w:val="18"/>
          <w:szCs w:val="18"/>
        </w:rPr>
        <w:t>Tryb udzielenia zamówienia</w:t>
      </w:r>
      <w:r w:rsidRPr="00F53950">
        <w:rPr>
          <w:rFonts w:ascii="Verdana" w:hAnsi="Verdana" w:cs="Calibri"/>
          <w:sz w:val="18"/>
          <w:szCs w:val="18"/>
        </w:rPr>
        <w:t xml:space="preserve"> </w:t>
      </w:r>
    </w:p>
    <w:p w14:paraId="1F8A2713" w14:textId="23855B75" w:rsidR="00252F94" w:rsidRDefault="00252F94" w:rsidP="00252F94">
      <w:pPr>
        <w:pStyle w:val="pkt"/>
        <w:spacing w:before="0" w:after="0" w:line="276" w:lineRule="auto"/>
        <w:ind w:left="709" w:firstLine="0"/>
        <w:rPr>
          <w:rFonts w:ascii="Verdana" w:hAnsi="Verdana" w:cs="Calibri"/>
          <w:sz w:val="18"/>
          <w:szCs w:val="18"/>
        </w:rPr>
      </w:pPr>
      <w:r w:rsidRPr="00F53950">
        <w:rPr>
          <w:rFonts w:ascii="Verdana" w:hAnsi="Verdana" w:cs="Calibri"/>
          <w:sz w:val="18"/>
          <w:szCs w:val="18"/>
        </w:rPr>
        <w:t>Zamówienie realizowane jest w trybie przetargu nieograniczonego</w:t>
      </w:r>
      <w:r w:rsidR="00DE4774">
        <w:rPr>
          <w:rFonts w:ascii="Verdana" w:hAnsi="Verdana" w:cs="Calibri"/>
          <w:sz w:val="18"/>
          <w:szCs w:val="18"/>
        </w:rPr>
        <w:t xml:space="preserve"> o wartości szacunkowej poniżej</w:t>
      </w:r>
      <w:r w:rsidRPr="00F53950">
        <w:rPr>
          <w:rFonts w:ascii="Verdana" w:hAnsi="Verdana" w:cs="Calibri"/>
          <w:sz w:val="18"/>
          <w:szCs w:val="18"/>
        </w:rPr>
        <w:t xml:space="preserve"> </w:t>
      </w:r>
      <w:r>
        <w:rPr>
          <w:rFonts w:ascii="Verdana" w:hAnsi="Verdana" w:cs="Calibri"/>
          <w:sz w:val="18"/>
          <w:szCs w:val="18"/>
        </w:rPr>
        <w:t>221000 euro</w:t>
      </w:r>
      <w:r w:rsidRPr="00F53950">
        <w:rPr>
          <w:rFonts w:ascii="Verdana" w:hAnsi="Verdana" w:cs="Calibri"/>
          <w:sz w:val="18"/>
          <w:szCs w:val="18"/>
        </w:rPr>
        <w:t xml:space="preserve">, na podstawie art. 39 </w:t>
      </w:r>
      <w:r w:rsidR="00700F00">
        <w:rPr>
          <w:rFonts w:ascii="Verdana" w:hAnsi="Verdana" w:cs="Calibri"/>
          <w:sz w:val="18"/>
          <w:szCs w:val="18"/>
        </w:rPr>
        <w:t xml:space="preserve">w zw. </w:t>
      </w:r>
      <w:r w:rsidR="00204194">
        <w:rPr>
          <w:rFonts w:ascii="Verdana" w:hAnsi="Verdana" w:cs="Calibri"/>
          <w:sz w:val="18"/>
          <w:szCs w:val="18"/>
        </w:rPr>
        <w:t>z</w:t>
      </w:r>
      <w:r w:rsidR="00700F00">
        <w:rPr>
          <w:rFonts w:ascii="Verdana" w:hAnsi="Verdana" w:cs="Calibri"/>
          <w:sz w:val="18"/>
          <w:szCs w:val="18"/>
        </w:rPr>
        <w:t xml:space="preserve"> art. 6a </w:t>
      </w:r>
      <w:r w:rsidRPr="00F53950">
        <w:rPr>
          <w:rFonts w:ascii="Verdana" w:hAnsi="Verdana" w:cs="Calibri"/>
          <w:sz w:val="18"/>
          <w:szCs w:val="18"/>
        </w:rPr>
        <w:t xml:space="preserve">ustawy z dnia 29 stycznia 2004 r. – </w:t>
      </w:r>
      <w:r w:rsidR="00DE4774">
        <w:rPr>
          <w:rFonts w:ascii="Verdana" w:hAnsi="Verdana" w:cs="Calibri"/>
          <w:sz w:val="18"/>
          <w:szCs w:val="18"/>
        </w:rPr>
        <w:t xml:space="preserve">Prawo zamówień publiczny </w:t>
      </w:r>
      <w:r>
        <w:rPr>
          <w:rFonts w:ascii="Verdana" w:hAnsi="Verdana" w:cs="Calibri"/>
          <w:sz w:val="18"/>
          <w:szCs w:val="18"/>
        </w:rPr>
        <w:t>(</w:t>
      </w:r>
      <w:proofErr w:type="spellStart"/>
      <w:r w:rsidR="00700F00">
        <w:rPr>
          <w:rFonts w:ascii="Verdana" w:hAnsi="Verdana" w:cs="Calibri"/>
          <w:sz w:val="18"/>
          <w:szCs w:val="18"/>
        </w:rPr>
        <w:t>t.j</w:t>
      </w:r>
      <w:proofErr w:type="spellEnd"/>
      <w:r w:rsidR="00700F00">
        <w:rPr>
          <w:rFonts w:ascii="Verdana" w:hAnsi="Verdana" w:cs="Calibri"/>
          <w:sz w:val="18"/>
          <w:szCs w:val="18"/>
        </w:rPr>
        <w:t>. Dz.U. z 2019 r. poz. 1843</w:t>
      </w:r>
      <w:r w:rsidRPr="00F53950">
        <w:rPr>
          <w:rFonts w:ascii="Verdana" w:hAnsi="Verdana" w:cs="Calibri"/>
          <w:sz w:val="18"/>
          <w:szCs w:val="18"/>
        </w:rPr>
        <w:t xml:space="preserve">, zwanej dalej ustawą </w:t>
      </w:r>
      <w:proofErr w:type="spellStart"/>
      <w:r w:rsidRPr="00F53950">
        <w:rPr>
          <w:rFonts w:ascii="Verdana" w:hAnsi="Verdana" w:cs="Calibri"/>
          <w:sz w:val="18"/>
          <w:szCs w:val="18"/>
        </w:rPr>
        <w:t>Pzp</w:t>
      </w:r>
      <w:proofErr w:type="spellEnd"/>
      <w:r w:rsidRPr="00F53950">
        <w:rPr>
          <w:rFonts w:ascii="Verdana" w:hAnsi="Verdana" w:cs="Calibri"/>
          <w:sz w:val="18"/>
          <w:szCs w:val="18"/>
        </w:rPr>
        <w:t>). Postępowanie o udzielenie zamówienia prowadzone jest w języku polskim.</w:t>
      </w:r>
    </w:p>
    <w:p w14:paraId="58567D29" w14:textId="77777777" w:rsidR="0068175C" w:rsidRDefault="0068175C" w:rsidP="00252F94">
      <w:pPr>
        <w:pStyle w:val="pkt"/>
        <w:spacing w:before="0" w:after="0" w:line="276" w:lineRule="auto"/>
        <w:ind w:left="709" w:firstLine="0"/>
        <w:rPr>
          <w:rFonts w:ascii="Verdana" w:hAnsi="Verdana" w:cs="Calibri"/>
          <w:sz w:val="18"/>
          <w:szCs w:val="18"/>
        </w:rPr>
      </w:pPr>
    </w:p>
    <w:p w14:paraId="090C6EC8" w14:textId="75E9BEF0" w:rsidR="0068175C" w:rsidRPr="0068175C" w:rsidRDefault="0068175C" w:rsidP="00252F94">
      <w:pPr>
        <w:pStyle w:val="pkt"/>
        <w:spacing w:before="0" w:after="0" w:line="276" w:lineRule="auto"/>
        <w:ind w:left="709" w:firstLine="0"/>
        <w:rPr>
          <w:rFonts w:ascii="Verdana" w:hAnsi="Verdana" w:cs="Calibri"/>
          <w:sz w:val="18"/>
          <w:szCs w:val="18"/>
          <w:u w:val="single"/>
        </w:rPr>
      </w:pPr>
      <w:r w:rsidRPr="0068175C">
        <w:rPr>
          <w:rFonts w:ascii="Verdana" w:hAnsi="Verdana" w:cs="Calibri"/>
          <w:sz w:val="18"/>
          <w:szCs w:val="18"/>
          <w:u w:val="single"/>
        </w:rPr>
        <w:t>WSZELKA KOMUNIKACJA MIEDZY ZAMAWIAJĄCYM A WYKONAWCAMI, ZA WYJĄTKIEM OFERT WRAZ Z ZAŁĄCZNIKAMI, ODBYWA SIĘ W FORMIE ELEKTRONICZNEJ ZA POŚREDNICTWEM PLATFORMAZAKUPOWA.PL (ZWANEJ DALEJ PLATFORMĄ) DOSTĘPNEJ POD ADRESEM HTTPS://PLATFORMAZAKUPOWA.PL/PN/UNI.LODZ</w:t>
      </w:r>
    </w:p>
    <w:p w14:paraId="3D029CD0" w14:textId="77777777" w:rsidR="0068175C" w:rsidRPr="00F53950" w:rsidRDefault="0068175C" w:rsidP="00252F94">
      <w:pPr>
        <w:pStyle w:val="pkt"/>
        <w:spacing w:before="0" w:after="0" w:line="276" w:lineRule="auto"/>
        <w:ind w:left="709" w:firstLine="0"/>
        <w:rPr>
          <w:rFonts w:ascii="Verdana" w:hAnsi="Verdana" w:cs="Calibri"/>
          <w:sz w:val="18"/>
          <w:szCs w:val="18"/>
        </w:rPr>
      </w:pPr>
    </w:p>
    <w:p w14:paraId="1209B3EF" w14:textId="77777777" w:rsidR="00252F94" w:rsidRPr="00F53950" w:rsidRDefault="00252F94" w:rsidP="00252F94">
      <w:pPr>
        <w:pStyle w:val="pkt"/>
        <w:spacing w:before="0" w:after="0" w:line="276" w:lineRule="auto"/>
        <w:rPr>
          <w:rFonts w:ascii="Verdana" w:hAnsi="Verdana" w:cs="Calibri"/>
          <w:sz w:val="18"/>
          <w:szCs w:val="18"/>
        </w:rPr>
      </w:pPr>
    </w:p>
    <w:p w14:paraId="19489BDD" w14:textId="77777777" w:rsidR="00252F94" w:rsidRPr="00F53950" w:rsidRDefault="00252F94" w:rsidP="00345E5C">
      <w:pPr>
        <w:pStyle w:val="pkt"/>
        <w:numPr>
          <w:ilvl w:val="0"/>
          <w:numId w:val="10"/>
        </w:numPr>
        <w:spacing w:before="0" w:after="0" w:line="276" w:lineRule="auto"/>
        <w:ind w:hanging="436"/>
        <w:rPr>
          <w:rFonts w:ascii="Verdana" w:hAnsi="Verdana" w:cs="Calibri"/>
          <w:sz w:val="18"/>
          <w:szCs w:val="18"/>
        </w:rPr>
      </w:pPr>
      <w:r w:rsidRPr="001C00B4">
        <w:rPr>
          <w:rFonts w:ascii="Verdana" w:hAnsi="Verdana" w:cs="Tahoma"/>
          <w:b/>
          <w:snapToGrid w:val="0"/>
          <w:sz w:val="18"/>
          <w:szCs w:val="18"/>
        </w:rPr>
        <w:t>Opis przedmiotu zamówienia</w:t>
      </w:r>
    </w:p>
    <w:p w14:paraId="11901E11" w14:textId="616A114B" w:rsidR="00252F94" w:rsidRPr="00367107" w:rsidRDefault="00252F94" w:rsidP="00367107">
      <w:pPr>
        <w:pStyle w:val="Akapitzlist"/>
        <w:widowControl w:val="0"/>
        <w:numPr>
          <w:ilvl w:val="0"/>
          <w:numId w:val="11"/>
        </w:numPr>
        <w:spacing w:line="276" w:lineRule="auto"/>
        <w:ind w:hanging="447"/>
        <w:jc w:val="both"/>
        <w:rPr>
          <w:rFonts w:ascii="Verdana" w:hAnsi="Verdana" w:cs="Tahoma"/>
          <w:b/>
          <w:snapToGrid w:val="0"/>
          <w:sz w:val="18"/>
          <w:szCs w:val="18"/>
        </w:rPr>
      </w:pPr>
      <w:r w:rsidRPr="001C00B4">
        <w:rPr>
          <w:rFonts w:ascii="Verdana" w:hAnsi="Verdana"/>
          <w:snapToGrid w:val="0"/>
          <w:sz w:val="18"/>
          <w:szCs w:val="18"/>
        </w:rPr>
        <w:t>Przedmiotem zamówienia jest</w:t>
      </w:r>
      <w:r w:rsidR="007B3134">
        <w:rPr>
          <w:rFonts w:ascii="Verdana" w:hAnsi="Verdana"/>
          <w:snapToGrid w:val="0"/>
          <w:sz w:val="18"/>
          <w:szCs w:val="18"/>
        </w:rPr>
        <w:t xml:space="preserve"> </w:t>
      </w:r>
      <w:r w:rsidR="009857EE" w:rsidRPr="009857EE">
        <w:rPr>
          <w:rFonts w:ascii="Verdana" w:hAnsi="Verdana"/>
          <w:b/>
          <w:snapToGrid w:val="0"/>
          <w:sz w:val="18"/>
          <w:szCs w:val="18"/>
        </w:rPr>
        <w:t>Dostawa jednostanowiskowego systemu umożliwiającego automatyczne wprowadzenie oraz wstępną analizę ankiet oraz kart odpowiedzi.</w:t>
      </w:r>
    </w:p>
    <w:p w14:paraId="60DE2F2A" w14:textId="74AE9BF8" w:rsidR="00367107" w:rsidRPr="00367107" w:rsidRDefault="00252F94" w:rsidP="00367107">
      <w:pPr>
        <w:pStyle w:val="Akapitzlist"/>
        <w:widowControl w:val="0"/>
        <w:numPr>
          <w:ilvl w:val="0"/>
          <w:numId w:val="11"/>
        </w:numPr>
        <w:spacing w:line="276" w:lineRule="auto"/>
        <w:ind w:hanging="447"/>
        <w:jc w:val="both"/>
        <w:rPr>
          <w:rFonts w:ascii="Verdana" w:hAnsi="Verdana" w:cs="Tahoma"/>
          <w:b/>
          <w:snapToGrid w:val="0"/>
          <w:sz w:val="18"/>
          <w:szCs w:val="18"/>
        </w:rPr>
      </w:pPr>
      <w:r w:rsidRPr="001C00B4">
        <w:rPr>
          <w:rFonts w:ascii="Verdana" w:hAnsi="Verdana"/>
          <w:sz w:val="18"/>
          <w:szCs w:val="18"/>
          <w:lang w:eastAsia="ar-SA"/>
        </w:rPr>
        <w:t xml:space="preserve">Pod pojęciem dostawa należy rozumieć dostarczenie fabrycznie nowego sprzętu (wyprodukowanego nie wcześniej niż 12 miesięcy przed datą dostawy) do </w:t>
      </w:r>
      <w:r w:rsidR="00AA72F5" w:rsidRPr="00AA72F5">
        <w:rPr>
          <w:rFonts w:ascii="Verdana" w:hAnsi="Verdana"/>
          <w:b/>
          <w:sz w:val="18"/>
          <w:szCs w:val="18"/>
          <w:lang w:eastAsia="ar-SA"/>
        </w:rPr>
        <w:t>Wydział</w:t>
      </w:r>
      <w:r w:rsidR="00AA72F5">
        <w:rPr>
          <w:rFonts w:ascii="Verdana" w:hAnsi="Verdana"/>
          <w:b/>
          <w:sz w:val="18"/>
          <w:szCs w:val="18"/>
          <w:lang w:eastAsia="ar-SA"/>
        </w:rPr>
        <w:t>u</w:t>
      </w:r>
      <w:r w:rsidR="00AA72F5" w:rsidRPr="00AA72F5">
        <w:rPr>
          <w:rFonts w:ascii="Verdana" w:hAnsi="Verdana"/>
          <w:b/>
          <w:sz w:val="18"/>
          <w:szCs w:val="18"/>
          <w:lang w:eastAsia="ar-SA"/>
        </w:rPr>
        <w:t xml:space="preserve"> Chemii, Katedr</w:t>
      </w:r>
      <w:r w:rsidR="00AA72F5">
        <w:rPr>
          <w:rFonts w:ascii="Verdana" w:hAnsi="Verdana"/>
          <w:b/>
          <w:sz w:val="18"/>
          <w:szCs w:val="18"/>
          <w:lang w:eastAsia="ar-SA"/>
        </w:rPr>
        <w:t>y</w:t>
      </w:r>
      <w:r w:rsidR="00AA72F5" w:rsidRPr="00AA72F5">
        <w:rPr>
          <w:rFonts w:ascii="Verdana" w:hAnsi="Verdana"/>
          <w:b/>
          <w:sz w:val="18"/>
          <w:szCs w:val="18"/>
          <w:lang w:eastAsia="ar-SA"/>
        </w:rPr>
        <w:t xml:space="preserve"> Chemii Środowiska, Zakład Dydaktyki Chemii, Pomorska 163/165, pokój A124</w:t>
      </w:r>
      <w:r w:rsidR="00367107">
        <w:rPr>
          <w:rFonts w:ascii="Verdana" w:hAnsi="Verdana"/>
          <w:sz w:val="18"/>
          <w:szCs w:val="18"/>
          <w:lang w:eastAsia="ar-SA"/>
        </w:rPr>
        <w:t xml:space="preserve"> </w:t>
      </w:r>
      <w:r w:rsidR="00AA72F5">
        <w:rPr>
          <w:rFonts w:ascii="Verdana" w:hAnsi="Verdana"/>
          <w:sz w:val="18"/>
          <w:szCs w:val="18"/>
          <w:lang w:eastAsia="ar-SA"/>
        </w:rPr>
        <w:t>(koszt transportu wraz</w:t>
      </w:r>
      <w:r w:rsidR="0067470F">
        <w:rPr>
          <w:rFonts w:ascii="Verdana" w:hAnsi="Verdana"/>
          <w:sz w:val="18"/>
          <w:szCs w:val="18"/>
          <w:lang w:eastAsia="ar-SA"/>
        </w:rPr>
        <w:t xml:space="preserve"> </w:t>
      </w:r>
      <w:r w:rsidRPr="001C00B4">
        <w:rPr>
          <w:rFonts w:ascii="Verdana" w:hAnsi="Verdana"/>
          <w:sz w:val="18"/>
          <w:szCs w:val="18"/>
          <w:lang w:eastAsia="ar-SA"/>
        </w:rPr>
        <w:t>z ubezpieczeniem wliczony jest w cenę oferty), a także uruchomienie sprzętu, sprawdzenie poprawności działania</w:t>
      </w:r>
      <w:r w:rsidR="008C0934">
        <w:rPr>
          <w:rFonts w:ascii="Verdana" w:hAnsi="Verdana"/>
          <w:sz w:val="18"/>
          <w:szCs w:val="18"/>
          <w:lang w:eastAsia="ar-SA"/>
        </w:rPr>
        <w:t xml:space="preserve"> </w:t>
      </w:r>
      <w:r w:rsidR="008C0934" w:rsidRPr="00CE32D3">
        <w:rPr>
          <w:rFonts w:ascii="Verdana" w:hAnsi="Verdana"/>
          <w:sz w:val="18"/>
          <w:szCs w:val="18"/>
          <w:lang w:eastAsia="ar-SA"/>
        </w:rPr>
        <w:t>i szkolenie z zakresu ob</w:t>
      </w:r>
      <w:r w:rsidR="008C0934">
        <w:rPr>
          <w:rFonts w:ascii="Verdana" w:hAnsi="Verdana"/>
          <w:sz w:val="18"/>
          <w:szCs w:val="18"/>
          <w:lang w:eastAsia="ar-SA"/>
        </w:rPr>
        <w:t>sługi</w:t>
      </w:r>
      <w:r w:rsidRPr="001C00B4">
        <w:rPr>
          <w:rFonts w:ascii="Verdana" w:hAnsi="Verdana"/>
          <w:sz w:val="18"/>
          <w:szCs w:val="18"/>
          <w:lang w:eastAsia="ar-SA"/>
        </w:rPr>
        <w:t>.</w:t>
      </w:r>
    </w:p>
    <w:p w14:paraId="46C458EA" w14:textId="77777777" w:rsidR="00367107" w:rsidRPr="00367107" w:rsidRDefault="00367107" w:rsidP="00367107">
      <w:pPr>
        <w:pStyle w:val="Akapitzlist"/>
        <w:widowControl w:val="0"/>
        <w:numPr>
          <w:ilvl w:val="0"/>
          <w:numId w:val="11"/>
        </w:numPr>
        <w:spacing w:line="276" w:lineRule="auto"/>
        <w:ind w:hanging="447"/>
        <w:jc w:val="both"/>
        <w:rPr>
          <w:rFonts w:ascii="Verdana" w:hAnsi="Verdana" w:cs="Tahoma"/>
          <w:b/>
          <w:snapToGrid w:val="0"/>
          <w:sz w:val="18"/>
          <w:szCs w:val="18"/>
        </w:rPr>
      </w:pPr>
      <w:r w:rsidRPr="00367107">
        <w:rPr>
          <w:rFonts w:ascii="Verdana" w:hAnsi="Verdana"/>
          <w:b/>
          <w:sz w:val="18"/>
          <w:szCs w:val="18"/>
          <w:lang w:eastAsia="ar-SA"/>
        </w:rPr>
        <w:t>Szczegółowy opis przedmiotu zamówienia stanowi załącznik nr 2 do SIWZ</w:t>
      </w:r>
      <w:r w:rsidRPr="00367107">
        <w:rPr>
          <w:rFonts w:ascii="Verdana" w:hAnsi="Verdana"/>
          <w:b/>
          <w:color w:val="000000"/>
          <w:sz w:val="18"/>
          <w:szCs w:val="18"/>
          <w:lang w:eastAsia="ar-SA"/>
        </w:rPr>
        <w:t>.</w:t>
      </w:r>
    </w:p>
    <w:p w14:paraId="7593F01B" w14:textId="77777777" w:rsidR="00252F94" w:rsidRPr="001C00B4" w:rsidRDefault="00252F94" w:rsidP="00345E5C">
      <w:pPr>
        <w:pStyle w:val="Akapitzlist"/>
        <w:numPr>
          <w:ilvl w:val="0"/>
          <w:numId w:val="11"/>
        </w:numPr>
        <w:suppressAutoHyphens/>
        <w:spacing w:line="276" w:lineRule="auto"/>
        <w:ind w:hanging="447"/>
        <w:jc w:val="both"/>
        <w:rPr>
          <w:rFonts w:ascii="Verdana" w:hAnsi="Verdana"/>
          <w:sz w:val="18"/>
          <w:szCs w:val="18"/>
          <w:u w:val="single"/>
          <w:lang w:eastAsia="ar-SA"/>
        </w:rPr>
      </w:pPr>
      <w:r w:rsidRPr="001C00B4">
        <w:rPr>
          <w:rFonts w:ascii="Verdana" w:hAnsi="Verdana"/>
          <w:sz w:val="18"/>
          <w:szCs w:val="18"/>
          <w:lang w:eastAsia="ar-SA"/>
        </w:rPr>
        <w:t xml:space="preserve">Zamawiający </w:t>
      </w:r>
      <w:r w:rsidR="00367107">
        <w:rPr>
          <w:rFonts w:ascii="Verdana" w:hAnsi="Verdana"/>
          <w:sz w:val="18"/>
          <w:szCs w:val="18"/>
          <w:lang w:eastAsia="ar-SA"/>
        </w:rPr>
        <w:t xml:space="preserve">nie </w:t>
      </w:r>
      <w:r w:rsidRPr="001C00B4">
        <w:rPr>
          <w:rFonts w:ascii="Verdana" w:hAnsi="Verdana"/>
          <w:sz w:val="18"/>
          <w:szCs w:val="18"/>
          <w:lang w:eastAsia="ar-SA"/>
        </w:rPr>
        <w:t>dopuszcza składani</w:t>
      </w:r>
      <w:r w:rsidR="00367107">
        <w:rPr>
          <w:rFonts w:ascii="Verdana" w:hAnsi="Verdana"/>
          <w:sz w:val="18"/>
          <w:szCs w:val="18"/>
          <w:lang w:eastAsia="ar-SA"/>
        </w:rPr>
        <w:t>a</w:t>
      </w:r>
      <w:r w:rsidRPr="001C00B4">
        <w:rPr>
          <w:rFonts w:ascii="Verdana" w:hAnsi="Verdana"/>
          <w:sz w:val="18"/>
          <w:szCs w:val="18"/>
          <w:lang w:eastAsia="ar-SA"/>
        </w:rPr>
        <w:t xml:space="preserve"> ofert częściowych</w:t>
      </w:r>
      <w:r w:rsidR="00367107">
        <w:rPr>
          <w:rFonts w:ascii="Verdana" w:hAnsi="Verdana"/>
          <w:sz w:val="18"/>
          <w:szCs w:val="18"/>
          <w:lang w:eastAsia="ar-SA"/>
        </w:rPr>
        <w:t>.</w:t>
      </w:r>
    </w:p>
    <w:p w14:paraId="476F399D" w14:textId="77777777" w:rsidR="00252F94" w:rsidRPr="001C00B4" w:rsidRDefault="00252F94" w:rsidP="00345E5C">
      <w:pPr>
        <w:pStyle w:val="Akapitzlist"/>
        <w:numPr>
          <w:ilvl w:val="0"/>
          <w:numId w:val="11"/>
        </w:numPr>
        <w:suppressAutoHyphens/>
        <w:spacing w:line="276" w:lineRule="auto"/>
        <w:ind w:hanging="447"/>
        <w:jc w:val="both"/>
        <w:rPr>
          <w:rFonts w:ascii="Verdana" w:hAnsi="Verdana"/>
          <w:sz w:val="18"/>
          <w:szCs w:val="18"/>
          <w:u w:val="single"/>
          <w:lang w:eastAsia="ar-SA"/>
        </w:rPr>
      </w:pPr>
      <w:r w:rsidRPr="00F53950">
        <w:rPr>
          <w:rFonts w:ascii="Verdana" w:hAnsi="Verdana" w:cs="Calibri"/>
          <w:sz w:val="18"/>
          <w:szCs w:val="18"/>
        </w:rPr>
        <w:t>Zamawiający nie dopuszcza możliwości składania ofert wariantowych.</w:t>
      </w:r>
    </w:p>
    <w:p w14:paraId="110214FA" w14:textId="77777777" w:rsidR="00252F94" w:rsidRPr="001C00B4" w:rsidRDefault="00252F94" w:rsidP="00345E5C">
      <w:pPr>
        <w:pStyle w:val="Akapitzlist"/>
        <w:numPr>
          <w:ilvl w:val="0"/>
          <w:numId w:val="11"/>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nie zamierza zawrzeć umowy ramowej.</w:t>
      </w:r>
    </w:p>
    <w:p w14:paraId="17EB859A" w14:textId="77777777" w:rsidR="00252F94" w:rsidRPr="001C00B4" w:rsidRDefault="00252F94" w:rsidP="00345E5C">
      <w:pPr>
        <w:pStyle w:val="Akapitzlist"/>
        <w:numPr>
          <w:ilvl w:val="0"/>
          <w:numId w:val="11"/>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nie zamierza ustanowić dynamicznego systemu zakupów.</w:t>
      </w:r>
    </w:p>
    <w:p w14:paraId="41712310" w14:textId="77777777" w:rsidR="00252F94" w:rsidRPr="001F6ACF" w:rsidRDefault="00252F94" w:rsidP="00345E5C">
      <w:pPr>
        <w:pStyle w:val="Akapitzlist"/>
        <w:numPr>
          <w:ilvl w:val="0"/>
          <w:numId w:val="11"/>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w:t>
      </w:r>
      <w:r w:rsidR="002C3275">
        <w:rPr>
          <w:rFonts w:ascii="Verdana" w:hAnsi="Verdana" w:cs="Calibri"/>
          <w:kern w:val="20"/>
          <w:sz w:val="18"/>
          <w:szCs w:val="18"/>
        </w:rPr>
        <w:t xml:space="preserve"> </w:t>
      </w:r>
      <w:r w:rsidRPr="00F53950">
        <w:rPr>
          <w:rFonts w:ascii="Verdana" w:hAnsi="Verdana" w:cs="Calibri"/>
          <w:kern w:val="20"/>
          <w:sz w:val="18"/>
          <w:szCs w:val="18"/>
        </w:rPr>
        <w:t>nie zamierza dokonać w</w:t>
      </w:r>
      <w:r w:rsidR="002C3275">
        <w:rPr>
          <w:rFonts w:ascii="Verdana" w:hAnsi="Verdana" w:cs="Calibri"/>
          <w:kern w:val="20"/>
          <w:sz w:val="18"/>
          <w:szCs w:val="18"/>
        </w:rPr>
        <w:t>yboru najkorzystniejsze</w:t>
      </w:r>
      <w:r w:rsidR="00F67ECE">
        <w:rPr>
          <w:rFonts w:ascii="Verdana" w:hAnsi="Verdana" w:cs="Calibri"/>
          <w:kern w:val="20"/>
          <w:sz w:val="18"/>
          <w:szCs w:val="18"/>
        </w:rPr>
        <w:t>j oferty</w:t>
      </w:r>
      <w:r w:rsidR="00F67ECE">
        <w:rPr>
          <w:rFonts w:ascii="Verdana" w:hAnsi="Verdana" w:cs="Calibri"/>
          <w:kern w:val="20"/>
          <w:sz w:val="18"/>
          <w:szCs w:val="18"/>
        </w:rPr>
        <w:br/>
      </w:r>
      <w:r w:rsidRPr="00F53950">
        <w:rPr>
          <w:rFonts w:ascii="Verdana" w:hAnsi="Verdana" w:cs="Calibri"/>
          <w:kern w:val="20"/>
          <w:sz w:val="18"/>
          <w:szCs w:val="18"/>
        </w:rPr>
        <w:t>z zastosowaniem aukcji elektronicznej.</w:t>
      </w:r>
    </w:p>
    <w:p w14:paraId="2C5AE68B" w14:textId="77777777" w:rsidR="001F6ACF" w:rsidRPr="001C00B4" w:rsidRDefault="001F6ACF" w:rsidP="00345E5C">
      <w:pPr>
        <w:pStyle w:val="Akapitzlist"/>
        <w:numPr>
          <w:ilvl w:val="0"/>
          <w:numId w:val="11"/>
        </w:numPr>
        <w:suppressAutoHyphens/>
        <w:spacing w:line="276" w:lineRule="auto"/>
        <w:ind w:hanging="447"/>
        <w:jc w:val="both"/>
        <w:rPr>
          <w:rFonts w:ascii="Verdana" w:hAnsi="Verdana"/>
          <w:sz w:val="18"/>
          <w:szCs w:val="18"/>
          <w:u w:val="single"/>
          <w:lang w:eastAsia="ar-SA"/>
        </w:rPr>
      </w:pPr>
      <w:r w:rsidRPr="009F0D06">
        <w:rPr>
          <w:rFonts w:ascii="Verdana" w:hAnsi="Verdana"/>
          <w:sz w:val="18"/>
          <w:szCs w:val="17"/>
          <w:lang w:eastAsia="ar-SA"/>
        </w:rPr>
        <w:t>Zamawiający nie przewiduje zastosowania prawa  opcji.</w:t>
      </w:r>
    </w:p>
    <w:p w14:paraId="364B3225" w14:textId="77777777" w:rsidR="00252F94" w:rsidRPr="001C00B4" w:rsidRDefault="00252F94" w:rsidP="00345E5C">
      <w:pPr>
        <w:pStyle w:val="Akapitzlist"/>
        <w:numPr>
          <w:ilvl w:val="0"/>
          <w:numId w:val="11"/>
        </w:numPr>
        <w:suppressAutoHyphens/>
        <w:spacing w:line="276" w:lineRule="auto"/>
        <w:ind w:hanging="447"/>
        <w:jc w:val="both"/>
        <w:rPr>
          <w:rFonts w:ascii="Verdana" w:hAnsi="Verdana"/>
          <w:sz w:val="18"/>
          <w:szCs w:val="18"/>
          <w:u w:val="single"/>
          <w:lang w:eastAsia="ar-SA"/>
        </w:rPr>
      </w:pPr>
      <w:r w:rsidRPr="00F53950">
        <w:rPr>
          <w:rFonts w:ascii="Verdana" w:hAnsi="Verdana" w:cs="Calibri"/>
          <w:kern w:val="20"/>
          <w:sz w:val="18"/>
          <w:szCs w:val="18"/>
        </w:rPr>
        <w:t>Zamawiający dopuszcza udział podwykonawców w realizacji przedmiotu zamówienia.</w:t>
      </w:r>
    </w:p>
    <w:p w14:paraId="7DCF9280" w14:textId="77777777" w:rsidR="00252F94" w:rsidRPr="00EC583B" w:rsidRDefault="00252F94" w:rsidP="00345E5C">
      <w:pPr>
        <w:pStyle w:val="Akapitzlist"/>
        <w:numPr>
          <w:ilvl w:val="0"/>
          <w:numId w:val="11"/>
        </w:numPr>
        <w:suppressAutoHyphens/>
        <w:spacing w:line="276" w:lineRule="auto"/>
        <w:ind w:hanging="447"/>
        <w:jc w:val="both"/>
        <w:rPr>
          <w:rFonts w:ascii="Verdana" w:hAnsi="Verdana"/>
          <w:sz w:val="18"/>
          <w:szCs w:val="18"/>
          <w:u w:val="single"/>
          <w:lang w:eastAsia="ar-SA"/>
        </w:rPr>
      </w:pPr>
      <w:r w:rsidRPr="00F53950">
        <w:rPr>
          <w:rFonts w:ascii="Verdana" w:hAnsi="Verdana" w:cs="Calibri"/>
          <w:snapToGrid w:val="0"/>
          <w:sz w:val="18"/>
          <w:szCs w:val="18"/>
        </w:rPr>
        <w:t xml:space="preserve">Zamawiający </w:t>
      </w:r>
      <w:r>
        <w:rPr>
          <w:rFonts w:ascii="Verdana" w:hAnsi="Verdana" w:cs="Calibri"/>
          <w:snapToGrid w:val="0"/>
          <w:sz w:val="18"/>
          <w:szCs w:val="18"/>
        </w:rPr>
        <w:t>określa</w:t>
      </w:r>
      <w:r w:rsidRPr="00F53950">
        <w:rPr>
          <w:rFonts w:ascii="Verdana" w:hAnsi="Verdana" w:cs="Calibri"/>
          <w:snapToGrid w:val="0"/>
          <w:sz w:val="18"/>
          <w:szCs w:val="18"/>
        </w:rPr>
        <w:t xml:space="preserve"> minimalny termin płatności faktury wynoszący: </w:t>
      </w:r>
    </w:p>
    <w:p w14:paraId="1F342945" w14:textId="77777777" w:rsidR="00252F94" w:rsidRPr="001F6ACF" w:rsidRDefault="00252F94" w:rsidP="001F6ACF">
      <w:pPr>
        <w:suppressAutoHyphens/>
        <w:spacing w:line="276" w:lineRule="auto"/>
        <w:ind w:left="1418"/>
        <w:jc w:val="both"/>
        <w:rPr>
          <w:rFonts w:ascii="Verdana" w:hAnsi="Verdana"/>
          <w:sz w:val="18"/>
          <w:szCs w:val="18"/>
          <w:u w:val="single"/>
          <w:lang w:eastAsia="ar-SA"/>
        </w:rPr>
      </w:pPr>
      <w:r w:rsidRPr="001F6ACF">
        <w:rPr>
          <w:rFonts w:ascii="Verdana" w:hAnsi="Verdana" w:cs="Calibri"/>
          <w:b/>
          <w:snapToGrid w:val="0"/>
          <w:sz w:val="18"/>
          <w:szCs w:val="18"/>
        </w:rPr>
        <w:t>20 dni</w:t>
      </w:r>
      <w:r w:rsidRPr="001F6ACF">
        <w:rPr>
          <w:rFonts w:ascii="Verdana" w:hAnsi="Verdana" w:cs="Calibri"/>
          <w:snapToGrid w:val="0"/>
          <w:sz w:val="18"/>
          <w:szCs w:val="18"/>
        </w:rPr>
        <w:t xml:space="preserve"> od momentu podpisania </w:t>
      </w:r>
      <w:r w:rsidRPr="001F6ACF">
        <w:rPr>
          <w:rFonts w:ascii="Verdana" w:hAnsi="Verdana" w:cs="Calibri"/>
          <w:i/>
          <w:snapToGrid w:val="0"/>
          <w:sz w:val="18"/>
          <w:szCs w:val="18"/>
        </w:rPr>
        <w:t>Protokołu zdawczo–odbiorczego</w:t>
      </w:r>
      <w:r w:rsidR="001F6ACF">
        <w:rPr>
          <w:rFonts w:ascii="Verdana" w:hAnsi="Verdana" w:cs="Calibri"/>
          <w:snapToGrid w:val="0"/>
          <w:sz w:val="18"/>
          <w:szCs w:val="18"/>
        </w:rPr>
        <w:t xml:space="preserve"> </w:t>
      </w:r>
      <w:r w:rsidRPr="001F6ACF">
        <w:rPr>
          <w:rFonts w:ascii="Verdana" w:hAnsi="Verdana" w:cs="Calibri"/>
          <w:snapToGrid w:val="0"/>
          <w:sz w:val="18"/>
          <w:szCs w:val="18"/>
        </w:rPr>
        <w:t xml:space="preserve">i dostarczenia prawidłowo wystawionej faktury. Złożenie oferty z terminem płatności krótszym niż 20 dni spowoduje zgodnie z art. 89 ust. 1 pkt. 2 ustawy </w:t>
      </w:r>
      <w:proofErr w:type="spellStart"/>
      <w:r w:rsidRPr="001F6ACF">
        <w:rPr>
          <w:rFonts w:ascii="Verdana" w:hAnsi="Verdana" w:cs="Calibri"/>
          <w:snapToGrid w:val="0"/>
          <w:sz w:val="18"/>
          <w:szCs w:val="18"/>
        </w:rPr>
        <w:t>Pzp</w:t>
      </w:r>
      <w:proofErr w:type="spellEnd"/>
      <w:r w:rsidRPr="001F6ACF">
        <w:rPr>
          <w:rFonts w:ascii="Verdana" w:hAnsi="Verdana" w:cs="Calibri"/>
          <w:snapToGrid w:val="0"/>
          <w:sz w:val="18"/>
          <w:szCs w:val="18"/>
        </w:rPr>
        <w:t xml:space="preserve"> odrzucenie oferty.</w:t>
      </w:r>
    </w:p>
    <w:p w14:paraId="2F1FFDC8" w14:textId="77777777" w:rsidR="00252F94" w:rsidRPr="001F6ACF" w:rsidRDefault="00252F94" w:rsidP="001F6ACF">
      <w:pPr>
        <w:pStyle w:val="Akapitzlist"/>
        <w:numPr>
          <w:ilvl w:val="0"/>
          <w:numId w:val="11"/>
        </w:numPr>
        <w:suppressAutoHyphens/>
        <w:spacing w:line="276" w:lineRule="auto"/>
        <w:ind w:hanging="447"/>
        <w:jc w:val="both"/>
        <w:rPr>
          <w:rFonts w:ascii="Verdana" w:hAnsi="Verdana"/>
          <w:sz w:val="18"/>
          <w:szCs w:val="17"/>
          <w:u w:val="single"/>
          <w:lang w:eastAsia="ar-SA"/>
        </w:rPr>
      </w:pPr>
      <w:r w:rsidRPr="009F0D06">
        <w:rPr>
          <w:rFonts w:ascii="Verdana" w:hAnsi="Verdana" w:cs="Calibri"/>
          <w:b/>
          <w:bCs/>
          <w:iCs/>
          <w:sz w:val="18"/>
          <w:szCs w:val="17"/>
        </w:rPr>
        <w:t xml:space="preserve">Zamawiający, działając zgodnie z art. 24aa ustawy </w:t>
      </w:r>
      <w:proofErr w:type="spellStart"/>
      <w:r w:rsidRPr="009F0D06">
        <w:rPr>
          <w:rFonts w:ascii="Verdana" w:hAnsi="Verdana" w:cs="Calibri"/>
          <w:b/>
          <w:bCs/>
          <w:iCs/>
          <w:sz w:val="18"/>
          <w:szCs w:val="17"/>
        </w:rPr>
        <w:t>Pzp</w:t>
      </w:r>
      <w:proofErr w:type="spellEnd"/>
      <w:r w:rsidRPr="009F0D06">
        <w:rPr>
          <w:rFonts w:ascii="Verdana" w:hAnsi="Verdana" w:cs="Calibri"/>
          <w:b/>
          <w:bCs/>
          <w:iCs/>
          <w:sz w:val="18"/>
          <w:szCs w:val="17"/>
        </w:rPr>
        <w:t>, najpierw dokona oceny ofert, a następnie zbada, czy Wykonawca, którego oferta została oceniona jako najkorzystniejsza, nie podlega wykluczen</w:t>
      </w:r>
      <w:r w:rsidR="002C3275" w:rsidRPr="009F0D06">
        <w:rPr>
          <w:rFonts w:ascii="Verdana" w:hAnsi="Verdana" w:cs="Calibri"/>
          <w:b/>
          <w:bCs/>
          <w:iCs/>
          <w:sz w:val="18"/>
          <w:szCs w:val="17"/>
        </w:rPr>
        <w:t>iu o</w:t>
      </w:r>
      <w:r w:rsidR="008B799C">
        <w:rPr>
          <w:rFonts w:ascii="Verdana" w:hAnsi="Verdana" w:cs="Calibri"/>
          <w:b/>
          <w:bCs/>
          <w:iCs/>
          <w:sz w:val="18"/>
          <w:szCs w:val="17"/>
        </w:rPr>
        <w:t xml:space="preserve">raz spełnia warunki udziału </w:t>
      </w:r>
      <w:r w:rsidRPr="009F0D06">
        <w:rPr>
          <w:rFonts w:ascii="Verdana" w:hAnsi="Verdana" w:cs="Calibri"/>
          <w:b/>
          <w:bCs/>
          <w:iCs/>
          <w:sz w:val="18"/>
          <w:szCs w:val="17"/>
        </w:rPr>
        <w:t>w postępowaniu.</w:t>
      </w:r>
    </w:p>
    <w:p w14:paraId="7957A098" w14:textId="77777777" w:rsidR="00252F94" w:rsidRPr="009F0D06" w:rsidRDefault="00252F94" w:rsidP="00252F94">
      <w:pPr>
        <w:pStyle w:val="Akapitzlist"/>
        <w:suppressAutoHyphens/>
        <w:spacing w:line="276" w:lineRule="auto"/>
        <w:jc w:val="both"/>
        <w:rPr>
          <w:rFonts w:ascii="Verdana" w:hAnsi="Verdana"/>
          <w:sz w:val="18"/>
          <w:szCs w:val="17"/>
          <w:u w:val="single"/>
          <w:lang w:eastAsia="ar-SA"/>
        </w:rPr>
      </w:pPr>
    </w:p>
    <w:p w14:paraId="31B8D73D" w14:textId="77777777" w:rsidR="00252F94" w:rsidRPr="00E403AA" w:rsidRDefault="00252F94" w:rsidP="00345E5C">
      <w:pPr>
        <w:pStyle w:val="pkt"/>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sz w:val="18"/>
          <w:szCs w:val="18"/>
        </w:rPr>
      </w:pPr>
      <w:r w:rsidRPr="00E403AA">
        <w:rPr>
          <w:rFonts w:ascii="Verdana" w:hAnsi="Verdana" w:cs="Calibri"/>
          <w:b/>
          <w:sz w:val="18"/>
          <w:szCs w:val="18"/>
        </w:rPr>
        <w:t xml:space="preserve">Informacje o przewidywanych zamówieniach, o których mowa w art. 67 ust. 1 pkt. 7 ustawy </w:t>
      </w:r>
      <w:proofErr w:type="spellStart"/>
      <w:r w:rsidRPr="00E403AA">
        <w:rPr>
          <w:rFonts w:ascii="Verdana" w:hAnsi="Verdana" w:cs="Calibri"/>
          <w:b/>
          <w:sz w:val="18"/>
          <w:szCs w:val="18"/>
        </w:rPr>
        <w:t>Pzp</w:t>
      </w:r>
      <w:proofErr w:type="spellEnd"/>
    </w:p>
    <w:p w14:paraId="1B2607EB" w14:textId="40D4113E" w:rsidR="00252F94" w:rsidRPr="00E403AA" w:rsidRDefault="00252F94" w:rsidP="00252F94">
      <w:pPr>
        <w:pStyle w:val="pkt"/>
        <w:spacing w:before="0" w:after="0" w:line="276" w:lineRule="auto"/>
        <w:ind w:left="709" w:firstLine="0"/>
        <w:rPr>
          <w:rFonts w:ascii="Verdana" w:hAnsi="Verdana" w:cs="Calibri"/>
          <w:sz w:val="18"/>
          <w:szCs w:val="18"/>
        </w:rPr>
      </w:pPr>
      <w:r w:rsidRPr="00E403AA">
        <w:rPr>
          <w:rFonts w:ascii="Verdana" w:hAnsi="Verdana" w:cs="Calibri"/>
          <w:sz w:val="18"/>
          <w:szCs w:val="18"/>
        </w:rPr>
        <w:t xml:space="preserve">Zamawiający </w:t>
      </w:r>
      <w:r w:rsidR="00E403AA" w:rsidRPr="00E403AA">
        <w:rPr>
          <w:rFonts w:ascii="Verdana" w:hAnsi="Verdana" w:cs="Calibri"/>
          <w:sz w:val="18"/>
          <w:szCs w:val="18"/>
        </w:rPr>
        <w:t xml:space="preserve">nie </w:t>
      </w:r>
      <w:r w:rsidR="00DE42BD" w:rsidRPr="00E403AA">
        <w:rPr>
          <w:rFonts w:ascii="Verdana" w:hAnsi="Verdana" w:cs="Calibri"/>
          <w:sz w:val="18"/>
          <w:szCs w:val="18"/>
        </w:rPr>
        <w:t>przewiduje możliwośc</w:t>
      </w:r>
      <w:r w:rsidR="00E403AA" w:rsidRPr="00E403AA">
        <w:rPr>
          <w:rFonts w:ascii="Verdana" w:hAnsi="Verdana" w:cs="Calibri"/>
          <w:sz w:val="18"/>
          <w:szCs w:val="18"/>
        </w:rPr>
        <w:t>i</w:t>
      </w:r>
      <w:r w:rsidRPr="00E403AA">
        <w:rPr>
          <w:rFonts w:ascii="Verdana" w:hAnsi="Verdana" w:cs="Calibri"/>
          <w:sz w:val="18"/>
          <w:szCs w:val="18"/>
        </w:rPr>
        <w:t xml:space="preserve"> udzielenia zamówień, o których mowa w art. 67 ust. 1 pkt. 7 ustawy </w:t>
      </w:r>
      <w:proofErr w:type="spellStart"/>
      <w:r w:rsidRPr="00E403AA">
        <w:rPr>
          <w:rFonts w:ascii="Verdana" w:hAnsi="Verdana" w:cs="Calibri"/>
          <w:sz w:val="18"/>
          <w:szCs w:val="18"/>
        </w:rPr>
        <w:t>Pzp</w:t>
      </w:r>
      <w:proofErr w:type="spellEnd"/>
      <w:r w:rsidRPr="00E403AA">
        <w:rPr>
          <w:rFonts w:ascii="Verdana" w:hAnsi="Verdana" w:cs="Calibri"/>
          <w:sz w:val="18"/>
          <w:szCs w:val="18"/>
        </w:rPr>
        <w:t>.</w:t>
      </w:r>
    </w:p>
    <w:p w14:paraId="1D0A8429" w14:textId="77777777" w:rsidR="00073479" w:rsidRPr="00CB5F22" w:rsidRDefault="00073479" w:rsidP="00877A8B">
      <w:pPr>
        <w:pStyle w:val="pk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0" w:firstLine="0"/>
        <w:rPr>
          <w:rFonts w:ascii="Verdana" w:hAnsi="Verdana" w:cs="Calibri"/>
          <w:b/>
          <w:sz w:val="18"/>
          <w:szCs w:val="18"/>
        </w:rPr>
      </w:pPr>
    </w:p>
    <w:p w14:paraId="377CDECE" w14:textId="5CDF7121" w:rsidR="00252F94" w:rsidRPr="00CB5F22" w:rsidRDefault="00252F94" w:rsidP="00345E5C">
      <w:pPr>
        <w:pStyle w:val="pkt"/>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b/>
          <w:sz w:val="18"/>
          <w:szCs w:val="18"/>
        </w:rPr>
      </w:pPr>
      <w:r w:rsidRPr="00CB5F22">
        <w:rPr>
          <w:rFonts w:ascii="Verdana" w:hAnsi="Verdana" w:cs="Calibri"/>
          <w:b/>
          <w:color w:val="000000"/>
          <w:sz w:val="18"/>
          <w:szCs w:val="18"/>
        </w:rPr>
        <w:t xml:space="preserve">Termin </w:t>
      </w:r>
      <w:r w:rsidR="00BC710B">
        <w:rPr>
          <w:rFonts w:ascii="Verdana" w:hAnsi="Verdana" w:cs="Calibri"/>
          <w:b/>
          <w:color w:val="000000"/>
          <w:sz w:val="18"/>
          <w:szCs w:val="18"/>
        </w:rPr>
        <w:t>realizacji</w:t>
      </w:r>
      <w:r w:rsidRPr="00CB5F22">
        <w:rPr>
          <w:rFonts w:ascii="Verdana" w:hAnsi="Verdana" w:cs="Calibri"/>
          <w:b/>
          <w:color w:val="000000"/>
          <w:sz w:val="18"/>
          <w:szCs w:val="18"/>
        </w:rPr>
        <w:t xml:space="preserve"> zamówienia</w:t>
      </w:r>
    </w:p>
    <w:p w14:paraId="4C7C4A5E" w14:textId="0F2567D7" w:rsidR="00252F94" w:rsidRPr="00CB5F22" w:rsidRDefault="00252F94" w:rsidP="00252F94">
      <w:pPr>
        <w:pStyle w:val="pkt"/>
        <w:spacing w:before="0" w:after="0" w:line="276" w:lineRule="auto"/>
        <w:ind w:left="709" w:firstLine="0"/>
        <w:rPr>
          <w:rFonts w:ascii="Verdana" w:hAnsi="Verdana" w:cs="Calibri"/>
          <w:b/>
          <w:color w:val="000000"/>
          <w:sz w:val="18"/>
          <w:szCs w:val="18"/>
        </w:rPr>
      </w:pPr>
      <w:r w:rsidRPr="00CB5F22">
        <w:rPr>
          <w:rFonts w:ascii="Verdana" w:hAnsi="Verdana"/>
          <w:snapToGrid w:val="0"/>
          <w:color w:val="000000"/>
          <w:sz w:val="18"/>
          <w:szCs w:val="18"/>
        </w:rPr>
        <w:t xml:space="preserve">Wykonawca zobowiązuje się </w:t>
      </w:r>
      <w:r w:rsidR="00987333">
        <w:rPr>
          <w:rFonts w:ascii="Verdana" w:hAnsi="Verdana"/>
          <w:snapToGrid w:val="0"/>
          <w:color w:val="000000"/>
          <w:sz w:val="18"/>
          <w:szCs w:val="18"/>
        </w:rPr>
        <w:t>wykonać</w:t>
      </w:r>
      <w:r w:rsidRPr="00CB5F22">
        <w:rPr>
          <w:rFonts w:ascii="Verdana" w:hAnsi="Verdana"/>
          <w:snapToGrid w:val="0"/>
          <w:color w:val="000000"/>
          <w:sz w:val="18"/>
          <w:szCs w:val="18"/>
        </w:rPr>
        <w:t xml:space="preserve"> przedmiot zamówienia </w:t>
      </w:r>
      <w:r w:rsidR="00987333">
        <w:rPr>
          <w:rFonts w:ascii="Verdana" w:hAnsi="Verdana"/>
          <w:snapToGrid w:val="0"/>
          <w:color w:val="000000"/>
          <w:sz w:val="18"/>
          <w:szCs w:val="18"/>
        </w:rPr>
        <w:t xml:space="preserve">szczegółowo </w:t>
      </w:r>
      <w:r w:rsidRPr="00CB5F22">
        <w:rPr>
          <w:rFonts w:ascii="Verdana" w:hAnsi="Verdana"/>
          <w:snapToGrid w:val="0"/>
          <w:color w:val="000000"/>
          <w:sz w:val="18"/>
          <w:szCs w:val="18"/>
        </w:rPr>
        <w:t>wymie</w:t>
      </w:r>
      <w:r w:rsidR="00987333">
        <w:rPr>
          <w:rFonts w:ascii="Verdana" w:hAnsi="Verdana"/>
          <w:snapToGrid w:val="0"/>
          <w:color w:val="000000"/>
          <w:sz w:val="18"/>
          <w:szCs w:val="18"/>
        </w:rPr>
        <w:t xml:space="preserve">niony </w:t>
      </w:r>
      <w:r w:rsidR="00987333">
        <w:rPr>
          <w:rFonts w:ascii="Verdana" w:hAnsi="Verdana"/>
          <w:snapToGrid w:val="0"/>
          <w:color w:val="000000"/>
          <w:sz w:val="18"/>
          <w:szCs w:val="18"/>
        </w:rPr>
        <w:br/>
        <w:t xml:space="preserve">w załączniku </w:t>
      </w:r>
      <w:r w:rsidRPr="00CB5F22">
        <w:rPr>
          <w:rFonts w:ascii="Verdana" w:hAnsi="Verdana"/>
          <w:snapToGrid w:val="0"/>
          <w:color w:val="000000"/>
          <w:sz w:val="18"/>
          <w:szCs w:val="18"/>
        </w:rPr>
        <w:t>nr 2 do SIWZ w terminie</w:t>
      </w:r>
      <w:r w:rsidR="00987333">
        <w:rPr>
          <w:rFonts w:ascii="Verdana" w:hAnsi="Verdana"/>
          <w:snapToGrid w:val="0"/>
          <w:color w:val="FF0000"/>
          <w:sz w:val="18"/>
          <w:szCs w:val="18"/>
        </w:rPr>
        <w:t xml:space="preserve"> </w:t>
      </w:r>
      <w:r w:rsidR="00987333" w:rsidRPr="008C10EC">
        <w:rPr>
          <w:rFonts w:ascii="Verdana" w:hAnsi="Verdana"/>
          <w:snapToGrid w:val="0"/>
          <w:sz w:val="18"/>
          <w:szCs w:val="18"/>
        </w:rPr>
        <w:t xml:space="preserve">do </w:t>
      </w:r>
      <w:r w:rsidR="008C10EC" w:rsidRPr="008C10EC">
        <w:rPr>
          <w:rFonts w:ascii="Verdana" w:hAnsi="Verdana"/>
          <w:snapToGrid w:val="0"/>
          <w:sz w:val="18"/>
          <w:szCs w:val="18"/>
        </w:rPr>
        <w:t>2</w:t>
      </w:r>
      <w:r w:rsidR="003B150C" w:rsidRPr="008C10EC">
        <w:rPr>
          <w:rFonts w:ascii="Verdana" w:hAnsi="Verdana"/>
          <w:snapToGrid w:val="0"/>
          <w:sz w:val="18"/>
          <w:szCs w:val="18"/>
        </w:rPr>
        <w:t xml:space="preserve"> </w:t>
      </w:r>
      <w:r w:rsidR="008C10EC" w:rsidRPr="008C10EC">
        <w:rPr>
          <w:rFonts w:ascii="Verdana" w:hAnsi="Verdana"/>
          <w:snapToGrid w:val="0"/>
          <w:sz w:val="18"/>
          <w:szCs w:val="18"/>
        </w:rPr>
        <w:t>miesięcy</w:t>
      </w:r>
      <w:r w:rsidR="003B150C" w:rsidRPr="003B150C">
        <w:rPr>
          <w:rFonts w:ascii="Verdana" w:hAnsi="Verdana"/>
          <w:snapToGrid w:val="0"/>
          <w:sz w:val="18"/>
          <w:szCs w:val="18"/>
        </w:rPr>
        <w:t xml:space="preserve"> od momentu zawarcia umowy.</w:t>
      </w:r>
      <w:r w:rsidRPr="00CB5F22">
        <w:rPr>
          <w:rFonts w:ascii="Verdana" w:hAnsi="Verdana"/>
          <w:snapToGrid w:val="0"/>
          <w:color w:val="000000"/>
          <w:sz w:val="18"/>
          <w:szCs w:val="18"/>
        </w:rPr>
        <w:t xml:space="preserve"> </w:t>
      </w:r>
    </w:p>
    <w:p w14:paraId="573DE791" w14:textId="77777777" w:rsidR="00252F94" w:rsidRPr="00F53950" w:rsidRDefault="00252F94" w:rsidP="00252F94">
      <w:pPr>
        <w:widowControl w:val="0"/>
        <w:spacing w:line="276" w:lineRule="auto"/>
        <w:jc w:val="both"/>
        <w:rPr>
          <w:rFonts w:ascii="Verdana" w:hAnsi="Verdana"/>
          <w:b/>
          <w:snapToGrid w:val="0"/>
          <w:color w:val="000000"/>
          <w:sz w:val="18"/>
          <w:szCs w:val="18"/>
        </w:rPr>
      </w:pPr>
    </w:p>
    <w:p w14:paraId="7CE98355" w14:textId="77777777" w:rsidR="00252F94" w:rsidRPr="00F53950" w:rsidRDefault="00252F94" w:rsidP="00345E5C">
      <w:pPr>
        <w:pStyle w:val="pkt"/>
        <w:numPr>
          <w:ilvl w:val="0"/>
          <w:numId w:val="10"/>
        </w:numPr>
        <w:spacing w:before="0" w:after="0" w:line="276" w:lineRule="auto"/>
        <w:ind w:hanging="436"/>
        <w:rPr>
          <w:rFonts w:ascii="Verdana" w:hAnsi="Verdana" w:cs="Calibri"/>
          <w:b/>
          <w:sz w:val="18"/>
          <w:szCs w:val="18"/>
        </w:rPr>
      </w:pPr>
      <w:r w:rsidRPr="00F53950">
        <w:rPr>
          <w:rFonts w:ascii="Verdana" w:hAnsi="Verdana" w:cs="Calibri"/>
          <w:b/>
          <w:sz w:val="18"/>
          <w:szCs w:val="18"/>
        </w:rPr>
        <w:t>Warunki udziału w postępowaniu</w:t>
      </w:r>
    </w:p>
    <w:p w14:paraId="25605608" w14:textId="77777777"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b/>
          <w:sz w:val="18"/>
          <w:szCs w:val="18"/>
          <w:u w:val="single"/>
        </w:rPr>
        <w:t>O udzielenie zamówienia mogą ubiegać się Wykonawcy, którzy:</w:t>
      </w:r>
      <w:r w:rsidRPr="00F53950">
        <w:rPr>
          <w:rFonts w:ascii="Verdana" w:hAnsi="Verdana" w:cs="Calibri"/>
          <w:b/>
          <w:sz w:val="18"/>
          <w:szCs w:val="18"/>
        </w:rPr>
        <w:t xml:space="preserve"> </w:t>
      </w:r>
    </w:p>
    <w:p w14:paraId="7BD13803" w14:textId="77777777" w:rsidR="00252F94" w:rsidRPr="00F53950" w:rsidRDefault="00252F94" w:rsidP="005E336F">
      <w:pPr>
        <w:pStyle w:val="Tekstpodstawowy"/>
        <w:numPr>
          <w:ilvl w:val="0"/>
          <w:numId w:val="12"/>
        </w:numPr>
        <w:spacing w:after="0" w:line="276" w:lineRule="auto"/>
        <w:ind w:left="1418"/>
        <w:jc w:val="both"/>
        <w:rPr>
          <w:rFonts w:ascii="Verdana" w:hAnsi="Verdana" w:cs="Calibri"/>
          <w:sz w:val="18"/>
          <w:szCs w:val="18"/>
        </w:rPr>
      </w:pPr>
      <w:r w:rsidRPr="00F53950">
        <w:rPr>
          <w:rFonts w:ascii="Verdana" w:hAnsi="Verdana" w:cs="Calibri"/>
          <w:sz w:val="18"/>
          <w:szCs w:val="18"/>
        </w:rPr>
        <w:t>Nie podlegają wykluczeniu.</w:t>
      </w:r>
    </w:p>
    <w:p w14:paraId="245EB364" w14:textId="77777777" w:rsidR="00252F94" w:rsidRPr="00F53950" w:rsidRDefault="00252F94" w:rsidP="005E336F">
      <w:pPr>
        <w:pStyle w:val="Tekstpodstawowy"/>
        <w:numPr>
          <w:ilvl w:val="0"/>
          <w:numId w:val="12"/>
        </w:numPr>
        <w:spacing w:after="0" w:line="276" w:lineRule="auto"/>
        <w:ind w:left="1418"/>
        <w:jc w:val="both"/>
        <w:rPr>
          <w:rFonts w:ascii="Verdana" w:hAnsi="Verdana" w:cs="Calibri"/>
          <w:sz w:val="18"/>
          <w:szCs w:val="18"/>
        </w:rPr>
      </w:pPr>
      <w:r w:rsidRPr="00F53950">
        <w:rPr>
          <w:rFonts w:ascii="Verdana" w:hAnsi="Verdana" w:cs="Calibri"/>
          <w:sz w:val="18"/>
          <w:szCs w:val="18"/>
        </w:rPr>
        <w:lastRenderedPageBreak/>
        <w:t>Spełniają warunki udziału w postępowaniu dotyczące:</w:t>
      </w:r>
    </w:p>
    <w:p w14:paraId="6014D72C" w14:textId="77777777" w:rsidR="00252F94" w:rsidRPr="00F53950" w:rsidRDefault="00252F94" w:rsidP="005E336F">
      <w:pPr>
        <w:pStyle w:val="Tekstpodstawowy"/>
        <w:numPr>
          <w:ilvl w:val="0"/>
          <w:numId w:val="13"/>
        </w:numPr>
        <w:spacing w:after="0" w:line="276" w:lineRule="auto"/>
        <w:ind w:left="2127" w:hanging="426"/>
        <w:jc w:val="both"/>
        <w:rPr>
          <w:rFonts w:ascii="Verdana" w:hAnsi="Verdana" w:cs="Calibri"/>
          <w:sz w:val="18"/>
          <w:szCs w:val="18"/>
        </w:rPr>
      </w:pPr>
      <w:r w:rsidRPr="00F53950">
        <w:rPr>
          <w:rFonts w:ascii="Verdana" w:hAnsi="Verdana" w:cs="Calibri"/>
          <w:sz w:val="18"/>
          <w:szCs w:val="18"/>
        </w:rPr>
        <w:t xml:space="preserve">kompetencji lub uprawnień do prowadzenia określonej działalności zawodowej, o ile wynika to z odrębnych przepisów – Zamawiający </w:t>
      </w:r>
      <w:r w:rsidR="00FD235E">
        <w:rPr>
          <w:rFonts w:ascii="Verdana" w:hAnsi="Verdana" w:cs="Calibri"/>
          <w:sz w:val="18"/>
          <w:szCs w:val="18"/>
        </w:rPr>
        <w:br/>
      </w:r>
      <w:r w:rsidRPr="00F53950">
        <w:rPr>
          <w:rFonts w:ascii="Verdana" w:hAnsi="Verdana" w:cs="Calibri"/>
          <w:sz w:val="18"/>
          <w:szCs w:val="18"/>
        </w:rPr>
        <w:t>nie wyznacza szczegółowego warunku w tym zakresie;</w:t>
      </w:r>
    </w:p>
    <w:p w14:paraId="1A8F96A4" w14:textId="77777777" w:rsidR="00252F94" w:rsidRPr="00F53950" w:rsidRDefault="00252F94" w:rsidP="005E336F">
      <w:pPr>
        <w:pStyle w:val="Tekstpodstawowy"/>
        <w:numPr>
          <w:ilvl w:val="0"/>
          <w:numId w:val="13"/>
        </w:numPr>
        <w:spacing w:after="0" w:line="276" w:lineRule="auto"/>
        <w:ind w:left="2127" w:hanging="426"/>
        <w:jc w:val="both"/>
        <w:rPr>
          <w:rFonts w:ascii="Verdana" w:hAnsi="Verdana" w:cs="Calibri"/>
          <w:sz w:val="18"/>
          <w:szCs w:val="18"/>
        </w:rPr>
      </w:pPr>
      <w:r w:rsidRPr="00F53950">
        <w:rPr>
          <w:rFonts w:ascii="Verdana" w:hAnsi="Verdana" w:cs="Calibri"/>
          <w:sz w:val="18"/>
          <w:szCs w:val="18"/>
        </w:rPr>
        <w:t>sytuacji ekonomicznej i finansowej – Zamawiający nie wyznacza szczegółowego warunku w tym zakresie;</w:t>
      </w:r>
    </w:p>
    <w:p w14:paraId="1192DB63" w14:textId="77777777" w:rsidR="00252F94" w:rsidRPr="00F53950" w:rsidRDefault="00252F94" w:rsidP="005E336F">
      <w:pPr>
        <w:pStyle w:val="Tekstpodstawowy"/>
        <w:numPr>
          <w:ilvl w:val="0"/>
          <w:numId w:val="13"/>
        </w:numPr>
        <w:spacing w:after="0" w:line="276" w:lineRule="auto"/>
        <w:ind w:left="2127" w:hanging="426"/>
        <w:jc w:val="both"/>
        <w:rPr>
          <w:rFonts w:ascii="Verdana" w:hAnsi="Verdana" w:cs="Calibri"/>
          <w:sz w:val="18"/>
          <w:szCs w:val="18"/>
        </w:rPr>
      </w:pPr>
      <w:r w:rsidRPr="00F53950">
        <w:rPr>
          <w:rFonts w:ascii="Verdana" w:hAnsi="Verdana" w:cs="Calibri"/>
          <w:sz w:val="18"/>
          <w:szCs w:val="18"/>
        </w:rPr>
        <w:t>zdolności technicznej lub zawodowej – Zamawiający nie wyznacza szczegółowego warunku w tym zakresie.</w:t>
      </w:r>
    </w:p>
    <w:p w14:paraId="49F71538" w14:textId="77777777" w:rsidR="00252F94" w:rsidRPr="00F53950" w:rsidRDefault="00252F94" w:rsidP="00252F94">
      <w:pPr>
        <w:pStyle w:val="Tekstpodstawowy"/>
        <w:spacing w:after="0" w:line="276" w:lineRule="auto"/>
        <w:ind w:left="709"/>
        <w:jc w:val="both"/>
        <w:rPr>
          <w:rFonts w:ascii="Verdana" w:hAnsi="Verdana" w:cs="Calibri"/>
          <w:sz w:val="18"/>
          <w:szCs w:val="18"/>
        </w:rPr>
      </w:pPr>
    </w:p>
    <w:p w14:paraId="26F5DE49" w14:textId="77777777" w:rsidR="00252F94" w:rsidRPr="00F53950" w:rsidRDefault="00252F94" w:rsidP="00345E5C">
      <w:pPr>
        <w:pStyle w:val="pkt"/>
        <w:numPr>
          <w:ilvl w:val="0"/>
          <w:numId w:val="10"/>
        </w:numPr>
        <w:spacing w:before="0" w:after="0" w:line="276" w:lineRule="auto"/>
        <w:ind w:hanging="436"/>
        <w:rPr>
          <w:rFonts w:ascii="Verdana" w:hAnsi="Verdana" w:cs="Calibri"/>
          <w:b/>
          <w:sz w:val="18"/>
          <w:szCs w:val="18"/>
        </w:rPr>
      </w:pPr>
      <w:r w:rsidRPr="00F53950">
        <w:rPr>
          <w:rFonts w:ascii="Verdana" w:hAnsi="Verdana" w:cs="Calibri"/>
          <w:b/>
          <w:sz w:val="18"/>
          <w:szCs w:val="18"/>
        </w:rPr>
        <w:t>Podstawy wykluczenia</w:t>
      </w:r>
    </w:p>
    <w:p w14:paraId="415D614C" w14:textId="77777777" w:rsidR="00252F94" w:rsidRPr="00F53950" w:rsidRDefault="00252F94" w:rsidP="005E336F">
      <w:pPr>
        <w:pStyle w:val="Tekstpodstawowy"/>
        <w:numPr>
          <w:ilvl w:val="0"/>
          <w:numId w:val="14"/>
        </w:numPr>
        <w:spacing w:after="0" w:line="276" w:lineRule="auto"/>
        <w:ind w:left="1418" w:hanging="425"/>
        <w:jc w:val="both"/>
        <w:rPr>
          <w:rFonts w:ascii="Verdana" w:hAnsi="Verdana" w:cs="Calibri"/>
          <w:sz w:val="18"/>
          <w:szCs w:val="18"/>
        </w:rPr>
      </w:pPr>
      <w:r w:rsidRPr="00F53950">
        <w:rPr>
          <w:rFonts w:ascii="Verdana" w:hAnsi="Verdana" w:cs="Calibri"/>
          <w:sz w:val="18"/>
          <w:szCs w:val="18"/>
        </w:rPr>
        <w:t>Z postępowania o udzielenie zamówienia publ</w:t>
      </w:r>
      <w:r w:rsidR="00824F70">
        <w:rPr>
          <w:rFonts w:ascii="Verdana" w:hAnsi="Verdana" w:cs="Calibri"/>
          <w:sz w:val="18"/>
          <w:szCs w:val="18"/>
        </w:rPr>
        <w:t>icznego wyklucza się Wykonawcę,</w:t>
      </w:r>
      <w:r w:rsidR="00824F70">
        <w:rPr>
          <w:rFonts w:ascii="Verdana" w:hAnsi="Verdana" w:cs="Calibri"/>
          <w:sz w:val="18"/>
          <w:szCs w:val="18"/>
        </w:rPr>
        <w:br/>
      </w:r>
      <w:r w:rsidRPr="00F53950">
        <w:rPr>
          <w:rFonts w:ascii="Verdana" w:hAnsi="Verdana" w:cs="Calibri"/>
          <w:sz w:val="18"/>
          <w:szCs w:val="18"/>
        </w:rPr>
        <w:t xml:space="preserve">w stosunku do którego zachodzi którakolwiek z okoliczności, o których mowa w art. 24 ust. 1 pkt 12-23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14:paraId="366A8517" w14:textId="77777777" w:rsidR="00252F94" w:rsidRPr="00F53950" w:rsidRDefault="00252F94" w:rsidP="005E336F">
      <w:pPr>
        <w:pStyle w:val="Tekstpodstawowy"/>
        <w:numPr>
          <w:ilvl w:val="0"/>
          <w:numId w:val="14"/>
        </w:numPr>
        <w:spacing w:after="0" w:line="276" w:lineRule="auto"/>
        <w:ind w:left="1418" w:hanging="425"/>
        <w:jc w:val="both"/>
        <w:rPr>
          <w:rFonts w:ascii="Verdana" w:hAnsi="Verdana" w:cs="Calibri"/>
          <w:sz w:val="18"/>
          <w:szCs w:val="18"/>
        </w:rPr>
      </w:pPr>
      <w:r>
        <w:rPr>
          <w:rFonts w:ascii="Verdana" w:hAnsi="Verdana" w:cs="Calibri"/>
          <w:sz w:val="18"/>
          <w:szCs w:val="18"/>
        </w:rPr>
        <w:t>Ponadto</w:t>
      </w:r>
      <w:r w:rsidRPr="00F53950">
        <w:rPr>
          <w:rFonts w:ascii="Verdana" w:hAnsi="Verdana" w:cs="Calibri"/>
          <w:sz w:val="18"/>
          <w:szCs w:val="18"/>
        </w:rPr>
        <w:t xml:space="preserve"> Zamawiający wykluczy Wykonawcę na podstawie art. 24 ust. 5 pkt. 1 ustawy </w:t>
      </w:r>
      <w:proofErr w:type="spellStart"/>
      <w:r w:rsidR="00824F70">
        <w:rPr>
          <w:rFonts w:ascii="Verdana" w:hAnsi="Verdana" w:cs="Calibri"/>
          <w:sz w:val="18"/>
          <w:szCs w:val="18"/>
        </w:rPr>
        <w:t>Pzp</w:t>
      </w:r>
      <w:proofErr w:type="spellEnd"/>
      <w:r w:rsidRPr="00F53950">
        <w:rPr>
          <w:rFonts w:ascii="Verdana" w:hAnsi="Verdana" w:cs="Calibri"/>
          <w:sz w:val="18"/>
          <w:szCs w:val="18"/>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243</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xml:space="preserve">. zm.) </w:t>
      </w:r>
      <w:r w:rsidR="00ED1FA1">
        <w:rPr>
          <w:rFonts w:ascii="Verdana" w:hAnsi="Verdana" w:cs="Calibri"/>
          <w:sz w:val="18"/>
          <w:szCs w:val="18"/>
        </w:rPr>
        <w:t>lub którego upadłość ogłoszono,</w:t>
      </w:r>
      <w:r w:rsidR="00ED1FA1">
        <w:rPr>
          <w:rFonts w:ascii="Verdana" w:hAnsi="Verdana" w:cs="Calibri"/>
          <w:sz w:val="18"/>
          <w:szCs w:val="18"/>
        </w:rPr>
        <w:br/>
      </w:r>
      <w:r w:rsidRPr="00F53950">
        <w:rPr>
          <w:rFonts w:ascii="Verdana" w:hAnsi="Verdana" w:cs="Calibri"/>
          <w:sz w:val="18"/>
          <w:szCs w:val="18"/>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498</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zm.).</w:t>
      </w:r>
    </w:p>
    <w:p w14:paraId="2F808D16" w14:textId="77777777" w:rsidR="00252F94" w:rsidRPr="00F53950" w:rsidRDefault="00252F94" w:rsidP="005E336F">
      <w:pPr>
        <w:pStyle w:val="Tekstpodstawowy"/>
        <w:numPr>
          <w:ilvl w:val="0"/>
          <w:numId w:val="14"/>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 xml:space="preserve">Wykluczenie Wykonawcy następuje zgodnie z </w:t>
      </w:r>
      <w:r w:rsidRPr="00F53950">
        <w:rPr>
          <w:rFonts w:ascii="Verdana" w:hAnsi="Verdana" w:cs="Calibri"/>
          <w:sz w:val="18"/>
          <w:szCs w:val="18"/>
          <w:u w:val="single"/>
        </w:rPr>
        <w:t xml:space="preserve">art. 24 ust. 7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w:t>
      </w:r>
    </w:p>
    <w:p w14:paraId="71B154A3" w14:textId="77777777" w:rsidR="00252F94" w:rsidRPr="00F53950" w:rsidRDefault="00252F94" w:rsidP="005E336F">
      <w:pPr>
        <w:pStyle w:val="Tekstpodstawowy"/>
        <w:numPr>
          <w:ilvl w:val="0"/>
          <w:numId w:val="14"/>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u w:val="single"/>
        </w:rPr>
        <w:t xml:space="preserve">Wykonawca, który podlega wykluczeniu na podstawie art. 24 ust. 1 pkt. 13 i 14 oraz 16-20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 xml:space="preserve"> lub na podstawie okoliczności wymienionych w pkt 7 ust. 2) SIWZ</w:t>
      </w:r>
      <w:r w:rsidRPr="00F53950">
        <w:rPr>
          <w:rFonts w:ascii="Verdana" w:hAnsi="Verdana" w:cs="Calibri"/>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w:t>
      </w:r>
      <w:r w:rsidR="008B799C">
        <w:rPr>
          <w:rFonts w:ascii="Verdana" w:hAnsi="Verdana" w:cs="Calibri"/>
          <w:sz w:val="18"/>
          <w:szCs w:val="18"/>
        </w:rPr>
        <w:t xml:space="preserve">nie </w:t>
      </w:r>
      <w:r w:rsidRPr="00F53950">
        <w:rPr>
          <w:rFonts w:ascii="Verdana" w:hAnsi="Verdana" w:cs="Calibri"/>
          <w:sz w:val="18"/>
          <w:szCs w:val="18"/>
        </w:rPr>
        <w:t>upłynął określony w tym wyroku okres obowiązywania tego zakazu.</w:t>
      </w:r>
    </w:p>
    <w:p w14:paraId="3B08F4A4" w14:textId="77777777" w:rsidR="00252F94" w:rsidRPr="00F53950" w:rsidRDefault="00252F94" w:rsidP="005E336F">
      <w:pPr>
        <w:pStyle w:val="Tekstpodstawowy"/>
        <w:numPr>
          <w:ilvl w:val="0"/>
          <w:numId w:val="14"/>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 xml:space="preserve">Wykonawca nie podlega wykluczeniu, jeżeli </w:t>
      </w:r>
      <w:r w:rsidR="00FC4422">
        <w:rPr>
          <w:rFonts w:ascii="Verdana" w:hAnsi="Verdana" w:cs="Calibri"/>
          <w:sz w:val="18"/>
          <w:szCs w:val="18"/>
        </w:rPr>
        <w:t>Zamawiający, uwzględniając wagę</w:t>
      </w:r>
      <w:r w:rsidR="00FC4422">
        <w:rPr>
          <w:rFonts w:ascii="Verdana" w:hAnsi="Verdana" w:cs="Calibri"/>
          <w:sz w:val="18"/>
          <w:szCs w:val="18"/>
        </w:rPr>
        <w:br/>
      </w:r>
      <w:r w:rsidRPr="00F53950">
        <w:rPr>
          <w:rFonts w:ascii="Verdana" w:hAnsi="Verdana" w:cs="Calibri"/>
          <w:sz w:val="18"/>
          <w:szCs w:val="18"/>
        </w:rPr>
        <w:t>i szczególne okoliczności czynu Wykonawcy, uzna za wystarczające do</w:t>
      </w:r>
      <w:r w:rsidR="00E427D7">
        <w:rPr>
          <w:rFonts w:ascii="Verdana" w:hAnsi="Verdana" w:cs="Calibri"/>
          <w:sz w:val="18"/>
          <w:szCs w:val="18"/>
        </w:rPr>
        <w:t xml:space="preserve">wody przedstawione na podstawie </w:t>
      </w:r>
      <w:r w:rsidRPr="00F53950">
        <w:rPr>
          <w:rFonts w:ascii="Verdana" w:hAnsi="Verdana" w:cs="Calibri"/>
          <w:sz w:val="18"/>
          <w:szCs w:val="18"/>
        </w:rPr>
        <w:t>pkt. 7 ust. 4) SIWZ.</w:t>
      </w:r>
    </w:p>
    <w:p w14:paraId="619E0221" w14:textId="77777777" w:rsidR="00252F94" w:rsidRPr="00F53950" w:rsidRDefault="00252F94" w:rsidP="005E336F">
      <w:pPr>
        <w:pStyle w:val="Tekstpodstawowy"/>
        <w:numPr>
          <w:ilvl w:val="0"/>
          <w:numId w:val="14"/>
        </w:numPr>
        <w:spacing w:after="0" w:line="276" w:lineRule="auto"/>
        <w:ind w:left="1418" w:hanging="425"/>
        <w:jc w:val="both"/>
        <w:rPr>
          <w:rFonts w:ascii="Verdana" w:hAnsi="Verdana" w:cs="Calibri"/>
          <w:sz w:val="18"/>
          <w:szCs w:val="18"/>
          <w:u w:val="single"/>
        </w:rPr>
      </w:pPr>
      <w:r w:rsidRPr="00F53950">
        <w:rPr>
          <w:rFonts w:ascii="Verdana" w:hAnsi="Verdana" w:cs="Calibri"/>
          <w:sz w:val="18"/>
          <w:szCs w:val="18"/>
        </w:rPr>
        <w:t>Zamawiający może wykluczyć Wykonawc</w:t>
      </w:r>
      <w:r w:rsidR="00FC4422">
        <w:rPr>
          <w:rFonts w:ascii="Verdana" w:hAnsi="Verdana" w:cs="Calibri"/>
          <w:sz w:val="18"/>
          <w:szCs w:val="18"/>
        </w:rPr>
        <w:t>ę na każdym etapie postępowania</w:t>
      </w:r>
      <w:r w:rsidR="00FC4422">
        <w:rPr>
          <w:rFonts w:ascii="Verdana" w:hAnsi="Verdana" w:cs="Calibri"/>
          <w:sz w:val="18"/>
          <w:szCs w:val="18"/>
        </w:rPr>
        <w:br/>
      </w:r>
      <w:r w:rsidRPr="00F53950">
        <w:rPr>
          <w:rFonts w:ascii="Verdana" w:hAnsi="Verdana" w:cs="Calibri"/>
          <w:sz w:val="18"/>
          <w:szCs w:val="18"/>
        </w:rPr>
        <w:t>o udzielenie zamówienia.</w:t>
      </w:r>
    </w:p>
    <w:p w14:paraId="05C4A1EE" w14:textId="77777777" w:rsidR="00252F94" w:rsidRPr="00F53950" w:rsidRDefault="00252F94" w:rsidP="00252F94">
      <w:pPr>
        <w:pStyle w:val="Tekstpodstawowy"/>
        <w:spacing w:after="0" w:line="276" w:lineRule="auto"/>
        <w:ind w:left="709" w:hanging="709"/>
        <w:jc w:val="both"/>
        <w:rPr>
          <w:rFonts w:ascii="Verdana" w:hAnsi="Verdana" w:cs="Calibri"/>
          <w:sz w:val="18"/>
          <w:szCs w:val="18"/>
        </w:rPr>
      </w:pPr>
    </w:p>
    <w:p w14:paraId="6384D730" w14:textId="77777777" w:rsidR="00252F94" w:rsidRPr="00F53950" w:rsidRDefault="00252F94" w:rsidP="00345E5C">
      <w:pPr>
        <w:pStyle w:val="pkt"/>
        <w:numPr>
          <w:ilvl w:val="0"/>
          <w:numId w:val="10"/>
        </w:numPr>
        <w:spacing w:before="0" w:after="0" w:line="276" w:lineRule="auto"/>
        <w:ind w:hanging="436"/>
        <w:rPr>
          <w:rFonts w:ascii="Verdana" w:hAnsi="Verdana" w:cs="Calibri"/>
          <w:b/>
          <w:sz w:val="18"/>
          <w:szCs w:val="18"/>
        </w:rPr>
      </w:pPr>
      <w:r w:rsidRPr="00F53950">
        <w:rPr>
          <w:rFonts w:ascii="Verdana" w:hAnsi="Verdana" w:cs="Calibri"/>
          <w:b/>
          <w:sz w:val="18"/>
          <w:szCs w:val="18"/>
        </w:rPr>
        <w:t>Wykaz oświadczeń lub dokumentów potwierdzających spełnianie warunków udziału w postępowaniu oraz brak podstaw wykluczenia.</w:t>
      </w:r>
    </w:p>
    <w:p w14:paraId="7A404153" w14:textId="77777777" w:rsidR="00252F94" w:rsidRPr="00F53950" w:rsidRDefault="00252F94" w:rsidP="005E336F">
      <w:pPr>
        <w:pStyle w:val="Tekstpodstawowywcity2"/>
        <w:numPr>
          <w:ilvl w:val="0"/>
          <w:numId w:val="16"/>
        </w:numPr>
        <w:spacing w:after="0" w:line="276" w:lineRule="auto"/>
        <w:ind w:left="1418" w:hanging="436"/>
        <w:jc w:val="both"/>
        <w:rPr>
          <w:rFonts w:ascii="Verdana" w:hAnsi="Verdana" w:cs="Calibri"/>
          <w:bCs/>
          <w:iCs/>
          <w:sz w:val="18"/>
          <w:szCs w:val="18"/>
          <w:u w:val="single"/>
        </w:rPr>
      </w:pPr>
      <w:r w:rsidRPr="00F53950">
        <w:rPr>
          <w:rFonts w:ascii="Verdana" w:hAnsi="Verdana" w:cs="Calibri"/>
          <w:bCs/>
          <w:iCs/>
          <w:sz w:val="18"/>
          <w:szCs w:val="18"/>
        </w:rPr>
        <w:t xml:space="preserve">W celu </w:t>
      </w:r>
      <w:r w:rsidRPr="00F53950">
        <w:rPr>
          <w:rFonts w:ascii="Verdana" w:hAnsi="Verdana" w:cs="Calibri"/>
          <w:bCs/>
          <w:iCs/>
          <w:sz w:val="18"/>
          <w:szCs w:val="18"/>
          <w:u w:val="single"/>
        </w:rPr>
        <w:t>wstępnego potwierdzenia braku podstaw wykluczenia</w:t>
      </w:r>
      <w:r w:rsidRPr="00F53950">
        <w:rPr>
          <w:rFonts w:ascii="Verdana" w:hAnsi="Verdana" w:cs="Calibri"/>
          <w:bCs/>
          <w:iCs/>
          <w:sz w:val="18"/>
          <w:szCs w:val="18"/>
        </w:rPr>
        <w:t xml:space="preserve"> Wykonawcy z udziału                    w postępowaniu oraz spełnienia p</w:t>
      </w:r>
      <w:r w:rsidR="0076211A">
        <w:rPr>
          <w:rFonts w:ascii="Verdana" w:hAnsi="Verdana" w:cs="Calibri"/>
          <w:bCs/>
          <w:iCs/>
          <w:sz w:val="18"/>
          <w:szCs w:val="18"/>
        </w:rPr>
        <w:t>rzez Wykonawcę warunków udziału</w:t>
      </w:r>
      <w:r w:rsidR="0076211A">
        <w:rPr>
          <w:rFonts w:ascii="Verdana" w:hAnsi="Verdana" w:cs="Calibri"/>
          <w:bCs/>
          <w:iCs/>
          <w:sz w:val="18"/>
          <w:szCs w:val="18"/>
        </w:rPr>
        <w:br/>
      </w:r>
      <w:r w:rsidRPr="00F53950">
        <w:rPr>
          <w:rFonts w:ascii="Verdana" w:hAnsi="Verdana" w:cs="Calibri"/>
          <w:bCs/>
          <w:iCs/>
          <w:sz w:val="18"/>
          <w:szCs w:val="18"/>
        </w:rPr>
        <w:t xml:space="preserve">w postępowaniu, Zamawiający zgodnie z art. 25a ust. 1 pkt. 1 ustawy </w:t>
      </w:r>
      <w:proofErr w:type="spellStart"/>
      <w:r w:rsidRPr="00F53950">
        <w:rPr>
          <w:rFonts w:ascii="Verdana" w:hAnsi="Verdana" w:cs="Calibri"/>
          <w:bCs/>
          <w:iCs/>
          <w:sz w:val="18"/>
          <w:szCs w:val="18"/>
        </w:rPr>
        <w:t>Pzp</w:t>
      </w:r>
      <w:proofErr w:type="spellEnd"/>
      <w:r w:rsidRPr="00F53950">
        <w:rPr>
          <w:rFonts w:ascii="Verdana" w:hAnsi="Verdana" w:cs="Calibri"/>
          <w:bCs/>
          <w:iCs/>
          <w:sz w:val="18"/>
          <w:szCs w:val="18"/>
        </w:rPr>
        <w:t xml:space="preserve"> żąda </w:t>
      </w:r>
      <w:r w:rsidRPr="00F53950">
        <w:rPr>
          <w:rFonts w:ascii="Verdana" w:hAnsi="Verdana" w:cs="Calibri"/>
          <w:b/>
          <w:bCs/>
          <w:iCs/>
          <w:sz w:val="18"/>
          <w:szCs w:val="18"/>
        </w:rPr>
        <w:t>dostarczenia wraz z ofertą</w:t>
      </w:r>
      <w:r w:rsidRPr="00F53950">
        <w:rPr>
          <w:rFonts w:ascii="Verdana" w:hAnsi="Verdana" w:cs="Calibri"/>
          <w:bCs/>
          <w:iCs/>
          <w:sz w:val="18"/>
          <w:szCs w:val="18"/>
        </w:rPr>
        <w:t xml:space="preserve"> następujących dokumentów:</w:t>
      </w:r>
    </w:p>
    <w:p w14:paraId="0E16F4C8" w14:textId="77777777" w:rsidR="00252F94" w:rsidRPr="00F53950" w:rsidRDefault="00252F94" w:rsidP="005E336F">
      <w:pPr>
        <w:pStyle w:val="Tekstpodstawowywcity2"/>
        <w:numPr>
          <w:ilvl w:val="0"/>
          <w:numId w:val="15"/>
        </w:numPr>
        <w:spacing w:after="0" w:line="276" w:lineRule="auto"/>
        <w:jc w:val="both"/>
        <w:rPr>
          <w:rFonts w:ascii="Verdana" w:hAnsi="Verdana" w:cs="Calibri"/>
          <w:bCs/>
          <w:iCs/>
          <w:sz w:val="18"/>
          <w:szCs w:val="18"/>
          <w:u w:val="single"/>
        </w:rPr>
      </w:pPr>
      <w:r w:rsidRPr="00F53950">
        <w:rPr>
          <w:rFonts w:ascii="Verdana" w:hAnsi="Verdana" w:cs="Calibri"/>
          <w:bCs/>
          <w:iCs/>
          <w:sz w:val="18"/>
          <w:szCs w:val="18"/>
        </w:rPr>
        <w:t>Oświadczenia aktualnego na dzień składania ofert, stanowiącego wstępne potwierdzenie, że Wykonawca nie podlega wykluczen</w:t>
      </w:r>
      <w:r>
        <w:rPr>
          <w:rFonts w:ascii="Verdana" w:hAnsi="Verdana" w:cs="Calibri"/>
          <w:bCs/>
          <w:iCs/>
          <w:sz w:val="18"/>
          <w:szCs w:val="18"/>
        </w:rPr>
        <w:t xml:space="preserve">iu oraz spełnia warunki udziału </w:t>
      </w:r>
      <w:r w:rsidRPr="00F53950">
        <w:rPr>
          <w:rFonts w:ascii="Verdana" w:hAnsi="Verdana" w:cs="Calibri"/>
          <w:bCs/>
          <w:iCs/>
          <w:sz w:val="18"/>
          <w:szCs w:val="18"/>
        </w:rPr>
        <w:t xml:space="preserve">w postępowaniu – </w:t>
      </w:r>
      <w:r w:rsidRPr="00F53950">
        <w:rPr>
          <w:rFonts w:ascii="Verdana" w:hAnsi="Verdana" w:cs="Calibri"/>
          <w:b/>
          <w:bCs/>
          <w:iCs/>
          <w:sz w:val="18"/>
          <w:szCs w:val="18"/>
          <w:u w:val="single"/>
        </w:rPr>
        <w:t>załącznik nr 3 i załącznik nr 4 do SIWZ.</w:t>
      </w:r>
    </w:p>
    <w:p w14:paraId="21B9583A" w14:textId="77777777" w:rsidR="00252F94" w:rsidRPr="00F53950" w:rsidRDefault="00252F94" w:rsidP="005E336F">
      <w:pPr>
        <w:pStyle w:val="Tekstpodstawowywcity2"/>
        <w:numPr>
          <w:ilvl w:val="0"/>
          <w:numId w:val="15"/>
        </w:numPr>
        <w:spacing w:after="0" w:line="276" w:lineRule="auto"/>
        <w:ind w:hanging="437"/>
        <w:jc w:val="both"/>
        <w:rPr>
          <w:rFonts w:ascii="Verdana" w:hAnsi="Verdana" w:cs="Calibri"/>
          <w:bCs/>
          <w:iCs/>
          <w:sz w:val="18"/>
          <w:szCs w:val="18"/>
          <w:u w:val="single"/>
        </w:rPr>
      </w:pPr>
      <w:r w:rsidRPr="00F53950">
        <w:rPr>
          <w:rFonts w:ascii="Verdana" w:hAnsi="Verdana" w:cs="Calibri"/>
          <w:bCs/>
          <w:iCs/>
          <w:sz w:val="18"/>
          <w:szCs w:val="18"/>
        </w:rPr>
        <w:t>Wykonawca, który zamierza powierzyć wykonanie części zamówienia podwykonawcom, w celu wykazania braku istnienia wobec nich p</w:t>
      </w:r>
      <w:r w:rsidR="00961A60">
        <w:rPr>
          <w:rFonts w:ascii="Verdana" w:hAnsi="Verdana" w:cs="Calibri"/>
          <w:bCs/>
          <w:iCs/>
          <w:sz w:val="18"/>
          <w:szCs w:val="18"/>
        </w:rPr>
        <w:t>odstaw do wykluczenia z udziału</w:t>
      </w:r>
      <w:r w:rsidRPr="00F53950">
        <w:rPr>
          <w:rFonts w:ascii="Verdana" w:hAnsi="Verdana" w:cs="Calibri"/>
          <w:bCs/>
          <w:iCs/>
          <w:sz w:val="18"/>
          <w:szCs w:val="18"/>
        </w:rPr>
        <w:t xml:space="preserve"> w postępowaniu umieszcza informację o tych podwykonawcach w oświadczeniu, o którym mowa w pkt. 8 ust. 1) lit. a. SIWZ. Wykonawca w </w:t>
      </w:r>
      <w:r w:rsidRPr="00F53950">
        <w:rPr>
          <w:rFonts w:ascii="Verdana" w:hAnsi="Verdana" w:cs="Calibri"/>
          <w:bCs/>
          <w:i/>
          <w:iCs/>
          <w:sz w:val="18"/>
          <w:szCs w:val="18"/>
        </w:rPr>
        <w:t>Formularzu ofertowym</w:t>
      </w:r>
      <w:r w:rsidRPr="00F53950">
        <w:rPr>
          <w:rFonts w:ascii="Verdana" w:hAnsi="Verdana" w:cs="Calibri"/>
          <w:bCs/>
          <w:iCs/>
          <w:sz w:val="18"/>
          <w:szCs w:val="18"/>
        </w:rPr>
        <w:t xml:space="preserve"> (</w:t>
      </w:r>
      <w:r w:rsidRPr="00F53950">
        <w:rPr>
          <w:rFonts w:ascii="Verdana" w:hAnsi="Verdana" w:cs="Calibri"/>
          <w:b/>
          <w:bCs/>
          <w:iCs/>
          <w:sz w:val="18"/>
          <w:szCs w:val="18"/>
          <w:u w:val="single"/>
        </w:rPr>
        <w:t>załącznik nr 1 do SIWZ</w:t>
      </w:r>
      <w:r w:rsidRPr="00F53950">
        <w:rPr>
          <w:rFonts w:ascii="Verdana" w:hAnsi="Verdana" w:cs="Calibri"/>
          <w:bCs/>
          <w:iCs/>
          <w:sz w:val="18"/>
          <w:szCs w:val="18"/>
        </w:rPr>
        <w:t>) zamieszcza informację o powierzeniu wykonania części zamówienia podwykonawcom.</w:t>
      </w:r>
    </w:p>
    <w:p w14:paraId="5E7A6C0E" w14:textId="77777777" w:rsidR="00252F94" w:rsidRPr="00F53950" w:rsidRDefault="00252F94" w:rsidP="005E336F">
      <w:pPr>
        <w:pStyle w:val="pkt"/>
        <w:numPr>
          <w:ilvl w:val="0"/>
          <w:numId w:val="16"/>
        </w:numPr>
        <w:spacing w:before="0" w:after="0" w:line="276" w:lineRule="auto"/>
        <w:ind w:left="1418" w:hanging="425"/>
        <w:rPr>
          <w:rFonts w:ascii="Verdana" w:hAnsi="Verdana" w:cs="Calibri"/>
          <w:sz w:val="18"/>
          <w:szCs w:val="18"/>
        </w:rPr>
      </w:pPr>
      <w:r w:rsidRPr="00F53950">
        <w:rPr>
          <w:rFonts w:ascii="Verdana" w:hAnsi="Verdana" w:cs="Calibri"/>
          <w:b/>
          <w:sz w:val="18"/>
          <w:szCs w:val="18"/>
          <w:u w:val="single"/>
        </w:rPr>
        <w:lastRenderedPageBreak/>
        <w:t>W celu potwierdzenia braku podstaw wykluczenia Wykonawcy</w:t>
      </w:r>
      <w:r w:rsidRPr="00F53950">
        <w:rPr>
          <w:rFonts w:ascii="Verdana" w:hAnsi="Verdana" w:cs="Calibri"/>
          <w:sz w:val="18"/>
          <w:szCs w:val="18"/>
          <w:u w:val="single"/>
        </w:rPr>
        <w:t xml:space="preserve"> z udzi</w:t>
      </w:r>
      <w:r w:rsidR="0076211A">
        <w:rPr>
          <w:rFonts w:ascii="Verdana" w:hAnsi="Verdana" w:cs="Calibri"/>
          <w:sz w:val="18"/>
          <w:szCs w:val="18"/>
          <w:u w:val="single"/>
        </w:rPr>
        <w:t>ału</w:t>
      </w:r>
      <w:r w:rsidR="0076211A">
        <w:rPr>
          <w:rFonts w:ascii="Verdana" w:hAnsi="Verdana" w:cs="Calibri"/>
          <w:sz w:val="18"/>
          <w:szCs w:val="18"/>
          <w:u w:val="single"/>
        </w:rPr>
        <w:br/>
      </w:r>
      <w:r w:rsidRPr="00F53950">
        <w:rPr>
          <w:rFonts w:ascii="Verdana" w:hAnsi="Verdana" w:cs="Calibri"/>
          <w:sz w:val="18"/>
          <w:szCs w:val="18"/>
          <w:u w:val="single"/>
        </w:rPr>
        <w:t xml:space="preserve">w postępowaniu na postawie art. 24  ust. 1  pkt. 23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rPr>
        <w:t xml:space="preserve"> </w:t>
      </w:r>
      <w:r w:rsidRPr="00F53950">
        <w:rPr>
          <w:rFonts w:ascii="Verdana" w:hAnsi="Verdana" w:cs="Calibri"/>
          <w:b/>
          <w:sz w:val="18"/>
          <w:szCs w:val="18"/>
        </w:rPr>
        <w:t>Wykonawca, zgodnie z art. 24 ust. 11, w terminie 3 dni</w:t>
      </w:r>
      <w:r w:rsidRPr="00F53950">
        <w:rPr>
          <w:rFonts w:ascii="Verdana" w:hAnsi="Verdana" w:cs="Calibri"/>
          <w:sz w:val="18"/>
          <w:szCs w:val="18"/>
        </w:rPr>
        <w:t xml:space="preserve"> </w:t>
      </w:r>
      <w:r w:rsidRPr="00F53950">
        <w:rPr>
          <w:rFonts w:ascii="Verdana" w:hAnsi="Verdana" w:cs="Calibri"/>
          <w:b/>
          <w:sz w:val="18"/>
          <w:szCs w:val="18"/>
        </w:rPr>
        <w:t>od dnia zamieszczenia</w:t>
      </w:r>
      <w:r w:rsidRPr="00F53950">
        <w:rPr>
          <w:rFonts w:ascii="Verdana" w:hAnsi="Verdana" w:cs="Calibri"/>
          <w:sz w:val="18"/>
          <w:szCs w:val="18"/>
        </w:rPr>
        <w:t xml:space="preserve"> przez Zamawiającego na stronie internetowej informacji, o których mowa w art. 86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F53950">
        <w:rPr>
          <w:rFonts w:ascii="Verdana" w:hAnsi="Verdana" w:cs="Calibri"/>
          <w:b/>
          <w:sz w:val="18"/>
          <w:szCs w:val="18"/>
        </w:rPr>
        <w:t xml:space="preserve"> „Wzór oświadczenia” </w:t>
      </w:r>
      <w:r w:rsidRPr="00F53950">
        <w:rPr>
          <w:rFonts w:ascii="Verdana" w:hAnsi="Verdana" w:cs="Calibri"/>
          <w:sz w:val="18"/>
          <w:szCs w:val="18"/>
          <w:u w:val="single"/>
        </w:rPr>
        <w:t xml:space="preserve">zostanie zamieszczony przez Zamawiającego na stronie internetowej, </w:t>
      </w:r>
      <w:r>
        <w:rPr>
          <w:rFonts w:ascii="Verdana" w:hAnsi="Verdana" w:cs="Calibri"/>
          <w:sz w:val="18"/>
          <w:szCs w:val="18"/>
          <w:u w:val="single"/>
        </w:rPr>
        <w:t>w miejscu publikacji</w:t>
      </w:r>
      <w:r w:rsidR="00AA1C52">
        <w:rPr>
          <w:rFonts w:ascii="Verdana" w:hAnsi="Verdana" w:cs="Calibri"/>
          <w:sz w:val="18"/>
          <w:szCs w:val="18"/>
          <w:u w:val="single"/>
        </w:rPr>
        <w:t xml:space="preserve"> SIWZ z załącznikami, wraz </w:t>
      </w:r>
      <w:r w:rsidRPr="00F53950">
        <w:rPr>
          <w:rFonts w:ascii="Verdana" w:hAnsi="Verdana" w:cs="Calibri"/>
          <w:sz w:val="18"/>
          <w:szCs w:val="18"/>
          <w:u w:val="single"/>
        </w:rPr>
        <w:t xml:space="preserve">z informacją z otwarcia ofert, o której mowa w art. 86 ust. 5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 xml:space="preserve">. </w:t>
      </w:r>
    </w:p>
    <w:p w14:paraId="19903DC3" w14:textId="77777777" w:rsidR="00252F94" w:rsidRPr="00F53950" w:rsidRDefault="00252F94" w:rsidP="005E336F">
      <w:pPr>
        <w:pStyle w:val="Tekstpodstawowywcity2"/>
        <w:numPr>
          <w:ilvl w:val="0"/>
          <w:numId w:val="16"/>
        </w:numPr>
        <w:spacing w:after="0" w:line="276" w:lineRule="auto"/>
        <w:ind w:left="1418" w:hanging="425"/>
        <w:jc w:val="both"/>
        <w:rPr>
          <w:rFonts w:ascii="Verdana" w:hAnsi="Verdana" w:cs="Calibri"/>
          <w:bCs/>
          <w:iCs/>
          <w:sz w:val="18"/>
          <w:szCs w:val="18"/>
        </w:rPr>
      </w:pPr>
      <w:r w:rsidRPr="00F53950">
        <w:rPr>
          <w:rFonts w:ascii="Verdana" w:hAnsi="Verdana" w:cs="Calibri"/>
          <w:b/>
          <w:bCs/>
          <w:iCs/>
          <w:sz w:val="18"/>
          <w:szCs w:val="18"/>
        </w:rPr>
        <w:t>Zamawiający przed udzieleniem zamówienia wezwie Wykonawcę</w:t>
      </w:r>
      <w:r w:rsidRPr="00F53950">
        <w:rPr>
          <w:rFonts w:ascii="Verdana" w:hAnsi="Verdana" w:cs="Calibri"/>
          <w:bCs/>
          <w:iCs/>
          <w:sz w:val="18"/>
          <w:szCs w:val="18"/>
        </w:rPr>
        <w:t xml:space="preserve">, którego oferta została najwyżej oceniona, do złożenia w wyznaczonym, </w:t>
      </w:r>
      <w:r w:rsidRPr="00F53950">
        <w:rPr>
          <w:rFonts w:ascii="Verdana" w:hAnsi="Verdana" w:cs="Calibri"/>
          <w:bCs/>
          <w:iCs/>
          <w:sz w:val="18"/>
          <w:szCs w:val="18"/>
          <w:u w:val="single"/>
        </w:rPr>
        <w:t>nie krótszym niż 5 dni</w:t>
      </w:r>
      <w:r w:rsidRPr="00F53950">
        <w:rPr>
          <w:rFonts w:ascii="Verdana" w:hAnsi="Verdana" w:cs="Calibri"/>
          <w:bCs/>
          <w:iCs/>
          <w:sz w:val="18"/>
          <w:szCs w:val="18"/>
        </w:rPr>
        <w:t xml:space="preserve"> terminie aktualnych na dzień złożenia oświadczeń lub dokumentów potwierdzających okoliczności, o których mowa w art. 25 ust. 1 ustawy </w:t>
      </w:r>
      <w:proofErr w:type="spellStart"/>
      <w:r w:rsidRPr="00F53950">
        <w:rPr>
          <w:rFonts w:ascii="Verdana" w:hAnsi="Verdana" w:cs="Calibri"/>
          <w:bCs/>
          <w:iCs/>
          <w:sz w:val="18"/>
          <w:szCs w:val="18"/>
        </w:rPr>
        <w:t>Pzp</w:t>
      </w:r>
      <w:proofErr w:type="spellEnd"/>
      <w:r w:rsidR="00BF14DF">
        <w:rPr>
          <w:rFonts w:ascii="Verdana" w:hAnsi="Verdana" w:cs="Calibri"/>
          <w:bCs/>
          <w:iCs/>
          <w:sz w:val="18"/>
          <w:szCs w:val="18"/>
        </w:rPr>
        <w:t>,</w:t>
      </w:r>
      <w:r w:rsidRPr="00F53950">
        <w:rPr>
          <w:rFonts w:ascii="Verdana" w:hAnsi="Verdana" w:cs="Calibri"/>
          <w:bCs/>
          <w:iCs/>
          <w:sz w:val="18"/>
          <w:szCs w:val="18"/>
        </w:rPr>
        <w:t xml:space="preserve"> tj</w:t>
      </w:r>
      <w:r>
        <w:rPr>
          <w:rFonts w:ascii="Verdana" w:hAnsi="Verdana" w:cs="Calibri"/>
          <w:bCs/>
          <w:iCs/>
          <w:sz w:val="18"/>
          <w:szCs w:val="18"/>
        </w:rPr>
        <w:t>.</w:t>
      </w:r>
      <w:r w:rsidRPr="00F53950">
        <w:rPr>
          <w:rFonts w:ascii="Verdana" w:hAnsi="Verdana" w:cs="Calibri"/>
          <w:bCs/>
          <w:iCs/>
          <w:sz w:val="18"/>
          <w:szCs w:val="18"/>
        </w:rPr>
        <w:t>:</w:t>
      </w:r>
    </w:p>
    <w:p w14:paraId="4D9E322A" w14:textId="77777777" w:rsidR="00252F94" w:rsidRPr="00F53950" w:rsidRDefault="00252F94" w:rsidP="005E336F">
      <w:pPr>
        <w:pStyle w:val="Tekstpodstawowywcity2"/>
        <w:numPr>
          <w:ilvl w:val="0"/>
          <w:numId w:val="17"/>
        </w:numPr>
        <w:spacing w:after="0" w:line="276" w:lineRule="auto"/>
        <w:ind w:left="2127" w:hanging="426"/>
        <w:jc w:val="both"/>
        <w:rPr>
          <w:rFonts w:ascii="Verdana" w:hAnsi="Verdana" w:cs="Calibri"/>
          <w:sz w:val="18"/>
          <w:szCs w:val="18"/>
        </w:rPr>
      </w:pPr>
      <w:r w:rsidRPr="00F53950">
        <w:rPr>
          <w:rFonts w:ascii="Verdana" w:hAnsi="Verdana" w:cs="Calibri"/>
          <w:bCs/>
          <w:iCs/>
          <w:sz w:val="18"/>
          <w:szCs w:val="18"/>
        </w:rPr>
        <w:t>Odpisu z właściwego rejestru lub centralnej ewiden</w:t>
      </w:r>
      <w:r w:rsidR="005D6B49">
        <w:rPr>
          <w:rFonts w:ascii="Verdana" w:hAnsi="Verdana" w:cs="Calibri"/>
          <w:bCs/>
          <w:iCs/>
          <w:sz w:val="18"/>
          <w:szCs w:val="18"/>
        </w:rPr>
        <w:t>cji i informacji</w:t>
      </w:r>
      <w:r w:rsidR="005D6B49">
        <w:rPr>
          <w:rFonts w:ascii="Verdana" w:hAnsi="Verdana" w:cs="Calibri"/>
          <w:bCs/>
          <w:iCs/>
          <w:sz w:val="18"/>
          <w:szCs w:val="18"/>
        </w:rPr>
        <w:br/>
      </w:r>
      <w:r w:rsidRPr="00F53950">
        <w:rPr>
          <w:rFonts w:ascii="Verdana" w:hAnsi="Verdana" w:cs="Calibri"/>
          <w:bCs/>
          <w:iCs/>
          <w:sz w:val="18"/>
          <w:szCs w:val="18"/>
        </w:rPr>
        <w:t xml:space="preserve">o działalności gospodarczej, </w:t>
      </w:r>
      <w:r w:rsidRPr="00F53950">
        <w:rPr>
          <w:rFonts w:ascii="Verdana" w:hAnsi="Verdana" w:cs="Calibri"/>
          <w:sz w:val="18"/>
          <w:szCs w:val="18"/>
        </w:rPr>
        <w:t xml:space="preserve">jeżeli odrębne przepisy wymagają wpisu do rejestru lub ewidencji, w celu potwierdzenia braku podstaw do wykluczenia na podstawie art. 24 ust. 5 pkt.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t>
      </w:r>
    </w:p>
    <w:p w14:paraId="48F7444F" w14:textId="77777777" w:rsidR="00252F94" w:rsidRPr="001C00B4" w:rsidRDefault="00252F94" w:rsidP="005E336F">
      <w:pPr>
        <w:pStyle w:val="pkt"/>
        <w:numPr>
          <w:ilvl w:val="0"/>
          <w:numId w:val="17"/>
        </w:numPr>
        <w:spacing w:before="0" w:after="0" w:line="276" w:lineRule="auto"/>
        <w:ind w:left="2127" w:hanging="426"/>
        <w:rPr>
          <w:rFonts w:ascii="Verdana" w:hAnsi="Verdana"/>
          <w:sz w:val="18"/>
          <w:szCs w:val="18"/>
        </w:rPr>
      </w:pPr>
      <w:r w:rsidRPr="001C00B4">
        <w:rPr>
          <w:rFonts w:ascii="Verdana" w:hAnsi="Verdana"/>
          <w:sz w:val="18"/>
          <w:szCs w:val="18"/>
        </w:rPr>
        <w:t xml:space="preserve">Zgodnie z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W</w:t>
      </w:r>
      <w:r w:rsidR="005D6B49">
        <w:rPr>
          <w:rFonts w:ascii="Verdana" w:hAnsi="Verdana"/>
          <w:sz w:val="18"/>
          <w:szCs w:val="18"/>
        </w:rPr>
        <w:t>ykonawca, biorący udział</w:t>
      </w:r>
      <w:r w:rsidR="005D6B49">
        <w:rPr>
          <w:rFonts w:ascii="Verdana" w:hAnsi="Verdana"/>
          <w:sz w:val="18"/>
          <w:szCs w:val="18"/>
        </w:rPr>
        <w:br/>
      </w:r>
      <w:r w:rsidRPr="001C00B4">
        <w:rPr>
          <w:rFonts w:ascii="Verdana" w:hAnsi="Verdana"/>
          <w:sz w:val="18"/>
          <w:szCs w:val="18"/>
        </w:rPr>
        <w:t xml:space="preserve">w postępowaniu o udzielenie zamówienia publicznego, nie jest zobowiązany do złożenia dokumentów potwierdzających brak podstaw do wykluczenia, jeżeli </w:t>
      </w:r>
      <w:r>
        <w:rPr>
          <w:rFonts w:ascii="Verdana" w:hAnsi="Verdana"/>
          <w:sz w:val="18"/>
          <w:szCs w:val="18"/>
        </w:rPr>
        <w:t>Z</w:t>
      </w:r>
      <w:r w:rsidRPr="001C00B4">
        <w:rPr>
          <w:rFonts w:ascii="Verdana" w:hAnsi="Verdana"/>
          <w:sz w:val="18"/>
          <w:szCs w:val="18"/>
        </w:rPr>
        <w:t>amawiający może je uzyskać za pomocą bezpłatnych ogólnodostępnych baz danych, w szcz</w:t>
      </w:r>
      <w:r w:rsidR="005D6B49">
        <w:rPr>
          <w:rFonts w:ascii="Verdana" w:hAnsi="Verdana"/>
          <w:sz w:val="18"/>
          <w:szCs w:val="18"/>
        </w:rPr>
        <w:t>ególności rejestrów publicznych</w:t>
      </w:r>
      <w:r w:rsidR="005D6B49">
        <w:rPr>
          <w:rFonts w:ascii="Verdana" w:hAnsi="Verdana"/>
          <w:sz w:val="18"/>
          <w:szCs w:val="18"/>
        </w:rPr>
        <w:br/>
      </w:r>
      <w:r w:rsidRPr="001C00B4">
        <w:rPr>
          <w:rFonts w:ascii="Verdana" w:hAnsi="Verdana"/>
          <w:sz w:val="18"/>
          <w:szCs w:val="18"/>
        </w:rPr>
        <w:t>w rozumieniu ustawy z dnia 17 lutego 2005</w:t>
      </w:r>
      <w:r>
        <w:rPr>
          <w:rFonts w:ascii="Verdana" w:hAnsi="Verdana"/>
          <w:sz w:val="18"/>
          <w:szCs w:val="18"/>
        </w:rPr>
        <w:t xml:space="preserve"> </w:t>
      </w:r>
      <w:r w:rsidRPr="001C00B4">
        <w:rPr>
          <w:rFonts w:ascii="Verdana" w:hAnsi="Verdana"/>
          <w:sz w:val="18"/>
          <w:szCs w:val="18"/>
        </w:rPr>
        <w:t>r. o informatyzacji działalności podmiotów realizujących zadania publiczne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U. z 201</w:t>
      </w:r>
      <w:r w:rsidR="00BF14DF">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00BF14DF">
        <w:rPr>
          <w:rFonts w:ascii="Verdana" w:hAnsi="Verdana"/>
          <w:sz w:val="18"/>
          <w:szCs w:val="18"/>
        </w:rPr>
        <w:t xml:space="preserve"> poz. </w:t>
      </w:r>
      <w:r w:rsidRPr="001C00B4">
        <w:rPr>
          <w:rFonts w:ascii="Verdana" w:hAnsi="Verdana"/>
          <w:sz w:val="18"/>
          <w:szCs w:val="18"/>
        </w:rPr>
        <w:t>7</w:t>
      </w:r>
      <w:r w:rsidR="00BF14DF">
        <w:rPr>
          <w:rFonts w:ascii="Verdana" w:hAnsi="Verdana"/>
          <w:sz w:val="18"/>
          <w:szCs w:val="18"/>
        </w:rPr>
        <w:t>0</w:t>
      </w:r>
      <w:r w:rsidRPr="001C00B4">
        <w:rPr>
          <w:rFonts w:ascii="Verdana" w:hAnsi="Verdana"/>
          <w:sz w:val="18"/>
          <w:szCs w:val="18"/>
        </w:rPr>
        <w:t xml:space="preserve">0 z </w:t>
      </w:r>
      <w:proofErr w:type="spellStart"/>
      <w:r w:rsidRPr="001C00B4">
        <w:rPr>
          <w:rFonts w:ascii="Verdana" w:hAnsi="Verdana"/>
          <w:sz w:val="18"/>
          <w:szCs w:val="18"/>
        </w:rPr>
        <w:t>późn</w:t>
      </w:r>
      <w:proofErr w:type="spellEnd"/>
      <w:r w:rsidRPr="001C00B4">
        <w:rPr>
          <w:rFonts w:ascii="Verdana" w:hAnsi="Verdana"/>
          <w:sz w:val="18"/>
          <w:szCs w:val="18"/>
        </w:rPr>
        <w:t xml:space="preserve">. zm.). </w:t>
      </w:r>
    </w:p>
    <w:p w14:paraId="51045660" w14:textId="3EEFE220" w:rsidR="00252F94" w:rsidRPr="00F53950" w:rsidRDefault="00252F94" w:rsidP="006B5BCB">
      <w:pPr>
        <w:pStyle w:val="Tekstpodstawowywcity2"/>
        <w:numPr>
          <w:ilvl w:val="0"/>
          <w:numId w:val="17"/>
        </w:numPr>
        <w:spacing w:after="0" w:line="276" w:lineRule="auto"/>
        <w:ind w:left="2127" w:hanging="426"/>
        <w:jc w:val="both"/>
        <w:rPr>
          <w:rFonts w:ascii="Verdana" w:hAnsi="Verdana" w:cs="Calibri"/>
          <w:sz w:val="18"/>
          <w:szCs w:val="18"/>
        </w:rPr>
      </w:pPr>
      <w:r w:rsidRPr="001C00B4">
        <w:rPr>
          <w:rFonts w:ascii="Verdana" w:hAnsi="Verdana"/>
          <w:sz w:val="18"/>
          <w:szCs w:val="18"/>
        </w:rPr>
        <w:t>Możliwość pozyskania bezpłatnych dokumentów w postaci elektronicznej, na potrzeby postępowań o udzielenie zamówień publicznych w polskim porządku prawnym,</w:t>
      </w:r>
      <w:r>
        <w:rPr>
          <w:rFonts w:ascii="Verdana" w:hAnsi="Verdana"/>
          <w:sz w:val="18"/>
          <w:szCs w:val="18"/>
        </w:rPr>
        <w:t xml:space="preserve"> dotyczy informacji z Krajowego</w:t>
      </w:r>
      <w:r w:rsidRPr="001C00B4">
        <w:rPr>
          <w:rFonts w:ascii="Verdana" w:hAnsi="Verdana"/>
          <w:sz w:val="18"/>
          <w:szCs w:val="18"/>
        </w:rPr>
        <w:t xml:space="preserve"> Rejestru Sądowego </w:t>
      </w:r>
      <w:r>
        <w:rPr>
          <w:rFonts w:ascii="Verdana" w:hAnsi="Verdana"/>
          <w:sz w:val="18"/>
          <w:szCs w:val="18"/>
        </w:rPr>
        <w:t>[</w:t>
      </w:r>
      <w:r w:rsidRPr="001C00B4">
        <w:rPr>
          <w:rFonts w:ascii="Verdana" w:hAnsi="Verdana"/>
          <w:sz w:val="18"/>
          <w:szCs w:val="18"/>
        </w:rPr>
        <w:t>art. 4 ustawy z dnia 20 sierpnia 1997</w:t>
      </w:r>
      <w:r>
        <w:rPr>
          <w:rFonts w:ascii="Verdana" w:hAnsi="Verdana"/>
          <w:sz w:val="18"/>
          <w:szCs w:val="18"/>
        </w:rPr>
        <w:t xml:space="preserve"> </w:t>
      </w:r>
      <w:r w:rsidRPr="001C00B4">
        <w:rPr>
          <w:rFonts w:ascii="Verdana" w:hAnsi="Verdana"/>
          <w:sz w:val="18"/>
          <w:szCs w:val="18"/>
        </w:rPr>
        <w:t>r.</w:t>
      </w:r>
      <w:r w:rsidR="00BF14DF">
        <w:rPr>
          <w:rFonts w:ascii="Verdana" w:hAnsi="Verdana"/>
          <w:sz w:val="18"/>
          <w:szCs w:val="18"/>
        </w:rPr>
        <w:t xml:space="preserve"> </w:t>
      </w:r>
      <w:r w:rsidRPr="001C00B4">
        <w:rPr>
          <w:rFonts w:ascii="Verdana" w:hAnsi="Verdana"/>
          <w:sz w:val="18"/>
          <w:szCs w:val="18"/>
        </w:rPr>
        <w:t>–</w:t>
      </w:r>
      <w:r>
        <w:rPr>
          <w:rFonts w:ascii="Verdana" w:hAnsi="Verdana"/>
          <w:sz w:val="18"/>
          <w:szCs w:val="18"/>
        </w:rPr>
        <w:t xml:space="preserve"> </w:t>
      </w:r>
      <w:r w:rsidRPr="001C00B4">
        <w:rPr>
          <w:rFonts w:ascii="Verdana" w:hAnsi="Verdana"/>
          <w:sz w:val="18"/>
          <w:szCs w:val="18"/>
        </w:rPr>
        <w:t>o Krajowym Rejestrze Sądowym (</w:t>
      </w:r>
      <w:proofErr w:type="spellStart"/>
      <w:r w:rsidR="006B5BCB" w:rsidRPr="006B5BCB">
        <w:rPr>
          <w:rFonts w:ascii="Verdana" w:hAnsi="Verdana"/>
          <w:sz w:val="18"/>
          <w:szCs w:val="18"/>
        </w:rPr>
        <w:t>t.j</w:t>
      </w:r>
      <w:proofErr w:type="spellEnd"/>
      <w:r w:rsidR="006B5BCB" w:rsidRPr="006B5BCB">
        <w:rPr>
          <w:rFonts w:ascii="Verdana" w:hAnsi="Verdana"/>
          <w:sz w:val="18"/>
          <w:szCs w:val="18"/>
        </w:rPr>
        <w:t xml:space="preserve">. Dz.U. z 2019 r. poz. 1500 z </w:t>
      </w:r>
      <w:proofErr w:type="spellStart"/>
      <w:r w:rsidR="006B5BCB" w:rsidRPr="006B5BCB">
        <w:rPr>
          <w:rFonts w:ascii="Verdana" w:hAnsi="Verdana"/>
          <w:sz w:val="18"/>
          <w:szCs w:val="18"/>
        </w:rPr>
        <w:t>późn</w:t>
      </w:r>
      <w:proofErr w:type="spellEnd"/>
      <w:r w:rsidR="006B5BCB" w:rsidRPr="006B5BCB">
        <w:rPr>
          <w:rFonts w:ascii="Verdana" w:hAnsi="Verdana"/>
          <w:sz w:val="18"/>
          <w:szCs w:val="18"/>
        </w:rPr>
        <w:t>. zm.</w:t>
      </w:r>
      <w:r w:rsidRPr="001C00B4">
        <w:rPr>
          <w:rFonts w:ascii="Verdana" w:hAnsi="Verdana"/>
          <w:sz w:val="18"/>
          <w:szCs w:val="18"/>
        </w:rPr>
        <w:t>)</w:t>
      </w:r>
      <w:r>
        <w:rPr>
          <w:rFonts w:ascii="Verdana" w:hAnsi="Verdana"/>
          <w:sz w:val="18"/>
          <w:szCs w:val="18"/>
        </w:rPr>
        <w:t>]</w:t>
      </w:r>
      <w:r w:rsidRPr="001C00B4">
        <w:rPr>
          <w:rFonts w:ascii="Verdana" w:hAnsi="Verdana"/>
          <w:sz w:val="18"/>
          <w:szCs w:val="18"/>
        </w:rPr>
        <w:t xml:space="preserve"> oraz informacji z Centralnej Ewidencji i Informacji o Działalności Gospodarczej </w:t>
      </w:r>
      <w:r>
        <w:rPr>
          <w:rFonts w:ascii="Verdana" w:hAnsi="Verdana"/>
          <w:sz w:val="18"/>
          <w:szCs w:val="18"/>
        </w:rPr>
        <w:t xml:space="preserve">[(art. </w:t>
      </w:r>
      <w:r w:rsidRPr="001C00B4">
        <w:rPr>
          <w:rFonts w:ascii="Verdana" w:hAnsi="Verdana"/>
          <w:sz w:val="18"/>
          <w:szCs w:val="18"/>
        </w:rPr>
        <w:t>45 ustawy z dnia 30 marca 2018</w:t>
      </w:r>
      <w:r>
        <w:rPr>
          <w:rFonts w:ascii="Verdana" w:hAnsi="Verdana"/>
          <w:sz w:val="18"/>
          <w:szCs w:val="18"/>
        </w:rPr>
        <w:t xml:space="preserve"> </w:t>
      </w:r>
      <w:r w:rsidRPr="001C00B4">
        <w:rPr>
          <w:rFonts w:ascii="Verdana" w:hAnsi="Verdana"/>
          <w:sz w:val="18"/>
          <w:szCs w:val="18"/>
        </w:rPr>
        <w:t>r. o Centralnej Ewidencji i Informacji o Działalności Gospodarczej i Punkcie Informacji dla Przedsiębiorców (</w:t>
      </w:r>
      <w:r w:rsidR="006B5BCB" w:rsidRPr="006B5BCB">
        <w:rPr>
          <w:rFonts w:ascii="Verdana" w:hAnsi="Verdana"/>
          <w:sz w:val="18"/>
          <w:szCs w:val="18"/>
        </w:rPr>
        <w:t xml:space="preserve">Dz.U. z 2019 r. poz. 1291 z </w:t>
      </w:r>
      <w:proofErr w:type="spellStart"/>
      <w:r w:rsidR="006B5BCB" w:rsidRPr="006B5BCB">
        <w:rPr>
          <w:rFonts w:ascii="Verdana" w:hAnsi="Verdana"/>
          <w:sz w:val="18"/>
          <w:szCs w:val="18"/>
        </w:rPr>
        <w:t>późn</w:t>
      </w:r>
      <w:proofErr w:type="spellEnd"/>
      <w:r w:rsidR="006B5BCB" w:rsidRPr="006B5BCB">
        <w:rPr>
          <w:rFonts w:ascii="Verdana" w:hAnsi="Verdana"/>
          <w:sz w:val="18"/>
          <w:szCs w:val="18"/>
        </w:rPr>
        <w:t>. zm.</w:t>
      </w:r>
      <w:r w:rsidRPr="001C00B4">
        <w:rPr>
          <w:rFonts w:ascii="Verdana" w:hAnsi="Verdana"/>
          <w:sz w:val="18"/>
          <w:szCs w:val="18"/>
        </w:rPr>
        <w:t>)</w:t>
      </w:r>
      <w:r>
        <w:rPr>
          <w:rFonts w:ascii="Verdana" w:hAnsi="Verdana"/>
          <w:sz w:val="18"/>
          <w:szCs w:val="18"/>
        </w:rPr>
        <w:t>]</w:t>
      </w:r>
      <w:r w:rsidRPr="001C00B4">
        <w:rPr>
          <w:rFonts w:ascii="Verdana" w:hAnsi="Verdana"/>
          <w:sz w:val="18"/>
          <w:szCs w:val="18"/>
        </w:rPr>
        <w:t>.</w:t>
      </w:r>
    </w:p>
    <w:p w14:paraId="2E728C40" w14:textId="77777777" w:rsidR="00252F94" w:rsidRPr="00F53950" w:rsidRDefault="00252F94" w:rsidP="005E336F">
      <w:pPr>
        <w:pStyle w:val="pkt"/>
        <w:numPr>
          <w:ilvl w:val="0"/>
          <w:numId w:val="17"/>
        </w:numPr>
        <w:spacing w:before="0" w:after="0" w:line="276" w:lineRule="auto"/>
        <w:ind w:left="2127" w:hanging="426"/>
        <w:rPr>
          <w:rFonts w:ascii="Verdana" w:hAnsi="Verdana" w:cs="Calibri"/>
          <w:sz w:val="18"/>
          <w:szCs w:val="18"/>
        </w:rPr>
      </w:pPr>
      <w:r>
        <w:rPr>
          <w:rFonts w:ascii="Verdana" w:hAnsi="Verdana"/>
          <w:sz w:val="18"/>
          <w:szCs w:val="18"/>
        </w:rPr>
        <w:t>Działając</w:t>
      </w:r>
      <w:r w:rsidRPr="001C00B4">
        <w:rPr>
          <w:rFonts w:ascii="Verdana" w:hAnsi="Verdana"/>
          <w:sz w:val="18"/>
          <w:szCs w:val="18"/>
        </w:rPr>
        <w:t xml:space="preserve"> na podstawie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 xml:space="preserve">Zamawiający </w:t>
      </w:r>
      <w:r w:rsidRPr="001C00B4">
        <w:rPr>
          <w:rFonts w:ascii="Verdana" w:hAnsi="Verdana"/>
          <w:sz w:val="18"/>
          <w:szCs w:val="18"/>
        </w:rPr>
        <w:t>nie będzie wzywał do złożenia dokumentów o których mowa w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w:t>
      </w:r>
      <w:r w:rsidRPr="001C00B4">
        <w:rPr>
          <w:rFonts w:ascii="Verdana" w:hAnsi="Verdana"/>
          <w:sz w:val="18"/>
          <w:szCs w:val="18"/>
        </w:rPr>
        <w:t>a</w:t>
      </w:r>
      <w:r>
        <w:rPr>
          <w:rFonts w:ascii="Verdana" w:hAnsi="Verdana"/>
          <w:sz w:val="18"/>
          <w:szCs w:val="18"/>
        </w:rPr>
        <w:t>.</w:t>
      </w:r>
      <w:r w:rsidRPr="001C00B4">
        <w:rPr>
          <w:rFonts w:ascii="Verdana" w:hAnsi="Verdana"/>
          <w:sz w:val="18"/>
          <w:szCs w:val="18"/>
        </w:rPr>
        <w:t xml:space="preserve"> </w:t>
      </w:r>
      <w:r>
        <w:rPr>
          <w:rFonts w:ascii="Verdana" w:hAnsi="Verdana"/>
          <w:sz w:val="18"/>
          <w:szCs w:val="18"/>
        </w:rPr>
        <w:t xml:space="preserve">SIWZ </w:t>
      </w:r>
      <w:r w:rsidRPr="001C00B4">
        <w:rPr>
          <w:rFonts w:ascii="Verdana" w:hAnsi="Verdana"/>
          <w:sz w:val="18"/>
          <w:szCs w:val="18"/>
        </w:rPr>
        <w:t>jeżeli dotyczy to dokumentów z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c. SIWZ. </w:t>
      </w:r>
      <w:r w:rsidRPr="001C00B4">
        <w:rPr>
          <w:rFonts w:ascii="Verdana" w:hAnsi="Verdana"/>
          <w:sz w:val="18"/>
          <w:szCs w:val="18"/>
        </w:rPr>
        <w:t>Zamawiający pobierze je samodzielnie z baz danych dostępnych pod adresami internetowymi</w:t>
      </w:r>
    </w:p>
    <w:p w14:paraId="7B7B31E3" w14:textId="77777777" w:rsidR="00252F94" w:rsidRPr="00961713" w:rsidRDefault="0055696F" w:rsidP="005E336F">
      <w:pPr>
        <w:pStyle w:val="Akapitzlist"/>
        <w:numPr>
          <w:ilvl w:val="1"/>
          <w:numId w:val="17"/>
        </w:numPr>
        <w:spacing w:line="276" w:lineRule="auto"/>
        <w:ind w:left="2835" w:hanging="425"/>
        <w:jc w:val="both"/>
        <w:rPr>
          <w:rFonts w:ascii="Verdana" w:hAnsi="Verdana"/>
          <w:sz w:val="18"/>
          <w:szCs w:val="18"/>
        </w:rPr>
      </w:pPr>
      <w:hyperlink r:id="rId12" w:tgtFrame="_blank" w:history="1">
        <w:r w:rsidR="00252F94" w:rsidRPr="00961713">
          <w:rPr>
            <w:rFonts w:ascii="Verdana" w:hAnsi="Verdana"/>
            <w:sz w:val="18"/>
            <w:szCs w:val="18"/>
            <w:u w:val="single"/>
          </w:rPr>
          <w:t>https://ems.ms.gov.pl/krs/wyszukiwaniepodmiotu</w:t>
        </w:r>
      </w:hyperlink>
    </w:p>
    <w:p w14:paraId="4035CBF9" w14:textId="77777777" w:rsidR="00252F94" w:rsidRPr="00FA2431" w:rsidRDefault="00252F94" w:rsidP="005E336F">
      <w:pPr>
        <w:pStyle w:val="Akapitzlist"/>
        <w:numPr>
          <w:ilvl w:val="1"/>
          <w:numId w:val="17"/>
        </w:numPr>
        <w:spacing w:line="276" w:lineRule="auto"/>
        <w:ind w:left="2835" w:hanging="425"/>
        <w:jc w:val="both"/>
        <w:rPr>
          <w:rFonts w:ascii="Verdana" w:hAnsi="Verdana"/>
          <w:sz w:val="18"/>
          <w:szCs w:val="18"/>
          <w:u w:val="single"/>
        </w:rPr>
      </w:pPr>
      <w:r w:rsidRPr="00FA2431">
        <w:rPr>
          <w:rFonts w:ascii="Verdana" w:hAnsi="Verdana"/>
          <w:sz w:val="18"/>
          <w:szCs w:val="18"/>
          <w:u w:val="single"/>
        </w:rPr>
        <w:t>https://prod.ceidg.gov.pl/CEIDG/ceidg.public.ui/search.aspx</w:t>
      </w:r>
    </w:p>
    <w:p w14:paraId="6ADEE8B2" w14:textId="77777777" w:rsidR="00252F94" w:rsidRPr="00B04275" w:rsidRDefault="00252F94" w:rsidP="005E336F">
      <w:pPr>
        <w:pStyle w:val="pkt"/>
        <w:numPr>
          <w:ilvl w:val="0"/>
          <w:numId w:val="17"/>
        </w:numPr>
        <w:spacing w:before="0" w:after="0" w:line="276" w:lineRule="auto"/>
        <w:ind w:left="2127" w:hanging="426"/>
        <w:rPr>
          <w:rFonts w:ascii="Verdana" w:hAnsi="Verdana" w:cs="Calibri"/>
          <w:sz w:val="18"/>
          <w:szCs w:val="18"/>
        </w:rPr>
      </w:pPr>
      <w:r w:rsidRPr="00422C4E">
        <w:rPr>
          <w:rFonts w:ascii="Verdana" w:hAnsi="Verdana"/>
          <w:sz w:val="18"/>
          <w:szCs w:val="18"/>
        </w:rPr>
        <w:t>W przypadku wskazania przez Wy</w:t>
      </w:r>
      <w:r w:rsidR="00991D7A">
        <w:rPr>
          <w:rFonts w:ascii="Verdana" w:hAnsi="Verdana"/>
          <w:sz w:val="18"/>
          <w:szCs w:val="18"/>
        </w:rPr>
        <w:t>konawcę dostępności dokumentów,</w:t>
      </w:r>
      <w:r w:rsidR="00991D7A">
        <w:rPr>
          <w:rFonts w:ascii="Verdana" w:hAnsi="Verdana"/>
          <w:sz w:val="18"/>
          <w:szCs w:val="18"/>
        </w:rPr>
        <w:br/>
      </w:r>
      <w:r w:rsidRPr="00422C4E">
        <w:rPr>
          <w:rFonts w:ascii="Verdana" w:hAnsi="Verdana"/>
          <w:sz w:val="18"/>
          <w:szCs w:val="18"/>
        </w:rPr>
        <w:t>o których mowa</w:t>
      </w:r>
      <w:r w:rsidR="00991D7A">
        <w:rPr>
          <w:rFonts w:ascii="Verdana" w:hAnsi="Verdana"/>
          <w:sz w:val="18"/>
          <w:szCs w:val="18"/>
        </w:rPr>
        <w:t xml:space="preserve"> </w:t>
      </w:r>
      <w:r w:rsidRPr="00422C4E">
        <w:rPr>
          <w:rFonts w:ascii="Verdana" w:hAnsi="Verdana"/>
          <w:sz w:val="18"/>
          <w:szCs w:val="18"/>
        </w:rPr>
        <w:t xml:space="preserve">w pkt. 8 ust. </w:t>
      </w:r>
      <w:r w:rsidR="006121F9">
        <w:rPr>
          <w:rFonts w:ascii="Verdana" w:hAnsi="Verdana"/>
          <w:sz w:val="18"/>
          <w:szCs w:val="18"/>
        </w:rPr>
        <w:t>4</w:t>
      </w:r>
      <w:r w:rsidRPr="00422C4E">
        <w:rPr>
          <w:rFonts w:ascii="Verdana" w:hAnsi="Verdana"/>
          <w:sz w:val="18"/>
          <w:szCs w:val="18"/>
        </w:rPr>
        <w:t>) SIWZ w formie elektronicznej pod określonymi adresami internetowymi ogólnodostępnych i bezpłatnych baz danych, Zamawiający pobierze samodzielnie z tych baz danych wskazane przez Wykonawcę dokumenty.</w:t>
      </w:r>
    </w:p>
    <w:p w14:paraId="0491DB52" w14:textId="77777777" w:rsidR="00252F94" w:rsidRPr="00F53950" w:rsidRDefault="00252F94" w:rsidP="005E336F">
      <w:pPr>
        <w:pStyle w:val="pkt"/>
        <w:numPr>
          <w:ilvl w:val="0"/>
          <w:numId w:val="17"/>
        </w:numPr>
        <w:spacing w:before="0" w:after="0" w:line="276" w:lineRule="auto"/>
        <w:ind w:left="2127" w:hanging="426"/>
        <w:rPr>
          <w:rFonts w:ascii="Verdana" w:hAnsi="Verdana" w:cs="Calibri"/>
          <w:sz w:val="18"/>
          <w:szCs w:val="18"/>
        </w:rPr>
      </w:pPr>
      <w:r w:rsidRPr="001C00B4">
        <w:rPr>
          <w:rFonts w:ascii="Verdana" w:eastAsia="TimesNewRoman" w:hAnsi="Verdana"/>
          <w:sz w:val="18"/>
          <w:szCs w:val="18"/>
        </w:rPr>
        <w:t>Zamawiający żąda od Wykonawcy przedstawienia dokumentów wymienionych w pkt 8</w:t>
      </w:r>
      <w:r>
        <w:rPr>
          <w:rFonts w:ascii="Verdana" w:eastAsia="TimesNewRoman" w:hAnsi="Verdana"/>
          <w:sz w:val="18"/>
          <w:szCs w:val="18"/>
        </w:rPr>
        <w:t xml:space="preserve"> ust. </w:t>
      </w:r>
      <w:r w:rsidRPr="001C00B4">
        <w:rPr>
          <w:rFonts w:ascii="Verdana" w:eastAsia="TimesNewRoman" w:hAnsi="Verdana"/>
          <w:sz w:val="18"/>
          <w:szCs w:val="18"/>
        </w:rPr>
        <w:t>3</w:t>
      </w:r>
      <w:r>
        <w:rPr>
          <w:rFonts w:ascii="Verdana" w:eastAsia="TimesNewRoman" w:hAnsi="Verdana"/>
          <w:sz w:val="18"/>
          <w:szCs w:val="18"/>
        </w:rPr>
        <w:t xml:space="preserve">) lit. </w:t>
      </w:r>
      <w:r w:rsidRPr="001C00B4">
        <w:rPr>
          <w:rFonts w:ascii="Verdana" w:eastAsia="TimesNewRoman" w:hAnsi="Verdana"/>
          <w:sz w:val="18"/>
          <w:szCs w:val="18"/>
        </w:rPr>
        <w:t>a</w:t>
      </w:r>
      <w:r>
        <w:rPr>
          <w:rFonts w:ascii="Verdana" w:eastAsia="TimesNewRoman" w:hAnsi="Verdana"/>
          <w:sz w:val="18"/>
          <w:szCs w:val="18"/>
        </w:rPr>
        <w:t>.</w:t>
      </w:r>
      <w:r w:rsidRPr="001C00B4">
        <w:rPr>
          <w:rFonts w:ascii="Verdana" w:eastAsia="TimesNewRoman" w:hAnsi="Verdana"/>
          <w:sz w:val="18"/>
          <w:szCs w:val="18"/>
        </w:rPr>
        <w:t xml:space="preserve"> </w:t>
      </w:r>
      <w:r>
        <w:rPr>
          <w:rFonts w:ascii="Verdana" w:eastAsia="TimesNewRoman" w:hAnsi="Verdana"/>
          <w:sz w:val="18"/>
          <w:szCs w:val="18"/>
        </w:rPr>
        <w:t xml:space="preserve">SIWZ </w:t>
      </w:r>
      <w:r w:rsidRPr="001C00B4">
        <w:rPr>
          <w:rFonts w:ascii="Verdana" w:eastAsia="TimesNewRoman" w:hAnsi="Verdana"/>
          <w:sz w:val="18"/>
          <w:szCs w:val="18"/>
        </w:rPr>
        <w:t>dotyczących podwykonawcy, któremu zamierza powierzyć wykonanie części zamówienia, a który nie jest podmiotem, na którego zdolnościach lub sytuacji Wykonawca polega na zasadach określonych w art.</w:t>
      </w:r>
      <w:r w:rsidRPr="00F53950">
        <w:rPr>
          <w:rFonts w:ascii="Verdana" w:hAnsi="Verdana" w:cs="Calibri"/>
          <w:sz w:val="18"/>
          <w:szCs w:val="18"/>
        </w:rPr>
        <w:t xml:space="preserve"> </w:t>
      </w:r>
      <w:r w:rsidRPr="00961713">
        <w:rPr>
          <w:rFonts w:ascii="Verdana" w:eastAsia="TimesNewRoman" w:hAnsi="Verdana"/>
          <w:sz w:val="18"/>
          <w:szCs w:val="18"/>
        </w:rPr>
        <w:t xml:space="preserve">22a </w:t>
      </w:r>
      <w:r>
        <w:rPr>
          <w:rFonts w:ascii="Verdana" w:eastAsia="TimesNewRoman" w:hAnsi="Verdana"/>
          <w:sz w:val="18"/>
          <w:szCs w:val="18"/>
        </w:rPr>
        <w:t xml:space="preserve">ustawy </w:t>
      </w:r>
      <w:proofErr w:type="spellStart"/>
      <w:r>
        <w:rPr>
          <w:rFonts w:ascii="Verdana" w:eastAsia="TimesNewRoman" w:hAnsi="Verdana"/>
          <w:sz w:val="18"/>
          <w:szCs w:val="18"/>
        </w:rPr>
        <w:t>Pzp</w:t>
      </w:r>
      <w:proofErr w:type="spellEnd"/>
      <w:r>
        <w:rPr>
          <w:rFonts w:ascii="Verdana" w:eastAsia="TimesNewRoman" w:hAnsi="Verdana"/>
          <w:sz w:val="18"/>
          <w:szCs w:val="18"/>
        </w:rPr>
        <w:t>.</w:t>
      </w:r>
    </w:p>
    <w:p w14:paraId="6A978691" w14:textId="77777777" w:rsidR="00252F94" w:rsidRPr="00961713" w:rsidRDefault="00252F94" w:rsidP="005E336F">
      <w:pPr>
        <w:pStyle w:val="Akapitzlist"/>
        <w:numPr>
          <w:ilvl w:val="0"/>
          <w:numId w:val="16"/>
        </w:numPr>
        <w:spacing w:line="276" w:lineRule="auto"/>
        <w:ind w:left="1418" w:hanging="425"/>
        <w:jc w:val="both"/>
        <w:rPr>
          <w:rFonts w:ascii="Verdana" w:hAnsi="Verdana"/>
          <w:sz w:val="18"/>
          <w:szCs w:val="18"/>
          <w:u w:val="single"/>
        </w:rPr>
      </w:pPr>
      <w:r w:rsidRPr="00F53950">
        <w:rPr>
          <w:rFonts w:ascii="Verdana" w:hAnsi="Verdana" w:cs="Calibri"/>
          <w:b/>
          <w:sz w:val="18"/>
          <w:szCs w:val="18"/>
          <w:u w:val="single"/>
        </w:rPr>
        <w:t>Informacja dla Wykonawców, którzy mają siedzibę lub miejsce zamieszkania poza terytorium Rzeczypospolitej Polskiej.</w:t>
      </w:r>
    </w:p>
    <w:p w14:paraId="52126834" w14:textId="77777777" w:rsidR="00252F94" w:rsidRPr="00961713" w:rsidRDefault="00252F94" w:rsidP="00252F94">
      <w:pPr>
        <w:pStyle w:val="Akapitzlist"/>
        <w:spacing w:line="276" w:lineRule="auto"/>
        <w:ind w:left="1418"/>
        <w:jc w:val="both"/>
        <w:rPr>
          <w:rFonts w:ascii="Verdana" w:hAnsi="Verdana"/>
          <w:sz w:val="18"/>
          <w:szCs w:val="18"/>
          <w:u w:val="single"/>
        </w:rPr>
      </w:pPr>
      <w:r w:rsidRPr="00F53950">
        <w:rPr>
          <w:rFonts w:ascii="Verdana" w:hAnsi="Verdana" w:cs="Calibri"/>
          <w:sz w:val="18"/>
          <w:szCs w:val="18"/>
        </w:rPr>
        <w:t>Jeżeli Wykonawca ma siedzibę lub miejsce zamieszkania poza terytorium Rzeczypospolitej Polskiej zamiast dokumentów, o których mowa w pkt. 8 ust. 3 lit. a. SIWZ</w:t>
      </w:r>
      <w:r>
        <w:rPr>
          <w:rFonts w:ascii="Verdana" w:hAnsi="Verdana" w:cs="Calibri"/>
          <w:sz w:val="18"/>
          <w:szCs w:val="18"/>
        </w:rPr>
        <w:t xml:space="preserve"> składa dokument lub dokumenty wystawione w kraju, w którym Wykonawca ma siedzibę lub miejsce zamieszkania</w:t>
      </w:r>
      <w:r w:rsidRPr="00F53950">
        <w:rPr>
          <w:rFonts w:ascii="Verdana" w:hAnsi="Verdana" w:cs="Calibri"/>
          <w:sz w:val="18"/>
          <w:szCs w:val="18"/>
        </w:rPr>
        <w:t>, potwierdzające</w:t>
      </w:r>
      <w:r>
        <w:rPr>
          <w:rFonts w:ascii="Verdana" w:hAnsi="Verdana" w:cs="Calibri"/>
          <w:sz w:val="18"/>
          <w:szCs w:val="18"/>
        </w:rPr>
        <w:t xml:space="preserve">, </w:t>
      </w:r>
      <w:r w:rsidRPr="00F53950">
        <w:rPr>
          <w:rFonts w:ascii="Verdana" w:hAnsi="Verdana" w:cs="Calibri"/>
          <w:sz w:val="18"/>
          <w:szCs w:val="18"/>
        </w:rPr>
        <w:t>że nie otwarto jego likwidacji ani nie ogłoszono upadłości.</w:t>
      </w:r>
    </w:p>
    <w:p w14:paraId="27347293" w14:textId="77777777" w:rsidR="00252F94" w:rsidRPr="00961713" w:rsidRDefault="00252F94" w:rsidP="005E336F">
      <w:pPr>
        <w:pStyle w:val="Akapitzlist"/>
        <w:numPr>
          <w:ilvl w:val="0"/>
          <w:numId w:val="16"/>
        </w:numPr>
        <w:spacing w:line="276" w:lineRule="auto"/>
        <w:ind w:left="1418" w:hanging="425"/>
        <w:jc w:val="both"/>
        <w:rPr>
          <w:rFonts w:ascii="Verdana" w:hAnsi="Verdana"/>
          <w:sz w:val="18"/>
          <w:szCs w:val="18"/>
          <w:u w:val="single"/>
        </w:rPr>
      </w:pPr>
      <w:r w:rsidRPr="00F53950">
        <w:rPr>
          <w:rFonts w:ascii="Verdana" w:hAnsi="Verdana" w:cs="Calibri"/>
          <w:sz w:val="18"/>
          <w:szCs w:val="18"/>
        </w:rPr>
        <w:lastRenderedPageBreak/>
        <w:t xml:space="preserve">Dokumenty, o których mowa w pkt. 8 ust. </w:t>
      </w:r>
      <w:r w:rsidR="007F0AD4">
        <w:rPr>
          <w:rFonts w:ascii="Verdana" w:hAnsi="Verdana" w:cs="Calibri"/>
          <w:sz w:val="18"/>
          <w:szCs w:val="18"/>
        </w:rPr>
        <w:t>4</w:t>
      </w:r>
      <w:r w:rsidRPr="00F53950">
        <w:rPr>
          <w:rFonts w:ascii="Verdana" w:hAnsi="Verdana" w:cs="Calibri"/>
          <w:sz w:val="18"/>
          <w:szCs w:val="18"/>
        </w:rPr>
        <w:t>) SIWZ, powinny być wystawione nie wcześniej niż 6 miesięcy przed upływem terminu składania ofert.</w:t>
      </w:r>
    </w:p>
    <w:p w14:paraId="221C4985" w14:textId="77777777" w:rsidR="00252F94" w:rsidRPr="00961713" w:rsidRDefault="00252F94" w:rsidP="005E336F">
      <w:pPr>
        <w:pStyle w:val="Akapitzlist"/>
        <w:numPr>
          <w:ilvl w:val="0"/>
          <w:numId w:val="16"/>
        </w:numPr>
        <w:spacing w:line="276" w:lineRule="auto"/>
        <w:ind w:left="1418" w:hanging="425"/>
        <w:jc w:val="both"/>
        <w:rPr>
          <w:rFonts w:ascii="Verdana" w:hAnsi="Verdana"/>
          <w:sz w:val="18"/>
          <w:szCs w:val="18"/>
          <w:u w:val="single"/>
        </w:rPr>
      </w:pPr>
      <w:r w:rsidRPr="00F53950">
        <w:rPr>
          <w:rFonts w:ascii="Verdana" w:hAnsi="Verdana" w:cs="Calibri"/>
          <w:sz w:val="18"/>
          <w:szCs w:val="18"/>
        </w:rPr>
        <w:t xml:space="preserve">Jeżeli w kraju, w którym Wykonawca ma siedzibę lub miejsce zamieszkania lub miejsce zamieszkania ma osoba, której dokument dotyczy, nie wydaje się dokumentów, o których mowa w pkt. 8 ust. </w:t>
      </w:r>
      <w:r w:rsidR="007F0AD4">
        <w:rPr>
          <w:rFonts w:ascii="Verdana" w:hAnsi="Verdana" w:cs="Calibri"/>
          <w:sz w:val="18"/>
          <w:szCs w:val="18"/>
        </w:rPr>
        <w:t>4</w:t>
      </w:r>
      <w:r w:rsidRPr="00F53950">
        <w:rPr>
          <w:rFonts w:ascii="Verdana" w:hAnsi="Verdana" w:cs="Calibri"/>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pkt. 8 ust. </w:t>
      </w:r>
      <w:r w:rsidR="007F0AD4">
        <w:rPr>
          <w:rFonts w:ascii="Verdana" w:hAnsi="Verdana" w:cs="Calibri"/>
          <w:sz w:val="18"/>
          <w:szCs w:val="18"/>
        </w:rPr>
        <w:t>5</w:t>
      </w:r>
      <w:r w:rsidRPr="00F53950">
        <w:rPr>
          <w:rFonts w:ascii="Verdana" w:hAnsi="Verdana" w:cs="Calibri"/>
          <w:sz w:val="18"/>
          <w:szCs w:val="18"/>
        </w:rPr>
        <w:t>) SIWZ stosuje się odpowiednio.</w:t>
      </w:r>
    </w:p>
    <w:p w14:paraId="323D3E2C" w14:textId="77777777" w:rsidR="00252F94" w:rsidRPr="00961713" w:rsidRDefault="00252F94" w:rsidP="005E336F">
      <w:pPr>
        <w:pStyle w:val="Akapitzlist"/>
        <w:numPr>
          <w:ilvl w:val="0"/>
          <w:numId w:val="16"/>
        </w:numPr>
        <w:spacing w:line="276" w:lineRule="auto"/>
        <w:ind w:left="1418" w:hanging="425"/>
        <w:jc w:val="both"/>
        <w:rPr>
          <w:rFonts w:ascii="Verdana" w:hAnsi="Verdana"/>
          <w:sz w:val="18"/>
          <w:szCs w:val="18"/>
          <w:u w:val="single"/>
        </w:rPr>
      </w:pPr>
      <w:r w:rsidRPr="00F53950">
        <w:rPr>
          <w:rFonts w:ascii="Verdana" w:hAnsi="Verdana" w:cs="Calibri"/>
          <w:sz w:val="18"/>
          <w:szCs w:val="18"/>
        </w:rPr>
        <w:t>W przypadku wątpliwości co do treści dokumentu złożonego przez Wykonawcę, Zamawiający może zwrócić się do właściwych organów odpowiednio kraju,</w:t>
      </w:r>
      <w:r w:rsidR="008C5A56">
        <w:rPr>
          <w:rFonts w:ascii="Verdana" w:hAnsi="Verdana" w:cs="Calibri"/>
          <w:sz w:val="18"/>
          <w:szCs w:val="18"/>
        </w:rPr>
        <w:br/>
      </w:r>
      <w:r w:rsidRPr="00F53950">
        <w:rPr>
          <w:rFonts w:ascii="Verdana" w:hAnsi="Verdana" w:cs="Calibri"/>
          <w:sz w:val="18"/>
          <w:szCs w:val="18"/>
        </w:rPr>
        <w:t xml:space="preserve">w którym Wykonawca ma siedzibę lub miejsce zamieszkania lub miejsce zamieszkania ma osoba, której dokument dotyczy, </w:t>
      </w:r>
      <w:r w:rsidR="00FF4834">
        <w:rPr>
          <w:rFonts w:ascii="Verdana" w:hAnsi="Verdana" w:cs="Calibri"/>
          <w:sz w:val="18"/>
          <w:szCs w:val="18"/>
        </w:rPr>
        <w:t>o</w:t>
      </w:r>
      <w:r w:rsidRPr="00F53950">
        <w:rPr>
          <w:rFonts w:ascii="Verdana" w:hAnsi="Verdana" w:cs="Calibri"/>
          <w:sz w:val="18"/>
          <w:szCs w:val="18"/>
        </w:rPr>
        <w:t xml:space="preserve"> udzielenie niezbędnych informacji dotyczących tego dokumentu.</w:t>
      </w:r>
    </w:p>
    <w:p w14:paraId="7286E311" w14:textId="77777777" w:rsidR="00252F94" w:rsidRPr="00F53950" w:rsidRDefault="00252F94" w:rsidP="005E336F">
      <w:pPr>
        <w:pStyle w:val="pkt"/>
        <w:numPr>
          <w:ilvl w:val="0"/>
          <w:numId w:val="16"/>
        </w:numPr>
        <w:spacing w:before="0" w:after="0" w:line="276" w:lineRule="auto"/>
        <w:ind w:left="1418" w:hanging="425"/>
        <w:rPr>
          <w:rFonts w:ascii="Verdana" w:hAnsi="Verdana" w:cs="Calibri"/>
          <w:sz w:val="18"/>
          <w:szCs w:val="18"/>
        </w:rPr>
      </w:pPr>
      <w:r w:rsidRPr="00F53950">
        <w:rPr>
          <w:rFonts w:ascii="Verdana" w:hAnsi="Verdana" w:cs="Calibri"/>
          <w:sz w:val="18"/>
          <w:szCs w:val="18"/>
        </w:rPr>
        <w:t>Jeżeli Wykonawca nie złożył oświadczenia, o którym mowa w pkt. 8 ust. 1</w:t>
      </w:r>
      <w:r w:rsidR="006121F9">
        <w:rPr>
          <w:rFonts w:ascii="Verdana" w:hAnsi="Verdana" w:cs="Calibri"/>
          <w:sz w:val="18"/>
          <w:szCs w:val="18"/>
        </w:rPr>
        <w:t>)</w:t>
      </w:r>
      <w:r w:rsidRPr="00F53950">
        <w:rPr>
          <w:rFonts w:ascii="Verdana" w:hAnsi="Verdana" w:cs="Calibri"/>
          <w:sz w:val="18"/>
          <w:szCs w:val="18"/>
        </w:rPr>
        <w:t xml:space="preserve"> lit. a. SIWZ (art. 25a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oświadczeń lub dokumentów potwierdzających okoliczności, o których mowa w art. 25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BC1EF26" w14:textId="77777777" w:rsidR="00252F94" w:rsidRPr="00F53950" w:rsidRDefault="00252F94" w:rsidP="005E336F">
      <w:pPr>
        <w:pStyle w:val="pkt"/>
        <w:numPr>
          <w:ilvl w:val="0"/>
          <w:numId w:val="16"/>
        </w:numPr>
        <w:spacing w:before="0" w:after="0" w:line="276" w:lineRule="auto"/>
        <w:ind w:left="1418" w:hanging="425"/>
        <w:rPr>
          <w:rFonts w:ascii="Verdana" w:hAnsi="Verdana" w:cs="Calibri"/>
          <w:sz w:val="18"/>
          <w:szCs w:val="18"/>
        </w:rPr>
      </w:pPr>
      <w:r w:rsidRPr="00F53950">
        <w:rPr>
          <w:rFonts w:ascii="Verdana" w:hAnsi="Verdana" w:cs="Calibri"/>
          <w:sz w:val="18"/>
          <w:szCs w:val="18"/>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14:paraId="1A0054E8" w14:textId="77777777" w:rsidR="00252F94" w:rsidRPr="00F53950" w:rsidRDefault="00252F94" w:rsidP="00252F94">
      <w:pPr>
        <w:pStyle w:val="pkt"/>
        <w:spacing w:before="0" w:after="0" w:line="276" w:lineRule="auto"/>
        <w:ind w:left="709" w:firstLine="0"/>
        <w:rPr>
          <w:rFonts w:ascii="Verdana" w:hAnsi="Verdana" w:cs="Calibri"/>
          <w:sz w:val="18"/>
          <w:szCs w:val="18"/>
        </w:rPr>
      </w:pPr>
    </w:p>
    <w:p w14:paraId="19C6026E" w14:textId="77777777" w:rsidR="00252F94" w:rsidRPr="00F53950" w:rsidRDefault="00252F94" w:rsidP="00345E5C">
      <w:pPr>
        <w:pStyle w:val="Akapitzlist"/>
        <w:numPr>
          <w:ilvl w:val="0"/>
          <w:numId w:val="10"/>
        </w:numPr>
        <w:spacing w:line="276" w:lineRule="auto"/>
        <w:ind w:hanging="436"/>
        <w:jc w:val="both"/>
        <w:rPr>
          <w:rFonts w:ascii="Verdana" w:hAnsi="Verdana" w:cs="Calibri"/>
          <w:b/>
          <w:sz w:val="18"/>
          <w:szCs w:val="18"/>
        </w:rPr>
      </w:pPr>
      <w:r w:rsidRPr="00F53950">
        <w:rPr>
          <w:rFonts w:ascii="Verdana" w:hAnsi="Verdana" w:cs="Calibri"/>
          <w:b/>
          <w:sz w:val="18"/>
          <w:szCs w:val="18"/>
        </w:rPr>
        <w:t>Informacja o sposobie porozumiewania się Zamawiającego z Wykonawcami oraz przekazywania oświadczeń lub doku</w:t>
      </w:r>
      <w:r w:rsidRPr="00F53950">
        <w:rPr>
          <w:rFonts w:ascii="Verdana" w:hAnsi="Verdana" w:cs="Calibri"/>
          <w:b/>
          <w:sz w:val="18"/>
          <w:szCs w:val="18"/>
        </w:rPr>
        <w:softHyphen/>
        <w:t>mentów, a także wskazanie osób uprawnionych do porozumiewania się z Wykonawcami</w:t>
      </w:r>
    </w:p>
    <w:p w14:paraId="5C57E7A3" w14:textId="77777777" w:rsidR="00252F94" w:rsidRPr="00F53950" w:rsidRDefault="00252F94" w:rsidP="005E336F">
      <w:pPr>
        <w:pStyle w:val="pkt"/>
        <w:numPr>
          <w:ilvl w:val="0"/>
          <w:numId w:val="18"/>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 xml:space="preserve">W niniejszym postępowaniu oświadczenia, wnioski, zawiadomienia oraz inne informacje mogą być przekazywane przez Strony </w:t>
      </w:r>
      <w:r w:rsidRPr="00F53950">
        <w:rPr>
          <w:rFonts w:ascii="Verdana" w:hAnsi="Verdana" w:cs="Calibri"/>
          <w:b/>
          <w:bCs/>
          <w:sz w:val="18"/>
          <w:szCs w:val="18"/>
        </w:rPr>
        <w:t xml:space="preserve">pisemnie </w:t>
      </w:r>
      <w:r w:rsidRPr="00F53950">
        <w:rPr>
          <w:rFonts w:ascii="Verdana" w:hAnsi="Verdana" w:cs="Calibri"/>
          <w:bCs/>
          <w:sz w:val="18"/>
          <w:szCs w:val="18"/>
        </w:rPr>
        <w:t xml:space="preserve">(za pośrednictwem operatora pocztowego, osobiście, za pośrednictwem posłańca) lub drogą elektroniczną z </w:t>
      </w:r>
      <w:r w:rsidRPr="00F53950">
        <w:rPr>
          <w:rFonts w:ascii="Verdana" w:hAnsi="Verdana" w:cs="Calibri"/>
          <w:b/>
          <w:bCs/>
          <w:sz w:val="18"/>
          <w:szCs w:val="18"/>
        </w:rPr>
        <w:t>wy</w:t>
      </w:r>
      <w:r w:rsidR="008C5A56">
        <w:rPr>
          <w:rFonts w:ascii="Verdana" w:hAnsi="Verdana" w:cs="Calibri"/>
          <w:b/>
          <w:bCs/>
          <w:sz w:val="18"/>
          <w:szCs w:val="18"/>
        </w:rPr>
        <w:t>łączeniem oferty wraz</w:t>
      </w:r>
      <w:r w:rsidRPr="00F53950">
        <w:rPr>
          <w:rFonts w:ascii="Verdana" w:hAnsi="Verdana" w:cs="Calibri"/>
          <w:b/>
          <w:bCs/>
          <w:sz w:val="18"/>
          <w:szCs w:val="18"/>
        </w:rPr>
        <w:t xml:space="preserve"> z załącznikami oraz pełnomocnictw, które </w:t>
      </w:r>
      <w:r w:rsidRPr="001F6ACF">
        <w:rPr>
          <w:rFonts w:ascii="Verdana" w:hAnsi="Verdana" w:cs="Calibri"/>
          <w:b/>
          <w:bCs/>
          <w:sz w:val="18"/>
          <w:szCs w:val="18"/>
        </w:rPr>
        <w:t>muszą</w:t>
      </w:r>
      <w:r w:rsidRPr="00F53950">
        <w:rPr>
          <w:rFonts w:ascii="Verdana" w:hAnsi="Verdana" w:cs="Calibri"/>
          <w:b/>
          <w:bCs/>
          <w:sz w:val="18"/>
          <w:szCs w:val="18"/>
        </w:rPr>
        <w:t xml:space="preserve"> zostać złożone wyłącznie na piśmie.</w:t>
      </w:r>
    </w:p>
    <w:p w14:paraId="335E4277" w14:textId="573C5AF2" w:rsidR="00252F94" w:rsidRPr="0068175C" w:rsidRDefault="0068175C" w:rsidP="005E336F">
      <w:pPr>
        <w:pStyle w:val="pkt"/>
        <w:numPr>
          <w:ilvl w:val="0"/>
          <w:numId w:val="18"/>
        </w:numPr>
        <w:spacing w:before="0" w:after="0" w:line="276" w:lineRule="auto"/>
        <w:ind w:left="1418" w:hanging="425"/>
        <w:rPr>
          <w:rFonts w:ascii="Verdana" w:hAnsi="Verdana" w:cs="Calibri"/>
          <w:bCs/>
          <w:sz w:val="18"/>
          <w:szCs w:val="18"/>
        </w:rPr>
      </w:pPr>
      <w:r w:rsidRPr="0068175C">
        <w:rPr>
          <w:rFonts w:ascii="Verdana" w:hAnsi="Verdana" w:cs="Calibri"/>
          <w:bCs/>
          <w:sz w:val="18"/>
          <w:szCs w:val="18"/>
        </w:rPr>
        <w:t>Poprzez przesłanie drogą elektroniczną rozumie się przesłanie wiadomości</w:t>
      </w:r>
      <w:r w:rsidRPr="0068175C">
        <w:rPr>
          <w:rFonts w:ascii="Verdana" w:hAnsi="Verdana" w:cs="Calibri"/>
          <w:bCs/>
          <w:sz w:val="18"/>
          <w:szCs w:val="18"/>
        </w:rPr>
        <w:br/>
        <w:t>za pośrednictwem Platformy zakupowej (</w:t>
      </w:r>
      <w:hyperlink r:id="rId13" w:history="1">
        <w:r w:rsidRPr="0068175C">
          <w:rPr>
            <w:rStyle w:val="Hipercze"/>
            <w:rFonts w:ascii="Verdana" w:hAnsi="Verdana" w:cs="Calibri"/>
            <w:bCs/>
            <w:sz w:val="18"/>
            <w:szCs w:val="18"/>
          </w:rPr>
          <w:t>https://platformazakupowa.pl/pn/uni.lodz</w:t>
        </w:r>
      </w:hyperlink>
      <w:r w:rsidRPr="0068175C">
        <w:rPr>
          <w:rFonts w:ascii="Verdana" w:hAnsi="Verdana" w:cs="Calibri"/>
          <w:bCs/>
          <w:sz w:val="18"/>
          <w:szCs w:val="18"/>
        </w:rPr>
        <w:t xml:space="preserve">) i formularza „wyślij widomość” znajdującego się na stronie danego postępowania. Za datę przekazania (wpływu) oświadczeń, wniosków, zawiadomień oraz informacji przyjmuje się datę ich przesłania za pośrednictwem Platformy poprzez kliknięcie przycisku „wyślij wiadomość”, po którym pojawi się komunikat, że wiadomość została wysłana. W przypadku pytań technicznych związanych z działaniem Platformy zakupowej należy kontaktować się z Centrum Wsparcia Klienta Platformy pod numerem 22 101 0202 lub mailem </w:t>
      </w:r>
      <w:hyperlink r:id="rId14" w:history="1">
        <w:r w:rsidRPr="0068175C">
          <w:rPr>
            <w:rStyle w:val="Hipercze"/>
            <w:rFonts w:ascii="Verdana" w:hAnsi="Verdana" w:cs="Calibri"/>
            <w:bCs/>
            <w:sz w:val="18"/>
            <w:szCs w:val="18"/>
          </w:rPr>
          <w:t>cwk@platformazakupowa.pl</w:t>
        </w:r>
      </w:hyperlink>
    </w:p>
    <w:p w14:paraId="42289870" w14:textId="0AF17463" w:rsidR="00252F94" w:rsidRPr="0068175C" w:rsidRDefault="0068175C" w:rsidP="005E336F">
      <w:pPr>
        <w:pStyle w:val="pkt"/>
        <w:numPr>
          <w:ilvl w:val="0"/>
          <w:numId w:val="18"/>
        </w:numPr>
        <w:spacing w:before="0" w:after="0" w:line="276" w:lineRule="auto"/>
        <w:ind w:left="1418" w:hanging="425"/>
        <w:rPr>
          <w:rFonts w:ascii="Verdana" w:hAnsi="Verdana" w:cs="Calibri"/>
          <w:b/>
          <w:bCs/>
          <w:sz w:val="18"/>
          <w:szCs w:val="18"/>
        </w:rPr>
      </w:pPr>
      <w:r w:rsidRPr="0068175C">
        <w:rPr>
          <w:rFonts w:ascii="Verdana" w:hAnsi="Verdana" w:cs="Calibri"/>
          <w:bCs/>
          <w:sz w:val="18"/>
          <w:szCs w:val="18"/>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w formie elektronicznej za pośrednictwem Platformy do konkretnego Wykonawcy.</w:t>
      </w:r>
    </w:p>
    <w:p w14:paraId="6B83F2B0" w14:textId="5196F285" w:rsidR="0068175C" w:rsidRDefault="0068175C" w:rsidP="005E336F">
      <w:pPr>
        <w:pStyle w:val="pkt"/>
        <w:numPr>
          <w:ilvl w:val="0"/>
          <w:numId w:val="18"/>
        </w:numPr>
        <w:spacing w:before="0" w:after="0" w:line="276" w:lineRule="auto"/>
        <w:ind w:left="1418" w:hanging="425"/>
        <w:rPr>
          <w:rFonts w:ascii="Verdana" w:hAnsi="Verdana" w:cs="Calibri"/>
          <w:bCs/>
          <w:sz w:val="18"/>
          <w:szCs w:val="18"/>
        </w:rPr>
      </w:pPr>
      <w:r w:rsidRPr="0068175C">
        <w:rPr>
          <w:rFonts w:ascii="Verdana" w:hAnsi="Verdana" w:cs="Calibri"/>
          <w:bCs/>
          <w:sz w:val="18"/>
          <w:szCs w:val="18"/>
        </w:rPr>
        <w:t>Zamawiający, zgodnie z § 3 ust. 3 Rozporządzenia Prezesa Rady Ministrów</w:t>
      </w:r>
      <w:r w:rsidRPr="0068175C">
        <w:rPr>
          <w:rFonts w:ascii="Verdana" w:hAnsi="Verdana" w:cs="Calibri"/>
          <w:bCs/>
          <w:sz w:val="18"/>
          <w:szCs w:val="18"/>
        </w:rPr>
        <w:br/>
        <w:t>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zakupowej tj.:</w:t>
      </w:r>
    </w:p>
    <w:p w14:paraId="520D721D" w14:textId="77777777" w:rsidR="001529F5" w:rsidRDefault="001529F5" w:rsidP="00F8325C">
      <w:pPr>
        <w:pStyle w:val="pkt"/>
        <w:numPr>
          <w:ilvl w:val="0"/>
          <w:numId w:val="47"/>
        </w:numPr>
        <w:spacing w:before="0" w:after="0" w:line="276" w:lineRule="auto"/>
        <w:ind w:left="1418" w:hanging="425"/>
        <w:rPr>
          <w:rFonts w:ascii="Verdana" w:hAnsi="Verdana" w:cs="Calibri"/>
          <w:bCs/>
          <w:sz w:val="18"/>
          <w:szCs w:val="18"/>
        </w:rPr>
      </w:pPr>
      <w:r w:rsidRPr="001529F5">
        <w:rPr>
          <w:rFonts w:ascii="Verdana" w:hAnsi="Verdana" w:cs="Calibri"/>
          <w:bCs/>
          <w:sz w:val="18"/>
          <w:szCs w:val="18"/>
        </w:rPr>
        <w:lastRenderedPageBreak/>
        <w:t xml:space="preserve">stały dostęp do sieci Internet o gwarantowanej przepustowości nie mniejszej niż 512 </w:t>
      </w:r>
      <w:proofErr w:type="spellStart"/>
      <w:r w:rsidRPr="001529F5">
        <w:rPr>
          <w:rFonts w:ascii="Verdana" w:hAnsi="Verdana" w:cs="Calibri"/>
          <w:bCs/>
          <w:sz w:val="18"/>
          <w:szCs w:val="18"/>
        </w:rPr>
        <w:t>kb</w:t>
      </w:r>
      <w:proofErr w:type="spellEnd"/>
      <w:r w:rsidRPr="001529F5">
        <w:rPr>
          <w:rFonts w:ascii="Verdana" w:hAnsi="Verdana" w:cs="Calibri"/>
          <w:bCs/>
          <w:sz w:val="18"/>
          <w:szCs w:val="18"/>
        </w:rPr>
        <w:t>/s,</w:t>
      </w:r>
    </w:p>
    <w:p w14:paraId="68DF9567" w14:textId="77777777" w:rsidR="001529F5" w:rsidRDefault="001529F5" w:rsidP="00F8325C">
      <w:pPr>
        <w:pStyle w:val="pkt"/>
        <w:numPr>
          <w:ilvl w:val="0"/>
          <w:numId w:val="47"/>
        </w:numPr>
        <w:spacing w:before="0" w:after="0" w:line="276" w:lineRule="auto"/>
        <w:ind w:left="1418" w:hanging="425"/>
        <w:rPr>
          <w:rFonts w:ascii="Verdana" w:hAnsi="Verdana" w:cs="Calibri"/>
          <w:bCs/>
          <w:sz w:val="18"/>
          <w:szCs w:val="18"/>
        </w:rPr>
      </w:pPr>
      <w:r w:rsidRPr="001529F5">
        <w:rPr>
          <w:rFonts w:ascii="Verdana" w:hAnsi="Verdana" w:cs="Calibri"/>
          <w:bCs/>
          <w:sz w:val="18"/>
          <w:szCs w:val="18"/>
        </w:rPr>
        <w:t xml:space="preserve">komputer klasy PC lub MAC o następującej konfiguracji: pamięć min. 2 GB Ram, procesor Intel IV 2 GHZ (lub równoważny) lub jego nowsza wersja, </w:t>
      </w:r>
      <w:proofErr w:type="spellStart"/>
      <w:r w:rsidRPr="001529F5">
        <w:rPr>
          <w:rFonts w:ascii="Verdana" w:hAnsi="Verdana" w:cs="Calibri"/>
          <w:bCs/>
          <w:sz w:val="18"/>
          <w:szCs w:val="18"/>
        </w:rPr>
        <w:t>jedenz</w:t>
      </w:r>
      <w:proofErr w:type="spellEnd"/>
      <w:r w:rsidRPr="001529F5">
        <w:rPr>
          <w:rFonts w:ascii="Verdana" w:hAnsi="Verdana" w:cs="Calibri"/>
          <w:bCs/>
          <w:sz w:val="18"/>
          <w:szCs w:val="18"/>
        </w:rPr>
        <w:t xml:space="preserve"> systemów operacyjnych - MS Windows 7, Mac Os x 10 4, Linux, lub ich nowsze wersje,</w:t>
      </w:r>
    </w:p>
    <w:p w14:paraId="266C357F" w14:textId="6B6A9E95" w:rsidR="001529F5" w:rsidRDefault="001529F5" w:rsidP="00F8325C">
      <w:pPr>
        <w:pStyle w:val="pkt"/>
        <w:numPr>
          <w:ilvl w:val="0"/>
          <w:numId w:val="47"/>
        </w:numPr>
        <w:spacing w:before="0" w:after="0" w:line="276" w:lineRule="auto"/>
        <w:ind w:left="1418" w:hanging="425"/>
        <w:rPr>
          <w:rFonts w:ascii="Verdana" w:hAnsi="Verdana" w:cs="Calibri"/>
          <w:bCs/>
          <w:sz w:val="18"/>
          <w:szCs w:val="18"/>
        </w:rPr>
      </w:pPr>
      <w:r w:rsidRPr="001529F5">
        <w:rPr>
          <w:rFonts w:ascii="Verdana" w:hAnsi="Verdana" w:cs="Calibri"/>
          <w:bCs/>
          <w:sz w:val="18"/>
          <w:szCs w:val="18"/>
        </w:rPr>
        <w:t xml:space="preserve">zainstalowana dowolna przeglądarka internetowa, w przypadku Internet Explorer minimalnie </w:t>
      </w:r>
      <w:r>
        <w:rPr>
          <w:rFonts w:ascii="Verdana" w:hAnsi="Verdana" w:cs="Calibri"/>
          <w:bCs/>
          <w:sz w:val="18"/>
          <w:szCs w:val="18"/>
        </w:rPr>
        <w:t>wersja 10 0.</w:t>
      </w:r>
    </w:p>
    <w:p w14:paraId="3FE4BC6B" w14:textId="204D011C" w:rsidR="001529F5" w:rsidRDefault="001529F5" w:rsidP="00F8325C">
      <w:pPr>
        <w:pStyle w:val="pkt"/>
        <w:numPr>
          <w:ilvl w:val="0"/>
          <w:numId w:val="47"/>
        </w:numPr>
        <w:spacing w:before="0" w:after="0" w:line="276" w:lineRule="auto"/>
        <w:ind w:left="1418" w:hanging="425"/>
        <w:rPr>
          <w:rFonts w:ascii="Verdana" w:hAnsi="Verdana" w:cs="Calibri"/>
          <w:bCs/>
          <w:sz w:val="18"/>
          <w:szCs w:val="18"/>
        </w:rPr>
      </w:pPr>
      <w:r w:rsidRPr="001529F5">
        <w:rPr>
          <w:rFonts w:ascii="Verdana" w:hAnsi="Verdana" w:cs="Calibri"/>
          <w:bCs/>
          <w:sz w:val="18"/>
          <w:szCs w:val="18"/>
        </w:rPr>
        <w:t>włączona obsługa JavaScript,</w:t>
      </w:r>
    </w:p>
    <w:p w14:paraId="451D269E" w14:textId="77777777" w:rsidR="001529F5" w:rsidRDefault="001529F5" w:rsidP="00F8325C">
      <w:pPr>
        <w:pStyle w:val="pkt"/>
        <w:numPr>
          <w:ilvl w:val="0"/>
          <w:numId w:val="47"/>
        </w:numPr>
        <w:spacing w:before="0" w:after="0" w:line="276" w:lineRule="auto"/>
        <w:ind w:left="1418" w:hanging="425"/>
        <w:rPr>
          <w:rFonts w:ascii="Verdana" w:hAnsi="Verdana" w:cs="Calibri"/>
          <w:bCs/>
          <w:sz w:val="18"/>
          <w:szCs w:val="18"/>
        </w:rPr>
      </w:pPr>
      <w:r w:rsidRPr="001529F5">
        <w:rPr>
          <w:rFonts w:ascii="Verdana" w:hAnsi="Verdana" w:cs="Calibri"/>
          <w:bCs/>
          <w:sz w:val="18"/>
          <w:szCs w:val="18"/>
        </w:rPr>
        <w:t xml:space="preserve">zainstalowany program Adobe </w:t>
      </w:r>
      <w:proofErr w:type="spellStart"/>
      <w:r w:rsidRPr="001529F5">
        <w:rPr>
          <w:rFonts w:ascii="Verdana" w:hAnsi="Verdana" w:cs="Calibri"/>
          <w:bCs/>
          <w:sz w:val="18"/>
          <w:szCs w:val="18"/>
        </w:rPr>
        <w:t>Acrobat</w:t>
      </w:r>
      <w:proofErr w:type="spellEnd"/>
      <w:r w:rsidRPr="001529F5">
        <w:rPr>
          <w:rFonts w:ascii="Verdana" w:hAnsi="Verdana" w:cs="Calibri"/>
          <w:bCs/>
          <w:sz w:val="18"/>
          <w:szCs w:val="18"/>
        </w:rPr>
        <w:t xml:space="preserve"> Reader lub inny obsługujący format plików .pdf,</w:t>
      </w:r>
    </w:p>
    <w:p w14:paraId="0A5F5BC3" w14:textId="77777777" w:rsidR="001529F5" w:rsidRDefault="001529F5" w:rsidP="00F8325C">
      <w:pPr>
        <w:pStyle w:val="pkt"/>
        <w:numPr>
          <w:ilvl w:val="0"/>
          <w:numId w:val="47"/>
        </w:numPr>
        <w:spacing w:before="0" w:after="0" w:line="276" w:lineRule="auto"/>
        <w:ind w:left="1418" w:hanging="425"/>
        <w:rPr>
          <w:rFonts w:ascii="Verdana" w:hAnsi="Verdana" w:cs="Calibri"/>
          <w:bCs/>
          <w:sz w:val="18"/>
          <w:szCs w:val="18"/>
        </w:rPr>
      </w:pPr>
      <w:r w:rsidRPr="001529F5">
        <w:rPr>
          <w:rFonts w:ascii="Verdana" w:hAnsi="Verdana" w:cs="Calibri"/>
          <w:bCs/>
          <w:sz w:val="18"/>
          <w:szCs w:val="18"/>
        </w:rPr>
        <w:t>Platforma działa według standardu przyjętego w komunikacji sieciowej - kodowanie UTF8,</w:t>
      </w:r>
    </w:p>
    <w:p w14:paraId="5F3E67C1" w14:textId="1C8609E8" w:rsidR="001529F5" w:rsidRPr="001529F5" w:rsidRDefault="001529F5" w:rsidP="00F8325C">
      <w:pPr>
        <w:pStyle w:val="pkt"/>
        <w:numPr>
          <w:ilvl w:val="0"/>
          <w:numId w:val="47"/>
        </w:numPr>
        <w:spacing w:before="0" w:after="0" w:line="276" w:lineRule="auto"/>
        <w:ind w:left="1418" w:hanging="425"/>
        <w:rPr>
          <w:rFonts w:ascii="Verdana" w:hAnsi="Verdana" w:cs="Calibri"/>
          <w:bCs/>
          <w:sz w:val="18"/>
          <w:szCs w:val="18"/>
        </w:rPr>
      </w:pPr>
      <w:r w:rsidRPr="001529F5">
        <w:rPr>
          <w:rFonts w:ascii="Verdana" w:hAnsi="Verdana" w:cs="Calibri"/>
          <w:bCs/>
          <w:sz w:val="18"/>
          <w:szCs w:val="18"/>
        </w:rPr>
        <w:t>Oznaczenie czasu odbioru danych przez platformę zakupową stanowi datę oraz dokładny czas (</w:t>
      </w:r>
      <w:proofErr w:type="spellStart"/>
      <w:r w:rsidRPr="001529F5">
        <w:rPr>
          <w:rFonts w:ascii="Verdana" w:hAnsi="Verdana" w:cs="Calibri"/>
          <w:bCs/>
          <w:sz w:val="18"/>
          <w:szCs w:val="18"/>
        </w:rPr>
        <w:t>hh:mm:ss</w:t>
      </w:r>
      <w:proofErr w:type="spellEnd"/>
      <w:r w:rsidRPr="001529F5">
        <w:rPr>
          <w:rFonts w:ascii="Verdana" w:hAnsi="Verdana" w:cs="Calibri"/>
          <w:bCs/>
          <w:sz w:val="18"/>
          <w:szCs w:val="18"/>
        </w:rPr>
        <w:t>) generowany wg. czasu lokalnego serwera synchronizowanego z zegarem Głównego Urzędu Miar.</w:t>
      </w:r>
    </w:p>
    <w:p w14:paraId="4DA5AE20" w14:textId="47CBD02D" w:rsidR="0068175C" w:rsidRDefault="0068175C" w:rsidP="001529F5">
      <w:pPr>
        <w:pStyle w:val="pkt"/>
        <w:spacing w:before="0" w:after="0" w:line="276" w:lineRule="auto"/>
        <w:ind w:left="556" w:firstLine="0"/>
        <w:rPr>
          <w:rFonts w:ascii="Verdana" w:hAnsi="Verdana" w:cs="Calibri"/>
          <w:bCs/>
          <w:sz w:val="18"/>
          <w:szCs w:val="18"/>
        </w:rPr>
      </w:pPr>
    </w:p>
    <w:p w14:paraId="481974F2" w14:textId="1686ED0A" w:rsidR="001529F5" w:rsidRDefault="001529F5" w:rsidP="001529F5">
      <w:pPr>
        <w:pStyle w:val="pkt"/>
        <w:numPr>
          <w:ilvl w:val="0"/>
          <w:numId w:val="18"/>
        </w:numPr>
        <w:spacing w:before="0" w:after="0" w:line="276" w:lineRule="auto"/>
        <w:ind w:left="1418" w:hanging="425"/>
        <w:rPr>
          <w:rFonts w:ascii="Verdana" w:hAnsi="Verdana" w:cs="Calibri"/>
          <w:bCs/>
          <w:sz w:val="18"/>
          <w:szCs w:val="18"/>
        </w:rPr>
      </w:pPr>
      <w:r w:rsidRPr="001529F5">
        <w:rPr>
          <w:rFonts w:ascii="Verdana" w:hAnsi="Verdana" w:cs="Calibri"/>
          <w:bCs/>
          <w:sz w:val="18"/>
          <w:szCs w:val="18"/>
        </w:rPr>
        <w:t>Wykonawca, przystępując do niniejszego postępowania o udzielenie zamówienia publicznego:</w:t>
      </w:r>
    </w:p>
    <w:p w14:paraId="635A29FB" w14:textId="77777777" w:rsidR="001529F5" w:rsidRDefault="001529F5" w:rsidP="00F8325C">
      <w:pPr>
        <w:pStyle w:val="pkt"/>
        <w:numPr>
          <w:ilvl w:val="0"/>
          <w:numId w:val="48"/>
        </w:numPr>
        <w:spacing w:before="0" w:after="0" w:line="276" w:lineRule="auto"/>
        <w:ind w:left="1418" w:hanging="425"/>
        <w:rPr>
          <w:rFonts w:ascii="Verdana" w:hAnsi="Verdana" w:cs="Calibri"/>
          <w:bCs/>
          <w:sz w:val="18"/>
          <w:szCs w:val="18"/>
        </w:rPr>
      </w:pPr>
      <w:r w:rsidRPr="001529F5">
        <w:rPr>
          <w:rFonts w:ascii="Verdana" w:hAnsi="Verdana" w:cs="Calibri"/>
          <w:bCs/>
          <w:sz w:val="18"/>
          <w:szCs w:val="18"/>
        </w:rPr>
        <w:t xml:space="preserve">akceptuje warunki korzystania z Platformy określone w Regulaminie zamieszczonym na stronie internetowej </w:t>
      </w:r>
      <w:hyperlink r:id="rId15" w:history="1">
        <w:r w:rsidRPr="001529F5">
          <w:rPr>
            <w:rFonts w:ascii="Verdana" w:hAnsi="Verdana" w:cs="Calibri"/>
            <w:bCs/>
            <w:sz w:val="18"/>
            <w:szCs w:val="18"/>
          </w:rPr>
          <w:t>pod linkiem</w:t>
        </w:r>
      </w:hyperlink>
      <w:r w:rsidRPr="001529F5">
        <w:rPr>
          <w:rFonts w:ascii="Verdana" w:hAnsi="Verdana" w:cs="Calibri"/>
          <w:bCs/>
          <w:sz w:val="18"/>
          <w:szCs w:val="18"/>
        </w:rPr>
        <w:t xml:space="preserve"> </w:t>
      </w:r>
      <w:hyperlink r:id="rId16" w:history="1">
        <w:r w:rsidRPr="001529F5">
          <w:rPr>
            <w:rFonts w:ascii="Verdana" w:hAnsi="Verdana" w:cs="Calibri"/>
            <w:bCs/>
            <w:sz w:val="18"/>
            <w:szCs w:val="18"/>
          </w:rPr>
          <w:t>https://platformazakupowa.pl/</w:t>
        </w:r>
      </w:hyperlink>
      <w:r w:rsidRPr="001529F5">
        <w:rPr>
          <w:rFonts w:ascii="Verdana" w:hAnsi="Verdana" w:cs="Calibri"/>
          <w:bCs/>
          <w:sz w:val="18"/>
          <w:szCs w:val="18"/>
        </w:rPr>
        <w:t xml:space="preserve"> w zakładce „Regulamin" oraz uznaje go za wiążący.</w:t>
      </w:r>
    </w:p>
    <w:p w14:paraId="45AE6BB1" w14:textId="1470675F" w:rsidR="001529F5" w:rsidRPr="001529F5" w:rsidRDefault="001529F5" w:rsidP="00F8325C">
      <w:pPr>
        <w:pStyle w:val="pkt"/>
        <w:numPr>
          <w:ilvl w:val="0"/>
          <w:numId w:val="48"/>
        </w:numPr>
        <w:spacing w:before="0" w:after="0" w:line="276" w:lineRule="auto"/>
        <w:ind w:left="1418" w:hanging="425"/>
        <w:rPr>
          <w:rFonts w:ascii="Verdana" w:hAnsi="Verdana" w:cs="Calibri"/>
          <w:bCs/>
          <w:sz w:val="18"/>
          <w:szCs w:val="18"/>
        </w:rPr>
      </w:pPr>
      <w:r w:rsidRPr="001529F5">
        <w:rPr>
          <w:rFonts w:ascii="Verdana" w:hAnsi="Verdana" w:cs="Calibri"/>
          <w:bCs/>
          <w:sz w:val="18"/>
          <w:szCs w:val="18"/>
        </w:rPr>
        <w:t>Zamawiający informuje, że instrukcje korzystania z Platformy dotyczące</w:t>
      </w:r>
      <w:r w:rsidRPr="001529F5">
        <w:rPr>
          <w:rFonts w:ascii="Verdana" w:hAnsi="Verdana" w:cs="Calibri"/>
          <w:bCs/>
          <w:sz w:val="18"/>
          <w:szCs w:val="18"/>
        </w:rPr>
        <w:br/>
        <w:t xml:space="preserve">w szczególności logowania, składania wniosków o wyjaśnienie treści SIWZ oraz innych czynności podejmowanych w niniejszym postępowaniu przy użyciu Platformy znajdują się w zakładce „Instrukcje dla Wykonawców" na stronie internetowej pod adresem: </w:t>
      </w:r>
      <w:hyperlink r:id="rId17" w:history="1">
        <w:r w:rsidRPr="001529F5">
          <w:rPr>
            <w:rStyle w:val="Hipercze"/>
            <w:rFonts w:ascii="Verdana" w:hAnsi="Verdana" w:cs="Calibri"/>
            <w:bCs/>
            <w:sz w:val="18"/>
            <w:szCs w:val="18"/>
          </w:rPr>
          <w:t>https://platformazakupowa.pl/strona/45-instrukcje</w:t>
        </w:r>
      </w:hyperlink>
    </w:p>
    <w:p w14:paraId="79A4E501" w14:textId="77777777" w:rsidR="001529F5" w:rsidRPr="0068175C" w:rsidRDefault="001529F5" w:rsidP="001529F5">
      <w:pPr>
        <w:pStyle w:val="pkt"/>
        <w:spacing w:before="0" w:after="0" w:line="276" w:lineRule="auto"/>
        <w:ind w:left="1418" w:firstLine="0"/>
        <w:rPr>
          <w:rFonts w:ascii="Verdana" w:hAnsi="Verdana" w:cs="Calibri"/>
          <w:bCs/>
          <w:sz w:val="18"/>
          <w:szCs w:val="18"/>
        </w:rPr>
      </w:pPr>
    </w:p>
    <w:p w14:paraId="29F1C248" w14:textId="77777777" w:rsidR="001F6ACF" w:rsidRPr="001F6ACF" w:rsidRDefault="00067060" w:rsidP="005E336F">
      <w:pPr>
        <w:pStyle w:val="pkt"/>
        <w:numPr>
          <w:ilvl w:val="0"/>
          <w:numId w:val="18"/>
        </w:numPr>
        <w:spacing w:before="0" w:after="0" w:line="276" w:lineRule="auto"/>
        <w:ind w:left="1418" w:hanging="425"/>
        <w:rPr>
          <w:rFonts w:ascii="Verdana" w:hAnsi="Verdana" w:cs="Calibri"/>
          <w:b/>
          <w:bCs/>
          <w:sz w:val="18"/>
          <w:szCs w:val="18"/>
        </w:rPr>
      </w:pPr>
      <w:r>
        <w:rPr>
          <w:rFonts w:ascii="Verdana" w:hAnsi="Verdana" w:cs="Calibri"/>
          <w:bCs/>
          <w:sz w:val="18"/>
          <w:szCs w:val="18"/>
        </w:rPr>
        <w:t>Osoba uprawniona do porozumi</w:t>
      </w:r>
      <w:r w:rsidR="001F6ACF">
        <w:rPr>
          <w:rFonts w:ascii="Verdana" w:hAnsi="Verdana" w:cs="Calibri"/>
          <w:bCs/>
          <w:sz w:val="18"/>
          <w:szCs w:val="18"/>
        </w:rPr>
        <w:t>ewania się z Wykonawcami:</w:t>
      </w:r>
    </w:p>
    <w:p w14:paraId="3AB70BF0" w14:textId="77777777" w:rsidR="00252F94" w:rsidRPr="00F53950" w:rsidRDefault="001F6ACF" w:rsidP="001F6ACF">
      <w:pPr>
        <w:pStyle w:val="pkt"/>
        <w:spacing w:before="0" w:after="0" w:line="276" w:lineRule="auto"/>
        <w:ind w:left="1418" w:firstLine="0"/>
        <w:rPr>
          <w:rFonts w:ascii="Verdana" w:hAnsi="Verdana" w:cs="Calibri"/>
          <w:b/>
          <w:bCs/>
          <w:sz w:val="18"/>
          <w:szCs w:val="18"/>
        </w:rPr>
      </w:pPr>
      <w:r>
        <w:rPr>
          <w:rFonts w:ascii="Verdana" w:hAnsi="Verdana" w:cs="Calibri"/>
          <w:bCs/>
          <w:sz w:val="18"/>
          <w:szCs w:val="18"/>
        </w:rPr>
        <w:t>Łukasz Pawelczyk</w:t>
      </w:r>
      <w:r w:rsidR="00067060">
        <w:rPr>
          <w:rFonts w:ascii="Verdana" w:hAnsi="Verdana" w:cs="Calibri"/>
          <w:bCs/>
          <w:sz w:val="18"/>
          <w:szCs w:val="18"/>
        </w:rPr>
        <w:t xml:space="preserve"> - sprawy proceduralne, Dział zakupów UŁ, e-mail przetargi@uni.lodz.pl</w:t>
      </w:r>
    </w:p>
    <w:p w14:paraId="1B51D07B" w14:textId="77777777" w:rsidR="00252F94" w:rsidRPr="00F53950" w:rsidRDefault="00252F94" w:rsidP="005E336F">
      <w:pPr>
        <w:pStyle w:val="pkt"/>
        <w:numPr>
          <w:ilvl w:val="0"/>
          <w:numId w:val="18"/>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Wykonawca może zwrócić się do Zama</w:t>
      </w:r>
      <w:r w:rsidR="00175E15">
        <w:rPr>
          <w:rFonts w:ascii="Verdana" w:hAnsi="Verdana" w:cs="Calibri"/>
          <w:b/>
          <w:bCs/>
          <w:sz w:val="18"/>
          <w:szCs w:val="18"/>
        </w:rPr>
        <w:t>wiającego z wnioskiem</w:t>
      </w:r>
      <w:r w:rsidR="00175E15">
        <w:rPr>
          <w:rFonts w:ascii="Verdana" w:hAnsi="Verdana" w:cs="Calibri"/>
          <w:b/>
          <w:bCs/>
          <w:sz w:val="18"/>
          <w:szCs w:val="18"/>
        </w:rPr>
        <w:br/>
      </w:r>
      <w:r w:rsidRPr="00F53950">
        <w:rPr>
          <w:rFonts w:ascii="Verdana" w:hAnsi="Verdana" w:cs="Calibri"/>
          <w:b/>
          <w:bCs/>
          <w:sz w:val="18"/>
          <w:szCs w:val="18"/>
        </w:rPr>
        <w:t xml:space="preserve">o wyjaśnienie treści SIWZ. </w:t>
      </w:r>
      <w:r w:rsidRPr="00F53950">
        <w:rPr>
          <w:rFonts w:ascii="Verdana" w:hAnsi="Verdana" w:cs="Calibri"/>
          <w:bCs/>
          <w:sz w:val="18"/>
          <w:szCs w:val="18"/>
        </w:rPr>
        <w:t>Zamawiający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14:paraId="2CB7AD71" w14:textId="77777777" w:rsidR="00252F94" w:rsidRPr="00F53950" w:rsidRDefault="00252F94" w:rsidP="005E336F">
      <w:pPr>
        <w:pStyle w:val="pkt"/>
        <w:numPr>
          <w:ilvl w:val="0"/>
          <w:numId w:val="18"/>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W toku badania i oceny ofert Zamawiający może żądać od Wykonawców wyjaśnień dotyczących treści złożonych ofert.</w:t>
      </w:r>
    </w:p>
    <w:p w14:paraId="1D8588B7" w14:textId="77777777" w:rsidR="00252F94" w:rsidRPr="00F53950" w:rsidRDefault="00252F94" w:rsidP="005E336F">
      <w:pPr>
        <w:pStyle w:val="pkt"/>
        <w:numPr>
          <w:ilvl w:val="0"/>
          <w:numId w:val="18"/>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 xml:space="preserve">Zamawiający zgodnie z art. 87 ust. 2 ustawy </w:t>
      </w:r>
      <w:proofErr w:type="spellStart"/>
      <w:r w:rsidRPr="00F53950">
        <w:rPr>
          <w:rFonts w:ascii="Verdana" w:hAnsi="Verdana" w:cs="Calibri"/>
          <w:b/>
          <w:bCs/>
          <w:sz w:val="18"/>
          <w:szCs w:val="18"/>
        </w:rPr>
        <w:t>Pzp</w:t>
      </w:r>
      <w:proofErr w:type="spellEnd"/>
      <w:r>
        <w:rPr>
          <w:rFonts w:ascii="Verdana" w:hAnsi="Verdana" w:cs="Calibri"/>
          <w:b/>
          <w:bCs/>
          <w:sz w:val="18"/>
          <w:szCs w:val="18"/>
        </w:rPr>
        <w:t xml:space="preserve"> poprawia w ofercie:</w:t>
      </w:r>
    </w:p>
    <w:p w14:paraId="26DAA4F5" w14:textId="77777777" w:rsidR="00252F94" w:rsidRPr="00AD53A6" w:rsidRDefault="00252F94" w:rsidP="005E336F">
      <w:pPr>
        <w:pStyle w:val="pkt"/>
        <w:numPr>
          <w:ilvl w:val="0"/>
          <w:numId w:val="19"/>
        </w:numPr>
        <w:spacing w:before="0" w:after="0" w:line="276" w:lineRule="auto"/>
        <w:ind w:left="2127" w:hanging="426"/>
        <w:rPr>
          <w:rFonts w:ascii="Verdana" w:hAnsi="Verdana" w:cs="Calibri"/>
          <w:bCs/>
          <w:sz w:val="18"/>
          <w:szCs w:val="18"/>
        </w:rPr>
      </w:pPr>
      <w:r w:rsidRPr="00AD53A6">
        <w:rPr>
          <w:rFonts w:ascii="Verdana" w:hAnsi="Verdana" w:cs="Calibri"/>
          <w:bCs/>
          <w:sz w:val="18"/>
          <w:szCs w:val="18"/>
        </w:rPr>
        <w:t>oczywiste omyłki pisarskie</w:t>
      </w:r>
    </w:p>
    <w:p w14:paraId="2CF701A1" w14:textId="77777777" w:rsidR="00252F94" w:rsidRPr="00AD53A6" w:rsidRDefault="00252F94" w:rsidP="005E336F">
      <w:pPr>
        <w:pStyle w:val="pkt"/>
        <w:numPr>
          <w:ilvl w:val="0"/>
          <w:numId w:val="19"/>
        </w:numPr>
        <w:spacing w:before="0" w:after="0" w:line="276" w:lineRule="auto"/>
        <w:ind w:left="2127" w:hanging="426"/>
        <w:rPr>
          <w:rFonts w:ascii="Verdana" w:hAnsi="Verdana" w:cs="Calibri"/>
          <w:bCs/>
          <w:sz w:val="18"/>
          <w:szCs w:val="18"/>
        </w:rPr>
      </w:pPr>
      <w:r w:rsidRPr="00AD53A6">
        <w:rPr>
          <w:rFonts w:ascii="Verdana" w:hAnsi="Verdana" w:cs="Calibri"/>
          <w:bCs/>
          <w:sz w:val="18"/>
          <w:szCs w:val="18"/>
        </w:rPr>
        <w:t xml:space="preserve">oczywiste omyłki rachunkowe z uwzględnieniem konsekwencji rachunkowych dokonanych poprawek </w:t>
      </w:r>
    </w:p>
    <w:p w14:paraId="1B0640ED" w14:textId="77777777" w:rsidR="00252F94" w:rsidRPr="00AD53A6" w:rsidRDefault="00252F94" w:rsidP="005E336F">
      <w:pPr>
        <w:pStyle w:val="pkt"/>
        <w:numPr>
          <w:ilvl w:val="0"/>
          <w:numId w:val="19"/>
        </w:numPr>
        <w:spacing w:before="0" w:after="0" w:line="276" w:lineRule="auto"/>
        <w:ind w:left="2127" w:hanging="426"/>
        <w:rPr>
          <w:rFonts w:ascii="Verdana" w:hAnsi="Verdana" w:cs="Calibri"/>
          <w:bCs/>
          <w:sz w:val="18"/>
          <w:szCs w:val="18"/>
        </w:rPr>
      </w:pPr>
      <w:r w:rsidRPr="00AD53A6">
        <w:rPr>
          <w:rFonts w:ascii="Verdana" w:hAnsi="Verdana" w:cs="Calibri"/>
          <w:bCs/>
          <w:sz w:val="18"/>
          <w:szCs w:val="18"/>
        </w:rPr>
        <w:t>inne omyłki polegające na niezgodności oferty ze specyfikacją istotnych warunków zamówienia, niepowodujące istotnych zmian w treści oferty.</w:t>
      </w:r>
    </w:p>
    <w:p w14:paraId="59F589DB" w14:textId="77777777" w:rsidR="00877A8B" w:rsidRPr="00AD53A6" w:rsidRDefault="00877A8B" w:rsidP="00080293">
      <w:pPr>
        <w:pStyle w:val="pkt"/>
        <w:spacing w:before="0" w:after="0" w:line="276" w:lineRule="auto"/>
        <w:ind w:left="1416" w:firstLine="0"/>
        <w:rPr>
          <w:rFonts w:ascii="Verdana" w:hAnsi="Verdana" w:cs="Calibri"/>
          <w:bCs/>
          <w:sz w:val="18"/>
          <w:szCs w:val="18"/>
        </w:rPr>
      </w:pPr>
    </w:p>
    <w:p w14:paraId="3BB67485" w14:textId="77777777" w:rsidR="00252F94" w:rsidRPr="00AD53A6" w:rsidRDefault="00877A8B" w:rsidP="00AD53A6">
      <w:pPr>
        <w:pStyle w:val="pkt"/>
        <w:spacing w:before="0" w:after="0" w:line="276" w:lineRule="auto"/>
        <w:ind w:left="1416" w:firstLine="0"/>
        <w:rPr>
          <w:rFonts w:ascii="Verdana" w:hAnsi="Verdana" w:cs="Calibri"/>
          <w:bCs/>
          <w:sz w:val="18"/>
          <w:szCs w:val="18"/>
        </w:rPr>
      </w:pPr>
      <w:r w:rsidRPr="00AD53A6">
        <w:rPr>
          <w:rFonts w:ascii="Verdana" w:hAnsi="Verdana" w:cs="Calibri"/>
          <w:bCs/>
          <w:sz w:val="18"/>
          <w:szCs w:val="18"/>
        </w:rPr>
        <w:t>J</w:t>
      </w:r>
      <w:r w:rsidR="00252F94" w:rsidRPr="00AD53A6">
        <w:rPr>
          <w:rFonts w:ascii="Verdana" w:hAnsi="Verdana" w:cs="Calibri"/>
          <w:bCs/>
          <w:sz w:val="18"/>
          <w:szCs w:val="18"/>
        </w:rPr>
        <w:t>eżeli cenę podano rozbieżnie słownie i liczbą, przyjmuje s</w:t>
      </w:r>
      <w:r w:rsidRPr="00AD53A6">
        <w:rPr>
          <w:rFonts w:ascii="Verdana" w:hAnsi="Verdana" w:cs="Calibri"/>
          <w:bCs/>
          <w:sz w:val="18"/>
          <w:szCs w:val="18"/>
        </w:rPr>
        <w:t>ię, że prawidłowo podano cenę zapisaną słownie.</w:t>
      </w:r>
    </w:p>
    <w:p w14:paraId="61A0E39D" w14:textId="77777777" w:rsidR="00252F94" w:rsidRPr="00AD53A6" w:rsidRDefault="00252F94" w:rsidP="00252F94">
      <w:pPr>
        <w:pStyle w:val="pkt"/>
        <w:spacing w:before="0" w:after="0" w:line="276" w:lineRule="auto"/>
        <w:ind w:left="1418" w:firstLine="0"/>
        <w:rPr>
          <w:rFonts w:ascii="Verdana" w:hAnsi="Verdana" w:cs="Calibri"/>
          <w:bCs/>
          <w:sz w:val="18"/>
          <w:szCs w:val="18"/>
        </w:rPr>
      </w:pPr>
      <w:r w:rsidRPr="00AD53A6">
        <w:rPr>
          <w:rFonts w:ascii="Verdana" w:hAnsi="Verdana" w:cs="Calibri"/>
          <w:bCs/>
          <w:sz w:val="18"/>
          <w:szCs w:val="18"/>
        </w:rPr>
        <w:t>Po dokonaniu poprawek Zamawiający niezwłocznie zawiadamia o tym Wykonawcę, którego oferta została poprawiona.</w:t>
      </w:r>
    </w:p>
    <w:p w14:paraId="7448DAF2" w14:textId="77777777" w:rsidR="00AD53A6" w:rsidRPr="000F5AEF" w:rsidRDefault="00AD53A6" w:rsidP="00252F94">
      <w:pPr>
        <w:pStyle w:val="pkt"/>
        <w:spacing w:before="0" w:after="0" w:line="276" w:lineRule="auto"/>
        <w:ind w:left="1418" w:firstLine="0"/>
        <w:rPr>
          <w:rFonts w:ascii="Verdana" w:hAnsi="Verdana" w:cs="Calibri"/>
          <w:bCs/>
          <w:color w:val="FF0000"/>
          <w:sz w:val="18"/>
          <w:szCs w:val="18"/>
        </w:rPr>
      </w:pPr>
    </w:p>
    <w:p w14:paraId="2A0458BF" w14:textId="77777777" w:rsidR="00252F94" w:rsidRPr="00F53950" w:rsidRDefault="00252F94" w:rsidP="005E336F">
      <w:pPr>
        <w:pStyle w:val="pkt"/>
        <w:numPr>
          <w:ilvl w:val="0"/>
          <w:numId w:val="18"/>
        </w:numPr>
        <w:spacing w:before="0" w:after="0" w:line="276" w:lineRule="auto"/>
        <w:ind w:left="1418" w:hanging="425"/>
        <w:rPr>
          <w:rFonts w:ascii="Verdana" w:hAnsi="Verdana" w:cs="Calibri"/>
          <w:b/>
          <w:bCs/>
          <w:sz w:val="18"/>
          <w:szCs w:val="18"/>
        </w:rPr>
      </w:pPr>
      <w:r w:rsidRPr="00F53950">
        <w:rPr>
          <w:rFonts w:ascii="Verdana" w:hAnsi="Verdana" w:cs="Calibri"/>
          <w:bCs/>
          <w:sz w:val="18"/>
          <w:szCs w:val="18"/>
        </w:rPr>
        <w:t>Oferta Wykonawcy, który w terminie 3 dni od dn</w:t>
      </w:r>
      <w:r w:rsidR="00421E4E">
        <w:rPr>
          <w:rFonts w:ascii="Verdana" w:hAnsi="Verdana" w:cs="Calibri"/>
          <w:bCs/>
          <w:sz w:val="18"/>
          <w:szCs w:val="18"/>
        </w:rPr>
        <w:t>ia doręczenia zawiadomienia</w:t>
      </w:r>
      <w:r w:rsidR="00421E4E">
        <w:rPr>
          <w:rFonts w:ascii="Verdana" w:hAnsi="Verdana" w:cs="Calibri"/>
          <w:bCs/>
          <w:sz w:val="18"/>
          <w:szCs w:val="18"/>
        </w:rPr>
        <w:br/>
      </w:r>
      <w:r w:rsidRPr="00F53950">
        <w:rPr>
          <w:rFonts w:ascii="Verdana" w:hAnsi="Verdana" w:cs="Calibri"/>
          <w:bCs/>
          <w:sz w:val="18"/>
          <w:szCs w:val="18"/>
        </w:rPr>
        <w:t>o poprawieniu omyłek polegających na niezgodności oferty ze SIWZ niepowodujących istotnych zmian w treści oferty nie zgodził się na ich poprawienie, podlega odrzuceniu.</w:t>
      </w:r>
    </w:p>
    <w:p w14:paraId="03CD6158" w14:textId="77777777" w:rsidR="00252F94" w:rsidRPr="00F53950" w:rsidRDefault="00252F94" w:rsidP="005E336F">
      <w:pPr>
        <w:pStyle w:val="pkt"/>
        <w:numPr>
          <w:ilvl w:val="0"/>
          <w:numId w:val="18"/>
        </w:numPr>
        <w:spacing w:before="0" w:after="0" w:line="276" w:lineRule="auto"/>
        <w:ind w:left="1418" w:hanging="425"/>
        <w:rPr>
          <w:rFonts w:ascii="Verdana" w:hAnsi="Verdana" w:cs="Calibri"/>
          <w:b/>
          <w:bCs/>
          <w:sz w:val="18"/>
          <w:szCs w:val="18"/>
        </w:rPr>
      </w:pPr>
      <w:r w:rsidRPr="00F53950">
        <w:rPr>
          <w:rFonts w:ascii="Verdana" w:hAnsi="Verdana" w:cs="Calibri"/>
          <w:b/>
          <w:bCs/>
          <w:sz w:val="18"/>
          <w:szCs w:val="18"/>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Wykonawców o udzielenie wyjaśnień, w tym złożenie dowodów, dotyczących wyliczenia ceny, w szczególności w zakresie:</w:t>
      </w:r>
    </w:p>
    <w:p w14:paraId="791C2B28" w14:textId="77777777" w:rsidR="00252F94" w:rsidRPr="00F53950" w:rsidRDefault="00252F94" w:rsidP="005E336F">
      <w:pPr>
        <w:pStyle w:val="pkt"/>
        <w:numPr>
          <w:ilvl w:val="0"/>
          <w:numId w:val="20"/>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lastRenderedPageBreak/>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10.10.2002 r. o minimalnym wynagrodzeniu za pracę albo minimalnej stawki godzinowej, ustalonych na podstawie przepisów ustawy z dnia 10.10.2002 r. o minimalnym wynagrodzeniu za pracę (t. j. Dz. U. z 2018 r., poz. 2177 z </w:t>
      </w:r>
      <w:proofErr w:type="spellStart"/>
      <w:r w:rsidRPr="00F53950">
        <w:rPr>
          <w:rFonts w:ascii="Verdana" w:hAnsi="Verdana" w:cs="Calibri"/>
          <w:bCs/>
          <w:sz w:val="18"/>
          <w:szCs w:val="18"/>
        </w:rPr>
        <w:t>późn</w:t>
      </w:r>
      <w:proofErr w:type="spellEnd"/>
      <w:r w:rsidRPr="00F53950">
        <w:rPr>
          <w:rFonts w:ascii="Verdana" w:hAnsi="Verdana" w:cs="Calibri"/>
          <w:bCs/>
          <w:sz w:val="18"/>
          <w:szCs w:val="18"/>
        </w:rPr>
        <w:t>. zm.);</w:t>
      </w:r>
    </w:p>
    <w:p w14:paraId="48B09498" w14:textId="77777777" w:rsidR="00252F94" w:rsidRPr="00F53950" w:rsidRDefault="00252F94" w:rsidP="005E336F">
      <w:pPr>
        <w:pStyle w:val="pkt"/>
        <w:numPr>
          <w:ilvl w:val="0"/>
          <w:numId w:val="20"/>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pomocy publicznej udzielonej na podstawie odrębnych przepisów; </w:t>
      </w:r>
    </w:p>
    <w:p w14:paraId="394156D2" w14:textId="77777777" w:rsidR="00252F94" w:rsidRPr="00F53950" w:rsidRDefault="00252F94" w:rsidP="005E336F">
      <w:pPr>
        <w:pStyle w:val="pkt"/>
        <w:numPr>
          <w:ilvl w:val="0"/>
          <w:numId w:val="20"/>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wynikającym z przepisów prawa pracy i przepisów o zabezpieczeniu społecznym, obowiązujących  w miejscu, w którym realizowane jest zamówienie; </w:t>
      </w:r>
    </w:p>
    <w:p w14:paraId="1AAC9AB2" w14:textId="77777777" w:rsidR="00252F94" w:rsidRPr="00F53950" w:rsidRDefault="00252F94" w:rsidP="005E336F">
      <w:pPr>
        <w:pStyle w:val="pkt"/>
        <w:numPr>
          <w:ilvl w:val="0"/>
          <w:numId w:val="20"/>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wynikającym z przepisów Prawa ochrony środowiska; </w:t>
      </w:r>
    </w:p>
    <w:p w14:paraId="6AB7616C" w14:textId="77777777" w:rsidR="00252F94" w:rsidRPr="00F53950" w:rsidRDefault="00252F94" w:rsidP="005E336F">
      <w:pPr>
        <w:pStyle w:val="pkt"/>
        <w:numPr>
          <w:ilvl w:val="0"/>
          <w:numId w:val="20"/>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powierzenia wykonania części zamówienia podwykonawcy.</w:t>
      </w:r>
    </w:p>
    <w:p w14:paraId="1821665F" w14:textId="77777777" w:rsidR="00252F94" w:rsidRPr="00F53950" w:rsidRDefault="00252F94" w:rsidP="005E336F">
      <w:pPr>
        <w:pStyle w:val="pkt"/>
        <w:numPr>
          <w:ilvl w:val="0"/>
          <w:numId w:val="18"/>
        </w:numPr>
        <w:spacing w:before="0" w:after="0" w:line="276" w:lineRule="auto"/>
        <w:ind w:left="1418" w:hanging="425"/>
        <w:rPr>
          <w:rFonts w:ascii="Verdana" w:hAnsi="Verdana" w:cs="Calibri"/>
          <w:bCs/>
          <w:sz w:val="18"/>
          <w:szCs w:val="18"/>
        </w:rPr>
      </w:pPr>
      <w:r w:rsidRPr="00F53950">
        <w:rPr>
          <w:rFonts w:ascii="Verdana" w:hAnsi="Verdana" w:cs="Calibri"/>
          <w:bCs/>
          <w:sz w:val="18"/>
          <w:szCs w:val="18"/>
        </w:rPr>
        <w:t>W przypadku gdy cena całkowita oferty jest niższa o co najmniej 30% od:</w:t>
      </w:r>
    </w:p>
    <w:p w14:paraId="546100D5" w14:textId="2B940B83" w:rsidR="00252F94" w:rsidRPr="00F53950" w:rsidRDefault="00252F94" w:rsidP="005E336F">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 xml:space="preserve">wartości zamówienia powiększonej o należny podatek od towarów i usług, ustalonej przed wszczęciem postępowania zgodnie z art. 35 ust. 1 i 2 ustawy </w:t>
      </w:r>
      <w:proofErr w:type="spellStart"/>
      <w:r w:rsidRPr="00F53950">
        <w:rPr>
          <w:rFonts w:ascii="Verdana" w:hAnsi="Verdana" w:cs="Calibri"/>
          <w:bCs/>
          <w:sz w:val="18"/>
          <w:szCs w:val="18"/>
        </w:rPr>
        <w:t>Pzp</w:t>
      </w:r>
      <w:proofErr w:type="spellEnd"/>
      <w:r w:rsidRPr="00F53950">
        <w:rPr>
          <w:rFonts w:ascii="Verdana" w:hAnsi="Verdana" w:cs="Calibri"/>
          <w:bCs/>
          <w:sz w:val="18"/>
          <w:szCs w:val="18"/>
        </w:rPr>
        <w:t xml:space="preserve"> lub średniej arytmetycznej cen wszystkich złożonych ofert, Zamawiający zwraca się o udzielenie wyjaśnień, o których mowa  w pkt. </w:t>
      </w:r>
      <w:r w:rsidR="005507DB">
        <w:rPr>
          <w:rFonts w:ascii="Verdana" w:hAnsi="Verdana" w:cs="Calibri"/>
          <w:bCs/>
          <w:sz w:val="18"/>
          <w:szCs w:val="18"/>
        </w:rPr>
        <w:br/>
      </w:r>
      <w:r w:rsidRPr="00F53950">
        <w:rPr>
          <w:rFonts w:ascii="Verdana" w:hAnsi="Verdana" w:cs="Calibri"/>
          <w:bCs/>
          <w:sz w:val="18"/>
          <w:szCs w:val="18"/>
        </w:rPr>
        <w:t>9 ust. 1</w:t>
      </w:r>
      <w:r w:rsidR="00C77D33">
        <w:rPr>
          <w:rFonts w:ascii="Verdana" w:hAnsi="Verdana" w:cs="Calibri"/>
          <w:bCs/>
          <w:sz w:val="18"/>
          <w:szCs w:val="18"/>
        </w:rPr>
        <w:t>0</w:t>
      </w:r>
      <w:r w:rsidRPr="00F53950">
        <w:rPr>
          <w:rFonts w:ascii="Verdana" w:hAnsi="Verdana" w:cs="Calibri"/>
          <w:bCs/>
          <w:sz w:val="18"/>
          <w:szCs w:val="18"/>
        </w:rPr>
        <w:t xml:space="preserve">) SIWZ, chyba, że rozbieżność wynika z okoliczności, które nie wymagają wyjaśnień; </w:t>
      </w:r>
    </w:p>
    <w:p w14:paraId="2869DFAB" w14:textId="60953966" w:rsidR="00252F94" w:rsidRPr="00F53950" w:rsidRDefault="00252F94" w:rsidP="005E336F">
      <w:pPr>
        <w:pStyle w:val="pkt"/>
        <w:numPr>
          <w:ilvl w:val="0"/>
          <w:numId w:val="21"/>
        </w:numPr>
        <w:spacing w:before="0" w:after="0" w:line="276" w:lineRule="auto"/>
        <w:ind w:left="2127" w:hanging="426"/>
        <w:rPr>
          <w:rFonts w:ascii="Verdana" w:hAnsi="Verdana" w:cs="Calibri"/>
          <w:bCs/>
          <w:sz w:val="18"/>
          <w:szCs w:val="18"/>
        </w:rPr>
      </w:pPr>
      <w:r w:rsidRPr="00F53950">
        <w:rPr>
          <w:rFonts w:ascii="Verdana" w:hAnsi="Verdana" w:cs="Calibri"/>
          <w:bCs/>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w:t>
      </w:r>
      <w:r w:rsidR="00960220">
        <w:rPr>
          <w:rFonts w:ascii="Verdana" w:hAnsi="Verdana" w:cs="Calibri"/>
          <w:bCs/>
          <w:sz w:val="18"/>
          <w:szCs w:val="18"/>
        </w:rPr>
        <w:t>lenie wyjaśnień, o których mowa</w:t>
      </w:r>
      <w:r w:rsidR="00960220">
        <w:rPr>
          <w:rFonts w:ascii="Verdana" w:hAnsi="Verdana" w:cs="Calibri"/>
          <w:bCs/>
          <w:sz w:val="18"/>
          <w:szCs w:val="18"/>
        </w:rPr>
        <w:br/>
      </w:r>
      <w:r w:rsidRPr="00F53950">
        <w:rPr>
          <w:rFonts w:ascii="Verdana" w:hAnsi="Verdana" w:cs="Calibri"/>
          <w:bCs/>
          <w:sz w:val="18"/>
          <w:szCs w:val="18"/>
        </w:rPr>
        <w:t>w pkt. 9 ust. 1</w:t>
      </w:r>
      <w:r w:rsidR="00C77D33">
        <w:rPr>
          <w:rFonts w:ascii="Verdana" w:hAnsi="Verdana" w:cs="Calibri"/>
          <w:bCs/>
          <w:sz w:val="18"/>
          <w:szCs w:val="18"/>
        </w:rPr>
        <w:t>0</w:t>
      </w:r>
      <w:r w:rsidRPr="00F53950">
        <w:rPr>
          <w:rFonts w:ascii="Verdana" w:hAnsi="Verdana" w:cs="Calibri"/>
          <w:bCs/>
          <w:sz w:val="18"/>
          <w:szCs w:val="18"/>
        </w:rPr>
        <w:t>) SIWZ.</w:t>
      </w:r>
    </w:p>
    <w:p w14:paraId="00B6795E" w14:textId="77777777" w:rsidR="00252F94" w:rsidRPr="00F53950" w:rsidRDefault="00252F94" w:rsidP="005E336F">
      <w:pPr>
        <w:pStyle w:val="pkt"/>
        <w:numPr>
          <w:ilvl w:val="0"/>
          <w:numId w:val="18"/>
        </w:numPr>
        <w:spacing w:before="0" w:after="0" w:line="276" w:lineRule="auto"/>
        <w:ind w:left="1418" w:hanging="425"/>
        <w:rPr>
          <w:rFonts w:ascii="Verdana" w:hAnsi="Verdana" w:cs="Calibri"/>
          <w:bCs/>
          <w:sz w:val="18"/>
          <w:szCs w:val="18"/>
        </w:rPr>
      </w:pPr>
      <w:r w:rsidRPr="00F53950">
        <w:rPr>
          <w:rFonts w:ascii="Verdana" w:hAnsi="Verdana" w:cs="Calibri"/>
          <w:bCs/>
          <w:sz w:val="18"/>
          <w:szCs w:val="18"/>
        </w:rPr>
        <w:t>Zamawiający odrzuca ofertę Wykonawcy, który nie złożył wyjaśnień lub, jeżeli dokonana ocena wyjaśnień wraz z dostarczonymi dowodami potwierdza, że of</w:t>
      </w:r>
      <w:r w:rsidR="00EF78E4">
        <w:rPr>
          <w:rFonts w:ascii="Verdana" w:hAnsi="Verdana" w:cs="Calibri"/>
          <w:bCs/>
          <w:sz w:val="18"/>
          <w:szCs w:val="18"/>
        </w:rPr>
        <w:t xml:space="preserve">erta zawiera rażąco niską cenę </w:t>
      </w:r>
      <w:r w:rsidRPr="00F53950">
        <w:rPr>
          <w:rFonts w:ascii="Verdana" w:hAnsi="Verdana" w:cs="Calibri"/>
          <w:bCs/>
          <w:sz w:val="18"/>
          <w:szCs w:val="18"/>
        </w:rPr>
        <w:t>w stosunku do przedmiotu zamówienia.</w:t>
      </w:r>
    </w:p>
    <w:p w14:paraId="735AC13E" w14:textId="77777777" w:rsidR="00252F94" w:rsidRPr="00F53950" w:rsidRDefault="00252F94" w:rsidP="00252F94">
      <w:pPr>
        <w:pStyle w:val="pkt"/>
        <w:suppressAutoHyphens/>
        <w:spacing w:before="0" w:after="0" w:line="276" w:lineRule="auto"/>
        <w:ind w:left="0" w:firstLine="0"/>
        <w:rPr>
          <w:rFonts w:ascii="Verdana" w:hAnsi="Verdana" w:cs="Calibri"/>
          <w:b/>
          <w:sz w:val="18"/>
          <w:szCs w:val="18"/>
        </w:rPr>
      </w:pPr>
    </w:p>
    <w:p w14:paraId="7BB46D45" w14:textId="77777777" w:rsidR="00252F94" w:rsidRPr="00F53950" w:rsidRDefault="00252F94" w:rsidP="00345E5C">
      <w:pPr>
        <w:pStyle w:val="pkt"/>
        <w:numPr>
          <w:ilvl w:val="0"/>
          <w:numId w:val="10"/>
        </w:numPr>
        <w:suppressAutoHyphens/>
        <w:spacing w:before="0" w:after="0" w:line="276" w:lineRule="auto"/>
        <w:ind w:hanging="436"/>
        <w:rPr>
          <w:rFonts w:ascii="Verdana" w:hAnsi="Verdana" w:cs="Calibri"/>
          <w:b/>
          <w:sz w:val="18"/>
          <w:szCs w:val="18"/>
        </w:rPr>
      </w:pPr>
      <w:r w:rsidRPr="00F53950">
        <w:rPr>
          <w:rFonts w:ascii="Verdana" w:hAnsi="Verdana" w:cs="Calibri"/>
          <w:b/>
          <w:sz w:val="18"/>
          <w:szCs w:val="18"/>
        </w:rPr>
        <w:t>Termin związania ofertą</w:t>
      </w:r>
    </w:p>
    <w:p w14:paraId="53D0DE49" w14:textId="77777777" w:rsidR="00252F94" w:rsidRPr="00F53950" w:rsidRDefault="00252F94" w:rsidP="005E336F">
      <w:pPr>
        <w:pStyle w:val="ust"/>
        <w:numPr>
          <w:ilvl w:val="0"/>
          <w:numId w:val="22"/>
        </w:numPr>
        <w:spacing w:before="0" w:after="0" w:line="276" w:lineRule="auto"/>
        <w:ind w:left="1418" w:hanging="425"/>
        <w:rPr>
          <w:rFonts w:ascii="Verdana" w:hAnsi="Verdana" w:cs="Calibri"/>
          <w:sz w:val="18"/>
          <w:szCs w:val="18"/>
        </w:rPr>
      </w:pPr>
      <w:r w:rsidRPr="00F53950">
        <w:rPr>
          <w:rFonts w:ascii="Verdana" w:hAnsi="Verdana" w:cs="Calibri"/>
          <w:sz w:val="18"/>
          <w:szCs w:val="18"/>
        </w:rPr>
        <w:t>Bieg terminu związania ofertą rozpoczyna się z upływem terminu składania ofert. Wykonawca jest związany ofertą przez okres 30 dni.</w:t>
      </w:r>
    </w:p>
    <w:p w14:paraId="0EEC77DB" w14:textId="77777777" w:rsidR="00252F94" w:rsidRPr="00F53950" w:rsidRDefault="00252F94" w:rsidP="005E336F">
      <w:pPr>
        <w:pStyle w:val="ust"/>
        <w:numPr>
          <w:ilvl w:val="0"/>
          <w:numId w:val="22"/>
        </w:numPr>
        <w:spacing w:before="0" w:after="0" w:line="276" w:lineRule="auto"/>
        <w:ind w:left="1418" w:hanging="425"/>
        <w:rPr>
          <w:rFonts w:ascii="Verdana" w:hAnsi="Verdana" w:cs="Calibri"/>
          <w:sz w:val="18"/>
          <w:szCs w:val="18"/>
        </w:rPr>
      </w:pPr>
      <w:r w:rsidRPr="00F53950">
        <w:rPr>
          <w:rFonts w:ascii="Verdana" w:hAnsi="Verdana" w:cs="Calibr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w:t>
      </w:r>
      <w:r w:rsidR="00960220">
        <w:rPr>
          <w:rFonts w:ascii="Verdana" w:hAnsi="Verdana" w:cs="Calibri"/>
          <w:sz w:val="18"/>
          <w:szCs w:val="18"/>
        </w:rPr>
        <w:t>dy na przedłużenie tego terminu</w:t>
      </w:r>
      <w:r w:rsidRPr="00F53950">
        <w:rPr>
          <w:rFonts w:ascii="Verdana" w:hAnsi="Verdana" w:cs="Calibri"/>
          <w:sz w:val="18"/>
          <w:szCs w:val="18"/>
        </w:rPr>
        <w:t xml:space="preserve"> o oznaczony okres, nie dłuższy jednak niż 60 dni.  </w:t>
      </w:r>
    </w:p>
    <w:p w14:paraId="20BEBE2A" w14:textId="77777777" w:rsidR="00252F94" w:rsidRDefault="00252F94" w:rsidP="00252F94">
      <w:pPr>
        <w:pStyle w:val="ust"/>
        <w:spacing w:before="0" w:after="0" w:line="276" w:lineRule="auto"/>
        <w:ind w:left="0" w:firstLine="0"/>
        <w:rPr>
          <w:rFonts w:ascii="Verdana" w:hAnsi="Verdana" w:cs="Calibri"/>
          <w:sz w:val="18"/>
          <w:szCs w:val="18"/>
        </w:rPr>
      </w:pPr>
    </w:p>
    <w:p w14:paraId="5C202BBD" w14:textId="77777777" w:rsidR="003B150C" w:rsidRDefault="003B150C" w:rsidP="00252F94">
      <w:pPr>
        <w:pStyle w:val="ust"/>
        <w:spacing w:before="0" w:after="0" w:line="276" w:lineRule="auto"/>
        <w:ind w:left="0" w:firstLine="0"/>
        <w:rPr>
          <w:rFonts w:ascii="Verdana" w:hAnsi="Verdana" w:cs="Calibri"/>
          <w:sz w:val="18"/>
          <w:szCs w:val="18"/>
        </w:rPr>
      </w:pPr>
    </w:p>
    <w:p w14:paraId="593AD996" w14:textId="77777777" w:rsidR="003B150C" w:rsidRPr="00F53950" w:rsidRDefault="003B150C" w:rsidP="00252F94">
      <w:pPr>
        <w:pStyle w:val="ust"/>
        <w:spacing w:before="0" w:after="0" w:line="276" w:lineRule="auto"/>
        <w:ind w:left="0" w:firstLine="0"/>
        <w:rPr>
          <w:rFonts w:ascii="Verdana" w:hAnsi="Verdana" w:cs="Calibri"/>
          <w:sz w:val="18"/>
          <w:szCs w:val="18"/>
        </w:rPr>
      </w:pPr>
    </w:p>
    <w:p w14:paraId="50920E2D" w14:textId="77777777" w:rsidR="00252F94" w:rsidRPr="00F53950" w:rsidRDefault="00252F94" w:rsidP="00345E5C">
      <w:pPr>
        <w:pStyle w:val="pkt"/>
        <w:numPr>
          <w:ilvl w:val="0"/>
          <w:numId w:val="10"/>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przygotowywania ofert</w:t>
      </w:r>
    </w:p>
    <w:p w14:paraId="0E36A1AD" w14:textId="77777777" w:rsidR="00252F94" w:rsidRPr="00F53950" w:rsidRDefault="00252F94" w:rsidP="005E336F">
      <w:pPr>
        <w:pStyle w:val="Akapitzlist"/>
        <w:numPr>
          <w:ilvl w:val="0"/>
          <w:numId w:val="23"/>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Wykonawcy zobowiązani są zapoznać się dokładnie z i</w:t>
      </w:r>
      <w:r w:rsidR="00960220">
        <w:rPr>
          <w:rFonts w:ascii="Verdana" w:hAnsi="Verdana" w:cs="Calibri"/>
          <w:kern w:val="20"/>
          <w:sz w:val="18"/>
          <w:szCs w:val="18"/>
        </w:rPr>
        <w:t>nformacjami zawartymi</w:t>
      </w:r>
      <w:r w:rsidR="00960220">
        <w:rPr>
          <w:rFonts w:ascii="Verdana" w:hAnsi="Verdana" w:cs="Calibri"/>
          <w:kern w:val="20"/>
          <w:sz w:val="18"/>
          <w:szCs w:val="18"/>
        </w:rPr>
        <w:br/>
      </w:r>
      <w:r w:rsidRPr="00F53950">
        <w:rPr>
          <w:rFonts w:ascii="Verdana" w:hAnsi="Verdana" w:cs="Calibri"/>
          <w:kern w:val="20"/>
          <w:sz w:val="18"/>
          <w:szCs w:val="18"/>
        </w:rPr>
        <w:t xml:space="preserve">w SIWZ i przygotować ofertę zgodnie z wymaganiami określonymi w dokumencie. </w:t>
      </w:r>
    </w:p>
    <w:p w14:paraId="60E52EB4" w14:textId="77777777" w:rsidR="00252F94" w:rsidRPr="00F53950" w:rsidRDefault="00252F94" w:rsidP="005E336F">
      <w:pPr>
        <w:pStyle w:val="Akapitzlist"/>
        <w:numPr>
          <w:ilvl w:val="0"/>
          <w:numId w:val="23"/>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Wykonawca składa ofertę posiadającą załąc</w:t>
      </w:r>
      <w:r w:rsidR="00960220">
        <w:rPr>
          <w:rFonts w:ascii="Verdana" w:hAnsi="Verdana" w:cs="Calibri"/>
          <w:kern w:val="20"/>
          <w:sz w:val="18"/>
          <w:szCs w:val="18"/>
        </w:rPr>
        <w:t>zone dokumenty lub oświadczenia</w:t>
      </w:r>
      <w:r w:rsidR="00960220">
        <w:rPr>
          <w:rFonts w:ascii="Verdana" w:hAnsi="Verdana" w:cs="Calibri"/>
          <w:kern w:val="20"/>
          <w:sz w:val="18"/>
          <w:szCs w:val="18"/>
        </w:rPr>
        <w:br/>
      </w:r>
      <w:r w:rsidRPr="00F53950">
        <w:rPr>
          <w:rFonts w:ascii="Verdana" w:hAnsi="Verdana" w:cs="Calibri"/>
          <w:kern w:val="20"/>
          <w:sz w:val="18"/>
          <w:szCs w:val="18"/>
        </w:rPr>
        <w:t>w następującej kolejności:</w:t>
      </w:r>
    </w:p>
    <w:p w14:paraId="533DACD2" w14:textId="77777777" w:rsidR="00252F94" w:rsidRPr="000F5AEF" w:rsidRDefault="00252F94" w:rsidP="005E336F">
      <w:pPr>
        <w:pStyle w:val="Akapitzlist"/>
        <w:numPr>
          <w:ilvl w:val="0"/>
          <w:numId w:val="24"/>
        </w:numPr>
        <w:suppressLineNumbers/>
        <w:spacing w:line="276" w:lineRule="auto"/>
        <w:ind w:left="2127" w:hanging="426"/>
        <w:jc w:val="both"/>
        <w:rPr>
          <w:rFonts w:ascii="Verdana" w:hAnsi="Verdana" w:cs="Calibri"/>
          <w:kern w:val="20"/>
          <w:sz w:val="18"/>
          <w:szCs w:val="18"/>
        </w:rPr>
      </w:pPr>
      <w:r w:rsidRPr="00F53950">
        <w:rPr>
          <w:rFonts w:ascii="Verdana" w:hAnsi="Verdana" w:cs="Calibri"/>
          <w:kern w:val="20"/>
          <w:sz w:val="18"/>
          <w:szCs w:val="18"/>
        </w:rPr>
        <w:t xml:space="preserve">Wypełniony </w:t>
      </w:r>
      <w:r w:rsidRPr="00F53950">
        <w:rPr>
          <w:rFonts w:ascii="Verdana" w:hAnsi="Verdana" w:cs="Calibri"/>
          <w:i/>
          <w:kern w:val="20"/>
          <w:sz w:val="18"/>
          <w:szCs w:val="18"/>
        </w:rPr>
        <w:t>Formularz ofertowy</w:t>
      </w:r>
      <w:r w:rsidRPr="00F53950">
        <w:rPr>
          <w:rFonts w:ascii="Verdana" w:hAnsi="Verdana" w:cs="Calibri"/>
          <w:kern w:val="20"/>
          <w:sz w:val="18"/>
          <w:szCs w:val="18"/>
        </w:rPr>
        <w:t xml:space="preserve">, stanowiący </w:t>
      </w:r>
      <w:r w:rsidRPr="00F53950">
        <w:rPr>
          <w:rFonts w:ascii="Verdana" w:hAnsi="Verdana" w:cs="Calibri"/>
          <w:b/>
          <w:iCs/>
          <w:kern w:val="20"/>
          <w:sz w:val="18"/>
          <w:szCs w:val="18"/>
          <w:u w:val="single"/>
        </w:rPr>
        <w:t>załącznik nr 1 do SIWZ</w:t>
      </w:r>
    </w:p>
    <w:p w14:paraId="001BD0AE" w14:textId="77777777" w:rsidR="00252F94" w:rsidRPr="00F53950" w:rsidRDefault="00252F94" w:rsidP="005E336F">
      <w:pPr>
        <w:pStyle w:val="Akapitzlist"/>
        <w:numPr>
          <w:ilvl w:val="0"/>
          <w:numId w:val="24"/>
        </w:numPr>
        <w:suppressLineNumbers/>
        <w:spacing w:line="276" w:lineRule="auto"/>
        <w:ind w:left="2127" w:hanging="426"/>
        <w:jc w:val="both"/>
        <w:rPr>
          <w:rFonts w:ascii="Verdana" w:hAnsi="Verdana" w:cs="Calibri"/>
          <w:kern w:val="20"/>
          <w:sz w:val="18"/>
          <w:szCs w:val="18"/>
        </w:rPr>
      </w:pPr>
      <w:r w:rsidRPr="00F53950">
        <w:rPr>
          <w:rFonts w:ascii="Verdana" w:hAnsi="Verdana" w:cs="Calibri"/>
          <w:bCs/>
          <w:iCs/>
          <w:sz w:val="18"/>
          <w:szCs w:val="18"/>
        </w:rPr>
        <w:t>Oświadczeni</w:t>
      </w:r>
      <w:r>
        <w:rPr>
          <w:rFonts w:ascii="Verdana" w:hAnsi="Verdana" w:cs="Calibri"/>
          <w:bCs/>
          <w:iCs/>
          <w:sz w:val="18"/>
          <w:szCs w:val="18"/>
        </w:rPr>
        <w:t>e</w:t>
      </w:r>
      <w:r w:rsidRPr="00F53950">
        <w:rPr>
          <w:rFonts w:ascii="Verdana" w:hAnsi="Verdana" w:cs="Calibri"/>
          <w:bCs/>
          <w:iCs/>
          <w:sz w:val="18"/>
          <w:szCs w:val="18"/>
        </w:rPr>
        <w:t xml:space="preserve"> aktualnego na dzień składania ofert, stanowiącego wstępne potwierdzenie, że Wykonawca nie podlega wykluczeniu oraz spełnia warunki udziału w postępowaniu– </w:t>
      </w:r>
      <w:r w:rsidRPr="00F53950">
        <w:rPr>
          <w:rFonts w:ascii="Verdana" w:hAnsi="Verdana" w:cs="Calibri"/>
          <w:b/>
          <w:bCs/>
          <w:iCs/>
          <w:sz w:val="18"/>
          <w:szCs w:val="18"/>
          <w:u w:val="single"/>
        </w:rPr>
        <w:t>załącznik nr 3</w:t>
      </w:r>
      <w:r>
        <w:rPr>
          <w:rFonts w:ascii="Verdana" w:hAnsi="Verdana" w:cs="Calibri"/>
          <w:b/>
          <w:bCs/>
          <w:iCs/>
          <w:sz w:val="18"/>
          <w:szCs w:val="18"/>
          <w:u w:val="single"/>
        </w:rPr>
        <w:t xml:space="preserve"> oraz</w:t>
      </w:r>
      <w:r w:rsidRPr="00F53950">
        <w:rPr>
          <w:rFonts w:ascii="Verdana" w:hAnsi="Verdana" w:cs="Calibri"/>
          <w:b/>
          <w:bCs/>
          <w:iCs/>
          <w:sz w:val="18"/>
          <w:szCs w:val="18"/>
          <w:u w:val="single"/>
        </w:rPr>
        <w:t xml:space="preserve"> załącznik nr 4 do SIWZ.</w:t>
      </w:r>
    </w:p>
    <w:p w14:paraId="46215543" w14:textId="77777777" w:rsidR="00252F94" w:rsidRPr="00F53950" w:rsidRDefault="00252F94" w:rsidP="005E336F">
      <w:pPr>
        <w:pStyle w:val="Akapitzlist"/>
        <w:numPr>
          <w:ilvl w:val="0"/>
          <w:numId w:val="24"/>
        </w:numPr>
        <w:suppressLineNumbers/>
        <w:spacing w:line="276" w:lineRule="auto"/>
        <w:ind w:left="2127" w:hanging="426"/>
        <w:jc w:val="both"/>
        <w:rPr>
          <w:rFonts w:ascii="Verdana" w:hAnsi="Verdana" w:cs="Calibri"/>
          <w:kern w:val="20"/>
          <w:sz w:val="18"/>
          <w:szCs w:val="18"/>
        </w:rPr>
      </w:pPr>
      <w:r w:rsidRPr="00F53950">
        <w:rPr>
          <w:rFonts w:ascii="Verdana" w:hAnsi="Verdana" w:cs="Calibri"/>
          <w:sz w:val="18"/>
          <w:szCs w:val="18"/>
        </w:rPr>
        <w:t>W</w:t>
      </w:r>
      <w:r w:rsidRPr="00F53950">
        <w:rPr>
          <w:rFonts w:ascii="Verdana" w:hAnsi="Verdana" w:cs="Calibri"/>
          <w:kern w:val="20"/>
          <w:sz w:val="18"/>
          <w:szCs w:val="18"/>
        </w:rPr>
        <w:t>ykaz osób uprawnionych do reprezentowania Wykonawcy w postępowaniu i do zawarcia umowy, o ile nie wynika to z wcześniejszych dokumentów.</w:t>
      </w:r>
    </w:p>
    <w:p w14:paraId="07D0D212" w14:textId="77777777" w:rsidR="00252F94" w:rsidRPr="00F53950" w:rsidRDefault="00252F94" w:rsidP="00252F94">
      <w:pPr>
        <w:suppressLineNumbers/>
        <w:spacing w:line="276" w:lineRule="auto"/>
        <w:ind w:left="2127"/>
        <w:jc w:val="both"/>
        <w:rPr>
          <w:rFonts w:ascii="Verdana" w:hAnsi="Verdana" w:cs="Calibri"/>
          <w:kern w:val="20"/>
          <w:sz w:val="18"/>
          <w:szCs w:val="18"/>
        </w:rPr>
      </w:pPr>
      <w:r w:rsidRPr="00F53950">
        <w:rPr>
          <w:rFonts w:ascii="Verdana" w:hAnsi="Verdana" w:cs="Calibri"/>
          <w:kern w:val="20"/>
          <w:sz w:val="18"/>
          <w:szCs w:val="18"/>
        </w:rPr>
        <w:t xml:space="preserve">Jeżeli oferta i załączniki zostaną podpisane przez upoważnionego przedstawiciela, jest on zobowiązany do przedłożenia dokumentu potwierdzającego uprawnienia składającego ofertę. </w:t>
      </w:r>
      <w:r w:rsidRPr="00F53950">
        <w:rPr>
          <w:rFonts w:ascii="Verdana" w:hAnsi="Verdana" w:cs="Calibri"/>
          <w:b/>
          <w:kern w:val="20"/>
          <w:sz w:val="18"/>
          <w:szCs w:val="18"/>
          <w:u w:val="single"/>
        </w:rPr>
        <w:t>Pełnomocnictwo</w:t>
      </w:r>
      <w:r w:rsidRPr="00F53950">
        <w:rPr>
          <w:rFonts w:ascii="Verdana" w:hAnsi="Verdana" w:cs="Calibri"/>
          <w:b/>
          <w:kern w:val="20"/>
          <w:sz w:val="18"/>
          <w:szCs w:val="18"/>
        </w:rPr>
        <w:t xml:space="preserve"> musi</w:t>
      </w:r>
      <w:r w:rsidRPr="00F53950">
        <w:rPr>
          <w:rFonts w:ascii="Verdana" w:hAnsi="Verdana" w:cs="Calibri"/>
          <w:kern w:val="20"/>
          <w:sz w:val="18"/>
          <w:szCs w:val="18"/>
        </w:rPr>
        <w:t xml:space="preserve"> być  załączone do oferty w formie oryginału lub poświadczonego urzędowo odpisu.</w:t>
      </w:r>
    </w:p>
    <w:p w14:paraId="7117BF86" w14:textId="77777777" w:rsidR="00252F94" w:rsidRPr="00F53950" w:rsidRDefault="00252F94" w:rsidP="005E336F">
      <w:pPr>
        <w:pStyle w:val="pkt"/>
        <w:numPr>
          <w:ilvl w:val="0"/>
          <w:numId w:val="24"/>
        </w:numPr>
        <w:spacing w:before="0" w:after="0" w:line="276" w:lineRule="auto"/>
        <w:ind w:left="2127" w:hanging="426"/>
        <w:rPr>
          <w:rFonts w:ascii="Verdana" w:hAnsi="Verdana" w:cs="Calibri"/>
          <w:sz w:val="18"/>
          <w:szCs w:val="18"/>
        </w:rPr>
      </w:pPr>
      <w:r w:rsidRPr="00F53950">
        <w:rPr>
          <w:rFonts w:ascii="Verdana" w:hAnsi="Verdana" w:cs="Calibri"/>
          <w:sz w:val="18"/>
          <w:szCs w:val="18"/>
        </w:rPr>
        <w:t>Oferta musi być podpisana w taki sposób, by prawnie zobowiązywała wszystkich Wykonawców występujących wspólnie. Wykonawcy występujący wspólnie muszą ustanowić pełn</w:t>
      </w:r>
      <w:r w:rsidR="007D2344">
        <w:rPr>
          <w:rFonts w:ascii="Verdana" w:hAnsi="Verdana" w:cs="Calibri"/>
          <w:sz w:val="18"/>
          <w:szCs w:val="18"/>
        </w:rPr>
        <w:t>omocnika do reprezentowania ich</w:t>
      </w:r>
      <w:r w:rsidR="007D2344">
        <w:rPr>
          <w:rFonts w:ascii="Verdana" w:hAnsi="Verdana" w:cs="Calibri"/>
          <w:sz w:val="18"/>
          <w:szCs w:val="18"/>
        </w:rPr>
        <w:br/>
      </w:r>
      <w:r w:rsidRPr="00F53950">
        <w:rPr>
          <w:rFonts w:ascii="Verdana" w:hAnsi="Verdana" w:cs="Calibri"/>
          <w:sz w:val="18"/>
          <w:szCs w:val="18"/>
        </w:rPr>
        <w:t>w postępowaniu o udzielenie zamówienia lub do reprezent</w:t>
      </w:r>
      <w:r w:rsidR="007D2344">
        <w:rPr>
          <w:rFonts w:ascii="Verdana" w:hAnsi="Verdana" w:cs="Calibri"/>
          <w:sz w:val="18"/>
          <w:szCs w:val="18"/>
        </w:rPr>
        <w:t>owania ich</w:t>
      </w:r>
      <w:r w:rsidR="007D2344">
        <w:rPr>
          <w:rFonts w:ascii="Verdana" w:hAnsi="Verdana" w:cs="Calibri"/>
          <w:sz w:val="18"/>
          <w:szCs w:val="18"/>
        </w:rPr>
        <w:br/>
      </w:r>
      <w:r w:rsidRPr="00F53950">
        <w:rPr>
          <w:rFonts w:ascii="Verdana" w:hAnsi="Verdana" w:cs="Calibri"/>
          <w:sz w:val="18"/>
          <w:szCs w:val="18"/>
        </w:rPr>
        <w:t>w p</w:t>
      </w:r>
      <w:r w:rsidR="007D2344">
        <w:rPr>
          <w:rFonts w:ascii="Verdana" w:hAnsi="Verdana" w:cs="Calibri"/>
          <w:sz w:val="18"/>
          <w:szCs w:val="18"/>
        </w:rPr>
        <w:t xml:space="preserve">ostępowaniu oraz zawarcia umowy </w:t>
      </w:r>
      <w:r w:rsidRPr="00F53950">
        <w:rPr>
          <w:rFonts w:ascii="Verdana" w:hAnsi="Verdana" w:cs="Calibri"/>
          <w:sz w:val="18"/>
          <w:szCs w:val="18"/>
        </w:rPr>
        <w:t xml:space="preserve">o udzielenie przedmiotowego </w:t>
      </w:r>
      <w:r w:rsidRPr="00F53950">
        <w:rPr>
          <w:rFonts w:ascii="Verdana" w:hAnsi="Verdana" w:cs="Calibri"/>
          <w:sz w:val="18"/>
          <w:szCs w:val="18"/>
        </w:rPr>
        <w:lastRenderedPageBreak/>
        <w:t>zamówienia publicznego. Należy przedłożyć pełnomocnictwo wraz z ofertą. Wszelka korespondencja oraz rozlic</w:t>
      </w:r>
      <w:r w:rsidR="007D2344">
        <w:rPr>
          <w:rFonts w:ascii="Verdana" w:hAnsi="Verdana" w:cs="Calibri"/>
          <w:sz w:val="18"/>
          <w:szCs w:val="18"/>
        </w:rPr>
        <w:t>zenie dokonywane będą wyłącznie</w:t>
      </w:r>
      <w:r w:rsidR="007D2344">
        <w:rPr>
          <w:rFonts w:ascii="Verdana" w:hAnsi="Verdana" w:cs="Calibri"/>
          <w:sz w:val="18"/>
          <w:szCs w:val="18"/>
        </w:rPr>
        <w:br/>
      </w:r>
      <w:r w:rsidRPr="00F53950">
        <w:rPr>
          <w:rFonts w:ascii="Verdana" w:hAnsi="Verdana" w:cs="Calibri"/>
          <w:sz w:val="18"/>
          <w:szCs w:val="18"/>
        </w:rPr>
        <w:t>z pełnomocnikiem. Wykonawcy wspólnie ubiegający się o zamówienie, których oferta zostanie uznana za najkorzystniejszą zobowiązani są przed podpisaniem umowy zawrzeć konsorcjum w formie cywilno-prawnego porozumienia.</w:t>
      </w:r>
    </w:p>
    <w:p w14:paraId="371B605B" w14:textId="395E01B4" w:rsidR="00252F94" w:rsidRPr="00F53950" w:rsidRDefault="00252F94" w:rsidP="005E336F">
      <w:pPr>
        <w:pStyle w:val="pkt"/>
        <w:numPr>
          <w:ilvl w:val="0"/>
          <w:numId w:val="24"/>
        </w:numPr>
        <w:spacing w:before="0" w:after="0" w:line="276" w:lineRule="auto"/>
        <w:ind w:left="2127" w:hanging="426"/>
        <w:rPr>
          <w:rFonts w:ascii="Verdana" w:hAnsi="Verdana" w:cs="Calibri"/>
          <w:sz w:val="18"/>
          <w:szCs w:val="18"/>
        </w:rPr>
      </w:pPr>
      <w:r w:rsidRPr="00F53950">
        <w:rPr>
          <w:rFonts w:ascii="Verdana" w:hAnsi="Verdana" w:cs="Calibri"/>
          <w:kern w:val="20"/>
          <w:sz w:val="18"/>
          <w:szCs w:val="18"/>
        </w:rPr>
        <w:t xml:space="preserve">Wykaz dokumentów tajnych (stron oferty), </w:t>
      </w:r>
      <w:r w:rsidRPr="00D803EE">
        <w:rPr>
          <w:rFonts w:ascii="Verdana" w:hAnsi="Verdana"/>
          <w:kern w:val="20"/>
          <w:sz w:val="18"/>
          <w:szCs w:val="18"/>
        </w:rPr>
        <w:t xml:space="preserve">co do których </w:t>
      </w:r>
      <w:r>
        <w:rPr>
          <w:rFonts w:ascii="Verdana" w:hAnsi="Verdana"/>
          <w:kern w:val="20"/>
          <w:sz w:val="18"/>
          <w:szCs w:val="18"/>
        </w:rPr>
        <w:t>W</w:t>
      </w:r>
      <w:r w:rsidRPr="00D803EE">
        <w:rPr>
          <w:rFonts w:ascii="Verdana" w:hAnsi="Verdana"/>
          <w:kern w:val="20"/>
          <w:sz w:val="18"/>
          <w:szCs w:val="18"/>
        </w:rPr>
        <w:t>yk</w:t>
      </w:r>
      <w:r>
        <w:rPr>
          <w:rFonts w:ascii="Verdana" w:hAnsi="Verdana"/>
          <w:kern w:val="20"/>
          <w:sz w:val="18"/>
          <w:szCs w:val="18"/>
        </w:rPr>
        <w:t xml:space="preserve">onawca zastrzega sobie tajność </w:t>
      </w:r>
      <w:r w:rsidRPr="00D803EE">
        <w:rPr>
          <w:rFonts w:ascii="Verdana" w:hAnsi="Verdana"/>
          <w:kern w:val="20"/>
          <w:sz w:val="18"/>
          <w:szCs w:val="18"/>
        </w:rPr>
        <w:t xml:space="preserve">– dodatkowo do uznania </w:t>
      </w:r>
      <w:r>
        <w:rPr>
          <w:rFonts w:ascii="Verdana" w:hAnsi="Verdana"/>
          <w:kern w:val="20"/>
          <w:sz w:val="18"/>
          <w:szCs w:val="18"/>
        </w:rPr>
        <w:t>W</w:t>
      </w:r>
      <w:r w:rsidRPr="00D803EE">
        <w:rPr>
          <w:rFonts w:ascii="Verdana" w:hAnsi="Verdana"/>
          <w:kern w:val="20"/>
          <w:sz w:val="18"/>
          <w:szCs w:val="18"/>
        </w:rPr>
        <w:t>ykonawcy. Jeżeli Wykonawca zastrzega niejawność informacji stanowiących treść oferty, jest zobowiązany załączyć do oferty zastrzeżenia poprzez oznaczenie klauzulą „</w:t>
      </w:r>
      <w:r w:rsidRPr="00614434">
        <w:rPr>
          <w:rFonts w:ascii="Verdana" w:hAnsi="Verdana"/>
          <w:smallCaps/>
          <w:kern w:val="20"/>
          <w:sz w:val="20"/>
          <w:szCs w:val="18"/>
        </w:rPr>
        <w:t xml:space="preserve">nie udostępniać innym. informacje stanowią tajemnicę przedsiębiorstwa w rozumieniu art. 11 ust. 4 ustawy z dnia </w:t>
      </w:r>
      <w:r>
        <w:rPr>
          <w:rFonts w:ascii="Verdana" w:hAnsi="Verdana"/>
          <w:smallCaps/>
          <w:kern w:val="20"/>
          <w:sz w:val="18"/>
          <w:szCs w:val="18"/>
        </w:rPr>
        <w:t>16.04.</w:t>
      </w:r>
      <w:r w:rsidRPr="00614434">
        <w:rPr>
          <w:rFonts w:ascii="Verdana" w:hAnsi="Verdana"/>
          <w:smallCaps/>
          <w:kern w:val="20"/>
          <w:sz w:val="18"/>
          <w:szCs w:val="18"/>
        </w:rPr>
        <w:t>1993</w:t>
      </w:r>
      <w:r w:rsidRPr="00614434">
        <w:rPr>
          <w:rFonts w:ascii="Verdana" w:hAnsi="Verdana"/>
          <w:smallCaps/>
          <w:kern w:val="20"/>
          <w:sz w:val="20"/>
          <w:szCs w:val="18"/>
        </w:rPr>
        <w:t xml:space="preserve"> r.</w:t>
      </w:r>
      <w:r w:rsidR="00DE0E13">
        <w:rPr>
          <w:rFonts w:ascii="Verdana" w:hAnsi="Verdana"/>
          <w:smallCaps/>
          <w:kern w:val="20"/>
          <w:sz w:val="20"/>
          <w:szCs w:val="18"/>
        </w:rPr>
        <w:t xml:space="preserve"> </w:t>
      </w:r>
      <w:r w:rsidRPr="00C76607">
        <w:rPr>
          <w:rFonts w:ascii="Verdana" w:hAnsi="Verdana"/>
          <w:smallCaps/>
          <w:kern w:val="20"/>
          <w:sz w:val="20"/>
          <w:szCs w:val="18"/>
        </w:rPr>
        <w:t xml:space="preserve">o </w:t>
      </w:r>
      <w:r w:rsidRPr="00614434">
        <w:rPr>
          <w:rFonts w:ascii="Verdana" w:hAnsi="Verdana"/>
          <w:smallCaps/>
          <w:kern w:val="20"/>
          <w:sz w:val="20"/>
          <w:szCs w:val="18"/>
        </w:rPr>
        <w:t xml:space="preserve">zwalczaniu nieuczciwej konkurencji” </w:t>
      </w:r>
      <w:r>
        <w:rPr>
          <w:rFonts w:ascii="Verdana" w:hAnsi="Verdana"/>
          <w:kern w:val="20"/>
          <w:sz w:val="18"/>
          <w:szCs w:val="18"/>
        </w:rPr>
        <w:t>(</w:t>
      </w:r>
      <w:r w:rsidRPr="00D803EE">
        <w:rPr>
          <w:rFonts w:ascii="Verdana" w:hAnsi="Verdana"/>
          <w:kern w:val="20"/>
          <w:sz w:val="18"/>
          <w:szCs w:val="18"/>
        </w:rPr>
        <w:t>t</w:t>
      </w:r>
      <w:r>
        <w:rPr>
          <w:rFonts w:ascii="Verdana" w:hAnsi="Verdana"/>
          <w:kern w:val="20"/>
          <w:sz w:val="18"/>
          <w:szCs w:val="18"/>
        </w:rPr>
        <w:t>. j. Dz. U. z 201</w:t>
      </w:r>
      <w:r w:rsidR="001E3E1B">
        <w:rPr>
          <w:rFonts w:ascii="Verdana" w:hAnsi="Verdana"/>
          <w:kern w:val="20"/>
          <w:sz w:val="18"/>
          <w:szCs w:val="18"/>
        </w:rPr>
        <w:t>9</w:t>
      </w:r>
      <w:r>
        <w:rPr>
          <w:rFonts w:ascii="Verdana" w:hAnsi="Verdana"/>
          <w:kern w:val="20"/>
          <w:sz w:val="18"/>
          <w:szCs w:val="18"/>
        </w:rPr>
        <w:t xml:space="preserve"> r., </w:t>
      </w:r>
      <w:r w:rsidRPr="00D803EE">
        <w:rPr>
          <w:rFonts w:ascii="Verdana" w:hAnsi="Verdana"/>
          <w:kern w:val="20"/>
          <w:sz w:val="18"/>
          <w:szCs w:val="18"/>
        </w:rPr>
        <w:t xml:space="preserve">poz. </w:t>
      </w:r>
      <w:r w:rsidR="001E3E1B">
        <w:rPr>
          <w:rFonts w:ascii="Verdana" w:hAnsi="Verdana"/>
          <w:kern w:val="20"/>
          <w:sz w:val="18"/>
          <w:szCs w:val="18"/>
        </w:rPr>
        <w:t>1010</w:t>
      </w:r>
      <w:r>
        <w:rPr>
          <w:rFonts w:ascii="Verdana" w:hAnsi="Verdana"/>
          <w:kern w:val="20"/>
          <w:sz w:val="18"/>
          <w:szCs w:val="18"/>
        </w:rPr>
        <w:t xml:space="preserve"> </w:t>
      </w:r>
      <w:r w:rsidRPr="009B43E4">
        <w:rPr>
          <w:rFonts w:ascii="Verdana" w:hAnsi="Verdana"/>
          <w:kern w:val="20"/>
          <w:sz w:val="18"/>
          <w:szCs w:val="18"/>
        </w:rPr>
        <w:t xml:space="preserve">z </w:t>
      </w:r>
      <w:proofErr w:type="spellStart"/>
      <w:r w:rsidRPr="009B43E4">
        <w:rPr>
          <w:rFonts w:ascii="Verdana" w:hAnsi="Verdana"/>
          <w:kern w:val="20"/>
          <w:sz w:val="18"/>
          <w:szCs w:val="18"/>
        </w:rPr>
        <w:t>późn</w:t>
      </w:r>
      <w:proofErr w:type="spellEnd"/>
      <w:r w:rsidRPr="009B43E4">
        <w:rPr>
          <w:rFonts w:ascii="Verdana" w:hAnsi="Verdana"/>
          <w:kern w:val="20"/>
          <w:sz w:val="18"/>
          <w:szCs w:val="18"/>
        </w:rPr>
        <w:t>. zm</w:t>
      </w:r>
      <w:r>
        <w:rPr>
          <w:rFonts w:ascii="Verdana" w:hAnsi="Verdana"/>
          <w:kern w:val="20"/>
          <w:sz w:val="18"/>
          <w:szCs w:val="18"/>
        </w:rPr>
        <w:t xml:space="preserve">.) wraz </w:t>
      </w:r>
      <w:r w:rsidRPr="00D803EE">
        <w:rPr>
          <w:rFonts w:ascii="Verdana" w:hAnsi="Verdana"/>
          <w:kern w:val="20"/>
          <w:sz w:val="18"/>
          <w:szCs w:val="18"/>
        </w:rPr>
        <w:t>z uzasadnieniem oraz wpiąć doku</w:t>
      </w:r>
      <w:r w:rsidRPr="00D803EE">
        <w:rPr>
          <w:rFonts w:ascii="Verdana" w:hAnsi="Verdana"/>
          <w:kern w:val="20"/>
          <w:sz w:val="18"/>
          <w:szCs w:val="18"/>
        </w:rPr>
        <w:softHyphen/>
        <w:t xml:space="preserve">menty, których treść stanowi tajemnicę przedsiębiorstwa w nieprzeźroczyste folie. Wykonawca dołączy wykaz dokumentów niejawnych. Niedopełnienie tych wymogów skutkuje jawnością całej oferty. Wykonawca nie może zastrzec jako tajnych informacji zawartych m.in. w </w:t>
      </w:r>
      <w:r w:rsidRPr="00DD4513">
        <w:rPr>
          <w:rFonts w:ascii="Verdana" w:hAnsi="Verdana"/>
          <w:i/>
          <w:kern w:val="20"/>
          <w:sz w:val="18"/>
          <w:szCs w:val="18"/>
        </w:rPr>
        <w:t>Formularzu ofertowym</w:t>
      </w:r>
      <w:r w:rsidRPr="00D803EE">
        <w:rPr>
          <w:rFonts w:ascii="Verdana" w:hAnsi="Verdana"/>
          <w:kern w:val="20"/>
          <w:sz w:val="18"/>
          <w:szCs w:val="18"/>
        </w:rPr>
        <w:t xml:space="preserve">, innych informacji będących informacjami jawnymi w rozumieniu ustawy </w:t>
      </w:r>
      <w:proofErr w:type="spellStart"/>
      <w:r>
        <w:rPr>
          <w:rFonts w:ascii="Verdana" w:hAnsi="Verdana"/>
          <w:kern w:val="20"/>
          <w:sz w:val="18"/>
          <w:szCs w:val="18"/>
        </w:rPr>
        <w:t>Pzp</w:t>
      </w:r>
      <w:proofErr w:type="spellEnd"/>
      <w:r w:rsidRPr="00D803EE">
        <w:rPr>
          <w:rFonts w:ascii="Verdana" w:hAnsi="Verdana"/>
          <w:kern w:val="20"/>
          <w:sz w:val="18"/>
          <w:szCs w:val="18"/>
        </w:rPr>
        <w:t>.</w:t>
      </w:r>
      <w:r w:rsidRPr="00F53950">
        <w:rPr>
          <w:rFonts w:ascii="Verdana" w:hAnsi="Verdana" w:cs="Calibri"/>
          <w:kern w:val="20"/>
          <w:sz w:val="18"/>
          <w:szCs w:val="18"/>
        </w:rPr>
        <w:t xml:space="preserve"> </w:t>
      </w:r>
      <w:r w:rsidRPr="00D803EE">
        <w:rPr>
          <w:rFonts w:ascii="Verdana" w:eastAsia="DejaVu Sans" w:hAnsi="Verdana"/>
          <w:iCs/>
          <w:kern w:val="1"/>
          <w:sz w:val="18"/>
          <w:szCs w:val="18"/>
          <w:lang w:eastAsia="zh-CN" w:bidi="hi-IN"/>
        </w:rPr>
        <w:t>W przypadku  gdy,  w  toku  badania  ofert  okaże  się,  że zastrzeżone informacje zawarte w ofertach nie stanowią tajemnicy przedsiębiorstwa Zamawiający odtajni te infor</w:t>
      </w:r>
      <w:r w:rsidRPr="00D803EE">
        <w:rPr>
          <w:rFonts w:ascii="Verdana" w:eastAsia="DejaVu Sans" w:hAnsi="Verdana"/>
          <w:iCs/>
          <w:kern w:val="1"/>
          <w:sz w:val="18"/>
          <w:szCs w:val="18"/>
          <w:lang w:eastAsia="zh-CN" w:bidi="hi-IN"/>
        </w:rPr>
        <w:softHyphen/>
        <w:t xml:space="preserve">macje a następnie poinformuje o tym zainteresowanego. </w:t>
      </w:r>
      <w:r w:rsidR="007D2344">
        <w:rPr>
          <w:rFonts w:ascii="Verdana" w:eastAsia="DejaVu Sans" w:hAnsi="Verdana"/>
          <w:b/>
          <w:iCs/>
          <w:kern w:val="1"/>
          <w:sz w:val="18"/>
          <w:szCs w:val="18"/>
          <w:lang w:eastAsia="zh-CN" w:bidi="hi-IN"/>
        </w:rPr>
        <w:t>Wykonawca wraz</w:t>
      </w:r>
      <w:r>
        <w:rPr>
          <w:rFonts w:ascii="Verdana" w:eastAsia="DejaVu Sans" w:hAnsi="Verdana"/>
          <w:b/>
          <w:iCs/>
          <w:kern w:val="1"/>
          <w:sz w:val="18"/>
          <w:szCs w:val="18"/>
          <w:lang w:eastAsia="zh-CN" w:bidi="hi-IN"/>
        </w:rPr>
        <w:t xml:space="preserve"> </w:t>
      </w:r>
      <w:r w:rsidRPr="00D803EE">
        <w:rPr>
          <w:rFonts w:ascii="Verdana" w:eastAsia="DejaVu Sans" w:hAnsi="Verdana"/>
          <w:b/>
          <w:iCs/>
          <w:kern w:val="1"/>
          <w:sz w:val="18"/>
          <w:szCs w:val="18"/>
          <w:lang w:eastAsia="zh-CN" w:bidi="hi-IN"/>
        </w:rPr>
        <w:t>z zastrzeżeniem, o którym mowa powyżej powinien wykazać, iż zastrzeżone informację stanowią tajemnicę przedsiębiorstwa.</w:t>
      </w:r>
    </w:p>
    <w:p w14:paraId="304C5375" w14:textId="77777777" w:rsidR="00252F94" w:rsidRPr="00636AB0" w:rsidRDefault="00252F94" w:rsidP="005E336F">
      <w:pPr>
        <w:pStyle w:val="Akapitzlist"/>
        <w:numPr>
          <w:ilvl w:val="0"/>
          <w:numId w:val="23"/>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Wykonawcy ponoszą wszystkie koszty w</w:t>
      </w:r>
      <w:r w:rsidR="007D2344">
        <w:rPr>
          <w:rFonts w:ascii="Verdana" w:hAnsi="Verdana" w:cs="Calibri"/>
          <w:kern w:val="20"/>
          <w:sz w:val="18"/>
          <w:szCs w:val="18"/>
        </w:rPr>
        <w:t>łasne związane z przygotowaniem</w:t>
      </w:r>
      <w:r w:rsidR="007D2344">
        <w:rPr>
          <w:rFonts w:ascii="Verdana" w:hAnsi="Verdana" w:cs="Calibri"/>
          <w:kern w:val="20"/>
          <w:sz w:val="18"/>
          <w:szCs w:val="18"/>
        </w:rPr>
        <w:br/>
      </w:r>
      <w:r w:rsidRPr="00F53950">
        <w:rPr>
          <w:rFonts w:ascii="Verdana" w:hAnsi="Verdana" w:cs="Calibri"/>
          <w:kern w:val="20"/>
          <w:sz w:val="18"/>
          <w:szCs w:val="18"/>
        </w:rPr>
        <w:t>i złożeniem oferty niezależnie od wyniku postępowania. Zamawiający w</w:t>
      </w:r>
      <w:r>
        <w:rPr>
          <w:rFonts w:ascii="Verdana" w:hAnsi="Verdana" w:cs="Calibri"/>
          <w:kern w:val="20"/>
          <w:sz w:val="18"/>
          <w:szCs w:val="18"/>
        </w:rPr>
        <w:t xml:space="preserve"> żadnym przypadku</w:t>
      </w:r>
      <w:r w:rsidR="007D2344">
        <w:rPr>
          <w:rFonts w:ascii="Verdana" w:hAnsi="Verdana" w:cs="Calibri"/>
          <w:kern w:val="20"/>
          <w:sz w:val="18"/>
          <w:szCs w:val="18"/>
        </w:rPr>
        <w:t xml:space="preserve"> nie odpowiada </w:t>
      </w:r>
      <w:r w:rsidRPr="00F53950">
        <w:rPr>
          <w:rFonts w:ascii="Verdana" w:hAnsi="Verdana" w:cs="Calibri"/>
          <w:kern w:val="20"/>
          <w:sz w:val="18"/>
          <w:szCs w:val="18"/>
        </w:rPr>
        <w:t>za koszty poniesione przez W</w:t>
      </w:r>
      <w:r w:rsidR="007D2344">
        <w:rPr>
          <w:rFonts w:ascii="Verdana" w:hAnsi="Verdana" w:cs="Calibri"/>
          <w:kern w:val="20"/>
          <w:sz w:val="18"/>
          <w:szCs w:val="18"/>
        </w:rPr>
        <w:t>ykonawców w związku</w:t>
      </w:r>
      <w:r w:rsidR="007D2344">
        <w:rPr>
          <w:rFonts w:ascii="Verdana" w:hAnsi="Verdana" w:cs="Calibri"/>
          <w:kern w:val="20"/>
          <w:sz w:val="18"/>
          <w:szCs w:val="18"/>
        </w:rPr>
        <w:br/>
      </w:r>
      <w:r w:rsidRPr="00F53950">
        <w:rPr>
          <w:rFonts w:ascii="Verdana" w:hAnsi="Verdana" w:cs="Calibri"/>
          <w:kern w:val="20"/>
          <w:sz w:val="18"/>
          <w:szCs w:val="18"/>
        </w:rPr>
        <w:t xml:space="preserve">z przygotowaniem i złożeniem oferty. Wykonawcy zobowiązują się nie podnosić jakichkolwiek roszczeń z tego tytułu względem Zamawiającego, z zastrzeżeniem art. 93 ust. 4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14:paraId="7B2A8585" w14:textId="77777777" w:rsidR="00252F94" w:rsidRPr="00F53950" w:rsidRDefault="00252F94" w:rsidP="005E336F">
      <w:pPr>
        <w:pStyle w:val="Akapitzlist"/>
        <w:numPr>
          <w:ilvl w:val="0"/>
          <w:numId w:val="23"/>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Oferta powinna być sporządzona na maszynie do pisania, komputerze lub inną trwałą, czytelną techniką.</w:t>
      </w:r>
    </w:p>
    <w:p w14:paraId="29512D3D" w14:textId="77777777" w:rsidR="00252F94" w:rsidRPr="00F53950" w:rsidRDefault="00252F94" w:rsidP="005E336F">
      <w:pPr>
        <w:pStyle w:val="Akapitzlist"/>
        <w:numPr>
          <w:ilvl w:val="0"/>
          <w:numId w:val="23"/>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 xml:space="preserve">Dokumenty </w:t>
      </w:r>
      <w:r w:rsidR="00506A86">
        <w:rPr>
          <w:rFonts w:ascii="Verdana" w:hAnsi="Verdana" w:cs="Calibri"/>
          <w:kern w:val="20"/>
          <w:sz w:val="18"/>
          <w:szCs w:val="18"/>
        </w:rPr>
        <w:t xml:space="preserve">i oświadczenia </w:t>
      </w:r>
      <w:r w:rsidRPr="00F53950">
        <w:rPr>
          <w:rFonts w:ascii="Verdana" w:hAnsi="Verdana" w:cs="Calibri"/>
          <w:kern w:val="20"/>
          <w:sz w:val="18"/>
          <w:szCs w:val="18"/>
        </w:rPr>
        <w:t>sporządzone w języku obcym są składane wraz tłumaczeniem na język polski, poświadczonym przez Wykonawcę.</w:t>
      </w:r>
    </w:p>
    <w:p w14:paraId="2A41429F" w14:textId="77777777" w:rsidR="00252F94" w:rsidRPr="00F53950" w:rsidRDefault="00252F94" w:rsidP="005E336F">
      <w:pPr>
        <w:pStyle w:val="Akapitzlist"/>
        <w:numPr>
          <w:ilvl w:val="0"/>
          <w:numId w:val="23"/>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u w:val="single"/>
        </w:rPr>
        <w:t>Wszystkie kartki oferty powinny być trwale spięte, ponumerowane oraz zaparafowane lub podpisane przez osobę (os</w:t>
      </w:r>
      <w:r w:rsidR="00B33BFE">
        <w:rPr>
          <w:rFonts w:ascii="Verdana" w:hAnsi="Verdana" w:cs="Calibri"/>
          <w:kern w:val="20"/>
          <w:sz w:val="18"/>
          <w:szCs w:val="18"/>
          <w:u w:val="single"/>
        </w:rPr>
        <w:t>oby) uprawnioną do występowania</w:t>
      </w:r>
      <w:r w:rsidR="00B33BFE">
        <w:rPr>
          <w:rFonts w:ascii="Verdana" w:hAnsi="Verdana" w:cs="Calibri"/>
          <w:kern w:val="20"/>
          <w:sz w:val="18"/>
          <w:szCs w:val="18"/>
          <w:u w:val="single"/>
        </w:rPr>
        <w:br/>
      </w:r>
      <w:r w:rsidRPr="00F53950">
        <w:rPr>
          <w:rFonts w:ascii="Verdana" w:hAnsi="Verdana" w:cs="Calibri"/>
          <w:kern w:val="20"/>
          <w:sz w:val="18"/>
          <w:szCs w:val="18"/>
          <w:u w:val="single"/>
        </w:rPr>
        <w:t>w imieniu Wykonawcy (dalej „osoby uprawnione).</w:t>
      </w:r>
      <w:r w:rsidRPr="00F53950">
        <w:rPr>
          <w:rFonts w:ascii="Verdana" w:hAnsi="Verdana" w:cs="Calibri"/>
          <w:kern w:val="20"/>
          <w:sz w:val="18"/>
          <w:szCs w:val="18"/>
        </w:rPr>
        <w:t xml:space="preserve"> Ewentualne poprawki w tekście oferty muszą być naniesione w czytelny sposób i parafowane przez osoby uprawnione. </w:t>
      </w:r>
    </w:p>
    <w:p w14:paraId="24A58FDA" w14:textId="77777777" w:rsidR="00252F94" w:rsidRPr="00F53950" w:rsidRDefault="00252F94" w:rsidP="005E336F">
      <w:pPr>
        <w:pStyle w:val="Akapitzlist"/>
        <w:numPr>
          <w:ilvl w:val="0"/>
          <w:numId w:val="23"/>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Każdy Wykonawca może złożyć w niniejszym postępowaniu wyłącznie jedną ofertę, w której musi być zaoferowana tylko jedna ostateczna cena, uwzględniająca wszelkie rabaty, upusty, akcyzę oraz podatek VAT.</w:t>
      </w:r>
    </w:p>
    <w:p w14:paraId="7E8C599C" w14:textId="77777777" w:rsidR="00252F94" w:rsidRPr="00F53950" w:rsidRDefault="00252F94" w:rsidP="005E336F">
      <w:pPr>
        <w:pStyle w:val="Akapitzlist"/>
        <w:numPr>
          <w:ilvl w:val="0"/>
          <w:numId w:val="23"/>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14:paraId="56429ACD" w14:textId="398AD818" w:rsidR="00BC710B" w:rsidRPr="004643ED" w:rsidRDefault="00252F94" w:rsidP="004643ED">
      <w:pPr>
        <w:pStyle w:val="Akapitzlist"/>
        <w:numPr>
          <w:ilvl w:val="0"/>
          <w:numId w:val="23"/>
        </w:numPr>
        <w:suppressLineNumbers/>
        <w:spacing w:line="276" w:lineRule="auto"/>
        <w:ind w:left="1418" w:hanging="425"/>
        <w:jc w:val="both"/>
        <w:rPr>
          <w:rFonts w:ascii="Verdana" w:hAnsi="Verdana" w:cs="Calibri"/>
          <w:kern w:val="20"/>
          <w:sz w:val="18"/>
          <w:szCs w:val="18"/>
        </w:rPr>
      </w:pPr>
      <w:r w:rsidRPr="00F53950">
        <w:rPr>
          <w:rFonts w:ascii="Verdana" w:hAnsi="Verdana" w:cs="Calibri"/>
          <w:b/>
          <w:kern w:val="20"/>
          <w:sz w:val="18"/>
          <w:szCs w:val="18"/>
          <w:u w:val="single"/>
        </w:rPr>
        <w:t>Ofertę należy złożyć w zamkniętym</w:t>
      </w:r>
      <w:r w:rsidRPr="00F53950">
        <w:rPr>
          <w:rFonts w:ascii="Verdana" w:hAnsi="Verdana" w:cs="Calibri"/>
          <w:b/>
          <w:sz w:val="18"/>
          <w:szCs w:val="18"/>
          <w:u w:val="single"/>
        </w:rPr>
        <w:t xml:space="preserve"> opakowaniu</w:t>
      </w:r>
      <w:r w:rsidRPr="00F53950">
        <w:rPr>
          <w:rFonts w:ascii="Verdana" w:hAnsi="Verdana" w:cs="Calibri"/>
          <w:sz w:val="18"/>
          <w:szCs w:val="18"/>
        </w:rPr>
        <w:t xml:space="preserve"> (kopercie) zapewniającym nienaruszalność i utajnienie zawartości i zaadresować:</w:t>
      </w:r>
    </w:p>
    <w:p w14:paraId="2D166974" w14:textId="77777777" w:rsidR="00B2479D" w:rsidRPr="00EF78E4" w:rsidRDefault="00B2479D"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6"/>
          <w:szCs w:val="17"/>
          <w:lang w:eastAsia="ar-SA"/>
        </w:rPr>
      </w:pPr>
    </w:p>
    <w:p w14:paraId="4FD85D3C" w14:textId="77777777"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6"/>
          <w:szCs w:val="17"/>
          <w:lang w:eastAsia="ar-SA"/>
        </w:rPr>
        <w:t xml:space="preserve">    </w:t>
      </w:r>
      <w:r w:rsidRPr="00EF78E4">
        <w:rPr>
          <w:rFonts w:ascii="Verdana" w:hAnsi="Verdana"/>
          <w:sz w:val="10"/>
          <w:szCs w:val="17"/>
          <w:lang w:eastAsia="ar-SA"/>
        </w:rPr>
        <w:t>……………………………………………………………</w:t>
      </w:r>
    </w:p>
    <w:p w14:paraId="3A7D9553" w14:textId="77777777"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Nazwa (Firma) Wykonawcy</w:t>
      </w:r>
    </w:p>
    <w:p w14:paraId="7ED65269" w14:textId="77777777"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p>
    <w:p w14:paraId="7F248E5C" w14:textId="77777777"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0"/>
          <w:szCs w:val="17"/>
          <w:lang w:eastAsia="ar-SA"/>
        </w:rPr>
        <w:t xml:space="preserve">     ……………………………………………………………</w:t>
      </w:r>
    </w:p>
    <w:p w14:paraId="38766851" w14:textId="77777777"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Adres Wykonawcy</w:t>
      </w:r>
    </w:p>
    <w:p w14:paraId="318CBFDF" w14:textId="77777777" w:rsidR="00252F94" w:rsidRPr="00EF78E4" w:rsidRDefault="00080293"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7"/>
          <w:lang w:eastAsia="ar-SA"/>
        </w:rPr>
      </w:pPr>
      <w:r>
        <w:rPr>
          <w:rFonts w:ascii="Verdana" w:hAnsi="Verdana"/>
          <w:b/>
          <w:sz w:val="16"/>
          <w:szCs w:val="17"/>
          <w:lang w:eastAsia="ar-SA"/>
        </w:rPr>
        <w:t xml:space="preserve">                           </w:t>
      </w:r>
      <w:r w:rsidR="00252F94" w:rsidRPr="00EF78E4">
        <w:rPr>
          <w:rFonts w:ascii="Verdana" w:hAnsi="Verdana"/>
          <w:b/>
          <w:sz w:val="14"/>
          <w:szCs w:val="17"/>
          <w:lang w:eastAsia="ar-SA"/>
        </w:rPr>
        <w:t>UNIWERSYTET ŁÓDZKI</w:t>
      </w:r>
    </w:p>
    <w:p w14:paraId="7FA99CAF" w14:textId="77777777"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z w:val="14"/>
          <w:szCs w:val="18"/>
        </w:rPr>
      </w:pPr>
      <w:r w:rsidRPr="00EF78E4">
        <w:rPr>
          <w:rFonts w:ascii="Verdana" w:hAnsi="Verdana"/>
          <w:b/>
          <w:i/>
          <w:sz w:val="14"/>
          <w:szCs w:val="17"/>
          <w:lang w:eastAsia="ar-SA"/>
        </w:rPr>
        <w:t xml:space="preserve">                                                  </w:t>
      </w:r>
      <w:r w:rsidRPr="00EF78E4">
        <w:rPr>
          <w:rFonts w:ascii="Verdana" w:hAnsi="Verdana"/>
          <w:b/>
          <w:sz w:val="14"/>
          <w:szCs w:val="18"/>
        </w:rPr>
        <w:t>BIURO REKTORA – KANCELARIA</w:t>
      </w:r>
    </w:p>
    <w:p w14:paraId="28ECDB23" w14:textId="77777777"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sidR="00EF78E4">
        <w:rPr>
          <w:rFonts w:ascii="Verdana" w:hAnsi="Verdana"/>
          <w:b/>
          <w:i/>
          <w:sz w:val="14"/>
          <w:szCs w:val="17"/>
          <w:lang w:eastAsia="ar-SA"/>
        </w:rPr>
        <w:t xml:space="preserve">          </w:t>
      </w:r>
      <w:r w:rsidRPr="00EF78E4">
        <w:rPr>
          <w:rFonts w:ascii="Verdana" w:hAnsi="Verdana"/>
          <w:b/>
          <w:i/>
          <w:sz w:val="14"/>
          <w:szCs w:val="17"/>
          <w:lang w:eastAsia="ar-SA"/>
        </w:rPr>
        <w:t>ul. Narutowicza 68</w:t>
      </w:r>
    </w:p>
    <w:p w14:paraId="219FA768" w14:textId="77777777"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i/>
          <w:sz w:val="14"/>
          <w:szCs w:val="17"/>
          <w:lang w:eastAsia="ar-SA"/>
        </w:rPr>
        <w:t xml:space="preserve">  </w:t>
      </w:r>
      <w:r w:rsidR="00EF78E4">
        <w:rPr>
          <w:rFonts w:ascii="Verdana" w:hAnsi="Verdana"/>
          <w:b/>
          <w:i/>
          <w:sz w:val="14"/>
          <w:szCs w:val="17"/>
          <w:lang w:eastAsia="ar-SA"/>
        </w:rPr>
        <w:t xml:space="preserve">                </w:t>
      </w:r>
      <w:r w:rsidR="00B33BFE" w:rsidRPr="00EF78E4">
        <w:rPr>
          <w:rFonts w:ascii="Verdana" w:hAnsi="Verdana"/>
          <w:b/>
          <w:i/>
          <w:sz w:val="14"/>
          <w:szCs w:val="17"/>
          <w:lang w:eastAsia="ar-SA"/>
        </w:rPr>
        <w:t xml:space="preserve"> </w:t>
      </w:r>
      <w:r w:rsidRPr="00EF78E4">
        <w:rPr>
          <w:rFonts w:ascii="Verdana" w:hAnsi="Verdana"/>
          <w:b/>
          <w:i/>
          <w:sz w:val="14"/>
          <w:szCs w:val="17"/>
          <w:lang w:eastAsia="ar-SA"/>
        </w:rPr>
        <w:t>90-136 Łódź</w:t>
      </w:r>
    </w:p>
    <w:p w14:paraId="04E60485" w14:textId="77777777"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b/>
          <w:i/>
          <w:sz w:val="14"/>
          <w:szCs w:val="17"/>
          <w:lang w:eastAsia="ar-SA"/>
        </w:rPr>
      </w:pPr>
      <w:r w:rsidRPr="00EF78E4">
        <w:rPr>
          <w:rFonts w:ascii="Verdana" w:hAnsi="Verdana"/>
          <w:sz w:val="14"/>
          <w:szCs w:val="18"/>
        </w:rPr>
        <w:t xml:space="preserve">                                              </w:t>
      </w:r>
      <w:r w:rsidR="00B33BFE" w:rsidRPr="00EF78E4">
        <w:rPr>
          <w:rFonts w:ascii="Verdana" w:hAnsi="Verdana"/>
          <w:sz w:val="14"/>
          <w:szCs w:val="18"/>
        </w:rPr>
        <w:t xml:space="preserve">                              </w:t>
      </w:r>
      <w:r w:rsidR="00B2479D" w:rsidRPr="00EF78E4">
        <w:rPr>
          <w:rFonts w:ascii="Verdana" w:hAnsi="Verdana"/>
          <w:sz w:val="14"/>
          <w:szCs w:val="18"/>
        </w:rPr>
        <w:tab/>
      </w:r>
      <w:r w:rsidR="00EF78E4">
        <w:rPr>
          <w:rFonts w:ascii="Verdana" w:hAnsi="Verdana"/>
          <w:sz w:val="14"/>
          <w:szCs w:val="18"/>
        </w:rPr>
        <w:t xml:space="preserve">      </w:t>
      </w:r>
      <w:r w:rsidRPr="00EF78E4">
        <w:rPr>
          <w:rFonts w:ascii="Verdana" w:hAnsi="Verdana"/>
          <w:b/>
          <w:sz w:val="14"/>
          <w:szCs w:val="18"/>
        </w:rPr>
        <w:t>pok. 001a (poziom -1)</w:t>
      </w:r>
    </w:p>
    <w:p w14:paraId="07481D97" w14:textId="77777777" w:rsidR="00252F94" w:rsidRPr="00EF78E4"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cs="Calibri"/>
          <w:i/>
          <w:sz w:val="18"/>
          <w:szCs w:val="18"/>
        </w:rPr>
      </w:pPr>
      <w:r w:rsidRPr="00F53950">
        <w:rPr>
          <w:rFonts w:ascii="Verdana" w:hAnsi="Verdana" w:cs="Calibri"/>
          <w:i/>
          <w:sz w:val="18"/>
          <w:szCs w:val="18"/>
        </w:rPr>
        <w:t xml:space="preserve">  </w:t>
      </w:r>
      <w:r w:rsidRPr="00EF78E4">
        <w:rPr>
          <w:rFonts w:ascii="Verdana" w:hAnsi="Verdana" w:cs="Calibri"/>
          <w:i/>
          <w:sz w:val="14"/>
          <w:szCs w:val="18"/>
        </w:rPr>
        <w:t>oraz opatrzyć napisem</w:t>
      </w:r>
      <w:r w:rsidRPr="00F53950">
        <w:rPr>
          <w:rFonts w:ascii="Verdana" w:hAnsi="Verdana" w:cs="Calibri"/>
          <w:i/>
          <w:sz w:val="18"/>
          <w:szCs w:val="18"/>
        </w:rPr>
        <w:t>:</w:t>
      </w:r>
    </w:p>
    <w:p w14:paraId="74A3D0F7" w14:textId="2DEFB219" w:rsidR="008D45B7"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snapToGrid w:val="0"/>
          <w:sz w:val="18"/>
          <w:szCs w:val="18"/>
        </w:rPr>
      </w:pPr>
      <w:r w:rsidRPr="00F53950">
        <w:rPr>
          <w:rFonts w:ascii="Verdana" w:hAnsi="Verdana" w:cs="Calibri"/>
          <w:b/>
          <w:i/>
          <w:sz w:val="18"/>
          <w:szCs w:val="18"/>
        </w:rPr>
        <w:t>Oferta na</w:t>
      </w:r>
      <w:r w:rsidRPr="00F53950">
        <w:rPr>
          <w:rFonts w:ascii="Verdana" w:hAnsi="Verdana" w:cs="Calibri"/>
          <w:sz w:val="18"/>
          <w:szCs w:val="18"/>
        </w:rPr>
        <w:t xml:space="preserve"> </w:t>
      </w:r>
      <w:r w:rsidR="00C4117F">
        <w:rPr>
          <w:rFonts w:ascii="Verdana" w:hAnsi="Verdana"/>
          <w:b/>
          <w:snapToGrid w:val="0"/>
          <w:sz w:val="18"/>
          <w:szCs w:val="18"/>
        </w:rPr>
        <w:t>d</w:t>
      </w:r>
      <w:r w:rsidR="00AA72F5" w:rsidRPr="009857EE">
        <w:rPr>
          <w:rFonts w:ascii="Verdana" w:hAnsi="Verdana"/>
          <w:b/>
          <w:snapToGrid w:val="0"/>
          <w:sz w:val="18"/>
          <w:szCs w:val="18"/>
        </w:rPr>
        <w:t>ostaw</w:t>
      </w:r>
      <w:r w:rsidR="00AA72F5">
        <w:rPr>
          <w:rFonts w:ascii="Verdana" w:hAnsi="Verdana"/>
          <w:b/>
          <w:snapToGrid w:val="0"/>
          <w:sz w:val="18"/>
          <w:szCs w:val="18"/>
        </w:rPr>
        <w:t>ę</w:t>
      </w:r>
      <w:r w:rsidR="00AA72F5" w:rsidRPr="009857EE">
        <w:rPr>
          <w:rFonts w:ascii="Verdana" w:hAnsi="Verdana"/>
          <w:b/>
          <w:snapToGrid w:val="0"/>
          <w:sz w:val="18"/>
          <w:szCs w:val="18"/>
        </w:rPr>
        <w:t xml:space="preserve"> jednostanowiskowego systemu umożliwiającego automatyczne wprowadzenie oraz wstępną analizę ankiet oraz kart odpowiedzi.</w:t>
      </w:r>
    </w:p>
    <w:p w14:paraId="4B948CE4" w14:textId="0C83BD1E" w:rsidR="00252F94" w:rsidRPr="00D803EE" w:rsidRDefault="00252F94" w:rsidP="00252F94">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(Nr sprawy: </w:t>
      </w:r>
      <w:r w:rsidR="0068175C">
        <w:rPr>
          <w:rFonts w:ascii="Verdana" w:hAnsi="Verdana"/>
          <w:b/>
          <w:i/>
          <w:sz w:val="17"/>
          <w:szCs w:val="17"/>
          <w:lang w:eastAsia="ar-SA"/>
        </w:rPr>
        <w:t>120</w:t>
      </w:r>
      <w:r w:rsidRPr="00D803EE">
        <w:rPr>
          <w:rFonts w:ascii="Verdana" w:hAnsi="Verdana"/>
          <w:b/>
          <w:i/>
          <w:sz w:val="17"/>
          <w:szCs w:val="17"/>
          <w:lang w:eastAsia="ar-SA"/>
        </w:rPr>
        <w:t>/ZP/201</w:t>
      </w:r>
      <w:r>
        <w:rPr>
          <w:rFonts w:ascii="Verdana" w:hAnsi="Verdana"/>
          <w:b/>
          <w:i/>
          <w:sz w:val="17"/>
          <w:szCs w:val="17"/>
          <w:lang w:eastAsia="ar-SA"/>
        </w:rPr>
        <w:t>9</w:t>
      </w:r>
      <w:r w:rsidRPr="00D803EE">
        <w:rPr>
          <w:rFonts w:ascii="Verdana" w:hAnsi="Verdana"/>
          <w:b/>
          <w:i/>
          <w:sz w:val="17"/>
          <w:szCs w:val="17"/>
          <w:lang w:eastAsia="ar-SA"/>
        </w:rPr>
        <w:t>)</w:t>
      </w:r>
    </w:p>
    <w:p w14:paraId="1CEDD5BB" w14:textId="77777777" w:rsidR="00252F94" w:rsidRPr="00D803EE" w:rsidRDefault="00252F94" w:rsidP="00252F94">
      <w:pPr>
        <w:pBdr>
          <w:top w:val="single" w:sz="4" w:space="1" w:color="auto"/>
          <w:left w:val="single" w:sz="4" w:space="4" w:color="auto"/>
          <w:bottom w:val="single" w:sz="4" w:space="0" w:color="auto"/>
          <w:right w:val="single" w:sz="4" w:space="4" w:color="auto"/>
        </w:pBdr>
        <w:suppressAutoHyphens/>
        <w:spacing w:line="276" w:lineRule="auto"/>
        <w:rPr>
          <w:rFonts w:ascii="Verdana" w:hAnsi="Verdana"/>
          <w:i/>
          <w:sz w:val="17"/>
          <w:szCs w:val="17"/>
          <w:lang w:eastAsia="ar-SA"/>
        </w:rPr>
      </w:pPr>
    </w:p>
    <w:p w14:paraId="6B2D24AC" w14:textId="76DCCE76" w:rsidR="00252F94" w:rsidRPr="00611581" w:rsidRDefault="00252F94" w:rsidP="00B2479D">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DLA DZIAŁU ZAKUPÓW - Termin </w:t>
      </w:r>
      <w:r w:rsidRPr="00C35386">
        <w:rPr>
          <w:rFonts w:ascii="Verdana" w:hAnsi="Verdana"/>
          <w:b/>
          <w:i/>
          <w:sz w:val="17"/>
          <w:szCs w:val="17"/>
          <w:lang w:eastAsia="ar-SA"/>
        </w:rPr>
        <w:t xml:space="preserve">składania upływa </w:t>
      </w:r>
      <w:r w:rsidRPr="00C35386">
        <w:rPr>
          <w:rFonts w:ascii="Verdana" w:hAnsi="Verdana"/>
          <w:b/>
          <w:i/>
          <w:sz w:val="18"/>
          <w:szCs w:val="17"/>
          <w:lang w:eastAsia="ar-SA"/>
        </w:rPr>
        <w:t xml:space="preserve">w </w:t>
      </w:r>
      <w:r w:rsidRPr="00B04275">
        <w:rPr>
          <w:rFonts w:ascii="Verdana" w:hAnsi="Verdana"/>
          <w:b/>
          <w:i/>
          <w:sz w:val="18"/>
          <w:szCs w:val="17"/>
          <w:lang w:eastAsia="ar-SA"/>
        </w:rPr>
        <w:t xml:space="preserve">dniu </w:t>
      </w:r>
      <w:r w:rsidR="00DF60C8">
        <w:rPr>
          <w:rFonts w:ascii="Verdana" w:hAnsi="Verdana"/>
          <w:b/>
          <w:i/>
          <w:sz w:val="18"/>
          <w:szCs w:val="17"/>
          <w:lang w:eastAsia="ar-SA"/>
        </w:rPr>
        <w:t>16</w:t>
      </w:r>
      <w:r w:rsidR="006905FC" w:rsidRPr="00B04275">
        <w:rPr>
          <w:rFonts w:ascii="Verdana" w:hAnsi="Verdana"/>
          <w:b/>
          <w:i/>
          <w:sz w:val="18"/>
          <w:szCs w:val="17"/>
          <w:lang w:eastAsia="ar-SA"/>
        </w:rPr>
        <w:t>-</w:t>
      </w:r>
      <w:r w:rsidR="0068175C">
        <w:rPr>
          <w:rFonts w:ascii="Verdana" w:hAnsi="Verdana"/>
          <w:b/>
          <w:i/>
          <w:sz w:val="18"/>
          <w:szCs w:val="17"/>
          <w:lang w:eastAsia="ar-SA"/>
        </w:rPr>
        <w:t>12</w:t>
      </w:r>
      <w:r w:rsidR="00303F13" w:rsidRPr="00B04275">
        <w:rPr>
          <w:rFonts w:ascii="Verdana" w:hAnsi="Verdana"/>
          <w:b/>
          <w:i/>
          <w:sz w:val="18"/>
          <w:szCs w:val="17"/>
          <w:lang w:eastAsia="ar-SA"/>
        </w:rPr>
        <w:t>-</w:t>
      </w:r>
      <w:r w:rsidR="00245196" w:rsidRPr="00B04275">
        <w:rPr>
          <w:rFonts w:ascii="Verdana" w:hAnsi="Verdana"/>
          <w:b/>
          <w:i/>
          <w:sz w:val="18"/>
          <w:szCs w:val="17"/>
          <w:lang w:eastAsia="ar-SA"/>
        </w:rPr>
        <w:t>2019 r.</w:t>
      </w:r>
      <w:r w:rsidR="00245196" w:rsidRPr="00B04275">
        <w:rPr>
          <w:rFonts w:ascii="Verdana" w:hAnsi="Verdana"/>
          <w:b/>
          <w:i/>
          <w:sz w:val="18"/>
          <w:szCs w:val="17"/>
          <w:lang w:eastAsia="ar-SA"/>
        </w:rPr>
        <w:br/>
      </w:r>
      <w:r w:rsidRPr="00B04275">
        <w:rPr>
          <w:rFonts w:ascii="Verdana" w:hAnsi="Verdana"/>
          <w:b/>
          <w:i/>
          <w:sz w:val="18"/>
          <w:szCs w:val="17"/>
          <w:lang w:eastAsia="ar-SA"/>
        </w:rPr>
        <w:t xml:space="preserve">o godzinie </w:t>
      </w:r>
      <w:r w:rsidR="0068175C">
        <w:rPr>
          <w:rFonts w:ascii="Verdana" w:hAnsi="Verdana"/>
          <w:b/>
          <w:i/>
          <w:sz w:val="18"/>
          <w:szCs w:val="17"/>
          <w:lang w:eastAsia="ar-SA"/>
        </w:rPr>
        <w:t>11</w:t>
      </w:r>
      <w:r w:rsidR="00FB4368" w:rsidRPr="00B04275">
        <w:rPr>
          <w:rFonts w:ascii="Verdana" w:hAnsi="Verdana"/>
          <w:b/>
          <w:i/>
          <w:sz w:val="18"/>
          <w:szCs w:val="17"/>
          <w:lang w:eastAsia="ar-SA"/>
        </w:rPr>
        <w:t>:00</w:t>
      </w:r>
    </w:p>
    <w:p w14:paraId="3DE4CE19" w14:textId="77777777" w:rsidR="00252F94" w:rsidRPr="00F53950" w:rsidRDefault="00252F94" w:rsidP="00252F94">
      <w:pPr>
        <w:spacing w:line="276" w:lineRule="auto"/>
        <w:ind w:left="1418"/>
        <w:jc w:val="both"/>
        <w:rPr>
          <w:rFonts w:ascii="Verdana" w:hAnsi="Verdana" w:cs="Calibri"/>
          <w:kern w:val="20"/>
          <w:sz w:val="18"/>
          <w:szCs w:val="18"/>
        </w:rPr>
      </w:pPr>
    </w:p>
    <w:p w14:paraId="0DC3796A" w14:textId="77777777" w:rsidR="007E604C" w:rsidRDefault="00080293" w:rsidP="00252F94">
      <w:pPr>
        <w:spacing w:line="276" w:lineRule="auto"/>
        <w:ind w:left="1418"/>
        <w:jc w:val="both"/>
        <w:rPr>
          <w:rFonts w:ascii="Verdana" w:hAnsi="Verdana" w:cs="Calibri"/>
          <w:kern w:val="20"/>
          <w:sz w:val="18"/>
          <w:szCs w:val="18"/>
        </w:rPr>
      </w:pPr>
      <w:r w:rsidRPr="00F53950">
        <w:rPr>
          <w:rFonts w:ascii="Verdana" w:hAnsi="Verdana" w:cs="Calibri"/>
          <w:kern w:val="20"/>
          <w:sz w:val="18"/>
          <w:szCs w:val="18"/>
        </w:rPr>
        <w:t>Koperta powinna być opatrzona pełną nazwą Wykonawcy wraz z dokładnym adresem, aby można było odesłać ofertę złożoną po terminie składania ofert.</w:t>
      </w:r>
    </w:p>
    <w:p w14:paraId="1F15934E" w14:textId="77777777" w:rsidR="00252F94" w:rsidRPr="00F53950" w:rsidRDefault="00252F94" w:rsidP="00080293">
      <w:pPr>
        <w:spacing w:line="276" w:lineRule="auto"/>
        <w:jc w:val="both"/>
        <w:rPr>
          <w:rFonts w:ascii="Verdana" w:hAnsi="Verdana" w:cs="Calibri"/>
          <w:b/>
          <w:sz w:val="18"/>
          <w:szCs w:val="18"/>
        </w:rPr>
      </w:pPr>
    </w:p>
    <w:p w14:paraId="19C0C8DE" w14:textId="77777777" w:rsidR="00252F94" w:rsidRPr="00F53950" w:rsidRDefault="00252F94" w:rsidP="005E336F">
      <w:pPr>
        <w:pStyle w:val="Akapitzlist"/>
        <w:numPr>
          <w:ilvl w:val="0"/>
          <w:numId w:val="23"/>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przypadku nieprawidłowego zaadresowania lub opisania opakowania oferty Zamawiający</w:t>
      </w:r>
      <w:r w:rsidR="00AD53A6">
        <w:rPr>
          <w:rFonts w:ascii="Verdana" w:hAnsi="Verdana" w:cs="Calibri"/>
          <w:kern w:val="20"/>
          <w:sz w:val="18"/>
          <w:szCs w:val="18"/>
        </w:rPr>
        <w:t xml:space="preserve"> </w:t>
      </w:r>
      <w:r w:rsidRPr="00F53950">
        <w:rPr>
          <w:rFonts w:ascii="Verdana" w:hAnsi="Verdana" w:cs="Calibri"/>
          <w:kern w:val="20"/>
          <w:sz w:val="18"/>
          <w:szCs w:val="18"/>
        </w:rPr>
        <w:t>nie ponosi odpowiedzialności za niewłaściwe skierowanie przesyłki lub jej przedterminowe otwarcie.</w:t>
      </w:r>
    </w:p>
    <w:p w14:paraId="13E6A29A" w14:textId="77777777" w:rsidR="00252F94" w:rsidRDefault="00252F94" w:rsidP="005E336F">
      <w:pPr>
        <w:pStyle w:val="Akapitzlist"/>
        <w:numPr>
          <w:ilvl w:val="0"/>
          <w:numId w:val="23"/>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toku badania i oceny ofert Zamawiający może żądać od Wykonawców wyjaśnień dotyczących treści złożonych ofert.</w:t>
      </w:r>
    </w:p>
    <w:p w14:paraId="11F89908" w14:textId="77777777" w:rsidR="004F0741" w:rsidRPr="004F0741" w:rsidRDefault="004F0741" w:rsidP="005E336F">
      <w:pPr>
        <w:pStyle w:val="Akapitzlist"/>
        <w:numPr>
          <w:ilvl w:val="0"/>
          <w:numId w:val="23"/>
        </w:numPr>
        <w:suppressLineNumbers/>
        <w:spacing w:line="276" w:lineRule="auto"/>
        <w:ind w:left="1418" w:hanging="425"/>
        <w:jc w:val="both"/>
        <w:rPr>
          <w:rFonts w:ascii="Verdana" w:hAnsi="Verdana" w:cs="Calibri"/>
          <w:kern w:val="20"/>
          <w:sz w:val="18"/>
          <w:szCs w:val="18"/>
        </w:rPr>
      </w:pPr>
      <w:r>
        <w:rPr>
          <w:rFonts w:ascii="Verdana" w:hAnsi="Verdana" w:cs="Calibri"/>
          <w:kern w:val="20"/>
          <w:sz w:val="18"/>
          <w:szCs w:val="18"/>
        </w:rPr>
        <w:t>Wykonawca ubiegając się o udzielenie zamówien</w:t>
      </w:r>
      <w:r w:rsidR="00986380">
        <w:rPr>
          <w:rFonts w:ascii="Verdana" w:hAnsi="Verdana" w:cs="Calibri"/>
          <w:kern w:val="20"/>
          <w:sz w:val="18"/>
          <w:szCs w:val="18"/>
        </w:rPr>
        <w:t>ia publicznego jest zobowiązany</w:t>
      </w:r>
      <w:r w:rsidR="00986380">
        <w:rPr>
          <w:rFonts w:ascii="Verdana" w:hAnsi="Verdana" w:cs="Calibri"/>
          <w:kern w:val="20"/>
          <w:sz w:val="18"/>
          <w:szCs w:val="18"/>
        </w:rPr>
        <w:br/>
      </w:r>
      <w:r>
        <w:rPr>
          <w:rFonts w:ascii="Verdana" w:hAnsi="Verdana" w:cs="Calibri"/>
          <w:kern w:val="20"/>
          <w:sz w:val="18"/>
          <w:szCs w:val="18"/>
        </w:rPr>
        <w:t>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w:t>
      </w:r>
      <w:r w:rsidR="00986380">
        <w:rPr>
          <w:rFonts w:ascii="Verdana" w:hAnsi="Verdana" w:cs="Calibri"/>
          <w:kern w:val="20"/>
          <w:sz w:val="18"/>
          <w:szCs w:val="18"/>
        </w:rPr>
        <w:t xml:space="preserve"> już tymi informacjami </w:t>
      </w:r>
      <w:r w:rsidR="000E5622">
        <w:rPr>
          <w:rFonts w:ascii="Verdana" w:hAnsi="Verdana" w:cs="Calibri"/>
          <w:kern w:val="20"/>
          <w:sz w:val="18"/>
          <w:szCs w:val="18"/>
        </w:rPr>
        <w:t>(art. 13</w:t>
      </w:r>
      <w:r>
        <w:rPr>
          <w:rFonts w:ascii="Verdana" w:hAnsi="Verdana" w:cs="Calibri"/>
          <w:kern w:val="20"/>
          <w:sz w:val="18"/>
          <w:szCs w:val="18"/>
        </w:rPr>
        <w:t xml:space="preserve">ust. 4 RODO).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Pr>
          <w:rFonts w:ascii="Verdana" w:hAnsi="Verdana" w:cs="Calibri"/>
          <w:kern w:val="20"/>
          <w:sz w:val="18"/>
          <w:szCs w:val="18"/>
        </w:rPr>
        <w:t>wyłączeń</w:t>
      </w:r>
      <w:proofErr w:type="spellEnd"/>
      <w:r>
        <w:rPr>
          <w:rFonts w:ascii="Verdana" w:hAnsi="Verdana" w:cs="Calibri"/>
          <w:kern w:val="20"/>
          <w:sz w:val="18"/>
          <w:szCs w:val="18"/>
        </w:rPr>
        <w:t xml:space="preserve">, o których mowa w art. 14 ust. 5 RODO. W celu zapewnienia, że Wykonawca wypełnił ww. obowiązku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w:t>
      </w:r>
      <w:r w:rsidR="00506A86">
        <w:rPr>
          <w:rFonts w:ascii="Verdana" w:hAnsi="Verdana" w:cs="Calibri"/>
          <w:kern w:val="20"/>
          <w:sz w:val="18"/>
          <w:szCs w:val="18"/>
        </w:rPr>
        <w:t>1</w:t>
      </w:r>
      <w:r>
        <w:rPr>
          <w:rFonts w:ascii="Verdana" w:hAnsi="Verdana" w:cs="Calibri"/>
          <w:kern w:val="20"/>
          <w:sz w:val="18"/>
          <w:szCs w:val="18"/>
        </w:rPr>
        <w:t xml:space="preserve"> do SIWZ).</w:t>
      </w:r>
    </w:p>
    <w:p w14:paraId="09138C65" w14:textId="77777777" w:rsidR="00252F94" w:rsidRPr="00F53950" w:rsidRDefault="00252F94" w:rsidP="00252F94">
      <w:pPr>
        <w:suppressLineNumbers/>
        <w:spacing w:line="276" w:lineRule="auto"/>
        <w:jc w:val="both"/>
        <w:rPr>
          <w:rFonts w:ascii="Verdana" w:hAnsi="Verdana" w:cs="Calibri"/>
          <w:kern w:val="20"/>
          <w:sz w:val="18"/>
          <w:szCs w:val="18"/>
        </w:rPr>
      </w:pPr>
    </w:p>
    <w:p w14:paraId="4DFDB2EA" w14:textId="77777777" w:rsidR="00252F94" w:rsidRPr="00F53950" w:rsidRDefault="00252F94" w:rsidP="00345E5C">
      <w:pPr>
        <w:pStyle w:val="pkt"/>
        <w:numPr>
          <w:ilvl w:val="0"/>
          <w:numId w:val="10"/>
        </w:numPr>
        <w:spacing w:before="0" w:after="0" w:line="276" w:lineRule="auto"/>
        <w:ind w:hanging="436"/>
        <w:rPr>
          <w:rFonts w:ascii="Verdana" w:hAnsi="Verdana" w:cs="Calibri"/>
          <w:b/>
          <w:sz w:val="18"/>
          <w:szCs w:val="18"/>
        </w:rPr>
      </w:pPr>
      <w:r w:rsidRPr="00F53950">
        <w:rPr>
          <w:rFonts w:ascii="Verdana" w:hAnsi="Verdana" w:cs="Calibri"/>
          <w:b/>
          <w:sz w:val="18"/>
          <w:szCs w:val="18"/>
        </w:rPr>
        <w:t>Miejsce oraz termin składania i otwarcia ofert</w:t>
      </w:r>
    </w:p>
    <w:p w14:paraId="18C5AC01" w14:textId="0BF37D41" w:rsidR="00252F94" w:rsidRPr="003B150C" w:rsidRDefault="00252F94" w:rsidP="005E336F">
      <w:pPr>
        <w:pStyle w:val="Akapitzlist"/>
        <w:numPr>
          <w:ilvl w:val="0"/>
          <w:numId w:val="38"/>
        </w:numPr>
        <w:suppressLineNumbers/>
        <w:spacing w:line="276" w:lineRule="auto"/>
        <w:ind w:hanging="436"/>
        <w:jc w:val="both"/>
        <w:rPr>
          <w:rFonts w:ascii="Verdana" w:hAnsi="Verdana" w:cs="Calibri"/>
          <w:kern w:val="20"/>
          <w:sz w:val="18"/>
          <w:szCs w:val="18"/>
        </w:rPr>
      </w:pPr>
      <w:r w:rsidRPr="00C35386">
        <w:rPr>
          <w:rFonts w:ascii="Verdana" w:hAnsi="Verdana" w:cs="Calibri"/>
          <w:kern w:val="20"/>
          <w:sz w:val="18"/>
          <w:szCs w:val="18"/>
        </w:rPr>
        <w:t xml:space="preserve">Oferty należy składać na adres Zamawiającego – </w:t>
      </w:r>
      <w:r w:rsidRPr="00C35386">
        <w:rPr>
          <w:rFonts w:ascii="Verdana" w:hAnsi="Verdana"/>
          <w:sz w:val="18"/>
          <w:szCs w:val="18"/>
          <w:lang w:eastAsia="ar-SA"/>
        </w:rPr>
        <w:t xml:space="preserve">Uniwersytet Łódzki, </w:t>
      </w:r>
      <w:r w:rsidR="00BE6B0A" w:rsidRPr="00C35386">
        <w:rPr>
          <w:rFonts w:ascii="Verdana" w:hAnsi="Verdana"/>
          <w:sz w:val="18"/>
          <w:szCs w:val="18"/>
          <w:lang w:eastAsia="ar-SA"/>
        </w:rPr>
        <w:br/>
      </w:r>
      <w:r w:rsidRPr="00C35386">
        <w:rPr>
          <w:rFonts w:ascii="Verdana" w:hAnsi="Verdana"/>
          <w:sz w:val="18"/>
          <w:szCs w:val="18"/>
          <w:lang w:eastAsia="ar-SA"/>
        </w:rPr>
        <w:t xml:space="preserve">ul. Narutowicza 68, 90-136 Łódź </w:t>
      </w:r>
      <w:r w:rsidRPr="00C35386">
        <w:rPr>
          <w:rFonts w:ascii="Verdana" w:hAnsi="Verdana"/>
          <w:b/>
          <w:sz w:val="18"/>
          <w:szCs w:val="18"/>
          <w:lang w:eastAsia="ar-SA"/>
        </w:rPr>
        <w:t xml:space="preserve">- </w:t>
      </w:r>
      <w:r w:rsidRPr="00C35386">
        <w:rPr>
          <w:rFonts w:ascii="Verdana" w:hAnsi="Verdana"/>
          <w:sz w:val="18"/>
          <w:szCs w:val="18"/>
          <w:lang w:eastAsia="ar-SA"/>
        </w:rPr>
        <w:t>Biuro Rektor</w:t>
      </w:r>
      <w:r w:rsidR="000E5622">
        <w:rPr>
          <w:rFonts w:ascii="Verdana" w:hAnsi="Verdana"/>
          <w:sz w:val="18"/>
          <w:szCs w:val="18"/>
          <w:lang w:eastAsia="ar-SA"/>
        </w:rPr>
        <w:t>a Kancelaria pok. 001a  (poziom</w:t>
      </w:r>
      <w:r w:rsidRPr="00C35386">
        <w:rPr>
          <w:rFonts w:ascii="Verdana" w:hAnsi="Verdana"/>
          <w:sz w:val="18"/>
          <w:szCs w:val="18"/>
          <w:lang w:eastAsia="ar-SA"/>
        </w:rPr>
        <w:t xml:space="preserve">-1) </w:t>
      </w:r>
      <w:r w:rsidR="000E5622">
        <w:rPr>
          <w:rFonts w:ascii="Verdana" w:hAnsi="Verdana"/>
          <w:sz w:val="18"/>
          <w:szCs w:val="18"/>
          <w:lang w:eastAsia="ar-SA"/>
        </w:rPr>
        <w:br/>
      </w:r>
      <w:r w:rsidRPr="00C35386">
        <w:rPr>
          <w:rFonts w:ascii="Verdana" w:hAnsi="Verdana"/>
          <w:sz w:val="18"/>
          <w:szCs w:val="18"/>
          <w:lang w:eastAsia="ar-SA"/>
        </w:rPr>
        <w:t xml:space="preserve">z dopiskiem dla </w:t>
      </w:r>
      <w:r w:rsidRPr="00B04275">
        <w:rPr>
          <w:rFonts w:ascii="Verdana" w:hAnsi="Verdana"/>
          <w:b/>
          <w:bCs/>
          <w:iCs/>
          <w:sz w:val="18"/>
          <w:szCs w:val="18"/>
          <w:lang w:eastAsia="ar-SA"/>
        </w:rPr>
        <w:t>Działu Zakupów</w:t>
      </w:r>
      <w:r w:rsidRPr="00B04275">
        <w:rPr>
          <w:rFonts w:ascii="Verdana" w:hAnsi="Verdana"/>
          <w:b/>
          <w:iCs/>
          <w:sz w:val="18"/>
          <w:szCs w:val="18"/>
          <w:lang w:eastAsia="ar-SA"/>
        </w:rPr>
        <w:t xml:space="preserve"> </w:t>
      </w:r>
      <w:r w:rsidRPr="00B04275">
        <w:rPr>
          <w:rFonts w:ascii="Verdana" w:hAnsi="Verdana"/>
          <w:b/>
          <w:bCs/>
          <w:iCs/>
          <w:sz w:val="18"/>
          <w:szCs w:val="18"/>
          <w:lang w:eastAsia="ar-SA"/>
        </w:rPr>
        <w:t>UŁ</w:t>
      </w:r>
      <w:r w:rsidRPr="00B04275">
        <w:rPr>
          <w:rFonts w:ascii="Verdana" w:hAnsi="Verdana"/>
          <w:bCs/>
          <w:iCs/>
          <w:sz w:val="18"/>
          <w:szCs w:val="18"/>
          <w:lang w:eastAsia="ar-SA"/>
        </w:rPr>
        <w:t xml:space="preserve"> </w:t>
      </w:r>
      <w:r w:rsidRPr="00B04275">
        <w:rPr>
          <w:rFonts w:ascii="Verdana" w:hAnsi="Verdana" w:cs="Calibri"/>
          <w:b/>
          <w:kern w:val="20"/>
          <w:sz w:val="18"/>
          <w:szCs w:val="18"/>
        </w:rPr>
        <w:t xml:space="preserve">do dnia </w:t>
      </w:r>
      <w:r w:rsidR="00DF60C8">
        <w:rPr>
          <w:rFonts w:ascii="Verdana" w:hAnsi="Verdana" w:cs="Calibri"/>
          <w:b/>
          <w:kern w:val="20"/>
          <w:sz w:val="18"/>
          <w:szCs w:val="18"/>
        </w:rPr>
        <w:t>16</w:t>
      </w:r>
      <w:r w:rsidR="00C35386" w:rsidRPr="00B04275">
        <w:rPr>
          <w:rFonts w:ascii="Verdana" w:hAnsi="Verdana" w:cs="Calibri"/>
          <w:b/>
          <w:kern w:val="20"/>
          <w:sz w:val="18"/>
          <w:szCs w:val="18"/>
        </w:rPr>
        <w:t>-</w:t>
      </w:r>
      <w:r w:rsidR="0068175C">
        <w:rPr>
          <w:rFonts w:ascii="Verdana" w:hAnsi="Verdana" w:cs="Calibri"/>
          <w:b/>
          <w:kern w:val="20"/>
          <w:sz w:val="18"/>
          <w:szCs w:val="18"/>
        </w:rPr>
        <w:t>12</w:t>
      </w:r>
      <w:r w:rsidR="00CE01CF" w:rsidRPr="00B04275">
        <w:rPr>
          <w:rFonts w:ascii="Verdana" w:hAnsi="Verdana" w:cs="Calibri"/>
          <w:b/>
          <w:kern w:val="20"/>
          <w:sz w:val="18"/>
          <w:szCs w:val="18"/>
        </w:rPr>
        <w:t>-</w:t>
      </w:r>
      <w:r w:rsidRPr="00B04275">
        <w:rPr>
          <w:rFonts w:ascii="Verdana" w:hAnsi="Verdana" w:cs="Calibri"/>
          <w:b/>
          <w:kern w:val="20"/>
          <w:sz w:val="18"/>
          <w:szCs w:val="18"/>
        </w:rPr>
        <w:t>2019 r. do godz.</w:t>
      </w:r>
      <w:r w:rsidRPr="003B150C">
        <w:rPr>
          <w:rFonts w:ascii="Verdana" w:hAnsi="Verdana" w:cs="Calibri"/>
          <w:b/>
          <w:kern w:val="20"/>
          <w:sz w:val="18"/>
          <w:szCs w:val="18"/>
        </w:rPr>
        <w:t xml:space="preserve"> </w:t>
      </w:r>
      <w:r w:rsidR="0068175C">
        <w:rPr>
          <w:rFonts w:ascii="Verdana" w:hAnsi="Verdana" w:cs="Calibri"/>
          <w:b/>
          <w:kern w:val="20"/>
          <w:sz w:val="18"/>
          <w:szCs w:val="18"/>
        </w:rPr>
        <w:t>11</w:t>
      </w:r>
      <w:r w:rsidR="00A360F5" w:rsidRPr="003B150C">
        <w:rPr>
          <w:rFonts w:ascii="Verdana" w:hAnsi="Verdana" w:cs="Calibri"/>
          <w:b/>
          <w:kern w:val="20"/>
          <w:sz w:val="18"/>
          <w:szCs w:val="18"/>
        </w:rPr>
        <w:t>:00</w:t>
      </w:r>
      <w:r w:rsidRPr="003B150C">
        <w:rPr>
          <w:rFonts w:ascii="Verdana" w:hAnsi="Verdana" w:cs="Calibri"/>
          <w:b/>
          <w:kern w:val="20"/>
          <w:sz w:val="18"/>
          <w:szCs w:val="18"/>
        </w:rPr>
        <w:t>.</w:t>
      </w:r>
    </w:p>
    <w:p w14:paraId="7264528A" w14:textId="77777777" w:rsidR="00252F94" w:rsidRPr="00F53950" w:rsidRDefault="00252F94" w:rsidP="00252F94">
      <w:pPr>
        <w:pStyle w:val="Akapitzlist"/>
        <w:suppressLineNumbers/>
        <w:spacing w:line="276" w:lineRule="auto"/>
        <w:ind w:left="1429"/>
        <w:jc w:val="both"/>
        <w:rPr>
          <w:rFonts w:ascii="Verdana" w:hAnsi="Verdana" w:cs="Calibri"/>
          <w:kern w:val="20"/>
          <w:sz w:val="18"/>
          <w:szCs w:val="18"/>
        </w:rPr>
      </w:pPr>
      <w:r w:rsidRPr="00F53950">
        <w:rPr>
          <w:rFonts w:ascii="Verdana" w:hAnsi="Verdana" w:cs="Calibri"/>
          <w:kern w:val="20"/>
          <w:sz w:val="18"/>
          <w:szCs w:val="18"/>
        </w:rPr>
        <w:t xml:space="preserve">Możliwość przedłużenia ostatecznego terminu składania ofert dopuszcza się jedynie                 w sytuacjach i trybie wynikającym z art. 38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14:paraId="0DBF7079" w14:textId="77777777" w:rsidR="00252F94" w:rsidRPr="00F53950" w:rsidRDefault="00252F94" w:rsidP="00252F94">
      <w:p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 xml:space="preserve">Zamawiający niezwłocznie zwraca ofertę, która została złożona po terminie. </w:t>
      </w:r>
    </w:p>
    <w:p w14:paraId="044A7AA6" w14:textId="77777777" w:rsidR="00252F94" w:rsidRPr="00C35386" w:rsidRDefault="00252F94" w:rsidP="00252F94">
      <w:pPr>
        <w:suppressLineNumbers/>
        <w:spacing w:line="276" w:lineRule="auto"/>
        <w:ind w:left="1418"/>
        <w:jc w:val="both"/>
        <w:rPr>
          <w:rFonts w:ascii="Verdana" w:hAnsi="Verdana" w:cs="Calibri"/>
          <w:kern w:val="20"/>
          <w:sz w:val="18"/>
          <w:szCs w:val="18"/>
        </w:rPr>
      </w:pPr>
      <w:r w:rsidRPr="00F53950">
        <w:rPr>
          <w:rFonts w:ascii="Verdana" w:hAnsi="Verdana" w:cs="Calibri"/>
          <w:kern w:val="20"/>
          <w:sz w:val="18"/>
          <w:szCs w:val="18"/>
        </w:rPr>
        <w:t>Oferty, które nadejdą drogą pocztową w kopertach</w:t>
      </w:r>
      <w:r w:rsidR="00A360F5">
        <w:rPr>
          <w:rFonts w:ascii="Verdana" w:hAnsi="Verdana" w:cs="Calibri"/>
          <w:kern w:val="20"/>
          <w:sz w:val="18"/>
          <w:szCs w:val="18"/>
        </w:rPr>
        <w:t xml:space="preserve"> (opakowaniach) naruszonych lub </w:t>
      </w:r>
      <w:r w:rsidRPr="00F53950">
        <w:rPr>
          <w:rFonts w:ascii="Verdana" w:hAnsi="Verdana" w:cs="Calibri"/>
          <w:kern w:val="20"/>
          <w:sz w:val="18"/>
          <w:szCs w:val="18"/>
        </w:rPr>
        <w:t xml:space="preserve">nie zamkniętych będą traktowane jako odtajnione i zostaną zwrócone </w:t>
      </w:r>
      <w:r w:rsidRPr="00C35386">
        <w:rPr>
          <w:rFonts w:ascii="Verdana" w:hAnsi="Verdana" w:cs="Calibri"/>
          <w:kern w:val="20"/>
          <w:sz w:val="18"/>
          <w:szCs w:val="18"/>
        </w:rPr>
        <w:t>Wykonawcom bez rozpatrzenia.</w:t>
      </w:r>
    </w:p>
    <w:p w14:paraId="384FD79F" w14:textId="2EE69C5E" w:rsidR="00252F94" w:rsidRPr="000E5622" w:rsidRDefault="00252F94" w:rsidP="00252F94">
      <w:pPr>
        <w:suppressLineNumbers/>
        <w:spacing w:line="276" w:lineRule="auto"/>
        <w:ind w:left="1418"/>
        <w:jc w:val="both"/>
        <w:rPr>
          <w:rFonts w:ascii="Verdana" w:hAnsi="Verdana" w:cs="Calibri"/>
          <w:b/>
          <w:color w:val="FF0000"/>
          <w:kern w:val="20"/>
          <w:sz w:val="18"/>
          <w:szCs w:val="18"/>
        </w:rPr>
      </w:pPr>
      <w:r w:rsidRPr="00B04275">
        <w:rPr>
          <w:rFonts w:ascii="Verdana" w:hAnsi="Verdana" w:cs="Calibri"/>
          <w:b/>
          <w:kern w:val="20"/>
          <w:sz w:val="18"/>
          <w:szCs w:val="18"/>
        </w:rPr>
        <w:t xml:space="preserve">Otwarcie ofert nastąpi w dniu </w:t>
      </w:r>
      <w:r w:rsidR="00DF60C8">
        <w:rPr>
          <w:rFonts w:ascii="Verdana" w:hAnsi="Verdana" w:cs="Calibri"/>
          <w:b/>
          <w:kern w:val="20"/>
          <w:sz w:val="18"/>
          <w:szCs w:val="18"/>
        </w:rPr>
        <w:t>16</w:t>
      </w:r>
      <w:r w:rsidR="00C35386" w:rsidRPr="003B150C">
        <w:rPr>
          <w:rFonts w:ascii="Verdana" w:hAnsi="Verdana" w:cs="Calibri"/>
          <w:b/>
          <w:kern w:val="20"/>
          <w:sz w:val="18"/>
          <w:szCs w:val="18"/>
        </w:rPr>
        <w:t>-</w:t>
      </w:r>
      <w:r w:rsidR="0068175C">
        <w:rPr>
          <w:rFonts w:ascii="Verdana" w:hAnsi="Verdana" w:cs="Calibri"/>
          <w:b/>
          <w:kern w:val="20"/>
          <w:sz w:val="18"/>
          <w:szCs w:val="18"/>
        </w:rPr>
        <w:t>12</w:t>
      </w:r>
      <w:r w:rsidR="00A360F5" w:rsidRPr="00B04275">
        <w:rPr>
          <w:rFonts w:ascii="Verdana" w:hAnsi="Verdana" w:cs="Calibri"/>
          <w:b/>
          <w:kern w:val="20"/>
          <w:sz w:val="18"/>
          <w:szCs w:val="18"/>
        </w:rPr>
        <w:t>-</w:t>
      </w:r>
      <w:r w:rsidRPr="00B04275">
        <w:rPr>
          <w:rFonts w:ascii="Verdana" w:hAnsi="Verdana" w:cs="Calibri"/>
          <w:b/>
          <w:kern w:val="20"/>
          <w:sz w:val="18"/>
          <w:szCs w:val="18"/>
        </w:rPr>
        <w:t>2019 r. o godz.</w:t>
      </w:r>
      <w:r w:rsidR="003B150C">
        <w:rPr>
          <w:rFonts w:ascii="Verdana" w:hAnsi="Verdana" w:cs="Calibri"/>
          <w:b/>
          <w:kern w:val="20"/>
          <w:sz w:val="18"/>
          <w:szCs w:val="18"/>
        </w:rPr>
        <w:t xml:space="preserve"> </w:t>
      </w:r>
      <w:r w:rsidR="00733320" w:rsidRPr="003B150C">
        <w:rPr>
          <w:rFonts w:ascii="Verdana" w:hAnsi="Verdana" w:cs="Calibri"/>
          <w:b/>
          <w:kern w:val="20"/>
          <w:sz w:val="18"/>
          <w:szCs w:val="18"/>
        </w:rPr>
        <w:t>1</w:t>
      </w:r>
      <w:r w:rsidR="00A572A8">
        <w:rPr>
          <w:rFonts w:ascii="Verdana" w:hAnsi="Verdana" w:cs="Calibri"/>
          <w:b/>
          <w:kern w:val="20"/>
          <w:sz w:val="18"/>
          <w:szCs w:val="18"/>
        </w:rPr>
        <w:t>2</w:t>
      </w:r>
      <w:r w:rsidR="003B150C">
        <w:rPr>
          <w:rFonts w:ascii="Verdana" w:hAnsi="Verdana" w:cs="Calibri"/>
          <w:b/>
          <w:kern w:val="20"/>
          <w:sz w:val="18"/>
          <w:szCs w:val="18"/>
        </w:rPr>
        <w:t>:0</w:t>
      </w:r>
      <w:r w:rsidR="00733320" w:rsidRPr="003B150C">
        <w:rPr>
          <w:rFonts w:ascii="Verdana" w:hAnsi="Verdana" w:cs="Calibri"/>
          <w:b/>
          <w:kern w:val="20"/>
          <w:sz w:val="18"/>
          <w:szCs w:val="18"/>
        </w:rPr>
        <w:t>0</w:t>
      </w:r>
      <w:r w:rsidR="00CE01CF" w:rsidRPr="003B150C">
        <w:rPr>
          <w:rFonts w:ascii="Verdana" w:hAnsi="Verdana" w:cs="Calibri"/>
          <w:b/>
          <w:kern w:val="20"/>
          <w:sz w:val="18"/>
          <w:szCs w:val="18"/>
        </w:rPr>
        <w:br/>
      </w:r>
      <w:r w:rsidRPr="00B04275">
        <w:rPr>
          <w:rFonts w:ascii="Verdana" w:hAnsi="Verdana" w:cs="Calibri"/>
          <w:b/>
          <w:kern w:val="20"/>
          <w:sz w:val="18"/>
          <w:szCs w:val="18"/>
        </w:rPr>
        <w:t>w gmachu Rektoratu Uniwersytetu Łódzkiego przy ul.</w:t>
      </w:r>
      <w:r w:rsidR="002063F3" w:rsidRPr="00B04275">
        <w:rPr>
          <w:rFonts w:ascii="Verdana" w:hAnsi="Verdana" w:cs="Calibri"/>
          <w:b/>
          <w:kern w:val="20"/>
          <w:sz w:val="18"/>
          <w:szCs w:val="18"/>
        </w:rPr>
        <w:t xml:space="preserve"> Narutowicza 68,</w:t>
      </w:r>
      <w:r w:rsidR="002063F3" w:rsidRPr="00B04275">
        <w:rPr>
          <w:rFonts w:ascii="Verdana" w:hAnsi="Verdana" w:cs="Calibri"/>
          <w:b/>
          <w:kern w:val="20"/>
          <w:sz w:val="18"/>
          <w:szCs w:val="18"/>
        </w:rPr>
        <w:br/>
      </w:r>
      <w:r w:rsidRPr="00B04275">
        <w:rPr>
          <w:rFonts w:ascii="Verdana" w:hAnsi="Verdana" w:cs="Calibri"/>
          <w:b/>
          <w:kern w:val="20"/>
          <w:sz w:val="18"/>
          <w:szCs w:val="18"/>
        </w:rPr>
        <w:t xml:space="preserve">90-136 Łódź, sala nr </w:t>
      </w:r>
      <w:r w:rsidR="006F2ED2" w:rsidRPr="00B04275">
        <w:rPr>
          <w:rFonts w:ascii="Verdana" w:hAnsi="Verdana" w:cs="Calibri"/>
          <w:b/>
          <w:kern w:val="20"/>
          <w:sz w:val="18"/>
          <w:szCs w:val="18"/>
        </w:rPr>
        <w:t>2</w:t>
      </w:r>
      <w:r w:rsidR="00387665" w:rsidRPr="00B04275">
        <w:rPr>
          <w:rFonts w:ascii="Verdana" w:hAnsi="Verdana" w:cs="Calibri"/>
          <w:b/>
          <w:kern w:val="20"/>
          <w:sz w:val="18"/>
          <w:szCs w:val="18"/>
        </w:rPr>
        <w:t>1</w:t>
      </w:r>
      <w:r w:rsidR="006F2ED2" w:rsidRPr="00B04275">
        <w:rPr>
          <w:rFonts w:ascii="Verdana" w:hAnsi="Verdana" w:cs="Calibri"/>
          <w:b/>
          <w:kern w:val="20"/>
          <w:sz w:val="18"/>
          <w:szCs w:val="18"/>
        </w:rPr>
        <w:t>7</w:t>
      </w:r>
      <w:r w:rsidR="00387665" w:rsidRPr="00B04275">
        <w:rPr>
          <w:rFonts w:ascii="Verdana" w:hAnsi="Verdana" w:cs="Calibri"/>
          <w:b/>
          <w:kern w:val="20"/>
          <w:sz w:val="18"/>
          <w:szCs w:val="18"/>
        </w:rPr>
        <w:t>.</w:t>
      </w:r>
    </w:p>
    <w:p w14:paraId="6A0FB3C5" w14:textId="77777777" w:rsidR="00252F94" w:rsidRPr="00F53950" w:rsidRDefault="00252F94" w:rsidP="005E336F">
      <w:pPr>
        <w:pStyle w:val="Akapitzlist"/>
        <w:numPr>
          <w:ilvl w:val="0"/>
          <w:numId w:val="38"/>
        </w:numPr>
        <w:suppressLineNumbers/>
        <w:spacing w:line="276" w:lineRule="auto"/>
        <w:jc w:val="both"/>
        <w:rPr>
          <w:rFonts w:ascii="Verdana" w:hAnsi="Verdana" w:cs="Calibri"/>
          <w:b/>
          <w:color w:val="000000"/>
          <w:kern w:val="20"/>
          <w:sz w:val="18"/>
          <w:szCs w:val="18"/>
        </w:rPr>
      </w:pPr>
      <w:r w:rsidRPr="00F53950">
        <w:rPr>
          <w:rFonts w:ascii="Verdana" w:hAnsi="Verdana" w:cs="Calibri"/>
          <w:kern w:val="20"/>
          <w:sz w:val="18"/>
          <w:szCs w:val="18"/>
        </w:rPr>
        <w:t xml:space="preserve">Przedstawiciele Wykonawcy mają prawo uczestniczyć w sesji jawnej otwarcia ofert. </w:t>
      </w:r>
    </w:p>
    <w:p w14:paraId="77707191" w14:textId="77777777" w:rsidR="00252F94" w:rsidRPr="00F53950" w:rsidRDefault="00252F94" w:rsidP="005E336F">
      <w:pPr>
        <w:pStyle w:val="Akapitzlist"/>
        <w:numPr>
          <w:ilvl w:val="0"/>
          <w:numId w:val="38"/>
        </w:numPr>
        <w:suppressLineNumbers/>
        <w:spacing w:line="276" w:lineRule="auto"/>
        <w:jc w:val="both"/>
        <w:rPr>
          <w:rFonts w:ascii="Verdana" w:hAnsi="Verdana" w:cs="Calibri"/>
          <w:b/>
          <w:color w:val="000000"/>
          <w:kern w:val="20"/>
          <w:sz w:val="18"/>
          <w:szCs w:val="18"/>
        </w:rPr>
      </w:pPr>
      <w:r w:rsidRPr="00F53950">
        <w:rPr>
          <w:rFonts w:ascii="Verdana" w:hAnsi="Verdana" w:cs="Calibri"/>
          <w:kern w:val="20"/>
          <w:sz w:val="18"/>
          <w:szCs w:val="18"/>
        </w:rPr>
        <w:t xml:space="preserve">Niezwłocznie po otwarciu ofert Zamawiający zgodnie z art. 86 ust. 5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 xml:space="preserve"> zamieszcza na stronie internetowej</w:t>
      </w:r>
      <w:r>
        <w:rPr>
          <w:rFonts w:ascii="Verdana" w:hAnsi="Verdana" w:cs="Calibri"/>
          <w:kern w:val="20"/>
          <w:sz w:val="18"/>
          <w:szCs w:val="18"/>
        </w:rPr>
        <w:t>, w miejscy publikacji SIWZ niniejszego postępowania,</w:t>
      </w:r>
      <w:r w:rsidRPr="00F53950">
        <w:rPr>
          <w:rFonts w:ascii="Verdana" w:hAnsi="Verdana" w:cs="Calibri"/>
          <w:kern w:val="20"/>
          <w:sz w:val="18"/>
          <w:szCs w:val="18"/>
        </w:rPr>
        <w:t xml:space="preserve"> informacje dotyczące:</w:t>
      </w:r>
    </w:p>
    <w:p w14:paraId="2FC1C22F" w14:textId="77777777" w:rsidR="00252F94" w:rsidRPr="00F53950" w:rsidRDefault="00252F94" w:rsidP="005E336F">
      <w:pPr>
        <w:pStyle w:val="Akapitzlist"/>
        <w:numPr>
          <w:ilvl w:val="0"/>
          <w:numId w:val="39"/>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kwoty, jaką zamierza przeznaczyć na sfinansowanie zamówienia,</w:t>
      </w:r>
    </w:p>
    <w:p w14:paraId="37435E51" w14:textId="77777777" w:rsidR="00252F94" w:rsidRPr="00F53950" w:rsidRDefault="00252F94" w:rsidP="005E336F">
      <w:pPr>
        <w:pStyle w:val="Akapitzlist"/>
        <w:numPr>
          <w:ilvl w:val="0"/>
          <w:numId w:val="39"/>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firm oraz adresów Wykonawców, którzy złożyli oferty w terminie,</w:t>
      </w:r>
    </w:p>
    <w:p w14:paraId="2E8609B7" w14:textId="77777777" w:rsidR="00252F94" w:rsidRPr="00F53950" w:rsidRDefault="00252F94" w:rsidP="005E336F">
      <w:pPr>
        <w:pStyle w:val="Akapitzlist"/>
        <w:numPr>
          <w:ilvl w:val="0"/>
          <w:numId w:val="39"/>
        </w:numPr>
        <w:suppressLineNumbers/>
        <w:spacing w:line="276" w:lineRule="auto"/>
        <w:ind w:hanging="448"/>
        <w:jc w:val="both"/>
        <w:rPr>
          <w:rFonts w:ascii="Verdana" w:hAnsi="Verdana" w:cs="Calibri"/>
          <w:kern w:val="20"/>
          <w:sz w:val="18"/>
          <w:szCs w:val="18"/>
        </w:rPr>
      </w:pPr>
      <w:r w:rsidRPr="00F53950">
        <w:rPr>
          <w:rFonts w:ascii="Verdana" w:hAnsi="Verdana" w:cs="Calibri"/>
          <w:kern w:val="20"/>
          <w:sz w:val="18"/>
          <w:szCs w:val="18"/>
        </w:rPr>
        <w:t>ceny, terminu wykonania zamówienia, okresów gwarancji, warunków płatności zawartych w ofertach.</w:t>
      </w:r>
    </w:p>
    <w:p w14:paraId="672F8579" w14:textId="77777777" w:rsidR="00252F94" w:rsidRPr="00F53950" w:rsidRDefault="00252F94" w:rsidP="00252F94">
      <w:pPr>
        <w:pStyle w:val="Akapitzlist"/>
        <w:suppressLineNumbers/>
        <w:spacing w:line="276" w:lineRule="auto"/>
        <w:ind w:left="1429"/>
        <w:jc w:val="both"/>
        <w:rPr>
          <w:rFonts w:ascii="Verdana" w:hAnsi="Verdana" w:cs="Calibri"/>
          <w:kern w:val="20"/>
          <w:sz w:val="18"/>
          <w:szCs w:val="18"/>
        </w:rPr>
      </w:pPr>
    </w:p>
    <w:p w14:paraId="2520648D" w14:textId="77777777" w:rsidR="00252F94" w:rsidRPr="0001489B" w:rsidRDefault="00252F94" w:rsidP="00345E5C">
      <w:pPr>
        <w:pStyle w:val="Akapitzlist"/>
        <w:widowControl w:val="0"/>
        <w:numPr>
          <w:ilvl w:val="0"/>
          <w:numId w:val="10"/>
        </w:numPr>
        <w:spacing w:line="276" w:lineRule="auto"/>
        <w:ind w:hanging="436"/>
        <w:jc w:val="both"/>
        <w:outlineLvl w:val="1"/>
        <w:rPr>
          <w:rFonts w:ascii="Verdana" w:hAnsi="Verdana"/>
          <w:iCs/>
          <w:sz w:val="18"/>
          <w:szCs w:val="18"/>
        </w:rPr>
      </w:pPr>
      <w:r w:rsidRPr="0001489B">
        <w:rPr>
          <w:rFonts w:ascii="Verdana" w:hAnsi="Verdana"/>
          <w:b/>
          <w:bCs/>
          <w:iCs/>
          <w:sz w:val="18"/>
          <w:szCs w:val="18"/>
        </w:rPr>
        <w:t xml:space="preserve">Informacja dla </w:t>
      </w:r>
      <w:r>
        <w:rPr>
          <w:rFonts w:ascii="Verdana" w:hAnsi="Verdana"/>
          <w:b/>
          <w:bCs/>
          <w:iCs/>
          <w:sz w:val="18"/>
          <w:szCs w:val="18"/>
        </w:rPr>
        <w:t>W</w:t>
      </w:r>
      <w:r w:rsidRPr="0001489B">
        <w:rPr>
          <w:rFonts w:ascii="Verdana" w:hAnsi="Verdana"/>
          <w:b/>
          <w:bCs/>
          <w:iCs/>
          <w:sz w:val="18"/>
          <w:szCs w:val="18"/>
        </w:rPr>
        <w:t>ykonawców wspólnie ubiegających się o udzielenie zamówienia</w:t>
      </w:r>
      <w:r>
        <w:rPr>
          <w:rFonts w:ascii="Verdana" w:hAnsi="Verdana"/>
          <w:b/>
          <w:bCs/>
          <w:iCs/>
          <w:sz w:val="18"/>
          <w:szCs w:val="18"/>
        </w:rPr>
        <w:t xml:space="preserve"> </w:t>
      </w:r>
      <w:r w:rsidRPr="0001489B">
        <w:rPr>
          <w:rFonts w:ascii="Verdana" w:hAnsi="Verdana"/>
          <w:b/>
          <w:bCs/>
          <w:iCs/>
          <w:sz w:val="18"/>
          <w:szCs w:val="18"/>
        </w:rPr>
        <w:t>(spółki</w:t>
      </w:r>
      <w:r>
        <w:rPr>
          <w:rFonts w:ascii="Verdana" w:hAnsi="Verdana"/>
          <w:b/>
          <w:bCs/>
          <w:iCs/>
          <w:sz w:val="18"/>
          <w:szCs w:val="18"/>
        </w:rPr>
        <w:t xml:space="preserve"> cy</w:t>
      </w:r>
      <w:r w:rsidRPr="0001489B">
        <w:rPr>
          <w:rFonts w:ascii="Verdana" w:hAnsi="Verdana"/>
          <w:b/>
          <w:bCs/>
          <w:iCs/>
          <w:sz w:val="18"/>
          <w:szCs w:val="18"/>
        </w:rPr>
        <w:t>wilne/konsorcja)</w:t>
      </w:r>
    </w:p>
    <w:p w14:paraId="66BE36C8" w14:textId="77777777" w:rsidR="00252F94" w:rsidRPr="0001489B" w:rsidRDefault="00252F94" w:rsidP="005E336F">
      <w:pPr>
        <w:pStyle w:val="Akapitzlist"/>
        <w:widowControl w:val="0"/>
        <w:numPr>
          <w:ilvl w:val="0"/>
          <w:numId w:val="25"/>
        </w:numPr>
        <w:spacing w:line="276" w:lineRule="auto"/>
        <w:ind w:left="1418" w:hanging="425"/>
        <w:jc w:val="both"/>
        <w:outlineLvl w:val="1"/>
        <w:rPr>
          <w:rFonts w:ascii="Verdana" w:hAnsi="Verdana"/>
          <w:iCs/>
          <w:sz w:val="18"/>
          <w:szCs w:val="18"/>
        </w:rPr>
      </w:pPr>
      <w:r w:rsidRPr="0001489B">
        <w:rPr>
          <w:rFonts w:ascii="Verdana" w:hAnsi="Verdana"/>
          <w:sz w:val="18"/>
          <w:szCs w:val="18"/>
        </w:rPr>
        <w:t>Wykonawcy mogą wspólnie ubiegać się o udzielenie zamówienia. W takim przypadku Wykonawcy ustanawiają pełn</w:t>
      </w:r>
      <w:r w:rsidR="000E5622">
        <w:rPr>
          <w:rFonts w:ascii="Verdana" w:hAnsi="Verdana"/>
          <w:sz w:val="18"/>
          <w:szCs w:val="18"/>
        </w:rPr>
        <w:t xml:space="preserve">omocnika do reprezentowania ich </w:t>
      </w:r>
      <w:r w:rsidR="00080293">
        <w:rPr>
          <w:rFonts w:ascii="Verdana" w:hAnsi="Verdana"/>
          <w:sz w:val="18"/>
          <w:szCs w:val="18"/>
        </w:rPr>
        <w:br/>
      </w:r>
      <w:r w:rsidRPr="0001489B">
        <w:rPr>
          <w:rFonts w:ascii="Verdana" w:hAnsi="Verdana"/>
          <w:sz w:val="18"/>
          <w:szCs w:val="18"/>
        </w:rPr>
        <w:t xml:space="preserve">w postępowaniu o udzielenie zamówienia  albo </w:t>
      </w:r>
      <w:r w:rsidR="000E5622">
        <w:rPr>
          <w:rFonts w:ascii="Verdana" w:hAnsi="Verdana"/>
          <w:sz w:val="18"/>
          <w:szCs w:val="18"/>
        </w:rPr>
        <w:t>reprezentowania  w postępowaniu</w:t>
      </w:r>
      <w:r w:rsidR="00080293">
        <w:rPr>
          <w:rFonts w:ascii="Verdana" w:hAnsi="Verdana"/>
          <w:sz w:val="18"/>
          <w:szCs w:val="18"/>
        </w:rPr>
        <w:t xml:space="preserve"> </w:t>
      </w:r>
      <w:r w:rsidR="00080293">
        <w:rPr>
          <w:rFonts w:ascii="Verdana" w:hAnsi="Verdana"/>
          <w:sz w:val="18"/>
          <w:szCs w:val="18"/>
        </w:rPr>
        <w:br/>
      </w:r>
      <w:r w:rsidRPr="0001489B">
        <w:rPr>
          <w:rFonts w:ascii="Verdana" w:hAnsi="Verdana"/>
          <w:sz w:val="18"/>
          <w:szCs w:val="18"/>
        </w:rPr>
        <w:t>i zawarcia umowy w sprawie zamówienia publicznego.</w:t>
      </w:r>
    </w:p>
    <w:p w14:paraId="2A489463" w14:textId="77777777" w:rsidR="00252F94" w:rsidRPr="0038639E" w:rsidRDefault="00252F94" w:rsidP="005E336F">
      <w:pPr>
        <w:pStyle w:val="Akapitzlist"/>
        <w:widowControl w:val="0"/>
        <w:numPr>
          <w:ilvl w:val="0"/>
          <w:numId w:val="25"/>
        </w:numPr>
        <w:spacing w:line="276" w:lineRule="auto"/>
        <w:ind w:left="1418" w:hanging="425"/>
        <w:jc w:val="both"/>
        <w:outlineLvl w:val="1"/>
        <w:rPr>
          <w:rFonts w:ascii="Verdana" w:hAnsi="Verdana"/>
          <w:iCs/>
          <w:sz w:val="18"/>
          <w:szCs w:val="18"/>
        </w:rPr>
      </w:pPr>
      <w:r w:rsidRPr="0038639E">
        <w:rPr>
          <w:rFonts w:ascii="Verdana" w:hAnsi="Verdana"/>
          <w:sz w:val="18"/>
          <w:szCs w:val="18"/>
        </w:rPr>
        <w:t xml:space="preserve">W przypadku Wykonawców wspólnie ubiegających się o udzielenie zamówienia, żaden z nich nie  może podlegać wykluczeniu </w:t>
      </w:r>
      <w:r w:rsidR="00B17043">
        <w:rPr>
          <w:rFonts w:ascii="Verdana" w:hAnsi="Verdana"/>
          <w:sz w:val="18"/>
          <w:szCs w:val="18"/>
        </w:rPr>
        <w:t>z powodu niespełniania warunków</w:t>
      </w:r>
      <w:r w:rsidR="00FA151F">
        <w:rPr>
          <w:rFonts w:ascii="Verdana" w:hAnsi="Verdana"/>
          <w:sz w:val="18"/>
          <w:szCs w:val="18"/>
        </w:rPr>
        <w:t>,</w:t>
      </w:r>
      <w:r w:rsidR="00B17043">
        <w:rPr>
          <w:rFonts w:ascii="Verdana" w:hAnsi="Verdana"/>
          <w:sz w:val="18"/>
          <w:szCs w:val="18"/>
        </w:rPr>
        <w:br/>
      </w:r>
      <w:r w:rsidRPr="0038639E">
        <w:rPr>
          <w:rFonts w:ascii="Verdana" w:hAnsi="Verdana"/>
          <w:sz w:val="18"/>
          <w:szCs w:val="18"/>
        </w:rPr>
        <w:t>o których mowa w pkt 7 SIWZ, natomi</w:t>
      </w:r>
      <w:r w:rsidR="00B17043">
        <w:rPr>
          <w:rFonts w:ascii="Verdana" w:hAnsi="Verdana"/>
          <w:sz w:val="18"/>
          <w:szCs w:val="18"/>
        </w:rPr>
        <w:t>ast spełnianie warunków udziału</w:t>
      </w:r>
      <w:r w:rsidR="00B17043">
        <w:rPr>
          <w:rFonts w:ascii="Verdana" w:hAnsi="Verdana"/>
          <w:sz w:val="18"/>
          <w:szCs w:val="18"/>
        </w:rPr>
        <w:br/>
      </w:r>
      <w:r w:rsidRPr="0038639E">
        <w:rPr>
          <w:rFonts w:ascii="Verdana" w:hAnsi="Verdana"/>
          <w:sz w:val="18"/>
          <w:szCs w:val="18"/>
        </w:rPr>
        <w:t>w postępowaniu Wykonawcy wykazują zgodnie z pkt 6 SIWZ.</w:t>
      </w:r>
    </w:p>
    <w:p w14:paraId="3D716BDD" w14:textId="77777777" w:rsidR="00252F94" w:rsidRPr="00FA151F" w:rsidRDefault="00FA151F" w:rsidP="005E336F">
      <w:pPr>
        <w:pStyle w:val="Tekstpodstawowywcity2"/>
        <w:numPr>
          <w:ilvl w:val="0"/>
          <w:numId w:val="25"/>
        </w:numPr>
        <w:tabs>
          <w:tab w:val="left" w:pos="1418"/>
        </w:tabs>
        <w:spacing w:after="0" w:line="276" w:lineRule="auto"/>
        <w:ind w:left="1418" w:hanging="436"/>
        <w:jc w:val="both"/>
        <w:rPr>
          <w:rFonts w:ascii="Verdana" w:hAnsi="Verdana" w:cs="Calibri"/>
          <w:bCs/>
          <w:iCs/>
          <w:sz w:val="18"/>
          <w:szCs w:val="18"/>
          <w:u w:val="single"/>
        </w:rPr>
      </w:pPr>
      <w:r w:rsidRPr="00F53950">
        <w:rPr>
          <w:rFonts w:ascii="Verdana" w:hAnsi="Verdana" w:cs="Calibri"/>
          <w:sz w:val="18"/>
          <w:szCs w:val="18"/>
        </w:rPr>
        <w:lastRenderedPageBreak/>
        <w:t xml:space="preserve">W przypadku </w:t>
      </w:r>
      <w:r w:rsidRPr="00F53950">
        <w:rPr>
          <w:rFonts w:ascii="Verdana" w:hAnsi="Verdana" w:cs="Calibri"/>
          <w:b/>
          <w:sz w:val="18"/>
          <w:szCs w:val="18"/>
        </w:rPr>
        <w:t>wspólnego</w:t>
      </w:r>
      <w:r w:rsidRPr="00F53950">
        <w:rPr>
          <w:rFonts w:ascii="Verdana" w:hAnsi="Verdana" w:cs="Calibri"/>
          <w:sz w:val="18"/>
          <w:szCs w:val="18"/>
        </w:rPr>
        <w:t xml:space="preserve"> </w:t>
      </w:r>
      <w:r w:rsidRPr="00F53950">
        <w:rPr>
          <w:rFonts w:ascii="Verdana" w:hAnsi="Verdana" w:cs="Calibri"/>
          <w:b/>
          <w:sz w:val="18"/>
          <w:szCs w:val="18"/>
        </w:rPr>
        <w:t>ubiegania się o zamówienie</w:t>
      </w:r>
      <w:r w:rsidRPr="00F53950">
        <w:rPr>
          <w:rFonts w:ascii="Verdana" w:hAnsi="Verdana" w:cs="Calibri"/>
          <w:sz w:val="18"/>
          <w:szCs w:val="18"/>
        </w:rPr>
        <w:t xml:space="preserve"> przez Wykonawców oświadczenia, o których mowa w </w:t>
      </w:r>
      <w:r w:rsidRPr="00F53950">
        <w:rPr>
          <w:rFonts w:ascii="Verdana" w:hAnsi="Verdana" w:cs="Calibri"/>
          <w:bCs/>
          <w:iCs/>
          <w:sz w:val="18"/>
          <w:szCs w:val="18"/>
        </w:rPr>
        <w:t>pkt. 8 ust. 1) lit. a.</w:t>
      </w:r>
      <w:r>
        <w:rPr>
          <w:rFonts w:ascii="Verdana" w:hAnsi="Verdana" w:cs="Calibri"/>
          <w:sz w:val="18"/>
          <w:szCs w:val="18"/>
        </w:rPr>
        <w:t xml:space="preserve"> SIWZ, składa każdy</w:t>
      </w:r>
      <w:r w:rsidR="00F270AF">
        <w:rPr>
          <w:rFonts w:ascii="Verdana" w:hAnsi="Verdana" w:cs="Calibri"/>
          <w:sz w:val="18"/>
          <w:szCs w:val="18"/>
        </w:rPr>
        <w:br/>
      </w:r>
      <w:r w:rsidRPr="00F53950">
        <w:rPr>
          <w:rFonts w:ascii="Verdana" w:hAnsi="Verdana" w:cs="Calibri"/>
          <w:sz w:val="18"/>
          <w:szCs w:val="18"/>
        </w:rPr>
        <w:t>z Wykonawców wspólnie ubiegających się o zamówienie. Dokumenty te potwierdzą spełnianie warunków udziału w postępowani</w:t>
      </w:r>
      <w:r w:rsidR="00F270AF">
        <w:rPr>
          <w:rFonts w:ascii="Verdana" w:hAnsi="Verdana" w:cs="Calibri"/>
          <w:sz w:val="18"/>
          <w:szCs w:val="18"/>
        </w:rPr>
        <w:t>u oraz brak podstaw wykluczenia</w:t>
      </w:r>
      <w:r w:rsidR="00F270AF">
        <w:rPr>
          <w:rFonts w:ascii="Verdana" w:hAnsi="Verdana" w:cs="Calibri"/>
          <w:sz w:val="18"/>
          <w:szCs w:val="18"/>
        </w:rPr>
        <w:br/>
      </w:r>
      <w:r w:rsidRPr="00F53950">
        <w:rPr>
          <w:rFonts w:ascii="Verdana" w:hAnsi="Verdana" w:cs="Calibri"/>
          <w:sz w:val="18"/>
          <w:szCs w:val="18"/>
        </w:rPr>
        <w:t>w zakresie, w którym każdy z Wykonawców wykaz</w:t>
      </w:r>
      <w:r>
        <w:rPr>
          <w:rFonts w:ascii="Verdana" w:hAnsi="Verdana" w:cs="Calibri"/>
          <w:sz w:val="18"/>
          <w:szCs w:val="18"/>
        </w:rPr>
        <w:t>uje spełnianie warunków udziału</w:t>
      </w:r>
      <w:r w:rsidRPr="00F53950">
        <w:rPr>
          <w:rFonts w:ascii="Verdana" w:hAnsi="Verdana" w:cs="Calibri"/>
          <w:sz w:val="18"/>
          <w:szCs w:val="18"/>
        </w:rPr>
        <w:t xml:space="preserve"> w postępowaniu oraz brak podstaw wykluczenia.</w:t>
      </w:r>
    </w:p>
    <w:p w14:paraId="4343C537" w14:textId="77777777" w:rsidR="00252F94" w:rsidRPr="004E018D" w:rsidRDefault="00252F94" w:rsidP="005E336F">
      <w:pPr>
        <w:pStyle w:val="Akapitzlist"/>
        <w:widowControl w:val="0"/>
        <w:numPr>
          <w:ilvl w:val="0"/>
          <w:numId w:val="25"/>
        </w:numPr>
        <w:spacing w:line="276" w:lineRule="auto"/>
        <w:ind w:left="1418" w:hanging="425"/>
        <w:jc w:val="both"/>
        <w:outlineLvl w:val="1"/>
        <w:rPr>
          <w:rFonts w:ascii="Verdana" w:hAnsi="Verdana"/>
          <w:iCs/>
          <w:sz w:val="18"/>
          <w:szCs w:val="18"/>
        </w:rPr>
      </w:pPr>
      <w:r w:rsidRPr="0001489B">
        <w:rPr>
          <w:rFonts w:ascii="Verdana" w:hAnsi="Verdana"/>
          <w:sz w:val="18"/>
          <w:szCs w:val="18"/>
        </w:rPr>
        <w:t>W przypadku wspólnego ubiegania się o zamówienie przez Wykonawców oświadczenie o przynależności lub braku przynależności do tej samej grupy kapitałowej, o którym mowa w pkt. 8</w:t>
      </w:r>
      <w:r>
        <w:rPr>
          <w:rFonts w:ascii="Verdana" w:hAnsi="Verdana"/>
          <w:sz w:val="18"/>
          <w:szCs w:val="18"/>
        </w:rPr>
        <w:t xml:space="preserve"> ust. </w:t>
      </w:r>
      <w:r w:rsidRPr="0001489B">
        <w:rPr>
          <w:rFonts w:ascii="Verdana" w:hAnsi="Verdana"/>
          <w:sz w:val="18"/>
          <w:szCs w:val="18"/>
        </w:rPr>
        <w:t>2) SIWZ składa każdy z Wykonawców.</w:t>
      </w:r>
    </w:p>
    <w:p w14:paraId="19F1B735" w14:textId="77777777" w:rsidR="004E018D" w:rsidRPr="004E018D" w:rsidRDefault="004E018D" w:rsidP="004E018D">
      <w:pPr>
        <w:pStyle w:val="pkt"/>
        <w:spacing w:before="0" w:after="0" w:line="276" w:lineRule="auto"/>
        <w:ind w:left="1418" w:firstLine="0"/>
        <w:rPr>
          <w:rFonts w:ascii="Verdana" w:hAnsi="Verdana" w:cs="Calibri"/>
          <w:sz w:val="18"/>
          <w:szCs w:val="18"/>
        </w:rPr>
      </w:pPr>
      <w:r w:rsidRPr="004E018D">
        <w:rPr>
          <w:rFonts w:ascii="Verdana" w:hAnsi="Verdana" w:cs="Calibri"/>
          <w:sz w:val="18"/>
          <w:szCs w:val="18"/>
        </w:rPr>
        <w:t>Ilekroć mowa o grupie kapitałowej</w:t>
      </w:r>
      <w:r w:rsidRPr="00F53950">
        <w:rPr>
          <w:rFonts w:ascii="Verdana" w:hAnsi="Verdana" w:cs="Calibri"/>
          <w:sz w:val="18"/>
          <w:szCs w:val="18"/>
        </w:rPr>
        <w:t xml:space="preserve"> – rozumie się przez to wszystkich przedsiębiorców, którzy są kontrolowani w sposób bezpośredni lub pośredni przez jednego przedsiębiorcę, w tym również tego przedsiębiorcę.</w:t>
      </w:r>
    </w:p>
    <w:p w14:paraId="690E3921" w14:textId="77777777" w:rsidR="00252F94" w:rsidRPr="0001489B" w:rsidRDefault="00252F94" w:rsidP="005E336F">
      <w:pPr>
        <w:pStyle w:val="Akapitzlist"/>
        <w:widowControl w:val="0"/>
        <w:numPr>
          <w:ilvl w:val="0"/>
          <w:numId w:val="25"/>
        </w:numPr>
        <w:spacing w:line="276" w:lineRule="auto"/>
        <w:ind w:left="1418" w:hanging="425"/>
        <w:jc w:val="both"/>
        <w:outlineLvl w:val="1"/>
        <w:rPr>
          <w:rFonts w:ascii="Verdana" w:hAnsi="Verdana"/>
          <w:iCs/>
          <w:sz w:val="18"/>
          <w:szCs w:val="18"/>
        </w:rPr>
      </w:pPr>
      <w:r w:rsidRPr="0001489B">
        <w:rPr>
          <w:rFonts w:ascii="Verdana" w:hAnsi="Verdana"/>
          <w:sz w:val="18"/>
          <w:szCs w:val="18"/>
        </w:rPr>
        <w:t xml:space="preserve">W przypadku wspólnego ubiegania się o zamówienie </w:t>
      </w:r>
      <w:r w:rsidR="00B17043">
        <w:rPr>
          <w:rFonts w:ascii="Verdana" w:hAnsi="Verdana"/>
          <w:sz w:val="18"/>
          <w:szCs w:val="18"/>
        </w:rPr>
        <w:t>przez Wykonawców każdy</w:t>
      </w:r>
      <w:r w:rsidR="00B17043">
        <w:rPr>
          <w:rFonts w:ascii="Verdana" w:hAnsi="Verdana"/>
          <w:sz w:val="18"/>
          <w:szCs w:val="18"/>
        </w:rPr>
        <w:br/>
      </w:r>
      <w:r w:rsidRPr="0001489B">
        <w:rPr>
          <w:rFonts w:ascii="Verdana" w:hAnsi="Verdana"/>
          <w:sz w:val="18"/>
          <w:szCs w:val="18"/>
        </w:rPr>
        <w:t xml:space="preserve">z nich zobowiązany jest do złożenia na wezwanie </w:t>
      </w:r>
      <w:r>
        <w:rPr>
          <w:rFonts w:ascii="Verdana" w:hAnsi="Verdana"/>
          <w:sz w:val="18"/>
          <w:szCs w:val="18"/>
        </w:rPr>
        <w:t>Z</w:t>
      </w:r>
      <w:r w:rsidR="00B17043">
        <w:rPr>
          <w:rFonts w:ascii="Verdana" w:hAnsi="Verdana"/>
          <w:sz w:val="18"/>
          <w:szCs w:val="18"/>
        </w:rPr>
        <w:t>amawiającego dokumentu</w:t>
      </w:r>
      <w:r w:rsidR="00B17043">
        <w:rPr>
          <w:rFonts w:ascii="Verdana" w:hAnsi="Verdana"/>
          <w:sz w:val="18"/>
          <w:szCs w:val="18"/>
        </w:rPr>
        <w:br/>
      </w:r>
      <w:r w:rsidRPr="0001489B">
        <w:rPr>
          <w:rFonts w:ascii="Verdana" w:hAnsi="Verdana"/>
          <w:sz w:val="18"/>
          <w:szCs w:val="18"/>
        </w:rPr>
        <w:t xml:space="preserve">o którym mowa </w:t>
      </w:r>
      <w:r>
        <w:rPr>
          <w:rFonts w:ascii="Verdana" w:hAnsi="Verdana"/>
          <w:sz w:val="18"/>
          <w:szCs w:val="18"/>
        </w:rPr>
        <w:t>w</w:t>
      </w:r>
      <w:r w:rsidRPr="0001489B">
        <w:rPr>
          <w:rFonts w:ascii="Verdana" w:hAnsi="Verdana"/>
          <w:sz w:val="18"/>
          <w:szCs w:val="18"/>
        </w:rPr>
        <w:t xml:space="preserve"> pkt. 8</w:t>
      </w:r>
      <w:r>
        <w:rPr>
          <w:rFonts w:ascii="Verdana" w:hAnsi="Verdana"/>
          <w:sz w:val="18"/>
          <w:szCs w:val="18"/>
        </w:rPr>
        <w:t xml:space="preserve"> ust. </w:t>
      </w:r>
      <w:r w:rsidRPr="0001489B">
        <w:rPr>
          <w:rFonts w:ascii="Verdana" w:hAnsi="Verdana"/>
          <w:sz w:val="18"/>
          <w:szCs w:val="18"/>
        </w:rPr>
        <w:t>3</w:t>
      </w:r>
      <w:r>
        <w:rPr>
          <w:rFonts w:ascii="Verdana" w:hAnsi="Verdana"/>
          <w:sz w:val="18"/>
          <w:szCs w:val="18"/>
        </w:rPr>
        <w:t xml:space="preserve">) lit. </w:t>
      </w:r>
      <w:r w:rsidRPr="0001489B">
        <w:rPr>
          <w:rFonts w:ascii="Verdana" w:hAnsi="Verdana"/>
          <w:sz w:val="18"/>
          <w:szCs w:val="18"/>
        </w:rPr>
        <w:t>a.</w:t>
      </w:r>
      <w:r>
        <w:rPr>
          <w:rFonts w:ascii="Verdana" w:hAnsi="Verdana"/>
          <w:sz w:val="18"/>
          <w:szCs w:val="18"/>
        </w:rPr>
        <w:t xml:space="preserve"> SIWZ.</w:t>
      </w:r>
    </w:p>
    <w:p w14:paraId="61B28EC3" w14:textId="77777777" w:rsidR="00252F94" w:rsidRPr="001C00B4" w:rsidRDefault="00252F94" w:rsidP="00252F94">
      <w:pPr>
        <w:pStyle w:val="Akapitzlist"/>
        <w:widowControl w:val="0"/>
        <w:spacing w:line="276" w:lineRule="auto"/>
        <w:ind w:left="643"/>
        <w:jc w:val="both"/>
        <w:outlineLvl w:val="1"/>
        <w:rPr>
          <w:rFonts w:ascii="Verdana" w:hAnsi="Verdana"/>
          <w:iCs/>
          <w:sz w:val="18"/>
          <w:szCs w:val="18"/>
        </w:rPr>
      </w:pPr>
    </w:p>
    <w:p w14:paraId="1A1BBEA3" w14:textId="77777777" w:rsidR="00252F94" w:rsidRPr="00384C66" w:rsidRDefault="00252F94" w:rsidP="00345E5C">
      <w:pPr>
        <w:pStyle w:val="Akapitzlist"/>
        <w:widowControl w:val="0"/>
        <w:numPr>
          <w:ilvl w:val="0"/>
          <w:numId w:val="10"/>
        </w:numPr>
        <w:tabs>
          <w:tab w:val="left" w:pos="709"/>
        </w:tabs>
        <w:spacing w:line="276" w:lineRule="auto"/>
        <w:ind w:hanging="436"/>
        <w:jc w:val="both"/>
        <w:rPr>
          <w:rFonts w:ascii="Verdana" w:hAnsi="Verdana"/>
          <w:b/>
          <w:sz w:val="18"/>
          <w:szCs w:val="18"/>
        </w:rPr>
      </w:pPr>
      <w:r w:rsidRPr="00384C66">
        <w:rPr>
          <w:rFonts w:ascii="Verdana" w:hAnsi="Verdana"/>
          <w:b/>
          <w:sz w:val="18"/>
          <w:szCs w:val="18"/>
        </w:rPr>
        <w:t>Podwykonawstwo</w:t>
      </w:r>
    </w:p>
    <w:p w14:paraId="356D26FE" w14:textId="77777777" w:rsidR="00252F94" w:rsidRPr="00384C66" w:rsidRDefault="00252F94" w:rsidP="00345E5C">
      <w:pPr>
        <w:widowControl w:val="0"/>
        <w:numPr>
          <w:ilvl w:val="0"/>
          <w:numId w:val="5"/>
        </w:numPr>
        <w:tabs>
          <w:tab w:val="left" w:pos="567"/>
          <w:tab w:val="left" w:pos="1134"/>
        </w:tabs>
        <w:spacing w:line="276" w:lineRule="auto"/>
        <w:jc w:val="both"/>
        <w:rPr>
          <w:rFonts w:ascii="Verdana" w:hAnsi="Verdana"/>
          <w:vanish/>
          <w:sz w:val="18"/>
          <w:szCs w:val="18"/>
        </w:rPr>
      </w:pPr>
    </w:p>
    <w:p w14:paraId="377DA575" w14:textId="77777777" w:rsidR="00252F94" w:rsidRPr="00384C66" w:rsidRDefault="00252F94" w:rsidP="00345E5C">
      <w:pPr>
        <w:widowControl w:val="0"/>
        <w:numPr>
          <w:ilvl w:val="0"/>
          <w:numId w:val="5"/>
        </w:numPr>
        <w:tabs>
          <w:tab w:val="left" w:pos="567"/>
          <w:tab w:val="left" w:pos="1134"/>
        </w:tabs>
        <w:spacing w:line="276" w:lineRule="auto"/>
        <w:jc w:val="both"/>
        <w:rPr>
          <w:rFonts w:ascii="Verdana" w:hAnsi="Verdana"/>
          <w:vanish/>
          <w:sz w:val="18"/>
          <w:szCs w:val="18"/>
        </w:rPr>
      </w:pPr>
    </w:p>
    <w:p w14:paraId="6A414268" w14:textId="77777777" w:rsidR="00252F94" w:rsidRPr="00384C66" w:rsidRDefault="00252F94" w:rsidP="00345E5C">
      <w:pPr>
        <w:widowControl w:val="0"/>
        <w:numPr>
          <w:ilvl w:val="0"/>
          <w:numId w:val="5"/>
        </w:numPr>
        <w:tabs>
          <w:tab w:val="left" w:pos="567"/>
          <w:tab w:val="left" w:pos="1134"/>
        </w:tabs>
        <w:spacing w:line="276" w:lineRule="auto"/>
        <w:jc w:val="both"/>
        <w:rPr>
          <w:rFonts w:ascii="Verdana" w:hAnsi="Verdana"/>
          <w:vanish/>
          <w:sz w:val="18"/>
          <w:szCs w:val="18"/>
        </w:rPr>
      </w:pPr>
    </w:p>
    <w:p w14:paraId="649D85DE" w14:textId="77777777" w:rsidR="00252F94" w:rsidRPr="00384C66" w:rsidRDefault="00252F94" w:rsidP="00345E5C">
      <w:pPr>
        <w:widowControl w:val="0"/>
        <w:numPr>
          <w:ilvl w:val="0"/>
          <w:numId w:val="5"/>
        </w:numPr>
        <w:tabs>
          <w:tab w:val="left" w:pos="567"/>
          <w:tab w:val="left" w:pos="1134"/>
        </w:tabs>
        <w:spacing w:line="276" w:lineRule="auto"/>
        <w:jc w:val="both"/>
        <w:rPr>
          <w:rFonts w:ascii="Verdana" w:hAnsi="Verdana"/>
          <w:vanish/>
          <w:sz w:val="18"/>
          <w:szCs w:val="18"/>
        </w:rPr>
      </w:pPr>
    </w:p>
    <w:p w14:paraId="0A2579AE" w14:textId="77777777" w:rsidR="00252F94" w:rsidRPr="00384C66" w:rsidRDefault="00252F94" w:rsidP="00345E5C">
      <w:pPr>
        <w:widowControl w:val="0"/>
        <w:numPr>
          <w:ilvl w:val="0"/>
          <w:numId w:val="5"/>
        </w:numPr>
        <w:tabs>
          <w:tab w:val="left" w:pos="567"/>
          <w:tab w:val="left" w:pos="1134"/>
        </w:tabs>
        <w:spacing w:line="276" w:lineRule="auto"/>
        <w:jc w:val="both"/>
        <w:rPr>
          <w:rFonts w:ascii="Verdana" w:hAnsi="Verdana"/>
          <w:vanish/>
          <w:sz w:val="18"/>
          <w:szCs w:val="18"/>
        </w:rPr>
      </w:pPr>
    </w:p>
    <w:p w14:paraId="5AB9CE7E" w14:textId="77777777" w:rsidR="00252F94" w:rsidRPr="00384C66" w:rsidRDefault="00252F94" w:rsidP="005E336F">
      <w:pPr>
        <w:pStyle w:val="Akapitzlist"/>
        <w:widowControl w:val="0"/>
        <w:numPr>
          <w:ilvl w:val="0"/>
          <w:numId w:val="26"/>
        </w:numPr>
        <w:spacing w:line="276" w:lineRule="auto"/>
        <w:ind w:left="1418" w:hanging="425"/>
        <w:jc w:val="both"/>
        <w:rPr>
          <w:rFonts w:ascii="Verdana" w:hAnsi="Verdana"/>
          <w:sz w:val="18"/>
          <w:szCs w:val="18"/>
        </w:rPr>
      </w:pPr>
      <w:r w:rsidRPr="00384C66">
        <w:rPr>
          <w:rFonts w:ascii="Verdana" w:hAnsi="Verdana"/>
          <w:sz w:val="18"/>
          <w:szCs w:val="18"/>
        </w:rPr>
        <w:t>Zamawiający nie zastrzega obowiązku osobistego wykonania przez Wykonawcę kluczowych części zamówienia.</w:t>
      </w:r>
    </w:p>
    <w:p w14:paraId="2533A027" w14:textId="77777777" w:rsidR="00252F94" w:rsidRPr="00384C66" w:rsidRDefault="00252F94" w:rsidP="005E336F">
      <w:pPr>
        <w:pStyle w:val="Akapitzlist"/>
        <w:widowControl w:val="0"/>
        <w:numPr>
          <w:ilvl w:val="0"/>
          <w:numId w:val="26"/>
        </w:numPr>
        <w:spacing w:line="276" w:lineRule="auto"/>
        <w:ind w:left="1418" w:hanging="425"/>
        <w:jc w:val="both"/>
        <w:rPr>
          <w:rFonts w:ascii="Verdana" w:hAnsi="Verdana"/>
          <w:sz w:val="18"/>
          <w:szCs w:val="18"/>
        </w:rPr>
      </w:pPr>
      <w:r w:rsidRPr="00384C66">
        <w:rPr>
          <w:rFonts w:ascii="Verdana" w:hAnsi="Verdana"/>
          <w:sz w:val="18"/>
          <w:szCs w:val="18"/>
        </w:rPr>
        <w:t>Wykonawca może powierzyć wykonanie części zamówienia podwykonawcy.</w:t>
      </w:r>
    </w:p>
    <w:p w14:paraId="4893AC9E" w14:textId="77777777" w:rsidR="00252F94" w:rsidRPr="00384C66" w:rsidRDefault="00252F94" w:rsidP="005E336F">
      <w:pPr>
        <w:pStyle w:val="Akapitzlist"/>
        <w:widowControl w:val="0"/>
        <w:numPr>
          <w:ilvl w:val="0"/>
          <w:numId w:val="26"/>
        </w:numPr>
        <w:spacing w:line="276" w:lineRule="auto"/>
        <w:ind w:left="1418" w:hanging="425"/>
        <w:jc w:val="both"/>
        <w:rPr>
          <w:rFonts w:ascii="Verdana" w:hAnsi="Verdana"/>
          <w:sz w:val="18"/>
          <w:szCs w:val="18"/>
        </w:rPr>
      </w:pPr>
      <w:r w:rsidRPr="00384C66">
        <w:rPr>
          <w:rFonts w:ascii="Verdana" w:hAnsi="Verdana"/>
          <w:sz w:val="18"/>
          <w:szCs w:val="18"/>
        </w:rPr>
        <w:t xml:space="preserve">Zamawiający żąda wskazania przez Wykonawcę w treści </w:t>
      </w:r>
      <w:r w:rsidRPr="00384C66">
        <w:rPr>
          <w:rFonts w:ascii="Verdana" w:hAnsi="Verdana"/>
          <w:i/>
          <w:sz w:val="18"/>
          <w:szCs w:val="18"/>
        </w:rPr>
        <w:t xml:space="preserve">Formularza ofertowym </w:t>
      </w:r>
      <w:r w:rsidRPr="00384C66">
        <w:rPr>
          <w:rFonts w:ascii="Verdana" w:hAnsi="Verdana"/>
          <w:sz w:val="18"/>
          <w:szCs w:val="18"/>
        </w:rPr>
        <w:t>części zamówienia, których wykonanie zamierza powierzyć podwykonawcom</w:t>
      </w:r>
      <w:r w:rsidR="004E6281">
        <w:rPr>
          <w:rFonts w:ascii="Verdana" w:hAnsi="Verdana"/>
          <w:sz w:val="18"/>
          <w:szCs w:val="18"/>
        </w:rPr>
        <w:br/>
      </w:r>
      <w:r w:rsidRPr="00384C66">
        <w:rPr>
          <w:rFonts w:ascii="Verdana" w:hAnsi="Verdana"/>
          <w:sz w:val="18"/>
          <w:szCs w:val="18"/>
        </w:rPr>
        <w:t>i podania przez Wykonawcę firm podwykonawców.</w:t>
      </w:r>
    </w:p>
    <w:p w14:paraId="645208EE" w14:textId="77777777" w:rsidR="00252F94" w:rsidRPr="00384C66" w:rsidRDefault="00252F94" w:rsidP="005E336F">
      <w:pPr>
        <w:pStyle w:val="Akapitzlist"/>
        <w:widowControl w:val="0"/>
        <w:numPr>
          <w:ilvl w:val="0"/>
          <w:numId w:val="26"/>
        </w:numPr>
        <w:spacing w:line="276" w:lineRule="auto"/>
        <w:ind w:left="1418" w:hanging="425"/>
        <w:jc w:val="both"/>
        <w:rPr>
          <w:rFonts w:ascii="Verdana" w:hAnsi="Verdana"/>
          <w:sz w:val="18"/>
          <w:szCs w:val="18"/>
        </w:rPr>
      </w:pPr>
      <w:r w:rsidRPr="00384C66">
        <w:rPr>
          <w:rFonts w:ascii="Verdana" w:hAnsi="Verdana"/>
          <w:sz w:val="18"/>
          <w:szCs w:val="18"/>
        </w:rPr>
        <w:t>Powierzenie wykonania części zamówienia podwykonawcom nie zwalnia Wykonawcy</w:t>
      </w:r>
      <w:r>
        <w:rPr>
          <w:rFonts w:ascii="Verdana" w:hAnsi="Verdana"/>
          <w:sz w:val="18"/>
          <w:szCs w:val="18"/>
        </w:rPr>
        <w:t xml:space="preserve">                 </w:t>
      </w:r>
      <w:r w:rsidRPr="00384C66">
        <w:rPr>
          <w:rFonts w:ascii="Verdana" w:hAnsi="Verdana"/>
          <w:sz w:val="18"/>
          <w:szCs w:val="18"/>
        </w:rPr>
        <w:t xml:space="preserve"> z odpowiedzialności za należyte wykonanie tego zamówienia.</w:t>
      </w:r>
    </w:p>
    <w:p w14:paraId="3A2D8301" w14:textId="77777777" w:rsidR="00252F94" w:rsidRPr="00F53950" w:rsidRDefault="00252F94" w:rsidP="00252F94">
      <w:pPr>
        <w:pStyle w:val="pkt"/>
        <w:spacing w:before="0" w:after="0" w:line="276" w:lineRule="auto"/>
        <w:ind w:left="709" w:firstLine="0"/>
        <w:rPr>
          <w:rFonts w:ascii="Verdana" w:hAnsi="Verdana" w:cs="Calibri"/>
          <w:sz w:val="18"/>
          <w:szCs w:val="18"/>
        </w:rPr>
      </w:pPr>
    </w:p>
    <w:p w14:paraId="7F079075" w14:textId="77777777" w:rsidR="00252F94" w:rsidRPr="00F53950" w:rsidRDefault="00252F94" w:rsidP="00345E5C">
      <w:pPr>
        <w:pStyle w:val="pkt"/>
        <w:numPr>
          <w:ilvl w:val="0"/>
          <w:numId w:val="10"/>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obliczenia ceny</w:t>
      </w:r>
    </w:p>
    <w:p w14:paraId="603DC333" w14:textId="77777777" w:rsidR="00252F94" w:rsidRPr="00F53950" w:rsidRDefault="00252F94" w:rsidP="005E336F">
      <w:pPr>
        <w:pStyle w:val="Akapitzlist"/>
        <w:numPr>
          <w:ilvl w:val="0"/>
          <w:numId w:val="27"/>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Cena podana w ofercie powinna być wyrażona w złotych polskich jako cen</w:t>
      </w:r>
      <w:r w:rsidR="004E6281">
        <w:rPr>
          <w:rFonts w:ascii="Verdana" w:hAnsi="Verdana" w:cs="Calibri"/>
          <w:kern w:val="20"/>
          <w:sz w:val="18"/>
          <w:szCs w:val="18"/>
        </w:rPr>
        <w:t>a brutto</w:t>
      </w:r>
      <w:r w:rsidR="004E6281">
        <w:rPr>
          <w:rFonts w:ascii="Verdana" w:hAnsi="Verdana" w:cs="Calibri"/>
          <w:kern w:val="20"/>
          <w:sz w:val="18"/>
          <w:szCs w:val="18"/>
        </w:rPr>
        <w:br/>
      </w:r>
      <w:r w:rsidRPr="00F53950">
        <w:rPr>
          <w:rFonts w:ascii="Verdana" w:hAnsi="Verdana" w:cs="Calibri"/>
          <w:kern w:val="20"/>
          <w:sz w:val="18"/>
          <w:szCs w:val="18"/>
        </w:rPr>
        <w:t xml:space="preserve">z podatkiem VAT (wg obowiązującej stawki), podana z dokładnością </w:t>
      </w:r>
      <w:r>
        <w:rPr>
          <w:rFonts w:ascii="Verdana" w:hAnsi="Verdana" w:cs="Calibri"/>
          <w:kern w:val="20"/>
          <w:sz w:val="18"/>
          <w:szCs w:val="18"/>
        </w:rPr>
        <w:t>do setnych części złotego (do dwóch miejsc po przecinku).</w:t>
      </w:r>
    </w:p>
    <w:p w14:paraId="3C766E8B" w14:textId="77777777" w:rsidR="00252F94" w:rsidRPr="00F53950" w:rsidRDefault="00252F94" w:rsidP="005E336F">
      <w:pPr>
        <w:pStyle w:val="Akapitzlist"/>
        <w:numPr>
          <w:ilvl w:val="0"/>
          <w:numId w:val="27"/>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Nie dopuszcza się podawania ceny w przedziałach kwotowych.</w:t>
      </w:r>
    </w:p>
    <w:p w14:paraId="267B9D5E" w14:textId="77777777" w:rsidR="00252F94" w:rsidRPr="00F53950" w:rsidRDefault="00252F94" w:rsidP="005E336F">
      <w:pPr>
        <w:pStyle w:val="Akapitzlist"/>
        <w:numPr>
          <w:ilvl w:val="0"/>
          <w:numId w:val="27"/>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Cena określona w ofercie będzie stała tzn. nie ulega zmianie przez okres ważności ofert (związania) oraz okres realizacji (wykonania) przedmiotu zamówienia.</w:t>
      </w:r>
    </w:p>
    <w:p w14:paraId="6F50F4F0" w14:textId="77777777" w:rsidR="00252F94" w:rsidRPr="00F53950" w:rsidRDefault="00252F94" w:rsidP="005E336F">
      <w:pPr>
        <w:pStyle w:val="Akapitzlist"/>
        <w:numPr>
          <w:ilvl w:val="0"/>
          <w:numId w:val="27"/>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 xml:space="preserve">Cena podana w ofercie powinna być umieszczona w </w:t>
      </w:r>
      <w:r w:rsidRPr="00F53950">
        <w:rPr>
          <w:rFonts w:ascii="Verdana" w:hAnsi="Verdana" w:cs="Calibri"/>
          <w:b/>
          <w:i/>
          <w:kern w:val="20"/>
          <w:sz w:val="18"/>
          <w:szCs w:val="18"/>
        </w:rPr>
        <w:t>Formularzu ofertowym</w:t>
      </w:r>
      <w:r w:rsidRPr="00F53950">
        <w:rPr>
          <w:rFonts w:ascii="Verdana" w:hAnsi="Verdana" w:cs="Calibri"/>
          <w:b/>
          <w:kern w:val="20"/>
          <w:sz w:val="18"/>
          <w:szCs w:val="18"/>
        </w:rPr>
        <w:t xml:space="preserve"> (załącznik nr 1 do SIWZ)</w:t>
      </w:r>
      <w:r w:rsidRPr="00F53950">
        <w:rPr>
          <w:rFonts w:ascii="Verdana" w:hAnsi="Verdana" w:cs="Calibri"/>
          <w:kern w:val="20"/>
          <w:sz w:val="18"/>
          <w:szCs w:val="18"/>
        </w:rPr>
        <w:t xml:space="preserve"> cyfrą  i słownie. </w:t>
      </w:r>
    </w:p>
    <w:p w14:paraId="0FD19A92" w14:textId="77777777" w:rsidR="00252F94" w:rsidRPr="000E5622" w:rsidRDefault="00252F94" w:rsidP="005E336F">
      <w:pPr>
        <w:pStyle w:val="Akapitzlist"/>
        <w:numPr>
          <w:ilvl w:val="0"/>
          <w:numId w:val="27"/>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Cena winna obejmować także koszty transportu do miejsca</w:t>
      </w:r>
      <w:r w:rsidR="000E5622">
        <w:rPr>
          <w:rFonts w:ascii="Verdana" w:hAnsi="Verdana" w:cs="Calibri"/>
          <w:kern w:val="20"/>
          <w:sz w:val="18"/>
          <w:szCs w:val="18"/>
        </w:rPr>
        <w:t xml:space="preserve"> wskazanego przez Zamawiającego</w:t>
      </w:r>
      <w:r w:rsidR="00073479">
        <w:rPr>
          <w:rFonts w:ascii="Verdana" w:hAnsi="Verdana" w:cs="Calibri"/>
          <w:kern w:val="20"/>
          <w:sz w:val="18"/>
          <w:szCs w:val="18"/>
        </w:rPr>
        <w:t xml:space="preserve"> </w:t>
      </w:r>
      <w:r w:rsidRPr="00F53950">
        <w:rPr>
          <w:rFonts w:ascii="Verdana" w:hAnsi="Verdana" w:cs="Calibri"/>
          <w:kern w:val="20"/>
          <w:sz w:val="18"/>
          <w:szCs w:val="18"/>
        </w:rPr>
        <w:t>i ma zawierać wszystkie koszty związane z wykonaniem przedmiotu zamówienia oraz warunkami stawianymi przez Zamawiającego.</w:t>
      </w:r>
    </w:p>
    <w:p w14:paraId="77237E6B" w14:textId="77777777" w:rsidR="00252F94" w:rsidRPr="00F53950" w:rsidRDefault="00252F94" w:rsidP="005E336F">
      <w:pPr>
        <w:pStyle w:val="Akapitzlist"/>
        <w:numPr>
          <w:ilvl w:val="0"/>
          <w:numId w:val="27"/>
        </w:numPr>
        <w:suppressLineNumbers/>
        <w:spacing w:line="276" w:lineRule="auto"/>
        <w:ind w:left="1418" w:hanging="425"/>
        <w:jc w:val="both"/>
        <w:rPr>
          <w:rFonts w:ascii="Verdana" w:hAnsi="Verdana" w:cs="Calibri"/>
          <w:kern w:val="20"/>
          <w:sz w:val="18"/>
          <w:szCs w:val="18"/>
        </w:rPr>
      </w:pPr>
      <w:r w:rsidRPr="00F53950">
        <w:rPr>
          <w:rFonts w:ascii="Verdana" w:hAnsi="Verdana" w:cs="Calibri"/>
          <w:bCs/>
          <w:kern w:val="20"/>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Wartość tę Wykonawca podaje w </w:t>
      </w:r>
      <w:r w:rsidRPr="00F53950">
        <w:rPr>
          <w:rFonts w:ascii="Verdana" w:hAnsi="Verdana" w:cs="Calibri"/>
          <w:bCs/>
          <w:i/>
          <w:kern w:val="20"/>
          <w:sz w:val="18"/>
          <w:szCs w:val="18"/>
        </w:rPr>
        <w:t>Formularzu ofertowym</w:t>
      </w:r>
      <w:r w:rsidRPr="00F53950">
        <w:rPr>
          <w:rFonts w:ascii="Verdana" w:hAnsi="Verdana" w:cs="Calibri"/>
          <w:bCs/>
          <w:kern w:val="20"/>
          <w:sz w:val="18"/>
          <w:szCs w:val="18"/>
        </w:rPr>
        <w:t xml:space="preserve"> stanowiącym </w:t>
      </w:r>
      <w:r w:rsidRPr="00F53950">
        <w:rPr>
          <w:rFonts w:ascii="Verdana" w:hAnsi="Verdana" w:cs="Calibri"/>
          <w:b/>
          <w:bCs/>
          <w:kern w:val="20"/>
          <w:sz w:val="18"/>
          <w:szCs w:val="18"/>
          <w:u w:val="single"/>
        </w:rPr>
        <w:t>załącznik nr 1 do SIWZ.</w:t>
      </w:r>
    </w:p>
    <w:p w14:paraId="27B5D598" w14:textId="77777777" w:rsidR="00252F94" w:rsidRPr="00F53950" w:rsidRDefault="00252F94" w:rsidP="00252F94">
      <w:pPr>
        <w:pStyle w:val="Akapitzlist"/>
        <w:suppressLineNumbers/>
        <w:spacing w:line="276" w:lineRule="auto"/>
        <w:ind w:left="1418"/>
        <w:jc w:val="both"/>
        <w:rPr>
          <w:rFonts w:ascii="Verdana" w:hAnsi="Verdana" w:cs="Calibri"/>
          <w:kern w:val="20"/>
          <w:sz w:val="18"/>
          <w:szCs w:val="18"/>
        </w:rPr>
      </w:pPr>
      <w:r w:rsidRPr="00F53950">
        <w:rPr>
          <w:rFonts w:ascii="Verdana" w:hAnsi="Verdana" w:cs="Calibri"/>
          <w:bCs/>
          <w:kern w:val="20"/>
          <w:sz w:val="18"/>
          <w:szCs w:val="18"/>
        </w:rPr>
        <w:t>W przypadku, jeżeli złożono ofertę, której</w:t>
      </w:r>
      <w:r w:rsidR="00303F6E">
        <w:rPr>
          <w:rFonts w:ascii="Verdana" w:hAnsi="Verdana" w:cs="Calibri"/>
          <w:bCs/>
          <w:kern w:val="20"/>
          <w:sz w:val="18"/>
          <w:szCs w:val="18"/>
        </w:rPr>
        <w:t xml:space="preserve"> wybór prowadziłby do powstania</w:t>
      </w:r>
      <w:r w:rsidR="00303F6E">
        <w:rPr>
          <w:rFonts w:ascii="Verdana" w:hAnsi="Verdana" w:cs="Calibri"/>
          <w:bCs/>
          <w:kern w:val="20"/>
          <w:sz w:val="18"/>
          <w:szCs w:val="18"/>
        </w:rPr>
        <w:br/>
      </w:r>
      <w:r w:rsidRPr="00F53950">
        <w:rPr>
          <w:rFonts w:ascii="Verdana" w:hAnsi="Verdana" w:cs="Calibri"/>
          <w:bCs/>
          <w:kern w:val="20"/>
          <w:sz w:val="18"/>
          <w:szCs w:val="18"/>
        </w:rPr>
        <w:t>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05CFF27A" w14:textId="77777777" w:rsidR="00252F94" w:rsidRPr="00F53950" w:rsidRDefault="00252F94" w:rsidP="00252F94">
      <w:pPr>
        <w:suppressLineNumbers/>
        <w:spacing w:line="276" w:lineRule="auto"/>
        <w:ind w:left="709" w:hanging="709"/>
        <w:jc w:val="both"/>
        <w:rPr>
          <w:rFonts w:ascii="Verdana" w:hAnsi="Verdana" w:cs="Calibri"/>
          <w:bCs/>
          <w:kern w:val="20"/>
          <w:sz w:val="18"/>
          <w:szCs w:val="18"/>
        </w:rPr>
      </w:pPr>
    </w:p>
    <w:p w14:paraId="1595E606" w14:textId="77777777" w:rsidR="00252F94" w:rsidRPr="00F53950" w:rsidRDefault="00252F94" w:rsidP="00345E5C">
      <w:pPr>
        <w:pStyle w:val="pkt"/>
        <w:numPr>
          <w:ilvl w:val="0"/>
          <w:numId w:val="10"/>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dotyczące walut obcych, w jakich mogą być prowadzone rozliczenia między Zamawiającym a Wyko</w:t>
      </w:r>
      <w:r w:rsidRPr="00F53950">
        <w:rPr>
          <w:rFonts w:ascii="Verdana" w:hAnsi="Verdana" w:cs="Calibri"/>
          <w:b/>
          <w:sz w:val="18"/>
          <w:szCs w:val="18"/>
        </w:rPr>
        <w:softHyphen/>
        <w:t>nawcą</w:t>
      </w:r>
    </w:p>
    <w:p w14:paraId="32A63465" w14:textId="77777777" w:rsidR="00252F94" w:rsidRPr="00F53950" w:rsidRDefault="00252F94" w:rsidP="00252F94">
      <w:pPr>
        <w:pStyle w:val="pkt"/>
        <w:widowControl w:val="0"/>
        <w:spacing w:before="0" w:after="0" w:line="276" w:lineRule="auto"/>
        <w:ind w:left="709" w:hanging="709"/>
        <w:rPr>
          <w:rFonts w:ascii="Verdana" w:hAnsi="Verdana" w:cs="Calibri"/>
          <w:sz w:val="18"/>
          <w:szCs w:val="18"/>
        </w:rPr>
      </w:pPr>
      <w:r w:rsidRPr="00F53950">
        <w:rPr>
          <w:rFonts w:ascii="Verdana" w:hAnsi="Verdana" w:cs="Calibri"/>
          <w:sz w:val="18"/>
          <w:szCs w:val="18"/>
        </w:rPr>
        <w:t xml:space="preserve">            Zamawiający nie przewiduje możliwości prowadzenia rozliczeń w walutach obcych. Wszelkie rozliczenia finansowane między zamawiającym a Wykonawcą będą prowadzone wyłącznie w złotych polskich, w zaokrągleniu</w:t>
      </w:r>
      <w:r>
        <w:rPr>
          <w:rFonts w:ascii="Verdana" w:hAnsi="Verdana" w:cs="Calibri"/>
          <w:sz w:val="18"/>
          <w:szCs w:val="18"/>
        </w:rPr>
        <w:t xml:space="preserve"> do setnych części złotego</w:t>
      </w:r>
      <w:r w:rsidRPr="00F53950">
        <w:rPr>
          <w:rFonts w:ascii="Verdana" w:hAnsi="Verdana" w:cs="Calibri"/>
          <w:sz w:val="18"/>
          <w:szCs w:val="18"/>
        </w:rPr>
        <w:t xml:space="preserve"> </w:t>
      </w:r>
      <w:r>
        <w:rPr>
          <w:rFonts w:ascii="Verdana" w:hAnsi="Verdana" w:cs="Calibri"/>
          <w:sz w:val="18"/>
          <w:szCs w:val="18"/>
        </w:rPr>
        <w:t>(</w:t>
      </w:r>
      <w:r w:rsidRPr="00F53950">
        <w:rPr>
          <w:rFonts w:ascii="Verdana" w:hAnsi="Verdana" w:cs="Calibri"/>
          <w:sz w:val="18"/>
          <w:szCs w:val="18"/>
        </w:rPr>
        <w:t>do dwóch miejsc po przecinku</w:t>
      </w:r>
      <w:r>
        <w:rPr>
          <w:rFonts w:ascii="Verdana" w:hAnsi="Verdana" w:cs="Calibri"/>
          <w:sz w:val="18"/>
          <w:szCs w:val="18"/>
        </w:rPr>
        <w:t>)</w:t>
      </w:r>
      <w:r w:rsidRPr="00F53950">
        <w:rPr>
          <w:rFonts w:ascii="Verdana" w:hAnsi="Verdana" w:cs="Calibri"/>
          <w:sz w:val="18"/>
          <w:szCs w:val="18"/>
        </w:rPr>
        <w:t>.</w:t>
      </w:r>
    </w:p>
    <w:p w14:paraId="2D34D3B8" w14:textId="77777777" w:rsidR="00252F94" w:rsidRPr="00F53950" w:rsidRDefault="00252F94" w:rsidP="00252F94">
      <w:pPr>
        <w:pStyle w:val="pkt"/>
        <w:spacing w:before="0" w:after="0" w:line="276" w:lineRule="auto"/>
        <w:ind w:left="0" w:firstLine="0"/>
        <w:rPr>
          <w:rFonts w:ascii="Verdana" w:hAnsi="Verdana" w:cs="Calibri"/>
          <w:sz w:val="18"/>
          <w:szCs w:val="18"/>
        </w:rPr>
      </w:pPr>
    </w:p>
    <w:p w14:paraId="5EAB0931" w14:textId="77777777" w:rsidR="00252F94" w:rsidRPr="00F53950" w:rsidRDefault="00252F94" w:rsidP="00345E5C">
      <w:pPr>
        <w:pStyle w:val="pkt"/>
        <w:numPr>
          <w:ilvl w:val="0"/>
          <w:numId w:val="10"/>
        </w:numPr>
        <w:spacing w:before="0" w:after="0" w:line="276" w:lineRule="auto"/>
        <w:ind w:hanging="436"/>
        <w:rPr>
          <w:rFonts w:ascii="Verdana" w:hAnsi="Verdana" w:cs="Calibri"/>
          <w:b/>
          <w:color w:val="000000"/>
          <w:sz w:val="18"/>
          <w:szCs w:val="18"/>
        </w:rPr>
      </w:pPr>
      <w:r w:rsidRPr="00F53950">
        <w:rPr>
          <w:rFonts w:ascii="Verdana" w:hAnsi="Verdana" w:cs="Calibri"/>
          <w:b/>
          <w:color w:val="000000"/>
          <w:sz w:val="18"/>
          <w:szCs w:val="18"/>
        </w:rPr>
        <w:lastRenderedPageBreak/>
        <w:t>Opis kryteriów, którymi Zamawiający będzie się ki</w:t>
      </w:r>
      <w:r w:rsidR="00303F6E">
        <w:rPr>
          <w:rFonts w:ascii="Verdana" w:hAnsi="Verdana" w:cs="Calibri"/>
          <w:b/>
          <w:color w:val="000000"/>
          <w:sz w:val="18"/>
          <w:szCs w:val="18"/>
        </w:rPr>
        <w:t>erował przy wyborze oferty wraz</w:t>
      </w:r>
      <w:r w:rsidRPr="00F53950">
        <w:rPr>
          <w:rFonts w:ascii="Verdana" w:hAnsi="Verdana" w:cs="Calibri"/>
          <w:b/>
          <w:color w:val="000000"/>
          <w:sz w:val="18"/>
          <w:szCs w:val="18"/>
        </w:rPr>
        <w:t xml:space="preserve"> z podaniem znaczenia tych kryteriów oraz sposobu oceny ofert </w:t>
      </w:r>
    </w:p>
    <w:p w14:paraId="628C845A" w14:textId="77777777" w:rsidR="00252F94" w:rsidRPr="00F53950" w:rsidRDefault="00252F94" w:rsidP="00252F94">
      <w:pPr>
        <w:widowControl w:val="0"/>
        <w:tabs>
          <w:tab w:val="left" w:pos="360"/>
        </w:tabs>
        <w:spacing w:line="276" w:lineRule="auto"/>
        <w:jc w:val="both"/>
        <w:rPr>
          <w:rFonts w:ascii="Verdana" w:hAnsi="Verdana" w:cs="Tahoma"/>
          <w:b/>
          <w:snapToGrid w:val="0"/>
          <w:color w:val="000000"/>
          <w:sz w:val="18"/>
          <w:szCs w:val="18"/>
          <w:u w:val="single"/>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736"/>
      </w:tblGrid>
      <w:tr w:rsidR="00252F94" w:rsidRPr="00656A1A" w14:paraId="545501E9" w14:textId="77777777" w:rsidTr="005440AF">
        <w:trPr>
          <w:trHeight w:val="269"/>
        </w:trPr>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14:paraId="43BE4B95" w14:textId="77777777"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14:paraId="766679A1" w14:textId="77777777"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Waga kryterium</w:t>
            </w:r>
          </w:p>
        </w:tc>
      </w:tr>
      <w:tr w:rsidR="00252F94" w:rsidRPr="00656A1A" w14:paraId="293FA46B" w14:textId="77777777" w:rsidTr="005440AF">
        <w:trPr>
          <w:trHeight w:val="103"/>
        </w:trPr>
        <w:tc>
          <w:tcPr>
            <w:tcW w:w="2972" w:type="pct"/>
            <w:tcBorders>
              <w:top w:val="single" w:sz="12" w:space="0" w:color="auto"/>
              <w:left w:val="single" w:sz="6" w:space="0" w:color="auto"/>
              <w:bottom w:val="single" w:sz="6" w:space="0" w:color="auto"/>
            </w:tcBorders>
            <w:vAlign w:val="center"/>
          </w:tcPr>
          <w:p w14:paraId="5C371B30" w14:textId="77777777" w:rsidR="00252F94" w:rsidRPr="008E4196" w:rsidRDefault="00252F94" w:rsidP="005440AF">
            <w:pPr>
              <w:suppressAutoHyphens/>
              <w:spacing w:line="276" w:lineRule="auto"/>
              <w:jc w:val="center"/>
              <w:rPr>
                <w:rFonts w:ascii="Verdana" w:hAnsi="Verdana"/>
                <w:b/>
                <w:sz w:val="18"/>
                <w:szCs w:val="20"/>
                <w:lang w:eastAsia="ar-SA"/>
              </w:rPr>
            </w:pPr>
            <w:r w:rsidRPr="008E4196">
              <w:rPr>
                <w:rFonts w:ascii="Verdana" w:hAnsi="Verdana"/>
                <w:b/>
                <w:sz w:val="18"/>
                <w:szCs w:val="20"/>
                <w:lang w:eastAsia="ar-SA"/>
              </w:rPr>
              <w:t>Cena oferty brutto</w:t>
            </w:r>
          </w:p>
        </w:tc>
        <w:tc>
          <w:tcPr>
            <w:tcW w:w="2028" w:type="pct"/>
            <w:tcBorders>
              <w:top w:val="single" w:sz="12" w:space="0" w:color="auto"/>
              <w:bottom w:val="single" w:sz="6" w:space="0" w:color="auto"/>
              <w:right w:val="single" w:sz="6" w:space="0" w:color="auto"/>
            </w:tcBorders>
            <w:vAlign w:val="center"/>
          </w:tcPr>
          <w:p w14:paraId="491AEE95" w14:textId="77777777" w:rsidR="00252F94" w:rsidRPr="00246186" w:rsidRDefault="00252F94" w:rsidP="005F7717">
            <w:pPr>
              <w:suppressAutoHyphens/>
              <w:spacing w:line="276" w:lineRule="auto"/>
              <w:jc w:val="center"/>
              <w:rPr>
                <w:rFonts w:ascii="Verdana" w:hAnsi="Verdana"/>
                <w:b/>
                <w:sz w:val="18"/>
                <w:szCs w:val="20"/>
                <w:lang w:eastAsia="ar-SA"/>
              </w:rPr>
            </w:pPr>
            <w:r w:rsidRPr="00246186">
              <w:rPr>
                <w:rFonts w:ascii="Verdana" w:hAnsi="Verdana"/>
                <w:b/>
                <w:sz w:val="18"/>
                <w:szCs w:val="20"/>
                <w:lang w:eastAsia="ar-SA"/>
              </w:rPr>
              <w:t>60 %</w:t>
            </w:r>
            <w:r w:rsidR="005F7717">
              <w:rPr>
                <w:rFonts w:ascii="Verdana" w:hAnsi="Verdana"/>
                <w:b/>
                <w:sz w:val="18"/>
                <w:szCs w:val="20"/>
                <w:lang w:eastAsia="ar-SA"/>
              </w:rPr>
              <w:t xml:space="preserve"> </w:t>
            </w:r>
          </w:p>
        </w:tc>
      </w:tr>
    </w:tbl>
    <w:p w14:paraId="099371FE" w14:textId="77777777" w:rsidR="00252F94" w:rsidRPr="00F53950" w:rsidRDefault="00252F94" w:rsidP="000E5622">
      <w:pPr>
        <w:numPr>
          <w:ilvl w:val="0"/>
          <w:numId w:val="6"/>
        </w:numPr>
        <w:tabs>
          <w:tab w:val="left" w:pos="360"/>
        </w:tabs>
        <w:spacing w:line="276" w:lineRule="auto"/>
        <w:ind w:left="1418" w:hanging="284"/>
        <w:contextualSpacing/>
        <w:jc w:val="both"/>
        <w:rPr>
          <w:rFonts w:ascii="Verdana" w:eastAsia="Calibri" w:hAnsi="Verdana"/>
          <w:snapToGrid w:val="0"/>
          <w:color w:val="000000"/>
          <w:sz w:val="18"/>
          <w:szCs w:val="18"/>
          <w:lang w:eastAsia="en-US"/>
        </w:rPr>
      </w:pPr>
      <w:r>
        <w:rPr>
          <w:rFonts w:ascii="Verdana" w:eastAsia="Calibri" w:hAnsi="Verdana"/>
          <w:snapToGrid w:val="0"/>
          <w:color w:val="000000"/>
          <w:sz w:val="18"/>
          <w:szCs w:val="18"/>
          <w:lang w:eastAsia="en-US"/>
        </w:rPr>
        <w:t>Do oceny ofert</w:t>
      </w:r>
      <w:r w:rsidRPr="00F53950">
        <w:rPr>
          <w:rFonts w:ascii="Verdana" w:eastAsia="Calibri" w:hAnsi="Verdana"/>
          <w:snapToGrid w:val="0"/>
          <w:color w:val="000000"/>
          <w:sz w:val="18"/>
          <w:szCs w:val="18"/>
          <w:lang w:eastAsia="en-US"/>
        </w:rPr>
        <w:t xml:space="preserve"> w kryterium „</w:t>
      </w:r>
      <w:r w:rsidRPr="00F53950">
        <w:rPr>
          <w:rFonts w:ascii="Verdana" w:eastAsia="Calibri" w:hAnsi="Verdana"/>
          <w:i/>
          <w:snapToGrid w:val="0"/>
          <w:color w:val="000000"/>
          <w:sz w:val="18"/>
          <w:szCs w:val="18"/>
          <w:lang w:eastAsia="en-US"/>
        </w:rPr>
        <w:t xml:space="preserve">Cena </w:t>
      </w:r>
      <w:r>
        <w:rPr>
          <w:rFonts w:ascii="Verdana" w:eastAsia="Calibri" w:hAnsi="Verdana"/>
          <w:i/>
          <w:snapToGrid w:val="0"/>
          <w:color w:val="000000"/>
          <w:sz w:val="18"/>
          <w:szCs w:val="18"/>
          <w:lang w:eastAsia="en-US"/>
        </w:rPr>
        <w:t>oferty brutto</w:t>
      </w:r>
      <w:r w:rsidRPr="00F53950">
        <w:rPr>
          <w:rFonts w:ascii="Verdana" w:eastAsia="Calibri" w:hAnsi="Verdana"/>
          <w:snapToGrid w:val="0"/>
          <w:color w:val="000000"/>
          <w:sz w:val="18"/>
          <w:szCs w:val="18"/>
          <w:lang w:eastAsia="en-US"/>
        </w:rPr>
        <w:t xml:space="preserve">” </w:t>
      </w:r>
      <w:r>
        <w:rPr>
          <w:rFonts w:ascii="Verdana" w:eastAsia="Calibri" w:hAnsi="Verdana"/>
          <w:snapToGrid w:val="0"/>
          <w:color w:val="000000"/>
          <w:sz w:val="18"/>
          <w:szCs w:val="18"/>
          <w:lang w:eastAsia="en-US"/>
        </w:rPr>
        <w:t>przyjęte zostaną</w:t>
      </w:r>
      <w:r w:rsidRPr="00F53950">
        <w:rPr>
          <w:rFonts w:ascii="Verdana" w:eastAsia="Calibri" w:hAnsi="Verdana"/>
          <w:snapToGrid w:val="0"/>
          <w:color w:val="000000"/>
          <w:sz w:val="18"/>
          <w:szCs w:val="18"/>
          <w:lang w:eastAsia="en-US"/>
        </w:rPr>
        <w:t xml:space="preserve"> wartoś</w:t>
      </w:r>
      <w:r>
        <w:rPr>
          <w:rFonts w:ascii="Verdana" w:eastAsia="Calibri" w:hAnsi="Verdana"/>
          <w:snapToGrid w:val="0"/>
          <w:color w:val="000000"/>
          <w:sz w:val="18"/>
          <w:szCs w:val="18"/>
          <w:lang w:eastAsia="en-US"/>
        </w:rPr>
        <w:t>ci brutto zapisane</w:t>
      </w:r>
      <w:r w:rsidRPr="00F53950">
        <w:rPr>
          <w:rFonts w:ascii="Verdana" w:eastAsia="Calibri" w:hAnsi="Verdana"/>
          <w:snapToGrid w:val="0"/>
          <w:color w:val="000000"/>
          <w:sz w:val="18"/>
          <w:szCs w:val="18"/>
          <w:lang w:eastAsia="en-US"/>
        </w:rPr>
        <w:t xml:space="preserve"> w </w:t>
      </w:r>
      <w:r w:rsidRPr="00F53950">
        <w:rPr>
          <w:rFonts w:ascii="Verdana" w:eastAsia="Calibri" w:hAnsi="Verdana"/>
          <w:i/>
          <w:snapToGrid w:val="0"/>
          <w:color w:val="000000"/>
          <w:sz w:val="18"/>
          <w:szCs w:val="18"/>
          <w:lang w:eastAsia="en-US"/>
        </w:rPr>
        <w:t>Formularzu ofertowym</w:t>
      </w:r>
      <w:r w:rsidRPr="00F53950">
        <w:rPr>
          <w:rFonts w:ascii="Verdana" w:eastAsia="Calibri" w:hAnsi="Verdana"/>
          <w:snapToGrid w:val="0"/>
          <w:color w:val="000000"/>
          <w:sz w:val="18"/>
          <w:szCs w:val="18"/>
          <w:lang w:eastAsia="en-US"/>
        </w:rPr>
        <w:t xml:space="preserve"> stanowiącym </w:t>
      </w:r>
      <w:r w:rsidRPr="00F53950">
        <w:rPr>
          <w:rFonts w:ascii="Verdana" w:eastAsia="Calibri" w:hAnsi="Verdana"/>
          <w:b/>
          <w:bCs/>
          <w:i/>
          <w:snapToGrid w:val="0"/>
          <w:color w:val="000000"/>
          <w:sz w:val="18"/>
          <w:szCs w:val="18"/>
          <w:u w:val="single"/>
          <w:lang w:eastAsia="en-US"/>
        </w:rPr>
        <w:t>załącznik nr 1 do SIWZ.</w:t>
      </w:r>
      <w:r w:rsidRPr="00F53950">
        <w:rPr>
          <w:rFonts w:ascii="Verdana" w:eastAsia="Calibri" w:hAnsi="Verdana"/>
          <w:snapToGrid w:val="0"/>
          <w:color w:val="000000"/>
          <w:sz w:val="18"/>
          <w:szCs w:val="18"/>
          <w:lang w:eastAsia="en-US"/>
        </w:rPr>
        <w:t xml:space="preserve"> </w:t>
      </w:r>
    </w:p>
    <w:p w14:paraId="7888DDEF" w14:textId="77777777" w:rsidR="00252F94" w:rsidRPr="000E5622" w:rsidRDefault="00252F94" w:rsidP="00345E5C">
      <w:pPr>
        <w:pStyle w:val="Tekstpodstawowy21"/>
        <w:numPr>
          <w:ilvl w:val="0"/>
          <w:numId w:val="6"/>
        </w:numPr>
        <w:autoSpaceDE w:val="0"/>
        <w:rPr>
          <w:rFonts w:ascii="Verdana" w:hAnsi="Verdana"/>
          <w:i/>
          <w:sz w:val="18"/>
        </w:rPr>
      </w:pPr>
      <w:r w:rsidRPr="004004BC">
        <w:rPr>
          <w:rFonts w:ascii="Verdana" w:hAnsi="Verdana"/>
          <w:sz w:val="18"/>
        </w:rPr>
        <w:t>Ocena punktowa zostanie wyliczona według wzoru matematycz</w:t>
      </w:r>
      <w:r>
        <w:rPr>
          <w:rFonts w:ascii="Verdana" w:hAnsi="Verdana"/>
          <w:sz w:val="18"/>
        </w:rPr>
        <w:t xml:space="preserve">nego, a liczba punktów zostanie </w:t>
      </w:r>
      <w:r w:rsidRPr="004004BC">
        <w:rPr>
          <w:rFonts w:ascii="Verdana" w:hAnsi="Verdana"/>
          <w:sz w:val="18"/>
        </w:rPr>
        <w:t>pomnożona przez wagę kryterium, zgodnie z modułem proporcjonalności:</w:t>
      </w:r>
    </w:p>
    <w:p w14:paraId="35B710A9" w14:textId="77777777" w:rsidR="000E5622" w:rsidRPr="004004BC" w:rsidRDefault="000E5622" w:rsidP="000E5622">
      <w:pPr>
        <w:pStyle w:val="Tekstpodstawowy21"/>
        <w:autoSpaceDE w:val="0"/>
        <w:ind w:left="1495"/>
        <w:rPr>
          <w:rFonts w:ascii="Verdana" w:hAnsi="Verdana"/>
          <w:i/>
          <w:sz w:val="18"/>
        </w:rPr>
      </w:pPr>
    </w:p>
    <w:p w14:paraId="4B070088" w14:textId="77777777" w:rsidR="00252F94" w:rsidRPr="00656A1A" w:rsidRDefault="00252F94" w:rsidP="00252F94">
      <w:pPr>
        <w:suppressAutoHyphens/>
        <w:spacing w:line="276" w:lineRule="auto"/>
        <w:ind w:left="1134"/>
        <w:rPr>
          <w:rFonts w:ascii="Verdana" w:hAnsi="Verdana"/>
          <w:sz w:val="20"/>
          <w:szCs w:val="20"/>
          <w:lang w:eastAsia="ar-SA"/>
        </w:rPr>
      </w:pPr>
      <w:r w:rsidRPr="00656A1A">
        <w:rPr>
          <w:rFonts w:ascii="Verdana" w:hAnsi="Verdana"/>
          <w:b/>
          <w:sz w:val="20"/>
          <w:szCs w:val="20"/>
          <w:lang w:eastAsia="ar-SA"/>
        </w:rPr>
        <w:t>C</w:t>
      </w:r>
      <w:r w:rsidRPr="00656A1A">
        <w:rPr>
          <w:rFonts w:ascii="Verdana" w:hAnsi="Verdana"/>
          <w:b/>
          <w:sz w:val="20"/>
          <w:szCs w:val="20"/>
          <w:vertAlign w:val="subscript"/>
          <w:lang w:eastAsia="ar-SA"/>
        </w:rPr>
        <w:t>MINIMUM</w:t>
      </w:r>
      <w:r>
        <w:rPr>
          <w:rFonts w:ascii="Verdana" w:hAnsi="Verdana"/>
          <w:b/>
          <w:sz w:val="20"/>
          <w:szCs w:val="20"/>
          <w:vertAlign w:val="subscript"/>
          <w:lang w:eastAsia="ar-SA"/>
        </w:rPr>
        <w:t xml:space="preserve"> </w:t>
      </w:r>
      <w:r w:rsidRPr="006E7E85">
        <w:rPr>
          <w:rFonts w:ascii="Verdana" w:hAnsi="Verdana"/>
          <w:sz w:val="20"/>
          <w:szCs w:val="20"/>
          <w:lang w:eastAsia="ar-SA"/>
        </w:rPr>
        <w:t xml:space="preserve">(tj. </w:t>
      </w:r>
      <w:r>
        <w:rPr>
          <w:rFonts w:ascii="Verdana" w:hAnsi="Verdana"/>
          <w:sz w:val="20"/>
          <w:szCs w:val="20"/>
          <w:lang w:eastAsia="ar-SA"/>
        </w:rPr>
        <w:t>cena oferty z najniższą ceną</w:t>
      </w:r>
      <w:r w:rsidRPr="006E7E85">
        <w:rPr>
          <w:rFonts w:ascii="Verdana" w:hAnsi="Verdana"/>
          <w:sz w:val="20"/>
          <w:szCs w:val="20"/>
          <w:lang w:eastAsia="ar-SA"/>
        </w:rPr>
        <w:t>)</w:t>
      </w:r>
      <w:r w:rsidRPr="006E7E85">
        <w:rPr>
          <w:rFonts w:ascii="Verdana" w:hAnsi="Verdana"/>
          <w:sz w:val="20"/>
          <w:szCs w:val="20"/>
          <w:vertAlign w:val="subscript"/>
          <w:lang w:eastAsia="ar-SA"/>
        </w:rPr>
        <w:t xml:space="preserve"> </w:t>
      </w:r>
    </w:p>
    <w:p w14:paraId="66AC32C7" w14:textId="77777777" w:rsidR="00252F94" w:rsidRPr="00656A1A" w:rsidRDefault="00252F94" w:rsidP="00252F94">
      <w:pPr>
        <w:suppressAutoHyphens/>
        <w:spacing w:line="276" w:lineRule="auto"/>
        <w:jc w:val="center"/>
        <w:rPr>
          <w:rFonts w:ascii="Verdana" w:hAnsi="Verdana"/>
          <w:b/>
          <w:sz w:val="20"/>
          <w:szCs w:val="20"/>
          <w:lang w:eastAsia="ar-SA"/>
        </w:rPr>
      </w:pPr>
      <w:r>
        <w:rPr>
          <w:rFonts w:ascii="Verdana" w:hAnsi="Verdana"/>
          <w:b/>
          <w:sz w:val="20"/>
          <w:szCs w:val="20"/>
          <w:lang w:eastAsia="ar-SA"/>
        </w:rPr>
        <w:t>--</w:t>
      </w:r>
      <w:r w:rsidRPr="00656A1A">
        <w:rPr>
          <w:rFonts w:ascii="Verdana" w:hAnsi="Verdana"/>
          <w:b/>
          <w:sz w:val="20"/>
          <w:szCs w:val="20"/>
          <w:lang w:eastAsia="ar-SA"/>
        </w:rPr>
        <w:t>--------</w:t>
      </w:r>
      <w:r>
        <w:rPr>
          <w:rFonts w:ascii="Verdana" w:hAnsi="Verdana"/>
          <w:b/>
          <w:sz w:val="20"/>
          <w:szCs w:val="20"/>
          <w:lang w:eastAsia="ar-SA"/>
        </w:rPr>
        <w:t>-------------------------------------------</w:t>
      </w:r>
      <w:r w:rsidRPr="00656A1A">
        <w:rPr>
          <w:rFonts w:ascii="Verdana" w:hAnsi="Verdana"/>
          <w:b/>
          <w:sz w:val="20"/>
          <w:szCs w:val="20"/>
          <w:lang w:eastAsia="ar-SA"/>
        </w:rPr>
        <w:t xml:space="preserve"> x 100 pkt </w:t>
      </w:r>
      <w:r>
        <w:rPr>
          <w:rFonts w:ascii="Verdana" w:hAnsi="Verdana"/>
          <w:b/>
          <w:sz w:val="20"/>
          <w:szCs w:val="20"/>
          <w:lang w:eastAsia="ar-SA"/>
        </w:rPr>
        <w:t>x waga kryterium</w:t>
      </w:r>
    </w:p>
    <w:p w14:paraId="7724E02B" w14:textId="77777777" w:rsidR="00252F94" w:rsidRPr="00656A1A" w:rsidRDefault="00252F94" w:rsidP="00252F94">
      <w:pPr>
        <w:suppressAutoHyphens/>
        <w:spacing w:line="276" w:lineRule="auto"/>
        <w:ind w:left="1418"/>
        <w:rPr>
          <w:rFonts w:ascii="Verdana" w:hAnsi="Verdana"/>
          <w:b/>
          <w:sz w:val="20"/>
          <w:szCs w:val="20"/>
          <w:lang w:eastAsia="ar-SA"/>
        </w:rPr>
      </w:pPr>
      <w:r>
        <w:rPr>
          <w:rFonts w:ascii="Verdana" w:hAnsi="Verdana"/>
          <w:b/>
          <w:sz w:val="20"/>
          <w:szCs w:val="20"/>
          <w:lang w:eastAsia="ar-SA"/>
        </w:rPr>
        <w:t xml:space="preserve">       </w:t>
      </w:r>
      <w:r w:rsidRPr="00656A1A">
        <w:rPr>
          <w:rFonts w:ascii="Verdana" w:hAnsi="Verdana"/>
          <w:b/>
          <w:sz w:val="20"/>
          <w:szCs w:val="20"/>
          <w:lang w:eastAsia="ar-SA"/>
        </w:rPr>
        <w:t>C</w:t>
      </w:r>
      <w:r>
        <w:rPr>
          <w:rFonts w:ascii="Verdana" w:hAnsi="Verdana"/>
          <w:b/>
          <w:sz w:val="20"/>
          <w:szCs w:val="20"/>
          <w:vertAlign w:val="subscript"/>
          <w:lang w:eastAsia="ar-SA"/>
        </w:rPr>
        <w:t xml:space="preserve">i </w:t>
      </w:r>
      <w:r w:rsidRPr="006E7E85">
        <w:rPr>
          <w:rFonts w:ascii="Verdana" w:hAnsi="Verdana"/>
          <w:sz w:val="20"/>
          <w:szCs w:val="20"/>
          <w:lang w:eastAsia="ar-SA"/>
        </w:rPr>
        <w:t xml:space="preserve">(tj. </w:t>
      </w:r>
      <w:r>
        <w:rPr>
          <w:rFonts w:ascii="Verdana" w:hAnsi="Verdana"/>
          <w:sz w:val="20"/>
          <w:szCs w:val="20"/>
          <w:lang w:eastAsia="ar-SA"/>
        </w:rPr>
        <w:t xml:space="preserve">cena </w:t>
      </w:r>
      <w:r w:rsidRPr="006E7E85">
        <w:rPr>
          <w:rFonts w:ascii="Verdana" w:hAnsi="Verdana"/>
          <w:sz w:val="20"/>
          <w:szCs w:val="20"/>
          <w:lang w:eastAsia="ar-SA"/>
        </w:rPr>
        <w:t>ofert badanej)</w:t>
      </w:r>
    </w:p>
    <w:p w14:paraId="5CB8D6B1" w14:textId="77777777" w:rsidR="00252F94" w:rsidRPr="00F53950" w:rsidRDefault="00252F94" w:rsidP="00252F94">
      <w:pPr>
        <w:tabs>
          <w:tab w:val="left" w:pos="360"/>
        </w:tabs>
        <w:spacing w:line="276" w:lineRule="auto"/>
        <w:contextualSpacing/>
        <w:jc w:val="both"/>
        <w:rPr>
          <w:rFonts w:ascii="Verdana" w:eastAsia="Calibri" w:hAnsi="Verdana"/>
          <w:snapToGrid w:val="0"/>
          <w:color w:val="000000"/>
          <w:sz w:val="18"/>
          <w:szCs w:val="18"/>
          <w:u w:val="single"/>
          <w:lang w:eastAsia="en-US"/>
        </w:rPr>
      </w:pPr>
    </w:p>
    <w:p w14:paraId="3A1134EB" w14:textId="77777777" w:rsidR="00252F94" w:rsidRPr="00F53950" w:rsidRDefault="00252F94" w:rsidP="00345E5C">
      <w:pPr>
        <w:numPr>
          <w:ilvl w:val="0"/>
          <w:numId w:val="7"/>
        </w:numPr>
        <w:spacing w:line="276" w:lineRule="auto"/>
        <w:ind w:left="1418"/>
        <w:contextualSpacing/>
        <w:jc w:val="both"/>
        <w:rPr>
          <w:rFonts w:ascii="Verdana" w:eastAsia="Calibri" w:hAnsi="Verdana"/>
          <w:snapToGrid w:val="0"/>
          <w:color w:val="000000"/>
          <w:sz w:val="18"/>
          <w:szCs w:val="18"/>
          <w:u w:val="single"/>
          <w:lang w:eastAsia="en-US"/>
        </w:rPr>
      </w:pPr>
      <w:r w:rsidRPr="00F53950">
        <w:rPr>
          <w:rFonts w:ascii="Verdana" w:eastAsia="Calibri" w:hAnsi="Verdana"/>
          <w:snapToGrid w:val="0"/>
          <w:color w:val="000000"/>
          <w:sz w:val="18"/>
          <w:szCs w:val="18"/>
          <w:u w:val="single"/>
          <w:lang w:eastAsia="en-US"/>
        </w:rPr>
        <w:t xml:space="preserve">WYKONAWCA W KRYTERIUM </w:t>
      </w:r>
      <w:r>
        <w:rPr>
          <w:rFonts w:ascii="Verdana" w:eastAsia="Calibri" w:hAnsi="Verdana"/>
          <w:snapToGrid w:val="0"/>
          <w:color w:val="000000"/>
          <w:sz w:val="18"/>
          <w:szCs w:val="18"/>
          <w:u w:val="single"/>
          <w:lang w:eastAsia="en-US"/>
        </w:rPr>
        <w:t xml:space="preserve">– Cena oferty brutto - </w:t>
      </w:r>
      <w:r w:rsidRPr="00F53950">
        <w:rPr>
          <w:rFonts w:ascii="Verdana" w:eastAsia="Calibri" w:hAnsi="Verdana"/>
          <w:snapToGrid w:val="0"/>
          <w:color w:val="000000"/>
          <w:sz w:val="18"/>
          <w:szCs w:val="18"/>
          <w:u w:val="single"/>
          <w:lang w:eastAsia="en-US"/>
        </w:rPr>
        <w:t>MOŻE OTRZYMAĆ MAKSYMALNIE</w:t>
      </w:r>
    </w:p>
    <w:p w14:paraId="4127F56F" w14:textId="77777777" w:rsidR="00252F94" w:rsidRPr="00F53950" w:rsidRDefault="00252F94" w:rsidP="00252F94">
      <w:pPr>
        <w:spacing w:line="276" w:lineRule="auto"/>
        <w:ind w:left="1418"/>
        <w:contextualSpacing/>
        <w:jc w:val="both"/>
        <w:rPr>
          <w:rFonts w:ascii="Verdana" w:eastAsia="Calibri" w:hAnsi="Verdana"/>
          <w:snapToGrid w:val="0"/>
          <w:color w:val="000000"/>
          <w:sz w:val="18"/>
          <w:szCs w:val="18"/>
          <w:u w:val="single"/>
          <w:lang w:eastAsia="en-US"/>
        </w:rPr>
      </w:pPr>
      <w:r w:rsidRPr="00F53950">
        <w:rPr>
          <w:rFonts w:ascii="Verdana" w:eastAsia="Calibri" w:hAnsi="Verdana"/>
          <w:snapToGrid w:val="0"/>
          <w:color w:val="000000"/>
          <w:sz w:val="18"/>
          <w:szCs w:val="18"/>
          <w:lang w:eastAsia="en-US"/>
        </w:rPr>
        <w:t xml:space="preserve">100 PUNKTÓW x 60 % (waga kryterium) </w:t>
      </w:r>
      <w:r>
        <w:rPr>
          <w:rFonts w:ascii="Verdana" w:eastAsia="Calibri" w:hAnsi="Verdana"/>
          <w:snapToGrid w:val="0"/>
          <w:color w:val="000000"/>
          <w:sz w:val="18"/>
          <w:szCs w:val="18"/>
          <w:lang w:eastAsia="en-US"/>
        </w:rPr>
        <w:t>= 60 pkt</w:t>
      </w:r>
    </w:p>
    <w:p w14:paraId="34FF89E7" w14:textId="77777777" w:rsidR="00252F94" w:rsidRDefault="00252F94" w:rsidP="00252F94">
      <w:pPr>
        <w:tabs>
          <w:tab w:val="left" w:pos="360"/>
        </w:tabs>
        <w:spacing w:line="276" w:lineRule="auto"/>
        <w:ind w:left="1069" w:right="98"/>
        <w:jc w:val="both"/>
        <w:rPr>
          <w:rFonts w:ascii="Verdana" w:eastAsia="Calibri" w:hAnsi="Verdana"/>
          <w:snapToGrid w:val="0"/>
          <w:color w:val="000000"/>
          <w:sz w:val="18"/>
          <w:szCs w:val="18"/>
          <w:lang w:eastAsia="en-US"/>
        </w:rPr>
      </w:pPr>
    </w:p>
    <w:p w14:paraId="4A5A2FF2" w14:textId="77777777" w:rsidR="000E5622" w:rsidRDefault="000E5622" w:rsidP="00252F94">
      <w:pPr>
        <w:tabs>
          <w:tab w:val="left" w:pos="360"/>
        </w:tabs>
        <w:spacing w:line="276" w:lineRule="auto"/>
        <w:ind w:left="1069" w:right="98"/>
        <w:jc w:val="both"/>
        <w:rPr>
          <w:rFonts w:ascii="Verdana" w:eastAsia="Calibri" w:hAnsi="Verdana"/>
          <w:snapToGrid w:val="0"/>
          <w:color w:val="000000"/>
          <w:sz w:val="18"/>
          <w:szCs w:val="18"/>
          <w:lang w:eastAsia="en-US"/>
        </w:rPr>
      </w:pPr>
    </w:p>
    <w:p w14:paraId="00EE2644" w14:textId="77777777" w:rsidR="000E5622" w:rsidRDefault="000E5622" w:rsidP="00252F94">
      <w:pPr>
        <w:tabs>
          <w:tab w:val="left" w:pos="360"/>
        </w:tabs>
        <w:spacing w:line="276" w:lineRule="auto"/>
        <w:ind w:left="1069" w:right="98"/>
        <w:jc w:val="both"/>
        <w:rPr>
          <w:rFonts w:ascii="Verdana" w:eastAsia="Calibri" w:hAnsi="Verdana"/>
          <w:snapToGrid w:val="0"/>
          <w:color w:val="000000"/>
          <w:sz w:val="18"/>
          <w:szCs w:val="18"/>
          <w:lang w:eastAsia="en-US"/>
        </w:rPr>
      </w:pPr>
    </w:p>
    <w:p w14:paraId="4B3EBFE4" w14:textId="77777777" w:rsidR="000E5622" w:rsidRPr="00F53950" w:rsidRDefault="000E5622" w:rsidP="00252F94">
      <w:pPr>
        <w:tabs>
          <w:tab w:val="left" w:pos="360"/>
        </w:tabs>
        <w:spacing w:line="276" w:lineRule="auto"/>
        <w:ind w:left="1069" w:right="98"/>
        <w:jc w:val="both"/>
        <w:rPr>
          <w:rFonts w:ascii="Verdana" w:eastAsia="Calibri" w:hAnsi="Verdana"/>
          <w:snapToGrid w:val="0"/>
          <w:color w:val="000000"/>
          <w:sz w:val="18"/>
          <w:szCs w:val="18"/>
          <w:lang w:eastAsia="en-US"/>
        </w:rPr>
      </w:pP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5"/>
        <w:gridCol w:w="3736"/>
      </w:tblGrid>
      <w:tr w:rsidR="00252F94" w:rsidRPr="00656A1A" w14:paraId="2AC9C7D2" w14:textId="77777777" w:rsidTr="005440AF">
        <w:tc>
          <w:tcPr>
            <w:tcW w:w="2972" w:type="pct"/>
            <w:tcBorders>
              <w:top w:val="single" w:sz="6" w:space="0" w:color="auto"/>
              <w:left w:val="single" w:sz="6" w:space="0" w:color="auto"/>
              <w:bottom w:val="single" w:sz="6" w:space="0" w:color="auto"/>
              <w:right w:val="single" w:sz="6" w:space="0" w:color="auto"/>
            </w:tcBorders>
            <w:shd w:val="clear" w:color="auto" w:fill="D6E3BC"/>
            <w:vAlign w:val="center"/>
          </w:tcPr>
          <w:p w14:paraId="415468B8" w14:textId="77777777"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Nazwa kryterium</w:t>
            </w:r>
          </w:p>
        </w:tc>
        <w:tc>
          <w:tcPr>
            <w:tcW w:w="2028" w:type="pct"/>
            <w:tcBorders>
              <w:top w:val="single" w:sz="6" w:space="0" w:color="auto"/>
              <w:left w:val="single" w:sz="6" w:space="0" w:color="auto"/>
              <w:bottom w:val="single" w:sz="6" w:space="0" w:color="auto"/>
              <w:right w:val="single" w:sz="6" w:space="0" w:color="auto"/>
            </w:tcBorders>
            <w:shd w:val="clear" w:color="auto" w:fill="D6E3BC"/>
            <w:vAlign w:val="center"/>
          </w:tcPr>
          <w:p w14:paraId="5E422672" w14:textId="77777777" w:rsidR="00252F94" w:rsidRPr="00656A1A" w:rsidRDefault="00252F94" w:rsidP="005440AF">
            <w:pPr>
              <w:suppressAutoHyphens/>
              <w:spacing w:line="276" w:lineRule="auto"/>
              <w:jc w:val="center"/>
              <w:rPr>
                <w:rFonts w:ascii="Verdana" w:hAnsi="Verdana"/>
                <w:b/>
                <w:i/>
                <w:sz w:val="18"/>
                <w:szCs w:val="20"/>
                <w:lang w:eastAsia="ar-SA"/>
              </w:rPr>
            </w:pPr>
            <w:r w:rsidRPr="00656A1A">
              <w:rPr>
                <w:rFonts w:ascii="Verdana" w:hAnsi="Verdana"/>
                <w:b/>
                <w:i/>
                <w:sz w:val="18"/>
                <w:szCs w:val="20"/>
                <w:lang w:eastAsia="ar-SA"/>
              </w:rPr>
              <w:t>Waga kryterium</w:t>
            </w:r>
          </w:p>
        </w:tc>
      </w:tr>
      <w:tr w:rsidR="00252F94" w:rsidRPr="00656A1A" w14:paraId="2193E276" w14:textId="77777777" w:rsidTr="005440AF">
        <w:trPr>
          <w:trHeight w:val="103"/>
        </w:trPr>
        <w:tc>
          <w:tcPr>
            <w:tcW w:w="2972" w:type="pct"/>
            <w:tcBorders>
              <w:top w:val="single" w:sz="12" w:space="0" w:color="auto"/>
              <w:left w:val="single" w:sz="6" w:space="0" w:color="auto"/>
              <w:bottom w:val="single" w:sz="6" w:space="0" w:color="auto"/>
            </w:tcBorders>
            <w:vAlign w:val="center"/>
          </w:tcPr>
          <w:p w14:paraId="1A03860E" w14:textId="77777777" w:rsidR="00252F94" w:rsidRPr="008E4196" w:rsidRDefault="00252F94" w:rsidP="005440AF">
            <w:pPr>
              <w:suppressAutoHyphens/>
              <w:spacing w:line="276" w:lineRule="auto"/>
              <w:jc w:val="center"/>
              <w:rPr>
                <w:rFonts w:ascii="Verdana" w:hAnsi="Verdana"/>
                <w:b/>
                <w:sz w:val="18"/>
                <w:szCs w:val="20"/>
                <w:lang w:eastAsia="ar-SA"/>
              </w:rPr>
            </w:pPr>
            <w:r w:rsidRPr="008E4196">
              <w:rPr>
                <w:rFonts w:ascii="Verdana" w:hAnsi="Verdana"/>
                <w:b/>
                <w:sz w:val="18"/>
                <w:szCs w:val="20"/>
                <w:lang w:eastAsia="ar-SA"/>
              </w:rPr>
              <w:t>Termin płatności faktury</w:t>
            </w:r>
          </w:p>
        </w:tc>
        <w:tc>
          <w:tcPr>
            <w:tcW w:w="2028" w:type="pct"/>
            <w:tcBorders>
              <w:top w:val="single" w:sz="12" w:space="0" w:color="auto"/>
              <w:bottom w:val="single" w:sz="6" w:space="0" w:color="auto"/>
              <w:right w:val="single" w:sz="6" w:space="0" w:color="auto"/>
            </w:tcBorders>
            <w:vAlign w:val="center"/>
          </w:tcPr>
          <w:p w14:paraId="143A747F" w14:textId="77777777" w:rsidR="00252F94" w:rsidRPr="006E7E85" w:rsidRDefault="005F7717" w:rsidP="00255FF9">
            <w:pPr>
              <w:suppressAutoHyphens/>
              <w:spacing w:line="276" w:lineRule="auto"/>
              <w:jc w:val="center"/>
              <w:rPr>
                <w:rFonts w:ascii="Verdana" w:hAnsi="Verdana"/>
                <w:sz w:val="18"/>
                <w:szCs w:val="20"/>
                <w:lang w:eastAsia="ar-SA"/>
              </w:rPr>
            </w:pPr>
            <w:r>
              <w:rPr>
                <w:rFonts w:ascii="Verdana" w:hAnsi="Verdana"/>
                <w:b/>
                <w:sz w:val="18"/>
                <w:szCs w:val="20"/>
                <w:lang w:eastAsia="ar-SA"/>
              </w:rPr>
              <w:t>40 %</w:t>
            </w:r>
          </w:p>
        </w:tc>
      </w:tr>
    </w:tbl>
    <w:p w14:paraId="416396CB" w14:textId="77777777" w:rsidR="00252F94" w:rsidRDefault="00252F94" w:rsidP="00345E5C">
      <w:pPr>
        <w:pStyle w:val="Akapitzlist"/>
        <w:numPr>
          <w:ilvl w:val="0"/>
          <w:numId w:val="7"/>
        </w:numPr>
        <w:spacing w:line="276" w:lineRule="auto"/>
        <w:ind w:left="1418"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Zamawiający dokona oceny oferty w kryterium „termin płatności faktury” według wzoru:</w:t>
      </w:r>
    </w:p>
    <w:p w14:paraId="249CBFFE" w14:textId="77777777" w:rsidR="00252F94" w:rsidRDefault="00252F94" w:rsidP="00252F94">
      <w:pPr>
        <w:pStyle w:val="Akapitzlist"/>
        <w:spacing w:line="276" w:lineRule="auto"/>
        <w:ind w:right="-2"/>
        <w:jc w:val="center"/>
        <w:rPr>
          <w:rFonts w:ascii="Verdana" w:eastAsia="Calibri" w:hAnsi="Verdana"/>
          <w:b/>
          <w:color w:val="000000"/>
          <w:sz w:val="20"/>
          <w:szCs w:val="18"/>
          <w:lang w:eastAsia="en-US"/>
        </w:rPr>
      </w:pPr>
      <w:r>
        <w:rPr>
          <w:rFonts w:ascii="Verdana" w:eastAsia="Calibri" w:hAnsi="Verdana"/>
          <w:b/>
          <w:color w:val="000000"/>
          <w:sz w:val="20"/>
          <w:szCs w:val="18"/>
          <w:lang w:eastAsia="en-US"/>
        </w:rPr>
        <w:t xml:space="preserve">T x </w:t>
      </w:r>
      <w:r w:rsidRPr="00FE2D09">
        <w:rPr>
          <w:rFonts w:ascii="Verdana" w:eastAsia="Calibri" w:hAnsi="Verdana"/>
          <w:b/>
          <w:color w:val="000000"/>
          <w:sz w:val="20"/>
          <w:szCs w:val="18"/>
          <w:lang w:eastAsia="en-US"/>
        </w:rPr>
        <w:t>waga kryterium</w:t>
      </w:r>
    </w:p>
    <w:p w14:paraId="2C7E2960" w14:textId="77777777" w:rsidR="00252F94" w:rsidRDefault="00252F94" w:rsidP="00252F94">
      <w:pPr>
        <w:pStyle w:val="Akapitzlist"/>
        <w:spacing w:line="276" w:lineRule="auto"/>
        <w:ind w:right="-2"/>
        <w:jc w:val="both"/>
        <w:rPr>
          <w:rFonts w:ascii="Verdana" w:eastAsia="Calibri" w:hAnsi="Verdana"/>
          <w:color w:val="000000"/>
          <w:sz w:val="18"/>
          <w:szCs w:val="18"/>
          <w:lang w:eastAsia="en-US"/>
        </w:rPr>
      </w:pPr>
      <w:r>
        <w:rPr>
          <w:rFonts w:ascii="Verdana" w:eastAsia="Calibri" w:hAnsi="Verdana"/>
          <w:color w:val="000000"/>
          <w:sz w:val="18"/>
          <w:szCs w:val="18"/>
          <w:lang w:eastAsia="en-US"/>
        </w:rPr>
        <w:t>Gdzie T jest liczbą punktów przypisanych do zaoferowanego pr</w:t>
      </w:r>
      <w:r w:rsidR="00506A86">
        <w:rPr>
          <w:rFonts w:ascii="Verdana" w:eastAsia="Calibri" w:hAnsi="Verdana"/>
          <w:color w:val="000000"/>
          <w:sz w:val="18"/>
          <w:szCs w:val="18"/>
          <w:lang w:eastAsia="en-US"/>
        </w:rPr>
        <w:t xml:space="preserve">zez Wykonawcę terminu płatności </w:t>
      </w:r>
      <w:r>
        <w:rPr>
          <w:rFonts w:ascii="Verdana" w:eastAsia="Calibri" w:hAnsi="Verdana"/>
          <w:color w:val="000000"/>
          <w:sz w:val="18"/>
          <w:szCs w:val="18"/>
          <w:lang w:eastAsia="en-US"/>
        </w:rPr>
        <w:t>i wynosi:</w:t>
      </w:r>
    </w:p>
    <w:p w14:paraId="7F0600E4" w14:textId="77777777"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0 punktów</w:t>
      </w:r>
      <w:r>
        <w:rPr>
          <w:rFonts w:ascii="Verdana" w:eastAsia="Calibri" w:hAnsi="Verdana"/>
          <w:color w:val="000000"/>
          <w:sz w:val="18"/>
          <w:szCs w:val="18"/>
          <w:lang w:eastAsia="en-US"/>
        </w:rPr>
        <w:t xml:space="preserve"> – 20 dni</w:t>
      </w:r>
    </w:p>
    <w:p w14:paraId="245D33CD" w14:textId="77777777"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10 punktów</w:t>
      </w:r>
      <w:r>
        <w:rPr>
          <w:rFonts w:ascii="Verdana" w:eastAsia="Calibri" w:hAnsi="Verdana"/>
          <w:color w:val="000000"/>
          <w:sz w:val="18"/>
          <w:szCs w:val="18"/>
          <w:lang w:eastAsia="en-US"/>
        </w:rPr>
        <w:t xml:space="preserve"> – 21 dni</w:t>
      </w:r>
    </w:p>
    <w:p w14:paraId="2698F473" w14:textId="77777777"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20 punktów</w:t>
      </w:r>
      <w:r>
        <w:rPr>
          <w:rFonts w:ascii="Verdana" w:eastAsia="Calibri" w:hAnsi="Verdana"/>
          <w:color w:val="000000"/>
          <w:sz w:val="18"/>
          <w:szCs w:val="18"/>
          <w:lang w:eastAsia="en-US"/>
        </w:rPr>
        <w:t xml:space="preserve"> – 22 dni</w:t>
      </w:r>
    </w:p>
    <w:p w14:paraId="54E6A35D" w14:textId="77777777"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30 punktów</w:t>
      </w:r>
      <w:r>
        <w:rPr>
          <w:rFonts w:ascii="Verdana" w:eastAsia="Calibri" w:hAnsi="Verdana"/>
          <w:color w:val="000000"/>
          <w:sz w:val="18"/>
          <w:szCs w:val="18"/>
          <w:lang w:eastAsia="en-US"/>
        </w:rPr>
        <w:t xml:space="preserve"> – 23 dni</w:t>
      </w:r>
    </w:p>
    <w:p w14:paraId="2F15FA7B" w14:textId="77777777"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40 punktów</w:t>
      </w:r>
      <w:r>
        <w:rPr>
          <w:rFonts w:ascii="Verdana" w:eastAsia="Calibri" w:hAnsi="Verdana"/>
          <w:color w:val="000000"/>
          <w:sz w:val="18"/>
          <w:szCs w:val="18"/>
          <w:lang w:eastAsia="en-US"/>
        </w:rPr>
        <w:t xml:space="preserve"> – 24 dni</w:t>
      </w:r>
    </w:p>
    <w:p w14:paraId="79371666" w14:textId="77777777"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50 punktów</w:t>
      </w:r>
      <w:r>
        <w:rPr>
          <w:rFonts w:ascii="Verdana" w:eastAsia="Calibri" w:hAnsi="Verdana"/>
          <w:color w:val="000000"/>
          <w:sz w:val="18"/>
          <w:szCs w:val="18"/>
          <w:lang w:eastAsia="en-US"/>
        </w:rPr>
        <w:t xml:space="preserve"> – 25 dni</w:t>
      </w:r>
    </w:p>
    <w:p w14:paraId="51633F77" w14:textId="77777777"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60 punktów</w:t>
      </w:r>
      <w:r>
        <w:rPr>
          <w:rFonts w:ascii="Verdana" w:eastAsia="Calibri" w:hAnsi="Verdana"/>
          <w:color w:val="000000"/>
          <w:sz w:val="18"/>
          <w:szCs w:val="18"/>
          <w:lang w:eastAsia="en-US"/>
        </w:rPr>
        <w:t xml:space="preserve"> – 26 dni</w:t>
      </w:r>
    </w:p>
    <w:p w14:paraId="67868E2C" w14:textId="77777777"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70 punktów</w:t>
      </w:r>
      <w:r>
        <w:rPr>
          <w:rFonts w:ascii="Verdana" w:eastAsia="Calibri" w:hAnsi="Verdana"/>
          <w:color w:val="000000"/>
          <w:sz w:val="18"/>
          <w:szCs w:val="18"/>
          <w:lang w:eastAsia="en-US"/>
        </w:rPr>
        <w:t xml:space="preserve"> – 27 dni</w:t>
      </w:r>
    </w:p>
    <w:p w14:paraId="300914F0" w14:textId="77777777"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80 punktów</w:t>
      </w:r>
      <w:r>
        <w:rPr>
          <w:rFonts w:ascii="Verdana" w:eastAsia="Calibri" w:hAnsi="Verdana"/>
          <w:color w:val="000000"/>
          <w:sz w:val="18"/>
          <w:szCs w:val="18"/>
          <w:lang w:eastAsia="en-US"/>
        </w:rPr>
        <w:t xml:space="preserve"> – 28 dni</w:t>
      </w:r>
    </w:p>
    <w:p w14:paraId="677504B1" w14:textId="77777777" w:rsidR="00252F94" w:rsidRPr="00F53950"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90 punktów</w:t>
      </w:r>
      <w:r>
        <w:rPr>
          <w:rFonts w:ascii="Verdana" w:eastAsia="Calibri" w:hAnsi="Verdana"/>
          <w:color w:val="000000"/>
          <w:sz w:val="18"/>
          <w:szCs w:val="18"/>
          <w:lang w:eastAsia="en-US"/>
        </w:rPr>
        <w:t xml:space="preserve"> – 29 dni</w:t>
      </w:r>
    </w:p>
    <w:p w14:paraId="0F41DB69" w14:textId="77777777" w:rsidR="00252F94" w:rsidRDefault="00252F94" w:rsidP="00252F94">
      <w:pPr>
        <w:pStyle w:val="Akapitzlist"/>
        <w:tabs>
          <w:tab w:val="left" w:pos="0"/>
          <w:tab w:val="left" w:pos="567"/>
        </w:tabs>
        <w:spacing w:line="276" w:lineRule="auto"/>
        <w:ind w:left="1418" w:right="-2"/>
        <w:jc w:val="both"/>
        <w:rPr>
          <w:rFonts w:ascii="Verdana" w:eastAsia="Calibri" w:hAnsi="Verdana"/>
          <w:color w:val="000000"/>
          <w:sz w:val="18"/>
          <w:szCs w:val="18"/>
          <w:lang w:eastAsia="en-US"/>
        </w:rPr>
      </w:pPr>
      <w:r w:rsidRPr="00F53950">
        <w:rPr>
          <w:rFonts w:ascii="Verdana" w:eastAsia="Calibri" w:hAnsi="Verdana"/>
          <w:color w:val="000000"/>
          <w:sz w:val="18"/>
          <w:szCs w:val="18"/>
          <w:lang w:eastAsia="en-US"/>
        </w:rPr>
        <w:t>T = 100 punktów</w:t>
      </w:r>
      <w:r>
        <w:rPr>
          <w:rFonts w:ascii="Verdana" w:eastAsia="Calibri" w:hAnsi="Verdana"/>
          <w:color w:val="000000"/>
          <w:sz w:val="18"/>
          <w:szCs w:val="18"/>
          <w:lang w:eastAsia="en-US"/>
        </w:rPr>
        <w:t xml:space="preserve"> – 30 dni</w:t>
      </w:r>
    </w:p>
    <w:p w14:paraId="6C8B0E34" w14:textId="77777777" w:rsidR="000E5622" w:rsidRPr="000E5622" w:rsidRDefault="000E5622" w:rsidP="000E5622">
      <w:pPr>
        <w:numPr>
          <w:ilvl w:val="0"/>
          <w:numId w:val="7"/>
        </w:numPr>
        <w:spacing w:line="276" w:lineRule="auto"/>
        <w:ind w:left="1418"/>
        <w:contextualSpacing/>
        <w:jc w:val="both"/>
        <w:rPr>
          <w:rFonts w:ascii="Verdana" w:eastAsia="Calibri" w:hAnsi="Verdana"/>
          <w:snapToGrid w:val="0"/>
          <w:color w:val="000000"/>
          <w:sz w:val="18"/>
          <w:szCs w:val="18"/>
          <w:u w:val="single"/>
          <w:lang w:eastAsia="en-US"/>
        </w:rPr>
      </w:pPr>
      <w:r w:rsidRPr="00F53950">
        <w:rPr>
          <w:rFonts w:ascii="Verdana" w:eastAsia="Calibri" w:hAnsi="Verdana"/>
          <w:snapToGrid w:val="0"/>
          <w:color w:val="000000"/>
          <w:sz w:val="18"/>
          <w:szCs w:val="18"/>
          <w:u w:val="single"/>
          <w:lang w:eastAsia="en-US"/>
        </w:rPr>
        <w:t xml:space="preserve">WYKONAWCA W KRYTERIUM </w:t>
      </w:r>
      <w:r>
        <w:rPr>
          <w:rFonts w:ascii="Verdana" w:eastAsia="Calibri" w:hAnsi="Verdana"/>
          <w:snapToGrid w:val="0"/>
          <w:color w:val="000000"/>
          <w:sz w:val="18"/>
          <w:szCs w:val="18"/>
          <w:u w:val="single"/>
          <w:lang w:eastAsia="en-US"/>
        </w:rPr>
        <w:t xml:space="preserve">– Termin płatności faktury - </w:t>
      </w:r>
      <w:r w:rsidRPr="00F53950">
        <w:rPr>
          <w:rFonts w:ascii="Verdana" w:eastAsia="Calibri" w:hAnsi="Verdana"/>
          <w:snapToGrid w:val="0"/>
          <w:color w:val="000000"/>
          <w:sz w:val="18"/>
          <w:szCs w:val="18"/>
          <w:u w:val="single"/>
          <w:lang w:eastAsia="en-US"/>
        </w:rPr>
        <w:t>MOŻE OTRZYMAĆ MAKSYMALNIE</w:t>
      </w:r>
      <w:r>
        <w:rPr>
          <w:rFonts w:ascii="Verdana" w:eastAsia="Calibri" w:hAnsi="Verdana"/>
          <w:snapToGrid w:val="0"/>
          <w:color w:val="000000"/>
          <w:sz w:val="18"/>
          <w:szCs w:val="18"/>
          <w:u w:val="single"/>
          <w:lang w:eastAsia="en-US"/>
        </w:rPr>
        <w:t xml:space="preserve"> </w:t>
      </w:r>
      <w:r w:rsidRPr="000E5622">
        <w:rPr>
          <w:rFonts w:ascii="Verdana" w:eastAsia="Calibri" w:hAnsi="Verdana"/>
          <w:snapToGrid w:val="0"/>
          <w:color w:val="000000"/>
          <w:sz w:val="18"/>
          <w:szCs w:val="18"/>
          <w:lang w:eastAsia="en-US"/>
        </w:rPr>
        <w:t xml:space="preserve">100 PUNKTÓW x </w:t>
      </w:r>
      <w:r>
        <w:rPr>
          <w:rFonts w:ascii="Verdana" w:eastAsia="Calibri" w:hAnsi="Verdana"/>
          <w:snapToGrid w:val="0"/>
          <w:color w:val="000000"/>
          <w:sz w:val="18"/>
          <w:szCs w:val="18"/>
          <w:lang w:eastAsia="en-US"/>
        </w:rPr>
        <w:t>4</w:t>
      </w:r>
      <w:r w:rsidRPr="000E5622">
        <w:rPr>
          <w:rFonts w:ascii="Verdana" w:eastAsia="Calibri" w:hAnsi="Verdana"/>
          <w:snapToGrid w:val="0"/>
          <w:color w:val="000000"/>
          <w:sz w:val="18"/>
          <w:szCs w:val="18"/>
          <w:lang w:eastAsia="en-US"/>
        </w:rPr>
        <w:t xml:space="preserve">0 % (waga kryterium) = </w:t>
      </w:r>
      <w:r>
        <w:rPr>
          <w:rFonts w:ascii="Verdana" w:eastAsia="Calibri" w:hAnsi="Verdana"/>
          <w:snapToGrid w:val="0"/>
          <w:color w:val="000000"/>
          <w:sz w:val="18"/>
          <w:szCs w:val="18"/>
          <w:lang w:eastAsia="en-US"/>
        </w:rPr>
        <w:t>4</w:t>
      </w:r>
      <w:r w:rsidRPr="000E5622">
        <w:rPr>
          <w:rFonts w:ascii="Verdana" w:eastAsia="Calibri" w:hAnsi="Verdana"/>
          <w:snapToGrid w:val="0"/>
          <w:color w:val="000000"/>
          <w:sz w:val="18"/>
          <w:szCs w:val="18"/>
          <w:lang w:eastAsia="en-US"/>
        </w:rPr>
        <w:t>0 pkt</w:t>
      </w:r>
    </w:p>
    <w:p w14:paraId="2DACD089" w14:textId="77777777" w:rsidR="00252F94" w:rsidRDefault="00252F94" w:rsidP="00252F94">
      <w:pPr>
        <w:pStyle w:val="Akapitzlist"/>
        <w:suppressAutoHyphens/>
        <w:spacing w:line="276" w:lineRule="auto"/>
        <w:ind w:left="709"/>
        <w:jc w:val="both"/>
        <w:rPr>
          <w:rFonts w:ascii="Verdana" w:hAnsi="Verdana" w:cs="Calibri"/>
          <w:snapToGrid w:val="0"/>
          <w:sz w:val="18"/>
          <w:szCs w:val="18"/>
        </w:rPr>
      </w:pPr>
    </w:p>
    <w:p w14:paraId="59C8E41F" w14:textId="77777777" w:rsidR="00252F94" w:rsidRDefault="00252F94" w:rsidP="00017A62">
      <w:pPr>
        <w:pStyle w:val="Akapitzlist"/>
        <w:suppressAutoHyphens/>
        <w:spacing w:line="276" w:lineRule="auto"/>
        <w:ind w:left="709"/>
        <w:jc w:val="both"/>
        <w:rPr>
          <w:rFonts w:ascii="Verdana" w:hAnsi="Verdana" w:cs="Calibri"/>
          <w:sz w:val="18"/>
          <w:szCs w:val="18"/>
        </w:rPr>
      </w:pPr>
      <w:r w:rsidRPr="00F53950">
        <w:rPr>
          <w:rFonts w:ascii="Verdana" w:hAnsi="Verdana" w:cs="Calibri"/>
          <w:snapToGrid w:val="0"/>
          <w:sz w:val="18"/>
          <w:szCs w:val="18"/>
        </w:rPr>
        <w:t xml:space="preserve">Zamawiający </w:t>
      </w:r>
      <w:r>
        <w:rPr>
          <w:rFonts w:ascii="Verdana" w:hAnsi="Verdana" w:cs="Calibri"/>
          <w:snapToGrid w:val="0"/>
          <w:sz w:val="18"/>
          <w:szCs w:val="18"/>
        </w:rPr>
        <w:t>określa</w:t>
      </w:r>
      <w:r w:rsidRPr="00F53950">
        <w:rPr>
          <w:rFonts w:ascii="Verdana" w:hAnsi="Verdana" w:cs="Calibri"/>
          <w:snapToGrid w:val="0"/>
          <w:sz w:val="18"/>
          <w:szCs w:val="18"/>
        </w:rPr>
        <w:t xml:space="preserve"> minimalny term</w:t>
      </w:r>
      <w:r>
        <w:rPr>
          <w:rFonts w:ascii="Verdana" w:hAnsi="Verdana" w:cs="Calibri"/>
          <w:snapToGrid w:val="0"/>
          <w:sz w:val="18"/>
          <w:szCs w:val="18"/>
        </w:rPr>
        <w:t xml:space="preserve">in płatności faktury wynoszący </w:t>
      </w:r>
      <w:r w:rsidRPr="002E53F9">
        <w:rPr>
          <w:rFonts w:ascii="Verdana" w:hAnsi="Verdana" w:cs="Calibri"/>
          <w:b/>
          <w:snapToGrid w:val="0"/>
          <w:sz w:val="18"/>
          <w:szCs w:val="18"/>
        </w:rPr>
        <w:t>20 dni</w:t>
      </w:r>
      <w:r w:rsidRPr="00F53950">
        <w:rPr>
          <w:rFonts w:ascii="Verdana" w:hAnsi="Verdana" w:cs="Calibri"/>
          <w:snapToGrid w:val="0"/>
          <w:sz w:val="18"/>
          <w:szCs w:val="18"/>
        </w:rPr>
        <w:t xml:space="preserve"> od momentu podpisania </w:t>
      </w:r>
      <w:r w:rsidRPr="00F53950">
        <w:rPr>
          <w:rFonts w:ascii="Verdana" w:hAnsi="Verdana" w:cs="Calibri"/>
          <w:i/>
          <w:snapToGrid w:val="0"/>
          <w:sz w:val="18"/>
          <w:szCs w:val="18"/>
        </w:rPr>
        <w:t>Protokołu zdawczo–odbiorczego</w:t>
      </w:r>
      <w:r w:rsidRPr="00F53950">
        <w:rPr>
          <w:rFonts w:ascii="Verdana" w:hAnsi="Verdana" w:cs="Calibri"/>
          <w:snapToGrid w:val="0"/>
          <w:sz w:val="18"/>
          <w:szCs w:val="18"/>
        </w:rPr>
        <w:t xml:space="preserve"> i dostarczenia prawidłowo wysta</w:t>
      </w:r>
      <w:r w:rsidR="00303F6E">
        <w:rPr>
          <w:rFonts w:ascii="Verdana" w:hAnsi="Verdana" w:cs="Calibri"/>
          <w:snapToGrid w:val="0"/>
          <w:sz w:val="18"/>
          <w:szCs w:val="18"/>
        </w:rPr>
        <w:t xml:space="preserve">wionej faktury. Złożenie oferty </w:t>
      </w:r>
      <w:r w:rsidRPr="00F53950">
        <w:rPr>
          <w:rFonts w:ascii="Verdana" w:hAnsi="Verdana" w:cs="Calibri"/>
          <w:snapToGrid w:val="0"/>
          <w:sz w:val="18"/>
          <w:szCs w:val="18"/>
        </w:rPr>
        <w:t xml:space="preserve">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 </w:t>
      </w:r>
      <w:r>
        <w:rPr>
          <w:rFonts w:ascii="Verdana" w:hAnsi="Verdana" w:cs="Calibri"/>
          <w:snapToGrid w:val="0"/>
          <w:sz w:val="18"/>
          <w:szCs w:val="18"/>
        </w:rPr>
        <w:t>jej odrzucenie na podstawie</w:t>
      </w:r>
      <w:r w:rsidRPr="00F53950">
        <w:rPr>
          <w:rFonts w:ascii="Verdana" w:hAnsi="Verdana" w:cs="Calibri"/>
          <w:snapToGrid w:val="0"/>
          <w:sz w:val="18"/>
          <w:szCs w:val="18"/>
        </w:rPr>
        <w:t xml:space="preserve"> art. 89 ust. 1 pkt. 2 ustawy </w:t>
      </w:r>
      <w:proofErr w:type="spellStart"/>
      <w:r w:rsidRPr="00F53950">
        <w:rPr>
          <w:rFonts w:ascii="Verdana" w:hAnsi="Verdana" w:cs="Calibri"/>
          <w:snapToGrid w:val="0"/>
          <w:sz w:val="18"/>
          <w:szCs w:val="18"/>
        </w:rPr>
        <w:t>Pzp</w:t>
      </w:r>
      <w:proofErr w:type="spellEnd"/>
      <w:r>
        <w:rPr>
          <w:rFonts w:ascii="Verdana" w:hAnsi="Verdana" w:cs="Calibri"/>
          <w:snapToGrid w:val="0"/>
          <w:sz w:val="18"/>
          <w:szCs w:val="18"/>
        </w:rPr>
        <w:t xml:space="preserve">. W sytuacji, gdy Wykonawca nie wypełni pola oferowanego terminu płatności, Zamawiający przyjmie jako oferowany minimalny </w:t>
      </w:r>
      <w:r w:rsidR="00506A86">
        <w:rPr>
          <w:rFonts w:ascii="Verdana" w:hAnsi="Verdana" w:cs="Calibri"/>
          <w:snapToGrid w:val="0"/>
          <w:sz w:val="18"/>
          <w:szCs w:val="18"/>
        </w:rPr>
        <w:t>wymagany termin tj. 20 dni.</w:t>
      </w:r>
    </w:p>
    <w:p w14:paraId="0AE456A0" w14:textId="77777777" w:rsidR="0037137F" w:rsidRDefault="0037137F" w:rsidP="00252F94">
      <w:pPr>
        <w:tabs>
          <w:tab w:val="left" w:pos="360"/>
        </w:tabs>
        <w:spacing w:line="276" w:lineRule="auto"/>
        <w:ind w:left="709"/>
        <w:jc w:val="both"/>
        <w:rPr>
          <w:rFonts w:ascii="Verdana" w:hAnsi="Verdana" w:cs="Calibri"/>
          <w:sz w:val="18"/>
          <w:szCs w:val="18"/>
        </w:rPr>
      </w:pPr>
    </w:p>
    <w:p w14:paraId="74DBF809" w14:textId="77777777" w:rsidR="0037137F" w:rsidRDefault="0037137F" w:rsidP="00655AFD">
      <w:pPr>
        <w:tabs>
          <w:tab w:val="left" w:pos="360"/>
        </w:tabs>
        <w:spacing w:line="276" w:lineRule="auto"/>
        <w:ind w:left="709"/>
        <w:jc w:val="both"/>
        <w:rPr>
          <w:rFonts w:ascii="Verdana" w:hAnsi="Verdana" w:cs="Calibri"/>
          <w:sz w:val="18"/>
          <w:szCs w:val="18"/>
        </w:rPr>
      </w:pPr>
      <w:r>
        <w:rPr>
          <w:rFonts w:ascii="Verdana" w:hAnsi="Verdana" w:cs="Calibri"/>
          <w:sz w:val="18"/>
          <w:szCs w:val="18"/>
        </w:rPr>
        <w:t>Za najkorzystniejszą zostanie wybrana oferta, która otrzyma najwyższą ilość punktów</w:t>
      </w:r>
      <w:r>
        <w:rPr>
          <w:rFonts w:ascii="Verdana" w:hAnsi="Verdana" w:cs="Calibri"/>
          <w:sz w:val="18"/>
          <w:szCs w:val="18"/>
        </w:rPr>
        <w:br/>
        <w:t>w łącznej punktacji.</w:t>
      </w:r>
    </w:p>
    <w:p w14:paraId="35C76F26" w14:textId="77777777" w:rsidR="00252F94" w:rsidRDefault="00252F94" w:rsidP="00252F94">
      <w:pPr>
        <w:tabs>
          <w:tab w:val="left" w:pos="360"/>
        </w:tabs>
        <w:spacing w:line="276" w:lineRule="auto"/>
        <w:ind w:left="709"/>
        <w:jc w:val="both"/>
        <w:rPr>
          <w:rFonts w:ascii="Verdana" w:hAnsi="Verdana" w:cs="Calibri"/>
          <w:sz w:val="18"/>
          <w:szCs w:val="18"/>
        </w:rPr>
      </w:pPr>
      <w:r w:rsidRPr="00F53950">
        <w:rPr>
          <w:rFonts w:ascii="Verdana" w:hAnsi="Verdana" w:cs="Calibri"/>
          <w:sz w:val="18"/>
          <w:szCs w:val="18"/>
        </w:rPr>
        <w:t>W przypadku, gdy najkorzystniejsze oferty uzyskają taką sama ilość punktów, Zamawiający na podstaw</w:t>
      </w:r>
      <w:r>
        <w:rPr>
          <w:rFonts w:ascii="Verdana" w:hAnsi="Verdana" w:cs="Calibri"/>
          <w:sz w:val="18"/>
          <w:szCs w:val="18"/>
        </w:rPr>
        <w:t>ie</w:t>
      </w:r>
      <w:r w:rsidRPr="00F53950">
        <w:rPr>
          <w:rFonts w:ascii="Verdana" w:hAnsi="Verdana" w:cs="Calibri"/>
          <w:sz w:val="18"/>
          <w:szCs w:val="18"/>
        </w:rPr>
        <w:t xml:space="preserve"> art. 91 ust. 4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wybierze ofertę z najniższą ceną.</w:t>
      </w:r>
    </w:p>
    <w:p w14:paraId="3EFFE4A3" w14:textId="77777777" w:rsidR="00017A62" w:rsidRPr="00F53950" w:rsidRDefault="00017A62" w:rsidP="00252F94">
      <w:pPr>
        <w:tabs>
          <w:tab w:val="left" w:pos="360"/>
        </w:tabs>
        <w:spacing w:line="276" w:lineRule="auto"/>
        <w:ind w:left="709"/>
        <w:jc w:val="both"/>
        <w:rPr>
          <w:rFonts w:ascii="Verdana" w:hAnsi="Verdana" w:cs="Calibri"/>
          <w:sz w:val="18"/>
          <w:szCs w:val="18"/>
        </w:rPr>
      </w:pPr>
    </w:p>
    <w:p w14:paraId="79F32744" w14:textId="77777777" w:rsidR="00252F94" w:rsidRPr="00F53950" w:rsidRDefault="00252F94" w:rsidP="00345E5C">
      <w:pPr>
        <w:pStyle w:val="pkt"/>
        <w:numPr>
          <w:ilvl w:val="0"/>
          <w:numId w:val="10"/>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o formalnościach, jakie powinny zostać dopełnione po wyborze oferty w celu zawarcia umowy w sprawie zamówienia publicznego</w:t>
      </w:r>
    </w:p>
    <w:p w14:paraId="003644AF" w14:textId="77777777" w:rsidR="00252F94" w:rsidRPr="00F53950" w:rsidRDefault="00252F94" w:rsidP="005E336F">
      <w:pPr>
        <w:pStyle w:val="pkt"/>
        <w:numPr>
          <w:ilvl w:val="0"/>
          <w:numId w:val="28"/>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informuje niezwłocznie wszystkich Wykonawców o:</w:t>
      </w:r>
    </w:p>
    <w:p w14:paraId="3CF58D1F" w14:textId="77777777" w:rsidR="00252F94" w:rsidRPr="00F53950" w:rsidRDefault="00252F94" w:rsidP="005E336F">
      <w:pPr>
        <w:pStyle w:val="pkt"/>
        <w:numPr>
          <w:ilvl w:val="0"/>
          <w:numId w:val="29"/>
        </w:numPr>
        <w:spacing w:before="0" w:after="0" w:line="276" w:lineRule="auto"/>
        <w:ind w:left="2127"/>
        <w:rPr>
          <w:rFonts w:ascii="Verdana" w:hAnsi="Verdana" w:cs="Calibri"/>
          <w:sz w:val="18"/>
          <w:szCs w:val="18"/>
        </w:rPr>
      </w:pPr>
      <w:r w:rsidRPr="00F53950">
        <w:rPr>
          <w:rFonts w:ascii="Verdana" w:hAnsi="Verdana" w:cs="Calibri"/>
          <w:sz w:val="18"/>
          <w:szCs w:val="18"/>
        </w:rPr>
        <w:lastRenderedPageBreak/>
        <w:t xml:space="preserve">wyborze najkorzystniejszej oferty, </w:t>
      </w:r>
      <w:r w:rsidR="00C249C5">
        <w:rPr>
          <w:rFonts w:ascii="Verdana" w:hAnsi="Verdana" w:cs="Calibri"/>
          <w:sz w:val="18"/>
          <w:szCs w:val="18"/>
        </w:rPr>
        <w:t>podając nazwę (firmę) albo imię</w:t>
      </w:r>
      <w:r w:rsidR="00C249C5">
        <w:rPr>
          <w:rFonts w:ascii="Verdana" w:hAnsi="Verdana" w:cs="Calibri"/>
          <w:sz w:val="18"/>
          <w:szCs w:val="18"/>
        </w:rPr>
        <w:br/>
      </w:r>
      <w:r w:rsidRPr="00F53950">
        <w:rPr>
          <w:rFonts w:ascii="Verdana" w:hAnsi="Verdana" w:cs="Calibri"/>
          <w:sz w:val="18"/>
          <w:szCs w:val="18"/>
        </w:rPr>
        <w:t xml:space="preserve">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C249C5">
        <w:rPr>
          <w:rFonts w:ascii="Verdana" w:hAnsi="Verdana" w:cs="Calibri"/>
          <w:sz w:val="18"/>
          <w:szCs w:val="18"/>
        </w:rPr>
        <w:t xml:space="preserve"> w każdym kryterium oceny ofert</w:t>
      </w:r>
      <w:r w:rsidR="00C249C5">
        <w:rPr>
          <w:rFonts w:ascii="Verdana" w:hAnsi="Verdana" w:cs="Calibri"/>
          <w:sz w:val="18"/>
          <w:szCs w:val="18"/>
        </w:rPr>
        <w:br/>
      </w:r>
      <w:r w:rsidRPr="00F53950">
        <w:rPr>
          <w:rFonts w:ascii="Verdana" w:hAnsi="Verdana" w:cs="Calibri"/>
          <w:sz w:val="18"/>
          <w:szCs w:val="18"/>
        </w:rPr>
        <w:t>i łączną punktację,</w:t>
      </w:r>
    </w:p>
    <w:p w14:paraId="3333A3CC" w14:textId="77777777" w:rsidR="00252F94" w:rsidRPr="00F53950" w:rsidRDefault="00252F94" w:rsidP="005E336F">
      <w:pPr>
        <w:pStyle w:val="pkt"/>
        <w:numPr>
          <w:ilvl w:val="0"/>
          <w:numId w:val="29"/>
        </w:numPr>
        <w:spacing w:before="0" w:after="0" w:line="276" w:lineRule="auto"/>
        <w:ind w:left="2127"/>
        <w:rPr>
          <w:rFonts w:ascii="Verdana" w:hAnsi="Verdana" w:cs="Calibri"/>
          <w:sz w:val="18"/>
          <w:szCs w:val="18"/>
        </w:rPr>
      </w:pPr>
      <w:r w:rsidRPr="00F53950">
        <w:rPr>
          <w:rFonts w:ascii="Verdana" w:hAnsi="Verdana" w:cs="Calibri"/>
          <w:sz w:val="18"/>
          <w:szCs w:val="18"/>
        </w:rPr>
        <w:t>Wykonawcach, którzy zostali wykluczeni,</w:t>
      </w:r>
    </w:p>
    <w:p w14:paraId="5F1FA08D" w14:textId="77777777" w:rsidR="00252F94" w:rsidRPr="00BD2F53" w:rsidRDefault="00252F94" w:rsidP="005E336F">
      <w:pPr>
        <w:pStyle w:val="pkt"/>
        <w:numPr>
          <w:ilvl w:val="0"/>
          <w:numId w:val="29"/>
        </w:numPr>
        <w:spacing w:before="0" w:after="0" w:line="276" w:lineRule="auto"/>
        <w:ind w:left="2127"/>
        <w:rPr>
          <w:rFonts w:ascii="Verdana" w:hAnsi="Verdana" w:cs="Calibri"/>
          <w:sz w:val="18"/>
          <w:szCs w:val="18"/>
        </w:rPr>
      </w:pPr>
      <w:r w:rsidRPr="00BD2F53">
        <w:rPr>
          <w:rFonts w:ascii="Verdana" w:hAnsi="Verdana" w:cs="Calibri"/>
          <w:sz w:val="18"/>
          <w:szCs w:val="18"/>
        </w:rPr>
        <w:t>Wykonawcach, kt</w:t>
      </w:r>
      <w:r w:rsidR="00BD2F53" w:rsidRPr="00BD2F53">
        <w:rPr>
          <w:rFonts w:ascii="Verdana" w:hAnsi="Verdana" w:cs="Calibri"/>
          <w:sz w:val="18"/>
          <w:szCs w:val="18"/>
        </w:rPr>
        <w:t>órych oferty zostały odrzucone i powodach odrzucenia oferty,</w:t>
      </w:r>
      <w:r w:rsidR="00080293">
        <w:rPr>
          <w:rFonts w:ascii="Verdana" w:hAnsi="Verdana" w:cs="Calibri"/>
          <w:sz w:val="18"/>
          <w:szCs w:val="18"/>
        </w:rPr>
        <w:t xml:space="preserve"> </w:t>
      </w:r>
      <w:r w:rsidR="000B1F90" w:rsidRPr="000B1F90">
        <w:rPr>
          <w:rFonts w:ascii="Verdana" w:hAnsi="Verdana" w:cs="Calibri"/>
          <w:sz w:val="18"/>
          <w:szCs w:val="18"/>
        </w:rPr>
        <w:t xml:space="preserve">a w przypadkach, o których mowa w art. 89 ust. 4 i 5 ustawy </w:t>
      </w:r>
      <w:proofErr w:type="spellStart"/>
      <w:r w:rsidR="000B1F90" w:rsidRPr="000B1F90">
        <w:rPr>
          <w:rFonts w:ascii="Verdana" w:hAnsi="Verdana" w:cs="Calibri"/>
          <w:sz w:val="18"/>
          <w:szCs w:val="18"/>
        </w:rPr>
        <w:t>Pzp</w:t>
      </w:r>
      <w:proofErr w:type="spellEnd"/>
      <w:r w:rsidR="000B1F90" w:rsidRPr="000B1F90">
        <w:rPr>
          <w:rFonts w:ascii="Verdana" w:hAnsi="Verdana" w:cs="Calibri"/>
          <w:sz w:val="18"/>
          <w:szCs w:val="18"/>
        </w:rPr>
        <w:t>, braku równoważności lub braku spełniania wymagań dotyczących wydajności lub funkcjonalności,</w:t>
      </w:r>
    </w:p>
    <w:p w14:paraId="5B5F1A16" w14:textId="77777777" w:rsidR="00252F94" w:rsidRPr="00F53950" w:rsidRDefault="00252F94" w:rsidP="005E336F">
      <w:pPr>
        <w:pStyle w:val="pkt"/>
        <w:numPr>
          <w:ilvl w:val="0"/>
          <w:numId w:val="29"/>
        </w:numPr>
        <w:spacing w:before="0" w:after="0" w:line="276" w:lineRule="auto"/>
        <w:ind w:left="2127"/>
        <w:rPr>
          <w:rFonts w:ascii="Verdana" w:hAnsi="Verdana" w:cs="Calibri"/>
          <w:sz w:val="18"/>
          <w:szCs w:val="18"/>
        </w:rPr>
      </w:pPr>
      <w:r w:rsidRPr="00F53950">
        <w:rPr>
          <w:rFonts w:ascii="Verdana" w:hAnsi="Verdana" w:cs="Calibri"/>
          <w:sz w:val="18"/>
          <w:szCs w:val="18"/>
        </w:rPr>
        <w:t>unieważnieniu postępowania podając uzasadnienie faktyczne i prawne.</w:t>
      </w:r>
    </w:p>
    <w:p w14:paraId="6A78A82A" w14:textId="77777777" w:rsidR="00252F94" w:rsidRPr="00F53950" w:rsidRDefault="00252F94" w:rsidP="005E336F">
      <w:pPr>
        <w:pStyle w:val="pkt"/>
        <w:numPr>
          <w:ilvl w:val="0"/>
          <w:numId w:val="28"/>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udostępnia informacje, o których mowa w pkt. 18 ust. 1) lit. a. i d. SIWZ, na stronie internetowej.</w:t>
      </w:r>
    </w:p>
    <w:p w14:paraId="31D83BDC" w14:textId="77777777" w:rsidR="00252F94" w:rsidRPr="00BD2F53" w:rsidRDefault="00252F94" w:rsidP="005E336F">
      <w:pPr>
        <w:pStyle w:val="pkt"/>
        <w:numPr>
          <w:ilvl w:val="0"/>
          <w:numId w:val="28"/>
        </w:numPr>
        <w:spacing w:before="0" w:after="0" w:line="276" w:lineRule="auto"/>
        <w:ind w:left="1418" w:hanging="425"/>
        <w:rPr>
          <w:rFonts w:ascii="Verdana" w:hAnsi="Verdana" w:cs="Calibri"/>
          <w:sz w:val="18"/>
          <w:szCs w:val="18"/>
        </w:rPr>
      </w:pPr>
      <w:r w:rsidRPr="00BD2F53">
        <w:rPr>
          <w:rFonts w:ascii="Verdana" w:hAnsi="Verdana" w:cs="Calibri"/>
          <w:sz w:val="18"/>
          <w:szCs w:val="18"/>
        </w:rPr>
        <w:t xml:space="preserve">Zamawiający może nie ujawniać informacji, o których mowa w pkt. </w:t>
      </w:r>
      <w:r w:rsidR="003C628D" w:rsidRPr="00BD2F53">
        <w:rPr>
          <w:rFonts w:ascii="Verdana" w:hAnsi="Verdana" w:cs="Calibri"/>
          <w:sz w:val="18"/>
          <w:szCs w:val="18"/>
        </w:rPr>
        <w:t>18</w:t>
      </w:r>
      <w:r w:rsidRPr="00BD2F53">
        <w:rPr>
          <w:rFonts w:ascii="Verdana" w:hAnsi="Verdana" w:cs="Calibri"/>
          <w:sz w:val="18"/>
          <w:szCs w:val="18"/>
        </w:rPr>
        <w:t xml:space="preserve"> ust. 1) SIWZ, jeżeli ich ujawnienie byłoby sprzeczne z ważnym interesem publicznym.</w:t>
      </w:r>
    </w:p>
    <w:p w14:paraId="4F7D3047" w14:textId="77777777" w:rsidR="00252F94" w:rsidRPr="00F53950" w:rsidRDefault="00252F94" w:rsidP="005E336F">
      <w:pPr>
        <w:pStyle w:val="pkt"/>
        <w:numPr>
          <w:ilvl w:val="0"/>
          <w:numId w:val="28"/>
        </w:numPr>
        <w:spacing w:before="0" w:after="0" w:line="276" w:lineRule="auto"/>
        <w:ind w:left="1418" w:hanging="425"/>
        <w:rPr>
          <w:rFonts w:ascii="Verdana" w:hAnsi="Verdana" w:cs="Calibri"/>
          <w:sz w:val="18"/>
          <w:szCs w:val="18"/>
        </w:rPr>
      </w:pPr>
      <w:r w:rsidRPr="00F53950">
        <w:rPr>
          <w:rFonts w:ascii="Verdana" w:hAnsi="Verdana" w:cs="Calibri"/>
          <w:sz w:val="18"/>
          <w:szCs w:val="18"/>
        </w:rPr>
        <w:t>Zamawiający zawrze umowę w sprawie zamówienia publicznego w terminie nie krótszym niż</w:t>
      </w:r>
      <w:r w:rsidR="00D14CF8">
        <w:rPr>
          <w:rFonts w:ascii="Verdana" w:hAnsi="Verdana" w:cs="Calibri"/>
          <w:sz w:val="18"/>
          <w:szCs w:val="18"/>
        </w:rPr>
        <w:t xml:space="preserve"> </w:t>
      </w:r>
      <w:r w:rsidRPr="00F53950">
        <w:rPr>
          <w:rFonts w:ascii="Verdana" w:hAnsi="Verdana" w:cs="Calibri"/>
          <w:sz w:val="18"/>
          <w:szCs w:val="18"/>
        </w:rPr>
        <w:t>5 dni od dnia przesłania zawiadomienia o wyborze najkorzystniejszej oferty za pomocą środków komunikacji elektronicznej, albo 10 dni, jeżeli zostało ono przesłane w inny sposób.</w:t>
      </w:r>
    </w:p>
    <w:p w14:paraId="10B1E6F7" w14:textId="77777777" w:rsidR="00252F94" w:rsidRPr="00F53950" w:rsidRDefault="00252F94" w:rsidP="005E336F">
      <w:pPr>
        <w:pStyle w:val="pkt"/>
        <w:numPr>
          <w:ilvl w:val="0"/>
          <w:numId w:val="28"/>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Przed upływem terminów określonych w pkt. </w:t>
      </w:r>
      <w:r w:rsidR="003C628D">
        <w:rPr>
          <w:rFonts w:ascii="Verdana" w:hAnsi="Verdana" w:cs="Calibri"/>
          <w:sz w:val="18"/>
          <w:szCs w:val="18"/>
        </w:rPr>
        <w:t>18</w:t>
      </w:r>
      <w:r w:rsidRPr="00F53950">
        <w:rPr>
          <w:rFonts w:ascii="Verdana" w:hAnsi="Verdana" w:cs="Calibri"/>
          <w:sz w:val="18"/>
          <w:szCs w:val="18"/>
        </w:rPr>
        <w:t xml:space="preserve"> ust. 4) SIWZ Zamawiający zawrze umowę, jeżeli:</w:t>
      </w:r>
    </w:p>
    <w:p w14:paraId="13F65D09" w14:textId="77777777" w:rsidR="00252F94" w:rsidRPr="00F53950" w:rsidRDefault="00252F94" w:rsidP="005E336F">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w postępowaniu została złożona tylko jedna oferta,</w:t>
      </w:r>
    </w:p>
    <w:p w14:paraId="6D5BEACC" w14:textId="77777777" w:rsidR="00252F94" w:rsidRPr="00F53950" w:rsidRDefault="00252F94" w:rsidP="005E336F">
      <w:pPr>
        <w:pStyle w:val="pkt"/>
        <w:numPr>
          <w:ilvl w:val="0"/>
          <w:numId w:val="30"/>
        </w:numPr>
        <w:spacing w:before="0" w:after="0" w:line="276" w:lineRule="auto"/>
        <w:ind w:left="2127"/>
        <w:rPr>
          <w:rFonts w:ascii="Verdana" w:hAnsi="Verdana" w:cs="Calibri"/>
          <w:sz w:val="18"/>
          <w:szCs w:val="18"/>
        </w:rPr>
      </w:pPr>
      <w:r w:rsidRPr="00F53950">
        <w:rPr>
          <w:rFonts w:ascii="Verdana" w:hAnsi="Verdana" w:cs="Calibri"/>
          <w:sz w:val="18"/>
          <w:szCs w:val="18"/>
        </w:rPr>
        <w:t xml:space="preserve">w postępowaniu upłynął termin do wniesienia odwołania na czynności Zamawiającego wymienione w art. 180 ust. 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w następstwie jego wniesienia Izba ogłosiła wyrok lub postanowienie kończące postępowanie odwoławcze.</w:t>
      </w:r>
    </w:p>
    <w:p w14:paraId="7A4B8DB7" w14:textId="77777777" w:rsidR="00252F94" w:rsidRPr="00F53950" w:rsidRDefault="00252F94" w:rsidP="005E336F">
      <w:pPr>
        <w:pStyle w:val="pkt"/>
        <w:numPr>
          <w:ilvl w:val="0"/>
          <w:numId w:val="28"/>
        </w:numPr>
        <w:spacing w:before="0" w:after="0" w:line="276" w:lineRule="auto"/>
        <w:ind w:left="1418" w:hanging="425"/>
        <w:rPr>
          <w:rFonts w:ascii="Verdana" w:hAnsi="Verdana" w:cs="Calibri"/>
          <w:sz w:val="18"/>
          <w:szCs w:val="18"/>
        </w:rPr>
      </w:pPr>
      <w:r w:rsidRPr="00F53950">
        <w:rPr>
          <w:rFonts w:ascii="Verdana" w:hAnsi="Verdana" w:cs="Calibri"/>
          <w:sz w:val="18"/>
          <w:szCs w:val="18"/>
        </w:rPr>
        <w:t>Do Wykonawcy, którego ofertę wybrano zo</w:t>
      </w:r>
      <w:r w:rsidR="00912BD9">
        <w:rPr>
          <w:rFonts w:ascii="Verdana" w:hAnsi="Verdana" w:cs="Calibri"/>
          <w:sz w:val="18"/>
          <w:szCs w:val="18"/>
        </w:rPr>
        <w:t>stanie przesłane pismo z prośbą</w:t>
      </w:r>
      <w:r w:rsidR="00912BD9">
        <w:rPr>
          <w:rFonts w:ascii="Verdana" w:hAnsi="Verdana" w:cs="Calibri"/>
          <w:sz w:val="18"/>
          <w:szCs w:val="18"/>
        </w:rPr>
        <w:br/>
      </w:r>
      <w:r w:rsidRPr="00F53950">
        <w:rPr>
          <w:rFonts w:ascii="Verdana" w:hAnsi="Verdana" w:cs="Calibri"/>
          <w:sz w:val="18"/>
          <w:szCs w:val="18"/>
        </w:rPr>
        <w:t>o podpisanie umowy wraz z trzema egzemplarzami umowy do podpisu.</w:t>
      </w:r>
    </w:p>
    <w:p w14:paraId="3F889E31" w14:textId="77777777" w:rsidR="00252F94" w:rsidRPr="00F53950" w:rsidRDefault="00252F94" w:rsidP="005E336F">
      <w:pPr>
        <w:pStyle w:val="pkt"/>
        <w:numPr>
          <w:ilvl w:val="0"/>
          <w:numId w:val="28"/>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Jeżeli Wykonawca, o którym mowa w art. 24aa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uchyla się od zawarcia umowy, Zamawiający zbada, czy nie podlega wykluczeniu oraz czy spełnia warunki udziału w postępowaniu Wykonawca, który złożył ofertę najwyżej ocenioną spośród pozostałych ofert.</w:t>
      </w:r>
    </w:p>
    <w:p w14:paraId="77298940" w14:textId="77777777" w:rsidR="00252F94" w:rsidRPr="00F53950" w:rsidRDefault="00252F94" w:rsidP="00252F94">
      <w:pPr>
        <w:pStyle w:val="pkt"/>
        <w:spacing w:before="0" w:after="0" w:line="276" w:lineRule="auto"/>
        <w:ind w:left="0" w:firstLine="0"/>
        <w:rPr>
          <w:rFonts w:ascii="Verdana" w:hAnsi="Verdana" w:cs="Calibri"/>
          <w:sz w:val="18"/>
          <w:szCs w:val="18"/>
        </w:rPr>
      </w:pPr>
    </w:p>
    <w:p w14:paraId="0F835915" w14:textId="77777777" w:rsidR="00252F94" w:rsidRPr="00F53950" w:rsidRDefault="00252F94" w:rsidP="00345E5C">
      <w:pPr>
        <w:pStyle w:val="pkt"/>
        <w:numPr>
          <w:ilvl w:val="0"/>
          <w:numId w:val="10"/>
        </w:numPr>
        <w:spacing w:before="0" w:after="0" w:line="276" w:lineRule="auto"/>
        <w:ind w:hanging="436"/>
        <w:rPr>
          <w:rFonts w:ascii="Verdana" w:hAnsi="Verdana" w:cs="Calibri"/>
          <w:b/>
          <w:sz w:val="18"/>
          <w:szCs w:val="18"/>
        </w:rPr>
      </w:pPr>
      <w:r w:rsidRPr="00F53950">
        <w:rPr>
          <w:rFonts w:ascii="Verdana" w:hAnsi="Verdana" w:cs="Calibri"/>
          <w:b/>
          <w:sz w:val="18"/>
          <w:szCs w:val="18"/>
        </w:rPr>
        <w:t>Ogólne warunki umowy</w:t>
      </w:r>
    </w:p>
    <w:p w14:paraId="3CFD45C8" w14:textId="77777777"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rPr>
        <w:t xml:space="preserve">Projekt umowy stanowi </w:t>
      </w:r>
      <w:r w:rsidRPr="00636AB0">
        <w:rPr>
          <w:rFonts w:ascii="Verdana" w:hAnsi="Verdana" w:cs="Calibri"/>
          <w:b/>
          <w:sz w:val="18"/>
          <w:szCs w:val="18"/>
          <w:u w:val="single"/>
        </w:rPr>
        <w:t>załącznik nr 5 do SIWZ</w:t>
      </w:r>
      <w:r w:rsidRPr="00636AB0">
        <w:rPr>
          <w:rFonts w:ascii="Verdana" w:hAnsi="Verdana" w:cs="Calibri"/>
          <w:sz w:val="18"/>
          <w:szCs w:val="18"/>
        </w:rPr>
        <w:t>.</w:t>
      </w:r>
    </w:p>
    <w:p w14:paraId="5F903941" w14:textId="77777777" w:rsidR="00C4117F" w:rsidRPr="00F53950" w:rsidRDefault="00C4117F" w:rsidP="00252F94">
      <w:pPr>
        <w:pStyle w:val="pkt"/>
        <w:spacing w:before="0" w:after="0" w:line="276" w:lineRule="auto"/>
        <w:ind w:left="720" w:firstLine="0"/>
        <w:rPr>
          <w:rFonts w:ascii="Verdana" w:hAnsi="Verdana" w:cs="Calibri"/>
          <w:b/>
          <w:sz w:val="18"/>
          <w:szCs w:val="18"/>
        </w:rPr>
      </w:pPr>
    </w:p>
    <w:p w14:paraId="5B6AEA9D" w14:textId="77777777" w:rsidR="00252F94" w:rsidRPr="00F53950" w:rsidRDefault="00252F94" w:rsidP="00252F94">
      <w:pPr>
        <w:pStyle w:val="pkt"/>
        <w:spacing w:before="0" w:after="0" w:line="276" w:lineRule="auto"/>
        <w:ind w:left="709" w:hanging="709"/>
        <w:rPr>
          <w:rFonts w:ascii="Verdana" w:hAnsi="Verdana" w:cs="Calibri"/>
          <w:sz w:val="18"/>
          <w:szCs w:val="18"/>
        </w:rPr>
      </w:pPr>
    </w:p>
    <w:p w14:paraId="2FB76486" w14:textId="77777777" w:rsidR="00252F94" w:rsidRPr="00F53950" w:rsidRDefault="00252F94" w:rsidP="00345E5C">
      <w:pPr>
        <w:pStyle w:val="pkt"/>
        <w:numPr>
          <w:ilvl w:val="0"/>
          <w:numId w:val="10"/>
        </w:numPr>
        <w:spacing w:before="0" w:after="0" w:line="276" w:lineRule="auto"/>
        <w:ind w:hanging="436"/>
        <w:rPr>
          <w:rFonts w:ascii="Verdana" w:hAnsi="Verdana" w:cs="Calibri"/>
          <w:b/>
          <w:sz w:val="18"/>
          <w:szCs w:val="18"/>
        </w:rPr>
      </w:pPr>
      <w:r w:rsidRPr="00F53950">
        <w:rPr>
          <w:rFonts w:ascii="Verdana" w:hAnsi="Verdana" w:cs="Calibri"/>
          <w:b/>
          <w:sz w:val="18"/>
          <w:szCs w:val="18"/>
        </w:rPr>
        <w:t>Powody unieważnienia postępowania</w:t>
      </w:r>
    </w:p>
    <w:p w14:paraId="29983A34" w14:textId="77777777"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sz w:val="18"/>
          <w:szCs w:val="18"/>
        </w:rPr>
        <w:t xml:space="preserve">Zamawiający </w:t>
      </w:r>
      <w:r w:rsidRPr="00912BD9">
        <w:rPr>
          <w:rFonts w:ascii="Verdana" w:hAnsi="Verdana" w:cs="Calibri"/>
          <w:sz w:val="18"/>
          <w:szCs w:val="18"/>
        </w:rPr>
        <w:t>może unieważnić</w:t>
      </w:r>
      <w:r w:rsidRPr="00F53950">
        <w:rPr>
          <w:rFonts w:ascii="Verdana" w:hAnsi="Verdana" w:cs="Calibri"/>
          <w:sz w:val="18"/>
          <w:szCs w:val="18"/>
        </w:rPr>
        <w:t xml:space="preserve"> postępowanie w trybie art. 93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14:paraId="4FFDA858" w14:textId="77777777" w:rsidR="00252F94" w:rsidRPr="00F53950" w:rsidRDefault="00252F94" w:rsidP="00252F94">
      <w:pPr>
        <w:pStyle w:val="pkt"/>
        <w:spacing w:before="0" w:after="0" w:line="276" w:lineRule="auto"/>
        <w:ind w:left="0" w:firstLine="0"/>
        <w:rPr>
          <w:rFonts w:ascii="Verdana" w:hAnsi="Verdana" w:cs="Calibri"/>
          <w:sz w:val="18"/>
          <w:szCs w:val="18"/>
        </w:rPr>
      </w:pPr>
    </w:p>
    <w:p w14:paraId="51300E6F" w14:textId="77777777" w:rsidR="00252F94" w:rsidRPr="00F53950" w:rsidRDefault="00252F94" w:rsidP="00345E5C">
      <w:pPr>
        <w:pStyle w:val="pkt"/>
        <w:numPr>
          <w:ilvl w:val="0"/>
          <w:numId w:val="10"/>
        </w:numPr>
        <w:spacing w:before="0" w:after="0" w:line="276" w:lineRule="auto"/>
        <w:ind w:hanging="436"/>
        <w:rPr>
          <w:rFonts w:ascii="Verdana" w:hAnsi="Verdana" w:cs="Calibri"/>
          <w:b/>
          <w:sz w:val="18"/>
          <w:szCs w:val="18"/>
        </w:rPr>
      </w:pPr>
      <w:r w:rsidRPr="00F53950">
        <w:rPr>
          <w:rFonts w:ascii="Verdana" w:hAnsi="Verdana" w:cs="Calibri"/>
          <w:b/>
          <w:sz w:val="18"/>
          <w:szCs w:val="18"/>
        </w:rPr>
        <w:t>Pouczenie o środkach ochrony prawnej przysługujących Wykonawcy w toku postępowania      o udzielenie zamówienia</w:t>
      </w:r>
    </w:p>
    <w:p w14:paraId="3BA6A9B1" w14:textId="77777777" w:rsidR="00252F94" w:rsidRPr="00F53950" w:rsidRDefault="00252F94" w:rsidP="005E336F">
      <w:pPr>
        <w:pStyle w:val="pkt"/>
        <w:numPr>
          <w:ilvl w:val="0"/>
          <w:numId w:val="31"/>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Zasady, terminy oraz sposób korzystania ze środków ochrony prawnej szczegółowo regulują przepisy Działu VI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 Środki ochrony prawnej (art. 179-198 g).</w:t>
      </w:r>
    </w:p>
    <w:p w14:paraId="03C8BE53" w14:textId="77777777" w:rsidR="00252F94" w:rsidRPr="00F53950" w:rsidRDefault="00252F94" w:rsidP="005E336F">
      <w:pPr>
        <w:pStyle w:val="pkt"/>
        <w:numPr>
          <w:ilvl w:val="0"/>
          <w:numId w:val="31"/>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powinno wskazywać czynność lub zaniechanie czynności Zamawiającego, której zarzuca się niezgodność z przepisami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zawierać zwięzłe przedstawienie zarzutów, określać żądanie oraz w</w:t>
      </w:r>
      <w:r w:rsidR="00A77C15">
        <w:rPr>
          <w:rFonts w:ascii="Verdana" w:hAnsi="Verdana" w:cs="Calibri"/>
          <w:sz w:val="18"/>
          <w:szCs w:val="18"/>
        </w:rPr>
        <w:t>skazywać okoliczności faktyczne</w:t>
      </w:r>
      <w:r w:rsidR="00A77C15">
        <w:rPr>
          <w:rFonts w:ascii="Verdana" w:hAnsi="Verdana" w:cs="Calibri"/>
          <w:sz w:val="18"/>
          <w:szCs w:val="18"/>
        </w:rPr>
        <w:br/>
      </w:r>
      <w:r w:rsidRPr="00F53950">
        <w:rPr>
          <w:rFonts w:ascii="Verdana" w:hAnsi="Verdana" w:cs="Calibri"/>
          <w:sz w:val="18"/>
          <w:szCs w:val="18"/>
        </w:rPr>
        <w:t>i prawne uzasadniające wniesienie odwołania.</w:t>
      </w:r>
    </w:p>
    <w:p w14:paraId="473A3385" w14:textId="77777777" w:rsidR="00252F94" w:rsidRPr="00F53950" w:rsidRDefault="00252F94" w:rsidP="005E336F">
      <w:pPr>
        <w:pStyle w:val="pkt"/>
        <w:numPr>
          <w:ilvl w:val="0"/>
          <w:numId w:val="31"/>
        </w:numPr>
        <w:spacing w:before="0" w:after="0" w:line="276" w:lineRule="auto"/>
        <w:ind w:left="1418" w:hanging="425"/>
        <w:rPr>
          <w:rFonts w:ascii="Verdana" w:hAnsi="Verdana" w:cs="Calibri"/>
          <w:sz w:val="18"/>
          <w:szCs w:val="18"/>
        </w:rPr>
      </w:pPr>
      <w:r w:rsidRPr="00F53950">
        <w:rPr>
          <w:rFonts w:ascii="Verdana" w:hAnsi="Verdana" w:cs="Calibri"/>
          <w:sz w:val="18"/>
          <w:szCs w:val="18"/>
        </w:rPr>
        <w:t xml:space="preserve">Odwołanie wnosi się w terminie 5 dni od dnia przesłania informacji o czynności Zamawiającego stanowiącego podstawę jego wniesienia – jeżeli została przesłana  w sposób określony w art. 180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zdanie drugie albo w terminie 10 dni – jeżeli została przesłana w inny sposób.</w:t>
      </w:r>
    </w:p>
    <w:p w14:paraId="1ED74617" w14:textId="77777777" w:rsidR="00252F94" w:rsidRPr="00F53950" w:rsidRDefault="00252F94" w:rsidP="005E336F">
      <w:pPr>
        <w:pStyle w:val="pkt"/>
        <w:numPr>
          <w:ilvl w:val="0"/>
          <w:numId w:val="31"/>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treści ogłoszenia o zamówieniu oraz postanowień SIWZ wnosi się w terminie 5 dni od dnia zamieszczenia ogłoszenia w Biuletynie Zamówień Publicznych lub zamieszczenia SIWZ na stronie internetowej Zamawiającego.</w:t>
      </w:r>
    </w:p>
    <w:p w14:paraId="43A8B2DA" w14:textId="77777777" w:rsidR="00252F94" w:rsidRPr="00F53950" w:rsidRDefault="00252F94" w:rsidP="005E336F">
      <w:pPr>
        <w:pStyle w:val="pkt"/>
        <w:numPr>
          <w:ilvl w:val="0"/>
          <w:numId w:val="31"/>
        </w:numPr>
        <w:spacing w:before="0" w:after="0" w:line="276" w:lineRule="auto"/>
        <w:ind w:left="1418" w:hanging="425"/>
        <w:rPr>
          <w:rFonts w:ascii="Verdana" w:hAnsi="Verdana" w:cs="Calibri"/>
          <w:sz w:val="18"/>
          <w:szCs w:val="18"/>
        </w:rPr>
      </w:pPr>
      <w:r w:rsidRPr="00F53950">
        <w:rPr>
          <w:rFonts w:ascii="Verdana" w:hAnsi="Verdana" w:cs="Calibri"/>
          <w:sz w:val="18"/>
          <w:szCs w:val="18"/>
        </w:rPr>
        <w:t>Odwołanie wobec czynności innych niż określone w pkt. 21 ust. 3) –  21 ust. 4) SIWZ wnosi się w terminie 5 dni od dnia, w którym powzięto lub przy zachowaniu należytej staranności można było powziąć wiadomość o okolicznościach stanowiących podstawę jego wniesienia.</w:t>
      </w:r>
    </w:p>
    <w:p w14:paraId="39E22E83" w14:textId="77777777" w:rsidR="00252F94" w:rsidRPr="00F53950" w:rsidRDefault="00252F94" w:rsidP="005E336F">
      <w:pPr>
        <w:pStyle w:val="pkt"/>
        <w:numPr>
          <w:ilvl w:val="0"/>
          <w:numId w:val="31"/>
        </w:numPr>
        <w:spacing w:before="0" w:after="0" w:line="276" w:lineRule="auto"/>
        <w:ind w:left="1418" w:hanging="425"/>
        <w:rPr>
          <w:rFonts w:ascii="Verdana" w:hAnsi="Verdana" w:cs="Calibri"/>
          <w:sz w:val="18"/>
          <w:szCs w:val="18"/>
        </w:rPr>
      </w:pPr>
      <w:r w:rsidRPr="00F53950">
        <w:rPr>
          <w:rFonts w:ascii="Verdana" w:hAnsi="Verdana" w:cs="Calibri"/>
          <w:sz w:val="18"/>
          <w:szCs w:val="18"/>
        </w:rPr>
        <w:lastRenderedPageBreak/>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51F1ED9" w14:textId="77777777" w:rsidR="00252F94" w:rsidRPr="00F53950" w:rsidRDefault="00252F94" w:rsidP="005E336F">
      <w:pPr>
        <w:pStyle w:val="pkt"/>
        <w:numPr>
          <w:ilvl w:val="0"/>
          <w:numId w:val="31"/>
        </w:numPr>
        <w:spacing w:before="0" w:after="0" w:line="276" w:lineRule="auto"/>
        <w:ind w:left="1418" w:hanging="425"/>
        <w:rPr>
          <w:rFonts w:ascii="Verdana" w:hAnsi="Verdana" w:cs="Calibri"/>
          <w:sz w:val="18"/>
          <w:szCs w:val="18"/>
        </w:rPr>
      </w:pPr>
      <w:r w:rsidRPr="00F53950">
        <w:rPr>
          <w:rFonts w:ascii="Verdana" w:hAnsi="Verdana" w:cs="Calibri"/>
          <w:sz w:val="18"/>
          <w:szCs w:val="18"/>
        </w:rPr>
        <w:t>Odwołujący przesyła kopie odwołania Zamawiającemu przed upływem terminu do wniesienia odwołania   w taki sposób, aby mógł on zapoznać się z jego treścią przed upływem tego terminu. Domniemywa się, i</w:t>
      </w:r>
      <w:r w:rsidR="007B7856">
        <w:rPr>
          <w:rFonts w:ascii="Verdana" w:hAnsi="Verdana" w:cs="Calibri"/>
          <w:sz w:val="18"/>
          <w:szCs w:val="18"/>
        </w:rPr>
        <w:t>ż Zamawiający mógł się zapoznać</w:t>
      </w:r>
      <w:r w:rsidR="007B7856">
        <w:rPr>
          <w:rFonts w:ascii="Verdana" w:hAnsi="Verdana" w:cs="Calibri"/>
          <w:sz w:val="18"/>
          <w:szCs w:val="18"/>
        </w:rPr>
        <w:br/>
      </w:r>
      <w:r w:rsidRPr="00F53950">
        <w:rPr>
          <w:rFonts w:ascii="Verdana" w:hAnsi="Verdana" w:cs="Calibri"/>
          <w:sz w:val="18"/>
          <w:szCs w:val="18"/>
        </w:rPr>
        <w:t>z treścią odwołania przed upływem terminu do jego wniesienia, jeżeli przesłanie jego kopii nastąpiło przed upływem terminu do jego wniesienia przy użyciu środków komunikacji elektronicznej.</w:t>
      </w:r>
    </w:p>
    <w:p w14:paraId="05EF3AB6" w14:textId="77777777" w:rsidR="00252F94" w:rsidRPr="00F53950" w:rsidRDefault="00252F94" w:rsidP="005E336F">
      <w:pPr>
        <w:pStyle w:val="pkt"/>
        <w:numPr>
          <w:ilvl w:val="0"/>
          <w:numId w:val="31"/>
        </w:numPr>
        <w:spacing w:before="0" w:after="0" w:line="276" w:lineRule="auto"/>
        <w:ind w:left="1418" w:hanging="425"/>
        <w:rPr>
          <w:rFonts w:ascii="Verdana" w:hAnsi="Verdana" w:cs="Calibri"/>
          <w:sz w:val="18"/>
          <w:szCs w:val="18"/>
        </w:rPr>
      </w:pPr>
      <w:r w:rsidRPr="00F53950">
        <w:rPr>
          <w:rFonts w:ascii="Verdana" w:hAnsi="Verdana" w:cs="Calibri"/>
          <w:sz w:val="18"/>
          <w:szCs w:val="18"/>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14:paraId="45ABFD5B" w14:textId="77777777" w:rsidR="000B1F90" w:rsidRDefault="000B1F90" w:rsidP="00636AB0">
      <w:pPr>
        <w:pStyle w:val="pkt"/>
        <w:spacing w:before="0" w:after="0" w:line="276" w:lineRule="auto"/>
        <w:ind w:left="0" w:firstLine="0"/>
        <w:rPr>
          <w:rFonts w:ascii="Verdana" w:hAnsi="Verdana" w:cs="Calibri"/>
          <w:b/>
          <w:sz w:val="18"/>
          <w:szCs w:val="18"/>
        </w:rPr>
      </w:pPr>
    </w:p>
    <w:p w14:paraId="3693580D" w14:textId="77777777" w:rsidR="00636AB0" w:rsidRDefault="00636AB0" w:rsidP="00636AB0">
      <w:pPr>
        <w:pStyle w:val="pkt"/>
        <w:spacing w:before="0" w:after="0" w:line="276" w:lineRule="auto"/>
        <w:ind w:left="0" w:firstLine="0"/>
        <w:rPr>
          <w:rFonts w:ascii="Verdana" w:hAnsi="Verdana" w:cs="Calibri"/>
          <w:b/>
          <w:sz w:val="18"/>
          <w:szCs w:val="18"/>
        </w:rPr>
      </w:pPr>
    </w:p>
    <w:p w14:paraId="4DA5C96E" w14:textId="77777777" w:rsidR="000B1F90" w:rsidRPr="00F53950" w:rsidRDefault="000B1F90" w:rsidP="00252F94">
      <w:pPr>
        <w:pStyle w:val="pkt"/>
        <w:spacing w:before="0" w:after="0" w:line="276" w:lineRule="auto"/>
        <w:ind w:left="426" w:hanging="426"/>
        <w:rPr>
          <w:rFonts w:ascii="Verdana" w:hAnsi="Verdana" w:cs="Calibri"/>
          <w:b/>
          <w:sz w:val="18"/>
          <w:szCs w:val="18"/>
        </w:rPr>
      </w:pPr>
    </w:p>
    <w:p w14:paraId="6C2D7193" w14:textId="77777777" w:rsidR="00252F94" w:rsidRPr="00F53950" w:rsidRDefault="00252F94" w:rsidP="00345E5C">
      <w:pPr>
        <w:pStyle w:val="pkt"/>
        <w:numPr>
          <w:ilvl w:val="0"/>
          <w:numId w:val="10"/>
        </w:numPr>
        <w:spacing w:before="0" w:after="0" w:line="276" w:lineRule="auto"/>
        <w:ind w:hanging="436"/>
        <w:rPr>
          <w:rFonts w:ascii="Verdana" w:hAnsi="Verdana" w:cs="Calibri"/>
          <w:b/>
          <w:sz w:val="18"/>
          <w:szCs w:val="18"/>
        </w:rPr>
      </w:pPr>
      <w:r w:rsidRPr="00F53950">
        <w:rPr>
          <w:rFonts w:ascii="Verdana" w:hAnsi="Verdana" w:cs="Calibri"/>
          <w:b/>
          <w:sz w:val="18"/>
          <w:szCs w:val="18"/>
        </w:rPr>
        <w:t>Postanowienia końcowe</w:t>
      </w:r>
    </w:p>
    <w:p w14:paraId="266B14D5" w14:textId="77777777" w:rsidR="00252F94" w:rsidRPr="00F53950" w:rsidRDefault="00252F94" w:rsidP="005E336F">
      <w:pPr>
        <w:pStyle w:val="Standardowy1"/>
        <w:numPr>
          <w:ilvl w:val="0"/>
          <w:numId w:val="32"/>
        </w:numPr>
        <w:suppressLineNumbers/>
        <w:spacing w:after="0" w:line="276" w:lineRule="auto"/>
        <w:ind w:left="1418" w:hanging="425"/>
        <w:jc w:val="both"/>
        <w:rPr>
          <w:rFonts w:ascii="Verdana" w:hAnsi="Verdana" w:cs="Calibri"/>
          <w:sz w:val="18"/>
          <w:szCs w:val="18"/>
        </w:rPr>
      </w:pPr>
      <w:r w:rsidRPr="00F53950">
        <w:rPr>
          <w:rFonts w:ascii="Verdana" w:hAnsi="Verdana" w:cs="Calibri"/>
          <w:sz w:val="18"/>
          <w:szCs w:val="18"/>
        </w:rPr>
        <w:t xml:space="preserve">W sprawach nieuregulowanych niniejszą specyfikacją mają zastosowanie postanowienia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14:paraId="750AEFBD" w14:textId="40FD493D" w:rsidR="00252F94" w:rsidRPr="00F53950" w:rsidRDefault="00252F94" w:rsidP="005E336F">
      <w:pPr>
        <w:pStyle w:val="Standardowy1"/>
        <w:numPr>
          <w:ilvl w:val="0"/>
          <w:numId w:val="32"/>
        </w:numPr>
        <w:suppressLineNumbers/>
        <w:spacing w:after="0" w:line="276" w:lineRule="auto"/>
        <w:ind w:left="1418" w:hanging="425"/>
        <w:jc w:val="both"/>
        <w:rPr>
          <w:rFonts w:ascii="Verdana" w:hAnsi="Verdana" w:cs="Calibri"/>
          <w:sz w:val="18"/>
          <w:szCs w:val="18"/>
        </w:rPr>
      </w:pPr>
      <w:r w:rsidRPr="00FA63B8">
        <w:rPr>
          <w:rFonts w:ascii="Verdana" w:hAnsi="Verdana"/>
          <w:sz w:val="18"/>
          <w:szCs w:val="18"/>
        </w:rPr>
        <w:t>Zamówienie zostanie zrealizowane zgod</w:t>
      </w:r>
      <w:r w:rsidR="001543B5">
        <w:rPr>
          <w:rFonts w:ascii="Verdana" w:hAnsi="Verdana"/>
          <w:sz w:val="18"/>
          <w:szCs w:val="18"/>
        </w:rPr>
        <w:t>nie z prawem obowiązującym</w:t>
      </w:r>
      <w:r w:rsidR="001543B5">
        <w:rPr>
          <w:rFonts w:ascii="Verdana" w:hAnsi="Verdana"/>
          <w:sz w:val="18"/>
          <w:szCs w:val="18"/>
        </w:rPr>
        <w:br/>
      </w:r>
      <w:r w:rsidRPr="00FA63B8">
        <w:rPr>
          <w:rFonts w:ascii="Verdana" w:hAnsi="Verdana"/>
          <w:sz w:val="18"/>
          <w:szCs w:val="18"/>
        </w:rPr>
        <w:t xml:space="preserve">w Rzeczypospolitej Polskiej, w oparciu o wyżej wymienioną ustawę </w:t>
      </w:r>
      <w:proofErr w:type="spellStart"/>
      <w:r w:rsidRPr="00FA63B8">
        <w:rPr>
          <w:rFonts w:ascii="Verdana" w:hAnsi="Verdana"/>
          <w:sz w:val="18"/>
          <w:szCs w:val="18"/>
        </w:rPr>
        <w:t>Pzp</w:t>
      </w:r>
      <w:proofErr w:type="spellEnd"/>
      <w:r w:rsidRPr="00FA63B8">
        <w:rPr>
          <w:rFonts w:ascii="Verdana" w:hAnsi="Verdana"/>
          <w:sz w:val="18"/>
          <w:szCs w:val="18"/>
        </w:rPr>
        <w:t xml:space="preserve"> i przepisy ustawy z dnia 23 kwietnia 1964 r. – Kodeks cywilny (t. </w:t>
      </w:r>
      <w:r w:rsidR="004C5926">
        <w:rPr>
          <w:rFonts w:ascii="Verdana" w:hAnsi="Verdana"/>
          <w:sz w:val="18"/>
          <w:szCs w:val="18"/>
        </w:rPr>
        <w:t>j. Dz. U. z 201</w:t>
      </w:r>
      <w:r w:rsidR="001E3E1B">
        <w:rPr>
          <w:rFonts w:ascii="Verdana" w:hAnsi="Verdana"/>
          <w:sz w:val="18"/>
          <w:szCs w:val="18"/>
        </w:rPr>
        <w:t>9</w:t>
      </w:r>
      <w:r w:rsidR="004C5926">
        <w:rPr>
          <w:rFonts w:ascii="Verdana" w:hAnsi="Verdana"/>
          <w:sz w:val="18"/>
          <w:szCs w:val="18"/>
        </w:rPr>
        <w:t xml:space="preserve"> r.,</w:t>
      </w:r>
      <w:r w:rsidR="004C5926">
        <w:rPr>
          <w:rFonts w:ascii="Verdana" w:hAnsi="Verdana"/>
          <w:sz w:val="18"/>
          <w:szCs w:val="18"/>
        </w:rPr>
        <w:br/>
      </w:r>
      <w:r w:rsidRPr="00FA63B8">
        <w:rPr>
          <w:rFonts w:ascii="Verdana" w:hAnsi="Verdana"/>
          <w:sz w:val="18"/>
          <w:szCs w:val="18"/>
        </w:rPr>
        <w:t>poz. 1</w:t>
      </w:r>
      <w:r w:rsidR="001E3E1B">
        <w:rPr>
          <w:rFonts w:ascii="Verdana" w:hAnsi="Verdana"/>
          <w:sz w:val="18"/>
          <w:szCs w:val="18"/>
        </w:rPr>
        <w:t>145</w:t>
      </w:r>
      <w:r w:rsidRPr="00FA63B8">
        <w:rPr>
          <w:rFonts w:ascii="Verdana" w:hAnsi="Verdana"/>
          <w:sz w:val="18"/>
          <w:szCs w:val="18"/>
        </w:rPr>
        <w:t xml:space="preserve"> z </w:t>
      </w:r>
      <w:proofErr w:type="spellStart"/>
      <w:r w:rsidRPr="00FA63B8">
        <w:rPr>
          <w:rFonts w:ascii="Verdana" w:hAnsi="Verdana"/>
          <w:sz w:val="18"/>
          <w:szCs w:val="18"/>
        </w:rPr>
        <w:t>późn</w:t>
      </w:r>
      <w:proofErr w:type="spellEnd"/>
      <w:r w:rsidRPr="00FA63B8">
        <w:rPr>
          <w:rFonts w:ascii="Verdana" w:hAnsi="Verdana"/>
          <w:sz w:val="18"/>
          <w:szCs w:val="18"/>
        </w:rPr>
        <w:t>. zm.) oraz innych ustaw szczególnych powszechnie obowiązującego prawa.</w:t>
      </w:r>
    </w:p>
    <w:p w14:paraId="3F9C26FD" w14:textId="77777777" w:rsidR="00252F94" w:rsidRPr="00F53950" w:rsidRDefault="00252F94" w:rsidP="00252F94">
      <w:pPr>
        <w:pStyle w:val="Standardowy1"/>
        <w:suppressLineNumbers/>
        <w:tabs>
          <w:tab w:val="left" w:pos="1902"/>
        </w:tabs>
        <w:spacing w:after="0" w:line="276" w:lineRule="auto"/>
        <w:ind w:firstLine="0"/>
        <w:jc w:val="both"/>
        <w:rPr>
          <w:rFonts w:ascii="Verdana" w:hAnsi="Verdana" w:cs="Calibri"/>
          <w:b/>
          <w:kern w:val="20"/>
          <w:sz w:val="18"/>
          <w:szCs w:val="18"/>
        </w:rPr>
      </w:pPr>
    </w:p>
    <w:p w14:paraId="64907F2A" w14:textId="77777777"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r w:rsidRPr="00F53950">
        <w:rPr>
          <w:rFonts w:ascii="Verdana" w:hAnsi="Verdana" w:cs="Calibri"/>
          <w:b/>
          <w:kern w:val="20"/>
          <w:sz w:val="18"/>
          <w:szCs w:val="18"/>
          <w:u w:val="single"/>
        </w:rPr>
        <w:t>Wykaz załączników do SIWZ:</w:t>
      </w:r>
    </w:p>
    <w:p w14:paraId="166B647F" w14:textId="77777777"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kern w:val="20"/>
          <w:sz w:val="18"/>
          <w:szCs w:val="18"/>
        </w:rPr>
      </w:pPr>
      <w:r w:rsidRPr="00F53950">
        <w:rPr>
          <w:rFonts w:ascii="Verdana" w:hAnsi="Verdana" w:cs="Calibri"/>
          <w:kern w:val="20"/>
          <w:sz w:val="18"/>
          <w:szCs w:val="18"/>
        </w:rPr>
        <w:t xml:space="preserve">Załącznik nr 1 – </w:t>
      </w:r>
      <w:r w:rsidRPr="00F53950">
        <w:rPr>
          <w:rFonts w:ascii="Verdana" w:hAnsi="Verdana" w:cs="Calibri"/>
          <w:i/>
          <w:kern w:val="20"/>
          <w:sz w:val="18"/>
          <w:szCs w:val="18"/>
        </w:rPr>
        <w:t>Formularz ofertowy</w:t>
      </w:r>
    </w:p>
    <w:p w14:paraId="30FB27BE" w14:textId="77777777" w:rsidR="00252F94" w:rsidRPr="00F53950" w:rsidRDefault="00252F94" w:rsidP="00252F94">
      <w:pPr>
        <w:pStyle w:val="Standardowy1"/>
        <w:suppressLineNumbers/>
        <w:tabs>
          <w:tab w:val="left" w:pos="567"/>
        </w:tabs>
        <w:spacing w:after="0" w:line="276" w:lineRule="auto"/>
        <w:ind w:left="567" w:hanging="567"/>
        <w:jc w:val="both"/>
        <w:rPr>
          <w:rFonts w:ascii="Verdana" w:hAnsi="Verdana" w:cs="Calibri"/>
          <w:kern w:val="20"/>
          <w:sz w:val="18"/>
          <w:szCs w:val="18"/>
        </w:rPr>
      </w:pPr>
      <w:r w:rsidRPr="00F53950">
        <w:rPr>
          <w:rFonts w:ascii="Verdana" w:hAnsi="Verdana" w:cs="Calibri"/>
          <w:kern w:val="20"/>
          <w:sz w:val="18"/>
          <w:szCs w:val="18"/>
        </w:rPr>
        <w:t xml:space="preserve">Załącznik nr 2 – </w:t>
      </w:r>
      <w:r w:rsidR="00655AFD">
        <w:rPr>
          <w:rFonts w:ascii="Verdana" w:hAnsi="Verdana" w:cs="Calibri"/>
          <w:i/>
          <w:kern w:val="20"/>
          <w:sz w:val="18"/>
          <w:szCs w:val="18"/>
        </w:rPr>
        <w:t>Szczegółowy opis przedmiotu zamówienia</w:t>
      </w:r>
    </w:p>
    <w:p w14:paraId="2E306211" w14:textId="77777777" w:rsidR="00252F94" w:rsidRPr="00FA63B8" w:rsidRDefault="00252F94" w:rsidP="00252F94">
      <w:pPr>
        <w:suppressAutoHyphens/>
        <w:spacing w:line="276" w:lineRule="auto"/>
        <w:jc w:val="both"/>
        <w:rPr>
          <w:rFonts w:ascii="Verdana" w:hAnsi="Verdana"/>
          <w:snapToGrid w:val="0"/>
          <w:sz w:val="18"/>
          <w:szCs w:val="18"/>
        </w:rPr>
      </w:pPr>
      <w:r w:rsidRPr="00F53950">
        <w:rPr>
          <w:rFonts w:ascii="Verdana" w:hAnsi="Verdana" w:cs="Calibri"/>
          <w:kern w:val="20"/>
          <w:sz w:val="18"/>
          <w:szCs w:val="18"/>
        </w:rPr>
        <w:t>Załącznik nr 3 –</w:t>
      </w:r>
      <w:r w:rsidRPr="00FA63B8">
        <w:rPr>
          <w:rFonts w:ascii="Verdana" w:hAnsi="Verdana"/>
          <w:snapToGrid w:val="0"/>
          <w:sz w:val="18"/>
          <w:szCs w:val="18"/>
        </w:rPr>
        <w:t xml:space="preserve"> </w:t>
      </w:r>
      <w:r w:rsidRPr="00FA63B8">
        <w:rPr>
          <w:rFonts w:ascii="Verdana" w:hAnsi="Verdana"/>
          <w:i/>
          <w:snapToGrid w:val="0"/>
          <w:sz w:val="18"/>
          <w:szCs w:val="18"/>
        </w:rPr>
        <w:t>Oświadczenie o braku podstaw wykluczenia</w:t>
      </w:r>
    </w:p>
    <w:p w14:paraId="112EE8F1" w14:textId="77777777" w:rsidR="00252F94" w:rsidRPr="00FA63B8" w:rsidRDefault="00252F94" w:rsidP="00252F94">
      <w:pPr>
        <w:suppressAutoHyphens/>
        <w:spacing w:line="276" w:lineRule="auto"/>
        <w:jc w:val="both"/>
        <w:rPr>
          <w:rFonts w:ascii="Verdana" w:hAnsi="Verdana"/>
          <w:snapToGrid w:val="0"/>
          <w:sz w:val="18"/>
          <w:szCs w:val="18"/>
        </w:rPr>
      </w:pPr>
      <w:r w:rsidRPr="00F53950">
        <w:rPr>
          <w:rFonts w:ascii="Verdana" w:hAnsi="Verdana" w:cs="Calibri"/>
          <w:kern w:val="20"/>
          <w:sz w:val="18"/>
          <w:szCs w:val="18"/>
        </w:rPr>
        <w:t xml:space="preserve">Załącznik nr 4 – </w:t>
      </w:r>
      <w:r w:rsidRPr="00FA63B8">
        <w:rPr>
          <w:rFonts w:ascii="Verdana" w:hAnsi="Verdana"/>
          <w:i/>
          <w:snapToGrid w:val="0"/>
          <w:sz w:val="18"/>
          <w:szCs w:val="18"/>
        </w:rPr>
        <w:t>Oświadczenie o spełnieniu warunków udziału w postępowaniu</w:t>
      </w:r>
      <w:r w:rsidRPr="00FA63B8">
        <w:rPr>
          <w:rFonts w:ascii="Verdana" w:hAnsi="Verdana"/>
          <w:snapToGrid w:val="0"/>
          <w:sz w:val="18"/>
          <w:szCs w:val="18"/>
        </w:rPr>
        <w:t xml:space="preserve"> </w:t>
      </w:r>
    </w:p>
    <w:p w14:paraId="4FAB12F5" w14:textId="77777777" w:rsidR="00252F94" w:rsidRPr="00F53950" w:rsidRDefault="00252F94" w:rsidP="00252F94">
      <w:pPr>
        <w:pStyle w:val="Standardowy1"/>
        <w:suppressLineNumbers/>
        <w:tabs>
          <w:tab w:val="left" w:pos="567"/>
        </w:tabs>
        <w:spacing w:after="0" w:line="276" w:lineRule="auto"/>
        <w:ind w:firstLine="0"/>
        <w:jc w:val="both"/>
        <w:rPr>
          <w:rFonts w:ascii="Verdana" w:hAnsi="Verdana" w:cs="Calibri"/>
          <w:kern w:val="20"/>
          <w:sz w:val="18"/>
          <w:szCs w:val="18"/>
        </w:rPr>
      </w:pPr>
      <w:r w:rsidRPr="00F53950">
        <w:rPr>
          <w:rFonts w:ascii="Verdana" w:hAnsi="Verdana" w:cs="Calibri"/>
          <w:kern w:val="20"/>
          <w:sz w:val="18"/>
          <w:szCs w:val="18"/>
        </w:rPr>
        <w:t xml:space="preserve">Załącznik nr 5 – </w:t>
      </w:r>
      <w:r w:rsidRPr="00F53950">
        <w:rPr>
          <w:rFonts w:ascii="Verdana" w:hAnsi="Verdana" w:cs="Calibri"/>
          <w:i/>
          <w:kern w:val="20"/>
          <w:sz w:val="18"/>
          <w:szCs w:val="18"/>
        </w:rPr>
        <w:t>Projekt u</w:t>
      </w:r>
      <w:r>
        <w:rPr>
          <w:rFonts w:ascii="Verdana" w:hAnsi="Verdana" w:cs="Calibri"/>
          <w:i/>
          <w:kern w:val="20"/>
          <w:sz w:val="18"/>
          <w:szCs w:val="18"/>
        </w:rPr>
        <w:t>mowy</w:t>
      </w:r>
    </w:p>
    <w:p w14:paraId="71031DB0" w14:textId="77777777" w:rsidR="00252F94" w:rsidRPr="00F53950" w:rsidRDefault="00252F94" w:rsidP="00252F94">
      <w:pPr>
        <w:pStyle w:val="Standardowy1"/>
        <w:suppressLineNumbers/>
        <w:tabs>
          <w:tab w:val="left" w:pos="567"/>
        </w:tabs>
        <w:spacing w:after="0" w:line="276" w:lineRule="auto"/>
        <w:ind w:left="567" w:right="-26" w:hanging="567"/>
        <w:rPr>
          <w:rFonts w:ascii="Verdana" w:hAnsi="Verdana" w:cs="Calibri"/>
          <w:kern w:val="20"/>
          <w:sz w:val="18"/>
          <w:szCs w:val="18"/>
        </w:rPr>
      </w:pPr>
    </w:p>
    <w:p w14:paraId="1F96DD3A" w14:textId="77777777" w:rsidR="00252F94" w:rsidRPr="00F53950" w:rsidRDefault="00252F94" w:rsidP="00252F94">
      <w:pPr>
        <w:pStyle w:val="Standardowy1"/>
        <w:suppressLineNumbers/>
        <w:tabs>
          <w:tab w:val="left" w:pos="567"/>
        </w:tabs>
        <w:spacing w:after="0" w:line="276" w:lineRule="auto"/>
        <w:ind w:left="567" w:right="-26" w:hanging="567"/>
        <w:rPr>
          <w:rFonts w:ascii="Verdana" w:hAnsi="Verdana" w:cs="Calibri"/>
          <w:kern w:val="20"/>
          <w:sz w:val="18"/>
          <w:szCs w:val="18"/>
        </w:rPr>
      </w:pPr>
    </w:p>
    <w:p w14:paraId="35916986" w14:textId="77777777" w:rsidR="006D3612" w:rsidRDefault="006D3612">
      <w:pPr>
        <w:spacing w:after="160" w:line="259" w:lineRule="auto"/>
        <w:rPr>
          <w:rFonts w:ascii="Verdana" w:hAnsi="Verdana" w:cs="Calibri"/>
          <w:kern w:val="20"/>
          <w:sz w:val="18"/>
          <w:szCs w:val="18"/>
        </w:rPr>
      </w:pPr>
      <w:r>
        <w:rPr>
          <w:rFonts w:ascii="Verdana" w:hAnsi="Verdana" w:cs="Calibri"/>
          <w:kern w:val="20"/>
          <w:sz w:val="18"/>
          <w:szCs w:val="18"/>
        </w:rPr>
        <w:br w:type="page"/>
      </w:r>
    </w:p>
    <w:p w14:paraId="3AF15A17" w14:textId="77777777" w:rsidR="00C4117F" w:rsidRDefault="00C4117F">
      <w:pPr>
        <w:spacing w:after="160" w:line="259" w:lineRule="auto"/>
        <w:rPr>
          <w:rFonts w:ascii="Verdana" w:hAnsi="Verdana" w:cs="Calibri"/>
          <w:kern w:val="20"/>
          <w:sz w:val="18"/>
          <w:szCs w:val="18"/>
        </w:rPr>
      </w:pPr>
    </w:p>
    <w:p w14:paraId="268A1937" w14:textId="77777777" w:rsidR="00252F94" w:rsidRPr="00F53950" w:rsidRDefault="00252F94" w:rsidP="00252F94">
      <w:pPr>
        <w:suppressAutoHyphens/>
        <w:spacing w:line="276" w:lineRule="auto"/>
        <w:rPr>
          <w:rFonts w:ascii="Verdana" w:hAnsi="Verdana" w:cs="Calibri"/>
          <w:b/>
          <w:iCs/>
          <w:sz w:val="18"/>
          <w:szCs w:val="18"/>
        </w:rPr>
      </w:pPr>
    </w:p>
    <w:p w14:paraId="1AF61D29" w14:textId="3BB52839" w:rsidR="00252F94" w:rsidRPr="00F53950" w:rsidRDefault="00252F94" w:rsidP="00252F94">
      <w:pPr>
        <w:suppressAutoHyphens/>
        <w:spacing w:line="276" w:lineRule="auto"/>
        <w:jc w:val="center"/>
        <w:rPr>
          <w:rFonts w:ascii="Verdana" w:hAnsi="Verdana" w:cs="Calibri"/>
          <w:b/>
          <w:iCs/>
          <w:sz w:val="18"/>
          <w:szCs w:val="18"/>
        </w:rPr>
      </w:pPr>
      <w:r w:rsidRPr="00F53950">
        <w:rPr>
          <w:rFonts w:ascii="Verdana" w:hAnsi="Verdana" w:cs="Calibri"/>
          <w:b/>
          <w:iCs/>
          <w:sz w:val="18"/>
          <w:szCs w:val="18"/>
        </w:rPr>
        <w:t xml:space="preserve">Nr sprawy: </w:t>
      </w:r>
      <w:r w:rsidR="0068175C">
        <w:rPr>
          <w:rFonts w:ascii="Verdana" w:hAnsi="Verdana" w:cs="Calibri"/>
          <w:b/>
          <w:iCs/>
          <w:sz w:val="18"/>
          <w:szCs w:val="18"/>
        </w:rPr>
        <w:t>120</w:t>
      </w:r>
      <w:r w:rsidRPr="00F53950">
        <w:rPr>
          <w:rFonts w:ascii="Verdana" w:hAnsi="Verdana" w:cs="Calibri"/>
          <w:b/>
          <w:iCs/>
          <w:sz w:val="18"/>
          <w:szCs w:val="18"/>
        </w:rPr>
        <w:t xml:space="preserve">/ZP/2019                                           </w:t>
      </w:r>
      <w:r w:rsidR="0068175C">
        <w:rPr>
          <w:rFonts w:ascii="Verdana" w:hAnsi="Verdana" w:cs="Calibri"/>
          <w:b/>
          <w:iCs/>
          <w:sz w:val="18"/>
          <w:szCs w:val="18"/>
        </w:rPr>
        <w:t xml:space="preserve">                     </w:t>
      </w:r>
      <w:r w:rsidRPr="001E3E1B">
        <w:rPr>
          <w:rFonts w:ascii="Verdana" w:hAnsi="Verdana" w:cs="Calibri"/>
          <w:b/>
          <w:iCs/>
          <w:sz w:val="18"/>
          <w:szCs w:val="18"/>
        </w:rPr>
        <w:t>Załącznik Nr 1 do SIWZ</w:t>
      </w:r>
      <w:r w:rsidR="001E3E1B">
        <w:rPr>
          <w:rFonts w:ascii="Verdana" w:hAnsi="Verdana" w:cs="Calibri"/>
          <w:b/>
          <w:iCs/>
          <w:sz w:val="18"/>
          <w:szCs w:val="18"/>
        </w:rPr>
        <w:t>/</w:t>
      </w:r>
    </w:p>
    <w:p w14:paraId="6EC980FD" w14:textId="5A5E6601" w:rsidR="00252F94" w:rsidRPr="001E3E1B" w:rsidRDefault="001E3E1B" w:rsidP="001E3E1B">
      <w:pPr>
        <w:spacing w:line="276" w:lineRule="auto"/>
        <w:jc w:val="right"/>
        <w:rPr>
          <w:rFonts w:ascii="Verdana" w:hAnsi="Verdana" w:cs="Calibri"/>
          <w:b/>
          <w:iCs/>
          <w:sz w:val="18"/>
          <w:szCs w:val="18"/>
        </w:rPr>
      </w:pPr>
      <w:r w:rsidRPr="001E3E1B">
        <w:rPr>
          <w:rFonts w:ascii="Verdana" w:hAnsi="Verdana" w:cs="Calibri"/>
          <w:b/>
          <w:iCs/>
          <w:sz w:val="18"/>
          <w:szCs w:val="18"/>
        </w:rPr>
        <w:t>Załącznik nr 1 do umowy</w:t>
      </w:r>
    </w:p>
    <w:p w14:paraId="4366549C" w14:textId="77777777" w:rsidR="0031023A" w:rsidRDefault="0031023A" w:rsidP="00252F94">
      <w:pPr>
        <w:spacing w:line="276" w:lineRule="auto"/>
        <w:rPr>
          <w:rFonts w:ascii="Verdana" w:hAnsi="Verdana" w:cs="Calibri"/>
          <w:sz w:val="18"/>
          <w:szCs w:val="18"/>
        </w:rPr>
      </w:pPr>
    </w:p>
    <w:p w14:paraId="47C8B153" w14:textId="77777777" w:rsidR="0031023A" w:rsidRDefault="0031023A" w:rsidP="00252F94">
      <w:pPr>
        <w:spacing w:line="276" w:lineRule="auto"/>
        <w:rPr>
          <w:rFonts w:ascii="Verdana" w:hAnsi="Verdana" w:cs="Calibri"/>
          <w:sz w:val="18"/>
          <w:szCs w:val="18"/>
        </w:rPr>
      </w:pPr>
    </w:p>
    <w:p w14:paraId="79479005" w14:textId="77777777" w:rsidR="0031023A" w:rsidRPr="00F53950" w:rsidRDefault="0031023A" w:rsidP="00252F94">
      <w:pPr>
        <w:spacing w:line="276" w:lineRule="auto"/>
        <w:rPr>
          <w:rFonts w:ascii="Verdana" w:hAnsi="Verdana" w:cs="Calibri"/>
          <w:sz w:val="18"/>
          <w:szCs w:val="18"/>
        </w:rPr>
      </w:pPr>
    </w:p>
    <w:p w14:paraId="496D0BF9" w14:textId="77777777" w:rsidR="00252F94" w:rsidRDefault="00252F94" w:rsidP="00252F94">
      <w:pPr>
        <w:pStyle w:val="Nagwek7"/>
        <w:suppressAutoHyphens/>
        <w:spacing w:after="0" w:line="276" w:lineRule="auto"/>
        <w:jc w:val="center"/>
        <w:rPr>
          <w:rFonts w:ascii="Verdana" w:hAnsi="Verdana" w:cs="Calibri"/>
          <w:bCs/>
          <w:szCs w:val="18"/>
          <w:u w:val="single"/>
        </w:rPr>
      </w:pPr>
      <w:r w:rsidRPr="00F53950">
        <w:rPr>
          <w:rFonts w:ascii="Verdana" w:hAnsi="Verdana" w:cs="Calibri"/>
          <w:bCs/>
          <w:szCs w:val="18"/>
          <w:u w:val="single"/>
        </w:rPr>
        <w:t>FORMULARZ OFERTOWY</w:t>
      </w:r>
    </w:p>
    <w:p w14:paraId="7771288B" w14:textId="77777777" w:rsidR="0031023A" w:rsidRDefault="0031023A" w:rsidP="0031023A"/>
    <w:p w14:paraId="4B2D5B93" w14:textId="77777777" w:rsidR="0031023A" w:rsidRPr="0031023A" w:rsidRDefault="0031023A" w:rsidP="0031023A"/>
    <w:p w14:paraId="261EF2A4" w14:textId="77777777" w:rsidR="00252F94" w:rsidRDefault="00252F94" w:rsidP="00345E5C">
      <w:pPr>
        <w:numPr>
          <w:ilvl w:val="0"/>
          <w:numId w:val="2"/>
        </w:numPr>
        <w:suppressAutoHyphens/>
        <w:spacing w:line="276" w:lineRule="auto"/>
        <w:ind w:left="709" w:hanging="425"/>
        <w:jc w:val="both"/>
        <w:rPr>
          <w:rFonts w:ascii="Verdana" w:hAnsi="Verdana" w:cs="Calibri"/>
          <w:b/>
          <w:bCs/>
          <w:sz w:val="18"/>
          <w:szCs w:val="18"/>
        </w:rPr>
      </w:pPr>
      <w:r w:rsidRPr="00F53950">
        <w:rPr>
          <w:rFonts w:ascii="Verdana" w:hAnsi="Verdana" w:cs="Calibri"/>
          <w:b/>
          <w:bCs/>
          <w:sz w:val="18"/>
          <w:szCs w:val="18"/>
        </w:rPr>
        <w:t>Wykonawca:</w:t>
      </w:r>
    </w:p>
    <w:p w14:paraId="0C4F480F" w14:textId="77777777" w:rsidR="00252F94" w:rsidRPr="00F53950" w:rsidRDefault="00252F94" w:rsidP="00252F94">
      <w:pPr>
        <w:suppressAutoHyphens/>
        <w:spacing w:line="276" w:lineRule="auto"/>
        <w:jc w:val="both"/>
        <w:rPr>
          <w:rFonts w:ascii="Verdana" w:hAnsi="Verdana" w:cs="Calibri"/>
          <w:b/>
          <w:bCs/>
          <w:sz w:val="18"/>
          <w:szCs w:val="18"/>
        </w:rPr>
      </w:pP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9"/>
        <w:gridCol w:w="6941"/>
      </w:tblGrid>
      <w:tr w:rsidR="00252F94" w:rsidRPr="001C00B4" w14:paraId="7D1A4F1F" w14:textId="77777777" w:rsidTr="005440AF">
        <w:trPr>
          <w:trHeight w:val="423"/>
        </w:trPr>
        <w:tc>
          <w:tcPr>
            <w:tcW w:w="1207" w:type="pct"/>
            <w:shd w:val="clear" w:color="auto" w:fill="D6E3BC"/>
            <w:vAlign w:val="center"/>
          </w:tcPr>
          <w:p w14:paraId="588C300E"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14:paraId="151C634D"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759861D8" w14:textId="77777777" w:rsidTr="005440AF">
        <w:trPr>
          <w:trHeight w:val="559"/>
        </w:trPr>
        <w:tc>
          <w:tcPr>
            <w:tcW w:w="1207" w:type="pct"/>
            <w:shd w:val="clear" w:color="auto" w:fill="D6E3BC"/>
            <w:vAlign w:val="center"/>
          </w:tcPr>
          <w:p w14:paraId="755A4368"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14:paraId="22D8E365"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2D8F814D" w14:textId="77777777" w:rsidTr="005440AF">
        <w:trPr>
          <w:trHeight w:val="699"/>
        </w:trPr>
        <w:tc>
          <w:tcPr>
            <w:tcW w:w="1207" w:type="pct"/>
            <w:shd w:val="clear" w:color="auto" w:fill="D6E3BC"/>
            <w:vAlign w:val="center"/>
          </w:tcPr>
          <w:p w14:paraId="71EE9899"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do</w:t>
            </w:r>
          </w:p>
          <w:p w14:paraId="69610C9B"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14:paraId="4B2D8D38"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7C1292E3" w14:textId="77777777" w:rsidTr="005440AF">
        <w:trPr>
          <w:trHeight w:val="498"/>
        </w:trPr>
        <w:tc>
          <w:tcPr>
            <w:tcW w:w="1207" w:type="pct"/>
            <w:shd w:val="clear" w:color="auto" w:fill="D6E3BC"/>
            <w:vAlign w:val="center"/>
          </w:tcPr>
          <w:p w14:paraId="75602649"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14:paraId="04A9AB05"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770DF080" w14:textId="77777777" w:rsidTr="005440AF">
        <w:trPr>
          <w:trHeight w:val="470"/>
        </w:trPr>
        <w:tc>
          <w:tcPr>
            <w:tcW w:w="1207" w:type="pct"/>
            <w:shd w:val="clear" w:color="auto" w:fill="D6E3BC"/>
            <w:vAlign w:val="center"/>
          </w:tcPr>
          <w:p w14:paraId="6F9A17E1"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14:paraId="0593180A"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0EB10191" w14:textId="77777777" w:rsidTr="005440AF">
        <w:trPr>
          <w:trHeight w:val="558"/>
        </w:trPr>
        <w:tc>
          <w:tcPr>
            <w:tcW w:w="1207" w:type="pct"/>
            <w:shd w:val="clear" w:color="auto" w:fill="D6E3BC"/>
            <w:vAlign w:val="center"/>
          </w:tcPr>
          <w:p w14:paraId="6CD05988"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14:paraId="10079A24"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3F25C80B" w14:textId="77777777" w:rsidTr="005440AF">
        <w:trPr>
          <w:trHeight w:val="424"/>
        </w:trPr>
        <w:tc>
          <w:tcPr>
            <w:tcW w:w="1207" w:type="pct"/>
            <w:shd w:val="clear" w:color="auto" w:fill="D6E3BC"/>
            <w:vAlign w:val="center"/>
          </w:tcPr>
          <w:p w14:paraId="3795CAC7"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faksu</w:t>
            </w:r>
          </w:p>
        </w:tc>
        <w:tc>
          <w:tcPr>
            <w:tcW w:w="3793" w:type="pct"/>
            <w:vAlign w:val="center"/>
          </w:tcPr>
          <w:p w14:paraId="0891097D"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65BC5D93" w14:textId="77777777" w:rsidTr="005440AF">
        <w:trPr>
          <w:trHeight w:val="543"/>
        </w:trPr>
        <w:tc>
          <w:tcPr>
            <w:tcW w:w="1207" w:type="pct"/>
            <w:shd w:val="clear" w:color="auto" w:fill="D6E3BC"/>
            <w:vAlign w:val="center"/>
          </w:tcPr>
          <w:p w14:paraId="27781A5A"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14:paraId="4597A5B1"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2666F2F7" w14:textId="77777777" w:rsidTr="005440AF">
        <w:trPr>
          <w:trHeight w:val="488"/>
        </w:trPr>
        <w:tc>
          <w:tcPr>
            <w:tcW w:w="1207" w:type="pct"/>
            <w:shd w:val="clear" w:color="auto" w:fill="D6E3BC"/>
            <w:vAlign w:val="center"/>
          </w:tcPr>
          <w:p w14:paraId="065ECE49"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14:paraId="7E1C7FFC" w14:textId="77777777" w:rsidR="00252F94" w:rsidRPr="00F53950" w:rsidRDefault="00252F94" w:rsidP="005440AF">
            <w:pPr>
              <w:spacing w:line="276" w:lineRule="auto"/>
              <w:jc w:val="center"/>
              <w:rPr>
                <w:rFonts w:ascii="Verdana" w:hAnsi="Verdana" w:cs="Calibri"/>
                <w:b/>
                <w:sz w:val="18"/>
                <w:szCs w:val="18"/>
              </w:rPr>
            </w:pPr>
          </w:p>
        </w:tc>
      </w:tr>
      <w:tr w:rsidR="00252F94" w:rsidRPr="001C00B4" w14:paraId="79798E10" w14:textId="77777777" w:rsidTr="005440AF">
        <w:trPr>
          <w:trHeight w:val="3752"/>
        </w:trPr>
        <w:tc>
          <w:tcPr>
            <w:tcW w:w="1207" w:type="pct"/>
            <w:shd w:val="clear" w:color="auto" w:fill="D6E3BC"/>
            <w:vAlign w:val="center"/>
          </w:tcPr>
          <w:p w14:paraId="5683B07E" w14:textId="77777777"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14:paraId="1516A58C" w14:textId="77777777"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mikroprzedsiębiorstwo:</w:t>
            </w:r>
            <w:r w:rsidR="00252F94" w:rsidRPr="00F53950">
              <w:rPr>
                <w:rFonts w:ascii="Verdana" w:hAnsi="Verdana" w:cs="Calibri"/>
                <w:sz w:val="18"/>
                <w:szCs w:val="18"/>
              </w:rPr>
              <w:t xml:space="preserve">  mniej niż 10 pracowników oraz roczny obrót lub całkowity bilans  nie przekraczający 2 mln Euro</w:t>
            </w:r>
          </w:p>
          <w:p w14:paraId="20D9A22F" w14:textId="77777777" w:rsidR="00252F94" w:rsidRPr="00F53950" w:rsidRDefault="00911369" w:rsidP="005440AF">
            <w:pPr>
              <w:tabs>
                <w:tab w:val="left" w:pos="496"/>
              </w:tabs>
              <w:spacing w:line="276" w:lineRule="auto"/>
              <w:ind w:left="496" w:hanging="404"/>
              <w:jc w:val="both"/>
              <w:rPr>
                <w:rFonts w:ascii="Verdana" w:hAnsi="Verdana" w:cs="Calibri"/>
                <w:sz w:val="18"/>
                <w:szCs w:val="18"/>
              </w:rPr>
            </w:pPr>
            <w:r>
              <w:rPr>
                <w:rFonts w:ascii="Verdana" w:hAnsi="Verdana" w:cs="Arial"/>
                <w:szCs w:val="18"/>
              </w:rPr>
              <w:t>󠄊</w:t>
            </w:r>
            <w:r w:rsidR="00252F94">
              <w:rPr>
                <w:rFonts w:ascii="Arial" w:hAnsi="Arial" w:cs="Arial"/>
                <w:sz w:val="18"/>
                <w:szCs w:val="18"/>
              </w:rPr>
              <w:t xml:space="preserve"> </w:t>
            </w:r>
            <w:r w:rsidR="00252F94" w:rsidRPr="00F53950">
              <w:rPr>
                <w:rFonts w:ascii="Verdana" w:hAnsi="Verdana" w:cs="Calibri"/>
                <w:b/>
                <w:sz w:val="18"/>
                <w:szCs w:val="18"/>
                <w:u w:val="single"/>
              </w:rPr>
              <w:t>przedsiębiorstwo małe:</w:t>
            </w:r>
            <w:r w:rsidR="00252F94" w:rsidRPr="00F53950">
              <w:rPr>
                <w:rFonts w:ascii="Verdana" w:hAnsi="Verdana" w:cs="Calibri"/>
                <w:sz w:val="18"/>
                <w:szCs w:val="18"/>
              </w:rPr>
              <w:t xml:space="preserve">  mniej niż 50 pracowników oraz roczny obrót nie przekraczający 10 mln Euro lub całkowity bilans roczny nie przekraczający 10 mln Euro</w:t>
            </w:r>
          </w:p>
          <w:p w14:paraId="582FB300" w14:textId="77777777"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sz w:val="18"/>
                <w:szCs w:val="18"/>
              </w:rPr>
              <w:t xml:space="preserve"> </w:t>
            </w:r>
            <w:r w:rsidR="00252F94" w:rsidRPr="00F53950">
              <w:rPr>
                <w:rFonts w:ascii="Verdana" w:hAnsi="Verdana" w:cs="Calibri"/>
                <w:b/>
                <w:sz w:val="18"/>
                <w:szCs w:val="18"/>
                <w:u w:val="single"/>
              </w:rPr>
              <w:t>przedsiębiorstwo średnie:</w:t>
            </w:r>
            <w:r w:rsidR="00252F94" w:rsidRPr="00F53950">
              <w:rPr>
                <w:rFonts w:ascii="Verdana" w:hAnsi="Verdana" w:cs="Calibri"/>
                <w:sz w:val="18"/>
                <w:szCs w:val="18"/>
              </w:rPr>
              <w:t xml:space="preserve"> mniej niż 250 pracowników oraz roczny obrót nie przekraczający  50 mln Euro lub całkowity bilans roczny nie przekraczający 43 mln Euro</w:t>
            </w:r>
          </w:p>
          <w:p w14:paraId="38F2DD3E" w14:textId="77777777"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duże przedsiębiorstwo:</w:t>
            </w:r>
            <w:r w:rsidR="00252F94" w:rsidRPr="00F53950">
              <w:rPr>
                <w:rFonts w:ascii="Verdana" w:hAnsi="Verdana" w:cs="Calibri"/>
                <w:b/>
                <w:sz w:val="18"/>
                <w:szCs w:val="18"/>
              </w:rPr>
              <w:t xml:space="preserve"> </w:t>
            </w:r>
            <w:r w:rsidR="00252F94" w:rsidRPr="00F53950">
              <w:rPr>
                <w:rFonts w:ascii="Verdana" w:hAnsi="Verdana" w:cs="Calibri"/>
                <w:sz w:val="18"/>
                <w:szCs w:val="18"/>
              </w:rPr>
              <w:t>250 i więcej pracowników oraz roczny obrót przekraczający 50 mln Euro lub całkowity bilans roczny przekraczający 43 mln Euro</w:t>
            </w:r>
          </w:p>
          <w:p w14:paraId="581E6FFC" w14:textId="77777777" w:rsidR="00252F94" w:rsidRPr="00F53950" w:rsidRDefault="00252F94" w:rsidP="005440AF">
            <w:pPr>
              <w:tabs>
                <w:tab w:val="left" w:pos="517"/>
              </w:tabs>
              <w:spacing w:line="276" w:lineRule="auto"/>
              <w:ind w:left="517" w:hanging="425"/>
              <w:jc w:val="both"/>
              <w:rPr>
                <w:rFonts w:ascii="Verdana" w:hAnsi="Verdana" w:cs="Calibri"/>
                <w:sz w:val="18"/>
                <w:szCs w:val="18"/>
              </w:rPr>
            </w:pPr>
          </w:p>
          <w:p w14:paraId="22BAF5EF" w14:textId="77777777" w:rsidR="00252F94" w:rsidRPr="00F53950" w:rsidRDefault="00252F94" w:rsidP="005440AF">
            <w:pPr>
              <w:tabs>
                <w:tab w:val="left" w:pos="517"/>
              </w:tabs>
              <w:spacing w:line="276" w:lineRule="auto"/>
              <w:ind w:left="517" w:hanging="425"/>
              <w:jc w:val="center"/>
              <w:rPr>
                <w:rFonts w:ascii="Verdana" w:hAnsi="Verdana" w:cs="Calibri"/>
                <w:i/>
                <w:sz w:val="18"/>
                <w:szCs w:val="18"/>
              </w:rPr>
            </w:pPr>
            <w:r w:rsidRPr="00F53950">
              <w:rPr>
                <w:rFonts w:ascii="Verdana" w:hAnsi="Verdana" w:cs="Calibri"/>
                <w:i/>
                <w:iCs/>
                <w:sz w:val="18"/>
                <w:szCs w:val="18"/>
              </w:rPr>
              <w:t>(Uwaga! Proszę wpisać</w:t>
            </w:r>
            <w:r w:rsidRPr="00F53950">
              <w:rPr>
                <w:rFonts w:ascii="Verdana" w:hAnsi="Verdana" w:cs="Calibri"/>
                <w:i/>
                <w:sz w:val="18"/>
                <w:szCs w:val="18"/>
              </w:rPr>
              <w:t xml:space="preserve"> znak „</w:t>
            </w:r>
            <w:r w:rsidRPr="00F53950">
              <w:rPr>
                <w:rFonts w:ascii="Verdana" w:hAnsi="Verdana" w:cs="Calibri"/>
                <w:i/>
                <w:iCs/>
                <w:sz w:val="18"/>
                <w:szCs w:val="18"/>
              </w:rPr>
              <w:t>X” w odpowiednią kratkę)</w:t>
            </w:r>
          </w:p>
        </w:tc>
      </w:tr>
    </w:tbl>
    <w:p w14:paraId="474BFD83" w14:textId="77777777" w:rsidR="00252F94" w:rsidRDefault="00252F94" w:rsidP="00252F94">
      <w:pPr>
        <w:suppressAutoHyphens/>
        <w:spacing w:line="276" w:lineRule="auto"/>
        <w:rPr>
          <w:rFonts w:ascii="Verdana" w:hAnsi="Verdana" w:cs="Calibri"/>
          <w:b/>
          <w:bCs/>
          <w:sz w:val="18"/>
          <w:szCs w:val="18"/>
        </w:rPr>
      </w:pPr>
    </w:p>
    <w:p w14:paraId="4949749D" w14:textId="77777777" w:rsidR="0031023A" w:rsidRDefault="0031023A" w:rsidP="00252F94">
      <w:pPr>
        <w:suppressAutoHyphens/>
        <w:spacing w:line="276" w:lineRule="auto"/>
        <w:rPr>
          <w:rFonts w:ascii="Verdana" w:hAnsi="Verdana" w:cs="Calibri"/>
          <w:b/>
          <w:bCs/>
          <w:sz w:val="18"/>
          <w:szCs w:val="18"/>
        </w:rPr>
      </w:pPr>
    </w:p>
    <w:p w14:paraId="220B85B3" w14:textId="77777777" w:rsidR="00252F94" w:rsidRPr="00F53950" w:rsidRDefault="00252F94" w:rsidP="00345E5C">
      <w:pPr>
        <w:pStyle w:val="Akapitzlist"/>
        <w:numPr>
          <w:ilvl w:val="0"/>
          <w:numId w:val="2"/>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Zamawiający: </w:t>
      </w:r>
    </w:p>
    <w:p w14:paraId="2F14F5A0" w14:textId="77777777" w:rsidR="00252F94" w:rsidRDefault="00252F94" w:rsidP="00252F94">
      <w:pPr>
        <w:pStyle w:val="Akapitzlist"/>
        <w:suppressAutoHyphens/>
        <w:spacing w:line="276" w:lineRule="auto"/>
        <w:ind w:left="709"/>
        <w:rPr>
          <w:rFonts w:ascii="Verdana" w:hAnsi="Verdana" w:cs="Calibri"/>
          <w:bCs/>
          <w:sz w:val="18"/>
          <w:szCs w:val="18"/>
        </w:rPr>
      </w:pPr>
      <w:r w:rsidRPr="00F53950">
        <w:rPr>
          <w:rFonts w:ascii="Verdana" w:hAnsi="Verdana" w:cs="Calibri"/>
          <w:bCs/>
          <w:sz w:val="18"/>
          <w:szCs w:val="18"/>
        </w:rPr>
        <w:t>Uniwersytet Łódzki, 90-136 Łódź, ul. Narutowicza 68.</w:t>
      </w:r>
    </w:p>
    <w:p w14:paraId="291D4635" w14:textId="77777777" w:rsidR="0031023A" w:rsidRPr="000469BA" w:rsidRDefault="0031023A" w:rsidP="000469BA">
      <w:pPr>
        <w:suppressAutoHyphens/>
        <w:spacing w:line="276" w:lineRule="auto"/>
        <w:rPr>
          <w:rFonts w:ascii="Verdana" w:hAnsi="Verdana" w:cs="Calibri"/>
          <w:b/>
          <w:bCs/>
          <w:sz w:val="18"/>
          <w:szCs w:val="18"/>
        </w:rPr>
      </w:pPr>
    </w:p>
    <w:p w14:paraId="631B2AA1" w14:textId="77777777" w:rsidR="00252F94" w:rsidRPr="00F53950" w:rsidRDefault="00252F94" w:rsidP="00345E5C">
      <w:pPr>
        <w:pStyle w:val="Akapitzlist"/>
        <w:numPr>
          <w:ilvl w:val="0"/>
          <w:numId w:val="2"/>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Przedmiot zamówienia publicznego: </w:t>
      </w:r>
    </w:p>
    <w:p w14:paraId="243F585A" w14:textId="56005A4B" w:rsidR="00252F94" w:rsidRDefault="008C0934" w:rsidP="00655AFD">
      <w:pPr>
        <w:pStyle w:val="Akapitzlist"/>
        <w:suppressAutoHyphens/>
        <w:spacing w:line="276" w:lineRule="auto"/>
        <w:ind w:left="709"/>
        <w:jc w:val="both"/>
        <w:rPr>
          <w:rFonts w:ascii="Verdana" w:hAnsi="Verdana" w:cs="Courier New"/>
          <w:snapToGrid w:val="0"/>
          <w:color w:val="000000"/>
          <w:sz w:val="18"/>
          <w:szCs w:val="18"/>
        </w:rPr>
      </w:pPr>
      <w:r w:rsidRPr="009857EE">
        <w:rPr>
          <w:rFonts w:ascii="Verdana" w:hAnsi="Verdana"/>
          <w:b/>
          <w:snapToGrid w:val="0"/>
          <w:sz w:val="18"/>
          <w:szCs w:val="18"/>
        </w:rPr>
        <w:t>Dostawa jednostanowiskowego systemu umożliwiającego automatyczne wprowadzenie oraz wstępną analizę a</w:t>
      </w:r>
      <w:r>
        <w:rPr>
          <w:rFonts w:ascii="Verdana" w:hAnsi="Verdana"/>
          <w:b/>
          <w:snapToGrid w:val="0"/>
          <w:sz w:val="18"/>
          <w:szCs w:val="18"/>
        </w:rPr>
        <w:t>nkiet oraz kart odpowiedzi</w:t>
      </w:r>
      <w:r w:rsidR="00252F94" w:rsidRPr="00655AFD">
        <w:rPr>
          <w:rFonts w:ascii="Verdana" w:hAnsi="Verdana"/>
          <w:b/>
          <w:snapToGrid w:val="0"/>
          <w:color w:val="000000"/>
          <w:sz w:val="18"/>
          <w:szCs w:val="18"/>
        </w:rPr>
        <w:t xml:space="preserve"> </w:t>
      </w:r>
      <w:r w:rsidR="00252F94" w:rsidRPr="00655AFD">
        <w:rPr>
          <w:rFonts w:ascii="Verdana" w:hAnsi="Verdana" w:cs="Courier New"/>
          <w:snapToGrid w:val="0"/>
          <w:color w:val="000000"/>
          <w:sz w:val="18"/>
          <w:szCs w:val="18"/>
        </w:rPr>
        <w:t>zgodnie ze szczegółowym opisem przedmiotu zamówienia zn</w:t>
      </w:r>
      <w:r w:rsidR="000602DD" w:rsidRPr="00655AFD">
        <w:rPr>
          <w:rFonts w:ascii="Verdana" w:hAnsi="Verdana" w:cs="Courier New"/>
          <w:snapToGrid w:val="0"/>
          <w:color w:val="000000"/>
          <w:sz w:val="18"/>
          <w:szCs w:val="18"/>
        </w:rPr>
        <w:t xml:space="preserve">ajdującym się </w:t>
      </w:r>
      <w:r w:rsidR="00655AFD">
        <w:rPr>
          <w:rFonts w:ascii="Verdana" w:hAnsi="Verdana" w:cs="Courier New"/>
          <w:snapToGrid w:val="0"/>
          <w:color w:val="000000"/>
          <w:sz w:val="18"/>
          <w:szCs w:val="18"/>
        </w:rPr>
        <w:br/>
        <w:t>w</w:t>
      </w:r>
      <w:r w:rsidR="00252F94" w:rsidRPr="00655AFD">
        <w:rPr>
          <w:rFonts w:ascii="Verdana" w:hAnsi="Verdana" w:cs="Courier New"/>
          <w:snapToGrid w:val="0"/>
          <w:color w:val="000000"/>
          <w:sz w:val="18"/>
          <w:szCs w:val="18"/>
        </w:rPr>
        <w:t xml:space="preserve"> </w:t>
      </w:r>
      <w:r w:rsidR="00CD3612" w:rsidRPr="00655AFD">
        <w:rPr>
          <w:rFonts w:ascii="Verdana" w:hAnsi="Verdana" w:cs="Courier New"/>
          <w:snapToGrid w:val="0"/>
          <w:color w:val="000000"/>
          <w:sz w:val="18"/>
          <w:szCs w:val="18"/>
        </w:rPr>
        <w:t>Załącznik</w:t>
      </w:r>
      <w:r>
        <w:rPr>
          <w:rFonts w:ascii="Verdana" w:hAnsi="Verdana" w:cs="Courier New"/>
          <w:snapToGrid w:val="0"/>
          <w:color w:val="000000"/>
          <w:sz w:val="18"/>
          <w:szCs w:val="18"/>
        </w:rPr>
        <w:t>u</w:t>
      </w:r>
      <w:r w:rsidR="00252F94" w:rsidRPr="00655AFD">
        <w:rPr>
          <w:rFonts w:ascii="Verdana" w:hAnsi="Verdana" w:cs="Courier New"/>
          <w:snapToGrid w:val="0"/>
          <w:color w:val="000000"/>
          <w:sz w:val="18"/>
          <w:szCs w:val="18"/>
        </w:rPr>
        <w:t xml:space="preserve"> nr 2 do SIWZ.</w:t>
      </w:r>
    </w:p>
    <w:p w14:paraId="64DF6AA5" w14:textId="77777777" w:rsidR="000469BA" w:rsidRDefault="000469BA" w:rsidP="00655AFD">
      <w:pPr>
        <w:pStyle w:val="Akapitzlist"/>
        <w:suppressAutoHyphens/>
        <w:spacing w:line="276" w:lineRule="auto"/>
        <w:ind w:left="709"/>
        <w:jc w:val="both"/>
        <w:rPr>
          <w:rFonts w:ascii="Verdana" w:hAnsi="Verdana"/>
          <w:snapToGrid w:val="0"/>
          <w:color w:val="000000"/>
          <w:sz w:val="18"/>
          <w:szCs w:val="18"/>
        </w:rPr>
      </w:pPr>
    </w:p>
    <w:p w14:paraId="6A0B15C7" w14:textId="77777777" w:rsidR="000469BA" w:rsidRDefault="000469BA" w:rsidP="00655AFD">
      <w:pPr>
        <w:pStyle w:val="Akapitzlist"/>
        <w:suppressAutoHyphens/>
        <w:spacing w:line="276" w:lineRule="auto"/>
        <w:ind w:left="709"/>
        <w:jc w:val="both"/>
        <w:rPr>
          <w:rFonts w:ascii="Verdana" w:hAnsi="Verdana"/>
          <w:snapToGrid w:val="0"/>
          <w:color w:val="000000"/>
          <w:sz w:val="18"/>
          <w:szCs w:val="18"/>
        </w:rPr>
      </w:pPr>
    </w:p>
    <w:p w14:paraId="6694E050" w14:textId="77777777" w:rsidR="008C0934" w:rsidRDefault="008C0934" w:rsidP="00655AFD">
      <w:pPr>
        <w:pStyle w:val="Akapitzlist"/>
        <w:suppressAutoHyphens/>
        <w:spacing w:line="276" w:lineRule="auto"/>
        <w:ind w:left="709"/>
        <w:jc w:val="both"/>
        <w:rPr>
          <w:rFonts w:ascii="Verdana" w:hAnsi="Verdana"/>
          <w:snapToGrid w:val="0"/>
          <w:color w:val="000000"/>
          <w:sz w:val="18"/>
          <w:szCs w:val="18"/>
        </w:rPr>
      </w:pPr>
    </w:p>
    <w:p w14:paraId="786E3A92" w14:textId="77777777" w:rsidR="008C0934" w:rsidRDefault="008C0934" w:rsidP="00655AFD">
      <w:pPr>
        <w:pStyle w:val="Akapitzlist"/>
        <w:suppressAutoHyphens/>
        <w:spacing w:line="276" w:lineRule="auto"/>
        <w:ind w:left="709"/>
        <w:jc w:val="both"/>
        <w:rPr>
          <w:rFonts w:ascii="Verdana" w:hAnsi="Verdana"/>
          <w:snapToGrid w:val="0"/>
          <w:color w:val="000000"/>
          <w:sz w:val="18"/>
          <w:szCs w:val="18"/>
        </w:rPr>
      </w:pPr>
    </w:p>
    <w:p w14:paraId="464F6B54" w14:textId="77777777" w:rsidR="000469BA" w:rsidRPr="00655AFD" w:rsidRDefault="000469BA" w:rsidP="00655AFD">
      <w:pPr>
        <w:pStyle w:val="Akapitzlist"/>
        <w:suppressAutoHyphens/>
        <w:spacing w:line="276" w:lineRule="auto"/>
        <w:ind w:left="709"/>
        <w:jc w:val="both"/>
        <w:rPr>
          <w:rFonts w:ascii="Verdana" w:hAnsi="Verdana"/>
          <w:snapToGrid w:val="0"/>
          <w:color w:val="000000"/>
          <w:sz w:val="18"/>
          <w:szCs w:val="18"/>
        </w:rPr>
      </w:pPr>
    </w:p>
    <w:p w14:paraId="6D443513" w14:textId="77777777" w:rsidR="00252F94" w:rsidRPr="001C00B4" w:rsidRDefault="00252F94" w:rsidP="00345E5C">
      <w:pPr>
        <w:pStyle w:val="Akapitzlist"/>
        <w:numPr>
          <w:ilvl w:val="0"/>
          <w:numId w:val="2"/>
        </w:numPr>
        <w:suppressAutoHyphens/>
        <w:spacing w:line="276" w:lineRule="auto"/>
        <w:ind w:left="709" w:hanging="425"/>
        <w:rPr>
          <w:rFonts w:ascii="Verdana" w:hAnsi="Verdana" w:cs="Courier New"/>
          <w:snapToGrid w:val="0"/>
          <w:color w:val="FF0000"/>
          <w:sz w:val="18"/>
          <w:szCs w:val="18"/>
        </w:rPr>
      </w:pPr>
      <w:r w:rsidRPr="00DD6C2B">
        <w:rPr>
          <w:rFonts w:ascii="Verdana" w:hAnsi="Verdana" w:cs="Courier New"/>
          <w:b/>
          <w:snapToGrid w:val="0"/>
          <w:sz w:val="18"/>
          <w:szCs w:val="18"/>
        </w:rPr>
        <w:t>Wartość o</w:t>
      </w:r>
      <w:r w:rsidRPr="001C00B4">
        <w:rPr>
          <w:rFonts w:ascii="Verdana" w:hAnsi="Verdana" w:cs="Courier New"/>
          <w:b/>
          <w:snapToGrid w:val="0"/>
          <w:sz w:val="18"/>
          <w:szCs w:val="18"/>
        </w:rPr>
        <w:t>ferty brutto w złotych polskich:</w:t>
      </w:r>
    </w:p>
    <w:tbl>
      <w:tblPr>
        <w:tblStyle w:val="Tabela-Siatka"/>
        <w:tblW w:w="0" w:type="auto"/>
        <w:tblLook w:val="04A0" w:firstRow="1" w:lastRow="0" w:firstColumn="1" w:lastColumn="0" w:noHBand="0" w:noVBand="1"/>
      </w:tblPr>
      <w:tblGrid>
        <w:gridCol w:w="9061"/>
      </w:tblGrid>
      <w:tr w:rsidR="00655AFD" w14:paraId="76B23DDA" w14:textId="77777777" w:rsidTr="00655AFD">
        <w:trPr>
          <w:trHeight w:val="710"/>
        </w:trPr>
        <w:tc>
          <w:tcPr>
            <w:tcW w:w="9061" w:type="dxa"/>
          </w:tcPr>
          <w:p w14:paraId="6CB4FF47" w14:textId="77777777" w:rsidR="00655AFD" w:rsidRDefault="00655AFD" w:rsidP="00EF78E4">
            <w:pPr>
              <w:spacing w:before="120" w:after="120"/>
              <w:rPr>
                <w:rFonts w:ascii="Verdana" w:hAnsi="Verdana" w:cs="Courier New"/>
                <w:b/>
                <w:snapToGrid w:val="0"/>
                <w:sz w:val="16"/>
                <w:szCs w:val="18"/>
                <w:u w:val="single"/>
              </w:rPr>
            </w:pPr>
          </w:p>
        </w:tc>
      </w:tr>
      <w:tr w:rsidR="00655AFD" w14:paraId="4337E79B" w14:textId="77777777" w:rsidTr="00655AFD">
        <w:trPr>
          <w:trHeight w:val="545"/>
        </w:trPr>
        <w:tc>
          <w:tcPr>
            <w:tcW w:w="9061" w:type="dxa"/>
          </w:tcPr>
          <w:p w14:paraId="2EFBC62A" w14:textId="77777777" w:rsidR="00655AFD" w:rsidRDefault="00655AFD" w:rsidP="00EF78E4">
            <w:pPr>
              <w:spacing w:before="120" w:after="120"/>
              <w:rPr>
                <w:rFonts w:ascii="Verdana" w:hAnsi="Verdana" w:cs="Courier New"/>
                <w:b/>
                <w:snapToGrid w:val="0"/>
                <w:sz w:val="16"/>
                <w:szCs w:val="18"/>
              </w:rPr>
            </w:pPr>
          </w:p>
          <w:p w14:paraId="0BEDF760" w14:textId="77777777" w:rsidR="00655AFD" w:rsidRPr="00655AFD" w:rsidRDefault="00655AFD" w:rsidP="00655AFD">
            <w:pPr>
              <w:spacing w:before="120" w:after="120"/>
              <w:rPr>
                <w:rFonts w:ascii="Verdana" w:hAnsi="Verdana" w:cs="Courier New"/>
                <w:b/>
                <w:snapToGrid w:val="0"/>
                <w:sz w:val="16"/>
                <w:szCs w:val="18"/>
              </w:rPr>
            </w:pPr>
            <w:r>
              <w:rPr>
                <w:rFonts w:ascii="Verdana" w:hAnsi="Verdana" w:cs="Courier New"/>
                <w:b/>
                <w:snapToGrid w:val="0"/>
                <w:sz w:val="16"/>
                <w:szCs w:val="18"/>
              </w:rPr>
              <w:t xml:space="preserve"> (słownie): ………………………………………………………………………………………………………………………..</w:t>
            </w:r>
          </w:p>
        </w:tc>
      </w:tr>
    </w:tbl>
    <w:p w14:paraId="52BCF4F5" w14:textId="77777777" w:rsidR="00D92A40" w:rsidRDefault="00D92A40" w:rsidP="00252F94">
      <w:pPr>
        <w:spacing w:line="276" w:lineRule="auto"/>
        <w:rPr>
          <w:rFonts w:ascii="Verdana" w:hAnsi="Verdana" w:cs="Courier New"/>
          <w:b/>
          <w:snapToGrid w:val="0"/>
          <w:sz w:val="16"/>
          <w:szCs w:val="18"/>
          <w:u w:val="single"/>
        </w:rPr>
      </w:pPr>
    </w:p>
    <w:p w14:paraId="360E3811" w14:textId="77777777" w:rsidR="007A7BAB" w:rsidRDefault="007A7BAB" w:rsidP="00252F94">
      <w:pPr>
        <w:spacing w:line="276" w:lineRule="auto"/>
        <w:rPr>
          <w:rFonts w:ascii="Verdana" w:hAnsi="Verdana" w:cs="Courier New"/>
          <w:b/>
          <w:snapToGrid w:val="0"/>
          <w:sz w:val="18"/>
          <w:szCs w:val="18"/>
          <w:u w:val="single"/>
        </w:rPr>
      </w:pPr>
    </w:p>
    <w:p w14:paraId="5A89AE94" w14:textId="4771FA22" w:rsidR="00252F94" w:rsidRPr="00F53950" w:rsidRDefault="00252F94" w:rsidP="00345E5C">
      <w:pPr>
        <w:pStyle w:val="Akapitzlist"/>
        <w:numPr>
          <w:ilvl w:val="0"/>
          <w:numId w:val="2"/>
        </w:numPr>
        <w:spacing w:line="276" w:lineRule="auto"/>
        <w:ind w:left="709" w:hanging="425"/>
        <w:rPr>
          <w:rFonts w:ascii="Verdana" w:hAnsi="Verdana"/>
          <w:b/>
          <w:snapToGrid w:val="0"/>
          <w:color w:val="000000"/>
          <w:sz w:val="18"/>
          <w:szCs w:val="18"/>
        </w:rPr>
      </w:pPr>
      <w:r w:rsidRPr="00F53950">
        <w:rPr>
          <w:rFonts w:ascii="Verdana" w:hAnsi="Verdana"/>
          <w:b/>
          <w:snapToGrid w:val="0"/>
          <w:color w:val="000000"/>
          <w:sz w:val="18"/>
          <w:szCs w:val="18"/>
        </w:rPr>
        <w:t xml:space="preserve">Termin </w:t>
      </w:r>
      <w:r w:rsidR="00BC710B">
        <w:rPr>
          <w:rFonts w:ascii="Verdana" w:hAnsi="Verdana"/>
          <w:b/>
          <w:snapToGrid w:val="0"/>
          <w:color w:val="000000"/>
          <w:sz w:val="18"/>
          <w:szCs w:val="18"/>
        </w:rPr>
        <w:t>realizacji</w:t>
      </w:r>
      <w:r w:rsidRPr="00F53950">
        <w:rPr>
          <w:rFonts w:ascii="Verdana" w:hAnsi="Verdana"/>
          <w:b/>
          <w:snapToGrid w:val="0"/>
          <w:color w:val="000000"/>
          <w:sz w:val="18"/>
          <w:szCs w:val="18"/>
        </w:rPr>
        <w:t xml:space="preserve"> zamówienia</w:t>
      </w:r>
    </w:p>
    <w:p w14:paraId="6EFB4BC3" w14:textId="3D86221D" w:rsidR="007A7BAB" w:rsidRPr="00F53950" w:rsidRDefault="007A7BAB" w:rsidP="00252F94">
      <w:pPr>
        <w:widowControl w:val="0"/>
        <w:spacing w:line="276" w:lineRule="auto"/>
        <w:ind w:left="709"/>
        <w:jc w:val="both"/>
        <w:rPr>
          <w:rFonts w:ascii="Verdana" w:hAnsi="Verdana"/>
          <w:snapToGrid w:val="0"/>
          <w:color w:val="000000"/>
          <w:sz w:val="18"/>
          <w:szCs w:val="18"/>
        </w:rPr>
      </w:pPr>
      <w:r w:rsidRPr="00CB5F22">
        <w:rPr>
          <w:rFonts w:ascii="Verdana" w:hAnsi="Verdana"/>
          <w:snapToGrid w:val="0"/>
          <w:color w:val="000000"/>
          <w:sz w:val="18"/>
          <w:szCs w:val="18"/>
        </w:rPr>
        <w:t xml:space="preserve">Wykonawca zobowiązuje się </w:t>
      </w:r>
      <w:r>
        <w:rPr>
          <w:rFonts w:ascii="Verdana" w:hAnsi="Verdana"/>
          <w:snapToGrid w:val="0"/>
          <w:color w:val="000000"/>
          <w:sz w:val="18"/>
          <w:szCs w:val="18"/>
        </w:rPr>
        <w:t>wykonać</w:t>
      </w:r>
      <w:r w:rsidRPr="00CB5F22">
        <w:rPr>
          <w:rFonts w:ascii="Verdana" w:hAnsi="Verdana"/>
          <w:snapToGrid w:val="0"/>
          <w:color w:val="000000"/>
          <w:sz w:val="18"/>
          <w:szCs w:val="18"/>
        </w:rPr>
        <w:t xml:space="preserve"> przedmiot zamówienia </w:t>
      </w:r>
      <w:r>
        <w:rPr>
          <w:rFonts w:ascii="Verdana" w:hAnsi="Verdana"/>
          <w:snapToGrid w:val="0"/>
          <w:color w:val="000000"/>
          <w:sz w:val="18"/>
          <w:szCs w:val="18"/>
        </w:rPr>
        <w:t xml:space="preserve">szczegółowo </w:t>
      </w:r>
      <w:r w:rsidRPr="00CB5F22">
        <w:rPr>
          <w:rFonts w:ascii="Verdana" w:hAnsi="Verdana"/>
          <w:snapToGrid w:val="0"/>
          <w:color w:val="000000"/>
          <w:sz w:val="18"/>
          <w:szCs w:val="18"/>
        </w:rPr>
        <w:t>wymie</w:t>
      </w:r>
      <w:r>
        <w:rPr>
          <w:rFonts w:ascii="Verdana" w:hAnsi="Verdana"/>
          <w:snapToGrid w:val="0"/>
          <w:color w:val="000000"/>
          <w:sz w:val="18"/>
          <w:szCs w:val="18"/>
        </w:rPr>
        <w:t xml:space="preserve">niony </w:t>
      </w:r>
      <w:r>
        <w:rPr>
          <w:rFonts w:ascii="Verdana" w:hAnsi="Verdana"/>
          <w:snapToGrid w:val="0"/>
          <w:color w:val="000000"/>
          <w:sz w:val="18"/>
          <w:szCs w:val="18"/>
        </w:rPr>
        <w:br/>
        <w:t xml:space="preserve">w załączniku </w:t>
      </w:r>
      <w:r w:rsidRPr="00CB5F22">
        <w:rPr>
          <w:rFonts w:ascii="Verdana" w:hAnsi="Verdana"/>
          <w:snapToGrid w:val="0"/>
          <w:color w:val="000000"/>
          <w:sz w:val="18"/>
          <w:szCs w:val="18"/>
        </w:rPr>
        <w:t>nr 2 do SIWZ w terminie</w:t>
      </w:r>
      <w:r>
        <w:rPr>
          <w:rFonts w:ascii="Verdana" w:hAnsi="Verdana"/>
          <w:snapToGrid w:val="0"/>
          <w:color w:val="FF0000"/>
          <w:sz w:val="18"/>
          <w:szCs w:val="18"/>
        </w:rPr>
        <w:t xml:space="preserve"> </w:t>
      </w:r>
      <w:r w:rsidRPr="008C10EC">
        <w:rPr>
          <w:rFonts w:ascii="Verdana" w:hAnsi="Verdana"/>
          <w:snapToGrid w:val="0"/>
          <w:sz w:val="18"/>
          <w:szCs w:val="18"/>
        </w:rPr>
        <w:t xml:space="preserve">do </w:t>
      </w:r>
      <w:r w:rsidR="008C10EC" w:rsidRPr="008C10EC">
        <w:rPr>
          <w:rFonts w:ascii="Verdana" w:hAnsi="Verdana"/>
          <w:snapToGrid w:val="0"/>
          <w:sz w:val="18"/>
          <w:szCs w:val="18"/>
        </w:rPr>
        <w:t>2</w:t>
      </w:r>
      <w:r w:rsidR="003B150C" w:rsidRPr="008C10EC">
        <w:rPr>
          <w:rFonts w:ascii="Verdana" w:hAnsi="Verdana"/>
          <w:snapToGrid w:val="0"/>
          <w:sz w:val="18"/>
          <w:szCs w:val="18"/>
        </w:rPr>
        <w:t xml:space="preserve"> </w:t>
      </w:r>
      <w:r w:rsidR="008C10EC" w:rsidRPr="008C10EC">
        <w:rPr>
          <w:rFonts w:ascii="Verdana" w:hAnsi="Verdana"/>
          <w:snapToGrid w:val="0"/>
          <w:sz w:val="18"/>
          <w:szCs w:val="18"/>
        </w:rPr>
        <w:t>miesię</w:t>
      </w:r>
      <w:r w:rsidR="008C10EC">
        <w:rPr>
          <w:rFonts w:ascii="Verdana" w:hAnsi="Verdana"/>
          <w:snapToGrid w:val="0"/>
          <w:sz w:val="18"/>
          <w:szCs w:val="18"/>
        </w:rPr>
        <w:t>cy</w:t>
      </w:r>
      <w:r w:rsidR="003B150C" w:rsidRPr="003B150C">
        <w:rPr>
          <w:rFonts w:ascii="Verdana" w:hAnsi="Verdana"/>
          <w:snapToGrid w:val="0"/>
          <w:sz w:val="18"/>
          <w:szCs w:val="18"/>
        </w:rPr>
        <w:t xml:space="preserve"> od momentu zawarcia umowy.</w:t>
      </w:r>
    </w:p>
    <w:p w14:paraId="39967C8A" w14:textId="77777777" w:rsidR="00252F94" w:rsidRDefault="00252F94" w:rsidP="00252F94">
      <w:pPr>
        <w:widowControl w:val="0"/>
        <w:spacing w:line="276" w:lineRule="auto"/>
        <w:ind w:right="98"/>
        <w:rPr>
          <w:rFonts w:ascii="Verdana" w:hAnsi="Verdana"/>
          <w:snapToGrid w:val="0"/>
          <w:color w:val="FF0000"/>
          <w:sz w:val="18"/>
          <w:szCs w:val="18"/>
        </w:rPr>
      </w:pPr>
    </w:p>
    <w:p w14:paraId="5D3487FB" w14:textId="77777777" w:rsidR="00252F94" w:rsidRPr="001C00B4" w:rsidRDefault="00252F94" w:rsidP="00345E5C">
      <w:pPr>
        <w:pStyle w:val="Akapitzlist"/>
        <w:widowControl w:val="0"/>
        <w:numPr>
          <w:ilvl w:val="0"/>
          <w:numId w:val="2"/>
        </w:numPr>
        <w:spacing w:line="276" w:lineRule="auto"/>
        <w:ind w:left="709" w:right="-2" w:hanging="425"/>
        <w:rPr>
          <w:rFonts w:ascii="Verdana" w:hAnsi="Verdana"/>
          <w:color w:val="000000"/>
          <w:sz w:val="18"/>
          <w:szCs w:val="18"/>
        </w:rPr>
      </w:pPr>
      <w:r w:rsidRPr="001C00B4">
        <w:rPr>
          <w:rFonts w:ascii="Verdana" w:hAnsi="Verdana"/>
          <w:b/>
          <w:sz w:val="18"/>
          <w:szCs w:val="18"/>
          <w:lang w:eastAsia="ar-SA"/>
        </w:rPr>
        <w:t>Ogólne warunki serwisu</w:t>
      </w:r>
    </w:p>
    <w:p w14:paraId="43519DD2" w14:textId="631012B4" w:rsidR="00252F94" w:rsidRPr="001C00B4" w:rsidRDefault="00252F94" w:rsidP="00345E5C">
      <w:pPr>
        <w:numPr>
          <w:ilvl w:val="0"/>
          <w:numId w:val="8"/>
        </w:numPr>
        <w:suppressAutoHyphens/>
        <w:spacing w:line="276" w:lineRule="auto"/>
        <w:ind w:left="1418" w:right="-2" w:hanging="425"/>
        <w:jc w:val="both"/>
        <w:rPr>
          <w:rFonts w:ascii="Verdana" w:hAnsi="Verdana"/>
          <w:sz w:val="18"/>
          <w:szCs w:val="18"/>
          <w:lang w:eastAsia="ar-SA"/>
        </w:rPr>
      </w:pPr>
      <w:r>
        <w:rPr>
          <w:rFonts w:ascii="Verdana" w:hAnsi="Verdana"/>
          <w:sz w:val="18"/>
          <w:szCs w:val="18"/>
          <w:lang w:eastAsia="ar-SA"/>
        </w:rPr>
        <w:t>Wykonawca</w:t>
      </w:r>
      <w:r w:rsidRPr="001C00B4">
        <w:rPr>
          <w:rFonts w:ascii="Verdana" w:hAnsi="Verdana"/>
          <w:sz w:val="18"/>
          <w:szCs w:val="18"/>
          <w:lang w:eastAsia="ar-SA"/>
        </w:rPr>
        <w:t xml:space="preserve"> jest zobowiązany do naprawy prze</w:t>
      </w:r>
      <w:r w:rsidR="00246639">
        <w:rPr>
          <w:rFonts w:ascii="Verdana" w:hAnsi="Verdana"/>
          <w:sz w:val="18"/>
          <w:szCs w:val="18"/>
          <w:lang w:eastAsia="ar-SA"/>
        </w:rPr>
        <w:t>dmiotu umowy, jeżeli zgłoszenie</w:t>
      </w:r>
      <w:r>
        <w:rPr>
          <w:rFonts w:ascii="Verdana" w:hAnsi="Verdana"/>
          <w:sz w:val="18"/>
          <w:szCs w:val="18"/>
          <w:lang w:eastAsia="ar-SA"/>
        </w:rPr>
        <w:t xml:space="preserve"> </w:t>
      </w:r>
      <w:r w:rsidR="008B26F3">
        <w:rPr>
          <w:rFonts w:ascii="Verdana" w:hAnsi="Verdana"/>
          <w:sz w:val="18"/>
          <w:szCs w:val="18"/>
          <w:lang w:eastAsia="ar-SA"/>
        </w:rPr>
        <w:br/>
      </w:r>
      <w:r w:rsidRPr="001C00B4">
        <w:rPr>
          <w:rFonts w:ascii="Verdana" w:hAnsi="Verdana"/>
          <w:sz w:val="18"/>
          <w:szCs w:val="18"/>
          <w:lang w:eastAsia="ar-SA"/>
        </w:rPr>
        <w:t>o awarii nastąpi do godz. 1</w:t>
      </w:r>
      <w:r w:rsidR="009E516F">
        <w:rPr>
          <w:rFonts w:ascii="Verdana" w:hAnsi="Verdana"/>
          <w:sz w:val="18"/>
          <w:szCs w:val="18"/>
          <w:lang w:eastAsia="ar-SA"/>
        </w:rPr>
        <w:t>2</w:t>
      </w:r>
      <w:r w:rsidRPr="001C00B4">
        <w:rPr>
          <w:rFonts w:ascii="Verdana" w:hAnsi="Verdana"/>
          <w:sz w:val="18"/>
          <w:szCs w:val="18"/>
          <w:lang w:eastAsia="ar-SA"/>
        </w:rPr>
        <w:t>.00 to reakcja serwis</w:t>
      </w:r>
      <w:r w:rsidR="003B150C">
        <w:rPr>
          <w:rFonts w:ascii="Verdana" w:hAnsi="Verdana"/>
          <w:sz w:val="18"/>
          <w:szCs w:val="18"/>
          <w:lang w:eastAsia="ar-SA"/>
        </w:rPr>
        <w:t>u</w:t>
      </w:r>
      <w:r w:rsidRPr="001C00B4">
        <w:rPr>
          <w:rFonts w:ascii="Verdana" w:hAnsi="Verdana"/>
          <w:sz w:val="18"/>
          <w:szCs w:val="18"/>
          <w:lang w:eastAsia="ar-SA"/>
        </w:rPr>
        <w:t xml:space="preserve"> </w:t>
      </w:r>
      <w:r w:rsidR="003B150C">
        <w:rPr>
          <w:rFonts w:ascii="Verdana" w:hAnsi="Verdana"/>
          <w:sz w:val="18"/>
          <w:szCs w:val="18"/>
          <w:lang w:eastAsia="ar-SA"/>
        </w:rPr>
        <w:t xml:space="preserve">gwarancyjnego </w:t>
      </w:r>
      <w:r w:rsidRPr="001C00B4">
        <w:rPr>
          <w:rFonts w:ascii="Verdana" w:hAnsi="Verdana"/>
          <w:sz w:val="18"/>
          <w:szCs w:val="18"/>
          <w:lang w:eastAsia="ar-SA"/>
        </w:rPr>
        <w:t xml:space="preserve">powinna nastąpić najpóźniej w </w:t>
      </w:r>
      <w:r w:rsidR="008C0934">
        <w:rPr>
          <w:rFonts w:ascii="Verdana" w:hAnsi="Verdana"/>
          <w:sz w:val="18"/>
          <w:szCs w:val="18"/>
          <w:lang w:eastAsia="ar-SA"/>
        </w:rPr>
        <w:t>ciągu dwóch dni roboczych.</w:t>
      </w:r>
      <w:r w:rsidRPr="001C00B4">
        <w:rPr>
          <w:rFonts w:ascii="Verdana" w:hAnsi="Verdana"/>
          <w:sz w:val="18"/>
          <w:szCs w:val="18"/>
          <w:lang w:eastAsia="ar-SA"/>
        </w:rPr>
        <w:t xml:space="preserve"> Wykonawca ma obowiązek odebrać uszkodzony sprzęt i dostarczyć naprawiony na własny koszt.</w:t>
      </w:r>
    </w:p>
    <w:p w14:paraId="2D2061E0" w14:textId="005D74D1" w:rsidR="00252F94" w:rsidRPr="00EC5CCD" w:rsidRDefault="00252F94" w:rsidP="00345E5C">
      <w:pPr>
        <w:numPr>
          <w:ilvl w:val="0"/>
          <w:numId w:val="8"/>
        </w:numPr>
        <w:suppressAutoHyphens/>
        <w:spacing w:line="276" w:lineRule="auto"/>
        <w:ind w:left="1418" w:right="-2" w:hanging="425"/>
        <w:jc w:val="both"/>
        <w:rPr>
          <w:rFonts w:ascii="Verdana" w:hAnsi="Verdana"/>
          <w:color w:val="FF0000"/>
          <w:sz w:val="18"/>
          <w:szCs w:val="18"/>
          <w:lang w:eastAsia="ar-SA"/>
        </w:rPr>
      </w:pPr>
      <w:r w:rsidRPr="00636AB0">
        <w:rPr>
          <w:rFonts w:ascii="Verdana" w:hAnsi="Verdana"/>
          <w:sz w:val="18"/>
          <w:szCs w:val="18"/>
          <w:lang w:eastAsia="ar-SA"/>
        </w:rPr>
        <w:t xml:space="preserve">W razie, gdy naprawa sprzętu potrwa dłużej niż </w:t>
      </w:r>
      <w:r w:rsidR="000B1F90" w:rsidRPr="00636AB0">
        <w:rPr>
          <w:rFonts w:ascii="Verdana" w:hAnsi="Verdana"/>
          <w:sz w:val="18"/>
          <w:szCs w:val="18"/>
          <w:lang w:eastAsia="ar-SA"/>
        </w:rPr>
        <w:t>2</w:t>
      </w:r>
      <w:r w:rsidRPr="00636AB0">
        <w:rPr>
          <w:rFonts w:ascii="Verdana" w:hAnsi="Verdana"/>
          <w:sz w:val="18"/>
          <w:szCs w:val="18"/>
          <w:lang w:eastAsia="ar-SA"/>
        </w:rPr>
        <w:t xml:space="preserve"> dni robocze okres trwania gwarancji będzie wydłużony o czas trwania naprawy, a </w:t>
      </w:r>
      <w:r w:rsidR="003C628D" w:rsidRPr="00636AB0">
        <w:rPr>
          <w:rFonts w:ascii="Verdana" w:hAnsi="Verdana"/>
          <w:sz w:val="18"/>
          <w:szCs w:val="18"/>
          <w:lang w:eastAsia="ar-SA"/>
        </w:rPr>
        <w:t>Wykonawca</w:t>
      </w:r>
      <w:r w:rsidRPr="00636AB0">
        <w:rPr>
          <w:rFonts w:ascii="Verdana" w:hAnsi="Verdana"/>
          <w:sz w:val="18"/>
          <w:szCs w:val="18"/>
          <w:lang w:eastAsia="ar-SA"/>
        </w:rPr>
        <w:t xml:space="preserve"> na żądanie </w:t>
      </w:r>
      <w:r w:rsidR="003C628D" w:rsidRPr="00636AB0">
        <w:rPr>
          <w:rFonts w:ascii="Verdana" w:hAnsi="Verdana"/>
          <w:sz w:val="18"/>
          <w:szCs w:val="18"/>
          <w:lang w:eastAsia="ar-SA"/>
        </w:rPr>
        <w:t>Zamawiającego</w:t>
      </w:r>
      <w:r w:rsidRPr="00636AB0">
        <w:rPr>
          <w:rFonts w:ascii="Verdana" w:hAnsi="Verdana"/>
          <w:sz w:val="18"/>
          <w:szCs w:val="18"/>
          <w:lang w:eastAsia="ar-SA"/>
        </w:rPr>
        <w:t xml:space="preserve"> dostarczy zastępczy sprzęt o zbliżonej funkcjonalności. W razie, gdy naprawa potrwa dłużej niż </w:t>
      </w:r>
      <w:r w:rsidR="008C0934">
        <w:rPr>
          <w:rFonts w:ascii="Verdana" w:hAnsi="Verdana"/>
          <w:sz w:val="18"/>
          <w:szCs w:val="18"/>
          <w:lang w:eastAsia="ar-SA"/>
        </w:rPr>
        <w:t>2</w:t>
      </w:r>
      <w:r w:rsidRPr="00636AB0">
        <w:rPr>
          <w:rFonts w:ascii="Verdana" w:hAnsi="Verdana"/>
          <w:sz w:val="18"/>
          <w:szCs w:val="18"/>
          <w:lang w:eastAsia="ar-SA"/>
        </w:rPr>
        <w:t xml:space="preserve"> tygodnie lub gdy sprzęt będzie naprawiany 3 razy </w:t>
      </w:r>
      <w:r w:rsidR="003C628D" w:rsidRPr="00636AB0">
        <w:rPr>
          <w:rFonts w:ascii="Verdana" w:hAnsi="Verdana"/>
          <w:sz w:val="18"/>
          <w:szCs w:val="18"/>
          <w:lang w:eastAsia="ar-SA"/>
        </w:rPr>
        <w:t>Zamawiającemu</w:t>
      </w:r>
      <w:r w:rsidRPr="00636AB0">
        <w:rPr>
          <w:rFonts w:ascii="Verdana" w:hAnsi="Verdana"/>
          <w:sz w:val="18"/>
          <w:szCs w:val="18"/>
          <w:lang w:eastAsia="ar-SA"/>
        </w:rPr>
        <w:t xml:space="preserve"> będzie przysługiwać wymiana sprzętu na nowy, taki sam lub</w:t>
      </w:r>
      <w:r w:rsidR="003C628D" w:rsidRPr="00636AB0">
        <w:rPr>
          <w:rFonts w:ascii="Verdana" w:hAnsi="Verdana"/>
          <w:sz w:val="18"/>
          <w:szCs w:val="18"/>
          <w:lang w:eastAsia="ar-SA"/>
        </w:rPr>
        <w:br/>
      </w:r>
      <w:r w:rsidRPr="00636AB0">
        <w:rPr>
          <w:rFonts w:ascii="Verdana" w:hAnsi="Verdana"/>
          <w:sz w:val="18"/>
          <w:szCs w:val="18"/>
          <w:lang w:eastAsia="ar-SA"/>
        </w:rPr>
        <w:t xml:space="preserve">o takich samych parametrach. </w:t>
      </w:r>
    </w:p>
    <w:p w14:paraId="0EE3B0F2" w14:textId="77777777" w:rsidR="00DD2846" w:rsidRPr="001C00B4" w:rsidRDefault="00DD2846" w:rsidP="0031023A">
      <w:pPr>
        <w:suppressAutoHyphens/>
        <w:spacing w:line="276" w:lineRule="auto"/>
        <w:ind w:left="1418" w:right="-2"/>
        <w:jc w:val="both"/>
        <w:rPr>
          <w:rFonts w:ascii="Verdana" w:hAnsi="Verdana"/>
          <w:sz w:val="18"/>
          <w:szCs w:val="18"/>
          <w:lang w:eastAsia="ar-SA"/>
        </w:rPr>
      </w:pPr>
    </w:p>
    <w:p w14:paraId="5007FD7E" w14:textId="77777777" w:rsidR="00252F94" w:rsidRPr="00F53950" w:rsidRDefault="00252F94" w:rsidP="00345E5C">
      <w:pPr>
        <w:pStyle w:val="Akapitzlist"/>
        <w:widowControl w:val="0"/>
        <w:numPr>
          <w:ilvl w:val="0"/>
          <w:numId w:val="2"/>
        </w:numPr>
        <w:spacing w:line="276" w:lineRule="auto"/>
        <w:ind w:left="709" w:right="-2" w:hanging="425"/>
        <w:rPr>
          <w:rFonts w:ascii="Verdana" w:hAnsi="Verdana" w:cs="Tahoma"/>
          <w:b/>
          <w:snapToGrid w:val="0"/>
          <w:color w:val="000000"/>
          <w:sz w:val="18"/>
          <w:szCs w:val="18"/>
        </w:rPr>
      </w:pPr>
      <w:r w:rsidRPr="00F53950">
        <w:rPr>
          <w:rFonts w:ascii="Verdana" w:hAnsi="Verdana" w:cs="Tahoma"/>
          <w:b/>
          <w:snapToGrid w:val="0"/>
          <w:color w:val="000000"/>
          <w:sz w:val="18"/>
          <w:szCs w:val="18"/>
        </w:rPr>
        <w:t>Termin płatności faktury</w:t>
      </w:r>
      <w:r>
        <w:rPr>
          <w:rFonts w:ascii="Verdana" w:hAnsi="Verdana" w:cs="Tahoma"/>
          <w:b/>
          <w:snapToGrid w:val="0"/>
          <w:color w:val="000000"/>
          <w:sz w:val="18"/>
          <w:szCs w:val="18"/>
        </w:rPr>
        <w:t xml:space="preserve"> (kryterium oceny ofert)</w:t>
      </w:r>
    </w:p>
    <w:p w14:paraId="5D94B2D9" w14:textId="77777777" w:rsidR="00252F94" w:rsidRPr="00F53950" w:rsidRDefault="00252F94" w:rsidP="00252F94">
      <w:pPr>
        <w:widowControl w:val="0"/>
        <w:tabs>
          <w:tab w:val="left" w:pos="360"/>
        </w:tabs>
        <w:spacing w:line="276" w:lineRule="auto"/>
        <w:ind w:left="425" w:right="-2"/>
        <w:rPr>
          <w:rFonts w:ascii="Verdana" w:hAnsi="Verdana" w:cs="Tahoma"/>
          <w:b/>
          <w:snapToGrid w:val="0"/>
          <w:color w:val="000000"/>
          <w:sz w:val="18"/>
          <w:szCs w:val="18"/>
        </w:rPr>
      </w:pPr>
    </w:p>
    <w:p w14:paraId="2C9E1423" w14:textId="77777777" w:rsidR="00252F94" w:rsidRPr="00F53950" w:rsidRDefault="00252F94" w:rsidP="00252F94">
      <w:pPr>
        <w:tabs>
          <w:tab w:val="left" w:pos="567"/>
        </w:tabs>
        <w:spacing w:line="276" w:lineRule="auto"/>
        <w:ind w:left="709" w:right="-2"/>
        <w:jc w:val="both"/>
        <w:rPr>
          <w:rFonts w:ascii="Verdana" w:hAnsi="Verdana"/>
          <w:b/>
          <w:color w:val="000000"/>
          <w:sz w:val="18"/>
          <w:szCs w:val="18"/>
          <w:u w:val="single"/>
        </w:rPr>
      </w:pPr>
      <w:r w:rsidRPr="00F53950">
        <w:rPr>
          <w:rFonts w:ascii="Verdana" w:hAnsi="Verdana"/>
          <w:b/>
          <w:color w:val="000000"/>
          <w:sz w:val="18"/>
          <w:szCs w:val="18"/>
          <w:u w:val="single"/>
        </w:rPr>
        <w:t xml:space="preserve">Zamawiający nie dopuszcza terminu płatności krótszego niż 20 dni. </w:t>
      </w:r>
      <w:r w:rsidRPr="00F53950">
        <w:rPr>
          <w:rFonts w:ascii="Verdana" w:hAnsi="Verdana" w:cs="Calibri"/>
          <w:snapToGrid w:val="0"/>
          <w:sz w:val="18"/>
          <w:szCs w:val="18"/>
        </w:rPr>
        <w:t xml:space="preserve">Złożenie oferty z terminem płatności </w:t>
      </w:r>
      <w:r>
        <w:rPr>
          <w:rFonts w:ascii="Verdana" w:hAnsi="Verdana" w:cs="Calibri"/>
          <w:snapToGrid w:val="0"/>
          <w:sz w:val="18"/>
          <w:szCs w:val="18"/>
        </w:rPr>
        <w:t>krótszym</w:t>
      </w:r>
      <w:r w:rsidRPr="00F53950">
        <w:rPr>
          <w:rFonts w:ascii="Verdana" w:hAnsi="Verdana" w:cs="Calibri"/>
          <w:snapToGrid w:val="0"/>
          <w:sz w:val="18"/>
          <w:szCs w:val="18"/>
        </w:rPr>
        <w:t xml:space="preserve"> niż 20 dni spowoduje</w:t>
      </w:r>
      <w:r>
        <w:rPr>
          <w:rFonts w:ascii="Verdana" w:hAnsi="Verdana" w:cs="Calibri"/>
          <w:snapToGrid w:val="0"/>
          <w:sz w:val="18"/>
          <w:szCs w:val="18"/>
        </w:rPr>
        <w:t xml:space="preserve"> jej </w:t>
      </w:r>
      <w:r w:rsidRPr="00B93648">
        <w:rPr>
          <w:rFonts w:ascii="Verdana" w:hAnsi="Verdana" w:cs="Calibri"/>
          <w:snapToGrid w:val="0"/>
          <w:sz w:val="18"/>
          <w:szCs w:val="18"/>
          <w:u w:val="single"/>
        </w:rPr>
        <w:t xml:space="preserve">odrzucenie na podstawie art. 89 ust. 1 pkt. 2 ustawy </w:t>
      </w:r>
      <w:proofErr w:type="spellStart"/>
      <w:r w:rsidRPr="00B93648">
        <w:rPr>
          <w:rFonts w:ascii="Verdana" w:hAnsi="Verdana" w:cs="Calibri"/>
          <w:snapToGrid w:val="0"/>
          <w:sz w:val="18"/>
          <w:szCs w:val="18"/>
          <w:u w:val="single"/>
        </w:rPr>
        <w:t>Pzp</w:t>
      </w:r>
      <w:proofErr w:type="spellEnd"/>
      <w:r w:rsidRPr="00B93648">
        <w:rPr>
          <w:rFonts w:ascii="Verdana" w:hAnsi="Verdana" w:cs="Calibri"/>
          <w:snapToGrid w:val="0"/>
          <w:sz w:val="18"/>
          <w:szCs w:val="18"/>
          <w:u w:val="single"/>
        </w:rPr>
        <w:t>.</w:t>
      </w:r>
      <w:r>
        <w:rPr>
          <w:rFonts w:ascii="Verdana" w:hAnsi="Verdana" w:cs="Calibri"/>
          <w:snapToGrid w:val="0"/>
          <w:sz w:val="18"/>
          <w:szCs w:val="18"/>
        </w:rPr>
        <w:t xml:space="preserve"> Brak wypełnienia przez Wykonawcę pola dot. oferowanego terminu</w:t>
      </w:r>
      <w:r w:rsidR="00146088">
        <w:rPr>
          <w:rFonts w:ascii="Verdana" w:hAnsi="Verdana" w:cs="Calibri"/>
          <w:snapToGrid w:val="0"/>
          <w:sz w:val="18"/>
          <w:szCs w:val="18"/>
        </w:rPr>
        <w:t xml:space="preserve"> </w:t>
      </w:r>
      <w:r>
        <w:rPr>
          <w:rFonts w:ascii="Verdana" w:hAnsi="Verdana" w:cs="Calibri"/>
          <w:snapToGrid w:val="0"/>
          <w:sz w:val="18"/>
          <w:szCs w:val="18"/>
        </w:rPr>
        <w:t xml:space="preserve">płatności, </w:t>
      </w:r>
      <w:r w:rsidR="00146088">
        <w:rPr>
          <w:rFonts w:ascii="Verdana" w:hAnsi="Verdana" w:cs="Calibri"/>
          <w:snapToGrid w:val="0"/>
          <w:sz w:val="18"/>
          <w:szCs w:val="18"/>
        </w:rPr>
        <w:t xml:space="preserve">równoznaczny jest </w:t>
      </w:r>
      <w:r>
        <w:rPr>
          <w:rFonts w:ascii="Verdana" w:hAnsi="Verdana" w:cs="Calibri"/>
          <w:snapToGrid w:val="0"/>
          <w:sz w:val="18"/>
          <w:szCs w:val="18"/>
        </w:rPr>
        <w:t>z zaoferowaniem minimalnego wymaganego przez Zamawiającego terminu płatności, tj. 20 dni.</w:t>
      </w:r>
    </w:p>
    <w:p w14:paraId="47774C5F" w14:textId="77777777" w:rsidR="00252F94" w:rsidRPr="00F53950" w:rsidRDefault="00252F94" w:rsidP="00252F94">
      <w:pPr>
        <w:widowControl w:val="0"/>
        <w:spacing w:line="276" w:lineRule="auto"/>
        <w:ind w:left="709" w:right="98"/>
        <w:rPr>
          <w:rFonts w:ascii="Verdana" w:hAnsi="Verdana" w:cs="Tahoma"/>
          <w:b/>
          <w:snapToGrid w:val="0"/>
          <w:color w:val="000000"/>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4"/>
        <w:gridCol w:w="5273"/>
      </w:tblGrid>
      <w:tr w:rsidR="00252F94" w:rsidRPr="001C00B4" w14:paraId="24774E94" w14:textId="77777777" w:rsidTr="005440AF">
        <w:trPr>
          <w:trHeight w:val="677"/>
        </w:trPr>
        <w:tc>
          <w:tcPr>
            <w:tcW w:w="2161" w:type="pct"/>
            <w:shd w:val="clear" w:color="auto" w:fill="D6E3BC"/>
            <w:vAlign w:val="center"/>
          </w:tcPr>
          <w:p w14:paraId="46B9A131" w14:textId="77777777" w:rsidR="00252F94" w:rsidRPr="00F53950" w:rsidRDefault="00143131" w:rsidP="005440AF">
            <w:pPr>
              <w:tabs>
                <w:tab w:val="left" w:pos="360"/>
              </w:tabs>
              <w:spacing w:line="276" w:lineRule="auto"/>
              <w:jc w:val="center"/>
              <w:rPr>
                <w:rFonts w:ascii="Verdana" w:hAnsi="Verdana"/>
                <w:b/>
                <w:i/>
                <w:color w:val="000000"/>
                <w:sz w:val="18"/>
                <w:szCs w:val="18"/>
              </w:rPr>
            </w:pPr>
            <w:r>
              <w:rPr>
                <w:rFonts w:ascii="Verdana" w:hAnsi="Verdana"/>
                <w:b/>
                <w:i/>
                <w:color w:val="000000"/>
                <w:sz w:val="18"/>
                <w:szCs w:val="18"/>
              </w:rPr>
              <w:t>Wymagany t</w:t>
            </w:r>
            <w:r w:rsidR="00252F94" w:rsidRPr="00F53950">
              <w:rPr>
                <w:rFonts w:ascii="Verdana" w:hAnsi="Verdana"/>
                <w:b/>
                <w:i/>
                <w:color w:val="000000"/>
                <w:sz w:val="18"/>
                <w:szCs w:val="18"/>
              </w:rPr>
              <w:t>ermin płatności faktury</w:t>
            </w:r>
          </w:p>
        </w:tc>
        <w:tc>
          <w:tcPr>
            <w:tcW w:w="2839" w:type="pct"/>
            <w:shd w:val="clear" w:color="auto" w:fill="D6E3BC"/>
            <w:vAlign w:val="center"/>
          </w:tcPr>
          <w:p w14:paraId="5A69B5FB" w14:textId="77777777" w:rsidR="00252F94" w:rsidRPr="00F53950" w:rsidRDefault="00252F94" w:rsidP="00B009B2">
            <w:pPr>
              <w:tabs>
                <w:tab w:val="left" w:pos="360"/>
              </w:tabs>
              <w:spacing w:line="276" w:lineRule="auto"/>
              <w:jc w:val="center"/>
              <w:rPr>
                <w:rFonts w:ascii="Verdana" w:hAnsi="Verdana"/>
                <w:b/>
                <w:bCs/>
                <w:i/>
                <w:color w:val="000000"/>
                <w:sz w:val="18"/>
                <w:szCs w:val="18"/>
              </w:rPr>
            </w:pPr>
            <w:r w:rsidRPr="00F53950">
              <w:rPr>
                <w:rFonts w:ascii="Verdana" w:hAnsi="Verdana"/>
                <w:b/>
                <w:i/>
                <w:color w:val="000000"/>
                <w:sz w:val="18"/>
                <w:szCs w:val="18"/>
              </w:rPr>
              <w:t xml:space="preserve">Termin płatności faktury oferowany przez Wykonawcę </w:t>
            </w:r>
          </w:p>
        </w:tc>
      </w:tr>
      <w:tr w:rsidR="00252F94" w:rsidRPr="001C00B4" w14:paraId="05F250C1" w14:textId="77777777" w:rsidTr="005440AF">
        <w:trPr>
          <w:trHeight w:val="279"/>
        </w:trPr>
        <w:tc>
          <w:tcPr>
            <w:tcW w:w="2161" w:type="pct"/>
            <w:tcBorders>
              <w:bottom w:val="single" w:sz="12" w:space="0" w:color="auto"/>
            </w:tcBorders>
            <w:shd w:val="clear" w:color="auto" w:fill="D6E3BC"/>
            <w:vAlign w:val="center"/>
          </w:tcPr>
          <w:p w14:paraId="100E48ED" w14:textId="77777777" w:rsidR="00252F94" w:rsidRPr="00F53950" w:rsidRDefault="00252F94" w:rsidP="005440AF">
            <w:pPr>
              <w:tabs>
                <w:tab w:val="left" w:pos="360"/>
              </w:tabs>
              <w:spacing w:line="276" w:lineRule="auto"/>
              <w:jc w:val="center"/>
              <w:rPr>
                <w:rFonts w:ascii="Verdana" w:hAnsi="Verdana"/>
                <w:b/>
                <w:i/>
                <w:color w:val="000000"/>
                <w:sz w:val="18"/>
                <w:szCs w:val="18"/>
              </w:rPr>
            </w:pPr>
            <w:r w:rsidRPr="00F53950">
              <w:rPr>
                <w:rFonts w:ascii="Verdana" w:hAnsi="Verdana"/>
                <w:b/>
                <w:i/>
                <w:color w:val="000000"/>
                <w:sz w:val="18"/>
                <w:szCs w:val="18"/>
              </w:rPr>
              <w:t>1</w:t>
            </w:r>
          </w:p>
        </w:tc>
        <w:tc>
          <w:tcPr>
            <w:tcW w:w="2839" w:type="pct"/>
            <w:tcBorders>
              <w:bottom w:val="single" w:sz="12" w:space="0" w:color="auto"/>
            </w:tcBorders>
            <w:shd w:val="clear" w:color="auto" w:fill="D6E3BC"/>
            <w:vAlign w:val="center"/>
          </w:tcPr>
          <w:p w14:paraId="0F1078AD" w14:textId="77777777" w:rsidR="00252F94" w:rsidRPr="00F53950" w:rsidRDefault="00252F94" w:rsidP="005440AF">
            <w:pPr>
              <w:tabs>
                <w:tab w:val="left" w:pos="360"/>
              </w:tabs>
              <w:spacing w:line="276" w:lineRule="auto"/>
              <w:jc w:val="center"/>
              <w:rPr>
                <w:rFonts w:ascii="Verdana" w:hAnsi="Verdana"/>
                <w:b/>
                <w:i/>
                <w:color w:val="000000"/>
                <w:sz w:val="18"/>
                <w:szCs w:val="18"/>
              </w:rPr>
            </w:pPr>
            <w:r w:rsidRPr="00F53950">
              <w:rPr>
                <w:rFonts w:ascii="Verdana" w:hAnsi="Verdana"/>
                <w:b/>
                <w:i/>
                <w:color w:val="000000"/>
                <w:sz w:val="18"/>
                <w:szCs w:val="18"/>
              </w:rPr>
              <w:t>2</w:t>
            </w:r>
          </w:p>
        </w:tc>
      </w:tr>
      <w:tr w:rsidR="00252F94" w:rsidRPr="001C00B4" w14:paraId="5C6FF1C0" w14:textId="77777777" w:rsidTr="005440AF">
        <w:trPr>
          <w:trHeight w:val="529"/>
        </w:trPr>
        <w:tc>
          <w:tcPr>
            <w:tcW w:w="2161" w:type="pct"/>
            <w:tcBorders>
              <w:top w:val="single" w:sz="12" w:space="0" w:color="auto"/>
            </w:tcBorders>
            <w:shd w:val="clear" w:color="auto" w:fill="auto"/>
            <w:vAlign w:val="center"/>
          </w:tcPr>
          <w:p w14:paraId="3C10AFAA" w14:textId="77777777" w:rsidR="00252F94" w:rsidRPr="00F53950" w:rsidRDefault="00252F94" w:rsidP="005440AF">
            <w:pPr>
              <w:tabs>
                <w:tab w:val="left" w:pos="360"/>
              </w:tabs>
              <w:spacing w:line="276" w:lineRule="auto"/>
              <w:jc w:val="center"/>
              <w:rPr>
                <w:rFonts w:ascii="Verdana" w:hAnsi="Verdana"/>
                <w:b/>
                <w:bCs/>
                <w:color w:val="000000"/>
                <w:sz w:val="18"/>
                <w:szCs w:val="18"/>
              </w:rPr>
            </w:pPr>
            <w:r w:rsidRPr="00F53950">
              <w:rPr>
                <w:rFonts w:ascii="Verdana" w:hAnsi="Verdana"/>
                <w:b/>
                <w:color w:val="000000"/>
                <w:sz w:val="18"/>
                <w:szCs w:val="18"/>
              </w:rPr>
              <w:t>Min. 20 dni</w:t>
            </w:r>
          </w:p>
        </w:tc>
        <w:tc>
          <w:tcPr>
            <w:tcW w:w="2839" w:type="pct"/>
            <w:tcBorders>
              <w:top w:val="single" w:sz="12" w:space="0" w:color="auto"/>
            </w:tcBorders>
            <w:shd w:val="clear" w:color="auto" w:fill="auto"/>
            <w:vAlign w:val="center"/>
          </w:tcPr>
          <w:p w14:paraId="672FE565" w14:textId="77777777" w:rsidR="00B009B2" w:rsidRDefault="00B009B2" w:rsidP="005440AF">
            <w:pPr>
              <w:tabs>
                <w:tab w:val="left" w:pos="360"/>
              </w:tabs>
              <w:spacing w:line="276" w:lineRule="auto"/>
              <w:jc w:val="center"/>
              <w:rPr>
                <w:rFonts w:ascii="Verdana" w:hAnsi="Verdana"/>
                <w:b/>
                <w:bCs/>
                <w:color w:val="000000"/>
                <w:sz w:val="18"/>
                <w:szCs w:val="18"/>
              </w:rPr>
            </w:pPr>
          </w:p>
          <w:p w14:paraId="33804F53" w14:textId="77777777" w:rsidR="00252F94" w:rsidRPr="00F53950" w:rsidRDefault="00252F94" w:rsidP="005440AF">
            <w:pPr>
              <w:tabs>
                <w:tab w:val="left" w:pos="360"/>
              </w:tabs>
              <w:spacing w:line="276" w:lineRule="auto"/>
              <w:jc w:val="center"/>
              <w:rPr>
                <w:rFonts w:ascii="Verdana" w:hAnsi="Verdana"/>
                <w:b/>
                <w:bCs/>
                <w:color w:val="000000"/>
                <w:sz w:val="18"/>
                <w:szCs w:val="18"/>
              </w:rPr>
            </w:pPr>
            <w:r w:rsidRPr="00F53950">
              <w:rPr>
                <w:rFonts w:ascii="Verdana" w:hAnsi="Verdana"/>
                <w:b/>
                <w:bCs/>
                <w:color w:val="000000"/>
                <w:sz w:val="18"/>
                <w:szCs w:val="18"/>
              </w:rPr>
              <w:t>………………………………………………………………</w:t>
            </w:r>
          </w:p>
        </w:tc>
      </w:tr>
    </w:tbl>
    <w:p w14:paraId="4D9A4158" w14:textId="77777777" w:rsidR="00252F94" w:rsidRDefault="00252F94" w:rsidP="00252F94">
      <w:pPr>
        <w:spacing w:line="276" w:lineRule="auto"/>
        <w:ind w:left="720"/>
        <w:rPr>
          <w:rFonts w:ascii="Verdana" w:hAnsi="Verdana"/>
          <w:b/>
          <w:sz w:val="18"/>
          <w:szCs w:val="18"/>
        </w:rPr>
      </w:pPr>
    </w:p>
    <w:p w14:paraId="31C9AAB5" w14:textId="77777777" w:rsidR="00925BA0" w:rsidRPr="00CE1E4B" w:rsidRDefault="00925BA0" w:rsidP="00252F94">
      <w:pPr>
        <w:spacing w:line="276" w:lineRule="auto"/>
        <w:ind w:left="720"/>
        <w:rPr>
          <w:rFonts w:ascii="Verdana" w:hAnsi="Verdana"/>
          <w:sz w:val="18"/>
          <w:szCs w:val="18"/>
        </w:rPr>
      </w:pPr>
    </w:p>
    <w:p w14:paraId="20A69E26" w14:textId="25165B0B" w:rsidR="00925BA0" w:rsidRDefault="00925BA0" w:rsidP="00112EEC">
      <w:pPr>
        <w:pStyle w:val="Akapitzlist"/>
        <w:widowControl w:val="0"/>
        <w:numPr>
          <w:ilvl w:val="0"/>
          <w:numId w:val="2"/>
        </w:numPr>
        <w:spacing w:line="276" w:lineRule="auto"/>
        <w:ind w:left="709" w:right="-2" w:hanging="425"/>
        <w:rPr>
          <w:rFonts w:ascii="Verdana" w:hAnsi="Verdana" w:cs="Tahoma"/>
          <w:b/>
          <w:snapToGrid w:val="0"/>
          <w:color w:val="000000"/>
          <w:sz w:val="18"/>
          <w:szCs w:val="18"/>
        </w:rPr>
      </w:pPr>
      <w:r>
        <w:rPr>
          <w:rFonts w:ascii="Verdana" w:hAnsi="Verdana" w:cs="Tahoma"/>
          <w:b/>
          <w:snapToGrid w:val="0"/>
          <w:color w:val="000000"/>
          <w:sz w:val="18"/>
          <w:szCs w:val="18"/>
        </w:rPr>
        <w:t>Oferowana długość okresu gwa</w:t>
      </w:r>
      <w:r w:rsidR="00112EEC">
        <w:rPr>
          <w:rFonts w:ascii="Verdana" w:hAnsi="Verdana" w:cs="Tahoma"/>
          <w:b/>
          <w:snapToGrid w:val="0"/>
          <w:color w:val="000000"/>
          <w:sz w:val="18"/>
          <w:szCs w:val="18"/>
        </w:rPr>
        <w:t>rancji: 12 miesięcy</w:t>
      </w:r>
    </w:p>
    <w:p w14:paraId="330DDAB7" w14:textId="77777777" w:rsidR="00B674F8" w:rsidRDefault="00B674F8" w:rsidP="00B674F8">
      <w:pPr>
        <w:pStyle w:val="Akapitzlist"/>
        <w:tabs>
          <w:tab w:val="left" w:pos="567"/>
        </w:tabs>
        <w:spacing w:line="276" w:lineRule="auto"/>
        <w:ind w:left="709" w:right="-2"/>
        <w:jc w:val="both"/>
        <w:rPr>
          <w:rFonts w:ascii="Verdana" w:hAnsi="Verdana"/>
          <w:b/>
          <w:color w:val="000000"/>
          <w:sz w:val="18"/>
          <w:szCs w:val="18"/>
          <w:u w:val="single"/>
        </w:rPr>
      </w:pPr>
    </w:p>
    <w:p w14:paraId="2342EFE5" w14:textId="77777777" w:rsidR="008B26F3" w:rsidRPr="00FE489D" w:rsidRDefault="008B26F3" w:rsidP="00252F94">
      <w:pPr>
        <w:spacing w:line="276" w:lineRule="auto"/>
        <w:ind w:left="720"/>
        <w:rPr>
          <w:rFonts w:ascii="Verdana" w:hAnsi="Verdana"/>
          <w:b/>
          <w:sz w:val="18"/>
          <w:szCs w:val="18"/>
          <w:u w:val="single"/>
        </w:rPr>
      </w:pPr>
    </w:p>
    <w:p w14:paraId="74B209D4" w14:textId="77777777" w:rsidR="00252F94" w:rsidRPr="007A7BAB" w:rsidRDefault="00252F94" w:rsidP="007A7BAB">
      <w:pPr>
        <w:pStyle w:val="Akapitzlist"/>
        <w:widowControl w:val="0"/>
        <w:numPr>
          <w:ilvl w:val="0"/>
          <w:numId w:val="2"/>
        </w:numPr>
        <w:spacing w:line="276" w:lineRule="auto"/>
        <w:ind w:left="709" w:right="-2" w:hanging="425"/>
        <w:rPr>
          <w:rFonts w:ascii="Verdana" w:hAnsi="Verdana"/>
          <w:b/>
          <w:sz w:val="18"/>
          <w:szCs w:val="18"/>
          <w:lang w:eastAsia="ar-SA"/>
        </w:rPr>
      </w:pPr>
      <w:r w:rsidRPr="007A7BAB">
        <w:rPr>
          <w:rFonts w:ascii="Verdana" w:hAnsi="Verdana"/>
          <w:b/>
          <w:sz w:val="18"/>
          <w:szCs w:val="18"/>
          <w:lang w:eastAsia="ar-SA"/>
        </w:rPr>
        <w:t>Klauzula informacyjna:</w:t>
      </w:r>
    </w:p>
    <w:p w14:paraId="6D301202" w14:textId="77777777" w:rsidR="007A7BAB" w:rsidRDefault="007A7BAB" w:rsidP="007A7BAB">
      <w:pPr>
        <w:widowControl w:val="0"/>
        <w:suppressAutoHyphens/>
        <w:spacing w:line="276" w:lineRule="auto"/>
        <w:jc w:val="both"/>
        <w:rPr>
          <w:rFonts w:ascii="Verdana" w:hAnsi="Verdana" w:cs="Calibri"/>
          <w:sz w:val="18"/>
          <w:szCs w:val="18"/>
          <w:lang w:eastAsia="ar-SA"/>
        </w:rPr>
      </w:pPr>
    </w:p>
    <w:p w14:paraId="682FCAA3" w14:textId="59F9F497" w:rsidR="007A7BAB" w:rsidRPr="003B150C" w:rsidRDefault="007A7BAB" w:rsidP="007A7BAB">
      <w:pPr>
        <w:tabs>
          <w:tab w:val="num" w:pos="0"/>
        </w:tabs>
        <w:spacing w:line="276" w:lineRule="auto"/>
        <w:jc w:val="both"/>
        <w:rPr>
          <w:rFonts w:ascii="Verdana" w:eastAsia="Calibri" w:hAnsi="Verdana" w:cs="Arial"/>
          <w:sz w:val="18"/>
          <w:szCs w:val="18"/>
          <w:lang w:eastAsia="en-US"/>
        </w:rPr>
      </w:pPr>
      <w:r w:rsidRPr="003B150C">
        <w:rPr>
          <w:rFonts w:ascii="Verdana" w:eastAsia="Calibri" w:hAnsi="Verdana" w:cs="Arial"/>
          <w:sz w:val="18"/>
          <w:szCs w:val="18"/>
          <w:lang w:eastAsia="en-US"/>
        </w:rPr>
        <w:t xml:space="preserve">Zgodnie z art. 13 ust. 1 i ust. 2 Rozporządzania Parlamentu Europejskiego i Rady (UE) 2016/679 </w:t>
      </w:r>
      <w:r w:rsidR="008B26F3">
        <w:rPr>
          <w:rFonts w:ascii="Verdana" w:eastAsia="Calibri" w:hAnsi="Verdana" w:cs="Arial"/>
          <w:sz w:val="18"/>
          <w:szCs w:val="18"/>
          <w:lang w:eastAsia="en-US"/>
        </w:rPr>
        <w:br/>
      </w:r>
      <w:r w:rsidRPr="003B150C">
        <w:rPr>
          <w:rFonts w:ascii="Verdana" w:eastAsia="Calibri" w:hAnsi="Verdana" w:cs="Arial"/>
          <w:sz w:val="18"/>
          <w:szCs w:val="18"/>
          <w:lang w:eastAsia="en-US"/>
        </w:rPr>
        <w:t xml:space="preserve">z dnia 27 kwietnia 2016 roku w sprawie ochrony osób fizycznych w związku z przetwarzaniem danych osobowych i w sprawie swobodnego przepływu takich danych oraz uchylenia dyrektywy 95/46/WE (Ogóle rozporządzenie o ochronie danych), informujemy, iż: </w:t>
      </w:r>
    </w:p>
    <w:p w14:paraId="0C7DCF6C" w14:textId="77777777" w:rsidR="007A7BAB" w:rsidRPr="003B150C" w:rsidRDefault="007A7BAB" w:rsidP="005E336F">
      <w:pPr>
        <w:numPr>
          <w:ilvl w:val="0"/>
          <w:numId w:val="41"/>
        </w:numPr>
        <w:spacing w:line="276" w:lineRule="auto"/>
        <w:jc w:val="both"/>
        <w:rPr>
          <w:rFonts w:ascii="Verdana" w:eastAsia="Calibri" w:hAnsi="Verdana" w:cs="Arial"/>
          <w:sz w:val="18"/>
          <w:szCs w:val="18"/>
          <w:lang w:eastAsia="en-US"/>
        </w:rPr>
      </w:pPr>
      <w:r w:rsidRPr="003B150C">
        <w:rPr>
          <w:rFonts w:ascii="Verdana" w:eastAsia="Calibri" w:hAnsi="Verdana" w:cs="Arial"/>
          <w:sz w:val="18"/>
          <w:szCs w:val="18"/>
          <w:lang w:eastAsia="en-US"/>
        </w:rPr>
        <w:t>Administratorem danych osobowych jest Uniwersytet Łódzki, ul. Narutowicza 68, 90-136 Łódź.</w:t>
      </w:r>
    </w:p>
    <w:p w14:paraId="518B0D8B" w14:textId="77777777" w:rsidR="007A7BAB" w:rsidRPr="003B150C" w:rsidRDefault="007A7BAB" w:rsidP="005E336F">
      <w:pPr>
        <w:numPr>
          <w:ilvl w:val="0"/>
          <w:numId w:val="41"/>
        </w:numPr>
        <w:spacing w:line="276" w:lineRule="auto"/>
        <w:jc w:val="both"/>
        <w:rPr>
          <w:rFonts w:ascii="Verdana" w:eastAsia="Calibri" w:hAnsi="Verdana" w:cs="Arial"/>
          <w:sz w:val="18"/>
          <w:szCs w:val="18"/>
          <w:lang w:eastAsia="en-US"/>
        </w:rPr>
      </w:pPr>
      <w:r w:rsidRPr="003B150C">
        <w:rPr>
          <w:rFonts w:ascii="Verdana" w:eastAsia="Calibri" w:hAnsi="Verdana" w:cs="Arial"/>
          <w:sz w:val="18"/>
          <w:szCs w:val="18"/>
          <w:lang w:eastAsia="en-US"/>
        </w:rPr>
        <w:t xml:space="preserve">Kontakt do Inspektora Ochrony Danych Uniwersytetu Łódzkiego e- mail: </w:t>
      </w:r>
      <w:hyperlink r:id="rId18" w:history="1">
        <w:r w:rsidRPr="003B150C">
          <w:rPr>
            <w:rFonts w:ascii="Verdana" w:eastAsia="Calibri" w:hAnsi="Verdana" w:cs="Arial"/>
            <w:color w:val="B8001A"/>
            <w:sz w:val="18"/>
            <w:szCs w:val="18"/>
            <w:lang w:eastAsia="en-US"/>
          </w:rPr>
          <w:t>iod@uni.lodz.pl</w:t>
        </w:r>
      </w:hyperlink>
      <w:r w:rsidRPr="003B150C">
        <w:rPr>
          <w:rFonts w:ascii="Verdana" w:eastAsia="Calibri" w:hAnsi="Verdana" w:cs="Arial"/>
          <w:sz w:val="18"/>
          <w:szCs w:val="18"/>
          <w:lang w:eastAsia="en-US"/>
        </w:rPr>
        <w:t>.</w:t>
      </w:r>
    </w:p>
    <w:p w14:paraId="5E9366E2" w14:textId="77777777" w:rsidR="007A7BAB" w:rsidRPr="003B150C" w:rsidRDefault="007A7BAB" w:rsidP="005E336F">
      <w:pPr>
        <w:numPr>
          <w:ilvl w:val="0"/>
          <w:numId w:val="41"/>
        </w:numPr>
        <w:spacing w:line="276" w:lineRule="auto"/>
        <w:jc w:val="both"/>
        <w:rPr>
          <w:rFonts w:ascii="Verdana" w:eastAsia="Calibri" w:hAnsi="Verdana" w:cs="Arial"/>
          <w:sz w:val="18"/>
          <w:szCs w:val="18"/>
          <w:lang w:eastAsia="en-US"/>
        </w:rPr>
      </w:pPr>
      <w:r w:rsidRPr="003B150C">
        <w:rPr>
          <w:rFonts w:ascii="Verdana" w:eastAsia="Calibri" w:hAnsi="Verdana" w:cs="Arial"/>
          <w:sz w:val="18"/>
          <w:szCs w:val="18"/>
          <w:lang w:eastAsia="en-US"/>
        </w:rPr>
        <w:t>Dane  osób fizycznych będą wykorzystywane do przeprowadzenia niniejszego postępowania.</w:t>
      </w:r>
    </w:p>
    <w:p w14:paraId="57DEE0B0" w14:textId="77777777" w:rsidR="007A7BAB" w:rsidRPr="003B150C" w:rsidRDefault="007A7BAB" w:rsidP="005E336F">
      <w:pPr>
        <w:numPr>
          <w:ilvl w:val="0"/>
          <w:numId w:val="41"/>
        </w:numPr>
        <w:spacing w:line="276" w:lineRule="auto"/>
        <w:jc w:val="both"/>
        <w:rPr>
          <w:rFonts w:ascii="Verdana" w:eastAsia="Calibri" w:hAnsi="Verdana" w:cs="Arial"/>
          <w:sz w:val="18"/>
          <w:szCs w:val="18"/>
          <w:lang w:eastAsia="en-US"/>
        </w:rPr>
      </w:pPr>
      <w:r w:rsidRPr="003B150C">
        <w:rPr>
          <w:rFonts w:ascii="Verdana" w:eastAsia="Calibri" w:hAnsi="Verdana" w:cs="Arial"/>
          <w:sz w:val="18"/>
          <w:szCs w:val="18"/>
          <w:lang w:eastAsia="en-US"/>
        </w:rPr>
        <w:t>Dane  osób fizycznych będą  przetwarzane na podstawie przepisów:</w:t>
      </w:r>
    </w:p>
    <w:p w14:paraId="1C5EB20E" w14:textId="77777777" w:rsidR="007A7BAB" w:rsidRPr="003B150C" w:rsidRDefault="007A7BAB" w:rsidP="007A7BAB">
      <w:pPr>
        <w:spacing w:line="276" w:lineRule="auto"/>
        <w:ind w:left="567" w:hanging="141"/>
        <w:jc w:val="both"/>
        <w:rPr>
          <w:rFonts w:ascii="Verdana" w:eastAsia="Calibri" w:hAnsi="Verdana" w:cs="Arial"/>
          <w:sz w:val="18"/>
          <w:szCs w:val="18"/>
          <w:lang w:eastAsia="en-US"/>
        </w:rPr>
      </w:pPr>
      <w:r w:rsidRPr="003B150C">
        <w:rPr>
          <w:rFonts w:ascii="Verdana" w:eastAsia="Calibri" w:hAnsi="Verdana" w:cs="Arial"/>
          <w:sz w:val="18"/>
          <w:szCs w:val="18"/>
          <w:lang w:eastAsia="en-US"/>
        </w:rPr>
        <w:t xml:space="preserve">- obowiązującego Prawa Zamówień Publicznych </w:t>
      </w:r>
    </w:p>
    <w:p w14:paraId="77E18F0F" w14:textId="77777777" w:rsidR="007A7BAB" w:rsidRPr="003B150C" w:rsidRDefault="007A7BAB" w:rsidP="007A7BAB">
      <w:pPr>
        <w:spacing w:line="276" w:lineRule="auto"/>
        <w:ind w:left="567" w:hanging="141"/>
        <w:jc w:val="both"/>
        <w:rPr>
          <w:rFonts w:ascii="Verdana" w:eastAsia="Calibri" w:hAnsi="Verdana" w:cs="Arial"/>
          <w:sz w:val="18"/>
          <w:szCs w:val="18"/>
          <w:lang w:eastAsia="en-US"/>
        </w:rPr>
      </w:pPr>
      <w:r w:rsidRPr="003B150C">
        <w:rPr>
          <w:rFonts w:ascii="Verdana" w:eastAsia="Calibri" w:hAnsi="Verdana" w:cs="Arial"/>
          <w:sz w:val="18"/>
          <w:szCs w:val="18"/>
          <w:lang w:eastAsia="en-US"/>
        </w:rPr>
        <w:t xml:space="preserve">- w celu wykonania obowiązku prawnego ciążącego na administratorze (art. 6 ust. 1 lit. c Rozporządzenie Parlamentu  Europejskiego i Rady (UE) 2016/679). </w:t>
      </w:r>
    </w:p>
    <w:p w14:paraId="233A39B2" w14:textId="77777777" w:rsidR="007A7BAB" w:rsidRPr="003B150C" w:rsidRDefault="007A7BAB" w:rsidP="005E336F">
      <w:pPr>
        <w:numPr>
          <w:ilvl w:val="0"/>
          <w:numId w:val="41"/>
        </w:numPr>
        <w:spacing w:line="276" w:lineRule="auto"/>
        <w:jc w:val="both"/>
        <w:rPr>
          <w:rFonts w:ascii="Verdana" w:eastAsia="Calibri" w:hAnsi="Verdana" w:cs="Arial"/>
          <w:sz w:val="18"/>
          <w:szCs w:val="18"/>
          <w:lang w:eastAsia="en-US"/>
        </w:rPr>
      </w:pPr>
      <w:r w:rsidRPr="003B150C">
        <w:rPr>
          <w:rFonts w:ascii="Verdana" w:eastAsia="Calibri" w:hAnsi="Verdana" w:cs="Arial"/>
          <w:sz w:val="18"/>
          <w:szCs w:val="18"/>
          <w:lang w:eastAsia="en-US"/>
        </w:rPr>
        <w:t>Pozyskane dane będą przetwarzane i przechowywane  przez okres  określony przez  obowiązujące Prawo Zamówień Publicznych.</w:t>
      </w:r>
    </w:p>
    <w:p w14:paraId="0BC43643" w14:textId="77777777" w:rsidR="007A7BAB" w:rsidRPr="003B150C" w:rsidRDefault="007A7BAB" w:rsidP="005E336F">
      <w:pPr>
        <w:numPr>
          <w:ilvl w:val="0"/>
          <w:numId w:val="41"/>
        </w:numPr>
        <w:spacing w:line="276" w:lineRule="auto"/>
        <w:jc w:val="both"/>
        <w:rPr>
          <w:rFonts w:ascii="Verdana" w:eastAsia="Calibri" w:hAnsi="Verdana" w:cs="Arial"/>
          <w:sz w:val="18"/>
          <w:szCs w:val="18"/>
          <w:lang w:eastAsia="en-US"/>
        </w:rPr>
      </w:pPr>
      <w:r w:rsidRPr="003B150C">
        <w:rPr>
          <w:rFonts w:ascii="Verdana" w:eastAsia="Calibri" w:hAnsi="Verdana" w:cs="Arial"/>
          <w:sz w:val="18"/>
          <w:szCs w:val="18"/>
          <w:lang w:eastAsia="en-US"/>
        </w:rPr>
        <w:lastRenderedPageBreak/>
        <w:t>Osoby fizyczne  mają prawo żądać dostępu do swoich danych osobowych, ich sprostowania lub ograniczenia przetwarzania oraz do usunięcia, o ile pozwalają na to przepisy prawa.</w:t>
      </w:r>
    </w:p>
    <w:p w14:paraId="01625E98" w14:textId="46022B4A" w:rsidR="007A7BAB" w:rsidRPr="003B150C" w:rsidRDefault="007A7BAB" w:rsidP="005E336F">
      <w:pPr>
        <w:numPr>
          <w:ilvl w:val="0"/>
          <w:numId w:val="41"/>
        </w:numPr>
        <w:spacing w:line="276" w:lineRule="auto"/>
        <w:jc w:val="both"/>
        <w:rPr>
          <w:rFonts w:ascii="Verdana" w:eastAsia="Calibri" w:hAnsi="Verdana" w:cs="Arial"/>
          <w:sz w:val="18"/>
          <w:szCs w:val="18"/>
          <w:lang w:eastAsia="en-US"/>
        </w:rPr>
      </w:pPr>
      <w:r w:rsidRPr="003B150C">
        <w:rPr>
          <w:rFonts w:ascii="Verdana" w:eastAsia="Calibri" w:hAnsi="Verdana" w:cs="Arial"/>
          <w:sz w:val="18"/>
          <w:szCs w:val="18"/>
          <w:lang w:eastAsia="en-US"/>
        </w:rPr>
        <w:t xml:space="preserve">Osoby fizyczne  mają prawo wniesienia skargi do organu ds. ochrony danych osobowych  </w:t>
      </w:r>
      <w:r w:rsidR="00F800E7">
        <w:rPr>
          <w:rFonts w:ascii="Verdana" w:eastAsia="Calibri" w:hAnsi="Verdana" w:cs="Arial"/>
          <w:sz w:val="18"/>
          <w:szCs w:val="18"/>
          <w:lang w:eastAsia="en-US"/>
        </w:rPr>
        <w:br/>
      </w:r>
      <w:r w:rsidRPr="003B150C">
        <w:rPr>
          <w:rFonts w:ascii="Verdana" w:eastAsia="Calibri" w:hAnsi="Verdana" w:cs="Arial"/>
          <w:sz w:val="18"/>
          <w:szCs w:val="18"/>
          <w:lang w:eastAsia="en-US"/>
        </w:rPr>
        <w:t>w przypadku podejrzenia naruszenia prawa przy  ich przetwarzaniu.</w:t>
      </w:r>
    </w:p>
    <w:p w14:paraId="50070B05" w14:textId="77777777" w:rsidR="00DE42BD" w:rsidRDefault="00DE42BD" w:rsidP="00DE42BD">
      <w:pPr>
        <w:widowControl w:val="0"/>
        <w:suppressAutoHyphens/>
        <w:spacing w:line="276" w:lineRule="auto"/>
        <w:jc w:val="both"/>
        <w:rPr>
          <w:rFonts w:ascii="Verdana" w:hAnsi="Verdana" w:cs="Calibri"/>
          <w:i/>
          <w:sz w:val="18"/>
          <w:szCs w:val="18"/>
          <w:lang w:eastAsia="ar-SA"/>
        </w:rPr>
      </w:pPr>
    </w:p>
    <w:p w14:paraId="1B56E030" w14:textId="77777777" w:rsidR="00DE42BD" w:rsidRDefault="00DE42BD" w:rsidP="00DE42BD">
      <w:pPr>
        <w:widowControl w:val="0"/>
        <w:suppressAutoHyphens/>
        <w:spacing w:line="276" w:lineRule="auto"/>
        <w:jc w:val="both"/>
        <w:rPr>
          <w:rFonts w:ascii="Verdana" w:hAnsi="Verdana" w:cs="Calibri"/>
          <w:sz w:val="16"/>
          <w:szCs w:val="16"/>
          <w:lang w:eastAsia="ar-SA"/>
        </w:rPr>
      </w:pPr>
      <w:r w:rsidRPr="00DE42BD">
        <w:rPr>
          <w:rFonts w:ascii="Verdana" w:hAnsi="Verdana" w:cs="Calibri"/>
          <w:i/>
          <w:sz w:val="18"/>
          <w:szCs w:val="18"/>
          <w:lang w:eastAsia="ar-SA"/>
        </w:rPr>
        <w:t>*</w:t>
      </w:r>
      <w:r>
        <w:rPr>
          <w:rFonts w:ascii="Verdana" w:hAnsi="Verdana" w:cs="Calibri"/>
          <w:sz w:val="18"/>
          <w:szCs w:val="18"/>
          <w:lang w:eastAsia="ar-SA"/>
        </w:rPr>
        <w:t xml:space="preserve"> </w:t>
      </w:r>
      <w:r w:rsidRPr="00DE42BD">
        <w:rPr>
          <w:rFonts w:ascii="Verdana" w:hAnsi="Verdana" w:cs="Calibri"/>
          <w:sz w:val="16"/>
          <w:szCs w:val="16"/>
          <w:lang w:eastAsia="ar-SA"/>
        </w:rPr>
        <w:t>Jedno</w:t>
      </w:r>
      <w:r>
        <w:rPr>
          <w:rFonts w:ascii="Verdana" w:hAnsi="Verdana" w:cs="Calibri"/>
          <w:sz w:val="16"/>
          <w:szCs w:val="16"/>
          <w:lang w:eastAsia="ar-SA"/>
        </w:rPr>
        <w:t>cześnie Zamawiający informuje, że:</w:t>
      </w:r>
    </w:p>
    <w:p w14:paraId="21969F0E" w14:textId="7245ADCD" w:rsidR="00DE42BD" w:rsidRDefault="00DE42BD" w:rsidP="005E336F">
      <w:pPr>
        <w:pStyle w:val="Akapitzlist"/>
        <w:widowControl w:val="0"/>
        <w:numPr>
          <w:ilvl w:val="0"/>
          <w:numId w:val="42"/>
        </w:numPr>
        <w:suppressAutoHyphens/>
        <w:spacing w:line="276" w:lineRule="auto"/>
        <w:jc w:val="both"/>
        <w:rPr>
          <w:rFonts w:ascii="Verdana" w:hAnsi="Verdana" w:cs="Calibri"/>
          <w:bCs/>
          <w:sz w:val="16"/>
          <w:szCs w:val="16"/>
        </w:rPr>
      </w:pPr>
      <w:r w:rsidRPr="00DE42BD">
        <w:rPr>
          <w:rFonts w:ascii="Verdana" w:hAnsi="Verdana" w:cs="Calibri"/>
          <w:bCs/>
          <w:sz w:val="16"/>
          <w:szCs w:val="16"/>
        </w:rPr>
        <w:t xml:space="preserve">W przypadku </w:t>
      </w:r>
      <w:r>
        <w:rPr>
          <w:rFonts w:ascii="Verdana" w:hAnsi="Verdana" w:cs="Calibri"/>
          <w:bCs/>
          <w:sz w:val="16"/>
          <w:szCs w:val="16"/>
        </w:rPr>
        <w:t>gdy wykonanie obowiązków, o których mowa w art. 15 ust. 1-3 rozporządzenia 2016/679, wymagałoby niewspółmiernego wysiłku, zamawiający może żądać od osoby, której dane dotyczą</w:t>
      </w:r>
      <w:r w:rsidR="002E659A">
        <w:rPr>
          <w:rFonts w:ascii="Verdana" w:hAnsi="Verdana" w:cs="Calibri"/>
          <w:bCs/>
          <w:sz w:val="16"/>
          <w:szCs w:val="16"/>
        </w:rPr>
        <w:t>, wskazania dodatkowych informacji mających na celu sprecyzowanie żądania</w:t>
      </w:r>
      <w:r w:rsidR="00E55636">
        <w:rPr>
          <w:rFonts w:ascii="Verdana" w:hAnsi="Verdana" w:cs="Calibri"/>
          <w:bCs/>
          <w:sz w:val="16"/>
          <w:szCs w:val="16"/>
        </w:rPr>
        <w:t xml:space="preserve">, w szczególności podania nazwy, </w:t>
      </w:r>
      <w:r w:rsidR="002E659A">
        <w:rPr>
          <w:rFonts w:ascii="Verdana" w:hAnsi="Verdana" w:cs="Calibri"/>
          <w:bCs/>
          <w:sz w:val="16"/>
          <w:szCs w:val="16"/>
        </w:rPr>
        <w:t>daty postępowania</w:t>
      </w:r>
      <w:r w:rsidR="00E55636">
        <w:rPr>
          <w:rFonts w:ascii="Verdana" w:hAnsi="Verdana" w:cs="Calibri"/>
          <w:bCs/>
          <w:sz w:val="16"/>
          <w:szCs w:val="16"/>
        </w:rPr>
        <w:t xml:space="preserve"> lub daty zakończonego postępowania</w:t>
      </w:r>
      <w:r w:rsidR="002E659A">
        <w:rPr>
          <w:rFonts w:ascii="Verdana" w:hAnsi="Verdana" w:cs="Calibri"/>
          <w:bCs/>
          <w:sz w:val="16"/>
          <w:szCs w:val="16"/>
        </w:rPr>
        <w:t xml:space="preserve"> o udzielenie zamówienia publicznego.</w:t>
      </w:r>
    </w:p>
    <w:p w14:paraId="417769A3" w14:textId="77777777" w:rsidR="002E659A" w:rsidRDefault="002E659A" w:rsidP="005E336F">
      <w:pPr>
        <w:pStyle w:val="Akapitzlist"/>
        <w:widowControl w:val="0"/>
        <w:numPr>
          <w:ilvl w:val="0"/>
          <w:numId w:val="42"/>
        </w:numPr>
        <w:suppressAutoHyphens/>
        <w:spacing w:line="276" w:lineRule="auto"/>
        <w:jc w:val="both"/>
        <w:rPr>
          <w:rFonts w:ascii="Verdana" w:hAnsi="Verdana" w:cs="Calibri"/>
          <w:bCs/>
          <w:sz w:val="16"/>
          <w:szCs w:val="16"/>
        </w:rPr>
      </w:pPr>
      <w:r>
        <w:rPr>
          <w:rFonts w:ascii="Verdana" w:hAnsi="Verdana" w:cs="Calibri"/>
          <w:bCs/>
          <w:sz w:val="16"/>
          <w:szCs w:val="16"/>
        </w:rPr>
        <w:t>Wystąpienie z żądaniem, o którym mowa w art. 18 ust. 1 rozporządzenia 2016/679, nie ogranicza przetwarzania danych osobowych do czasu zakończenia postępowania o udzielenie zamówienia publicznego.</w:t>
      </w:r>
    </w:p>
    <w:p w14:paraId="405CADCD" w14:textId="7361B13B" w:rsidR="002E659A" w:rsidRDefault="002E659A" w:rsidP="00E55636">
      <w:pPr>
        <w:pStyle w:val="Akapitzlist"/>
        <w:widowControl w:val="0"/>
        <w:suppressAutoHyphens/>
        <w:spacing w:line="276" w:lineRule="auto"/>
        <w:jc w:val="both"/>
        <w:rPr>
          <w:rFonts w:ascii="Verdana" w:hAnsi="Verdana" w:cs="Calibri"/>
          <w:bCs/>
          <w:sz w:val="16"/>
          <w:szCs w:val="16"/>
        </w:rPr>
      </w:pPr>
      <w:r>
        <w:rPr>
          <w:rFonts w:ascii="Verdana" w:hAnsi="Verdana" w:cs="Calibri"/>
          <w:bCs/>
          <w:sz w:val="16"/>
          <w:szCs w:val="16"/>
        </w:rPr>
        <w:t xml:space="preserve"> </w:t>
      </w:r>
    </w:p>
    <w:p w14:paraId="07533E45" w14:textId="77777777" w:rsidR="00DE42BD" w:rsidRDefault="00DE42BD" w:rsidP="00DE42BD">
      <w:pPr>
        <w:widowControl w:val="0"/>
        <w:suppressAutoHyphens/>
        <w:spacing w:line="276" w:lineRule="auto"/>
        <w:jc w:val="both"/>
        <w:rPr>
          <w:rFonts w:ascii="Verdana" w:hAnsi="Verdana" w:cs="Calibri"/>
          <w:bCs/>
          <w:sz w:val="16"/>
          <w:szCs w:val="16"/>
        </w:rPr>
      </w:pPr>
    </w:p>
    <w:p w14:paraId="35D38DD0" w14:textId="2A60A73E" w:rsidR="007A7BAB" w:rsidRPr="00DE42BD" w:rsidRDefault="00DE42BD" w:rsidP="00DE42BD">
      <w:pPr>
        <w:widowControl w:val="0"/>
        <w:suppressAutoHyphens/>
        <w:spacing w:line="276" w:lineRule="auto"/>
        <w:jc w:val="both"/>
        <w:rPr>
          <w:rFonts w:ascii="Verdana" w:hAnsi="Verdana" w:cs="Calibri"/>
          <w:bCs/>
          <w:sz w:val="16"/>
          <w:szCs w:val="16"/>
        </w:rPr>
      </w:pPr>
      <w:r w:rsidRPr="00DE42BD">
        <w:rPr>
          <w:rFonts w:ascii="Verdana" w:hAnsi="Verdana" w:cs="Calibri"/>
          <w:bCs/>
          <w:sz w:val="16"/>
          <w:szCs w:val="16"/>
        </w:rPr>
        <w:t xml:space="preserve"> </w:t>
      </w:r>
    </w:p>
    <w:p w14:paraId="0FF43EEE" w14:textId="77777777" w:rsidR="00252F94" w:rsidRPr="00F53950" w:rsidRDefault="00252F94" w:rsidP="007A7BAB">
      <w:pPr>
        <w:pStyle w:val="Akapitzlist"/>
        <w:widowControl w:val="0"/>
        <w:numPr>
          <w:ilvl w:val="0"/>
          <w:numId w:val="2"/>
        </w:numPr>
        <w:spacing w:line="276" w:lineRule="auto"/>
        <w:ind w:left="709" w:right="-2" w:hanging="425"/>
        <w:rPr>
          <w:rFonts w:ascii="Verdana" w:hAnsi="Verdana" w:cs="Calibri"/>
          <w:b/>
          <w:bCs/>
          <w:sz w:val="18"/>
          <w:szCs w:val="18"/>
        </w:rPr>
      </w:pPr>
      <w:r w:rsidRPr="00F53950">
        <w:rPr>
          <w:rFonts w:ascii="Verdana" w:hAnsi="Verdana" w:cs="Calibri"/>
          <w:b/>
          <w:bCs/>
          <w:sz w:val="18"/>
          <w:szCs w:val="18"/>
        </w:rPr>
        <w:t>Oświadczeni</w:t>
      </w:r>
      <w:r>
        <w:rPr>
          <w:rFonts w:ascii="Verdana" w:hAnsi="Verdana" w:cs="Calibri"/>
          <w:b/>
          <w:bCs/>
          <w:sz w:val="18"/>
          <w:szCs w:val="18"/>
        </w:rPr>
        <w:t>a</w:t>
      </w:r>
      <w:r w:rsidRPr="00F53950">
        <w:rPr>
          <w:rFonts w:ascii="Verdana" w:hAnsi="Verdana" w:cs="Calibri"/>
          <w:b/>
          <w:bCs/>
          <w:sz w:val="18"/>
          <w:szCs w:val="18"/>
        </w:rPr>
        <w:t xml:space="preserve"> Wykonawcy: </w:t>
      </w:r>
    </w:p>
    <w:p w14:paraId="281EF1A6" w14:textId="77777777" w:rsidR="00252F94" w:rsidRPr="00F53950" w:rsidRDefault="00252F94" w:rsidP="005E336F">
      <w:pPr>
        <w:numPr>
          <w:ilvl w:val="0"/>
          <w:numId w:val="33"/>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Po zapoznaniu się z warunkami zamówienia przedstawionymi w SIWZ i załącznikach w pełni je akceptuję i nie wnoszę do nich zastrzeżeń.</w:t>
      </w:r>
    </w:p>
    <w:p w14:paraId="46294831" w14:textId="77777777" w:rsidR="00252F94" w:rsidRPr="00F53950" w:rsidRDefault="00252F94" w:rsidP="005E336F">
      <w:pPr>
        <w:numPr>
          <w:ilvl w:val="0"/>
          <w:numId w:val="33"/>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Akceptuję przedstawione warunki i zakres realizacji przedmiotu zamówienia.</w:t>
      </w:r>
    </w:p>
    <w:p w14:paraId="38C3664E" w14:textId="77777777" w:rsidR="00252F94" w:rsidRPr="00F53950" w:rsidRDefault="00252F94" w:rsidP="005E336F">
      <w:pPr>
        <w:numPr>
          <w:ilvl w:val="0"/>
          <w:numId w:val="33"/>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Wszystkie wymagane w niniejszym po</w:t>
      </w:r>
      <w:r w:rsidR="0098709C">
        <w:rPr>
          <w:rFonts w:ascii="Verdana" w:hAnsi="Verdana" w:cs="Calibri"/>
          <w:sz w:val="18"/>
          <w:szCs w:val="18"/>
        </w:rPr>
        <w:t>stępowaniu oświadczenia składam</w:t>
      </w:r>
      <w:r w:rsidR="0098709C">
        <w:rPr>
          <w:rFonts w:ascii="Verdana" w:hAnsi="Verdana" w:cs="Calibri"/>
          <w:sz w:val="18"/>
          <w:szCs w:val="18"/>
        </w:rPr>
        <w:br/>
      </w:r>
      <w:r w:rsidRPr="00F53950">
        <w:rPr>
          <w:rFonts w:ascii="Verdana" w:hAnsi="Verdana" w:cs="Calibri"/>
          <w:sz w:val="18"/>
          <w:szCs w:val="18"/>
        </w:rPr>
        <w:t xml:space="preserve">ze świadomością odpowiedzialności karnej za </w:t>
      </w:r>
      <w:r w:rsidR="00C25B00">
        <w:rPr>
          <w:rFonts w:ascii="Verdana" w:hAnsi="Verdana" w:cs="Calibri"/>
          <w:sz w:val="18"/>
          <w:szCs w:val="18"/>
        </w:rPr>
        <w:t>składanie fałszywych oświadczeń</w:t>
      </w:r>
      <w:r w:rsidR="00C25B00">
        <w:rPr>
          <w:rFonts w:ascii="Verdana" w:hAnsi="Verdana" w:cs="Calibri"/>
          <w:sz w:val="18"/>
          <w:szCs w:val="18"/>
        </w:rPr>
        <w:br/>
      </w:r>
      <w:r w:rsidRPr="00F53950">
        <w:rPr>
          <w:rFonts w:ascii="Verdana" w:hAnsi="Verdana" w:cs="Calibri"/>
          <w:sz w:val="18"/>
          <w:szCs w:val="18"/>
        </w:rPr>
        <w:t>w celu uzyskania korzyści majątkowych.</w:t>
      </w:r>
    </w:p>
    <w:p w14:paraId="3B388465" w14:textId="77777777" w:rsidR="00252F94" w:rsidRPr="00F53950" w:rsidRDefault="00252F94" w:rsidP="005E336F">
      <w:pPr>
        <w:numPr>
          <w:ilvl w:val="0"/>
          <w:numId w:val="33"/>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Akceptuję 30 dniowy termin związania ofertą wskazany w SIWZ.</w:t>
      </w:r>
    </w:p>
    <w:p w14:paraId="023BEA2A" w14:textId="77777777" w:rsidR="00252F94" w:rsidRDefault="00252F94" w:rsidP="005E336F">
      <w:pPr>
        <w:numPr>
          <w:ilvl w:val="0"/>
          <w:numId w:val="33"/>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W przypadku wybrania oferty zobowiązuję się do zawarcia umowy w terminie</w:t>
      </w:r>
      <w:r w:rsidR="00725D83">
        <w:rPr>
          <w:rFonts w:ascii="Verdana" w:hAnsi="Verdana" w:cs="Calibri"/>
          <w:sz w:val="18"/>
          <w:szCs w:val="18"/>
        </w:rPr>
        <w:br/>
      </w:r>
      <w:r w:rsidRPr="00F53950">
        <w:rPr>
          <w:rFonts w:ascii="Verdana" w:hAnsi="Verdana" w:cs="Calibri"/>
          <w:sz w:val="18"/>
          <w:szCs w:val="18"/>
        </w:rPr>
        <w:t xml:space="preserve">i miejscu wyznaczonym przez Zamawiającego (wg. </w:t>
      </w:r>
      <w:r w:rsidRPr="00F53950">
        <w:rPr>
          <w:rFonts w:ascii="Verdana" w:hAnsi="Verdana" w:cs="Calibri"/>
          <w:i/>
          <w:sz w:val="18"/>
          <w:szCs w:val="18"/>
        </w:rPr>
        <w:t>Projektu umowy</w:t>
      </w:r>
      <w:r w:rsidR="00725D83">
        <w:rPr>
          <w:rFonts w:ascii="Verdana" w:hAnsi="Verdana" w:cs="Calibri"/>
          <w:sz w:val="18"/>
          <w:szCs w:val="18"/>
        </w:rPr>
        <w:t>, jak</w:t>
      </w:r>
      <w:r w:rsidR="00725D83">
        <w:rPr>
          <w:rFonts w:ascii="Verdana" w:hAnsi="Verdana" w:cs="Calibri"/>
          <w:sz w:val="18"/>
          <w:szCs w:val="18"/>
        </w:rPr>
        <w:br/>
      </w:r>
      <w:r w:rsidRPr="00F53950">
        <w:rPr>
          <w:rFonts w:ascii="Verdana" w:hAnsi="Verdana" w:cs="Calibri"/>
          <w:sz w:val="18"/>
          <w:szCs w:val="18"/>
        </w:rPr>
        <w:t>w załączniku nr 5 do SIWZ).</w:t>
      </w:r>
    </w:p>
    <w:p w14:paraId="2A459000" w14:textId="5CCA401C" w:rsidR="00BC710B" w:rsidRPr="00F53950" w:rsidRDefault="00BC710B" w:rsidP="005E336F">
      <w:pPr>
        <w:numPr>
          <w:ilvl w:val="0"/>
          <w:numId w:val="33"/>
        </w:numPr>
        <w:suppressLineNumbers/>
        <w:spacing w:line="276" w:lineRule="auto"/>
        <w:ind w:left="1418" w:hanging="425"/>
        <w:jc w:val="both"/>
        <w:rPr>
          <w:rFonts w:ascii="Verdana" w:hAnsi="Verdana" w:cs="Calibri"/>
          <w:sz w:val="18"/>
          <w:szCs w:val="18"/>
        </w:rPr>
      </w:pPr>
      <w:r w:rsidRPr="00BC710B">
        <w:rPr>
          <w:rFonts w:ascii="Verdana" w:hAnsi="Verdana" w:cs="Calibri"/>
          <w:sz w:val="18"/>
          <w:szCs w:val="18"/>
        </w:rPr>
        <w:t>zobowiązuje się nie podnosić jakichkolwiek roszczeń względem Zamawiającego z tytułu kosztów poniesionych w związku z przygotowaniem i złożeniem oferty,</w:t>
      </w:r>
    </w:p>
    <w:p w14:paraId="4F930E12" w14:textId="54A83B58" w:rsidR="00252F94" w:rsidRPr="003B150C" w:rsidRDefault="00252F94" w:rsidP="005E336F">
      <w:pPr>
        <w:numPr>
          <w:ilvl w:val="0"/>
          <w:numId w:val="33"/>
        </w:numPr>
        <w:suppressLineNumbers/>
        <w:spacing w:line="276" w:lineRule="auto"/>
        <w:ind w:left="1418" w:hanging="425"/>
        <w:jc w:val="both"/>
        <w:rPr>
          <w:rFonts w:ascii="Verdana" w:hAnsi="Verdana" w:cs="Calibri"/>
          <w:b/>
          <w:sz w:val="18"/>
          <w:szCs w:val="18"/>
        </w:rPr>
      </w:pPr>
      <w:r w:rsidRPr="003B150C">
        <w:rPr>
          <w:rFonts w:ascii="Verdana" w:hAnsi="Verdana" w:cs="Calibri"/>
          <w:b/>
          <w:sz w:val="18"/>
          <w:szCs w:val="18"/>
        </w:rPr>
        <w:t xml:space="preserve">Oświadczam, że produkty będące przedmiotem dostawy posiadają oznakowania zgodności, zgodnie z ustawą </w:t>
      </w:r>
      <w:r w:rsidR="00725D83" w:rsidRPr="003B150C">
        <w:rPr>
          <w:rFonts w:ascii="Verdana" w:hAnsi="Verdana" w:cs="Calibri"/>
          <w:b/>
          <w:sz w:val="18"/>
          <w:szCs w:val="18"/>
        </w:rPr>
        <w:t>z dnia 13.04.2016 r.</w:t>
      </w:r>
      <w:r w:rsidR="00725D83" w:rsidRPr="003B150C">
        <w:rPr>
          <w:rFonts w:ascii="Verdana" w:hAnsi="Verdana" w:cs="Calibri"/>
          <w:b/>
          <w:sz w:val="18"/>
          <w:szCs w:val="18"/>
        </w:rPr>
        <w:br/>
      </w:r>
      <w:r w:rsidRPr="003B150C">
        <w:rPr>
          <w:rFonts w:ascii="Verdana" w:hAnsi="Verdana" w:cs="Calibri"/>
          <w:b/>
          <w:sz w:val="18"/>
          <w:szCs w:val="18"/>
        </w:rPr>
        <w:t>o systemach oceny zgodności i nadzoru rynku (t. j. Dz. U. z 201</w:t>
      </w:r>
      <w:r w:rsidR="00F41924" w:rsidRPr="003B150C">
        <w:rPr>
          <w:rFonts w:ascii="Verdana" w:hAnsi="Verdana" w:cs="Calibri"/>
          <w:b/>
          <w:sz w:val="18"/>
          <w:szCs w:val="18"/>
        </w:rPr>
        <w:t>9 r.,</w:t>
      </w:r>
      <w:r w:rsidR="00F41924" w:rsidRPr="003B150C">
        <w:rPr>
          <w:rFonts w:ascii="Verdana" w:hAnsi="Verdana" w:cs="Calibri"/>
          <w:b/>
          <w:sz w:val="18"/>
          <w:szCs w:val="18"/>
        </w:rPr>
        <w:br/>
      </w:r>
      <w:r w:rsidRPr="003B150C">
        <w:rPr>
          <w:rFonts w:ascii="Verdana" w:hAnsi="Verdana" w:cs="Calibri"/>
          <w:b/>
          <w:sz w:val="18"/>
          <w:szCs w:val="18"/>
        </w:rPr>
        <w:t xml:space="preserve">poz. </w:t>
      </w:r>
      <w:r w:rsidR="001E3E1B">
        <w:rPr>
          <w:rFonts w:ascii="Verdana" w:hAnsi="Verdana" w:cs="Calibri"/>
          <w:b/>
          <w:sz w:val="18"/>
          <w:szCs w:val="18"/>
        </w:rPr>
        <w:t>155</w:t>
      </w:r>
      <w:r w:rsidRPr="003B150C">
        <w:rPr>
          <w:rFonts w:ascii="Verdana" w:hAnsi="Verdana" w:cs="Calibri"/>
          <w:b/>
          <w:sz w:val="18"/>
          <w:szCs w:val="18"/>
        </w:rPr>
        <w:t xml:space="preserve"> ze zm.).</w:t>
      </w:r>
    </w:p>
    <w:p w14:paraId="578FA6F3" w14:textId="77777777" w:rsidR="00252F94" w:rsidRPr="00F53950" w:rsidRDefault="00252F94" w:rsidP="005E336F">
      <w:pPr>
        <w:numPr>
          <w:ilvl w:val="0"/>
          <w:numId w:val="33"/>
        </w:numPr>
        <w:suppressLineNumbers/>
        <w:spacing w:line="276" w:lineRule="auto"/>
        <w:ind w:left="1418" w:hanging="425"/>
        <w:jc w:val="both"/>
        <w:rPr>
          <w:rFonts w:ascii="Verdana" w:hAnsi="Verdana" w:cs="Calibri"/>
          <w:sz w:val="18"/>
          <w:szCs w:val="18"/>
        </w:rPr>
      </w:pPr>
      <w:r w:rsidRPr="00F53950">
        <w:rPr>
          <w:rFonts w:ascii="Verdana" w:hAnsi="Verdana" w:cs="Calibri"/>
          <w:sz w:val="18"/>
          <w:szCs w:val="18"/>
        </w:rPr>
        <w:t xml:space="preserve">Wybór mojej oferty </w:t>
      </w:r>
      <w:r w:rsidRPr="00F53950">
        <w:rPr>
          <w:rFonts w:ascii="Verdana" w:hAnsi="Verdana" w:cs="Calibri"/>
          <w:b/>
          <w:sz w:val="18"/>
          <w:szCs w:val="18"/>
        </w:rPr>
        <w:t>prowadzi / nie prowadzi*</w:t>
      </w:r>
      <w:r w:rsidRPr="00F53950">
        <w:rPr>
          <w:rFonts w:ascii="Verdana" w:hAnsi="Verdana" w:cs="Calibri"/>
          <w:sz w:val="18"/>
          <w:szCs w:val="18"/>
        </w:rPr>
        <w:t xml:space="preserve"> do powstania u Zamawiającego obowiązku podatkowego, zgodnie z przepisami o podatku od towarów i usług </w:t>
      </w:r>
      <w:r w:rsidRPr="00F53950">
        <w:rPr>
          <w:rFonts w:ascii="Verdana" w:hAnsi="Verdana" w:cs="Calibri"/>
          <w:i/>
          <w:sz w:val="18"/>
          <w:szCs w:val="18"/>
        </w:rPr>
        <w:t>(Uwaga! Obowiązek podatkowy u Zamawiającego powstaje np. w przypadku importu usług, importu towarów, w wewnąt</w:t>
      </w:r>
      <w:r w:rsidR="00725D83">
        <w:rPr>
          <w:rFonts w:ascii="Verdana" w:hAnsi="Verdana" w:cs="Calibri"/>
          <w:i/>
          <w:sz w:val="18"/>
          <w:szCs w:val="18"/>
        </w:rPr>
        <w:t>rzwspólnotowym nabyciu towarów,</w:t>
      </w:r>
      <w:r w:rsidR="00725D83">
        <w:rPr>
          <w:rFonts w:ascii="Verdana" w:hAnsi="Verdana" w:cs="Calibri"/>
          <w:i/>
          <w:sz w:val="18"/>
          <w:szCs w:val="18"/>
        </w:rPr>
        <w:br/>
      </w:r>
      <w:r w:rsidRPr="00F53950">
        <w:rPr>
          <w:rFonts w:ascii="Verdana" w:hAnsi="Verdana" w:cs="Calibri"/>
          <w:i/>
          <w:sz w:val="18"/>
          <w:szCs w:val="18"/>
        </w:rPr>
        <w:t>w sytuacji odwróconego naliczenia podatku VAT i w innych przypadkach wynikających z przepisów obowiązującego prawa)</w:t>
      </w:r>
      <w:r w:rsidRPr="00F53950">
        <w:rPr>
          <w:rFonts w:ascii="Verdana" w:hAnsi="Verdana" w:cs="Calibri"/>
          <w:sz w:val="18"/>
          <w:szCs w:val="18"/>
        </w:rPr>
        <w:t>: ………………………………</w:t>
      </w:r>
    </w:p>
    <w:p w14:paraId="3D04A406" w14:textId="77777777" w:rsidR="00252F94" w:rsidRPr="00F53950" w:rsidRDefault="00252F94" w:rsidP="00252F94">
      <w:pPr>
        <w:suppressLineNumbers/>
        <w:spacing w:line="276" w:lineRule="auto"/>
        <w:ind w:left="1418"/>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(W przypadku potwierdzenia, iż wybór oferty będzie prowadził do powstania u Zamawiającego obowiązku podatkowego zgodnie z przepisami o podatku od towarów  i usług, należy wskazać: nazwę (rodzaj) towaru lub usługi, których dostawa lub świadczenie będzie prowadzić do jego powstania, oraz wskazać ich wartość bez kwoty podatku)</w:t>
      </w:r>
      <w:r w:rsidRPr="00F53950">
        <w:rPr>
          <w:rFonts w:ascii="Verdana" w:hAnsi="Verdana" w:cs="Calibri"/>
          <w:sz w:val="18"/>
          <w:szCs w:val="18"/>
        </w:rPr>
        <w:t>.</w:t>
      </w:r>
    </w:p>
    <w:p w14:paraId="76155BA9" w14:textId="09D2720E" w:rsidR="00252F94" w:rsidRPr="00BC710B" w:rsidRDefault="00252F94" w:rsidP="00C4117F">
      <w:pPr>
        <w:numPr>
          <w:ilvl w:val="0"/>
          <w:numId w:val="33"/>
        </w:numPr>
        <w:suppressLineNumbers/>
        <w:spacing w:line="276" w:lineRule="auto"/>
        <w:ind w:left="1418" w:hanging="425"/>
        <w:jc w:val="both"/>
        <w:rPr>
          <w:rFonts w:ascii="Verdana" w:hAnsi="Verdana" w:cs="Calibri"/>
          <w:sz w:val="18"/>
          <w:szCs w:val="18"/>
        </w:rPr>
      </w:pPr>
      <w:r w:rsidRPr="00F53950">
        <w:rPr>
          <w:rFonts w:ascii="Verdana" w:hAnsi="Verdana" w:cs="Calibri"/>
          <w:b/>
          <w:sz w:val="18"/>
          <w:szCs w:val="18"/>
        </w:rPr>
        <w:t>Zamierzam / nie zamierzam*</w:t>
      </w:r>
      <w:r w:rsidRPr="00F53950">
        <w:rPr>
          <w:rFonts w:ascii="Verdana" w:hAnsi="Verdana" w:cs="Calibri"/>
          <w:sz w:val="18"/>
          <w:szCs w:val="18"/>
        </w:rPr>
        <w:t xml:space="preserve"> powierzyć wykonanie następujących części zamówienia</w:t>
      </w:r>
      <w:r w:rsidR="00C4117F">
        <w:rPr>
          <w:rFonts w:ascii="Verdana" w:hAnsi="Verdana" w:cs="Calibri"/>
          <w:sz w:val="18"/>
          <w:szCs w:val="18"/>
        </w:rPr>
        <w:t xml:space="preserve"> </w:t>
      </w:r>
      <w:r w:rsidR="00C4117F" w:rsidRPr="00C4117F">
        <w:rPr>
          <w:rFonts w:ascii="Verdana" w:hAnsi="Verdana" w:cs="Calibri"/>
          <w:sz w:val="18"/>
          <w:szCs w:val="18"/>
        </w:rPr>
        <w:t>podwykonawcom</w:t>
      </w:r>
      <w:r w:rsidR="00BC710B">
        <w:rPr>
          <w:rFonts w:ascii="Verdana" w:hAnsi="Verdana" w:cs="Calibri"/>
          <w:sz w:val="18"/>
          <w:szCs w:val="18"/>
        </w:rPr>
        <w:t xml:space="preserve"> </w:t>
      </w:r>
      <w:r w:rsidR="00BC710B">
        <w:rPr>
          <w:rFonts w:ascii="Verdana" w:hAnsi="Verdana" w:cs="Calibri"/>
          <w:i/>
          <w:sz w:val="18"/>
          <w:szCs w:val="18"/>
        </w:rPr>
        <w:t>(Podać firmy podwykonawców)</w:t>
      </w:r>
    </w:p>
    <w:p w14:paraId="164C57D6" w14:textId="1FC2BD45" w:rsidR="00BC710B" w:rsidRDefault="00BC710B" w:rsidP="00BC710B">
      <w:pPr>
        <w:suppressLineNumbers/>
        <w:spacing w:line="276" w:lineRule="auto"/>
        <w:ind w:left="1418"/>
        <w:jc w:val="both"/>
        <w:rPr>
          <w:rFonts w:ascii="Verdana" w:hAnsi="Verdana" w:cs="Calibri"/>
          <w:b/>
          <w:sz w:val="18"/>
          <w:szCs w:val="18"/>
        </w:rPr>
      </w:pPr>
      <w:r>
        <w:rPr>
          <w:rFonts w:ascii="Verdana" w:hAnsi="Verdana" w:cs="Calibri"/>
          <w:b/>
          <w:sz w:val="18"/>
          <w:szCs w:val="18"/>
        </w:rPr>
        <w:t>………………………………………………………………………………………………………….</w:t>
      </w:r>
    </w:p>
    <w:p w14:paraId="0759EC16" w14:textId="3B82C4C7" w:rsidR="00BC710B" w:rsidRDefault="00BC710B" w:rsidP="00BC710B">
      <w:pPr>
        <w:numPr>
          <w:ilvl w:val="0"/>
          <w:numId w:val="33"/>
        </w:numPr>
        <w:suppressLineNumbers/>
        <w:spacing w:line="276" w:lineRule="auto"/>
        <w:ind w:left="1418" w:hanging="425"/>
        <w:jc w:val="both"/>
        <w:rPr>
          <w:rFonts w:ascii="Verdana" w:hAnsi="Verdana" w:cs="Calibri"/>
          <w:sz w:val="18"/>
          <w:szCs w:val="18"/>
        </w:rPr>
      </w:pPr>
      <w:r w:rsidRPr="00BC710B">
        <w:rPr>
          <w:rFonts w:ascii="Verdana" w:hAnsi="Verdana" w:cs="Calibri"/>
          <w:sz w:val="18"/>
          <w:szCs w:val="18"/>
        </w:rPr>
        <w:t>składa</w:t>
      </w:r>
      <w:r>
        <w:rPr>
          <w:rFonts w:ascii="Verdana" w:hAnsi="Verdana" w:cs="Calibri"/>
          <w:sz w:val="18"/>
          <w:szCs w:val="18"/>
        </w:rPr>
        <w:t>m</w:t>
      </w:r>
      <w:r w:rsidRPr="00BC710B">
        <w:rPr>
          <w:rFonts w:ascii="Verdana" w:hAnsi="Verdana" w:cs="Calibri"/>
          <w:sz w:val="18"/>
          <w:szCs w:val="18"/>
        </w:rPr>
        <w:t xml:space="preserve"> ofertę na ____ stronach.</w:t>
      </w:r>
    </w:p>
    <w:p w14:paraId="17DFDA17" w14:textId="77777777" w:rsidR="00004F0E" w:rsidRPr="00004F0E" w:rsidRDefault="00004F0E" w:rsidP="00004F0E">
      <w:pPr>
        <w:pStyle w:val="Default"/>
        <w:numPr>
          <w:ilvl w:val="0"/>
          <w:numId w:val="33"/>
        </w:numPr>
        <w:ind w:left="1418" w:hanging="425"/>
        <w:jc w:val="both"/>
        <w:rPr>
          <w:rFonts w:ascii="Verdana" w:hAnsi="Verdana"/>
          <w:color w:val="auto"/>
          <w:sz w:val="18"/>
          <w:szCs w:val="18"/>
        </w:rPr>
      </w:pPr>
      <w:r w:rsidRPr="00004F0E">
        <w:rPr>
          <w:rFonts w:ascii="Verdana" w:hAnsi="Verdana"/>
          <w:iCs/>
          <w:color w:val="auto"/>
          <w:sz w:val="18"/>
          <w:szCs w:val="18"/>
        </w:rPr>
        <w:t xml:space="preserve">Będąc świadomym konsekwencji wynikających w szczególności z poniższych przepisów prawa: </w:t>
      </w:r>
    </w:p>
    <w:p w14:paraId="01BE6014" w14:textId="77777777" w:rsidR="00004F0E" w:rsidRPr="00004F0E" w:rsidRDefault="00004F0E" w:rsidP="00004F0E">
      <w:pPr>
        <w:pStyle w:val="Default"/>
        <w:ind w:left="1560" w:hanging="142"/>
        <w:jc w:val="both"/>
        <w:rPr>
          <w:rFonts w:ascii="Verdana" w:hAnsi="Verdana"/>
          <w:color w:val="auto"/>
          <w:sz w:val="18"/>
          <w:szCs w:val="18"/>
        </w:rPr>
      </w:pPr>
      <w:r w:rsidRPr="00004F0E">
        <w:rPr>
          <w:rFonts w:ascii="Verdana" w:hAnsi="Verdana"/>
          <w:iCs/>
          <w:color w:val="auto"/>
          <w:sz w:val="18"/>
          <w:szCs w:val="18"/>
        </w:rPr>
        <w:t>- art. 24 ust. 2 pkt 3 oraz art. 24 ust. 2a ustawy  z dnia 29 stycznia 2004r. Prawo zamówień publicznych (Dz. U</w:t>
      </w:r>
      <w:r w:rsidRPr="00004F0E">
        <w:rPr>
          <w:rFonts w:ascii="Verdana" w:hAnsi="Verdana"/>
          <w:color w:val="auto"/>
          <w:sz w:val="18"/>
          <w:szCs w:val="18"/>
        </w:rPr>
        <w:t xml:space="preserve">. z 2018r. poz. 1986 z </w:t>
      </w:r>
      <w:proofErr w:type="spellStart"/>
      <w:r w:rsidRPr="00004F0E">
        <w:rPr>
          <w:rFonts w:ascii="Verdana" w:hAnsi="Verdana"/>
          <w:color w:val="auto"/>
          <w:sz w:val="18"/>
          <w:szCs w:val="18"/>
        </w:rPr>
        <w:t>późn</w:t>
      </w:r>
      <w:proofErr w:type="spellEnd"/>
      <w:r w:rsidRPr="00004F0E">
        <w:rPr>
          <w:rFonts w:ascii="Verdana" w:hAnsi="Verdana"/>
          <w:color w:val="auto"/>
          <w:sz w:val="18"/>
          <w:szCs w:val="18"/>
        </w:rPr>
        <w:t>. zm.)</w:t>
      </w:r>
    </w:p>
    <w:p w14:paraId="7F7889D2" w14:textId="09BB08F9" w:rsidR="00004F0E" w:rsidRPr="00004F0E" w:rsidRDefault="00004F0E" w:rsidP="00004F0E">
      <w:pPr>
        <w:pStyle w:val="Default"/>
        <w:ind w:left="1560" w:hanging="142"/>
        <w:jc w:val="both"/>
        <w:rPr>
          <w:rFonts w:ascii="Verdana" w:hAnsi="Verdana"/>
          <w:color w:val="auto"/>
          <w:sz w:val="18"/>
          <w:szCs w:val="18"/>
        </w:rPr>
      </w:pPr>
      <w:r w:rsidRPr="00004F0E">
        <w:rPr>
          <w:rFonts w:ascii="Verdana" w:hAnsi="Verdana"/>
          <w:iCs/>
          <w:color w:val="auto"/>
          <w:sz w:val="18"/>
          <w:szCs w:val="18"/>
        </w:rPr>
        <w:t xml:space="preserve">- art. 278 § 2 i art. 293 w związku z art. 291 i 292 Kodeksu karnego z dnia </w:t>
      </w:r>
      <w:r>
        <w:rPr>
          <w:rFonts w:ascii="Verdana" w:hAnsi="Verdana"/>
          <w:iCs/>
          <w:color w:val="auto"/>
          <w:sz w:val="18"/>
          <w:szCs w:val="18"/>
        </w:rPr>
        <w:br/>
      </w:r>
      <w:r w:rsidRPr="00004F0E">
        <w:rPr>
          <w:rFonts w:ascii="Verdana" w:hAnsi="Verdana"/>
          <w:iCs/>
          <w:color w:val="auto"/>
          <w:sz w:val="18"/>
          <w:szCs w:val="18"/>
        </w:rPr>
        <w:t>6 czerwca 1997 r. (</w:t>
      </w:r>
      <w:proofErr w:type="spellStart"/>
      <w:r w:rsidRPr="00004F0E">
        <w:rPr>
          <w:rFonts w:ascii="Verdana" w:hAnsi="Verdana"/>
          <w:iCs/>
          <w:color w:val="auto"/>
          <w:sz w:val="18"/>
          <w:szCs w:val="18"/>
        </w:rPr>
        <w:t>t.j</w:t>
      </w:r>
      <w:proofErr w:type="spellEnd"/>
      <w:r w:rsidRPr="00004F0E">
        <w:rPr>
          <w:rFonts w:ascii="Verdana" w:hAnsi="Verdana"/>
          <w:iCs/>
          <w:color w:val="auto"/>
          <w:sz w:val="18"/>
          <w:szCs w:val="18"/>
        </w:rPr>
        <w:t xml:space="preserve">. </w:t>
      </w:r>
      <w:proofErr w:type="spellStart"/>
      <w:r w:rsidRPr="00004F0E">
        <w:rPr>
          <w:rFonts w:ascii="Verdana" w:hAnsi="Verdana"/>
          <w:iCs/>
          <w:color w:val="auto"/>
          <w:sz w:val="18"/>
          <w:szCs w:val="18"/>
        </w:rPr>
        <w:t>t.j</w:t>
      </w:r>
      <w:proofErr w:type="spellEnd"/>
      <w:r w:rsidRPr="00004F0E">
        <w:rPr>
          <w:rFonts w:ascii="Verdana" w:hAnsi="Verdana"/>
          <w:iCs/>
          <w:color w:val="auto"/>
          <w:sz w:val="18"/>
          <w:szCs w:val="18"/>
        </w:rPr>
        <w:t xml:space="preserve">. Dz.U. z 2018r.  poz. 1600  z </w:t>
      </w:r>
      <w:proofErr w:type="spellStart"/>
      <w:r w:rsidRPr="00004F0E">
        <w:rPr>
          <w:rFonts w:ascii="Verdana" w:hAnsi="Verdana"/>
          <w:iCs/>
          <w:color w:val="auto"/>
          <w:sz w:val="18"/>
          <w:szCs w:val="18"/>
        </w:rPr>
        <w:t>późn</w:t>
      </w:r>
      <w:proofErr w:type="spellEnd"/>
      <w:r w:rsidRPr="00004F0E">
        <w:rPr>
          <w:rFonts w:ascii="Verdana" w:hAnsi="Verdana"/>
          <w:iCs/>
          <w:color w:val="auto"/>
          <w:sz w:val="18"/>
          <w:szCs w:val="18"/>
        </w:rPr>
        <w:t xml:space="preserve">. zm.), </w:t>
      </w:r>
    </w:p>
    <w:p w14:paraId="4E4C4416" w14:textId="7B29282B" w:rsidR="00004F0E" w:rsidRPr="00004F0E" w:rsidRDefault="00004F0E" w:rsidP="00004F0E">
      <w:pPr>
        <w:pStyle w:val="Default"/>
        <w:ind w:left="1560" w:hanging="142"/>
        <w:jc w:val="both"/>
        <w:rPr>
          <w:rFonts w:ascii="Verdana" w:hAnsi="Verdana"/>
          <w:color w:val="auto"/>
          <w:sz w:val="18"/>
          <w:szCs w:val="18"/>
        </w:rPr>
      </w:pPr>
      <w:r w:rsidRPr="00004F0E">
        <w:rPr>
          <w:rFonts w:ascii="Verdana" w:hAnsi="Verdana"/>
          <w:iCs/>
          <w:color w:val="auto"/>
          <w:sz w:val="18"/>
          <w:szCs w:val="18"/>
        </w:rPr>
        <w:t xml:space="preserve">- art. 116 i art. 117 Ustawy o prawie autorskim i prawach pokrewnych z dnia </w:t>
      </w:r>
      <w:r>
        <w:rPr>
          <w:rFonts w:ascii="Verdana" w:hAnsi="Verdana"/>
          <w:iCs/>
          <w:color w:val="auto"/>
          <w:sz w:val="18"/>
          <w:szCs w:val="18"/>
        </w:rPr>
        <w:br/>
      </w:r>
      <w:r w:rsidRPr="00004F0E">
        <w:rPr>
          <w:rFonts w:ascii="Verdana" w:hAnsi="Verdana"/>
          <w:iCs/>
          <w:color w:val="auto"/>
          <w:sz w:val="18"/>
          <w:szCs w:val="18"/>
        </w:rPr>
        <w:t>4 lutego 1994 r. (</w:t>
      </w:r>
      <w:proofErr w:type="spellStart"/>
      <w:r w:rsidRPr="00004F0E">
        <w:rPr>
          <w:rFonts w:ascii="Verdana" w:hAnsi="Verdana"/>
          <w:iCs/>
          <w:color w:val="auto"/>
          <w:sz w:val="18"/>
          <w:szCs w:val="18"/>
        </w:rPr>
        <w:t>t.j</w:t>
      </w:r>
      <w:proofErr w:type="spellEnd"/>
      <w:r w:rsidRPr="00004F0E">
        <w:rPr>
          <w:rFonts w:ascii="Verdana" w:hAnsi="Verdana"/>
          <w:iCs/>
          <w:color w:val="auto"/>
          <w:sz w:val="18"/>
          <w:szCs w:val="18"/>
        </w:rPr>
        <w:t xml:space="preserve">. Dz.U. z 2019 r. poz. 1231 z  </w:t>
      </w:r>
      <w:proofErr w:type="spellStart"/>
      <w:r w:rsidRPr="00004F0E">
        <w:rPr>
          <w:rFonts w:ascii="Verdana" w:hAnsi="Verdana"/>
          <w:iCs/>
          <w:color w:val="auto"/>
          <w:sz w:val="18"/>
          <w:szCs w:val="18"/>
        </w:rPr>
        <w:t>późn</w:t>
      </w:r>
      <w:proofErr w:type="spellEnd"/>
      <w:r w:rsidRPr="00004F0E">
        <w:rPr>
          <w:rFonts w:ascii="Verdana" w:hAnsi="Verdana"/>
          <w:iCs/>
          <w:color w:val="auto"/>
          <w:sz w:val="18"/>
          <w:szCs w:val="18"/>
        </w:rPr>
        <w:t xml:space="preserve">. zm.), </w:t>
      </w:r>
    </w:p>
    <w:p w14:paraId="5665BBBB" w14:textId="71FD502A" w:rsidR="00004F0E" w:rsidRDefault="00004F0E" w:rsidP="00004F0E">
      <w:pPr>
        <w:suppressLineNumbers/>
        <w:spacing w:line="276" w:lineRule="auto"/>
        <w:ind w:left="1560" w:hanging="142"/>
        <w:jc w:val="both"/>
        <w:rPr>
          <w:rFonts w:ascii="Verdana" w:hAnsi="Verdana" w:cs="Calibri"/>
          <w:sz w:val="18"/>
          <w:szCs w:val="18"/>
        </w:rPr>
      </w:pPr>
      <w:r w:rsidRPr="00004F0E">
        <w:rPr>
          <w:rFonts w:ascii="Verdana" w:hAnsi="Verdana"/>
          <w:iCs/>
          <w:sz w:val="18"/>
          <w:szCs w:val="18"/>
        </w:rPr>
        <w:t xml:space="preserve">- art. 305 ustawy Prawo własności przemysłowej z dnia 30 czerwca 2000r. </w:t>
      </w:r>
      <w:r>
        <w:rPr>
          <w:rFonts w:ascii="Verdana" w:hAnsi="Verdana"/>
          <w:iCs/>
          <w:sz w:val="18"/>
          <w:szCs w:val="18"/>
        </w:rPr>
        <w:br/>
      </w:r>
      <w:r w:rsidRPr="00004F0E">
        <w:rPr>
          <w:rFonts w:ascii="Verdana" w:hAnsi="Verdana"/>
          <w:iCs/>
          <w:sz w:val="18"/>
          <w:szCs w:val="18"/>
        </w:rPr>
        <w:t>(</w:t>
      </w:r>
      <w:proofErr w:type="spellStart"/>
      <w:r w:rsidRPr="00004F0E">
        <w:rPr>
          <w:rFonts w:ascii="Verdana" w:hAnsi="Verdana"/>
          <w:iCs/>
          <w:sz w:val="18"/>
          <w:szCs w:val="18"/>
        </w:rPr>
        <w:t>t.j</w:t>
      </w:r>
      <w:proofErr w:type="spellEnd"/>
      <w:r w:rsidRPr="00004F0E">
        <w:rPr>
          <w:rFonts w:ascii="Verdana" w:hAnsi="Verdana"/>
          <w:iCs/>
          <w:sz w:val="18"/>
          <w:szCs w:val="18"/>
        </w:rPr>
        <w:t xml:space="preserve">. Dz. U. z 2017r., poz. 776, z </w:t>
      </w:r>
      <w:proofErr w:type="spellStart"/>
      <w:r w:rsidRPr="00004F0E">
        <w:rPr>
          <w:rFonts w:ascii="Verdana" w:hAnsi="Verdana"/>
          <w:iCs/>
          <w:sz w:val="18"/>
          <w:szCs w:val="18"/>
        </w:rPr>
        <w:t>późn</w:t>
      </w:r>
      <w:proofErr w:type="spellEnd"/>
      <w:r w:rsidRPr="00004F0E">
        <w:rPr>
          <w:rFonts w:ascii="Verdana" w:hAnsi="Verdana"/>
          <w:iCs/>
          <w:sz w:val="18"/>
          <w:szCs w:val="18"/>
        </w:rPr>
        <w:t xml:space="preserve">. zm.), niniejszym oświadczam, </w:t>
      </w:r>
      <w:r>
        <w:rPr>
          <w:rFonts w:ascii="Verdana" w:hAnsi="Verdana"/>
          <w:iCs/>
          <w:sz w:val="18"/>
          <w:szCs w:val="18"/>
        </w:rPr>
        <w:br/>
      </w:r>
      <w:r w:rsidRPr="00004F0E">
        <w:rPr>
          <w:rFonts w:ascii="Verdana" w:hAnsi="Verdana"/>
          <w:iCs/>
          <w:sz w:val="18"/>
          <w:szCs w:val="18"/>
        </w:rPr>
        <w:t xml:space="preserve">że uzyskanie, zwielokrotnianie i rozpowszechnianie oprogramowania dokonywane </w:t>
      </w:r>
      <w:r>
        <w:rPr>
          <w:rFonts w:ascii="Verdana" w:hAnsi="Verdana"/>
          <w:iCs/>
          <w:sz w:val="18"/>
          <w:szCs w:val="18"/>
        </w:rPr>
        <w:br/>
      </w:r>
      <w:r w:rsidRPr="00004F0E">
        <w:rPr>
          <w:rFonts w:ascii="Verdana" w:hAnsi="Verdana"/>
          <w:iCs/>
          <w:sz w:val="18"/>
          <w:szCs w:val="18"/>
        </w:rPr>
        <w:t xml:space="preserve">w celu wykonania przedmiotowego zamówienia publicznego, nie naruszyło i nie będzie naruszać praw własności intelektualnej żadnej osoby trzeciej i jest zgodne z Ustawą o prawie autorskim i prawach pokrewnych z dnia 4 lutego 1994 r., Prawem własności przemysłowej oraz innymi obowiązującymi przepisami </w:t>
      </w:r>
      <w:r w:rsidRPr="00004F0E">
        <w:rPr>
          <w:rFonts w:ascii="Verdana" w:hAnsi="Verdana"/>
          <w:iCs/>
          <w:sz w:val="18"/>
          <w:szCs w:val="18"/>
        </w:rPr>
        <w:lastRenderedPageBreak/>
        <w:t xml:space="preserve">polskiego prawa. Oświadczam również, że certyfikaty i etykiety producenta oprogramowania dołączone do oprogramowania wchodzącego w skład dostawy </w:t>
      </w:r>
      <w:r>
        <w:rPr>
          <w:rFonts w:ascii="Verdana" w:hAnsi="Verdana"/>
          <w:iCs/>
          <w:sz w:val="18"/>
          <w:szCs w:val="18"/>
        </w:rPr>
        <w:br/>
      </w:r>
      <w:r w:rsidRPr="00004F0E">
        <w:rPr>
          <w:rFonts w:ascii="Verdana" w:hAnsi="Verdana"/>
          <w:iCs/>
          <w:sz w:val="18"/>
          <w:szCs w:val="18"/>
        </w:rPr>
        <w:t>i inne elementy oprogramowania, są oryginalne</w:t>
      </w:r>
      <w:r w:rsidRPr="00004F0E">
        <w:rPr>
          <w:rFonts w:ascii="Verdana" w:hAnsi="Verdana"/>
          <w:sz w:val="18"/>
          <w:szCs w:val="18"/>
        </w:rPr>
        <w:t>”.</w:t>
      </w:r>
    </w:p>
    <w:p w14:paraId="5A8C7423" w14:textId="77777777" w:rsidR="00BC710B" w:rsidRDefault="00BC710B" w:rsidP="00BC710B">
      <w:pPr>
        <w:suppressLineNumbers/>
        <w:spacing w:line="276" w:lineRule="auto"/>
        <w:ind w:left="1418"/>
        <w:jc w:val="both"/>
        <w:rPr>
          <w:rFonts w:ascii="Verdana" w:hAnsi="Verdana" w:cs="Calibri"/>
          <w:sz w:val="18"/>
          <w:szCs w:val="18"/>
        </w:rPr>
      </w:pPr>
    </w:p>
    <w:p w14:paraId="08D8C402" w14:textId="77777777" w:rsidR="00BC710B" w:rsidRPr="00BC710B" w:rsidRDefault="00BC710B" w:rsidP="00BC710B">
      <w:pPr>
        <w:pStyle w:val="Akapitzlist"/>
        <w:widowControl w:val="0"/>
        <w:numPr>
          <w:ilvl w:val="0"/>
          <w:numId w:val="2"/>
        </w:numPr>
        <w:spacing w:line="276" w:lineRule="auto"/>
        <w:ind w:left="709" w:right="-2" w:hanging="425"/>
        <w:rPr>
          <w:rFonts w:ascii="Verdana" w:eastAsia="Calibri" w:hAnsi="Verdana"/>
          <w:b/>
          <w:sz w:val="20"/>
          <w:szCs w:val="20"/>
        </w:rPr>
      </w:pPr>
      <w:r w:rsidRPr="00BC710B">
        <w:rPr>
          <w:rFonts w:ascii="Verdana" w:eastAsia="Calibri" w:hAnsi="Verdana"/>
          <w:b/>
          <w:bCs/>
          <w:sz w:val="20"/>
          <w:szCs w:val="20"/>
        </w:rPr>
        <w:t>Składający ofertę oświadcza ponadto, że:</w:t>
      </w:r>
    </w:p>
    <w:p w14:paraId="22C3D2CC" w14:textId="77777777" w:rsidR="00BC710B" w:rsidRPr="00BC710B" w:rsidRDefault="00BC710B" w:rsidP="00BC710B">
      <w:pPr>
        <w:suppressLineNumbers/>
        <w:spacing w:line="276" w:lineRule="auto"/>
        <w:jc w:val="both"/>
        <w:rPr>
          <w:rFonts w:ascii="Verdana" w:hAnsi="Verdana" w:cs="Calibri"/>
          <w:sz w:val="18"/>
          <w:szCs w:val="18"/>
        </w:rPr>
      </w:pPr>
    </w:p>
    <w:p w14:paraId="7B5CD0CB" w14:textId="77777777" w:rsidR="00BC710B" w:rsidRPr="007C68A6" w:rsidRDefault="00BC710B" w:rsidP="00BC710B">
      <w:pPr>
        <w:jc w:val="both"/>
        <w:rPr>
          <w:rFonts w:asciiTheme="majorHAnsi" w:eastAsia="Calibri" w:hAnsiTheme="majorHAnsi"/>
          <w:sz w:val="20"/>
          <w:szCs w:val="20"/>
          <w:u w:val="single"/>
        </w:rPr>
      </w:pPr>
      <w:r w:rsidRPr="007C68A6">
        <w:rPr>
          <w:rFonts w:asciiTheme="majorHAnsi" w:eastAsia="Calibri" w:hAnsiTheme="majorHAnsi"/>
          <w:sz w:val="20"/>
          <w:szCs w:val="20"/>
          <w:u w:val="single"/>
        </w:rPr>
        <w:t>Oświadczam, że zapoznałem/zapoznałam się z poniższą klauzulą informacyjną:</w:t>
      </w:r>
    </w:p>
    <w:p w14:paraId="32C2E865" w14:textId="77777777" w:rsidR="00BC710B" w:rsidRPr="007C68A6" w:rsidRDefault="00BC710B" w:rsidP="00BC710B">
      <w:pPr>
        <w:jc w:val="both"/>
        <w:rPr>
          <w:rFonts w:asciiTheme="majorHAnsi" w:eastAsia="Calibri" w:hAnsiTheme="majorHAnsi"/>
          <w:sz w:val="20"/>
          <w:szCs w:val="20"/>
        </w:rPr>
      </w:pPr>
      <w:r w:rsidRPr="007C68A6">
        <w:rPr>
          <w:rFonts w:asciiTheme="majorHAnsi" w:eastAsia="Calibri" w:hAnsiTheme="majorHAnsi"/>
          <w:sz w:val="20"/>
          <w:szCs w:val="20"/>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zwanej dalej rozporządzeniem 2016/679, informujemy, że:</w:t>
      </w:r>
    </w:p>
    <w:p w14:paraId="7A5A2CDA" w14:textId="77777777" w:rsidR="00BC710B" w:rsidRPr="007C68A6" w:rsidRDefault="00BC710B" w:rsidP="00F8325C">
      <w:pPr>
        <w:numPr>
          <w:ilvl w:val="0"/>
          <w:numId w:val="43"/>
        </w:numPr>
        <w:spacing w:line="276" w:lineRule="auto"/>
        <w:jc w:val="both"/>
        <w:rPr>
          <w:rFonts w:asciiTheme="majorHAnsi" w:eastAsia="Calibri" w:hAnsiTheme="majorHAnsi"/>
          <w:sz w:val="20"/>
          <w:szCs w:val="20"/>
        </w:rPr>
      </w:pPr>
      <w:r w:rsidRPr="007C68A6">
        <w:rPr>
          <w:rFonts w:asciiTheme="majorHAnsi" w:eastAsia="Calibri" w:hAnsiTheme="majorHAnsi"/>
          <w:sz w:val="20"/>
          <w:szCs w:val="20"/>
        </w:rPr>
        <w:t xml:space="preserve">Administratorem Pani/Pana danych osobowych jest minister właściwy do spraw rozwoju regionalnego, pełniący funkcję Instytucji Zarządzającej dla Programu Operacyjnego Wiedza Edukacja Rozwój 2014-2020, z siedzibą w Warszawie przy ul. Wspólnej 2/4, 00-926 Warszawa. Z Administratorem danych można się skontaktować poprzez adres e-mailowy: </w:t>
      </w:r>
      <w:hyperlink r:id="rId19" w:history="1">
        <w:r w:rsidRPr="007C68A6">
          <w:rPr>
            <w:rStyle w:val="Hipercze"/>
            <w:rFonts w:asciiTheme="majorHAnsi" w:eastAsia="Calibri" w:hAnsiTheme="majorHAnsi"/>
            <w:sz w:val="20"/>
            <w:szCs w:val="20"/>
          </w:rPr>
          <w:t>kancelaria@miir.gov.pl</w:t>
        </w:r>
      </w:hyperlink>
      <w:r w:rsidRPr="007C68A6">
        <w:rPr>
          <w:rFonts w:asciiTheme="majorHAnsi" w:eastAsia="Calibri" w:hAnsiTheme="majorHAnsi"/>
          <w:sz w:val="20"/>
          <w:szCs w:val="20"/>
        </w:rPr>
        <w:t xml:space="preserve"> lub pisemnie przekazując korespondencję na adres siedziby Administratora. </w:t>
      </w:r>
    </w:p>
    <w:p w14:paraId="70778FF1" w14:textId="77777777" w:rsidR="00BC710B" w:rsidRPr="007C68A6" w:rsidRDefault="00BC710B" w:rsidP="00F8325C">
      <w:pPr>
        <w:numPr>
          <w:ilvl w:val="0"/>
          <w:numId w:val="43"/>
        </w:numPr>
        <w:spacing w:line="276" w:lineRule="auto"/>
        <w:jc w:val="both"/>
        <w:rPr>
          <w:rFonts w:asciiTheme="majorHAnsi" w:eastAsia="Calibri" w:hAnsiTheme="majorHAnsi"/>
          <w:sz w:val="20"/>
          <w:szCs w:val="20"/>
        </w:rPr>
      </w:pPr>
      <w:r w:rsidRPr="007C68A6">
        <w:rPr>
          <w:rFonts w:asciiTheme="majorHAnsi" w:eastAsia="Calibri" w:hAnsiTheme="majorHAnsi"/>
          <w:sz w:val="20"/>
          <w:szCs w:val="20"/>
        </w:rPr>
        <w:t>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 danych osobowych oraz korzystania z praw związanych  z przetwarzaniem danych.</w:t>
      </w:r>
    </w:p>
    <w:p w14:paraId="35DA0E5B" w14:textId="77777777" w:rsidR="00BC710B" w:rsidRPr="007C68A6" w:rsidRDefault="00BC710B" w:rsidP="00F8325C">
      <w:pPr>
        <w:numPr>
          <w:ilvl w:val="0"/>
          <w:numId w:val="43"/>
        </w:numPr>
        <w:spacing w:line="276" w:lineRule="auto"/>
        <w:jc w:val="both"/>
        <w:rPr>
          <w:rFonts w:asciiTheme="majorHAnsi" w:eastAsia="Calibri" w:hAnsiTheme="majorHAnsi"/>
          <w:sz w:val="20"/>
          <w:szCs w:val="20"/>
        </w:rPr>
      </w:pPr>
      <w:r w:rsidRPr="007C68A6">
        <w:rPr>
          <w:rFonts w:asciiTheme="majorHAnsi" w:eastAsia="Calibri" w:hAnsiTheme="majorHAnsi"/>
          <w:sz w:val="20"/>
          <w:szCs w:val="20"/>
        </w:rPr>
        <w:t xml:space="preserve">Administrator powierzył przetwarzanie Pani/Pana danych osobowych, na podstawie zawartej umowy o dofinansowanie projektu, Uniwersytetowi Łódzkiemu. Może się Pani/Pan również skontaktować z inspektorem ochrony danych Uniwersytetu Łódzkiego, podmiotu który realizuje projekt nr POWER.03.05.00-IP.08-00-PZ1/17 poprzez email: </w:t>
      </w:r>
      <w:hyperlink r:id="rId20" w:history="1">
        <w:r w:rsidRPr="007C68A6">
          <w:rPr>
            <w:rStyle w:val="Hipercze"/>
            <w:rFonts w:asciiTheme="majorHAnsi" w:eastAsia="Calibri" w:hAnsiTheme="majorHAnsi"/>
            <w:sz w:val="20"/>
            <w:szCs w:val="20"/>
          </w:rPr>
          <w:t>iod@uni.lodz.pl</w:t>
        </w:r>
      </w:hyperlink>
    </w:p>
    <w:p w14:paraId="09659201" w14:textId="77777777" w:rsidR="00BC710B" w:rsidRPr="007C68A6" w:rsidRDefault="00BC710B" w:rsidP="00F8325C">
      <w:pPr>
        <w:numPr>
          <w:ilvl w:val="0"/>
          <w:numId w:val="43"/>
        </w:numPr>
        <w:spacing w:line="276" w:lineRule="auto"/>
        <w:jc w:val="both"/>
        <w:rPr>
          <w:rFonts w:asciiTheme="majorHAnsi" w:eastAsia="Calibri" w:hAnsiTheme="majorHAnsi"/>
          <w:sz w:val="20"/>
          <w:szCs w:val="20"/>
        </w:rPr>
      </w:pPr>
      <w:r w:rsidRPr="007C68A6">
        <w:rPr>
          <w:rFonts w:asciiTheme="majorHAnsi" w:eastAsia="Calibri" w:hAnsiTheme="majorHAnsi"/>
          <w:sz w:val="20"/>
          <w:szCs w:val="20"/>
        </w:rPr>
        <w:t xml:space="preserve">Przetwarzanie Pani/Pana danych osobowych w ramach Programu Operacyjnego Wiedza Edukacja Rozwój 2014-2020 odbywa się na podstawie art. 6 ust. 1 pkt c oraz art. 9 ust. 2 lit. g RODO: </w:t>
      </w:r>
    </w:p>
    <w:p w14:paraId="189ED4C8" w14:textId="77777777" w:rsidR="00BC710B" w:rsidRPr="007C68A6" w:rsidRDefault="00BC710B" w:rsidP="00F8325C">
      <w:pPr>
        <w:numPr>
          <w:ilvl w:val="0"/>
          <w:numId w:val="44"/>
        </w:numPr>
        <w:spacing w:line="276" w:lineRule="auto"/>
        <w:jc w:val="both"/>
        <w:rPr>
          <w:rFonts w:asciiTheme="majorHAnsi" w:eastAsia="Calibri" w:hAnsiTheme="majorHAnsi"/>
          <w:sz w:val="20"/>
          <w:szCs w:val="20"/>
        </w:rPr>
      </w:pPr>
      <w:r w:rsidRPr="007C68A6">
        <w:rPr>
          <w:rFonts w:asciiTheme="majorHAnsi" w:eastAsia="Calibri" w:hAnsiTheme="majorHAnsi"/>
          <w:sz w:val="20"/>
          <w:szCs w:val="20"/>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7C68A6">
        <w:rPr>
          <w:rFonts w:asciiTheme="majorHAnsi" w:eastAsia="Calibri" w:hAnsiTheme="majorHAnsi"/>
          <w:sz w:val="20"/>
          <w:szCs w:val="20"/>
        </w:rPr>
        <w:t>późn</w:t>
      </w:r>
      <w:proofErr w:type="spellEnd"/>
      <w:r w:rsidRPr="007C68A6">
        <w:rPr>
          <w:rFonts w:asciiTheme="majorHAnsi" w:eastAsia="Calibri" w:hAnsiTheme="majorHAnsi"/>
          <w:sz w:val="20"/>
          <w:szCs w:val="20"/>
        </w:rPr>
        <w:t xml:space="preserve">. zm.); </w:t>
      </w:r>
    </w:p>
    <w:p w14:paraId="2055BAC6" w14:textId="77777777" w:rsidR="00BC710B" w:rsidRPr="007C68A6" w:rsidRDefault="00BC710B" w:rsidP="00F8325C">
      <w:pPr>
        <w:numPr>
          <w:ilvl w:val="0"/>
          <w:numId w:val="44"/>
        </w:numPr>
        <w:spacing w:line="276" w:lineRule="auto"/>
        <w:jc w:val="both"/>
        <w:rPr>
          <w:rFonts w:asciiTheme="majorHAnsi" w:eastAsia="Calibri" w:hAnsiTheme="majorHAnsi"/>
          <w:sz w:val="20"/>
          <w:szCs w:val="20"/>
        </w:rPr>
      </w:pPr>
      <w:r w:rsidRPr="007C68A6">
        <w:rPr>
          <w:rFonts w:asciiTheme="majorHAnsi" w:eastAsia="Calibri" w:hAnsiTheme="majorHAnsi"/>
          <w:sz w:val="20"/>
          <w:szCs w:val="20"/>
        </w:rPr>
        <w:t xml:space="preserve">rozporządzenia Parlamentu Europejskiego i Rady (UE) NR 1304/2013 z dnia 17 grudnia 2013 r.                        w sprawie Europejskiego Funduszu Społecznego i uchylającego rozporządzenie Rady (WE) nr 1081/2006 (Dz.U.UE.L.2013.347.470) oraz załącznika I </w:t>
      </w:r>
      <w:proofErr w:type="spellStart"/>
      <w:r w:rsidRPr="007C68A6">
        <w:rPr>
          <w:rFonts w:asciiTheme="majorHAnsi" w:eastAsia="Calibri" w:hAnsiTheme="majorHAnsi"/>
          <w:sz w:val="20"/>
          <w:szCs w:val="20"/>
        </w:rPr>
        <w:t>i</w:t>
      </w:r>
      <w:proofErr w:type="spellEnd"/>
      <w:r w:rsidRPr="007C68A6">
        <w:rPr>
          <w:rFonts w:asciiTheme="majorHAnsi" w:eastAsia="Calibri" w:hAnsiTheme="majorHAnsi"/>
          <w:sz w:val="20"/>
          <w:szCs w:val="20"/>
        </w:rPr>
        <w:t xml:space="preserve"> II do tego rozporządzenia;</w:t>
      </w:r>
    </w:p>
    <w:p w14:paraId="13EB07AA" w14:textId="77777777" w:rsidR="00BC710B" w:rsidRPr="007C68A6" w:rsidRDefault="00BC710B" w:rsidP="00F8325C">
      <w:pPr>
        <w:numPr>
          <w:ilvl w:val="0"/>
          <w:numId w:val="44"/>
        </w:numPr>
        <w:spacing w:line="276" w:lineRule="auto"/>
        <w:jc w:val="both"/>
        <w:rPr>
          <w:rFonts w:asciiTheme="majorHAnsi" w:eastAsia="Calibri" w:hAnsiTheme="majorHAnsi"/>
          <w:sz w:val="20"/>
          <w:szCs w:val="20"/>
        </w:rPr>
      </w:pPr>
      <w:r w:rsidRPr="007C68A6">
        <w:rPr>
          <w:rFonts w:asciiTheme="majorHAnsi" w:eastAsia="Calibri" w:hAnsiTheme="maj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w:t>
      </w:r>
    </w:p>
    <w:p w14:paraId="3A91AE0B" w14:textId="77777777" w:rsidR="00BC710B" w:rsidRPr="007C68A6" w:rsidRDefault="00BC710B" w:rsidP="00F8325C">
      <w:pPr>
        <w:numPr>
          <w:ilvl w:val="0"/>
          <w:numId w:val="44"/>
        </w:numPr>
        <w:spacing w:line="276" w:lineRule="auto"/>
        <w:jc w:val="both"/>
        <w:rPr>
          <w:rFonts w:asciiTheme="majorHAnsi" w:eastAsia="Calibri" w:hAnsiTheme="majorHAnsi"/>
          <w:sz w:val="20"/>
          <w:szCs w:val="20"/>
        </w:rPr>
      </w:pPr>
      <w:r w:rsidRPr="007C68A6">
        <w:rPr>
          <w:rFonts w:asciiTheme="majorHAnsi" w:eastAsia="Calibri" w:hAnsiTheme="majorHAnsi"/>
          <w:sz w:val="20"/>
          <w:szCs w:val="20"/>
        </w:rPr>
        <w:t xml:space="preserve">ustawy z dnia 11 lipca 2014 r. o zasadach realizacji programów w zakresie polityki spójności finansowanych w perspektywie finansowej 2014-2020. </w:t>
      </w:r>
    </w:p>
    <w:p w14:paraId="01CEB910" w14:textId="77777777" w:rsidR="00BC710B" w:rsidRPr="007C68A6" w:rsidRDefault="00BC710B" w:rsidP="00F8325C">
      <w:pPr>
        <w:numPr>
          <w:ilvl w:val="0"/>
          <w:numId w:val="43"/>
        </w:numPr>
        <w:spacing w:line="276" w:lineRule="auto"/>
        <w:jc w:val="both"/>
        <w:rPr>
          <w:rFonts w:asciiTheme="majorHAnsi" w:eastAsia="Calibri" w:hAnsiTheme="majorHAnsi"/>
          <w:sz w:val="20"/>
          <w:szCs w:val="20"/>
        </w:rPr>
      </w:pPr>
      <w:r w:rsidRPr="007C68A6">
        <w:rPr>
          <w:rFonts w:asciiTheme="majorHAnsi" w:eastAsia="Calibri" w:hAnsiTheme="majorHAnsi"/>
          <w:sz w:val="20"/>
          <w:szCs w:val="20"/>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14:paraId="729E3EDA" w14:textId="77777777" w:rsidR="00BC710B" w:rsidRPr="007C68A6" w:rsidRDefault="00BC710B" w:rsidP="00F8325C">
      <w:pPr>
        <w:numPr>
          <w:ilvl w:val="0"/>
          <w:numId w:val="43"/>
        </w:numPr>
        <w:spacing w:line="276" w:lineRule="auto"/>
        <w:jc w:val="both"/>
        <w:rPr>
          <w:rFonts w:asciiTheme="majorHAnsi" w:eastAsia="Calibri" w:hAnsiTheme="majorHAnsi"/>
          <w:sz w:val="20"/>
          <w:szCs w:val="20"/>
        </w:rPr>
      </w:pPr>
      <w:r w:rsidRPr="007C68A6">
        <w:rPr>
          <w:rFonts w:asciiTheme="majorHAnsi" w:eastAsia="Calibri" w:hAnsiTheme="majorHAnsi"/>
          <w:sz w:val="20"/>
          <w:szCs w:val="20"/>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14:paraId="3BDE1933" w14:textId="77777777" w:rsidR="00BC710B" w:rsidRPr="007C68A6" w:rsidRDefault="00BC710B" w:rsidP="00F8325C">
      <w:pPr>
        <w:numPr>
          <w:ilvl w:val="0"/>
          <w:numId w:val="43"/>
        </w:numPr>
        <w:spacing w:line="276" w:lineRule="auto"/>
        <w:jc w:val="both"/>
        <w:rPr>
          <w:rFonts w:asciiTheme="majorHAnsi" w:eastAsia="Calibri" w:hAnsiTheme="majorHAnsi"/>
          <w:sz w:val="20"/>
          <w:szCs w:val="20"/>
        </w:rPr>
      </w:pPr>
      <w:r w:rsidRPr="007C68A6">
        <w:rPr>
          <w:rFonts w:asciiTheme="majorHAnsi" w:eastAsia="Calibri" w:hAnsiTheme="majorHAnsi"/>
          <w:sz w:val="20"/>
          <w:szCs w:val="20"/>
        </w:rPr>
        <w:t xml:space="preserve">Pani/ Pana dane osobowe zostały powierzone Instytucji Pośredniczącej - Ministrowi Sprawiedliwości, Al. Ujazdowskie 11, 00-950 Warszawa, beneficjentowi realizującemu projekt - Uniwersytetowi Łódzkiemu, ul. Narutowicza 68, 90-136 Łódź. Pani/ Pana dane osobowe mogą zostać również powierzone specjalistycznym firmom, realizującym na zlecenie Instytucji Zarządzającej, Instytucji </w:t>
      </w:r>
      <w:r w:rsidRPr="007C68A6">
        <w:rPr>
          <w:rFonts w:asciiTheme="majorHAnsi" w:eastAsia="Calibri" w:hAnsiTheme="majorHAnsi"/>
          <w:sz w:val="20"/>
          <w:szCs w:val="20"/>
        </w:rPr>
        <w:lastRenderedPageBreak/>
        <w:t>Pośredniczącej oraz beneficjenta ewaluacje, kontrole i audyt w ramach Programu Operacyjnego Wiedza Edukacja Rozwój 2014-2020.</w:t>
      </w:r>
    </w:p>
    <w:p w14:paraId="52798893" w14:textId="77777777" w:rsidR="00BC710B" w:rsidRPr="007C68A6" w:rsidRDefault="00BC710B" w:rsidP="00F8325C">
      <w:pPr>
        <w:numPr>
          <w:ilvl w:val="0"/>
          <w:numId w:val="43"/>
        </w:numPr>
        <w:spacing w:line="276" w:lineRule="auto"/>
        <w:jc w:val="both"/>
        <w:rPr>
          <w:rFonts w:asciiTheme="majorHAnsi" w:eastAsia="Calibri" w:hAnsiTheme="majorHAnsi"/>
          <w:sz w:val="20"/>
          <w:szCs w:val="20"/>
        </w:rPr>
      </w:pPr>
      <w:r w:rsidRPr="007C68A6">
        <w:rPr>
          <w:rFonts w:asciiTheme="majorHAnsi" w:eastAsia="Calibri" w:hAnsiTheme="majorHAnsi"/>
          <w:sz w:val="20"/>
          <w:szCs w:val="20"/>
        </w:rPr>
        <w:t xml:space="preserve">Pani/ Pana dane osobowe mogą zostać udostępnione organom upoważnionym zgodnie z obowiązującym prawem. </w:t>
      </w:r>
    </w:p>
    <w:p w14:paraId="1B796172" w14:textId="77777777" w:rsidR="00BC710B" w:rsidRPr="007C68A6" w:rsidRDefault="00BC710B" w:rsidP="00F8325C">
      <w:pPr>
        <w:numPr>
          <w:ilvl w:val="0"/>
          <w:numId w:val="43"/>
        </w:numPr>
        <w:spacing w:line="276" w:lineRule="auto"/>
        <w:jc w:val="both"/>
        <w:rPr>
          <w:rFonts w:asciiTheme="majorHAnsi" w:eastAsia="Calibri" w:hAnsiTheme="majorHAnsi"/>
          <w:sz w:val="20"/>
          <w:szCs w:val="20"/>
        </w:rPr>
      </w:pPr>
      <w:r w:rsidRPr="007C68A6">
        <w:rPr>
          <w:rFonts w:asciiTheme="majorHAnsi" w:eastAsia="Calibri" w:hAnsiTheme="majorHAnsi"/>
          <w:sz w:val="20"/>
          <w:szCs w:val="20"/>
        </w:rPr>
        <w:t xml:space="preserve">Dane będą przechowywane przez okres niezbędny do realizacji celu, o którym mowa w pkt. 4, do momentu wygaśnięcia obowiązku przechowywania danych wynikającego z przepisów prawa. </w:t>
      </w:r>
    </w:p>
    <w:p w14:paraId="1A9C176D" w14:textId="77777777" w:rsidR="00BC710B" w:rsidRPr="007C68A6" w:rsidRDefault="00BC710B" w:rsidP="00F8325C">
      <w:pPr>
        <w:numPr>
          <w:ilvl w:val="0"/>
          <w:numId w:val="43"/>
        </w:numPr>
        <w:spacing w:line="276" w:lineRule="auto"/>
        <w:jc w:val="both"/>
        <w:rPr>
          <w:rFonts w:asciiTheme="majorHAnsi" w:eastAsia="Calibri" w:hAnsiTheme="majorHAnsi"/>
          <w:sz w:val="20"/>
          <w:szCs w:val="20"/>
        </w:rPr>
      </w:pPr>
      <w:r w:rsidRPr="007C68A6">
        <w:rPr>
          <w:rFonts w:asciiTheme="majorHAnsi" w:eastAsia="Calibri" w:hAnsiTheme="majorHAnsi"/>
          <w:sz w:val="20"/>
          <w:szCs w:val="20"/>
        </w:rPr>
        <w:t xml:space="preserve">W związku z przetwarzaniem Pani/Pana danych osobowych przysługują Pani/Panu następujące uprawnienia: prawo dostępu do swoich danych osobowych, prawo żądania ich sprostowania, usunięcia lub ograniczenia ich przetwarzania. </w:t>
      </w:r>
    </w:p>
    <w:p w14:paraId="713B6F3C" w14:textId="77777777" w:rsidR="00BC710B" w:rsidRPr="007C68A6" w:rsidRDefault="00BC710B" w:rsidP="00F8325C">
      <w:pPr>
        <w:numPr>
          <w:ilvl w:val="0"/>
          <w:numId w:val="43"/>
        </w:numPr>
        <w:spacing w:line="276" w:lineRule="auto"/>
        <w:jc w:val="both"/>
        <w:rPr>
          <w:rFonts w:asciiTheme="majorHAnsi" w:eastAsia="Calibri" w:hAnsiTheme="majorHAnsi"/>
          <w:sz w:val="20"/>
          <w:szCs w:val="20"/>
        </w:rPr>
      </w:pPr>
      <w:r w:rsidRPr="007C68A6">
        <w:rPr>
          <w:rFonts w:asciiTheme="majorHAnsi" w:eastAsia="Calibri" w:hAnsiTheme="majorHAnsi"/>
          <w:sz w:val="20"/>
          <w:szCs w:val="20"/>
        </w:rPr>
        <w:t xml:space="preserve">W przypadku powzięcia informacji o niezgodnym z prawem przetwarzaniu danych, przysługuje Pani/ Panu również prawo wniesienia skargi do organu nadzorczego zajmującego się ochroną danych osobowych, którym jest Prezes Urzędu Ochrony Danych Osobowych. </w:t>
      </w:r>
    </w:p>
    <w:p w14:paraId="34464933" w14:textId="77777777" w:rsidR="00BC710B" w:rsidRDefault="00BC710B" w:rsidP="00F8325C">
      <w:pPr>
        <w:numPr>
          <w:ilvl w:val="0"/>
          <w:numId w:val="43"/>
        </w:numPr>
        <w:spacing w:line="276" w:lineRule="auto"/>
        <w:jc w:val="both"/>
        <w:rPr>
          <w:rFonts w:asciiTheme="majorHAnsi" w:eastAsia="Calibri" w:hAnsiTheme="majorHAnsi"/>
          <w:sz w:val="20"/>
          <w:szCs w:val="20"/>
        </w:rPr>
      </w:pPr>
      <w:r w:rsidRPr="007C68A6">
        <w:rPr>
          <w:rFonts w:asciiTheme="majorHAnsi" w:eastAsia="Calibri" w:hAnsiTheme="majorHAnsi"/>
          <w:sz w:val="20"/>
          <w:szCs w:val="20"/>
        </w:rPr>
        <w:t>Pani/Pana dane nie będą podlegały zautomatyzowanemu podejmowaniu decyzji i nie będą profilowane.</w:t>
      </w:r>
    </w:p>
    <w:p w14:paraId="1AC2BC62" w14:textId="4562C1B6" w:rsidR="00252F94" w:rsidRDefault="00BC710B" w:rsidP="00F8325C">
      <w:pPr>
        <w:numPr>
          <w:ilvl w:val="0"/>
          <w:numId w:val="43"/>
        </w:numPr>
        <w:spacing w:line="276" w:lineRule="auto"/>
        <w:jc w:val="both"/>
        <w:rPr>
          <w:rFonts w:asciiTheme="majorHAnsi" w:eastAsia="Calibri" w:hAnsiTheme="majorHAnsi"/>
          <w:sz w:val="20"/>
          <w:szCs w:val="20"/>
        </w:rPr>
      </w:pPr>
      <w:r w:rsidRPr="007C68A6">
        <w:rPr>
          <w:rFonts w:asciiTheme="majorHAnsi" w:eastAsia="Calibri" w:hAnsiTheme="majorHAnsi"/>
          <w:sz w:val="20"/>
          <w:szCs w:val="20"/>
        </w:rPr>
        <w:t xml:space="preserve"> </w:t>
      </w:r>
      <w:r w:rsidRPr="00BC710B">
        <w:rPr>
          <w:rFonts w:asciiTheme="majorHAnsi" w:eastAsia="Calibri" w:hAnsiTheme="majorHAnsi"/>
          <w:sz w:val="20"/>
          <w:szCs w:val="20"/>
        </w:rPr>
        <w:t>Pani/ Pana dane osobowe nie będą przekazywane  do państwa trzeciego.</w:t>
      </w:r>
    </w:p>
    <w:p w14:paraId="78AE3D67" w14:textId="77777777" w:rsidR="00BC710B" w:rsidRDefault="00BC710B" w:rsidP="00BC710B">
      <w:pPr>
        <w:spacing w:line="276" w:lineRule="auto"/>
        <w:jc w:val="both"/>
        <w:rPr>
          <w:rFonts w:asciiTheme="majorHAnsi" w:eastAsia="Calibri" w:hAnsiTheme="majorHAnsi"/>
          <w:sz w:val="20"/>
          <w:szCs w:val="20"/>
        </w:rPr>
      </w:pPr>
    </w:p>
    <w:p w14:paraId="4F7693E6" w14:textId="77777777" w:rsidR="00BC710B" w:rsidRDefault="00BC710B" w:rsidP="00BC710B">
      <w:pPr>
        <w:spacing w:line="276" w:lineRule="auto"/>
        <w:jc w:val="both"/>
        <w:rPr>
          <w:rFonts w:asciiTheme="majorHAnsi" w:eastAsia="Calibri" w:hAnsiTheme="majorHAnsi"/>
          <w:sz w:val="20"/>
          <w:szCs w:val="20"/>
        </w:rPr>
      </w:pPr>
    </w:p>
    <w:p w14:paraId="1EECB59B" w14:textId="77777777" w:rsidR="00BC710B" w:rsidRDefault="00BC710B" w:rsidP="00BC710B">
      <w:pPr>
        <w:jc w:val="both"/>
        <w:rPr>
          <w:rFonts w:asciiTheme="majorHAnsi" w:eastAsia="Calibri" w:hAnsiTheme="majorHAnsi"/>
          <w:bCs/>
          <w:sz w:val="20"/>
          <w:szCs w:val="20"/>
        </w:rPr>
      </w:pPr>
      <w:r w:rsidRPr="007C68A6">
        <w:rPr>
          <w:rFonts w:asciiTheme="majorHAnsi" w:eastAsia="Calibri" w:hAnsiTheme="majorHAnsi"/>
          <w:bCs/>
          <w:sz w:val="20"/>
          <w:szCs w:val="20"/>
        </w:rPr>
        <w:t xml:space="preserve">Jednocześnie Zamawiający informuje, że: </w:t>
      </w:r>
    </w:p>
    <w:p w14:paraId="1732538F" w14:textId="77777777" w:rsidR="00BC710B" w:rsidRPr="007C68A6" w:rsidRDefault="00BC710B" w:rsidP="00BC710B">
      <w:pPr>
        <w:jc w:val="both"/>
        <w:rPr>
          <w:rFonts w:asciiTheme="majorHAnsi" w:eastAsia="Calibri" w:hAnsiTheme="majorHAnsi"/>
          <w:bCs/>
          <w:sz w:val="20"/>
          <w:szCs w:val="20"/>
        </w:rPr>
      </w:pPr>
    </w:p>
    <w:p w14:paraId="79FFB1EE" w14:textId="77777777" w:rsidR="00BC710B" w:rsidRPr="007C68A6" w:rsidRDefault="00BC710B" w:rsidP="00F8325C">
      <w:pPr>
        <w:numPr>
          <w:ilvl w:val="0"/>
          <w:numId w:val="45"/>
        </w:numPr>
        <w:spacing w:line="276" w:lineRule="auto"/>
        <w:jc w:val="both"/>
        <w:rPr>
          <w:rFonts w:asciiTheme="majorHAnsi" w:eastAsia="Calibri" w:hAnsiTheme="majorHAnsi"/>
          <w:sz w:val="20"/>
          <w:szCs w:val="20"/>
        </w:rPr>
      </w:pPr>
      <w:r w:rsidRPr="007C68A6">
        <w:rPr>
          <w:rFonts w:asciiTheme="majorHAnsi" w:eastAsia="Calibri" w:hAnsiTheme="majorHAnsi"/>
          <w:sz w:val="20"/>
          <w:szCs w:val="20"/>
        </w:rPr>
        <w:t>W przypadku gdy wykonanie obowiązków, o których mowa w art. 15 ust. 1-3 rozporządzenia 2016/679, wymagałoby niewspółmiernego wysiłku, zamawiający może żądać od osoby, której dane dotyczą, wskazania dodatkowych informacji mających na celu sprecyzowanie żądania, w szczególności podania nazwy lub daty postępowania o udzielenie zamówienia publicznego.</w:t>
      </w:r>
    </w:p>
    <w:p w14:paraId="6159E142" w14:textId="77777777" w:rsidR="00BC710B" w:rsidRPr="007C68A6" w:rsidRDefault="00BC710B" w:rsidP="00F8325C">
      <w:pPr>
        <w:numPr>
          <w:ilvl w:val="0"/>
          <w:numId w:val="45"/>
        </w:numPr>
        <w:spacing w:line="276" w:lineRule="auto"/>
        <w:jc w:val="both"/>
        <w:rPr>
          <w:rFonts w:asciiTheme="majorHAnsi" w:eastAsia="Calibri" w:hAnsiTheme="majorHAnsi"/>
          <w:sz w:val="20"/>
          <w:szCs w:val="20"/>
        </w:rPr>
      </w:pPr>
      <w:r w:rsidRPr="007C68A6">
        <w:rPr>
          <w:rFonts w:asciiTheme="majorHAnsi" w:eastAsia="Calibri" w:hAnsiTheme="majorHAnsi"/>
          <w:sz w:val="20"/>
          <w:szCs w:val="20"/>
        </w:rPr>
        <w:t>Wystąpienie z żądaniem, o którym mowa w art. 18 ust. 1 rozporządzenia 2016/679, nie ogranicza przetwarzania danych osobowych do czasu zakończenia postepowania o udzielenie zamówienia publicznego.</w:t>
      </w:r>
    </w:p>
    <w:p w14:paraId="50238D19" w14:textId="77777777" w:rsidR="00BC710B" w:rsidRPr="007C68A6" w:rsidRDefault="00BC710B" w:rsidP="00F8325C">
      <w:pPr>
        <w:numPr>
          <w:ilvl w:val="0"/>
          <w:numId w:val="45"/>
        </w:numPr>
        <w:spacing w:line="276" w:lineRule="auto"/>
        <w:jc w:val="both"/>
        <w:rPr>
          <w:rFonts w:asciiTheme="majorHAnsi" w:eastAsia="Calibri" w:hAnsiTheme="majorHAnsi"/>
          <w:sz w:val="20"/>
          <w:szCs w:val="20"/>
        </w:rPr>
      </w:pPr>
      <w:r w:rsidRPr="007C68A6">
        <w:rPr>
          <w:rFonts w:asciiTheme="majorHAnsi" w:eastAsia="Calibri" w:hAnsiTheme="majorHAnsi"/>
          <w:sz w:val="20"/>
          <w:szCs w:val="20"/>
        </w:rPr>
        <w:t>W przypadku gdy wykonanie obowiązków, o których mowa w art. 15 ust. 1-3 rozporządzenia 2016/679, wymagałoby niewspółmiernego dużego wysiłku, zamawiający może żądać od osoby, której dane dotyczą, wskazania dodatkowych informacji mających w szczególności na celu sprecyzowanie nazwy lub daty zakończonego postępowania o udzielenie zamówienia.</w:t>
      </w:r>
    </w:p>
    <w:p w14:paraId="7EE8D60A" w14:textId="77777777" w:rsidR="00BC710B" w:rsidRPr="007C68A6" w:rsidRDefault="00BC710B" w:rsidP="00BC710B">
      <w:pPr>
        <w:jc w:val="both"/>
        <w:rPr>
          <w:rFonts w:asciiTheme="majorHAnsi" w:eastAsia="Calibri" w:hAnsiTheme="majorHAnsi"/>
          <w:sz w:val="20"/>
          <w:szCs w:val="20"/>
        </w:rPr>
      </w:pPr>
    </w:p>
    <w:p w14:paraId="4568354B" w14:textId="77777777" w:rsidR="00BC710B" w:rsidRPr="007C68A6" w:rsidRDefault="00BC710B" w:rsidP="00BC710B">
      <w:pPr>
        <w:jc w:val="both"/>
        <w:rPr>
          <w:rFonts w:asciiTheme="majorHAnsi" w:eastAsia="Calibri" w:hAnsiTheme="majorHAnsi"/>
          <w:sz w:val="20"/>
          <w:szCs w:val="20"/>
        </w:rPr>
      </w:pPr>
      <w:r w:rsidRPr="007C68A6">
        <w:rPr>
          <w:rFonts w:asciiTheme="majorHAnsi" w:eastAsia="Calibri" w:hAnsiTheme="majorHAnsi"/>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p>
    <w:p w14:paraId="49D15B3B" w14:textId="77777777" w:rsidR="00BC710B" w:rsidRPr="007C68A6" w:rsidRDefault="00BC710B" w:rsidP="00BC710B">
      <w:pPr>
        <w:jc w:val="both"/>
        <w:rPr>
          <w:rFonts w:asciiTheme="majorHAnsi" w:hAnsiTheme="majorHAnsi" w:cs="Tahoma"/>
          <w:sz w:val="20"/>
          <w:szCs w:val="20"/>
        </w:rPr>
      </w:pPr>
    </w:p>
    <w:p w14:paraId="1314C596" w14:textId="7FA5D03B" w:rsidR="00BC710B" w:rsidRPr="00BC710B" w:rsidRDefault="00BC710B" w:rsidP="00BC710B">
      <w:pPr>
        <w:spacing w:line="276" w:lineRule="auto"/>
        <w:jc w:val="both"/>
        <w:rPr>
          <w:rFonts w:asciiTheme="majorHAnsi" w:eastAsia="Calibri" w:hAnsiTheme="majorHAnsi"/>
          <w:sz w:val="20"/>
          <w:szCs w:val="20"/>
        </w:rPr>
      </w:pPr>
      <w:r w:rsidRPr="007C68A6">
        <w:rPr>
          <w:rFonts w:asciiTheme="majorHAnsi" w:hAnsiTheme="majorHAnsi" w:cs="Tahoma"/>
          <w:sz w:val="20"/>
          <w:szCs w:val="20"/>
        </w:rPr>
        <w:t>*W przypadku, gdy wykonawca nie przekazuje danych osobowych innych niż bezpośrednio jego dotyczących lub zachodzi wyłączenie stosowania obowiązku informacyjnego, stosowanie do art.13 ust.4 lub art.14 ust.5 RODO treści oświadczenia wykonawca nie składa (usunięcie treści oświadczenia np. przez jego wykreślenie).</w:t>
      </w:r>
    </w:p>
    <w:p w14:paraId="3BC1B96B" w14:textId="77777777" w:rsidR="00252F94" w:rsidRPr="00F53950" w:rsidRDefault="00252F94" w:rsidP="00252F94">
      <w:pPr>
        <w:pStyle w:val="Tekstpodstawowy3"/>
        <w:suppressAutoHyphens/>
        <w:spacing w:after="0" w:line="276" w:lineRule="auto"/>
        <w:rPr>
          <w:rFonts w:ascii="Verdana" w:hAnsi="Verdana" w:cs="Calibri"/>
          <w:sz w:val="18"/>
          <w:szCs w:val="18"/>
        </w:rPr>
      </w:pPr>
    </w:p>
    <w:p w14:paraId="11F31218" w14:textId="77777777" w:rsidR="00252F94" w:rsidRPr="00F53950" w:rsidRDefault="00252F94" w:rsidP="00252F94">
      <w:pPr>
        <w:pStyle w:val="Tekstpodstawowy3"/>
        <w:suppressAutoHyphens/>
        <w:spacing w:after="0" w:line="276" w:lineRule="auto"/>
        <w:rPr>
          <w:rFonts w:ascii="Verdana" w:hAnsi="Verdana" w:cs="Calibri"/>
          <w:b w:val="0"/>
          <w:sz w:val="18"/>
          <w:szCs w:val="18"/>
        </w:rPr>
      </w:pPr>
      <w:r w:rsidRPr="00F53950">
        <w:rPr>
          <w:rFonts w:ascii="Verdana" w:hAnsi="Verdana" w:cs="Calibri"/>
          <w:b w:val="0"/>
          <w:sz w:val="18"/>
          <w:szCs w:val="18"/>
        </w:rPr>
        <w:t xml:space="preserve">Data ......................................  </w:t>
      </w:r>
    </w:p>
    <w:p w14:paraId="3509DC7D" w14:textId="77777777" w:rsidR="00252F94" w:rsidRPr="00F53950" w:rsidRDefault="00252F94" w:rsidP="00252F94">
      <w:pPr>
        <w:pStyle w:val="Tekstpodstawowy3"/>
        <w:suppressAutoHyphens/>
        <w:spacing w:after="0" w:line="276" w:lineRule="auto"/>
        <w:jc w:val="right"/>
        <w:rPr>
          <w:rFonts w:ascii="Verdana" w:hAnsi="Verdana" w:cs="Calibri"/>
          <w:b w:val="0"/>
          <w:sz w:val="18"/>
          <w:szCs w:val="18"/>
        </w:rPr>
      </w:pPr>
      <w:r w:rsidRPr="00F53950">
        <w:rPr>
          <w:rFonts w:ascii="Verdana" w:hAnsi="Verdana" w:cs="Calibri"/>
          <w:b w:val="0"/>
          <w:sz w:val="18"/>
          <w:szCs w:val="18"/>
        </w:rPr>
        <w:t xml:space="preserve">                                                                                              </w:t>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t xml:space="preserve">  </w:t>
      </w:r>
      <w:r w:rsidRPr="00F53950">
        <w:rPr>
          <w:rFonts w:ascii="Verdana" w:hAnsi="Verdana" w:cs="Calibri"/>
          <w:b w:val="0"/>
          <w:sz w:val="18"/>
          <w:szCs w:val="18"/>
        </w:rPr>
        <w:tab/>
        <w:t>.............................................................</w:t>
      </w:r>
    </w:p>
    <w:p w14:paraId="565C82F9" w14:textId="77777777" w:rsidR="00252F94" w:rsidRPr="00F53950" w:rsidRDefault="00252F94" w:rsidP="00252F94">
      <w:pPr>
        <w:suppressAutoHyphens/>
        <w:spacing w:line="276" w:lineRule="auto"/>
        <w:ind w:left="5040"/>
        <w:jc w:val="center"/>
        <w:rPr>
          <w:rFonts w:ascii="Verdana" w:hAnsi="Verdana" w:cs="Calibri"/>
          <w:sz w:val="18"/>
          <w:szCs w:val="18"/>
        </w:rPr>
      </w:pPr>
      <w:r w:rsidRPr="00F53950">
        <w:rPr>
          <w:rFonts w:ascii="Verdana" w:hAnsi="Verdana" w:cs="Calibri"/>
          <w:sz w:val="18"/>
          <w:szCs w:val="18"/>
        </w:rPr>
        <w:t xml:space="preserve">      podpis i pieczątka osoby uprawnionej</w:t>
      </w:r>
    </w:p>
    <w:p w14:paraId="361962F3" w14:textId="77777777" w:rsidR="00252F94" w:rsidRPr="00F53950" w:rsidRDefault="00F63297" w:rsidP="00252F94">
      <w:pPr>
        <w:suppressAutoHyphens/>
        <w:spacing w:line="276" w:lineRule="auto"/>
        <w:ind w:left="5040"/>
        <w:jc w:val="center"/>
        <w:rPr>
          <w:rFonts w:ascii="Verdana" w:hAnsi="Verdana" w:cs="Calibri"/>
          <w:sz w:val="18"/>
          <w:szCs w:val="18"/>
        </w:rPr>
      </w:pPr>
      <w:r>
        <w:rPr>
          <w:rFonts w:ascii="Verdana" w:hAnsi="Verdana" w:cs="Calibri"/>
          <w:sz w:val="18"/>
          <w:szCs w:val="18"/>
        </w:rPr>
        <w:t xml:space="preserve">       </w:t>
      </w:r>
      <w:r w:rsidR="00252F94" w:rsidRPr="00F53950">
        <w:rPr>
          <w:rFonts w:ascii="Verdana" w:hAnsi="Verdana" w:cs="Calibri"/>
          <w:sz w:val="18"/>
          <w:szCs w:val="18"/>
        </w:rPr>
        <w:t xml:space="preserve">  do występowania w imieniu Wykonawcy</w:t>
      </w:r>
    </w:p>
    <w:p w14:paraId="06F5CB9D" w14:textId="77777777" w:rsidR="00252F94" w:rsidRPr="00F53950" w:rsidRDefault="00252F94" w:rsidP="00252F94">
      <w:pPr>
        <w:widowControl w:val="0"/>
        <w:tabs>
          <w:tab w:val="left" w:pos="3686"/>
        </w:tabs>
        <w:spacing w:line="276" w:lineRule="auto"/>
        <w:ind w:right="98"/>
        <w:rPr>
          <w:rFonts w:ascii="Verdana" w:hAnsi="Verdana" w:cs="Calibri"/>
          <w:b/>
          <w:snapToGrid w:val="0"/>
          <w:sz w:val="18"/>
          <w:szCs w:val="18"/>
        </w:rPr>
      </w:pPr>
    </w:p>
    <w:p w14:paraId="1E90F684" w14:textId="77777777" w:rsidR="00C13A1B" w:rsidRDefault="00C13A1B">
      <w:pPr>
        <w:spacing w:after="160" w:line="259" w:lineRule="auto"/>
        <w:rPr>
          <w:rFonts w:ascii="Verdana" w:hAnsi="Verdana" w:cs="Calibri"/>
          <w:b/>
          <w:snapToGrid w:val="0"/>
          <w:sz w:val="18"/>
          <w:szCs w:val="18"/>
        </w:rPr>
      </w:pPr>
      <w:r>
        <w:rPr>
          <w:rFonts w:ascii="Verdana" w:hAnsi="Verdana" w:cs="Calibri"/>
          <w:b/>
          <w:snapToGrid w:val="0"/>
          <w:sz w:val="18"/>
          <w:szCs w:val="18"/>
        </w:rPr>
        <w:br w:type="page"/>
      </w:r>
    </w:p>
    <w:p w14:paraId="3A4DED6F" w14:textId="77777777" w:rsidR="00252F94" w:rsidRDefault="00252F94" w:rsidP="00252F94">
      <w:pPr>
        <w:widowControl w:val="0"/>
        <w:tabs>
          <w:tab w:val="left" w:pos="3686"/>
        </w:tabs>
        <w:spacing w:line="276" w:lineRule="auto"/>
        <w:ind w:right="98"/>
        <w:rPr>
          <w:rFonts w:ascii="Verdana" w:hAnsi="Verdana" w:cs="Calibri"/>
          <w:b/>
          <w:snapToGrid w:val="0"/>
          <w:sz w:val="18"/>
          <w:szCs w:val="18"/>
        </w:rPr>
      </w:pPr>
    </w:p>
    <w:p w14:paraId="5A9AA01A" w14:textId="4F9BDC66" w:rsidR="00252F94" w:rsidRPr="00F53950" w:rsidRDefault="00252F94" w:rsidP="00252F94">
      <w:pPr>
        <w:widowControl w:val="0"/>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t xml:space="preserve">Nr sprawy: </w:t>
      </w:r>
      <w:r w:rsidR="0068175C">
        <w:rPr>
          <w:rFonts w:ascii="Verdana" w:hAnsi="Verdana" w:cs="Calibri"/>
          <w:b/>
          <w:snapToGrid w:val="0"/>
          <w:sz w:val="18"/>
          <w:szCs w:val="18"/>
        </w:rPr>
        <w:t>120</w:t>
      </w:r>
      <w:r w:rsidR="006D3612">
        <w:rPr>
          <w:rFonts w:ascii="Verdana" w:hAnsi="Verdana" w:cs="Calibri"/>
          <w:b/>
          <w:snapToGrid w:val="0"/>
          <w:sz w:val="18"/>
          <w:szCs w:val="18"/>
        </w:rPr>
        <w:t>/</w:t>
      </w:r>
      <w:r w:rsidRPr="00F53950">
        <w:rPr>
          <w:rFonts w:ascii="Verdana" w:hAnsi="Verdana" w:cs="Calibri"/>
          <w:b/>
          <w:snapToGrid w:val="0"/>
          <w:sz w:val="18"/>
          <w:szCs w:val="18"/>
        </w:rPr>
        <w:t>ZP/2019</w:t>
      </w:r>
      <w:r w:rsidRPr="00F53950">
        <w:rPr>
          <w:rFonts w:ascii="Verdana" w:hAnsi="Verdana" w:cs="Calibri"/>
          <w:b/>
          <w:snapToGrid w:val="0"/>
          <w:sz w:val="18"/>
          <w:szCs w:val="18"/>
        </w:rPr>
        <w:tab/>
      </w:r>
      <w:r w:rsidRPr="00F53950">
        <w:rPr>
          <w:rFonts w:ascii="Verdana" w:hAnsi="Verdana" w:cs="Calibri"/>
          <w:b/>
          <w:bCs/>
          <w:snapToGrid w:val="0"/>
          <w:sz w:val="18"/>
          <w:szCs w:val="18"/>
        </w:rPr>
        <w:t xml:space="preserve">                                                          </w:t>
      </w:r>
      <w:r w:rsidRPr="00F53950">
        <w:rPr>
          <w:rFonts w:ascii="Verdana" w:hAnsi="Verdana" w:cs="Calibri"/>
          <w:b/>
          <w:snapToGrid w:val="0"/>
          <w:sz w:val="18"/>
          <w:szCs w:val="18"/>
        </w:rPr>
        <w:t>Załącznik nr 3 do SIWZ</w:t>
      </w:r>
    </w:p>
    <w:p w14:paraId="78FCEB0C" w14:textId="77777777" w:rsidR="00252F94" w:rsidRPr="00F53950" w:rsidRDefault="00252F94" w:rsidP="00252F94">
      <w:pPr>
        <w:widowControl w:val="0"/>
        <w:spacing w:line="276" w:lineRule="auto"/>
        <w:rPr>
          <w:rFonts w:ascii="Verdana" w:hAnsi="Verdana" w:cs="Calibri"/>
          <w:snapToGrid w:val="0"/>
          <w:sz w:val="18"/>
          <w:szCs w:val="18"/>
        </w:rPr>
      </w:pPr>
    </w:p>
    <w:p w14:paraId="19D210E4" w14:textId="77777777" w:rsidR="00252F94" w:rsidRPr="00F53950" w:rsidRDefault="00252F94" w:rsidP="00252F94">
      <w:pPr>
        <w:spacing w:line="276" w:lineRule="auto"/>
        <w:ind w:left="5664" w:firstLine="708"/>
        <w:rPr>
          <w:rFonts w:ascii="Verdana" w:hAnsi="Verdana" w:cs="Calibri"/>
          <w:b/>
          <w:sz w:val="18"/>
          <w:szCs w:val="18"/>
          <w:u w:val="single"/>
        </w:rPr>
      </w:pPr>
      <w:r w:rsidRPr="00F53950">
        <w:rPr>
          <w:rFonts w:ascii="Verdana" w:hAnsi="Verdana" w:cs="Calibri"/>
          <w:b/>
          <w:sz w:val="18"/>
          <w:szCs w:val="18"/>
          <w:u w:val="single"/>
        </w:rPr>
        <w:t>Zamawiający:</w:t>
      </w:r>
    </w:p>
    <w:p w14:paraId="2ADEB31A" w14:textId="77777777"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14:paraId="3C89AFBB" w14:textId="77777777"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14:paraId="0927771F" w14:textId="77777777"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14:paraId="4A11A01A" w14:textId="77777777"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14:paraId="2137D5FF" w14:textId="77777777"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14:paraId="7619553A" w14:textId="77777777" w:rsidR="00252F94"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44E777BF" w14:textId="77777777" w:rsidR="001E1F3B" w:rsidRPr="00F53950" w:rsidRDefault="001E1F3B" w:rsidP="001E1F3B">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7EE9C6F4" w14:textId="77777777" w:rsidR="001E1F3B" w:rsidRDefault="001E1F3B" w:rsidP="00252F94">
      <w:pPr>
        <w:spacing w:line="276" w:lineRule="auto"/>
        <w:ind w:right="5953"/>
        <w:rPr>
          <w:rFonts w:ascii="Verdana" w:hAnsi="Verdana" w:cs="Calibri"/>
          <w:i/>
          <w:sz w:val="18"/>
          <w:szCs w:val="18"/>
        </w:rPr>
      </w:pPr>
    </w:p>
    <w:p w14:paraId="69828669" w14:textId="77777777"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sidR="007736BA">
        <w:rPr>
          <w:rFonts w:ascii="Verdana" w:hAnsi="Verdana" w:cs="Calibri"/>
          <w:i/>
          <w:sz w:val="18"/>
          <w:szCs w:val="18"/>
        </w:rPr>
        <w:t>firma, adres,</w:t>
      </w:r>
      <w:r w:rsidR="007736BA">
        <w:rPr>
          <w:rFonts w:ascii="Verdana" w:hAnsi="Verdana" w:cs="Calibri"/>
          <w:i/>
          <w:sz w:val="18"/>
          <w:szCs w:val="18"/>
        </w:rPr>
        <w:br/>
        <w:t>w zależności od</w:t>
      </w:r>
      <w:r w:rsidRPr="00F53950">
        <w:rPr>
          <w:rFonts w:ascii="Verdana" w:hAnsi="Verdana" w:cs="Calibri"/>
          <w:i/>
          <w:sz w:val="18"/>
          <w:szCs w:val="18"/>
        </w:rPr>
        <w:t xml:space="preserve"> podmiotu: NIP/PESEL, KRS/</w:t>
      </w:r>
      <w:proofErr w:type="spellStart"/>
      <w:r w:rsidRPr="00F53950">
        <w:rPr>
          <w:rFonts w:ascii="Verdana" w:hAnsi="Verdana" w:cs="Calibri"/>
          <w:i/>
          <w:sz w:val="18"/>
          <w:szCs w:val="18"/>
        </w:rPr>
        <w:t>CEiDG</w:t>
      </w:r>
      <w:proofErr w:type="spellEnd"/>
      <w:r w:rsidRPr="00F53950">
        <w:rPr>
          <w:rFonts w:ascii="Verdana" w:hAnsi="Verdana" w:cs="Calibri"/>
          <w:i/>
          <w:sz w:val="18"/>
          <w:szCs w:val="18"/>
        </w:rPr>
        <w:t>)</w:t>
      </w:r>
    </w:p>
    <w:p w14:paraId="4F6B4914" w14:textId="77777777" w:rsidR="00252F94" w:rsidRPr="00F53950" w:rsidRDefault="00252F94" w:rsidP="00252F94">
      <w:pPr>
        <w:spacing w:line="276" w:lineRule="auto"/>
        <w:rPr>
          <w:rFonts w:ascii="Verdana" w:hAnsi="Verdana" w:cs="Calibri"/>
          <w:b/>
          <w:sz w:val="18"/>
          <w:szCs w:val="18"/>
          <w:u w:val="single"/>
        </w:rPr>
      </w:pPr>
    </w:p>
    <w:p w14:paraId="61DF636C" w14:textId="77777777"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14:paraId="51F61A4C" w14:textId="77777777"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14:paraId="695BBD4F" w14:textId="77777777"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7F7A6885" w14:textId="77777777"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(Imię, nazwisko, stanowisko/podstawa do  </w:t>
      </w:r>
    </w:p>
    <w:p w14:paraId="1608BAF1" w14:textId="77777777"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reprezentacji)</w:t>
      </w:r>
    </w:p>
    <w:p w14:paraId="67F87681" w14:textId="77777777"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14:paraId="41E73397" w14:textId="77777777" w:rsidR="00252F94" w:rsidRPr="00F53950" w:rsidRDefault="00252F94" w:rsidP="00252F94">
      <w:pPr>
        <w:spacing w:line="276" w:lineRule="auto"/>
        <w:jc w:val="center"/>
        <w:rPr>
          <w:rFonts w:ascii="Verdana" w:hAnsi="Verdana" w:cs="Calibri"/>
          <w:b/>
          <w:sz w:val="18"/>
          <w:szCs w:val="18"/>
          <w:u w:val="single"/>
        </w:rPr>
      </w:pPr>
    </w:p>
    <w:p w14:paraId="5DB303F1" w14:textId="77777777"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14:paraId="37AB1775" w14:textId="77777777"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2018 r., poz. 1986</w:t>
      </w:r>
      <w:r w:rsidRPr="00F53950">
        <w:rPr>
          <w:rFonts w:ascii="Verdana" w:hAnsi="Verdana" w:cs="Calibri"/>
          <w:sz w:val="18"/>
          <w:szCs w:val="18"/>
        </w:rPr>
        <w:t xml:space="preserve"> </w:t>
      </w:r>
      <w:r w:rsidRPr="00F53950">
        <w:rPr>
          <w:rFonts w:ascii="Verdana" w:hAnsi="Verdana" w:cs="Calibri"/>
          <w:b/>
          <w:sz w:val="18"/>
          <w:szCs w:val="18"/>
        </w:rPr>
        <w:t xml:space="preserve">z </w:t>
      </w:r>
      <w:proofErr w:type="spellStart"/>
      <w:r w:rsidRPr="00F53950">
        <w:rPr>
          <w:rFonts w:ascii="Verdana" w:hAnsi="Verdana" w:cs="Calibri"/>
          <w:b/>
          <w:sz w:val="18"/>
          <w:szCs w:val="18"/>
        </w:rPr>
        <w:t>późn</w:t>
      </w:r>
      <w:proofErr w:type="spellEnd"/>
      <w:r w:rsidRPr="00F53950">
        <w:rPr>
          <w:rFonts w:ascii="Verdana" w:hAnsi="Verdana" w:cs="Calibri"/>
          <w:b/>
          <w:sz w:val="18"/>
          <w:szCs w:val="18"/>
        </w:rPr>
        <w:t xml:space="preserve">. zm.,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14:paraId="39AFB45A" w14:textId="77777777" w:rsidR="00E04F1D" w:rsidRDefault="00E04F1D" w:rsidP="00252F94">
      <w:pPr>
        <w:spacing w:line="276" w:lineRule="auto"/>
        <w:jc w:val="center"/>
        <w:rPr>
          <w:rFonts w:ascii="Verdana" w:hAnsi="Verdana" w:cs="Calibri"/>
          <w:b/>
          <w:sz w:val="18"/>
          <w:szCs w:val="18"/>
          <w:u w:val="single"/>
        </w:rPr>
      </w:pPr>
    </w:p>
    <w:p w14:paraId="24A6BA29" w14:textId="77777777" w:rsidR="00252F94" w:rsidRPr="00F53950" w:rsidRDefault="00252F94" w:rsidP="00252F94">
      <w:pPr>
        <w:spacing w:line="276" w:lineRule="auto"/>
        <w:jc w:val="center"/>
        <w:rPr>
          <w:rFonts w:ascii="Verdana" w:hAnsi="Verdana" w:cs="Calibri"/>
          <w:sz w:val="18"/>
          <w:szCs w:val="18"/>
        </w:rPr>
      </w:pPr>
      <w:r w:rsidRPr="00F53950">
        <w:rPr>
          <w:rFonts w:ascii="Verdana" w:hAnsi="Verdana" w:cs="Calibri"/>
          <w:b/>
          <w:sz w:val="18"/>
          <w:szCs w:val="18"/>
          <w:u w:val="single"/>
        </w:rPr>
        <w:t>DOTYCZĄCE PRZESŁANEK WYKLUCZENIA Z POSTĘPOWANIA</w:t>
      </w:r>
    </w:p>
    <w:p w14:paraId="2B408C17" w14:textId="77777777"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14:paraId="664B15FC" w14:textId="0F40E654" w:rsidR="00252F94" w:rsidRPr="006D3612" w:rsidRDefault="00252F94" w:rsidP="00252F94">
      <w:pPr>
        <w:suppressAutoHyphens/>
        <w:spacing w:line="276" w:lineRule="auto"/>
        <w:jc w:val="both"/>
        <w:rPr>
          <w:rFonts w:ascii="Verdana" w:hAnsi="Verdana" w:cs="Arial"/>
          <w:b/>
          <w:i/>
          <w:snapToGrid w:val="0"/>
          <w:sz w:val="32"/>
          <w:szCs w:val="18"/>
        </w:rPr>
      </w:pPr>
      <w:r w:rsidRPr="00F53950">
        <w:rPr>
          <w:rFonts w:ascii="Verdana" w:hAnsi="Verdana" w:cs="Calibri"/>
          <w:sz w:val="18"/>
          <w:szCs w:val="18"/>
        </w:rPr>
        <w:t xml:space="preserve">Na potrzeby postępowania o udzielenie zamówienia publicznego pn. </w:t>
      </w:r>
      <w:r w:rsidR="008C0934" w:rsidRPr="009857EE">
        <w:rPr>
          <w:rFonts w:ascii="Verdana" w:hAnsi="Verdana"/>
          <w:b/>
          <w:snapToGrid w:val="0"/>
          <w:sz w:val="18"/>
          <w:szCs w:val="18"/>
        </w:rPr>
        <w:t>Dostawa jednostanowiskowego systemu umożliwiającego automatyczne wprowadzenie oraz wstępną analizę a</w:t>
      </w:r>
      <w:r w:rsidR="008C0934">
        <w:rPr>
          <w:rFonts w:ascii="Verdana" w:hAnsi="Verdana"/>
          <w:b/>
          <w:snapToGrid w:val="0"/>
          <w:sz w:val="18"/>
          <w:szCs w:val="18"/>
        </w:rPr>
        <w:t>nkiet oraz kart odpowiedzi</w:t>
      </w:r>
      <w:r w:rsidR="00CA2A65" w:rsidRPr="00F53950">
        <w:rPr>
          <w:rFonts w:ascii="Verdana" w:hAnsi="Verdana"/>
          <w:b/>
          <w:snapToGrid w:val="0"/>
          <w:color w:val="000000"/>
          <w:sz w:val="18"/>
          <w:szCs w:val="18"/>
        </w:rPr>
        <w:t xml:space="preserve"> </w:t>
      </w:r>
      <w:r w:rsidR="00B009B2">
        <w:rPr>
          <w:rFonts w:ascii="Verdana" w:hAnsi="Verdana" w:cs="Calibri"/>
          <w:sz w:val="18"/>
          <w:szCs w:val="18"/>
        </w:rPr>
        <w:t xml:space="preserve">prowadzonego przez </w:t>
      </w:r>
      <w:r w:rsidRPr="00F53950">
        <w:rPr>
          <w:rFonts w:ascii="Verdana" w:hAnsi="Verdana" w:cs="Calibri"/>
          <w:sz w:val="18"/>
          <w:szCs w:val="18"/>
        </w:rPr>
        <w:t>Uniwersytet Łódzki, 90-136 Łód</w:t>
      </w:r>
      <w:r w:rsidR="00E07680">
        <w:rPr>
          <w:rFonts w:ascii="Verdana" w:hAnsi="Verdana" w:cs="Calibri"/>
          <w:sz w:val="18"/>
          <w:szCs w:val="18"/>
        </w:rPr>
        <w:t>ź,</w:t>
      </w:r>
      <w:r w:rsidR="00B009B2">
        <w:rPr>
          <w:rFonts w:ascii="Verdana" w:hAnsi="Verdana" w:cs="Calibri"/>
          <w:sz w:val="18"/>
          <w:szCs w:val="18"/>
        </w:rPr>
        <w:t xml:space="preserve"> </w:t>
      </w:r>
      <w:r w:rsidRPr="00F53950">
        <w:rPr>
          <w:rFonts w:ascii="Verdana" w:hAnsi="Verdana" w:cs="Calibri"/>
          <w:sz w:val="18"/>
          <w:szCs w:val="18"/>
        </w:rPr>
        <w:t>ul. Narutowicza 68, oświadczam, co następuje:</w:t>
      </w:r>
    </w:p>
    <w:p w14:paraId="69975743" w14:textId="77777777"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 xml:space="preserve">OŚWIADCZENIA DOTYCZĄCE WYKONAWCY: </w:t>
      </w:r>
    </w:p>
    <w:p w14:paraId="6DFB82B3" w14:textId="77777777"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p>
    <w:p w14:paraId="64D1F34D" w14:textId="77777777" w:rsidR="00252F94" w:rsidRPr="00F53950" w:rsidRDefault="00252F94" w:rsidP="005E336F">
      <w:pPr>
        <w:pStyle w:val="Standardowy2"/>
        <w:numPr>
          <w:ilvl w:val="0"/>
          <w:numId w:val="37"/>
        </w:numPr>
        <w:suppressLineNumbers/>
        <w:spacing w:after="0" w:line="276" w:lineRule="auto"/>
        <w:ind w:left="709" w:right="-26"/>
        <w:jc w:val="both"/>
        <w:rPr>
          <w:rFonts w:ascii="Verdana" w:hAnsi="Verdana" w:cs="Calibri"/>
          <w:sz w:val="18"/>
          <w:szCs w:val="18"/>
        </w:rPr>
      </w:pPr>
      <w:r w:rsidRPr="00F53950">
        <w:rPr>
          <w:rFonts w:ascii="Verdana" w:hAnsi="Verdana" w:cs="Calibri"/>
          <w:sz w:val="18"/>
          <w:szCs w:val="18"/>
        </w:rPr>
        <w:t xml:space="preserve">Oświadczam, że nie podlegam wykluczeniu z postępowania na podstawie art. 24 ust. 1. pkt 12-23 oraz art. 24 ust. 5 pkt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14:paraId="656FCEED" w14:textId="77777777" w:rsidR="00252F94" w:rsidRDefault="00252F94" w:rsidP="00252F94">
      <w:pPr>
        <w:pStyle w:val="Standardowy2"/>
        <w:suppressLineNumbers/>
        <w:spacing w:after="0" w:line="276" w:lineRule="auto"/>
        <w:ind w:right="-26" w:firstLine="0"/>
        <w:jc w:val="both"/>
        <w:rPr>
          <w:rFonts w:ascii="Verdana" w:hAnsi="Verdana" w:cs="Calibri"/>
          <w:sz w:val="18"/>
          <w:szCs w:val="18"/>
        </w:rPr>
      </w:pPr>
    </w:p>
    <w:p w14:paraId="0D6240E7" w14:textId="77777777" w:rsidR="00A44CA6" w:rsidRDefault="00A44CA6" w:rsidP="00252F94">
      <w:pPr>
        <w:pStyle w:val="Standardowy2"/>
        <w:suppressLineNumbers/>
        <w:spacing w:after="0" w:line="276" w:lineRule="auto"/>
        <w:ind w:right="-26" w:firstLine="0"/>
        <w:jc w:val="both"/>
        <w:rPr>
          <w:rFonts w:ascii="Verdana" w:hAnsi="Verdana" w:cs="Calibri"/>
          <w:sz w:val="18"/>
          <w:szCs w:val="18"/>
        </w:rPr>
      </w:pPr>
    </w:p>
    <w:p w14:paraId="0D60997D" w14:textId="77777777" w:rsidR="00252F94" w:rsidRPr="00F53950" w:rsidRDefault="007A7BAB" w:rsidP="007A7BAB">
      <w:pPr>
        <w:pStyle w:val="Standardowy2"/>
        <w:suppressLineNumbers/>
        <w:spacing w:after="0" w:line="276" w:lineRule="auto"/>
        <w:ind w:left="709" w:right="-26" w:firstLine="0"/>
        <w:jc w:val="both"/>
        <w:rPr>
          <w:rFonts w:ascii="Verdana" w:hAnsi="Verdana" w:cs="Calibri"/>
          <w:sz w:val="18"/>
          <w:szCs w:val="18"/>
        </w:rPr>
      </w:pPr>
      <w:r>
        <w:rPr>
          <w:rFonts w:ascii="Verdana" w:hAnsi="Verdana" w:cs="Calibri"/>
          <w:sz w:val="18"/>
          <w:szCs w:val="18"/>
        </w:rPr>
        <w:t>……………………………………………………………</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t>……………………………………………………</w:t>
      </w:r>
      <w:r w:rsidR="00252F94" w:rsidRPr="00F53950">
        <w:rPr>
          <w:rFonts w:ascii="Verdana" w:hAnsi="Verdana" w:cs="Calibri"/>
          <w:sz w:val="18"/>
          <w:szCs w:val="18"/>
        </w:rPr>
        <w:t xml:space="preserve"> </w:t>
      </w:r>
    </w:p>
    <w:p w14:paraId="4DED1365" w14:textId="77777777" w:rsidR="00252F94" w:rsidRDefault="007A7BAB" w:rsidP="007A7BAB">
      <w:pPr>
        <w:tabs>
          <w:tab w:val="left" w:pos="3686"/>
        </w:tabs>
        <w:spacing w:line="276" w:lineRule="auto"/>
        <w:ind w:right="98"/>
        <w:jc w:val="center"/>
        <w:rPr>
          <w:rFonts w:ascii="Verdana" w:hAnsi="Verdana" w:cs="Calibri"/>
          <w:i/>
          <w:sz w:val="18"/>
          <w:szCs w:val="18"/>
        </w:rPr>
      </w:pPr>
      <w:r w:rsidRPr="00F53950">
        <w:rPr>
          <w:rFonts w:ascii="Verdana" w:hAnsi="Verdana" w:cs="Calibri"/>
          <w:i/>
          <w:sz w:val="18"/>
          <w:szCs w:val="18"/>
        </w:rPr>
        <w:t>(miejscowość, data)</w:t>
      </w:r>
      <w:r w:rsidR="00252F94" w:rsidRPr="00F53950">
        <w:rPr>
          <w:rFonts w:ascii="Verdana" w:hAnsi="Verdana" w:cs="Calibri"/>
          <w:sz w:val="18"/>
          <w:szCs w:val="18"/>
        </w:rPr>
        <w:t xml:space="preserve">             </w:t>
      </w:r>
      <w:r>
        <w:rPr>
          <w:rFonts w:ascii="Verdana" w:hAnsi="Verdana" w:cs="Calibri"/>
          <w:sz w:val="18"/>
          <w:szCs w:val="18"/>
        </w:rPr>
        <w:t xml:space="preserve">                            </w:t>
      </w:r>
      <w:r w:rsidR="00252F94" w:rsidRPr="00F53950">
        <w:rPr>
          <w:rFonts w:ascii="Verdana" w:hAnsi="Verdana" w:cs="Calibri"/>
          <w:sz w:val="18"/>
          <w:szCs w:val="18"/>
        </w:rPr>
        <w:t xml:space="preserve">           </w:t>
      </w:r>
      <w:r w:rsidR="00A44CA6">
        <w:rPr>
          <w:rFonts w:ascii="Verdana" w:hAnsi="Verdana" w:cs="Calibri"/>
          <w:sz w:val="18"/>
          <w:szCs w:val="18"/>
        </w:rPr>
        <w:t>(</w:t>
      </w:r>
      <w:r w:rsidR="00252F94" w:rsidRPr="00F53950">
        <w:rPr>
          <w:rFonts w:ascii="Verdana" w:hAnsi="Verdana" w:cs="Calibri"/>
          <w:i/>
          <w:sz w:val="18"/>
          <w:szCs w:val="18"/>
        </w:rPr>
        <w:t>Podpis)</w:t>
      </w:r>
    </w:p>
    <w:p w14:paraId="1B0DF25E" w14:textId="77777777" w:rsidR="000A4F92" w:rsidRPr="00F53950" w:rsidRDefault="000A4F92" w:rsidP="007A7BAB">
      <w:pPr>
        <w:tabs>
          <w:tab w:val="left" w:pos="3686"/>
        </w:tabs>
        <w:spacing w:line="276" w:lineRule="auto"/>
        <w:ind w:right="98"/>
        <w:jc w:val="center"/>
        <w:rPr>
          <w:rFonts w:ascii="Verdana" w:hAnsi="Verdana" w:cs="Calibri"/>
          <w:i/>
          <w:sz w:val="18"/>
          <w:szCs w:val="18"/>
        </w:rPr>
      </w:pPr>
    </w:p>
    <w:p w14:paraId="0117D07A" w14:textId="77777777" w:rsidR="00252F94" w:rsidRPr="007B7856" w:rsidRDefault="00252F94" w:rsidP="005E336F">
      <w:pPr>
        <w:pStyle w:val="Akapitzlist"/>
        <w:numPr>
          <w:ilvl w:val="0"/>
          <w:numId w:val="37"/>
        </w:numPr>
        <w:tabs>
          <w:tab w:val="left" w:pos="3686"/>
        </w:tabs>
        <w:spacing w:line="276" w:lineRule="auto"/>
        <w:ind w:right="98"/>
        <w:jc w:val="both"/>
        <w:rPr>
          <w:rFonts w:ascii="Verdana" w:hAnsi="Verdana" w:cs="Calibri"/>
          <w:sz w:val="18"/>
          <w:szCs w:val="18"/>
        </w:rPr>
      </w:pPr>
      <w:r w:rsidRPr="00F53950">
        <w:rPr>
          <w:rFonts w:ascii="Verdana" w:hAnsi="Verdana" w:cs="Calibri"/>
          <w:sz w:val="18"/>
          <w:szCs w:val="18"/>
        </w:rPr>
        <w:t xml:space="preserve">Oświadczam, że zachodzą w stosunku do mnie podstawy wykluczenia z postępowania na podstawie </w:t>
      </w:r>
      <w:r w:rsidR="004B5FD5">
        <w:rPr>
          <w:rFonts w:ascii="Verdana" w:hAnsi="Verdana" w:cs="Calibri"/>
          <w:sz w:val="18"/>
          <w:szCs w:val="18"/>
        </w:rPr>
        <w:t xml:space="preserve">art. </w:t>
      </w:r>
      <w:r w:rsidRPr="00F53950">
        <w:rPr>
          <w:rFonts w:ascii="Verdana" w:hAnsi="Verdana" w:cs="Calibri"/>
          <w:sz w:val="18"/>
          <w:szCs w:val="18"/>
        </w:rPr>
        <w:t xml:space="preserve">………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t>
      </w:r>
      <w:r w:rsidRPr="00F53950">
        <w:rPr>
          <w:rFonts w:ascii="Verdana" w:hAnsi="Verdana" w:cs="Calibri"/>
          <w:i/>
          <w:sz w:val="18"/>
          <w:szCs w:val="18"/>
        </w:rPr>
        <w:t>(podać mającą zastosowanie podstawę w</w:t>
      </w:r>
      <w:r w:rsidR="00837187">
        <w:rPr>
          <w:rFonts w:ascii="Verdana" w:hAnsi="Verdana" w:cs="Calibri"/>
          <w:i/>
          <w:sz w:val="18"/>
          <w:szCs w:val="18"/>
        </w:rPr>
        <w:t>ykluczenia spośród wymienionych</w:t>
      </w:r>
      <w:r w:rsidRPr="00F53950">
        <w:rPr>
          <w:rFonts w:ascii="Verdana" w:hAnsi="Verdana" w:cs="Calibri"/>
          <w:i/>
          <w:sz w:val="18"/>
          <w:szCs w:val="18"/>
        </w:rPr>
        <w:t xml:space="preserve"> w art.24 ust.1 pkt.13-14, 16-20 </w:t>
      </w:r>
      <w:r w:rsidR="00CA2A65">
        <w:rPr>
          <w:rFonts w:ascii="Verdana" w:hAnsi="Verdana" w:cs="Calibri"/>
          <w:i/>
          <w:sz w:val="18"/>
          <w:szCs w:val="18"/>
        </w:rPr>
        <w:t xml:space="preserve"> lub art. 24 ust. 5 pkt 1 </w:t>
      </w:r>
      <w:r w:rsidRPr="00F53950">
        <w:rPr>
          <w:rFonts w:ascii="Verdana" w:hAnsi="Verdana" w:cs="Calibri"/>
          <w:i/>
          <w:sz w:val="18"/>
          <w:szCs w:val="18"/>
        </w:rPr>
        <w:t xml:space="preserve">ustawy </w:t>
      </w:r>
      <w:proofErr w:type="spellStart"/>
      <w:r w:rsidRPr="00F53950">
        <w:rPr>
          <w:rFonts w:ascii="Verdana" w:hAnsi="Verdana" w:cs="Calibri"/>
          <w:i/>
          <w:sz w:val="18"/>
          <w:szCs w:val="18"/>
        </w:rPr>
        <w:t>Pzp</w:t>
      </w:r>
      <w:proofErr w:type="spellEnd"/>
      <w:r w:rsidRPr="00F53950">
        <w:rPr>
          <w:rFonts w:ascii="Verdana" w:hAnsi="Verdana" w:cs="Calibri"/>
          <w:i/>
          <w:sz w:val="18"/>
          <w:szCs w:val="18"/>
        </w:rPr>
        <w:t>)</w:t>
      </w:r>
      <w:r w:rsidRPr="00F53950">
        <w:rPr>
          <w:rFonts w:ascii="Verdana" w:hAnsi="Verdana" w:cs="Calibri"/>
          <w:sz w:val="18"/>
          <w:szCs w:val="18"/>
        </w:rPr>
        <w:t xml:space="preserve">. </w:t>
      </w:r>
      <w:r w:rsidRPr="007B7856">
        <w:rPr>
          <w:rFonts w:ascii="Verdana" w:hAnsi="Verdana" w:cs="Calibri"/>
          <w:sz w:val="18"/>
          <w:szCs w:val="18"/>
        </w:rPr>
        <w:t xml:space="preserve">Jednocześnie oświadczam, że w związku z ww. okolicznością, na podstawie art. 24 ust. 8 ustawy </w:t>
      </w:r>
      <w:proofErr w:type="spellStart"/>
      <w:r w:rsidRPr="007B7856">
        <w:rPr>
          <w:rFonts w:ascii="Verdana" w:hAnsi="Verdana" w:cs="Calibri"/>
          <w:sz w:val="18"/>
          <w:szCs w:val="18"/>
        </w:rPr>
        <w:t>Pzp</w:t>
      </w:r>
      <w:proofErr w:type="spellEnd"/>
      <w:r w:rsidRPr="007B7856">
        <w:rPr>
          <w:rFonts w:ascii="Verdana" w:hAnsi="Verdana" w:cs="Calibri"/>
          <w:sz w:val="18"/>
          <w:szCs w:val="18"/>
        </w:rPr>
        <w:t xml:space="preserve"> podjąłem następujące środki naprawcze: </w:t>
      </w:r>
    </w:p>
    <w:p w14:paraId="09A58103" w14:textId="77777777" w:rsidR="00837187" w:rsidRPr="00F53950" w:rsidRDefault="00837187" w:rsidP="00837187">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14:paraId="2D52F568" w14:textId="77777777" w:rsidR="007B7856" w:rsidRPr="00F53950" w:rsidRDefault="007B7856" w:rsidP="007B7856">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14:paraId="629D674A" w14:textId="77777777" w:rsidR="00837187" w:rsidRPr="00F53950" w:rsidRDefault="00837187" w:rsidP="00252F94">
      <w:pPr>
        <w:pStyle w:val="Akapitzlist"/>
        <w:tabs>
          <w:tab w:val="left" w:pos="3686"/>
        </w:tabs>
        <w:spacing w:line="276" w:lineRule="auto"/>
        <w:ind w:right="98"/>
        <w:jc w:val="both"/>
        <w:rPr>
          <w:rFonts w:ascii="Verdana" w:hAnsi="Verdana" w:cs="Calibri"/>
          <w:sz w:val="18"/>
          <w:szCs w:val="18"/>
        </w:rPr>
      </w:pPr>
    </w:p>
    <w:p w14:paraId="4B907589" w14:textId="77777777" w:rsidR="00252F94" w:rsidRDefault="00252F94" w:rsidP="00252F94">
      <w:pPr>
        <w:pStyle w:val="Standardowy2"/>
        <w:suppressLineNumbers/>
        <w:spacing w:after="0" w:line="276" w:lineRule="auto"/>
        <w:ind w:right="-26" w:firstLine="0"/>
        <w:jc w:val="both"/>
        <w:rPr>
          <w:rFonts w:ascii="Verdana" w:hAnsi="Verdana" w:cs="Calibri"/>
          <w:sz w:val="18"/>
          <w:szCs w:val="18"/>
        </w:rPr>
      </w:pPr>
    </w:p>
    <w:p w14:paraId="7FF9DD49" w14:textId="77777777" w:rsidR="000A4F92" w:rsidRDefault="000A4F92" w:rsidP="00252F94">
      <w:pPr>
        <w:pStyle w:val="Standardowy2"/>
        <w:suppressLineNumbers/>
        <w:spacing w:after="0" w:line="276" w:lineRule="auto"/>
        <w:ind w:right="-26" w:firstLine="0"/>
        <w:jc w:val="both"/>
        <w:rPr>
          <w:rFonts w:ascii="Verdana" w:hAnsi="Verdana" w:cs="Calibri"/>
          <w:sz w:val="18"/>
          <w:szCs w:val="18"/>
        </w:rPr>
      </w:pPr>
    </w:p>
    <w:p w14:paraId="2FAB3587" w14:textId="77777777" w:rsidR="000A4F92" w:rsidRPr="00F53950" w:rsidRDefault="000A4F92" w:rsidP="00252F94">
      <w:pPr>
        <w:pStyle w:val="Standardowy2"/>
        <w:suppressLineNumbers/>
        <w:spacing w:after="0" w:line="276" w:lineRule="auto"/>
        <w:ind w:right="-26" w:firstLine="0"/>
        <w:jc w:val="both"/>
        <w:rPr>
          <w:rFonts w:ascii="Verdana" w:hAnsi="Verdana" w:cs="Calibri"/>
          <w:sz w:val="18"/>
          <w:szCs w:val="18"/>
        </w:rPr>
      </w:pPr>
    </w:p>
    <w:p w14:paraId="56314732" w14:textId="77777777" w:rsidR="000A4F92" w:rsidRPr="00F53950" w:rsidRDefault="000A4F92" w:rsidP="000A4F92">
      <w:pPr>
        <w:pStyle w:val="Standardowy2"/>
        <w:suppressLineNumbers/>
        <w:spacing w:after="0" w:line="276" w:lineRule="auto"/>
        <w:ind w:left="709" w:right="-26" w:firstLine="0"/>
        <w:jc w:val="both"/>
        <w:rPr>
          <w:rFonts w:ascii="Verdana" w:hAnsi="Verdana" w:cs="Calibri"/>
          <w:sz w:val="18"/>
          <w:szCs w:val="18"/>
        </w:rPr>
      </w:pPr>
      <w:r>
        <w:rPr>
          <w:rFonts w:ascii="Verdana" w:hAnsi="Verdana" w:cs="Calibri"/>
          <w:sz w:val="18"/>
          <w:szCs w:val="18"/>
        </w:rPr>
        <w:t>……………………………………………………………</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t>……………………………………………………</w:t>
      </w:r>
      <w:r w:rsidRPr="00F53950">
        <w:rPr>
          <w:rFonts w:ascii="Verdana" w:hAnsi="Verdana" w:cs="Calibri"/>
          <w:sz w:val="18"/>
          <w:szCs w:val="18"/>
        </w:rPr>
        <w:t xml:space="preserve"> </w:t>
      </w:r>
    </w:p>
    <w:p w14:paraId="3B852A1F" w14:textId="77777777" w:rsidR="00252F94" w:rsidRPr="00F53950" w:rsidRDefault="000A4F92" w:rsidP="000A4F92">
      <w:pPr>
        <w:pStyle w:val="Standardowy2"/>
        <w:suppressLineNumbers/>
        <w:spacing w:after="0" w:line="276" w:lineRule="auto"/>
        <w:ind w:left="708" w:right="-28" w:firstLine="708"/>
        <w:jc w:val="both"/>
        <w:rPr>
          <w:rFonts w:ascii="Verdana" w:hAnsi="Verdana" w:cs="Calibri"/>
          <w:b/>
          <w:sz w:val="18"/>
          <w:szCs w:val="18"/>
          <w:u w:val="single"/>
        </w:rPr>
      </w:pPr>
      <w:r w:rsidRPr="00F53950">
        <w:rPr>
          <w:rFonts w:ascii="Verdana" w:hAnsi="Verdana" w:cs="Calibri"/>
          <w:i/>
          <w:sz w:val="18"/>
          <w:szCs w:val="18"/>
        </w:rPr>
        <w:t>(miejscowość, data)</w:t>
      </w:r>
      <w:r w:rsidRPr="00F53950">
        <w:rPr>
          <w:rFonts w:ascii="Verdana" w:hAnsi="Verdana" w:cs="Calibri"/>
          <w:sz w:val="18"/>
          <w:szCs w:val="18"/>
        </w:rPr>
        <w:t xml:space="preserve">             </w:t>
      </w:r>
      <w:r>
        <w:rPr>
          <w:rFonts w:ascii="Verdana" w:hAnsi="Verdana" w:cs="Calibri"/>
          <w:sz w:val="18"/>
          <w:szCs w:val="18"/>
        </w:rPr>
        <w:t xml:space="preserve">                            </w:t>
      </w:r>
      <w:r w:rsidRPr="00F53950">
        <w:rPr>
          <w:rFonts w:ascii="Verdana" w:hAnsi="Verdana" w:cs="Calibri"/>
          <w:sz w:val="18"/>
          <w:szCs w:val="18"/>
        </w:rPr>
        <w:t xml:space="preserve">           </w:t>
      </w:r>
      <w:r>
        <w:rPr>
          <w:rFonts w:ascii="Verdana" w:hAnsi="Verdana" w:cs="Calibri"/>
          <w:sz w:val="18"/>
          <w:szCs w:val="18"/>
        </w:rPr>
        <w:t>(</w:t>
      </w:r>
      <w:r w:rsidRPr="00F53950">
        <w:rPr>
          <w:rFonts w:ascii="Verdana" w:hAnsi="Verdana" w:cs="Calibri"/>
          <w:i/>
          <w:sz w:val="18"/>
          <w:szCs w:val="18"/>
        </w:rPr>
        <w:t>Podpis)</w:t>
      </w:r>
    </w:p>
    <w:p w14:paraId="7EADC2BF" w14:textId="77777777" w:rsidR="000A4F92" w:rsidRDefault="000A4F92" w:rsidP="00252F94">
      <w:pPr>
        <w:pStyle w:val="Standardowy2"/>
        <w:suppressLineNumbers/>
        <w:shd w:val="clear" w:color="auto" w:fill="FFFFFF"/>
        <w:spacing w:after="0" w:line="276" w:lineRule="auto"/>
        <w:ind w:right="-28" w:firstLine="0"/>
        <w:rPr>
          <w:rFonts w:ascii="Verdana" w:hAnsi="Verdana" w:cs="Calibri"/>
          <w:b/>
          <w:sz w:val="18"/>
          <w:szCs w:val="18"/>
          <w:u w:val="single"/>
        </w:rPr>
      </w:pPr>
    </w:p>
    <w:p w14:paraId="6B151145" w14:textId="77777777" w:rsidR="000A4F92" w:rsidRDefault="000A4F92" w:rsidP="00252F94">
      <w:pPr>
        <w:pStyle w:val="Standardowy2"/>
        <w:suppressLineNumbers/>
        <w:shd w:val="clear" w:color="auto" w:fill="FFFFFF"/>
        <w:spacing w:after="0" w:line="276" w:lineRule="auto"/>
        <w:ind w:right="-28" w:firstLine="0"/>
        <w:rPr>
          <w:rFonts w:ascii="Verdana" w:hAnsi="Verdana" w:cs="Calibri"/>
          <w:b/>
          <w:sz w:val="18"/>
          <w:szCs w:val="18"/>
          <w:u w:val="single"/>
        </w:rPr>
      </w:pPr>
    </w:p>
    <w:p w14:paraId="224475E2" w14:textId="77777777" w:rsidR="00252F94" w:rsidRPr="00F53950" w:rsidRDefault="00252F94" w:rsidP="00252F94">
      <w:pPr>
        <w:pStyle w:val="Standardowy2"/>
        <w:suppressLineNumbers/>
        <w:shd w:val="clear" w:color="auto" w:fill="FFFFFF"/>
        <w:spacing w:after="0" w:line="276" w:lineRule="auto"/>
        <w:ind w:right="-28" w:firstLine="0"/>
        <w:rPr>
          <w:rFonts w:ascii="Verdana" w:hAnsi="Verdana" w:cs="Calibri"/>
          <w:b/>
          <w:sz w:val="18"/>
          <w:szCs w:val="18"/>
          <w:u w:val="single"/>
        </w:rPr>
      </w:pPr>
      <w:r w:rsidRPr="00F53950">
        <w:rPr>
          <w:rFonts w:ascii="Verdana" w:hAnsi="Verdana" w:cs="Calibri"/>
          <w:b/>
          <w:sz w:val="18"/>
          <w:szCs w:val="18"/>
          <w:u w:val="single"/>
        </w:rPr>
        <w:lastRenderedPageBreak/>
        <w:t>OŚWIADCZENIE DOTYCZĄCE PODWYKONAWCY NIEBĘDĄCEGO PODMIOTEM, NA KTÓREGO ZASOBY POWOŁUJE SIĘ WYKONAWCA:</w:t>
      </w:r>
    </w:p>
    <w:p w14:paraId="376B35A5" w14:textId="77777777" w:rsidR="00252F94" w:rsidRPr="00F53950" w:rsidRDefault="00252F94" w:rsidP="00252F94">
      <w:pPr>
        <w:pStyle w:val="Standardowy2"/>
        <w:suppressLineNumbers/>
        <w:spacing w:after="0" w:line="276" w:lineRule="auto"/>
        <w:ind w:right="-28" w:firstLine="0"/>
        <w:jc w:val="both"/>
        <w:rPr>
          <w:rFonts w:ascii="Verdana" w:hAnsi="Verdana" w:cs="Calibri"/>
          <w:sz w:val="18"/>
          <w:szCs w:val="18"/>
          <w:u w:val="single"/>
        </w:rPr>
      </w:pPr>
    </w:p>
    <w:p w14:paraId="26F5CCEA" w14:textId="77777777" w:rsidR="00252F94" w:rsidRPr="00F53950" w:rsidRDefault="00252F94" w:rsidP="000A4F92">
      <w:pPr>
        <w:pStyle w:val="Standardowy2"/>
        <w:suppressLineNumbers/>
        <w:spacing w:after="0" w:line="360" w:lineRule="auto"/>
        <w:ind w:right="-28" w:firstLine="0"/>
        <w:jc w:val="both"/>
        <w:rPr>
          <w:rFonts w:ascii="Verdana" w:hAnsi="Verdana" w:cs="Calibri"/>
          <w:sz w:val="18"/>
          <w:szCs w:val="18"/>
        </w:rPr>
      </w:pPr>
      <w:r w:rsidRPr="00F53950">
        <w:rPr>
          <w:rFonts w:ascii="Verdana" w:hAnsi="Verdana" w:cs="Calibri"/>
          <w:b/>
          <w:sz w:val="18"/>
          <w:szCs w:val="18"/>
        </w:rPr>
        <w:t>Oświadczam,</w:t>
      </w:r>
      <w:r w:rsidRPr="00F53950">
        <w:rPr>
          <w:rFonts w:ascii="Verdana" w:hAnsi="Verdana" w:cs="Calibri"/>
          <w:sz w:val="18"/>
          <w:szCs w:val="18"/>
        </w:rPr>
        <w:t xml:space="preserve"> że w stosunku do następującego/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podmiotu/</w:t>
      </w:r>
      <w:proofErr w:type="spellStart"/>
      <w:r w:rsidRPr="00F53950">
        <w:rPr>
          <w:rFonts w:ascii="Verdana" w:hAnsi="Verdana" w:cs="Calibri"/>
          <w:sz w:val="18"/>
          <w:szCs w:val="18"/>
        </w:rPr>
        <w:t>tów</w:t>
      </w:r>
      <w:proofErr w:type="spellEnd"/>
      <w:r w:rsidRPr="00F53950">
        <w:rPr>
          <w:rFonts w:ascii="Verdana" w:hAnsi="Verdana" w:cs="Calibri"/>
          <w:sz w:val="18"/>
          <w:szCs w:val="18"/>
        </w:rPr>
        <w:t>, będącego/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podwykonawcą/</w:t>
      </w:r>
      <w:proofErr w:type="spellStart"/>
      <w:r w:rsidRPr="00F53950">
        <w:rPr>
          <w:rFonts w:ascii="Verdana" w:hAnsi="Verdana" w:cs="Calibri"/>
          <w:sz w:val="18"/>
          <w:szCs w:val="18"/>
        </w:rPr>
        <w:t>ami</w:t>
      </w:r>
      <w:proofErr w:type="spellEnd"/>
      <w:r w:rsidRPr="00F53950">
        <w:rPr>
          <w:rFonts w:ascii="Verdana" w:hAnsi="Verdana" w:cs="Calibri"/>
          <w:sz w:val="18"/>
          <w:szCs w:val="18"/>
        </w:rPr>
        <w:t xml:space="preserve">: ……………………………………………………………………………. </w:t>
      </w:r>
      <w:r w:rsidRPr="00F53950">
        <w:rPr>
          <w:rFonts w:ascii="Verdana" w:hAnsi="Verdana" w:cs="Calibri"/>
          <w:i/>
          <w:sz w:val="18"/>
          <w:szCs w:val="18"/>
        </w:rPr>
        <w:t xml:space="preserve">(podać pełną nazwę/firmę, adres, a także w zależności od podmiotu: NIP/PESEL, KRS/CEIDG), </w:t>
      </w:r>
      <w:r w:rsidRPr="00F53950">
        <w:rPr>
          <w:rFonts w:ascii="Verdana" w:hAnsi="Verdana" w:cs="Calibri"/>
          <w:sz w:val="18"/>
          <w:szCs w:val="18"/>
        </w:rPr>
        <w:t>nie zachodzą podstawy wykluczenia z postępowania o udzielenie zamówienia.</w:t>
      </w:r>
    </w:p>
    <w:p w14:paraId="3EC2FBE8" w14:textId="77777777" w:rsidR="00252F94" w:rsidRDefault="00252F94" w:rsidP="00252F94">
      <w:pPr>
        <w:pStyle w:val="Standardowy2"/>
        <w:suppressLineNumbers/>
        <w:spacing w:after="0" w:line="276" w:lineRule="auto"/>
        <w:ind w:right="-26" w:firstLine="0"/>
        <w:jc w:val="both"/>
        <w:rPr>
          <w:rFonts w:ascii="Verdana" w:hAnsi="Verdana" w:cs="Calibri"/>
          <w:sz w:val="18"/>
          <w:szCs w:val="18"/>
        </w:rPr>
      </w:pPr>
    </w:p>
    <w:p w14:paraId="5946D762" w14:textId="77777777"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14:paraId="0DC1BE38" w14:textId="77777777" w:rsidR="000A4F92" w:rsidRPr="00F53950" w:rsidRDefault="000A4F92" w:rsidP="000A4F92">
      <w:pPr>
        <w:pStyle w:val="Standardowy2"/>
        <w:suppressLineNumbers/>
        <w:spacing w:after="0" w:line="276" w:lineRule="auto"/>
        <w:ind w:left="709" w:right="-26" w:firstLine="0"/>
        <w:jc w:val="both"/>
        <w:rPr>
          <w:rFonts w:ascii="Verdana" w:hAnsi="Verdana" w:cs="Calibri"/>
          <w:sz w:val="18"/>
          <w:szCs w:val="18"/>
        </w:rPr>
      </w:pPr>
      <w:r>
        <w:rPr>
          <w:rFonts w:ascii="Verdana" w:hAnsi="Verdana" w:cs="Calibri"/>
          <w:sz w:val="18"/>
          <w:szCs w:val="18"/>
        </w:rPr>
        <w:t>……………………………………………………………</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t>……………………………………………………</w:t>
      </w:r>
      <w:r w:rsidRPr="00F53950">
        <w:rPr>
          <w:rFonts w:ascii="Verdana" w:hAnsi="Verdana" w:cs="Calibri"/>
          <w:sz w:val="18"/>
          <w:szCs w:val="18"/>
        </w:rPr>
        <w:t xml:space="preserve"> </w:t>
      </w:r>
    </w:p>
    <w:p w14:paraId="5CAB283C" w14:textId="77777777" w:rsidR="00252F94" w:rsidRPr="00F53950" w:rsidRDefault="00252F94" w:rsidP="000A4F92">
      <w:pPr>
        <w:tabs>
          <w:tab w:val="left" w:pos="3686"/>
        </w:tabs>
        <w:spacing w:line="276" w:lineRule="auto"/>
        <w:ind w:right="98" w:firstLine="1560"/>
        <w:jc w:val="both"/>
        <w:rPr>
          <w:rFonts w:ascii="Verdana" w:hAnsi="Verdana" w:cs="Calibri"/>
          <w:i/>
          <w:sz w:val="18"/>
          <w:szCs w:val="18"/>
        </w:rPr>
      </w:pPr>
      <w:r w:rsidRPr="00F53950">
        <w:rPr>
          <w:rFonts w:ascii="Verdana" w:hAnsi="Verdana" w:cs="Calibri"/>
          <w:i/>
          <w:sz w:val="18"/>
          <w:szCs w:val="18"/>
        </w:rPr>
        <w:t xml:space="preserve"> </w:t>
      </w:r>
      <w:r w:rsidR="000A4F92" w:rsidRPr="00F53950">
        <w:rPr>
          <w:rFonts w:ascii="Verdana" w:hAnsi="Verdana" w:cs="Calibri"/>
          <w:i/>
          <w:sz w:val="18"/>
          <w:szCs w:val="18"/>
        </w:rPr>
        <w:t>(</w:t>
      </w:r>
      <w:proofErr w:type="spellStart"/>
      <w:r w:rsidR="000A4F92" w:rsidRPr="00F53950">
        <w:rPr>
          <w:rFonts w:ascii="Verdana" w:hAnsi="Verdana" w:cs="Calibri"/>
          <w:i/>
          <w:sz w:val="18"/>
          <w:szCs w:val="18"/>
        </w:rPr>
        <w:t>miejscowość,data</w:t>
      </w:r>
      <w:proofErr w:type="spellEnd"/>
      <w:r w:rsidR="000A4F92" w:rsidRPr="00F53950">
        <w:rPr>
          <w:rFonts w:ascii="Verdana" w:hAnsi="Verdana" w:cs="Calibri"/>
          <w:i/>
          <w:sz w:val="18"/>
          <w:szCs w:val="18"/>
        </w:rPr>
        <w:t>)</w:t>
      </w:r>
      <w:r w:rsidR="000A4F92" w:rsidRPr="00F53950">
        <w:rPr>
          <w:rFonts w:ascii="Verdana" w:hAnsi="Verdana" w:cs="Calibri"/>
          <w:sz w:val="18"/>
          <w:szCs w:val="18"/>
        </w:rPr>
        <w:t xml:space="preserve">             </w:t>
      </w:r>
      <w:r w:rsidR="000A4F92">
        <w:rPr>
          <w:rFonts w:ascii="Verdana" w:hAnsi="Verdana" w:cs="Calibri"/>
          <w:sz w:val="18"/>
          <w:szCs w:val="18"/>
        </w:rPr>
        <w:t xml:space="preserve">                                     (</w:t>
      </w:r>
      <w:r w:rsidR="000A4F92" w:rsidRPr="00F53950">
        <w:rPr>
          <w:rFonts w:ascii="Verdana" w:hAnsi="Verdana" w:cs="Calibri"/>
          <w:i/>
          <w:sz w:val="18"/>
          <w:szCs w:val="18"/>
        </w:rPr>
        <w:t>Podpis)</w:t>
      </w:r>
    </w:p>
    <w:p w14:paraId="2D3360FC" w14:textId="77777777" w:rsidR="00252F94" w:rsidRDefault="00252F94" w:rsidP="00252F94">
      <w:pPr>
        <w:pStyle w:val="Standardowy2"/>
        <w:suppressLineNumbers/>
        <w:spacing w:after="0" w:line="276" w:lineRule="auto"/>
        <w:ind w:right="-28" w:firstLine="0"/>
        <w:jc w:val="both"/>
        <w:rPr>
          <w:rFonts w:ascii="Verdana" w:hAnsi="Verdana" w:cs="Calibri"/>
          <w:b/>
          <w:sz w:val="18"/>
          <w:szCs w:val="18"/>
          <w:u w:val="single"/>
        </w:rPr>
      </w:pPr>
    </w:p>
    <w:p w14:paraId="271C7F90" w14:textId="77777777" w:rsidR="0026302E" w:rsidRDefault="0026302E" w:rsidP="00252F94">
      <w:pPr>
        <w:pStyle w:val="Standardowy2"/>
        <w:suppressLineNumbers/>
        <w:spacing w:after="0" w:line="276" w:lineRule="auto"/>
        <w:ind w:right="-28" w:firstLine="0"/>
        <w:jc w:val="both"/>
        <w:rPr>
          <w:rFonts w:ascii="Verdana" w:hAnsi="Verdana" w:cs="Calibri"/>
          <w:b/>
          <w:sz w:val="18"/>
          <w:szCs w:val="18"/>
          <w:u w:val="single"/>
        </w:rPr>
      </w:pPr>
    </w:p>
    <w:p w14:paraId="0B566CE4" w14:textId="77777777" w:rsidR="0026302E" w:rsidRPr="00F53950" w:rsidRDefault="0026302E" w:rsidP="00252F94">
      <w:pPr>
        <w:pStyle w:val="Standardowy2"/>
        <w:suppressLineNumbers/>
        <w:spacing w:after="0" w:line="276" w:lineRule="auto"/>
        <w:ind w:right="-28" w:firstLine="0"/>
        <w:jc w:val="both"/>
        <w:rPr>
          <w:rFonts w:ascii="Verdana" w:hAnsi="Verdana" w:cs="Calibri"/>
          <w:b/>
          <w:sz w:val="18"/>
          <w:szCs w:val="18"/>
          <w:u w:val="single"/>
        </w:rPr>
      </w:pPr>
    </w:p>
    <w:p w14:paraId="0D9C1570" w14:textId="77777777"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14:paraId="37EF1C6A" w14:textId="77777777"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14:paraId="6B21E738" w14:textId="77777777"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7736BA">
        <w:rPr>
          <w:rFonts w:ascii="Verdana" w:hAnsi="Verdana" w:cs="Calibri"/>
          <w:sz w:val="18"/>
          <w:szCs w:val="18"/>
        </w:rPr>
        <w:t>adczeniach są aktualne i zgodne</w:t>
      </w:r>
      <w:r w:rsidR="007736BA">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14:paraId="0EB051F2" w14:textId="77777777" w:rsidR="00252F94" w:rsidRDefault="00252F94" w:rsidP="00252F94">
      <w:pPr>
        <w:pStyle w:val="Standardowy2"/>
        <w:suppressLineNumbers/>
        <w:spacing w:after="0" w:line="276" w:lineRule="auto"/>
        <w:ind w:right="-28" w:firstLine="0"/>
        <w:jc w:val="both"/>
        <w:rPr>
          <w:rFonts w:ascii="Verdana" w:hAnsi="Verdana" w:cs="Calibri"/>
          <w:sz w:val="18"/>
          <w:szCs w:val="18"/>
        </w:rPr>
      </w:pPr>
    </w:p>
    <w:p w14:paraId="1D447B78" w14:textId="77777777" w:rsidR="00252F94" w:rsidRDefault="00252F94" w:rsidP="00252F94">
      <w:pPr>
        <w:pStyle w:val="Standardowy2"/>
        <w:suppressLineNumbers/>
        <w:spacing w:after="0" w:line="276" w:lineRule="auto"/>
        <w:ind w:right="-28" w:firstLine="0"/>
        <w:jc w:val="both"/>
        <w:rPr>
          <w:rFonts w:ascii="Verdana" w:hAnsi="Verdana" w:cs="Calibri"/>
          <w:sz w:val="18"/>
          <w:szCs w:val="18"/>
        </w:rPr>
      </w:pPr>
    </w:p>
    <w:p w14:paraId="67417A2A" w14:textId="77777777" w:rsidR="000A4F92" w:rsidRPr="00F53950" w:rsidRDefault="000A4F92" w:rsidP="000A4F92">
      <w:pPr>
        <w:pStyle w:val="Standardowy2"/>
        <w:suppressLineNumbers/>
        <w:spacing w:after="0" w:line="276" w:lineRule="auto"/>
        <w:ind w:left="709" w:right="-26" w:firstLine="0"/>
        <w:jc w:val="both"/>
        <w:rPr>
          <w:rFonts w:ascii="Verdana" w:hAnsi="Verdana" w:cs="Calibri"/>
          <w:sz w:val="18"/>
          <w:szCs w:val="18"/>
        </w:rPr>
      </w:pPr>
      <w:r>
        <w:rPr>
          <w:rFonts w:ascii="Verdana" w:hAnsi="Verdana" w:cs="Calibri"/>
          <w:sz w:val="18"/>
          <w:szCs w:val="18"/>
        </w:rPr>
        <w:t>……………………………………………………………</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t>……………………………………………………</w:t>
      </w:r>
      <w:r w:rsidRPr="00F53950">
        <w:rPr>
          <w:rFonts w:ascii="Verdana" w:hAnsi="Verdana" w:cs="Calibri"/>
          <w:sz w:val="18"/>
          <w:szCs w:val="18"/>
        </w:rPr>
        <w:t xml:space="preserve"> </w:t>
      </w:r>
    </w:p>
    <w:p w14:paraId="55F899B6" w14:textId="77777777" w:rsidR="00252F94" w:rsidRPr="00F53950" w:rsidRDefault="000A4F92" w:rsidP="000A4F92">
      <w:pPr>
        <w:widowControl w:val="0"/>
        <w:tabs>
          <w:tab w:val="left" w:pos="3686"/>
        </w:tabs>
        <w:spacing w:line="276" w:lineRule="auto"/>
        <w:ind w:right="98" w:firstLine="1560"/>
        <w:rPr>
          <w:rFonts w:ascii="Verdana" w:hAnsi="Verdana" w:cs="Calibri"/>
          <w:bCs/>
          <w:snapToGrid w:val="0"/>
          <w:sz w:val="18"/>
          <w:szCs w:val="18"/>
        </w:rPr>
      </w:pPr>
      <w:r w:rsidRPr="00F53950">
        <w:rPr>
          <w:rFonts w:ascii="Verdana" w:hAnsi="Verdana" w:cs="Calibri"/>
          <w:i/>
          <w:sz w:val="18"/>
          <w:szCs w:val="18"/>
        </w:rPr>
        <w:t xml:space="preserve"> (</w:t>
      </w:r>
      <w:proofErr w:type="spellStart"/>
      <w:r w:rsidRPr="00F53950">
        <w:rPr>
          <w:rFonts w:ascii="Verdana" w:hAnsi="Verdana" w:cs="Calibri"/>
          <w:i/>
          <w:sz w:val="18"/>
          <w:szCs w:val="18"/>
        </w:rPr>
        <w:t>miejscowość,data</w:t>
      </w:r>
      <w:proofErr w:type="spellEnd"/>
      <w:r w:rsidRPr="00F53950">
        <w:rPr>
          <w:rFonts w:ascii="Verdana" w:hAnsi="Verdana" w:cs="Calibri"/>
          <w:i/>
          <w:sz w:val="18"/>
          <w:szCs w:val="18"/>
        </w:rPr>
        <w:t>)</w:t>
      </w:r>
      <w:r w:rsidRPr="00F53950">
        <w:rPr>
          <w:rFonts w:ascii="Verdana" w:hAnsi="Verdana" w:cs="Calibri"/>
          <w:sz w:val="18"/>
          <w:szCs w:val="18"/>
        </w:rPr>
        <w:t xml:space="preserve">             </w:t>
      </w:r>
      <w:r>
        <w:rPr>
          <w:rFonts w:ascii="Verdana" w:hAnsi="Verdana" w:cs="Calibri"/>
          <w:sz w:val="18"/>
          <w:szCs w:val="18"/>
        </w:rPr>
        <w:t xml:space="preserve">                                     (</w:t>
      </w:r>
      <w:r w:rsidRPr="00F53950">
        <w:rPr>
          <w:rFonts w:ascii="Verdana" w:hAnsi="Verdana" w:cs="Calibri"/>
          <w:i/>
          <w:sz w:val="18"/>
          <w:szCs w:val="18"/>
        </w:rPr>
        <w:t>Podpis)</w:t>
      </w:r>
      <w:r w:rsidR="00252F94" w:rsidRPr="00F53950">
        <w:rPr>
          <w:rFonts w:ascii="Verdana" w:hAnsi="Verdana" w:cs="Calibri"/>
          <w:bCs/>
          <w:snapToGrid w:val="0"/>
          <w:sz w:val="18"/>
          <w:szCs w:val="18"/>
        </w:rPr>
        <w:t xml:space="preserve">                                                           </w:t>
      </w:r>
    </w:p>
    <w:p w14:paraId="3D2DD001" w14:textId="77777777"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p>
    <w:p w14:paraId="21919DFE" w14:textId="77777777" w:rsidR="00053479" w:rsidRDefault="00053479">
      <w:pPr>
        <w:spacing w:after="160" w:line="259" w:lineRule="auto"/>
        <w:rPr>
          <w:rFonts w:ascii="Verdana" w:hAnsi="Verdana" w:cs="Calibri"/>
          <w:bCs/>
          <w:snapToGrid w:val="0"/>
          <w:sz w:val="18"/>
          <w:szCs w:val="18"/>
        </w:rPr>
      </w:pPr>
      <w:r>
        <w:rPr>
          <w:rFonts w:ascii="Verdana" w:hAnsi="Verdana" w:cs="Calibri"/>
          <w:bCs/>
          <w:snapToGrid w:val="0"/>
          <w:sz w:val="18"/>
          <w:szCs w:val="18"/>
        </w:rPr>
        <w:br w:type="page"/>
      </w:r>
    </w:p>
    <w:p w14:paraId="6A66D4C4" w14:textId="5975AAE5" w:rsidR="00252F94" w:rsidRPr="00F53950" w:rsidRDefault="00252F94" w:rsidP="00252F94">
      <w:pPr>
        <w:widowControl w:val="0"/>
        <w:tabs>
          <w:tab w:val="left" w:pos="3686"/>
        </w:tabs>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lastRenderedPageBreak/>
        <w:t xml:space="preserve">Nr sprawy: </w:t>
      </w:r>
      <w:r w:rsidR="0068175C">
        <w:rPr>
          <w:rFonts w:ascii="Verdana" w:hAnsi="Verdana" w:cs="Calibri"/>
          <w:b/>
          <w:snapToGrid w:val="0"/>
          <w:sz w:val="18"/>
          <w:szCs w:val="18"/>
        </w:rPr>
        <w:t>120</w:t>
      </w:r>
      <w:r w:rsidRPr="00F53950">
        <w:rPr>
          <w:rFonts w:ascii="Verdana" w:hAnsi="Verdana" w:cs="Calibri"/>
          <w:b/>
          <w:snapToGrid w:val="0"/>
          <w:sz w:val="18"/>
          <w:szCs w:val="18"/>
        </w:rPr>
        <w:t>/ZP/2019                                                            Załącznik nr 4 do SIWZ</w:t>
      </w:r>
    </w:p>
    <w:p w14:paraId="05FD4596" w14:textId="77777777" w:rsidR="00252F94" w:rsidRPr="00F53950" w:rsidRDefault="00252F94" w:rsidP="00252F94">
      <w:pPr>
        <w:widowControl w:val="0"/>
        <w:spacing w:line="276" w:lineRule="auto"/>
        <w:rPr>
          <w:rFonts w:ascii="Verdana" w:hAnsi="Verdana" w:cs="Calibri"/>
          <w:b/>
          <w:snapToGrid w:val="0"/>
          <w:sz w:val="18"/>
          <w:szCs w:val="18"/>
        </w:rPr>
      </w:pPr>
    </w:p>
    <w:p w14:paraId="606351EC" w14:textId="77777777" w:rsidR="00252F94" w:rsidRPr="00F53950" w:rsidRDefault="00252F94" w:rsidP="00252F94">
      <w:pPr>
        <w:widowControl w:val="0"/>
        <w:spacing w:line="276" w:lineRule="auto"/>
        <w:rPr>
          <w:rFonts w:ascii="Verdana" w:hAnsi="Verdana" w:cs="Calibri"/>
          <w:b/>
          <w:sz w:val="18"/>
          <w:szCs w:val="18"/>
          <w:u w:val="single"/>
        </w:rPr>
      </w:pP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t xml:space="preserve">                                  </w:t>
      </w:r>
      <w:r w:rsidRPr="00F53950">
        <w:rPr>
          <w:rFonts w:ascii="Verdana" w:hAnsi="Verdana" w:cs="Calibri"/>
          <w:b/>
          <w:sz w:val="18"/>
          <w:szCs w:val="18"/>
          <w:u w:val="single"/>
        </w:rPr>
        <w:t>Zamawiający:</w:t>
      </w:r>
    </w:p>
    <w:p w14:paraId="5D4AC10B" w14:textId="77777777" w:rsidR="00252F94" w:rsidRPr="00F53950" w:rsidRDefault="00252F94" w:rsidP="00252F94">
      <w:pPr>
        <w:widowControl w:val="0"/>
        <w:spacing w:line="276" w:lineRule="auto"/>
        <w:ind w:left="5664" w:firstLine="708"/>
        <w:rPr>
          <w:rFonts w:ascii="Verdana" w:hAnsi="Verdana" w:cs="Calibri"/>
          <w:b/>
          <w:snapToGrid w:val="0"/>
          <w:sz w:val="18"/>
          <w:szCs w:val="18"/>
        </w:rPr>
      </w:pPr>
      <w:r w:rsidRPr="00F53950">
        <w:rPr>
          <w:rFonts w:ascii="Verdana" w:hAnsi="Verdana" w:cs="Calibri"/>
          <w:b/>
          <w:snapToGrid w:val="0"/>
          <w:sz w:val="18"/>
          <w:szCs w:val="18"/>
        </w:rPr>
        <w:t>UNIWERSYTET ŁÓDZKI</w:t>
      </w:r>
    </w:p>
    <w:p w14:paraId="17DCBBEF" w14:textId="77777777"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ul. Narutowicza 68</w:t>
      </w:r>
    </w:p>
    <w:p w14:paraId="0A2279BF" w14:textId="77777777" w:rsidR="00252F94" w:rsidRPr="00F53950" w:rsidRDefault="00252F94" w:rsidP="00252F94">
      <w:pPr>
        <w:widowControl w:val="0"/>
        <w:spacing w:line="276" w:lineRule="auto"/>
        <w:ind w:left="5954" w:firstLine="418"/>
        <w:rPr>
          <w:rFonts w:ascii="Verdana" w:hAnsi="Verdana" w:cs="Calibri"/>
          <w:b/>
          <w:snapToGrid w:val="0"/>
          <w:sz w:val="18"/>
          <w:szCs w:val="18"/>
        </w:rPr>
      </w:pPr>
      <w:r w:rsidRPr="00F53950">
        <w:rPr>
          <w:rFonts w:ascii="Verdana" w:hAnsi="Verdana" w:cs="Calibri"/>
          <w:b/>
          <w:snapToGrid w:val="0"/>
          <w:sz w:val="18"/>
          <w:szCs w:val="18"/>
        </w:rPr>
        <w:t>90-136 Łódź</w:t>
      </w:r>
    </w:p>
    <w:p w14:paraId="67A55785" w14:textId="77777777"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14:paraId="4D1B7FED" w14:textId="77777777"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14:paraId="3307958B" w14:textId="77777777"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4500C54B" w14:textId="77777777" w:rsidR="00252F94" w:rsidRPr="00F53950" w:rsidRDefault="007736BA" w:rsidP="00252F94">
      <w:pPr>
        <w:spacing w:line="276" w:lineRule="auto"/>
        <w:ind w:right="5953"/>
        <w:rPr>
          <w:rFonts w:ascii="Verdana" w:hAnsi="Verdana" w:cs="Calibri"/>
          <w:i/>
          <w:sz w:val="18"/>
          <w:szCs w:val="18"/>
        </w:rPr>
      </w:pPr>
      <w:r>
        <w:rPr>
          <w:rFonts w:ascii="Verdana" w:hAnsi="Verdana" w:cs="Calibri"/>
          <w:i/>
          <w:sz w:val="18"/>
          <w:szCs w:val="18"/>
        </w:rPr>
        <w:t xml:space="preserve"> (pełna nazwa/firma, adres,</w:t>
      </w:r>
      <w:r>
        <w:rPr>
          <w:rFonts w:ascii="Verdana" w:hAnsi="Verdana" w:cs="Calibri"/>
          <w:i/>
          <w:sz w:val="18"/>
          <w:szCs w:val="18"/>
        </w:rPr>
        <w:br/>
        <w:t xml:space="preserve">w zależności od </w:t>
      </w:r>
      <w:r w:rsidR="00252F94" w:rsidRPr="00F53950">
        <w:rPr>
          <w:rFonts w:ascii="Verdana" w:hAnsi="Verdana" w:cs="Calibri"/>
          <w:i/>
          <w:sz w:val="18"/>
          <w:szCs w:val="18"/>
        </w:rPr>
        <w:t>podmiotu: NIP/PESEL, KRS/</w:t>
      </w:r>
      <w:proofErr w:type="spellStart"/>
      <w:r w:rsidR="00252F94" w:rsidRPr="00F53950">
        <w:rPr>
          <w:rFonts w:ascii="Verdana" w:hAnsi="Verdana" w:cs="Calibri"/>
          <w:i/>
          <w:sz w:val="18"/>
          <w:szCs w:val="18"/>
        </w:rPr>
        <w:t>CEiDG</w:t>
      </w:r>
      <w:proofErr w:type="spellEnd"/>
      <w:r w:rsidR="00252F94" w:rsidRPr="00F53950">
        <w:rPr>
          <w:rFonts w:ascii="Verdana" w:hAnsi="Verdana" w:cs="Calibri"/>
          <w:i/>
          <w:sz w:val="18"/>
          <w:szCs w:val="18"/>
        </w:rPr>
        <w:t>)</w:t>
      </w:r>
    </w:p>
    <w:p w14:paraId="499DB93E" w14:textId="77777777" w:rsidR="00252F94" w:rsidRPr="00F53950" w:rsidRDefault="00252F94" w:rsidP="00252F94">
      <w:pPr>
        <w:spacing w:line="276" w:lineRule="auto"/>
        <w:rPr>
          <w:rFonts w:ascii="Verdana" w:hAnsi="Verdana" w:cs="Calibri"/>
          <w:b/>
          <w:sz w:val="18"/>
          <w:szCs w:val="18"/>
          <w:u w:val="single"/>
        </w:rPr>
      </w:pPr>
    </w:p>
    <w:p w14:paraId="42D8680C" w14:textId="77777777"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14:paraId="031C7D1D" w14:textId="77777777"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14:paraId="76F87276" w14:textId="77777777"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14:paraId="344C0A2A" w14:textId="77777777"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(imię, nazwisko, stanowisko/podstawa do  </w:t>
      </w:r>
    </w:p>
    <w:p w14:paraId="642EAA06" w14:textId="77777777"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reprezentacji)</w:t>
      </w:r>
    </w:p>
    <w:p w14:paraId="6D3D8DEE" w14:textId="77777777" w:rsidR="001E1F3B" w:rsidRDefault="001E1F3B" w:rsidP="00252F94">
      <w:pPr>
        <w:spacing w:line="276" w:lineRule="auto"/>
        <w:jc w:val="center"/>
        <w:rPr>
          <w:rFonts w:ascii="Verdana" w:hAnsi="Verdana" w:cs="Calibri"/>
          <w:b/>
          <w:szCs w:val="18"/>
          <w:u w:val="single"/>
        </w:rPr>
      </w:pPr>
    </w:p>
    <w:p w14:paraId="6D7AD6EC" w14:textId="77777777"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14:paraId="1C94187E" w14:textId="77777777" w:rsidR="00252F94" w:rsidRPr="00F53950" w:rsidRDefault="00252F94" w:rsidP="00252F94">
      <w:pPr>
        <w:spacing w:line="276" w:lineRule="auto"/>
        <w:jc w:val="center"/>
        <w:rPr>
          <w:rFonts w:ascii="Verdana" w:hAnsi="Verdana" w:cs="Calibri"/>
          <w:b/>
          <w:sz w:val="18"/>
          <w:szCs w:val="18"/>
          <w:u w:val="single"/>
        </w:rPr>
      </w:pPr>
    </w:p>
    <w:p w14:paraId="787C5DE1" w14:textId="77777777"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14:paraId="562A8536" w14:textId="77777777"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2018 r., poz. 1986</w:t>
      </w:r>
      <w:r w:rsidRPr="00F53950">
        <w:rPr>
          <w:rFonts w:ascii="Verdana" w:hAnsi="Verdana" w:cs="Calibri"/>
          <w:sz w:val="18"/>
          <w:szCs w:val="18"/>
        </w:rPr>
        <w:t xml:space="preserve"> </w:t>
      </w:r>
      <w:r w:rsidRPr="00F53950">
        <w:rPr>
          <w:rFonts w:ascii="Verdana" w:hAnsi="Verdana" w:cs="Calibri"/>
          <w:b/>
          <w:sz w:val="18"/>
          <w:szCs w:val="18"/>
        </w:rPr>
        <w:t xml:space="preserve">z </w:t>
      </w:r>
      <w:proofErr w:type="spellStart"/>
      <w:r w:rsidRPr="00F53950">
        <w:rPr>
          <w:rFonts w:ascii="Verdana" w:hAnsi="Verdana" w:cs="Calibri"/>
          <w:b/>
          <w:sz w:val="18"/>
          <w:szCs w:val="18"/>
        </w:rPr>
        <w:t>późn</w:t>
      </w:r>
      <w:proofErr w:type="spellEnd"/>
      <w:r w:rsidRPr="00F53950">
        <w:rPr>
          <w:rFonts w:ascii="Verdana" w:hAnsi="Verdana" w:cs="Calibri"/>
          <w:b/>
          <w:sz w:val="18"/>
          <w:szCs w:val="18"/>
        </w:rPr>
        <w:t xml:space="preserve">. zm.,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14:paraId="384547DA" w14:textId="77777777" w:rsidR="00252F94" w:rsidRPr="00F53950" w:rsidRDefault="00252F94" w:rsidP="00252F94">
      <w:pPr>
        <w:spacing w:line="276" w:lineRule="auto"/>
        <w:rPr>
          <w:rFonts w:ascii="Verdana" w:hAnsi="Verdana" w:cs="Calibri"/>
          <w:b/>
          <w:sz w:val="18"/>
          <w:szCs w:val="18"/>
          <w:u w:val="single"/>
        </w:rPr>
      </w:pPr>
    </w:p>
    <w:p w14:paraId="54E24ADD" w14:textId="77777777" w:rsidR="00252F94" w:rsidRPr="00F53950" w:rsidRDefault="00252F94" w:rsidP="00252F94">
      <w:pPr>
        <w:spacing w:line="276" w:lineRule="auto"/>
        <w:jc w:val="center"/>
        <w:rPr>
          <w:rFonts w:ascii="Verdana" w:hAnsi="Verdana" w:cs="Calibri"/>
          <w:sz w:val="18"/>
          <w:szCs w:val="18"/>
          <w:u w:val="single"/>
        </w:rPr>
      </w:pPr>
      <w:r w:rsidRPr="00F53950">
        <w:rPr>
          <w:rFonts w:ascii="Verdana" w:hAnsi="Verdana" w:cs="Calibri"/>
          <w:b/>
          <w:sz w:val="18"/>
          <w:szCs w:val="18"/>
          <w:u w:val="single"/>
        </w:rPr>
        <w:t>DOTYCZĄCE SPEŁNIANIA WARUNKÓW UDZIAŁU W POSTĘPOWANIU</w:t>
      </w:r>
    </w:p>
    <w:p w14:paraId="085EE3DE" w14:textId="77777777" w:rsidR="00252F94" w:rsidRPr="00F53950" w:rsidRDefault="00252F94" w:rsidP="00252F94">
      <w:pPr>
        <w:pStyle w:val="Standardowy2"/>
        <w:suppressLineNumbers/>
        <w:spacing w:after="0" w:line="276" w:lineRule="auto"/>
        <w:ind w:right="-26" w:firstLine="0"/>
        <w:rPr>
          <w:rFonts w:ascii="Verdana" w:hAnsi="Verdana" w:cs="Calibri"/>
          <w:sz w:val="18"/>
          <w:szCs w:val="18"/>
        </w:rPr>
      </w:pPr>
    </w:p>
    <w:p w14:paraId="3B587E7C" w14:textId="5FA1010B" w:rsidR="00252F94" w:rsidRPr="006D3612" w:rsidRDefault="00252F94" w:rsidP="00252F94">
      <w:pPr>
        <w:suppressAutoHyphens/>
        <w:spacing w:line="276" w:lineRule="auto"/>
        <w:jc w:val="both"/>
        <w:rPr>
          <w:rFonts w:ascii="Verdana" w:hAnsi="Verdana" w:cs="Arial"/>
          <w:b/>
          <w:i/>
          <w:snapToGrid w:val="0"/>
          <w:sz w:val="32"/>
          <w:szCs w:val="18"/>
        </w:rPr>
      </w:pPr>
      <w:r w:rsidRPr="00F53950">
        <w:rPr>
          <w:rFonts w:ascii="Verdana" w:hAnsi="Verdana" w:cs="Calibri"/>
          <w:sz w:val="18"/>
          <w:szCs w:val="18"/>
        </w:rPr>
        <w:tab/>
        <w:t>Na potrzeby postępowania o udzielenie zamówienia publicznego pn.:</w:t>
      </w:r>
      <w:r w:rsidRPr="00F53950">
        <w:rPr>
          <w:rFonts w:ascii="Verdana" w:hAnsi="Verdana" w:cs="Calibri"/>
          <w:b/>
          <w:bCs/>
          <w:sz w:val="18"/>
          <w:szCs w:val="18"/>
          <w:lang w:eastAsia="ar-SA"/>
        </w:rPr>
        <w:t xml:space="preserve"> </w:t>
      </w:r>
      <w:r w:rsidR="008C0934" w:rsidRPr="009857EE">
        <w:rPr>
          <w:rFonts w:ascii="Verdana" w:hAnsi="Verdana"/>
          <w:b/>
          <w:snapToGrid w:val="0"/>
          <w:sz w:val="18"/>
          <w:szCs w:val="18"/>
        </w:rPr>
        <w:t>Dostawa jednostanowiskowego systemu umożliwiającego automatyczne wprowadzenie oraz wstępną analizę a</w:t>
      </w:r>
      <w:r w:rsidR="008C0934">
        <w:rPr>
          <w:rFonts w:ascii="Verdana" w:hAnsi="Verdana"/>
          <w:b/>
          <w:snapToGrid w:val="0"/>
          <w:sz w:val="18"/>
          <w:szCs w:val="18"/>
        </w:rPr>
        <w:t>nkiet oraz kart odpowiedzi</w:t>
      </w:r>
      <w:r w:rsidR="00C01B65" w:rsidRPr="00F53950">
        <w:rPr>
          <w:rFonts w:ascii="Verdana" w:hAnsi="Verdana"/>
          <w:b/>
          <w:snapToGrid w:val="0"/>
          <w:color w:val="000000"/>
          <w:sz w:val="18"/>
          <w:szCs w:val="18"/>
        </w:rPr>
        <w:t xml:space="preserve"> </w:t>
      </w:r>
      <w:r w:rsidRPr="00F53950">
        <w:rPr>
          <w:rFonts w:ascii="Verdana" w:hAnsi="Verdana" w:cs="Calibri"/>
          <w:sz w:val="18"/>
          <w:szCs w:val="18"/>
        </w:rPr>
        <w:t>prowadzonego przez U</w:t>
      </w:r>
      <w:r w:rsidR="00C01B65">
        <w:rPr>
          <w:rFonts w:ascii="Verdana" w:hAnsi="Verdana" w:cs="Calibri"/>
          <w:sz w:val="18"/>
          <w:szCs w:val="18"/>
        </w:rPr>
        <w:t>niwersytet Łódzki,</w:t>
      </w:r>
      <w:r w:rsidR="00B009B2">
        <w:rPr>
          <w:rFonts w:ascii="Verdana" w:hAnsi="Verdana" w:cs="Calibri"/>
          <w:sz w:val="18"/>
          <w:szCs w:val="18"/>
        </w:rPr>
        <w:t xml:space="preserve"> 90-136 </w:t>
      </w:r>
      <w:proofErr w:type="spellStart"/>
      <w:r w:rsidR="00B009B2">
        <w:rPr>
          <w:rFonts w:ascii="Verdana" w:hAnsi="Verdana" w:cs="Calibri"/>
          <w:sz w:val="18"/>
          <w:szCs w:val="18"/>
        </w:rPr>
        <w:t>Łódź,</w:t>
      </w:r>
      <w:r w:rsidR="00DD2846">
        <w:rPr>
          <w:rFonts w:ascii="Verdana" w:hAnsi="Verdana" w:cs="Calibri"/>
          <w:sz w:val="18"/>
          <w:szCs w:val="18"/>
        </w:rPr>
        <w:t>ul</w:t>
      </w:r>
      <w:proofErr w:type="spellEnd"/>
      <w:r w:rsidR="00DD2846">
        <w:rPr>
          <w:rFonts w:ascii="Verdana" w:hAnsi="Verdana" w:cs="Calibri"/>
          <w:sz w:val="18"/>
          <w:szCs w:val="18"/>
        </w:rPr>
        <w:t xml:space="preserve">. Narutowicza 68, oświadczam, </w:t>
      </w:r>
      <w:r w:rsidRPr="00F53950">
        <w:rPr>
          <w:rFonts w:ascii="Verdana" w:hAnsi="Verdana" w:cs="Calibri"/>
          <w:sz w:val="18"/>
          <w:szCs w:val="18"/>
        </w:rPr>
        <w:t>co następuje:</w:t>
      </w:r>
    </w:p>
    <w:p w14:paraId="4CF935C9" w14:textId="77777777"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14:paraId="0F913897" w14:textId="77777777"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 xml:space="preserve">INFORMACJA DOTYCZĄCA WYKONAWCY: </w:t>
      </w:r>
    </w:p>
    <w:p w14:paraId="5134A0CB" w14:textId="77777777"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Oświadczam, że nie później niż na dzień składania ofert spełniam warunki udziału w postępowaniu określone przez Zamawiającego w SIWZ, o których mowa w art. 22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14:paraId="6B095E77" w14:textId="77777777" w:rsidR="00252F94" w:rsidRDefault="00252F94" w:rsidP="00252F94">
      <w:pPr>
        <w:pStyle w:val="Standardowy2"/>
        <w:suppressLineNumbers/>
        <w:spacing w:after="0" w:line="276" w:lineRule="auto"/>
        <w:ind w:right="-26" w:firstLine="0"/>
        <w:jc w:val="both"/>
        <w:rPr>
          <w:rFonts w:ascii="Verdana" w:hAnsi="Verdana" w:cs="Calibri"/>
          <w:sz w:val="18"/>
          <w:szCs w:val="18"/>
        </w:rPr>
      </w:pPr>
    </w:p>
    <w:p w14:paraId="6179E973" w14:textId="77777777" w:rsidR="007736BA" w:rsidRDefault="007736BA" w:rsidP="00252F94">
      <w:pPr>
        <w:pStyle w:val="Standardowy2"/>
        <w:suppressLineNumbers/>
        <w:spacing w:after="0" w:line="276" w:lineRule="auto"/>
        <w:ind w:right="-26" w:firstLine="0"/>
        <w:jc w:val="both"/>
        <w:rPr>
          <w:rFonts w:ascii="Verdana" w:hAnsi="Verdana" w:cs="Calibri"/>
          <w:sz w:val="18"/>
          <w:szCs w:val="18"/>
        </w:rPr>
      </w:pPr>
    </w:p>
    <w:p w14:paraId="1CFDC21D" w14:textId="77777777" w:rsidR="007736BA" w:rsidRPr="00F53950" w:rsidRDefault="007736BA" w:rsidP="00252F94">
      <w:pPr>
        <w:pStyle w:val="Standardowy2"/>
        <w:suppressLineNumbers/>
        <w:spacing w:after="0" w:line="276" w:lineRule="auto"/>
        <w:ind w:right="-26" w:firstLine="0"/>
        <w:jc w:val="both"/>
        <w:rPr>
          <w:rFonts w:ascii="Verdana" w:hAnsi="Verdana" w:cs="Calibri"/>
          <w:sz w:val="18"/>
          <w:szCs w:val="18"/>
        </w:rPr>
      </w:pPr>
    </w:p>
    <w:p w14:paraId="4E0C8423" w14:textId="77777777" w:rsidR="000A4F92" w:rsidRPr="00F53950" w:rsidRDefault="000A4F92" w:rsidP="000A4F92">
      <w:pPr>
        <w:pStyle w:val="Standardowy2"/>
        <w:suppressLineNumbers/>
        <w:spacing w:after="0" w:line="276" w:lineRule="auto"/>
        <w:ind w:left="709" w:right="-26" w:firstLine="0"/>
        <w:jc w:val="both"/>
        <w:rPr>
          <w:rFonts w:ascii="Verdana" w:hAnsi="Verdana" w:cs="Calibri"/>
          <w:sz w:val="18"/>
          <w:szCs w:val="18"/>
        </w:rPr>
      </w:pPr>
      <w:r>
        <w:rPr>
          <w:rFonts w:ascii="Verdana" w:hAnsi="Verdana" w:cs="Calibri"/>
          <w:sz w:val="18"/>
          <w:szCs w:val="18"/>
        </w:rPr>
        <w:t>……………………………………………………………</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t>……………………………………………………</w:t>
      </w:r>
      <w:r w:rsidRPr="00F53950">
        <w:rPr>
          <w:rFonts w:ascii="Verdana" w:hAnsi="Verdana" w:cs="Calibri"/>
          <w:sz w:val="18"/>
          <w:szCs w:val="18"/>
        </w:rPr>
        <w:t xml:space="preserve"> </w:t>
      </w:r>
    </w:p>
    <w:p w14:paraId="513615FE" w14:textId="77777777" w:rsidR="00252F94" w:rsidRPr="00F53950" w:rsidRDefault="000A4F92" w:rsidP="000A4F92">
      <w:pPr>
        <w:tabs>
          <w:tab w:val="left" w:pos="3686"/>
        </w:tabs>
        <w:spacing w:line="276" w:lineRule="auto"/>
        <w:ind w:right="98" w:firstLine="1560"/>
        <w:jc w:val="both"/>
        <w:rPr>
          <w:rFonts w:ascii="Verdana" w:hAnsi="Verdana" w:cs="Calibri"/>
          <w:i/>
          <w:sz w:val="18"/>
          <w:szCs w:val="18"/>
        </w:rPr>
      </w:pPr>
      <w:r w:rsidRPr="00F53950">
        <w:rPr>
          <w:rFonts w:ascii="Verdana" w:hAnsi="Verdana" w:cs="Calibri"/>
          <w:i/>
          <w:sz w:val="18"/>
          <w:szCs w:val="18"/>
        </w:rPr>
        <w:t xml:space="preserve"> (</w:t>
      </w:r>
      <w:proofErr w:type="spellStart"/>
      <w:r w:rsidRPr="00F53950">
        <w:rPr>
          <w:rFonts w:ascii="Verdana" w:hAnsi="Verdana" w:cs="Calibri"/>
          <w:i/>
          <w:sz w:val="18"/>
          <w:szCs w:val="18"/>
        </w:rPr>
        <w:t>miejscowość,data</w:t>
      </w:r>
      <w:proofErr w:type="spellEnd"/>
      <w:r w:rsidRPr="00F53950">
        <w:rPr>
          <w:rFonts w:ascii="Verdana" w:hAnsi="Verdana" w:cs="Calibri"/>
          <w:i/>
          <w:sz w:val="18"/>
          <w:szCs w:val="18"/>
        </w:rPr>
        <w:t>)</w:t>
      </w:r>
      <w:r w:rsidRPr="00F53950">
        <w:rPr>
          <w:rFonts w:ascii="Verdana" w:hAnsi="Verdana" w:cs="Calibri"/>
          <w:sz w:val="18"/>
          <w:szCs w:val="18"/>
        </w:rPr>
        <w:t xml:space="preserve">             </w:t>
      </w:r>
      <w:r>
        <w:rPr>
          <w:rFonts w:ascii="Verdana" w:hAnsi="Verdana" w:cs="Calibri"/>
          <w:sz w:val="18"/>
          <w:szCs w:val="18"/>
        </w:rPr>
        <w:t xml:space="preserve">                                     (</w:t>
      </w:r>
      <w:r w:rsidRPr="00F53950">
        <w:rPr>
          <w:rFonts w:ascii="Verdana" w:hAnsi="Verdana" w:cs="Calibri"/>
          <w:i/>
          <w:sz w:val="18"/>
          <w:szCs w:val="18"/>
        </w:rPr>
        <w:t>Podpis)</w:t>
      </w:r>
      <w:r w:rsidR="00252F94" w:rsidRPr="00F53950">
        <w:rPr>
          <w:rFonts w:ascii="Verdana" w:hAnsi="Verdana" w:cs="Calibri"/>
          <w:i/>
          <w:sz w:val="18"/>
          <w:szCs w:val="18"/>
        </w:rPr>
        <w:t xml:space="preserve">  </w:t>
      </w:r>
    </w:p>
    <w:p w14:paraId="22F6A4F7" w14:textId="77777777" w:rsidR="007736BA" w:rsidRPr="00F53950" w:rsidRDefault="007736BA" w:rsidP="00252F94">
      <w:pPr>
        <w:tabs>
          <w:tab w:val="left" w:pos="3686"/>
        </w:tabs>
        <w:spacing w:line="276" w:lineRule="auto"/>
        <w:ind w:right="98"/>
        <w:jc w:val="both"/>
        <w:rPr>
          <w:rFonts w:ascii="Verdana" w:hAnsi="Verdana" w:cs="Calibri"/>
          <w:sz w:val="18"/>
          <w:szCs w:val="18"/>
        </w:rPr>
      </w:pPr>
    </w:p>
    <w:p w14:paraId="6B235C96" w14:textId="77777777" w:rsidR="00252F94" w:rsidRPr="00F53950" w:rsidRDefault="00252F94" w:rsidP="00252F94">
      <w:pPr>
        <w:pStyle w:val="Standardowy2"/>
        <w:suppressLineNumbers/>
        <w:spacing w:after="0" w:line="276" w:lineRule="auto"/>
        <w:ind w:right="-28" w:firstLine="0"/>
        <w:jc w:val="both"/>
        <w:rPr>
          <w:rFonts w:ascii="Verdana" w:hAnsi="Verdana" w:cs="Calibri"/>
          <w:b/>
          <w:sz w:val="18"/>
          <w:szCs w:val="18"/>
          <w:u w:val="single"/>
        </w:rPr>
      </w:pPr>
      <w:r w:rsidRPr="00F53950">
        <w:rPr>
          <w:rFonts w:ascii="Verdana" w:hAnsi="Verdana" w:cs="Calibri"/>
          <w:b/>
          <w:sz w:val="18"/>
          <w:szCs w:val="18"/>
          <w:u w:val="single"/>
        </w:rPr>
        <w:t xml:space="preserve">OŚWIADCZENIE DOTYCZĄCE PODANYCH INFORMACJI: </w:t>
      </w:r>
    </w:p>
    <w:p w14:paraId="46A3E3EC" w14:textId="77777777"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053479">
        <w:rPr>
          <w:rFonts w:ascii="Verdana" w:hAnsi="Verdana" w:cs="Calibri"/>
          <w:sz w:val="18"/>
          <w:szCs w:val="18"/>
        </w:rPr>
        <w:t>adczeniach są aktualne i zgodne</w:t>
      </w:r>
      <w:r w:rsidR="00053479">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14:paraId="186BB146" w14:textId="77777777" w:rsidR="00252F94" w:rsidRDefault="00252F94" w:rsidP="00252F94">
      <w:pPr>
        <w:pStyle w:val="Standardowy2"/>
        <w:suppressLineNumbers/>
        <w:spacing w:after="0" w:line="276" w:lineRule="auto"/>
        <w:ind w:right="-28" w:firstLine="0"/>
        <w:jc w:val="both"/>
        <w:rPr>
          <w:rFonts w:ascii="Verdana" w:hAnsi="Verdana" w:cs="Calibri"/>
          <w:sz w:val="18"/>
          <w:szCs w:val="18"/>
        </w:rPr>
      </w:pPr>
    </w:p>
    <w:p w14:paraId="767C8A6A" w14:textId="77777777" w:rsidR="000A4F92" w:rsidRDefault="000A4F92" w:rsidP="00252F94">
      <w:pPr>
        <w:pStyle w:val="Standardowy2"/>
        <w:suppressLineNumbers/>
        <w:spacing w:after="0" w:line="276" w:lineRule="auto"/>
        <w:ind w:right="-28" w:firstLine="0"/>
        <w:jc w:val="both"/>
        <w:rPr>
          <w:rFonts w:ascii="Verdana" w:hAnsi="Verdana" w:cs="Calibri"/>
          <w:sz w:val="18"/>
          <w:szCs w:val="18"/>
        </w:rPr>
      </w:pPr>
    </w:p>
    <w:p w14:paraId="22D7095C" w14:textId="77777777" w:rsidR="007736BA" w:rsidRPr="00F53950" w:rsidRDefault="007736BA" w:rsidP="00252F94">
      <w:pPr>
        <w:pStyle w:val="Standardowy2"/>
        <w:suppressLineNumbers/>
        <w:spacing w:after="0" w:line="276" w:lineRule="auto"/>
        <w:ind w:right="-28" w:firstLine="0"/>
        <w:jc w:val="both"/>
        <w:rPr>
          <w:rFonts w:ascii="Verdana" w:hAnsi="Verdana" w:cs="Calibri"/>
          <w:sz w:val="18"/>
          <w:szCs w:val="18"/>
        </w:rPr>
      </w:pPr>
    </w:p>
    <w:p w14:paraId="2E8EC3D9" w14:textId="77777777" w:rsidR="000A4F92" w:rsidRPr="00F53950" w:rsidRDefault="000A4F92" w:rsidP="000A4F92">
      <w:pPr>
        <w:pStyle w:val="Standardowy2"/>
        <w:suppressLineNumbers/>
        <w:spacing w:after="0" w:line="276" w:lineRule="auto"/>
        <w:ind w:left="709" w:right="-26" w:firstLine="0"/>
        <w:jc w:val="both"/>
        <w:rPr>
          <w:rFonts w:ascii="Verdana" w:hAnsi="Verdana" w:cs="Calibri"/>
          <w:sz w:val="18"/>
          <w:szCs w:val="18"/>
        </w:rPr>
      </w:pPr>
      <w:r>
        <w:rPr>
          <w:rFonts w:ascii="Verdana" w:hAnsi="Verdana" w:cs="Calibri"/>
          <w:sz w:val="18"/>
          <w:szCs w:val="18"/>
        </w:rPr>
        <w:t>……………………………………………………………</w:t>
      </w:r>
      <w:r>
        <w:rPr>
          <w:rFonts w:ascii="Verdana" w:hAnsi="Verdana" w:cs="Calibri"/>
          <w:sz w:val="18"/>
          <w:szCs w:val="18"/>
        </w:rPr>
        <w:tab/>
      </w:r>
      <w:r>
        <w:rPr>
          <w:rFonts w:ascii="Verdana" w:hAnsi="Verdana" w:cs="Calibri"/>
          <w:sz w:val="18"/>
          <w:szCs w:val="18"/>
        </w:rPr>
        <w:tab/>
      </w:r>
      <w:r>
        <w:rPr>
          <w:rFonts w:ascii="Verdana" w:hAnsi="Verdana" w:cs="Calibri"/>
          <w:sz w:val="18"/>
          <w:szCs w:val="18"/>
        </w:rPr>
        <w:tab/>
        <w:t>……………………………………………………</w:t>
      </w:r>
      <w:r w:rsidRPr="00F53950">
        <w:rPr>
          <w:rFonts w:ascii="Verdana" w:hAnsi="Verdana" w:cs="Calibri"/>
          <w:sz w:val="18"/>
          <w:szCs w:val="18"/>
        </w:rPr>
        <w:t xml:space="preserve"> </w:t>
      </w:r>
    </w:p>
    <w:p w14:paraId="35FC22DD" w14:textId="79DF7FA1" w:rsidR="00BC710B" w:rsidRDefault="000A4F92" w:rsidP="000A4F92">
      <w:pPr>
        <w:tabs>
          <w:tab w:val="left" w:pos="3686"/>
        </w:tabs>
        <w:spacing w:line="276" w:lineRule="auto"/>
        <w:ind w:right="98" w:firstLine="1560"/>
        <w:rPr>
          <w:rFonts w:ascii="Verdana" w:hAnsi="Verdana" w:cs="Calibri"/>
          <w:i/>
          <w:sz w:val="18"/>
          <w:szCs w:val="18"/>
        </w:rPr>
      </w:pPr>
      <w:r w:rsidRPr="00F53950">
        <w:rPr>
          <w:rFonts w:ascii="Verdana" w:hAnsi="Verdana" w:cs="Calibri"/>
          <w:i/>
          <w:sz w:val="18"/>
          <w:szCs w:val="18"/>
        </w:rPr>
        <w:t xml:space="preserve"> (</w:t>
      </w:r>
      <w:proofErr w:type="spellStart"/>
      <w:r w:rsidRPr="00F53950">
        <w:rPr>
          <w:rFonts w:ascii="Verdana" w:hAnsi="Verdana" w:cs="Calibri"/>
          <w:i/>
          <w:sz w:val="18"/>
          <w:szCs w:val="18"/>
        </w:rPr>
        <w:t>miejscowość,data</w:t>
      </w:r>
      <w:proofErr w:type="spellEnd"/>
      <w:r w:rsidRPr="00F53950">
        <w:rPr>
          <w:rFonts w:ascii="Verdana" w:hAnsi="Verdana" w:cs="Calibri"/>
          <w:i/>
          <w:sz w:val="18"/>
          <w:szCs w:val="18"/>
        </w:rPr>
        <w:t>)</w:t>
      </w:r>
      <w:r w:rsidRPr="00F53950">
        <w:rPr>
          <w:rFonts w:ascii="Verdana" w:hAnsi="Verdana" w:cs="Calibri"/>
          <w:sz w:val="18"/>
          <w:szCs w:val="18"/>
        </w:rPr>
        <w:t xml:space="preserve">             </w:t>
      </w:r>
      <w:r>
        <w:rPr>
          <w:rFonts w:ascii="Verdana" w:hAnsi="Verdana" w:cs="Calibri"/>
          <w:sz w:val="18"/>
          <w:szCs w:val="18"/>
        </w:rPr>
        <w:t xml:space="preserve">                                     (</w:t>
      </w:r>
      <w:r w:rsidRPr="00F53950">
        <w:rPr>
          <w:rFonts w:ascii="Verdana" w:hAnsi="Verdana" w:cs="Calibri"/>
          <w:i/>
          <w:sz w:val="18"/>
          <w:szCs w:val="18"/>
        </w:rPr>
        <w:t>Podpis)</w:t>
      </w:r>
      <w:r w:rsidR="00252F94" w:rsidRPr="00F53950">
        <w:rPr>
          <w:rFonts w:ascii="Verdana" w:hAnsi="Verdana" w:cs="Calibri"/>
          <w:i/>
          <w:sz w:val="18"/>
          <w:szCs w:val="18"/>
        </w:rPr>
        <w:t xml:space="preserve">  </w:t>
      </w:r>
    </w:p>
    <w:p w14:paraId="0E303DC6" w14:textId="77777777" w:rsidR="00BC710B" w:rsidRDefault="00BC710B">
      <w:pPr>
        <w:spacing w:after="160" w:line="259" w:lineRule="auto"/>
        <w:rPr>
          <w:rFonts w:ascii="Verdana" w:hAnsi="Verdana" w:cs="Calibri"/>
          <w:i/>
          <w:sz w:val="18"/>
          <w:szCs w:val="18"/>
        </w:rPr>
      </w:pPr>
      <w:r>
        <w:rPr>
          <w:rFonts w:ascii="Verdana" w:hAnsi="Verdana" w:cs="Calibri"/>
          <w:i/>
          <w:sz w:val="18"/>
          <w:szCs w:val="18"/>
        </w:rPr>
        <w:br w:type="page"/>
      </w:r>
    </w:p>
    <w:p w14:paraId="400E2648" w14:textId="5D387B3C" w:rsidR="00252F94" w:rsidRDefault="00E73A61" w:rsidP="000A4F92">
      <w:pPr>
        <w:tabs>
          <w:tab w:val="left" w:pos="3686"/>
        </w:tabs>
        <w:spacing w:line="276" w:lineRule="auto"/>
        <w:ind w:right="98" w:firstLine="1560"/>
        <w:rPr>
          <w:rFonts w:ascii="Verdana" w:hAnsi="Verdana" w:cs="Calibri"/>
          <w:i/>
          <w:sz w:val="18"/>
          <w:szCs w:val="18"/>
        </w:rPr>
      </w:pPr>
      <w:r w:rsidRPr="00E73A61">
        <w:rPr>
          <w:rFonts w:ascii="Verdana" w:hAnsi="Verdana" w:cs="Calibri"/>
          <w:i/>
          <w:noProof/>
          <w:sz w:val="18"/>
          <w:szCs w:val="18"/>
        </w:rPr>
        <w:lastRenderedPageBreak/>
        <mc:AlternateContent>
          <mc:Choice Requires="wps">
            <w:drawing>
              <wp:anchor distT="0" distB="0" distL="114300" distR="114300" simplePos="0" relativeHeight="251661312" behindDoc="0" locked="0" layoutInCell="1" allowOverlap="1" wp14:anchorId="5169B4FE" wp14:editId="65CBBA4C">
                <wp:simplePos x="0" y="0"/>
                <wp:positionH relativeFrom="column">
                  <wp:posOffset>-877570</wp:posOffset>
                </wp:positionH>
                <wp:positionV relativeFrom="paragraph">
                  <wp:posOffset>-216535</wp:posOffset>
                </wp:positionV>
                <wp:extent cx="7513955" cy="179641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3955" cy="1796415"/>
                        </a:xfrm>
                        <a:prstGeom prst="rect">
                          <a:avLst/>
                        </a:prstGeom>
                        <a:noFill/>
                        <a:ln w="9525">
                          <a:noFill/>
                          <a:miter lim="800000"/>
                          <a:headEnd/>
                          <a:tailEnd/>
                        </a:ln>
                      </wps:spPr>
                      <wps:txbx>
                        <w:txbxContent>
                          <w:p w14:paraId="0AAEF206" w14:textId="05524C99" w:rsidR="0068175C" w:rsidRDefault="0068175C">
                            <w:r>
                              <w:rPr>
                                <w:noProof/>
                              </w:rPr>
                              <w:drawing>
                                <wp:inline distT="0" distB="0" distL="0" distR="0" wp14:anchorId="47212CB0" wp14:editId="237FC511">
                                  <wp:extent cx="7322185" cy="1741229"/>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22185" cy="17412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69.1pt;margin-top:-17.05pt;width:591.65pt;height:1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" filled="f" stroked="f">
                <v:textbox>
                  <w:txbxContent>
                    <w:p w14:paraId="0AAEF206" w14:textId="05524C99" w:rsidR="0068175C" w:rsidRDefault="0068175C">
                      <w:r>
                        <w:rPr>
                          <w:noProof/>
                        </w:rPr>
                        <w:drawing>
                          <wp:inline distT="0" distB="0" distL="0" distR="0" wp14:anchorId="47212CB0" wp14:editId="237FC511">
                            <wp:extent cx="7322185" cy="1741229"/>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22185" cy="1741229"/>
                                    </a:xfrm>
                                    <a:prstGeom prst="rect">
                                      <a:avLst/>
                                    </a:prstGeom>
                                    <a:noFill/>
                                    <a:ln>
                                      <a:noFill/>
                                    </a:ln>
                                  </pic:spPr>
                                </pic:pic>
                              </a:graphicData>
                            </a:graphic>
                          </wp:inline>
                        </w:drawing>
                      </w:r>
                    </w:p>
                  </w:txbxContent>
                </v:textbox>
              </v:shape>
            </w:pict>
          </mc:Fallback>
        </mc:AlternateContent>
      </w:r>
    </w:p>
    <w:p w14:paraId="5365D429" w14:textId="75BCBD46" w:rsidR="00E73A61" w:rsidRDefault="00E73A61" w:rsidP="000A4F92">
      <w:pPr>
        <w:tabs>
          <w:tab w:val="left" w:pos="3686"/>
        </w:tabs>
        <w:spacing w:line="276" w:lineRule="auto"/>
        <w:ind w:right="98" w:firstLine="1560"/>
        <w:rPr>
          <w:rFonts w:ascii="Verdana" w:hAnsi="Verdana" w:cs="Calibri"/>
          <w:i/>
          <w:sz w:val="18"/>
          <w:szCs w:val="18"/>
        </w:rPr>
      </w:pPr>
    </w:p>
    <w:p w14:paraId="04890A9B" w14:textId="5048FE47" w:rsidR="00E73A61" w:rsidRDefault="00E73A61" w:rsidP="000A4F92">
      <w:pPr>
        <w:tabs>
          <w:tab w:val="left" w:pos="3686"/>
        </w:tabs>
        <w:spacing w:line="276" w:lineRule="auto"/>
        <w:ind w:right="98" w:firstLine="1560"/>
        <w:rPr>
          <w:rFonts w:ascii="Verdana" w:hAnsi="Verdana" w:cs="Calibri"/>
          <w:i/>
          <w:sz w:val="18"/>
          <w:szCs w:val="18"/>
        </w:rPr>
      </w:pPr>
    </w:p>
    <w:p w14:paraId="18688A64" w14:textId="77777777" w:rsidR="00E73A61" w:rsidRDefault="00E73A61" w:rsidP="000A4F92">
      <w:pPr>
        <w:tabs>
          <w:tab w:val="left" w:pos="3686"/>
        </w:tabs>
        <w:spacing w:line="276" w:lineRule="auto"/>
        <w:ind w:right="98" w:firstLine="1560"/>
        <w:rPr>
          <w:rFonts w:ascii="Verdana" w:hAnsi="Verdana" w:cs="Calibri"/>
          <w:i/>
          <w:sz w:val="18"/>
          <w:szCs w:val="18"/>
        </w:rPr>
      </w:pPr>
    </w:p>
    <w:p w14:paraId="7D91ED00" w14:textId="77777777" w:rsidR="00E73A61" w:rsidRDefault="00E73A61" w:rsidP="000A4F92">
      <w:pPr>
        <w:tabs>
          <w:tab w:val="left" w:pos="3686"/>
        </w:tabs>
        <w:spacing w:line="276" w:lineRule="auto"/>
        <w:ind w:right="98" w:firstLine="1560"/>
        <w:rPr>
          <w:rFonts w:ascii="Verdana" w:hAnsi="Verdana" w:cs="Calibri"/>
          <w:i/>
          <w:sz w:val="18"/>
          <w:szCs w:val="18"/>
        </w:rPr>
      </w:pPr>
    </w:p>
    <w:p w14:paraId="623E0E90" w14:textId="77777777" w:rsidR="00E73A61" w:rsidRDefault="00E73A61" w:rsidP="000A4F92">
      <w:pPr>
        <w:tabs>
          <w:tab w:val="left" w:pos="3686"/>
        </w:tabs>
        <w:spacing w:line="276" w:lineRule="auto"/>
        <w:ind w:right="98" w:firstLine="1560"/>
        <w:rPr>
          <w:rFonts w:ascii="Verdana" w:hAnsi="Verdana" w:cs="Calibri"/>
          <w:i/>
          <w:sz w:val="18"/>
          <w:szCs w:val="18"/>
        </w:rPr>
      </w:pPr>
    </w:p>
    <w:p w14:paraId="01C18401" w14:textId="1F2B8FB2" w:rsidR="00E73A61" w:rsidRPr="00F53950" w:rsidRDefault="00E73A61" w:rsidP="000A4F92">
      <w:pPr>
        <w:tabs>
          <w:tab w:val="left" w:pos="3686"/>
        </w:tabs>
        <w:spacing w:line="276" w:lineRule="auto"/>
        <w:ind w:right="98" w:firstLine="1560"/>
        <w:rPr>
          <w:rFonts w:ascii="Verdana" w:hAnsi="Verdana" w:cs="Calibri"/>
          <w:i/>
          <w:sz w:val="18"/>
          <w:szCs w:val="18"/>
        </w:rPr>
      </w:pPr>
    </w:p>
    <w:p w14:paraId="24D2599E" w14:textId="77777777" w:rsidR="00053479" w:rsidRDefault="00252F94" w:rsidP="009A4539">
      <w:pPr>
        <w:keepNext/>
        <w:tabs>
          <w:tab w:val="left" w:pos="567"/>
        </w:tabs>
        <w:spacing w:line="276" w:lineRule="auto"/>
        <w:outlineLvl w:val="8"/>
        <w:rPr>
          <w:rFonts w:ascii="Verdana" w:hAnsi="Verdana"/>
          <w:b/>
          <w:sz w:val="18"/>
          <w:szCs w:val="18"/>
        </w:rPr>
      </w:pPr>
      <w:r>
        <w:rPr>
          <w:rFonts w:ascii="Verdana" w:hAnsi="Verdana"/>
          <w:b/>
          <w:sz w:val="18"/>
          <w:szCs w:val="18"/>
        </w:rPr>
        <w:t xml:space="preserve">   </w:t>
      </w:r>
    </w:p>
    <w:p w14:paraId="7140AE56" w14:textId="77777777" w:rsidR="00E73A61" w:rsidRDefault="00E73A61" w:rsidP="00252F94">
      <w:pPr>
        <w:keepNext/>
        <w:tabs>
          <w:tab w:val="left" w:pos="567"/>
        </w:tabs>
        <w:spacing w:line="276" w:lineRule="auto"/>
        <w:jc w:val="center"/>
        <w:outlineLvl w:val="8"/>
        <w:rPr>
          <w:rFonts w:ascii="Verdana" w:hAnsi="Verdana"/>
          <w:b/>
          <w:sz w:val="18"/>
          <w:szCs w:val="18"/>
        </w:rPr>
      </w:pPr>
    </w:p>
    <w:p w14:paraId="596D097C" w14:textId="77777777" w:rsidR="00E73A61" w:rsidRDefault="00E73A61" w:rsidP="00252F94">
      <w:pPr>
        <w:keepNext/>
        <w:tabs>
          <w:tab w:val="left" w:pos="567"/>
        </w:tabs>
        <w:spacing w:line="276" w:lineRule="auto"/>
        <w:jc w:val="center"/>
        <w:outlineLvl w:val="8"/>
        <w:rPr>
          <w:rFonts w:ascii="Verdana" w:hAnsi="Verdana"/>
          <w:b/>
          <w:sz w:val="18"/>
          <w:szCs w:val="18"/>
        </w:rPr>
      </w:pPr>
    </w:p>
    <w:p w14:paraId="4711B7C8" w14:textId="77777777" w:rsidR="00E73A61" w:rsidRDefault="00E73A61" w:rsidP="00252F94">
      <w:pPr>
        <w:keepNext/>
        <w:tabs>
          <w:tab w:val="left" w:pos="567"/>
        </w:tabs>
        <w:spacing w:line="276" w:lineRule="auto"/>
        <w:jc w:val="center"/>
        <w:outlineLvl w:val="8"/>
        <w:rPr>
          <w:rFonts w:ascii="Verdana" w:hAnsi="Verdana"/>
          <w:b/>
          <w:sz w:val="18"/>
          <w:szCs w:val="18"/>
        </w:rPr>
      </w:pPr>
    </w:p>
    <w:p w14:paraId="34C4DA5E" w14:textId="6FB043F8"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r w:rsidRPr="001C00B4">
        <w:rPr>
          <w:rFonts w:ascii="Verdana" w:hAnsi="Verdana"/>
          <w:b/>
          <w:sz w:val="18"/>
          <w:szCs w:val="18"/>
        </w:rPr>
        <w:t xml:space="preserve">Nr sprawy: </w:t>
      </w:r>
      <w:r w:rsidR="0068175C">
        <w:rPr>
          <w:rFonts w:ascii="Verdana" w:hAnsi="Verdana"/>
          <w:b/>
          <w:sz w:val="18"/>
          <w:szCs w:val="18"/>
        </w:rPr>
        <w:t>120</w:t>
      </w:r>
      <w:r w:rsidRPr="00363A8C">
        <w:rPr>
          <w:rFonts w:ascii="Verdana" w:hAnsi="Verdana"/>
          <w:b/>
          <w:sz w:val="18"/>
          <w:szCs w:val="18"/>
        </w:rPr>
        <w:t>/ZP/2019</w:t>
      </w:r>
      <w:r w:rsidRPr="00F53950">
        <w:rPr>
          <w:rFonts w:ascii="Verdana" w:hAnsi="Verdana" w:cs="Calibri"/>
          <w:b/>
          <w:snapToGrid w:val="0"/>
          <w:sz w:val="18"/>
          <w:szCs w:val="18"/>
        </w:rPr>
        <w:t xml:space="preserve">                                                                 </w:t>
      </w:r>
      <w:r w:rsidRPr="006F3E90">
        <w:rPr>
          <w:rFonts w:ascii="Verdana" w:hAnsi="Verdana"/>
          <w:b/>
          <w:sz w:val="18"/>
          <w:szCs w:val="18"/>
        </w:rPr>
        <w:t xml:space="preserve">Załącznik nr </w:t>
      </w:r>
      <w:r>
        <w:rPr>
          <w:rFonts w:ascii="Verdana" w:hAnsi="Verdana"/>
          <w:b/>
          <w:sz w:val="18"/>
          <w:szCs w:val="18"/>
        </w:rPr>
        <w:t>5</w:t>
      </w:r>
      <w:r w:rsidRPr="006F3E90">
        <w:rPr>
          <w:rFonts w:ascii="Verdana" w:hAnsi="Verdana"/>
          <w:b/>
          <w:sz w:val="18"/>
          <w:szCs w:val="18"/>
        </w:rPr>
        <w:t xml:space="preserve"> do SIWZ</w:t>
      </w:r>
    </w:p>
    <w:p w14:paraId="7EFA0510" w14:textId="77777777" w:rsidR="00252F94" w:rsidRDefault="00252F94" w:rsidP="00252F94">
      <w:pPr>
        <w:keepNext/>
        <w:tabs>
          <w:tab w:val="left" w:pos="567"/>
        </w:tabs>
        <w:spacing w:line="276" w:lineRule="auto"/>
        <w:jc w:val="center"/>
        <w:outlineLvl w:val="8"/>
        <w:rPr>
          <w:rFonts w:ascii="Verdana" w:hAnsi="Verdana" w:cs="Courier New"/>
          <w:b/>
          <w:bCs/>
          <w:sz w:val="18"/>
          <w:szCs w:val="18"/>
        </w:rPr>
      </w:pPr>
    </w:p>
    <w:p w14:paraId="3B7EAE63" w14:textId="3982FD6A" w:rsidR="00E73A61" w:rsidRPr="00E73A61" w:rsidRDefault="00E73A61" w:rsidP="00E73A61">
      <w:pPr>
        <w:keepNext/>
        <w:tabs>
          <w:tab w:val="left" w:pos="567"/>
        </w:tabs>
        <w:spacing w:line="276" w:lineRule="auto"/>
        <w:jc w:val="right"/>
        <w:outlineLvl w:val="8"/>
        <w:rPr>
          <w:rFonts w:ascii="Verdana" w:hAnsi="Verdana" w:cs="Courier New"/>
          <w:bCs/>
          <w:sz w:val="20"/>
          <w:szCs w:val="20"/>
        </w:rPr>
      </w:pPr>
    </w:p>
    <w:p w14:paraId="58A12A80" w14:textId="1DD64CE7" w:rsidR="00252F94" w:rsidRPr="00676FD2" w:rsidRDefault="00252F94" w:rsidP="00252F94">
      <w:pPr>
        <w:keepNext/>
        <w:tabs>
          <w:tab w:val="left" w:pos="567"/>
        </w:tabs>
        <w:spacing w:line="276" w:lineRule="auto"/>
        <w:jc w:val="center"/>
        <w:outlineLvl w:val="8"/>
        <w:rPr>
          <w:rFonts w:ascii="Verdana" w:hAnsi="Verdana" w:cs="Courier New"/>
          <w:b/>
          <w:bCs/>
          <w:szCs w:val="18"/>
          <w:u w:val="single"/>
        </w:rPr>
      </w:pPr>
      <w:r w:rsidRPr="00676FD2">
        <w:rPr>
          <w:rFonts w:ascii="Verdana" w:hAnsi="Verdana" w:cs="Courier New"/>
          <w:b/>
          <w:bCs/>
          <w:szCs w:val="18"/>
          <w:u w:val="single"/>
        </w:rPr>
        <w:t>Projekt umowy</w:t>
      </w:r>
    </w:p>
    <w:p w14:paraId="39E85BB9" w14:textId="77777777"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p>
    <w:p w14:paraId="22139F47" w14:textId="6BCFD6F8"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zawarta w dniu ………………………… pomiędzy:</w:t>
      </w:r>
    </w:p>
    <w:p w14:paraId="65D21CD0" w14:textId="42938661" w:rsidR="00252F94" w:rsidRPr="001C00B4" w:rsidRDefault="00252F94" w:rsidP="00252F94">
      <w:pPr>
        <w:widowControl w:val="0"/>
        <w:spacing w:line="276" w:lineRule="auto"/>
        <w:jc w:val="both"/>
        <w:rPr>
          <w:rFonts w:ascii="Verdana" w:hAnsi="Verdana" w:cs="Courier New"/>
          <w:snapToGrid w:val="0"/>
          <w:sz w:val="18"/>
          <w:szCs w:val="18"/>
        </w:rPr>
      </w:pPr>
      <w:r w:rsidRPr="001C00B4">
        <w:rPr>
          <w:rFonts w:ascii="Verdana" w:hAnsi="Verdana" w:cs="Courier New"/>
          <w:b/>
          <w:snapToGrid w:val="0"/>
          <w:sz w:val="18"/>
          <w:szCs w:val="18"/>
        </w:rPr>
        <w:t>Uniwersytetem Łódzkim</w:t>
      </w:r>
      <w:r w:rsidRPr="001C00B4">
        <w:rPr>
          <w:rFonts w:ascii="Verdana" w:hAnsi="Verdana" w:cs="Courier New"/>
          <w:snapToGrid w:val="0"/>
          <w:sz w:val="18"/>
          <w:szCs w:val="18"/>
        </w:rPr>
        <w:t>, ul. Narutowicza 68, 90-136 Łódź – NIP 724-000-32-43 reprezentowanym przez:</w:t>
      </w:r>
    </w:p>
    <w:p w14:paraId="48A85657" w14:textId="09BE1BAD" w:rsidR="00252F9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r w:rsidR="00AF43A8">
        <w:rPr>
          <w:rFonts w:ascii="Verdana" w:hAnsi="Verdana" w:cs="Courier New"/>
          <w:snapToGrid w:val="0"/>
          <w:sz w:val="18"/>
          <w:szCs w:val="18"/>
        </w:rPr>
        <w:t>……………………………………………………………………</w:t>
      </w:r>
    </w:p>
    <w:p w14:paraId="7D052E54" w14:textId="77777777" w:rsidR="00AF43A8" w:rsidRDefault="00AF43A8" w:rsidP="00252F94">
      <w:pPr>
        <w:widowControl w:val="0"/>
        <w:spacing w:line="276" w:lineRule="auto"/>
        <w:rPr>
          <w:rFonts w:ascii="Verdana" w:hAnsi="Verdana" w:cs="Courier New"/>
          <w:snapToGrid w:val="0"/>
          <w:sz w:val="18"/>
          <w:szCs w:val="18"/>
        </w:rPr>
      </w:pPr>
    </w:p>
    <w:p w14:paraId="4ACF4DD7" w14:textId="77777777"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 xml:space="preserve">zwanym w dalszej części umowy Zamawiającym </w:t>
      </w:r>
    </w:p>
    <w:p w14:paraId="0DEA1EBB" w14:textId="77777777" w:rsidR="00252F94" w:rsidRDefault="00252F94" w:rsidP="00252F94">
      <w:pPr>
        <w:widowControl w:val="0"/>
        <w:spacing w:line="276" w:lineRule="auto"/>
        <w:rPr>
          <w:rFonts w:ascii="Verdana" w:hAnsi="Verdana" w:cs="Courier New"/>
          <w:snapToGrid w:val="0"/>
          <w:sz w:val="18"/>
          <w:szCs w:val="18"/>
        </w:rPr>
      </w:pPr>
    </w:p>
    <w:p w14:paraId="69A99571" w14:textId="77777777" w:rsidR="00252F94" w:rsidRDefault="00252F94" w:rsidP="00252F94">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14:paraId="29D70205" w14:textId="77777777"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14:paraId="387537DC" w14:textId="77777777" w:rsidR="00252F94" w:rsidRDefault="00252F94" w:rsidP="00252F94">
      <w:pPr>
        <w:widowControl w:val="0"/>
        <w:spacing w:line="276" w:lineRule="auto"/>
        <w:jc w:val="both"/>
        <w:rPr>
          <w:rFonts w:ascii="Verdana" w:hAnsi="Verdana"/>
          <w:snapToGrid w:val="0"/>
          <w:sz w:val="18"/>
          <w:szCs w:val="18"/>
        </w:rPr>
      </w:pPr>
    </w:p>
    <w:p w14:paraId="03ECB5B0" w14:textId="3CCB24FB" w:rsidR="00252F94" w:rsidRPr="001C00B4"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Umowa została zawarta z Wykonawcą wybranym w wyniku pr</w:t>
      </w:r>
      <w:r w:rsidR="00734CDA">
        <w:rPr>
          <w:rFonts w:ascii="Verdana" w:hAnsi="Verdana"/>
          <w:snapToGrid w:val="0"/>
          <w:sz w:val="18"/>
          <w:szCs w:val="18"/>
        </w:rPr>
        <w:t>zeprowadzonego postępowania</w:t>
      </w:r>
      <w:r w:rsidR="00734CDA">
        <w:rPr>
          <w:rFonts w:ascii="Verdana" w:hAnsi="Verdana"/>
          <w:snapToGrid w:val="0"/>
          <w:sz w:val="18"/>
          <w:szCs w:val="18"/>
        </w:rPr>
        <w:br/>
      </w:r>
      <w:r w:rsidRPr="001C00B4">
        <w:rPr>
          <w:rFonts w:ascii="Verdana" w:hAnsi="Verdana"/>
          <w:snapToGrid w:val="0"/>
          <w:sz w:val="18"/>
          <w:szCs w:val="18"/>
        </w:rPr>
        <w:t xml:space="preserve">w ramach ustawy </w:t>
      </w:r>
      <w:r w:rsidRPr="00D44CF9">
        <w:rPr>
          <w:rFonts w:ascii="Verdana" w:hAnsi="Verdana"/>
          <w:snapToGrid w:val="0"/>
          <w:sz w:val="18"/>
          <w:szCs w:val="18"/>
        </w:rPr>
        <w:t>z dnia 29 stycznia 2004 r.</w:t>
      </w:r>
      <w:r>
        <w:rPr>
          <w:rFonts w:ascii="Verdana" w:hAnsi="Verdana"/>
          <w:snapToGrid w:val="0"/>
          <w:sz w:val="18"/>
          <w:szCs w:val="18"/>
        </w:rPr>
        <w:t xml:space="preserve"> –</w:t>
      </w:r>
      <w:r w:rsidRPr="00D44CF9">
        <w:rPr>
          <w:rFonts w:ascii="Verdana" w:hAnsi="Verdana"/>
          <w:snapToGrid w:val="0"/>
          <w:sz w:val="18"/>
          <w:szCs w:val="18"/>
        </w:rPr>
        <w:t xml:space="preserve"> Prawo zamówień publiczny</w:t>
      </w:r>
      <w:r>
        <w:rPr>
          <w:rFonts w:ascii="Verdana" w:hAnsi="Verdana"/>
          <w:snapToGrid w:val="0"/>
          <w:sz w:val="18"/>
          <w:szCs w:val="18"/>
        </w:rPr>
        <w:t xml:space="preserve"> </w:t>
      </w:r>
      <w:r w:rsidRPr="00D44CF9">
        <w:rPr>
          <w:rFonts w:ascii="Verdana" w:hAnsi="Verdana"/>
          <w:snapToGrid w:val="0"/>
          <w:sz w:val="18"/>
          <w:szCs w:val="18"/>
        </w:rPr>
        <w:t>(</w:t>
      </w:r>
      <w:proofErr w:type="spellStart"/>
      <w:r w:rsidR="00C23023" w:rsidRPr="00C23023">
        <w:rPr>
          <w:rFonts w:ascii="Verdana" w:hAnsi="Verdana"/>
          <w:snapToGrid w:val="0"/>
          <w:sz w:val="18"/>
          <w:szCs w:val="18"/>
        </w:rPr>
        <w:t>t.j</w:t>
      </w:r>
      <w:proofErr w:type="spellEnd"/>
      <w:r w:rsidR="00C23023" w:rsidRPr="00C23023">
        <w:rPr>
          <w:rFonts w:ascii="Verdana" w:hAnsi="Verdana"/>
          <w:snapToGrid w:val="0"/>
          <w:sz w:val="18"/>
          <w:szCs w:val="18"/>
        </w:rPr>
        <w:t>. Dz.U. z 2019 r. poz. 1843.</w:t>
      </w:r>
      <w:r>
        <w:rPr>
          <w:rFonts w:ascii="Verdana" w:hAnsi="Verdana"/>
          <w:snapToGrid w:val="0"/>
          <w:sz w:val="18"/>
          <w:szCs w:val="18"/>
        </w:rPr>
        <w:t xml:space="preserve">, dalej ustawa </w:t>
      </w:r>
      <w:proofErr w:type="spellStart"/>
      <w:r>
        <w:rPr>
          <w:rFonts w:ascii="Verdana" w:hAnsi="Verdana"/>
          <w:snapToGrid w:val="0"/>
          <w:sz w:val="18"/>
          <w:szCs w:val="18"/>
        </w:rPr>
        <w:t>Pzp</w:t>
      </w:r>
      <w:proofErr w:type="spellEnd"/>
      <w:r w:rsidRPr="00D44CF9">
        <w:rPr>
          <w:rFonts w:ascii="Verdana" w:hAnsi="Verdana"/>
          <w:snapToGrid w:val="0"/>
          <w:sz w:val="18"/>
          <w:szCs w:val="18"/>
        </w:rPr>
        <w:t>)</w:t>
      </w:r>
      <w:r w:rsidRPr="001C00B4">
        <w:rPr>
          <w:rFonts w:ascii="Verdana" w:hAnsi="Verdana"/>
          <w:snapToGrid w:val="0"/>
          <w:sz w:val="18"/>
          <w:szCs w:val="18"/>
        </w:rPr>
        <w:t xml:space="preserve"> </w:t>
      </w:r>
      <w:r>
        <w:rPr>
          <w:rFonts w:ascii="Verdana" w:hAnsi="Verdana"/>
          <w:snapToGrid w:val="0"/>
          <w:sz w:val="18"/>
          <w:szCs w:val="18"/>
        </w:rPr>
        <w:t>–</w:t>
      </w:r>
      <w:r w:rsidRPr="001C00B4">
        <w:rPr>
          <w:rFonts w:ascii="Verdana" w:hAnsi="Verdana"/>
          <w:snapToGrid w:val="0"/>
          <w:sz w:val="18"/>
          <w:szCs w:val="18"/>
        </w:rPr>
        <w:t xml:space="preserve"> w tr</w:t>
      </w:r>
      <w:r w:rsidR="00F731F4">
        <w:rPr>
          <w:rFonts w:ascii="Verdana" w:hAnsi="Verdana"/>
          <w:snapToGrid w:val="0"/>
          <w:sz w:val="18"/>
          <w:szCs w:val="18"/>
        </w:rPr>
        <w:t xml:space="preserve">ybie przetargu nieograniczonego, na podstawie specyfikacji istotnych warunków zamówienie wraz z załącznikami do SIWZ (nr sprawy </w:t>
      </w:r>
      <w:r w:rsidR="0068175C">
        <w:rPr>
          <w:rFonts w:ascii="Verdana" w:hAnsi="Verdana"/>
          <w:snapToGrid w:val="0"/>
          <w:sz w:val="18"/>
          <w:szCs w:val="18"/>
        </w:rPr>
        <w:t>120</w:t>
      </w:r>
      <w:r w:rsidR="00F731F4">
        <w:rPr>
          <w:rFonts w:ascii="Verdana" w:hAnsi="Verdana"/>
          <w:snapToGrid w:val="0"/>
          <w:sz w:val="18"/>
          <w:szCs w:val="18"/>
        </w:rPr>
        <w:t>/ZP/2019).</w:t>
      </w:r>
    </w:p>
    <w:p w14:paraId="2B02CE58" w14:textId="77777777" w:rsidR="00252F94" w:rsidRPr="001C00B4" w:rsidRDefault="00252F94" w:rsidP="00252F94">
      <w:pPr>
        <w:widowControl w:val="0"/>
        <w:suppressAutoHyphens/>
        <w:spacing w:line="276" w:lineRule="auto"/>
        <w:jc w:val="center"/>
        <w:rPr>
          <w:rFonts w:ascii="Verdana" w:hAnsi="Verdana" w:cs="Courier New"/>
          <w:b/>
          <w:sz w:val="18"/>
          <w:szCs w:val="18"/>
          <w:lang w:eastAsia="ar-SA"/>
        </w:rPr>
      </w:pPr>
    </w:p>
    <w:p w14:paraId="25B2E2A8" w14:textId="77777777" w:rsidR="00252F94" w:rsidRPr="001C00B4" w:rsidRDefault="00252F94" w:rsidP="00252F94">
      <w:pPr>
        <w:widowControl w:val="0"/>
        <w:suppressAutoHyphens/>
        <w:spacing w:line="276" w:lineRule="auto"/>
        <w:jc w:val="center"/>
        <w:rPr>
          <w:rFonts w:ascii="Verdana" w:hAnsi="Verdana" w:cs="Courier New"/>
          <w:b/>
          <w:sz w:val="18"/>
          <w:szCs w:val="18"/>
          <w:lang w:eastAsia="ar-SA"/>
        </w:rPr>
      </w:pPr>
      <w:r>
        <w:rPr>
          <w:rFonts w:ascii="Verdana" w:hAnsi="Verdana" w:cs="Courier New"/>
          <w:b/>
          <w:sz w:val="18"/>
          <w:szCs w:val="18"/>
          <w:lang w:eastAsia="ar-SA"/>
        </w:rPr>
        <w:t>§ 1</w:t>
      </w:r>
    </w:p>
    <w:p w14:paraId="5AAE14F5" w14:textId="7C234515" w:rsidR="00252F94" w:rsidRPr="00CE32D3" w:rsidRDefault="00252F94" w:rsidP="005E336F">
      <w:pPr>
        <w:pStyle w:val="Akapitzlist"/>
        <w:numPr>
          <w:ilvl w:val="0"/>
          <w:numId w:val="40"/>
        </w:numPr>
        <w:tabs>
          <w:tab w:val="left" w:pos="284"/>
        </w:tabs>
        <w:suppressAutoHyphens/>
        <w:spacing w:line="276" w:lineRule="auto"/>
        <w:ind w:left="0" w:firstLine="0"/>
        <w:jc w:val="both"/>
        <w:rPr>
          <w:rFonts w:ascii="Verdana" w:hAnsi="Verdana"/>
          <w:sz w:val="18"/>
          <w:szCs w:val="18"/>
          <w:lang w:eastAsia="ar-SA"/>
        </w:rPr>
      </w:pPr>
      <w:r w:rsidRPr="00CE32D3">
        <w:rPr>
          <w:rFonts w:ascii="Verdana" w:hAnsi="Verdana"/>
          <w:snapToGrid w:val="0"/>
          <w:color w:val="000000"/>
          <w:sz w:val="18"/>
          <w:szCs w:val="18"/>
        </w:rPr>
        <w:t xml:space="preserve">Przedmiotem umowy jest </w:t>
      </w:r>
      <w:r w:rsidR="008C0934">
        <w:rPr>
          <w:rFonts w:ascii="Verdana" w:hAnsi="Verdana"/>
          <w:b/>
          <w:snapToGrid w:val="0"/>
          <w:sz w:val="18"/>
          <w:szCs w:val="18"/>
        </w:rPr>
        <w:t>d</w:t>
      </w:r>
      <w:r w:rsidR="008C0934" w:rsidRPr="009857EE">
        <w:rPr>
          <w:rFonts w:ascii="Verdana" w:hAnsi="Verdana"/>
          <w:b/>
          <w:snapToGrid w:val="0"/>
          <w:sz w:val="18"/>
          <w:szCs w:val="18"/>
        </w:rPr>
        <w:t>ostawa jednostanowiskowego systemu umożliwiającego automatyczne wprowadzenie oraz wstępną analizę a</w:t>
      </w:r>
      <w:r w:rsidR="008C0934">
        <w:rPr>
          <w:rFonts w:ascii="Verdana" w:hAnsi="Verdana"/>
          <w:b/>
          <w:snapToGrid w:val="0"/>
          <w:sz w:val="18"/>
          <w:szCs w:val="18"/>
        </w:rPr>
        <w:t>nkiet oraz kart odpowiedzi</w:t>
      </w:r>
      <w:r w:rsidR="00F731F4" w:rsidRPr="00CE32D3">
        <w:rPr>
          <w:rFonts w:ascii="Verdana" w:hAnsi="Verdana"/>
          <w:b/>
          <w:snapToGrid w:val="0"/>
          <w:color w:val="000000"/>
          <w:sz w:val="18"/>
          <w:szCs w:val="18"/>
        </w:rPr>
        <w:t>.</w:t>
      </w:r>
      <w:r w:rsidR="00F731F4" w:rsidRPr="00CE32D3">
        <w:rPr>
          <w:rFonts w:ascii="Verdana" w:hAnsi="Verdana" w:cs="Calibri"/>
          <w:sz w:val="18"/>
          <w:szCs w:val="18"/>
        </w:rPr>
        <w:t xml:space="preserve"> </w:t>
      </w:r>
      <w:r w:rsidRPr="00CE32D3">
        <w:rPr>
          <w:rFonts w:ascii="Verdana" w:hAnsi="Verdana"/>
          <w:color w:val="000000"/>
          <w:sz w:val="18"/>
          <w:szCs w:val="18"/>
          <w:lang w:eastAsia="ar-SA"/>
        </w:rPr>
        <w:t xml:space="preserve">Pod pojęciem dostawa należy rozumieć dostarczenie fabrycznie nowego sprzętu do </w:t>
      </w:r>
      <w:r w:rsidR="00311BCF">
        <w:rPr>
          <w:rFonts w:ascii="Verdana" w:hAnsi="Verdana"/>
          <w:sz w:val="18"/>
          <w:szCs w:val="18"/>
          <w:lang w:eastAsia="ar-SA"/>
        </w:rPr>
        <w:t>jednostki  organizacyjnej UŁ dokonującej</w:t>
      </w:r>
      <w:r w:rsidRPr="00CE32D3">
        <w:rPr>
          <w:rFonts w:ascii="Verdana" w:hAnsi="Verdana"/>
          <w:sz w:val="18"/>
          <w:szCs w:val="18"/>
          <w:lang w:eastAsia="ar-SA"/>
        </w:rPr>
        <w:t xml:space="preserve"> zamówienia </w:t>
      </w:r>
      <w:r w:rsidR="00734CDA" w:rsidRPr="00CE32D3">
        <w:rPr>
          <w:rFonts w:ascii="Verdana" w:hAnsi="Verdana"/>
          <w:i/>
          <w:sz w:val="18"/>
          <w:szCs w:val="18"/>
          <w:lang w:eastAsia="ar-SA"/>
        </w:rPr>
        <w:t>(koszt transportu wraz</w:t>
      </w:r>
      <w:r w:rsidRPr="00CE32D3">
        <w:rPr>
          <w:rFonts w:ascii="Verdana" w:hAnsi="Verdana"/>
          <w:i/>
          <w:sz w:val="18"/>
          <w:szCs w:val="18"/>
          <w:lang w:eastAsia="ar-SA"/>
        </w:rPr>
        <w:t xml:space="preserve"> z ubezpieczeniem wliczony jest w cenę oferty)</w:t>
      </w:r>
      <w:r w:rsidRPr="00CE32D3">
        <w:rPr>
          <w:rFonts w:ascii="Verdana" w:hAnsi="Verdana"/>
          <w:sz w:val="18"/>
          <w:szCs w:val="18"/>
          <w:lang w:eastAsia="ar-SA"/>
        </w:rPr>
        <w:t>,</w:t>
      </w:r>
      <w:r w:rsidR="00CE32D3">
        <w:rPr>
          <w:rFonts w:ascii="Verdana" w:hAnsi="Verdana"/>
          <w:sz w:val="18"/>
          <w:szCs w:val="18"/>
          <w:lang w:eastAsia="ar-SA"/>
        </w:rPr>
        <w:t xml:space="preserve"> </w:t>
      </w:r>
      <w:r w:rsidRPr="00CE32D3">
        <w:rPr>
          <w:rFonts w:ascii="Verdana" w:hAnsi="Verdana"/>
          <w:sz w:val="18"/>
          <w:szCs w:val="18"/>
          <w:lang w:eastAsia="ar-SA"/>
        </w:rPr>
        <w:t>a także uruchomienie sprzętu, sp</w:t>
      </w:r>
      <w:r w:rsidR="004E4B01" w:rsidRPr="00CE32D3">
        <w:rPr>
          <w:rFonts w:ascii="Verdana" w:hAnsi="Verdana"/>
          <w:sz w:val="18"/>
          <w:szCs w:val="18"/>
          <w:lang w:eastAsia="ar-SA"/>
        </w:rPr>
        <w:t>rawdzenie poprawności działania</w:t>
      </w:r>
      <w:r w:rsidR="00B03062" w:rsidRPr="00CE32D3">
        <w:rPr>
          <w:rFonts w:ascii="Verdana" w:hAnsi="Verdana"/>
          <w:sz w:val="18"/>
          <w:szCs w:val="18"/>
          <w:lang w:eastAsia="ar-SA"/>
        </w:rPr>
        <w:t xml:space="preserve"> </w:t>
      </w:r>
      <w:r w:rsidRPr="00CE32D3">
        <w:rPr>
          <w:rFonts w:ascii="Verdana" w:hAnsi="Verdana"/>
          <w:sz w:val="18"/>
          <w:szCs w:val="18"/>
          <w:lang w:eastAsia="ar-SA"/>
        </w:rPr>
        <w:t xml:space="preserve">i szkolenie </w:t>
      </w:r>
      <w:r w:rsidR="00954087">
        <w:rPr>
          <w:rFonts w:ascii="Verdana" w:hAnsi="Verdana"/>
          <w:sz w:val="18"/>
          <w:szCs w:val="18"/>
          <w:lang w:eastAsia="ar-SA"/>
        </w:rPr>
        <w:br/>
      </w:r>
      <w:r w:rsidRPr="00CE32D3">
        <w:rPr>
          <w:rFonts w:ascii="Verdana" w:hAnsi="Verdana"/>
          <w:sz w:val="18"/>
          <w:szCs w:val="18"/>
          <w:lang w:eastAsia="ar-SA"/>
        </w:rPr>
        <w:t>z zakresu ob</w:t>
      </w:r>
      <w:r w:rsidR="00636AB0">
        <w:rPr>
          <w:rFonts w:ascii="Verdana" w:hAnsi="Verdana"/>
          <w:sz w:val="18"/>
          <w:szCs w:val="18"/>
          <w:lang w:eastAsia="ar-SA"/>
        </w:rPr>
        <w:t>sługi.</w:t>
      </w:r>
    </w:p>
    <w:p w14:paraId="6366D13F" w14:textId="77777777" w:rsidR="00636AB0" w:rsidRDefault="00252F94" w:rsidP="00CE32D3">
      <w:pPr>
        <w:widowControl w:val="0"/>
        <w:spacing w:line="276" w:lineRule="auto"/>
        <w:rPr>
          <w:rFonts w:ascii="Verdana" w:hAnsi="Verdana" w:cs="Courier New"/>
          <w:b/>
          <w:snapToGrid w:val="0"/>
          <w:sz w:val="18"/>
          <w:szCs w:val="18"/>
        </w:rPr>
      </w:pPr>
      <w:r w:rsidRPr="001C00B4">
        <w:rPr>
          <w:rFonts w:ascii="Verdana" w:hAnsi="Verdana"/>
          <w:b/>
          <w:snapToGrid w:val="0"/>
          <w:sz w:val="18"/>
          <w:szCs w:val="18"/>
          <w:u w:val="single"/>
        </w:rPr>
        <w:t>Wartość przedmiotu zamówienia wynosi</w:t>
      </w:r>
      <w:r w:rsidR="00636AB0">
        <w:rPr>
          <w:rFonts w:ascii="Verdana" w:hAnsi="Verdana"/>
          <w:b/>
          <w:snapToGrid w:val="0"/>
          <w:sz w:val="18"/>
          <w:szCs w:val="18"/>
          <w:u w:val="single"/>
        </w:rPr>
        <w:t>…………………..</w:t>
      </w:r>
      <w:r w:rsidR="00085DBE">
        <w:rPr>
          <w:rFonts w:ascii="Verdana" w:hAnsi="Verdana" w:cs="Courier New"/>
          <w:b/>
          <w:snapToGrid w:val="0"/>
          <w:sz w:val="18"/>
          <w:szCs w:val="18"/>
          <w:u w:val="single"/>
        </w:rPr>
        <w:t>……………..</w:t>
      </w:r>
      <w:r w:rsidR="00636AB0">
        <w:rPr>
          <w:rFonts w:ascii="Verdana" w:hAnsi="Verdana" w:cs="Courier New"/>
          <w:b/>
          <w:snapToGrid w:val="0"/>
          <w:sz w:val="18"/>
          <w:szCs w:val="18"/>
          <w:u w:val="single"/>
        </w:rPr>
        <w:t xml:space="preserve"> </w:t>
      </w:r>
      <w:r w:rsidR="00636AB0">
        <w:rPr>
          <w:rFonts w:ascii="Verdana" w:hAnsi="Verdana" w:cs="Courier New"/>
          <w:b/>
          <w:snapToGrid w:val="0"/>
          <w:sz w:val="18"/>
          <w:szCs w:val="18"/>
        </w:rPr>
        <w:t>brutto.</w:t>
      </w:r>
    </w:p>
    <w:p w14:paraId="7A763A58" w14:textId="77777777" w:rsidR="00252F94" w:rsidRPr="00636AB0" w:rsidRDefault="00CE32D3" w:rsidP="00636AB0">
      <w:pPr>
        <w:widowControl w:val="0"/>
        <w:spacing w:line="276" w:lineRule="auto"/>
        <w:rPr>
          <w:rFonts w:ascii="Verdana" w:hAnsi="Verdana" w:cs="Courier New"/>
          <w:b/>
          <w:snapToGrid w:val="0"/>
          <w:sz w:val="18"/>
          <w:szCs w:val="18"/>
        </w:rPr>
      </w:pPr>
      <w:r>
        <w:rPr>
          <w:rFonts w:ascii="Verdana" w:hAnsi="Verdana" w:cs="Courier New"/>
          <w:b/>
          <w:snapToGrid w:val="0"/>
          <w:sz w:val="18"/>
          <w:szCs w:val="18"/>
        </w:rPr>
        <w:br/>
      </w:r>
      <w:r w:rsidR="00252F94" w:rsidRPr="00203013">
        <w:rPr>
          <w:rFonts w:ascii="Verdana" w:hAnsi="Verdana" w:cs="Courier New"/>
          <w:b/>
          <w:snapToGrid w:val="0"/>
          <w:sz w:val="18"/>
          <w:szCs w:val="18"/>
        </w:rPr>
        <w:t>(</w:t>
      </w:r>
      <w:r w:rsidR="00636AB0">
        <w:rPr>
          <w:rFonts w:ascii="Verdana" w:hAnsi="Verdana" w:cs="Courier New"/>
          <w:b/>
          <w:snapToGrid w:val="0"/>
          <w:sz w:val="18"/>
          <w:szCs w:val="18"/>
        </w:rPr>
        <w:t xml:space="preserve">słownie </w:t>
      </w:r>
      <w:r w:rsidR="00252F94" w:rsidRPr="00203013">
        <w:rPr>
          <w:rFonts w:ascii="Verdana" w:hAnsi="Verdana" w:cs="Courier New"/>
          <w:b/>
          <w:snapToGrid w:val="0"/>
          <w:sz w:val="18"/>
          <w:szCs w:val="18"/>
        </w:rPr>
        <w:t>w zł): ………</w:t>
      </w:r>
      <w:r>
        <w:rPr>
          <w:rFonts w:ascii="Verdana" w:hAnsi="Verdana" w:cs="Courier New"/>
          <w:b/>
          <w:snapToGrid w:val="0"/>
          <w:sz w:val="18"/>
          <w:szCs w:val="18"/>
        </w:rPr>
        <w:t>…………………………………………………………………………………</w:t>
      </w:r>
      <w:r w:rsidR="00636AB0">
        <w:rPr>
          <w:rFonts w:ascii="Verdana" w:hAnsi="Verdana" w:cs="Courier New"/>
          <w:b/>
          <w:snapToGrid w:val="0"/>
          <w:sz w:val="18"/>
          <w:szCs w:val="18"/>
        </w:rPr>
        <w:t>brutto</w:t>
      </w:r>
      <w:r w:rsidR="00636AB0">
        <w:rPr>
          <w:rFonts w:ascii="Verdana" w:hAnsi="Verdana" w:cs="Courier New"/>
          <w:b/>
          <w:snapToGrid w:val="0"/>
          <w:sz w:val="18"/>
          <w:szCs w:val="18"/>
        </w:rPr>
        <w:br/>
      </w:r>
      <w:r w:rsidR="00252F94" w:rsidRPr="001C00B4">
        <w:rPr>
          <w:rFonts w:ascii="Verdana" w:hAnsi="Verdana"/>
          <w:snapToGrid w:val="0"/>
          <w:sz w:val="18"/>
          <w:szCs w:val="18"/>
        </w:rPr>
        <w:t>i obejmuje wszelkie koszty związane z wykonaniem przedmiotu zamówienia oraz z warunkami stawianymi przez Zamawiającego w tym VAT wg obowiązującej stawki VAT.</w:t>
      </w:r>
    </w:p>
    <w:p w14:paraId="24A947B8" w14:textId="77777777" w:rsidR="00C13A1B" w:rsidRDefault="00C13A1B" w:rsidP="00BA1360">
      <w:pPr>
        <w:widowControl w:val="0"/>
        <w:autoSpaceDE w:val="0"/>
        <w:spacing w:line="276" w:lineRule="auto"/>
        <w:rPr>
          <w:rFonts w:ascii="Verdana" w:hAnsi="Verdana" w:cs="Courier New"/>
          <w:b/>
          <w:bCs/>
          <w:snapToGrid w:val="0"/>
          <w:sz w:val="18"/>
          <w:szCs w:val="18"/>
        </w:rPr>
      </w:pPr>
    </w:p>
    <w:p w14:paraId="0D311A2A" w14:textId="77777777"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2</w:t>
      </w:r>
    </w:p>
    <w:p w14:paraId="2FC57934" w14:textId="3D4C4BC5"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 xml:space="preserve">Wykonawca zobowiązuje się do realizacji przedmiotu umowy w formie określonej w </w:t>
      </w:r>
      <w:r w:rsidR="008D45B7">
        <w:rPr>
          <w:rFonts w:ascii="Verdana" w:hAnsi="Verdana" w:cs="Courier New"/>
          <w:snapToGrid w:val="0"/>
          <w:sz w:val="18"/>
          <w:szCs w:val="18"/>
        </w:rPr>
        <w:t>Z</w:t>
      </w:r>
      <w:r w:rsidRPr="001C00B4">
        <w:rPr>
          <w:rFonts w:ascii="Verdana" w:hAnsi="Verdana" w:cs="Courier New"/>
          <w:snapToGrid w:val="0"/>
          <w:sz w:val="18"/>
          <w:szCs w:val="18"/>
        </w:rPr>
        <w:t>ałączniku nr 1 do umowy (</w:t>
      </w:r>
      <w:r w:rsidRPr="008F37EE">
        <w:rPr>
          <w:rFonts w:ascii="Verdana" w:hAnsi="Verdana" w:cs="Courier New"/>
          <w:i/>
          <w:snapToGrid w:val="0"/>
          <w:sz w:val="18"/>
          <w:szCs w:val="18"/>
        </w:rPr>
        <w:t>Formularz oferty</w:t>
      </w:r>
      <w:r w:rsidR="00FB06A1">
        <w:rPr>
          <w:rFonts w:ascii="Verdana" w:hAnsi="Verdana" w:cs="Courier New"/>
          <w:i/>
          <w:snapToGrid w:val="0"/>
          <w:sz w:val="18"/>
          <w:szCs w:val="18"/>
        </w:rPr>
        <w:t xml:space="preserve">) </w:t>
      </w:r>
      <w:r>
        <w:rPr>
          <w:rFonts w:ascii="Verdana" w:hAnsi="Verdana" w:cs="Courier New"/>
          <w:snapToGrid w:val="0"/>
          <w:sz w:val="18"/>
          <w:szCs w:val="18"/>
        </w:rPr>
        <w:t xml:space="preserve"> i </w:t>
      </w:r>
      <w:r w:rsidR="00FB06A1">
        <w:rPr>
          <w:rFonts w:ascii="Verdana" w:hAnsi="Verdana" w:cs="Courier New"/>
          <w:i/>
          <w:snapToGrid w:val="0"/>
          <w:sz w:val="18"/>
          <w:szCs w:val="18"/>
        </w:rPr>
        <w:t xml:space="preserve">załączniku nr 3 do umowy (opis przedmiotu zamówienia) </w:t>
      </w:r>
      <w:r w:rsidRPr="001C00B4">
        <w:rPr>
          <w:rFonts w:ascii="Verdana" w:hAnsi="Verdana" w:cs="Courier New"/>
          <w:snapToGrid w:val="0"/>
          <w:sz w:val="18"/>
          <w:szCs w:val="18"/>
        </w:rPr>
        <w:t>złożon</w:t>
      </w:r>
      <w:r w:rsidR="00FB06A1">
        <w:rPr>
          <w:rFonts w:ascii="Verdana" w:hAnsi="Verdana" w:cs="Courier New"/>
          <w:snapToGrid w:val="0"/>
          <w:sz w:val="18"/>
          <w:szCs w:val="18"/>
        </w:rPr>
        <w:t>y</w:t>
      </w:r>
      <w:r w:rsidRPr="001C00B4">
        <w:rPr>
          <w:rFonts w:ascii="Verdana" w:hAnsi="Verdana" w:cs="Courier New"/>
          <w:snapToGrid w:val="0"/>
          <w:sz w:val="18"/>
          <w:szCs w:val="18"/>
        </w:rPr>
        <w:t xml:space="preserve"> przez Wykonawcę w postępowaniu przetargowym stanowi</w:t>
      </w:r>
      <w:r>
        <w:rPr>
          <w:rFonts w:ascii="Verdana" w:hAnsi="Verdana" w:cs="Courier New"/>
          <w:snapToGrid w:val="0"/>
          <w:sz w:val="18"/>
          <w:szCs w:val="18"/>
        </w:rPr>
        <w:t>ące</w:t>
      </w:r>
      <w:r w:rsidR="00FB06A1">
        <w:rPr>
          <w:rFonts w:ascii="Verdana" w:hAnsi="Verdana" w:cs="Courier New"/>
          <w:snapToGrid w:val="0"/>
          <w:sz w:val="18"/>
          <w:szCs w:val="18"/>
        </w:rPr>
        <w:t xml:space="preserve"> integralną część umowy,</w:t>
      </w:r>
      <w:r w:rsidRPr="001C00B4">
        <w:rPr>
          <w:rFonts w:ascii="Verdana" w:hAnsi="Verdana" w:cs="Courier New"/>
          <w:snapToGrid w:val="0"/>
          <w:sz w:val="18"/>
          <w:szCs w:val="18"/>
        </w:rPr>
        <w:t xml:space="preserve"> na własny koszt i dostarczenie na adres podany przez Zamawiającego.</w:t>
      </w:r>
      <w:r w:rsidR="00954087">
        <w:rPr>
          <w:rFonts w:ascii="Verdana" w:hAnsi="Verdana" w:cs="Courier New"/>
          <w:snapToGrid w:val="0"/>
          <w:sz w:val="18"/>
          <w:szCs w:val="18"/>
        </w:rPr>
        <w:t xml:space="preserve"> </w:t>
      </w:r>
    </w:p>
    <w:p w14:paraId="45C77F5B" w14:textId="77777777" w:rsidR="00252F94" w:rsidRDefault="00252F94" w:rsidP="00252F94">
      <w:pPr>
        <w:widowControl w:val="0"/>
        <w:autoSpaceDE w:val="0"/>
        <w:spacing w:line="276" w:lineRule="auto"/>
        <w:jc w:val="center"/>
        <w:rPr>
          <w:rFonts w:ascii="Verdana" w:hAnsi="Verdana" w:cs="Courier New"/>
          <w:b/>
          <w:bCs/>
          <w:snapToGrid w:val="0"/>
          <w:sz w:val="18"/>
          <w:szCs w:val="18"/>
        </w:rPr>
      </w:pPr>
    </w:p>
    <w:p w14:paraId="116D9A22" w14:textId="77777777"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3</w:t>
      </w:r>
    </w:p>
    <w:p w14:paraId="34BEB630" w14:textId="0A3EA5DF" w:rsidR="00252F94" w:rsidRPr="00F53950" w:rsidRDefault="00252F94" w:rsidP="00252F94">
      <w:pPr>
        <w:widowControl w:val="0"/>
        <w:autoSpaceDE w:val="0"/>
        <w:spacing w:line="276" w:lineRule="auto"/>
        <w:jc w:val="both"/>
        <w:rPr>
          <w:rFonts w:ascii="Verdana" w:hAnsi="Verdana"/>
          <w:snapToGrid w:val="0"/>
          <w:color w:val="000000"/>
          <w:sz w:val="18"/>
          <w:szCs w:val="18"/>
        </w:rPr>
      </w:pPr>
      <w:r w:rsidRPr="001C00B4">
        <w:rPr>
          <w:rFonts w:ascii="Verdana" w:hAnsi="Verdana" w:cs="Courier New"/>
          <w:snapToGrid w:val="0"/>
          <w:sz w:val="18"/>
          <w:szCs w:val="18"/>
        </w:rPr>
        <w:t xml:space="preserve">Przedmiot umowy zostanie zrealizowany </w:t>
      </w:r>
      <w:r w:rsidRPr="008C10EC">
        <w:rPr>
          <w:rFonts w:ascii="Verdana" w:hAnsi="Verdana" w:cs="Courier New"/>
          <w:snapToGrid w:val="0"/>
          <w:sz w:val="18"/>
          <w:szCs w:val="18"/>
        </w:rPr>
        <w:t xml:space="preserve">w terminie </w:t>
      </w:r>
      <w:r w:rsidR="000B7BE6" w:rsidRPr="008C10EC">
        <w:rPr>
          <w:rFonts w:ascii="Verdana" w:hAnsi="Verdana"/>
          <w:snapToGrid w:val="0"/>
          <w:sz w:val="18"/>
          <w:szCs w:val="18"/>
        </w:rPr>
        <w:t xml:space="preserve">do </w:t>
      </w:r>
      <w:r w:rsidR="008C10EC" w:rsidRPr="008C10EC">
        <w:rPr>
          <w:rFonts w:ascii="Verdana" w:hAnsi="Verdana"/>
          <w:snapToGrid w:val="0"/>
          <w:sz w:val="18"/>
          <w:szCs w:val="18"/>
        </w:rPr>
        <w:t>2</w:t>
      </w:r>
      <w:r w:rsidR="000469BA" w:rsidRPr="008C10EC">
        <w:rPr>
          <w:rFonts w:ascii="Verdana" w:hAnsi="Verdana"/>
          <w:snapToGrid w:val="0"/>
          <w:sz w:val="18"/>
          <w:szCs w:val="18"/>
        </w:rPr>
        <w:t xml:space="preserve"> </w:t>
      </w:r>
      <w:r w:rsidR="008C10EC" w:rsidRPr="008C10EC">
        <w:rPr>
          <w:rFonts w:ascii="Verdana" w:hAnsi="Verdana"/>
          <w:snapToGrid w:val="0"/>
          <w:sz w:val="18"/>
          <w:szCs w:val="18"/>
        </w:rPr>
        <w:t>miesięcy</w:t>
      </w:r>
      <w:r w:rsidR="000469BA" w:rsidRPr="008C10EC">
        <w:rPr>
          <w:rFonts w:ascii="Verdana" w:hAnsi="Verdana"/>
          <w:snapToGrid w:val="0"/>
          <w:sz w:val="18"/>
          <w:szCs w:val="18"/>
        </w:rPr>
        <w:t xml:space="preserve"> od</w:t>
      </w:r>
      <w:r w:rsidR="000469BA" w:rsidRPr="000469BA">
        <w:rPr>
          <w:rFonts w:ascii="Verdana" w:hAnsi="Verdana"/>
          <w:snapToGrid w:val="0"/>
          <w:sz w:val="18"/>
          <w:szCs w:val="18"/>
        </w:rPr>
        <w:t xml:space="preserve"> momentu zawarcia umowy.</w:t>
      </w:r>
    </w:p>
    <w:p w14:paraId="13600CE2" w14:textId="77777777" w:rsidR="00252F94" w:rsidRPr="001C00B4" w:rsidRDefault="00252F94" w:rsidP="00252F94">
      <w:pPr>
        <w:widowControl w:val="0"/>
        <w:tabs>
          <w:tab w:val="left" w:pos="4695"/>
        </w:tabs>
        <w:spacing w:line="276" w:lineRule="auto"/>
        <w:rPr>
          <w:rFonts w:ascii="Verdana" w:hAnsi="Verdana" w:cs="Courier New"/>
          <w:b/>
          <w:bCs/>
          <w:snapToGrid w:val="0"/>
          <w:sz w:val="18"/>
          <w:szCs w:val="18"/>
        </w:rPr>
      </w:pPr>
    </w:p>
    <w:p w14:paraId="66DAEB7A" w14:textId="77777777" w:rsidR="00252F94" w:rsidRPr="001C00B4" w:rsidRDefault="00252F94" w:rsidP="00252F94">
      <w:pPr>
        <w:widowControl w:val="0"/>
        <w:tabs>
          <w:tab w:val="left" w:pos="4695"/>
        </w:tabs>
        <w:spacing w:line="276" w:lineRule="auto"/>
        <w:jc w:val="center"/>
        <w:rPr>
          <w:rFonts w:ascii="Verdana" w:hAnsi="Verdana" w:cs="Courier New"/>
          <w:b/>
          <w:bCs/>
          <w:snapToGrid w:val="0"/>
          <w:sz w:val="18"/>
          <w:szCs w:val="18"/>
          <w:lang w:val="en-US"/>
        </w:rPr>
      </w:pPr>
      <w:r>
        <w:rPr>
          <w:rFonts w:ascii="Verdana" w:hAnsi="Verdana" w:cs="Courier New"/>
          <w:b/>
          <w:bCs/>
          <w:snapToGrid w:val="0"/>
          <w:sz w:val="18"/>
          <w:szCs w:val="18"/>
          <w:lang w:val="en-US"/>
        </w:rPr>
        <w:t>§ 4</w:t>
      </w:r>
    </w:p>
    <w:p w14:paraId="77889C0E" w14:textId="77777777" w:rsidR="00252F94" w:rsidRPr="00AF3CC6" w:rsidRDefault="00252F94" w:rsidP="00345E5C">
      <w:pPr>
        <w:widowControl w:val="0"/>
        <w:numPr>
          <w:ilvl w:val="1"/>
          <w:numId w:val="4"/>
        </w:numPr>
        <w:tabs>
          <w:tab w:val="clear" w:pos="360"/>
        </w:tabs>
        <w:autoSpaceDE w:val="0"/>
        <w:spacing w:line="276" w:lineRule="auto"/>
        <w:ind w:left="426" w:hanging="426"/>
        <w:jc w:val="both"/>
        <w:rPr>
          <w:rFonts w:ascii="Verdana" w:hAnsi="Verdana" w:cs="Courier New"/>
          <w:snapToGrid w:val="0"/>
          <w:color w:val="FF6600"/>
          <w:sz w:val="18"/>
          <w:szCs w:val="18"/>
        </w:rPr>
      </w:pPr>
      <w:r w:rsidRPr="00F53950">
        <w:rPr>
          <w:rFonts w:ascii="Verdana" w:hAnsi="Verdana" w:cs="Courier New"/>
          <w:snapToGrid w:val="0"/>
          <w:color w:val="000000"/>
          <w:sz w:val="18"/>
          <w:szCs w:val="18"/>
        </w:rPr>
        <w:t xml:space="preserve">Zamawiający zobowiązuje się do zapłaty należności po wykonaniu </w:t>
      </w:r>
      <w:r w:rsidR="000B7BE6">
        <w:rPr>
          <w:rFonts w:ascii="Verdana" w:hAnsi="Verdana" w:cs="Courier New"/>
          <w:snapToGrid w:val="0"/>
          <w:color w:val="000000"/>
          <w:sz w:val="18"/>
          <w:szCs w:val="18"/>
        </w:rPr>
        <w:t>przedmiotu zamówienia</w:t>
      </w:r>
      <w:r w:rsidRPr="00F53950">
        <w:rPr>
          <w:rFonts w:ascii="Verdana" w:hAnsi="Verdana" w:cs="Courier New"/>
          <w:snapToGrid w:val="0"/>
          <w:color w:val="000000"/>
          <w:sz w:val="18"/>
          <w:szCs w:val="18"/>
        </w:rPr>
        <w:t xml:space="preserve">, przelewem </w:t>
      </w:r>
      <w:r w:rsidRPr="00F53950">
        <w:rPr>
          <w:rFonts w:ascii="Verdana" w:hAnsi="Verdana" w:cs="Courier New"/>
          <w:bCs/>
          <w:snapToGrid w:val="0"/>
          <w:color w:val="000000"/>
          <w:sz w:val="18"/>
          <w:szCs w:val="18"/>
        </w:rPr>
        <w:t xml:space="preserve">nie później </w:t>
      </w:r>
      <w:r>
        <w:rPr>
          <w:rFonts w:ascii="Verdana" w:hAnsi="Verdana" w:cs="Courier New"/>
          <w:bCs/>
          <w:snapToGrid w:val="0"/>
          <w:color w:val="000000"/>
          <w:sz w:val="18"/>
          <w:szCs w:val="18"/>
        </w:rPr>
        <w:t xml:space="preserve">niż </w:t>
      </w:r>
      <w:r w:rsidRPr="00B33E83">
        <w:rPr>
          <w:rFonts w:ascii="Verdana" w:hAnsi="Verdana" w:cs="Courier New"/>
          <w:bCs/>
          <w:snapToGrid w:val="0"/>
          <w:color w:val="000000"/>
          <w:sz w:val="18"/>
          <w:szCs w:val="18"/>
        </w:rPr>
        <w:t>….. dni</w:t>
      </w:r>
      <w:r>
        <w:rPr>
          <w:rFonts w:ascii="Verdana" w:hAnsi="Verdana" w:cs="Courier New"/>
          <w:bCs/>
          <w:snapToGrid w:val="0"/>
          <w:color w:val="000000"/>
          <w:sz w:val="18"/>
          <w:szCs w:val="18"/>
        </w:rPr>
        <w:t xml:space="preserve"> </w:t>
      </w:r>
      <w:r w:rsidRPr="00AF3CC6">
        <w:rPr>
          <w:rFonts w:ascii="Verdana" w:hAnsi="Verdana" w:cs="Courier New"/>
          <w:snapToGrid w:val="0"/>
          <w:color w:val="000000"/>
          <w:sz w:val="18"/>
          <w:szCs w:val="18"/>
        </w:rPr>
        <w:t xml:space="preserve">od momentu podpisania </w:t>
      </w:r>
      <w:r w:rsidRPr="00AF3CC6">
        <w:rPr>
          <w:rFonts w:ascii="Verdana" w:hAnsi="Verdana" w:cs="Courier New"/>
          <w:i/>
          <w:snapToGrid w:val="0"/>
          <w:color w:val="000000"/>
          <w:sz w:val="18"/>
          <w:szCs w:val="18"/>
        </w:rPr>
        <w:t>Protokołu zdawczo-odbiorczego</w:t>
      </w:r>
      <w:r w:rsidR="000F3E42">
        <w:rPr>
          <w:rFonts w:ascii="Verdana" w:hAnsi="Verdana" w:cs="Courier New"/>
          <w:snapToGrid w:val="0"/>
          <w:color w:val="000000"/>
          <w:sz w:val="18"/>
          <w:szCs w:val="18"/>
        </w:rPr>
        <w:br/>
      </w:r>
      <w:r w:rsidRPr="00AF3CC6">
        <w:rPr>
          <w:rFonts w:ascii="Verdana" w:hAnsi="Verdana" w:cs="Courier New"/>
          <w:snapToGrid w:val="0"/>
          <w:color w:val="000000"/>
          <w:sz w:val="18"/>
          <w:szCs w:val="18"/>
        </w:rPr>
        <w:t xml:space="preserve">i dostarczenia prawidłowo </w:t>
      </w:r>
      <w:r w:rsidRPr="00AF3CC6">
        <w:rPr>
          <w:rFonts w:ascii="Verdana" w:hAnsi="Verdana" w:cs="Courier New"/>
          <w:snapToGrid w:val="0"/>
          <w:sz w:val="18"/>
          <w:szCs w:val="18"/>
        </w:rPr>
        <w:t>wystawionej faktury na własny koszt na adres podany przez Zamawiającego.</w:t>
      </w:r>
    </w:p>
    <w:p w14:paraId="4ED7C523" w14:textId="6005ACF6" w:rsidR="00252F94" w:rsidRPr="001C00B4" w:rsidRDefault="00252F94" w:rsidP="00345E5C">
      <w:pPr>
        <w:widowControl w:val="0"/>
        <w:numPr>
          <w:ilvl w:val="1"/>
          <w:numId w:val="4"/>
        </w:numPr>
        <w:tabs>
          <w:tab w:val="clear" w:pos="360"/>
          <w:tab w:val="num" w:pos="426"/>
        </w:tabs>
        <w:autoSpaceDE w:val="0"/>
        <w:spacing w:line="276" w:lineRule="auto"/>
        <w:ind w:left="426" w:hanging="426"/>
        <w:jc w:val="both"/>
        <w:rPr>
          <w:rFonts w:ascii="Verdana" w:hAnsi="Verdana" w:cs="Courier New"/>
          <w:snapToGrid w:val="0"/>
          <w:sz w:val="18"/>
          <w:szCs w:val="18"/>
        </w:rPr>
      </w:pPr>
      <w:r w:rsidRPr="007113BC">
        <w:rPr>
          <w:rFonts w:ascii="Verdana" w:hAnsi="Verdana" w:cs="Courier New"/>
          <w:i/>
          <w:snapToGrid w:val="0"/>
          <w:sz w:val="18"/>
          <w:szCs w:val="18"/>
        </w:rPr>
        <w:t>Protokół zdawczo-odbiorczy</w:t>
      </w:r>
      <w:r w:rsidRPr="001C00B4">
        <w:rPr>
          <w:rFonts w:ascii="Verdana" w:hAnsi="Verdana" w:cs="Courier New"/>
          <w:snapToGrid w:val="0"/>
          <w:sz w:val="18"/>
          <w:szCs w:val="18"/>
        </w:rPr>
        <w:t xml:space="preserve"> sporządzony zgodnie z </w:t>
      </w:r>
      <w:r>
        <w:rPr>
          <w:rFonts w:ascii="Verdana" w:hAnsi="Verdana" w:cs="Courier New"/>
          <w:snapToGrid w:val="0"/>
          <w:sz w:val="18"/>
          <w:szCs w:val="18"/>
        </w:rPr>
        <w:t>z</w:t>
      </w:r>
      <w:r w:rsidRPr="001C00B4">
        <w:rPr>
          <w:rFonts w:ascii="Verdana" w:hAnsi="Verdana" w:cs="Courier New"/>
          <w:snapToGrid w:val="0"/>
          <w:sz w:val="18"/>
          <w:szCs w:val="18"/>
        </w:rPr>
        <w:t xml:space="preserve">ałącznikiem nr </w:t>
      </w:r>
      <w:r w:rsidR="0019263F">
        <w:rPr>
          <w:rFonts w:ascii="Verdana" w:hAnsi="Verdana" w:cs="Courier New"/>
          <w:snapToGrid w:val="0"/>
          <w:sz w:val="18"/>
          <w:szCs w:val="18"/>
        </w:rPr>
        <w:t>2</w:t>
      </w:r>
      <w:r w:rsidRPr="001C00B4">
        <w:rPr>
          <w:rFonts w:ascii="Verdana" w:hAnsi="Verdana" w:cs="Courier New"/>
          <w:snapToGrid w:val="0"/>
          <w:sz w:val="18"/>
          <w:szCs w:val="18"/>
        </w:rPr>
        <w:t xml:space="preserve"> do umowy, potwierdzi realizację dostawy i usługi zgodnie z umową w zakresie przedmiotu zamówienia oraz daty </w:t>
      </w:r>
      <w:r w:rsidRPr="001C00B4">
        <w:rPr>
          <w:rFonts w:ascii="Verdana" w:hAnsi="Verdana" w:cs="Courier New"/>
          <w:snapToGrid w:val="0"/>
          <w:sz w:val="18"/>
          <w:szCs w:val="18"/>
        </w:rPr>
        <w:lastRenderedPageBreak/>
        <w:t>wykonania.</w:t>
      </w:r>
    </w:p>
    <w:p w14:paraId="46B2B9E3" w14:textId="77777777" w:rsidR="00252F94" w:rsidRPr="00CD39D4" w:rsidRDefault="00252F94" w:rsidP="00345E5C">
      <w:pPr>
        <w:widowControl w:val="0"/>
        <w:numPr>
          <w:ilvl w:val="1"/>
          <w:numId w:val="4"/>
        </w:numPr>
        <w:tabs>
          <w:tab w:val="clear" w:pos="360"/>
          <w:tab w:val="num" w:pos="426"/>
        </w:tabs>
        <w:autoSpaceDE w:val="0"/>
        <w:spacing w:line="276" w:lineRule="auto"/>
        <w:ind w:left="426" w:hanging="426"/>
        <w:jc w:val="both"/>
        <w:rPr>
          <w:rFonts w:ascii="Verdana" w:hAnsi="Verdana" w:cs="Courier New"/>
          <w:snapToGrid w:val="0"/>
          <w:sz w:val="18"/>
          <w:szCs w:val="18"/>
        </w:rPr>
      </w:pPr>
      <w:r w:rsidRPr="00CD39D4">
        <w:rPr>
          <w:rFonts w:ascii="Verdana" w:hAnsi="Verdana"/>
          <w:i/>
          <w:sz w:val="18"/>
          <w:szCs w:val="18"/>
        </w:rPr>
        <w:t>Protokół</w:t>
      </w:r>
      <w:r w:rsidRPr="00CD39D4">
        <w:rPr>
          <w:rFonts w:ascii="Verdana" w:hAnsi="Verdana"/>
          <w:sz w:val="18"/>
          <w:szCs w:val="18"/>
        </w:rPr>
        <w:t xml:space="preserve"> </w:t>
      </w:r>
      <w:r w:rsidRPr="00CD39D4">
        <w:rPr>
          <w:rFonts w:ascii="Verdana" w:hAnsi="Verdana"/>
          <w:i/>
          <w:sz w:val="18"/>
          <w:szCs w:val="18"/>
        </w:rPr>
        <w:t>zdawczo-odbiorczy</w:t>
      </w:r>
      <w:r w:rsidRPr="00CD39D4">
        <w:rPr>
          <w:rFonts w:ascii="Verdana" w:hAnsi="Verdana"/>
          <w:sz w:val="18"/>
          <w:szCs w:val="18"/>
        </w:rPr>
        <w:t xml:space="preserve">, o którym mowa w ust. 2 powinien zawierać w szczególności: </w:t>
      </w:r>
    </w:p>
    <w:p w14:paraId="51922210" w14:textId="77777777" w:rsidR="00252F94" w:rsidRPr="001C00B4" w:rsidRDefault="00252F94" w:rsidP="00345E5C">
      <w:pPr>
        <w:pStyle w:val="Akapitzlist"/>
        <w:widowControl w:val="0"/>
        <w:numPr>
          <w:ilvl w:val="4"/>
          <w:numId w:val="1"/>
        </w:numPr>
        <w:autoSpaceDE w:val="0"/>
        <w:spacing w:line="276" w:lineRule="auto"/>
        <w:ind w:left="1418" w:hanging="425"/>
        <w:jc w:val="both"/>
        <w:rPr>
          <w:rFonts w:ascii="Verdana" w:hAnsi="Verdana" w:cs="Courier New"/>
          <w:snapToGrid w:val="0"/>
          <w:sz w:val="18"/>
          <w:szCs w:val="18"/>
        </w:rPr>
      </w:pPr>
      <w:r w:rsidRPr="001C00B4">
        <w:rPr>
          <w:rFonts w:ascii="Verdana" w:hAnsi="Verdana"/>
          <w:sz w:val="18"/>
          <w:szCs w:val="18"/>
        </w:rPr>
        <w:t xml:space="preserve">informację o braku albo o istnieniu wad przedmiotów objętych dostawą, </w:t>
      </w:r>
    </w:p>
    <w:p w14:paraId="6E31AF87" w14:textId="77777777" w:rsidR="00252F94" w:rsidRPr="001C00B4" w:rsidRDefault="00252F94" w:rsidP="00345E5C">
      <w:pPr>
        <w:pStyle w:val="Akapitzlist"/>
        <w:widowControl w:val="0"/>
        <w:numPr>
          <w:ilvl w:val="4"/>
          <w:numId w:val="1"/>
        </w:numPr>
        <w:autoSpaceDE w:val="0"/>
        <w:spacing w:line="276" w:lineRule="auto"/>
        <w:ind w:left="1418" w:hanging="425"/>
        <w:jc w:val="both"/>
        <w:rPr>
          <w:rFonts w:ascii="Verdana" w:hAnsi="Verdana" w:cs="Courier New"/>
          <w:snapToGrid w:val="0"/>
          <w:sz w:val="18"/>
          <w:szCs w:val="18"/>
        </w:rPr>
      </w:pPr>
      <w:r w:rsidRPr="001C00B4">
        <w:rPr>
          <w:rFonts w:ascii="Verdana" w:hAnsi="Verdana"/>
          <w:sz w:val="18"/>
          <w:szCs w:val="18"/>
        </w:rPr>
        <w:t xml:space="preserve">w przypadku stwierdzenia wad – zobowiązanie </w:t>
      </w:r>
      <w:r>
        <w:rPr>
          <w:rFonts w:ascii="Verdana" w:hAnsi="Verdana"/>
          <w:sz w:val="18"/>
          <w:szCs w:val="18"/>
        </w:rPr>
        <w:t>W</w:t>
      </w:r>
      <w:r w:rsidR="000F3E42">
        <w:rPr>
          <w:rFonts w:ascii="Verdana" w:hAnsi="Verdana"/>
          <w:sz w:val="18"/>
          <w:szCs w:val="18"/>
        </w:rPr>
        <w:t>ykonawcy do usunięcia wad</w:t>
      </w:r>
      <w:r w:rsidR="000F3E42">
        <w:rPr>
          <w:rFonts w:ascii="Verdana" w:hAnsi="Verdana"/>
          <w:sz w:val="18"/>
          <w:szCs w:val="18"/>
        </w:rPr>
        <w:br/>
      </w:r>
      <w:r w:rsidRPr="001C00B4">
        <w:rPr>
          <w:rFonts w:ascii="Verdana" w:hAnsi="Verdana"/>
          <w:sz w:val="18"/>
          <w:szCs w:val="18"/>
        </w:rPr>
        <w:t xml:space="preserve">w terminie 5 dni, w ramach wynagrodzenia określonego w § </w:t>
      </w:r>
      <w:r w:rsidR="00E678DD">
        <w:rPr>
          <w:rFonts w:ascii="Verdana" w:hAnsi="Verdana"/>
          <w:sz w:val="18"/>
          <w:szCs w:val="18"/>
        </w:rPr>
        <w:t>1,</w:t>
      </w:r>
      <w:r w:rsidRPr="001C00B4">
        <w:rPr>
          <w:rFonts w:ascii="Verdana" w:hAnsi="Verdana"/>
          <w:sz w:val="18"/>
          <w:szCs w:val="18"/>
        </w:rPr>
        <w:t xml:space="preserve"> </w:t>
      </w:r>
    </w:p>
    <w:p w14:paraId="0327C795" w14:textId="77777777" w:rsidR="00252F94" w:rsidRPr="001C00B4" w:rsidRDefault="00252F94" w:rsidP="00345E5C">
      <w:pPr>
        <w:pStyle w:val="Akapitzlist"/>
        <w:widowControl w:val="0"/>
        <w:numPr>
          <w:ilvl w:val="4"/>
          <w:numId w:val="1"/>
        </w:numPr>
        <w:autoSpaceDE w:val="0"/>
        <w:spacing w:line="276" w:lineRule="auto"/>
        <w:ind w:left="1418" w:hanging="425"/>
        <w:jc w:val="both"/>
        <w:rPr>
          <w:rFonts w:ascii="Verdana" w:hAnsi="Verdana" w:cs="Courier New"/>
          <w:snapToGrid w:val="0"/>
          <w:sz w:val="18"/>
          <w:szCs w:val="18"/>
        </w:rPr>
      </w:pPr>
      <w:r w:rsidRPr="001C00B4">
        <w:rPr>
          <w:rFonts w:ascii="Verdana" w:hAnsi="Verdana"/>
          <w:sz w:val="18"/>
          <w:szCs w:val="18"/>
        </w:rPr>
        <w:t>stwierdzenie przez Zamawiającego usunięci</w:t>
      </w:r>
      <w:r>
        <w:rPr>
          <w:rFonts w:ascii="Verdana" w:hAnsi="Verdana"/>
          <w:sz w:val="18"/>
          <w:szCs w:val="18"/>
        </w:rPr>
        <w:t>a</w:t>
      </w:r>
      <w:r w:rsidRPr="001C00B4">
        <w:rPr>
          <w:rFonts w:ascii="Verdana" w:hAnsi="Verdana"/>
          <w:sz w:val="18"/>
          <w:szCs w:val="18"/>
        </w:rPr>
        <w:t xml:space="preserve"> przez </w:t>
      </w:r>
      <w:r>
        <w:rPr>
          <w:rFonts w:ascii="Verdana" w:hAnsi="Verdana"/>
          <w:sz w:val="18"/>
          <w:szCs w:val="18"/>
        </w:rPr>
        <w:t>W</w:t>
      </w:r>
      <w:r w:rsidRPr="001C00B4">
        <w:rPr>
          <w:rFonts w:ascii="Verdana" w:hAnsi="Verdana"/>
          <w:sz w:val="18"/>
          <w:szCs w:val="18"/>
        </w:rPr>
        <w:t xml:space="preserve">ykonawcę wad będzie stanowić podstawę do sporządzenia </w:t>
      </w:r>
      <w:r w:rsidRPr="008F37EE">
        <w:rPr>
          <w:rFonts w:ascii="Verdana" w:hAnsi="Verdana"/>
          <w:i/>
          <w:sz w:val="18"/>
          <w:szCs w:val="18"/>
        </w:rPr>
        <w:t>Protokołu zdawczo-odbiorczego</w:t>
      </w:r>
      <w:r w:rsidRPr="001C00B4">
        <w:rPr>
          <w:rFonts w:ascii="Verdana" w:hAnsi="Verdana"/>
          <w:sz w:val="18"/>
          <w:szCs w:val="18"/>
        </w:rPr>
        <w:t xml:space="preserve"> bez zastrzeżeń.</w:t>
      </w:r>
    </w:p>
    <w:p w14:paraId="28204438" w14:textId="77777777" w:rsidR="00252F94" w:rsidRDefault="00252F94" w:rsidP="00345E5C">
      <w:pPr>
        <w:widowControl w:val="0"/>
        <w:numPr>
          <w:ilvl w:val="1"/>
          <w:numId w:val="4"/>
        </w:numPr>
        <w:tabs>
          <w:tab w:val="clear" w:pos="360"/>
          <w:tab w:val="num" w:pos="426"/>
        </w:tabs>
        <w:autoSpaceDE w:val="0"/>
        <w:spacing w:line="276" w:lineRule="auto"/>
        <w:ind w:left="426" w:hanging="426"/>
        <w:jc w:val="both"/>
        <w:rPr>
          <w:rFonts w:ascii="Verdana" w:hAnsi="Verdana" w:cs="Courier New"/>
          <w:snapToGrid w:val="0"/>
          <w:sz w:val="18"/>
          <w:szCs w:val="18"/>
        </w:rPr>
      </w:pPr>
      <w:r w:rsidRPr="001C00B4">
        <w:rPr>
          <w:rFonts w:ascii="Verdana" w:hAnsi="Verdana" w:cs="Courier New"/>
          <w:snapToGrid w:val="0"/>
          <w:sz w:val="18"/>
          <w:szCs w:val="18"/>
        </w:rPr>
        <w:t>Wykonawca zobowiązuje się do wystawienia faktury na przedmiot umowy, dla jednostki organizacyjnej UŁ dokonującej zapłaty.</w:t>
      </w:r>
    </w:p>
    <w:p w14:paraId="78E5EECF" w14:textId="77777777" w:rsidR="00360371" w:rsidRPr="00360371" w:rsidRDefault="00360371" w:rsidP="00360371">
      <w:pPr>
        <w:pStyle w:val="Akapitzlist"/>
        <w:widowControl w:val="0"/>
        <w:numPr>
          <w:ilvl w:val="1"/>
          <w:numId w:val="4"/>
        </w:numPr>
        <w:tabs>
          <w:tab w:val="clear" w:pos="360"/>
        </w:tabs>
        <w:autoSpaceDE w:val="0"/>
        <w:spacing w:line="360" w:lineRule="auto"/>
        <w:ind w:left="426" w:hanging="426"/>
        <w:jc w:val="both"/>
        <w:rPr>
          <w:rFonts w:ascii="Verdana" w:hAnsi="Verdana" w:cs="Courier New"/>
          <w:sz w:val="18"/>
          <w:szCs w:val="18"/>
        </w:rPr>
      </w:pPr>
      <w:r w:rsidRPr="00360371">
        <w:rPr>
          <w:rFonts w:ascii="Verdana" w:hAnsi="Verdana" w:cs="Courier New"/>
          <w:sz w:val="18"/>
          <w:szCs w:val="18"/>
        </w:rPr>
        <w:t>Zamawiający dopuszcza możliwość przesyłania ustrukturyzowanych faktur elektronicznych na konto Zamawiającego utworzone na platformie stworzonej w trybie ustawy z dnia 9 listopada 2018r. o elektronicznym fakturowaniu w zamówieniach publicznych, koncesjach na roboty budowlane lub usługi oraz partnerstwie publiczno-prywatnym (Dz.U. z 2018r. poz. 2191).</w:t>
      </w:r>
    </w:p>
    <w:p w14:paraId="28078392" w14:textId="77777777" w:rsidR="00360371" w:rsidRDefault="00360371" w:rsidP="00360371">
      <w:pPr>
        <w:widowControl w:val="0"/>
        <w:autoSpaceDE w:val="0"/>
        <w:spacing w:line="276" w:lineRule="auto"/>
        <w:jc w:val="both"/>
        <w:rPr>
          <w:rFonts w:ascii="Verdana" w:hAnsi="Verdana" w:cs="Courier New"/>
          <w:snapToGrid w:val="0"/>
          <w:sz w:val="18"/>
          <w:szCs w:val="18"/>
        </w:rPr>
      </w:pPr>
    </w:p>
    <w:p w14:paraId="434F41FE" w14:textId="77777777"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5</w:t>
      </w:r>
    </w:p>
    <w:p w14:paraId="52A391D4" w14:textId="77777777" w:rsidR="00252F94" w:rsidRPr="001C00B4" w:rsidRDefault="00252F94" w:rsidP="00252F94">
      <w:pPr>
        <w:widowControl w:val="0"/>
        <w:autoSpaceDE w:val="0"/>
        <w:spacing w:line="276" w:lineRule="auto"/>
        <w:jc w:val="both"/>
        <w:rPr>
          <w:rFonts w:ascii="Verdana" w:hAnsi="Verdana" w:cs="Courier New"/>
          <w:b/>
          <w:bCs/>
          <w:snapToGrid w:val="0"/>
          <w:sz w:val="18"/>
          <w:szCs w:val="18"/>
        </w:rPr>
      </w:pPr>
      <w:r w:rsidRPr="001C00B4">
        <w:rPr>
          <w:rFonts w:ascii="Verdana" w:hAnsi="Verdana" w:cs="Tahoma"/>
          <w:snapToGrid w:val="0"/>
          <w:sz w:val="18"/>
          <w:szCs w:val="18"/>
        </w:rPr>
        <w:t>Gwarancja na oferowany asortyment oraz warunki serwisu – zgodnie z zapisami zał</w:t>
      </w:r>
      <w:r>
        <w:rPr>
          <w:rFonts w:ascii="Verdana" w:hAnsi="Verdana" w:cs="Tahoma"/>
          <w:snapToGrid w:val="0"/>
          <w:sz w:val="18"/>
          <w:szCs w:val="18"/>
        </w:rPr>
        <w:t>ącznika</w:t>
      </w:r>
      <w:r w:rsidRPr="001C00B4">
        <w:rPr>
          <w:rFonts w:ascii="Verdana" w:hAnsi="Verdana" w:cs="Tahoma"/>
          <w:snapToGrid w:val="0"/>
          <w:sz w:val="18"/>
          <w:szCs w:val="18"/>
        </w:rPr>
        <w:t xml:space="preserve"> nr 1 do umowy</w:t>
      </w:r>
      <w:r>
        <w:rPr>
          <w:rFonts w:ascii="Verdana" w:hAnsi="Verdana" w:cs="Tahoma"/>
          <w:snapToGrid w:val="0"/>
          <w:sz w:val="18"/>
          <w:szCs w:val="18"/>
        </w:rPr>
        <w:t xml:space="preserve"> </w:t>
      </w:r>
      <w:r w:rsidRPr="001C00B4">
        <w:rPr>
          <w:rFonts w:ascii="Verdana" w:hAnsi="Verdana" w:cs="Tahoma"/>
          <w:snapToGrid w:val="0"/>
          <w:sz w:val="18"/>
          <w:szCs w:val="18"/>
        </w:rPr>
        <w:t>(</w:t>
      </w:r>
      <w:r w:rsidRPr="008F37EE">
        <w:rPr>
          <w:rFonts w:ascii="Verdana" w:hAnsi="Verdana" w:cs="Tahoma"/>
          <w:i/>
          <w:snapToGrid w:val="0"/>
          <w:sz w:val="18"/>
          <w:szCs w:val="18"/>
        </w:rPr>
        <w:t>Formularz ofertowy</w:t>
      </w:r>
      <w:r w:rsidRPr="001C00B4">
        <w:rPr>
          <w:rFonts w:ascii="Verdana" w:hAnsi="Verdana" w:cs="Tahoma"/>
          <w:snapToGrid w:val="0"/>
          <w:sz w:val="18"/>
          <w:szCs w:val="18"/>
        </w:rPr>
        <w:t>).</w:t>
      </w:r>
    </w:p>
    <w:p w14:paraId="681E42B6" w14:textId="77777777" w:rsidR="00252F94" w:rsidRDefault="00252F94" w:rsidP="00252F94">
      <w:pPr>
        <w:widowControl w:val="0"/>
        <w:autoSpaceDE w:val="0"/>
        <w:spacing w:line="276" w:lineRule="auto"/>
        <w:jc w:val="center"/>
        <w:rPr>
          <w:rFonts w:ascii="Verdana" w:hAnsi="Verdana" w:cs="Courier New"/>
          <w:b/>
          <w:bCs/>
          <w:snapToGrid w:val="0"/>
          <w:sz w:val="18"/>
          <w:szCs w:val="18"/>
        </w:rPr>
      </w:pPr>
    </w:p>
    <w:p w14:paraId="6BF23201" w14:textId="77777777"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6</w:t>
      </w:r>
    </w:p>
    <w:p w14:paraId="4575542A" w14:textId="77777777"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Zamawiający oświadcza, że jest płatnikiem podatku VAT, posiada NIP 724-00-32-43 i jest uprawniony do wystawiania i otrzymywania faktur VAT. Jednocześnie Zamawiający upoważnia Wykonawcę do wystawiania faktur VAT bez podpisu Zamawiającego.</w:t>
      </w:r>
    </w:p>
    <w:p w14:paraId="412A9637" w14:textId="77777777" w:rsidR="00252F94" w:rsidRPr="004C07F7" w:rsidRDefault="00252F94" w:rsidP="00252F94">
      <w:pPr>
        <w:widowControl w:val="0"/>
        <w:autoSpaceDE w:val="0"/>
        <w:spacing w:line="276" w:lineRule="auto"/>
        <w:jc w:val="center"/>
        <w:rPr>
          <w:rFonts w:ascii="Verdana" w:hAnsi="Verdana" w:cs="Courier New"/>
          <w:b/>
          <w:bCs/>
          <w:snapToGrid w:val="0"/>
          <w:sz w:val="18"/>
          <w:szCs w:val="18"/>
        </w:rPr>
      </w:pPr>
    </w:p>
    <w:p w14:paraId="19D19659" w14:textId="77777777" w:rsidR="00252F94" w:rsidRPr="001C00B4" w:rsidRDefault="00252F94" w:rsidP="00252F94">
      <w:pPr>
        <w:widowControl w:val="0"/>
        <w:autoSpaceDE w:val="0"/>
        <w:spacing w:line="276" w:lineRule="auto"/>
        <w:jc w:val="center"/>
        <w:rPr>
          <w:rFonts w:ascii="Verdana" w:hAnsi="Verdana" w:cs="Courier New"/>
          <w:b/>
          <w:bCs/>
          <w:snapToGrid w:val="0"/>
          <w:sz w:val="18"/>
          <w:szCs w:val="18"/>
          <w:lang w:val="en-US"/>
        </w:rPr>
      </w:pPr>
      <w:r>
        <w:rPr>
          <w:rFonts w:ascii="Verdana" w:hAnsi="Verdana" w:cs="Courier New"/>
          <w:b/>
          <w:bCs/>
          <w:snapToGrid w:val="0"/>
          <w:sz w:val="18"/>
          <w:szCs w:val="18"/>
          <w:lang w:val="en-US"/>
        </w:rPr>
        <w:t>§ 7</w:t>
      </w:r>
    </w:p>
    <w:p w14:paraId="18818A0F" w14:textId="77777777" w:rsidR="00252F94" w:rsidRPr="001C00B4" w:rsidRDefault="00252F94" w:rsidP="00345E5C">
      <w:pPr>
        <w:pStyle w:val="Akapitzlist"/>
        <w:widowControl w:val="0"/>
        <w:numPr>
          <w:ilvl w:val="0"/>
          <w:numId w:val="9"/>
        </w:numPr>
        <w:suppressAutoHyphens/>
        <w:spacing w:line="276" w:lineRule="auto"/>
        <w:ind w:left="426" w:hanging="426"/>
        <w:jc w:val="both"/>
        <w:rPr>
          <w:rFonts w:ascii="Verdana" w:hAnsi="Verdana" w:cs="Courier New"/>
          <w:sz w:val="18"/>
          <w:szCs w:val="18"/>
        </w:rPr>
      </w:pPr>
      <w:r w:rsidRPr="001C00B4">
        <w:rPr>
          <w:rFonts w:ascii="Verdana" w:hAnsi="Verdana" w:cs="Courier New"/>
          <w:sz w:val="18"/>
          <w:szCs w:val="18"/>
        </w:rPr>
        <w:t>Wysokość kar umownych z tytułu zerwania umowy przez Wykonawcę, niewykonania lub nienależytego wykonania postanowień zawartych w umowie przez Wykonawcę, lub rozwiązania umowy przez Zamawiającego z przyczyn leżących po stronie Wykonawcy, ustala się na 10% wartości brutto umowy, w przypadku nieterminowej realizacji dostawy – 0,5% wartości brutto przedmiotu zamówienia za każdy rozpoczęty dzień opóźnienia w jej realizacji.</w:t>
      </w:r>
    </w:p>
    <w:p w14:paraId="3C9A1DFE" w14:textId="77777777" w:rsidR="00252F94" w:rsidRPr="003915A7" w:rsidRDefault="00252F94" w:rsidP="00345E5C">
      <w:pPr>
        <w:pStyle w:val="Akapitzlist"/>
        <w:widowControl w:val="0"/>
        <w:numPr>
          <w:ilvl w:val="0"/>
          <w:numId w:val="9"/>
        </w:numPr>
        <w:suppressAutoHyphens/>
        <w:spacing w:line="276" w:lineRule="auto"/>
        <w:ind w:left="426" w:hanging="426"/>
        <w:jc w:val="both"/>
        <w:rPr>
          <w:rFonts w:ascii="Verdana" w:hAnsi="Verdana" w:cs="Courier New"/>
          <w:sz w:val="18"/>
          <w:szCs w:val="18"/>
        </w:rPr>
      </w:pPr>
      <w:r w:rsidRPr="001C00B4">
        <w:rPr>
          <w:rFonts w:ascii="Verdana" w:hAnsi="Verdana"/>
          <w:sz w:val="18"/>
          <w:szCs w:val="18"/>
        </w:rPr>
        <w:t>Zamawiający zastrzega sobie możliwość dochodzenia odszkodowania przewyższającego kary umowne wynikające z umowy, do wysokości rzeczywiście poniesionej szkody za niewykonanie lub nienależyte wykonanie postanowień umowy oraz za wyrządzone szkody.</w:t>
      </w:r>
    </w:p>
    <w:p w14:paraId="7F7D6A1E" w14:textId="77777777" w:rsidR="00252F94" w:rsidRPr="0059415E" w:rsidRDefault="00252F94" w:rsidP="00345E5C">
      <w:pPr>
        <w:pStyle w:val="Akapitzlist"/>
        <w:widowControl w:val="0"/>
        <w:numPr>
          <w:ilvl w:val="0"/>
          <w:numId w:val="9"/>
        </w:numPr>
        <w:suppressAutoHyphens/>
        <w:spacing w:line="276" w:lineRule="auto"/>
        <w:ind w:left="426" w:hanging="426"/>
        <w:jc w:val="both"/>
        <w:rPr>
          <w:rFonts w:ascii="Verdana" w:hAnsi="Verdana" w:cs="Courier New"/>
          <w:sz w:val="18"/>
          <w:szCs w:val="18"/>
        </w:rPr>
      </w:pPr>
      <w:r>
        <w:rPr>
          <w:rFonts w:ascii="Verdana" w:hAnsi="Verdana"/>
          <w:sz w:val="18"/>
          <w:szCs w:val="18"/>
        </w:rPr>
        <w:t>Zamawiający jest uprawniony do potrącania rozliczonych kar umownych, z przysługującego Wykonawcy wynagrodzenia.</w:t>
      </w:r>
    </w:p>
    <w:p w14:paraId="724A3B93" w14:textId="3E7F5278" w:rsidR="0059415E" w:rsidRDefault="0059415E" w:rsidP="00345E5C">
      <w:pPr>
        <w:pStyle w:val="Akapitzlist"/>
        <w:widowControl w:val="0"/>
        <w:numPr>
          <w:ilvl w:val="0"/>
          <w:numId w:val="9"/>
        </w:numPr>
        <w:suppressAutoHyphens/>
        <w:spacing w:line="276" w:lineRule="auto"/>
        <w:ind w:left="426" w:hanging="426"/>
        <w:jc w:val="both"/>
        <w:rPr>
          <w:rFonts w:ascii="Verdana" w:hAnsi="Verdana" w:cs="Courier New"/>
          <w:sz w:val="18"/>
          <w:szCs w:val="18"/>
        </w:rPr>
      </w:pPr>
      <w:r w:rsidRPr="0059415E">
        <w:rPr>
          <w:rFonts w:ascii="Verdana" w:hAnsi="Verdana" w:cs="Courier New"/>
          <w:sz w:val="18"/>
          <w:szCs w:val="18"/>
        </w:rPr>
        <w:t>Żadna Strona nie będzie odpowiedzialna za niewykonanie lub nienależyte wykonanie swoich zobowiązań w ramach umowy, jeżeli takie niewykonanie lub nienależyte wykonanie jest wynikiem Siły Wyższej.</w:t>
      </w:r>
    </w:p>
    <w:p w14:paraId="1252D8DD" w14:textId="3E22F3BD" w:rsidR="0059415E" w:rsidRDefault="0059415E" w:rsidP="00345E5C">
      <w:pPr>
        <w:pStyle w:val="Akapitzlist"/>
        <w:widowControl w:val="0"/>
        <w:numPr>
          <w:ilvl w:val="0"/>
          <w:numId w:val="9"/>
        </w:numPr>
        <w:suppressAutoHyphens/>
        <w:spacing w:line="276" w:lineRule="auto"/>
        <w:ind w:left="426" w:hanging="426"/>
        <w:jc w:val="both"/>
        <w:rPr>
          <w:rFonts w:ascii="Verdana" w:hAnsi="Verdana" w:cs="Courier New"/>
          <w:sz w:val="18"/>
          <w:szCs w:val="18"/>
        </w:rPr>
      </w:pPr>
      <w:r w:rsidRPr="0059415E">
        <w:rPr>
          <w:rFonts w:ascii="Verdana" w:hAnsi="Verdana" w:cs="Courier New"/>
          <w:sz w:val="18"/>
          <w:szCs w:val="18"/>
        </w:rPr>
        <w:t>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77CE3A2E" w14:textId="41F6D920" w:rsidR="0059415E" w:rsidRDefault="0059415E" w:rsidP="00345E5C">
      <w:pPr>
        <w:pStyle w:val="Akapitzlist"/>
        <w:widowControl w:val="0"/>
        <w:numPr>
          <w:ilvl w:val="0"/>
          <w:numId w:val="9"/>
        </w:numPr>
        <w:suppressAutoHyphens/>
        <w:spacing w:line="276" w:lineRule="auto"/>
        <w:ind w:left="426" w:hanging="426"/>
        <w:jc w:val="both"/>
        <w:rPr>
          <w:rFonts w:ascii="Verdana" w:hAnsi="Verdana" w:cs="Courier New"/>
          <w:sz w:val="18"/>
          <w:szCs w:val="18"/>
        </w:rPr>
      </w:pPr>
      <w:r w:rsidRPr="0059415E">
        <w:rPr>
          <w:rFonts w:ascii="Verdana" w:hAnsi="Verdana" w:cs="Courier New"/>
          <w:sz w:val="18"/>
          <w:szCs w:val="18"/>
        </w:rPr>
        <w:t>Za Siłę Wyższą nie uznaje się nie dotrzymania zobowiązań przez kontrahenta Wykonawcy.</w:t>
      </w:r>
    </w:p>
    <w:p w14:paraId="004CEA6C" w14:textId="10354764" w:rsidR="0059415E" w:rsidRDefault="0059415E" w:rsidP="00345E5C">
      <w:pPr>
        <w:pStyle w:val="Akapitzlist"/>
        <w:widowControl w:val="0"/>
        <w:numPr>
          <w:ilvl w:val="0"/>
          <w:numId w:val="9"/>
        </w:numPr>
        <w:suppressAutoHyphens/>
        <w:spacing w:line="276" w:lineRule="auto"/>
        <w:ind w:left="426" w:hanging="426"/>
        <w:jc w:val="both"/>
        <w:rPr>
          <w:rFonts w:ascii="Verdana" w:hAnsi="Verdana" w:cs="Courier New"/>
          <w:sz w:val="18"/>
          <w:szCs w:val="18"/>
        </w:rPr>
      </w:pPr>
      <w:r w:rsidRPr="0059415E">
        <w:rPr>
          <w:rFonts w:ascii="Verdana" w:hAnsi="Verdana" w:cs="Courier New"/>
          <w:sz w:val="18"/>
          <w:szCs w:val="18"/>
        </w:rPr>
        <w:t>W przypadku zaistnienia okoliczności Siły Wyższej, Strona, która powołuje się na te okoliczności, niezwłocznie zawiadomi drugą Stronę na piśmie o jej zaistnieniu i przyczynach.</w:t>
      </w:r>
    </w:p>
    <w:p w14:paraId="189C40B3" w14:textId="05CF527C" w:rsidR="0059415E" w:rsidRPr="001C00B4" w:rsidRDefault="0059415E" w:rsidP="00345E5C">
      <w:pPr>
        <w:pStyle w:val="Akapitzlist"/>
        <w:widowControl w:val="0"/>
        <w:numPr>
          <w:ilvl w:val="0"/>
          <w:numId w:val="9"/>
        </w:numPr>
        <w:suppressAutoHyphens/>
        <w:spacing w:line="276" w:lineRule="auto"/>
        <w:ind w:left="426" w:hanging="426"/>
        <w:jc w:val="both"/>
        <w:rPr>
          <w:rFonts w:ascii="Verdana" w:hAnsi="Verdana" w:cs="Courier New"/>
          <w:sz w:val="18"/>
          <w:szCs w:val="18"/>
        </w:rPr>
      </w:pPr>
      <w:r w:rsidRPr="0059415E">
        <w:rPr>
          <w:rFonts w:ascii="Verdana" w:hAnsi="Verdana" w:cs="Courier New"/>
          <w:sz w:val="18"/>
          <w:szCs w:val="18"/>
        </w:rPr>
        <w:t>W razie zaistnienia Siły Wyższej wpływającej na termin realizacji przedmiotu umowy Strony zobowiązują się w terminie 14 (czternastu) dni kalendarzowych od dnia zawiadomienia, o którym mowa w ust.7, ustalić nowy termin wykonania umowy lub ewentualnie podjąć decyzję o odstąpieniu od umowy.</w:t>
      </w:r>
    </w:p>
    <w:p w14:paraId="095D00BB" w14:textId="77777777" w:rsidR="00252F94" w:rsidRDefault="00252F94" w:rsidP="00252F94">
      <w:pPr>
        <w:widowControl w:val="0"/>
        <w:autoSpaceDE w:val="0"/>
        <w:spacing w:line="276" w:lineRule="auto"/>
        <w:ind w:left="360" w:hanging="360"/>
        <w:jc w:val="center"/>
        <w:rPr>
          <w:rFonts w:ascii="Verdana" w:hAnsi="Verdana" w:cs="Courier New"/>
          <w:b/>
          <w:bCs/>
          <w:snapToGrid w:val="0"/>
          <w:sz w:val="18"/>
          <w:szCs w:val="18"/>
        </w:rPr>
      </w:pPr>
    </w:p>
    <w:p w14:paraId="4FF1B4EA" w14:textId="77777777" w:rsidR="00252F94" w:rsidRPr="001C00B4" w:rsidRDefault="00252F94" w:rsidP="00252F94">
      <w:pPr>
        <w:widowControl w:val="0"/>
        <w:autoSpaceDE w:val="0"/>
        <w:spacing w:line="276" w:lineRule="auto"/>
        <w:ind w:left="360" w:hanging="360"/>
        <w:jc w:val="center"/>
        <w:rPr>
          <w:rFonts w:ascii="Verdana" w:hAnsi="Verdana" w:cs="Courier New"/>
          <w:b/>
          <w:bCs/>
          <w:snapToGrid w:val="0"/>
          <w:sz w:val="18"/>
          <w:szCs w:val="18"/>
        </w:rPr>
      </w:pPr>
      <w:r>
        <w:rPr>
          <w:rFonts w:ascii="Verdana" w:hAnsi="Verdana" w:cs="Courier New"/>
          <w:b/>
          <w:bCs/>
          <w:snapToGrid w:val="0"/>
          <w:sz w:val="18"/>
          <w:szCs w:val="18"/>
        </w:rPr>
        <w:t>§ 8</w:t>
      </w:r>
    </w:p>
    <w:p w14:paraId="06B64A94" w14:textId="77777777" w:rsidR="00252F94" w:rsidRPr="001C00B4" w:rsidRDefault="00252F94" w:rsidP="00345E5C">
      <w:pPr>
        <w:widowControl w:val="0"/>
        <w:numPr>
          <w:ilvl w:val="3"/>
          <w:numId w:val="9"/>
        </w:numPr>
        <w:spacing w:line="276" w:lineRule="auto"/>
        <w:ind w:left="426" w:hanging="426"/>
        <w:jc w:val="both"/>
        <w:rPr>
          <w:rFonts w:ascii="Verdana" w:hAnsi="Verdana"/>
          <w:snapToGrid w:val="0"/>
          <w:sz w:val="18"/>
          <w:szCs w:val="18"/>
        </w:rPr>
      </w:pPr>
      <w:r w:rsidRPr="001C00B4">
        <w:rPr>
          <w:rFonts w:ascii="Verdana" w:hAnsi="Verdana" w:cs="Courier New"/>
          <w:snapToGrid w:val="0"/>
          <w:sz w:val="18"/>
          <w:szCs w:val="18"/>
        </w:rPr>
        <w:t>Zakazuje się zmian postanowień zawartej umowy w stosunku do treści oferty na podstawie której dokonano wyboru Wykonawcy.</w:t>
      </w:r>
      <w:r w:rsidRPr="001C00B4">
        <w:rPr>
          <w:rFonts w:ascii="Verdana" w:hAnsi="Verdana"/>
          <w:snapToGrid w:val="0"/>
          <w:sz w:val="18"/>
          <w:szCs w:val="18"/>
        </w:rPr>
        <w:t xml:space="preserve"> </w:t>
      </w:r>
    </w:p>
    <w:p w14:paraId="1A57D3E1" w14:textId="77777777" w:rsidR="00252F94" w:rsidRPr="001C00B4" w:rsidRDefault="00252F94" w:rsidP="00345E5C">
      <w:pPr>
        <w:widowControl w:val="0"/>
        <w:numPr>
          <w:ilvl w:val="3"/>
          <w:numId w:val="9"/>
        </w:numPr>
        <w:spacing w:line="276" w:lineRule="auto"/>
        <w:ind w:left="426" w:hanging="426"/>
        <w:jc w:val="both"/>
        <w:rPr>
          <w:rFonts w:ascii="Verdana" w:hAnsi="Verdana"/>
          <w:snapToGrid w:val="0"/>
          <w:sz w:val="18"/>
          <w:szCs w:val="18"/>
        </w:rPr>
      </w:pPr>
      <w:r w:rsidRPr="001C00B4">
        <w:rPr>
          <w:rFonts w:ascii="Verdana" w:hAnsi="Verdana"/>
          <w:snapToGrid w:val="0"/>
          <w:sz w:val="18"/>
          <w:szCs w:val="18"/>
        </w:rPr>
        <w:t>Dopuszcza się zmiany postanowień zawartej umowy w przypadku:</w:t>
      </w:r>
    </w:p>
    <w:p w14:paraId="52337248" w14:textId="758BC035" w:rsidR="00252F94" w:rsidRPr="008B26F3" w:rsidRDefault="00252F94" w:rsidP="008B26F3">
      <w:pPr>
        <w:pStyle w:val="Akapitzlist"/>
        <w:widowControl w:val="0"/>
        <w:numPr>
          <w:ilvl w:val="0"/>
          <w:numId w:val="3"/>
        </w:numPr>
        <w:tabs>
          <w:tab w:val="clear" w:pos="927"/>
        </w:tabs>
        <w:spacing w:line="276" w:lineRule="auto"/>
        <w:ind w:left="1418" w:hanging="425"/>
        <w:jc w:val="both"/>
        <w:rPr>
          <w:rFonts w:ascii="Verdana" w:hAnsi="Verdana"/>
          <w:snapToGrid w:val="0"/>
          <w:sz w:val="18"/>
          <w:szCs w:val="18"/>
        </w:rPr>
      </w:pPr>
      <w:r w:rsidRPr="001C00B4">
        <w:rPr>
          <w:rFonts w:ascii="Verdana" w:hAnsi="Verdana"/>
          <w:snapToGrid w:val="0"/>
          <w:sz w:val="18"/>
          <w:szCs w:val="18"/>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1AB408D4" w14:textId="77777777" w:rsidR="00252F94" w:rsidRPr="001C00B4" w:rsidRDefault="00252F94" w:rsidP="00345E5C">
      <w:pPr>
        <w:pStyle w:val="Akapitzlist"/>
        <w:widowControl w:val="0"/>
        <w:numPr>
          <w:ilvl w:val="0"/>
          <w:numId w:val="3"/>
        </w:numPr>
        <w:tabs>
          <w:tab w:val="clear" w:pos="927"/>
        </w:tabs>
        <w:spacing w:line="276" w:lineRule="auto"/>
        <w:ind w:left="1418" w:hanging="425"/>
        <w:jc w:val="both"/>
        <w:rPr>
          <w:rFonts w:ascii="Verdana" w:hAnsi="Verdana"/>
          <w:snapToGrid w:val="0"/>
          <w:sz w:val="18"/>
          <w:szCs w:val="18"/>
        </w:rPr>
      </w:pPr>
      <w:r w:rsidRPr="001C00B4">
        <w:rPr>
          <w:rFonts w:ascii="Verdana" w:hAnsi="Verdana"/>
          <w:sz w:val="18"/>
          <w:szCs w:val="18"/>
        </w:rPr>
        <w:t>Zostały spełnione łącznie następujące warunki:</w:t>
      </w:r>
    </w:p>
    <w:p w14:paraId="07C36A3C" w14:textId="77777777" w:rsidR="00252F94" w:rsidRDefault="00252F94" w:rsidP="005E336F">
      <w:pPr>
        <w:pStyle w:val="Tekstpodstawowywcity"/>
        <w:numPr>
          <w:ilvl w:val="0"/>
          <w:numId w:val="35"/>
        </w:numPr>
        <w:suppressAutoHyphens/>
        <w:spacing w:after="0" w:line="276" w:lineRule="auto"/>
        <w:ind w:left="2127" w:hanging="425"/>
        <w:jc w:val="both"/>
        <w:rPr>
          <w:rFonts w:ascii="Verdana" w:hAnsi="Verdana"/>
          <w:sz w:val="18"/>
          <w:szCs w:val="18"/>
        </w:rPr>
      </w:pPr>
      <w:r w:rsidRPr="001C00B4">
        <w:rPr>
          <w:rFonts w:ascii="Verdana" w:hAnsi="Verdana"/>
          <w:sz w:val="18"/>
          <w:szCs w:val="18"/>
        </w:rPr>
        <w:t>konieczność zmiany umowy spowodowana jest okolic</w:t>
      </w:r>
      <w:r>
        <w:rPr>
          <w:rFonts w:ascii="Verdana" w:hAnsi="Verdana"/>
          <w:sz w:val="18"/>
          <w:szCs w:val="18"/>
        </w:rPr>
        <w:t xml:space="preserve">znościami, których Zamawiający, </w:t>
      </w:r>
      <w:r w:rsidRPr="001C00B4">
        <w:rPr>
          <w:rFonts w:ascii="Verdana" w:hAnsi="Verdana"/>
          <w:sz w:val="18"/>
          <w:szCs w:val="18"/>
        </w:rPr>
        <w:t>działając z należytą starannością, nie mógł przewidzieć,</w:t>
      </w:r>
    </w:p>
    <w:p w14:paraId="6ECF42A1" w14:textId="77777777" w:rsidR="00252F94" w:rsidRPr="001B2B14" w:rsidRDefault="00252F94" w:rsidP="005E336F">
      <w:pPr>
        <w:pStyle w:val="Tekstpodstawowywcity"/>
        <w:numPr>
          <w:ilvl w:val="0"/>
          <w:numId w:val="35"/>
        </w:numPr>
        <w:suppressAutoHyphens/>
        <w:spacing w:after="0" w:line="276" w:lineRule="auto"/>
        <w:ind w:left="2127" w:hanging="425"/>
        <w:jc w:val="both"/>
        <w:rPr>
          <w:rFonts w:ascii="Verdana" w:hAnsi="Verdana"/>
          <w:sz w:val="18"/>
          <w:szCs w:val="18"/>
        </w:rPr>
      </w:pPr>
      <w:r w:rsidRPr="001B2B14">
        <w:rPr>
          <w:rFonts w:ascii="Verdana" w:hAnsi="Verdana"/>
          <w:sz w:val="18"/>
          <w:szCs w:val="18"/>
        </w:rPr>
        <w:lastRenderedPageBreak/>
        <w:t>wartość zmiany nie przekracza 50% wartości zamówi</w:t>
      </w:r>
      <w:r>
        <w:rPr>
          <w:rFonts w:ascii="Verdana" w:hAnsi="Verdana"/>
          <w:sz w:val="18"/>
          <w:szCs w:val="18"/>
        </w:rPr>
        <w:t xml:space="preserve">enia określonej pierwotnie w </w:t>
      </w:r>
      <w:r w:rsidRPr="001B2B14">
        <w:rPr>
          <w:rFonts w:ascii="Verdana" w:hAnsi="Verdana"/>
          <w:sz w:val="18"/>
          <w:szCs w:val="18"/>
        </w:rPr>
        <w:t>umowie,</w:t>
      </w:r>
    </w:p>
    <w:p w14:paraId="203C1B98" w14:textId="77777777" w:rsidR="00252F94" w:rsidRPr="001C00B4" w:rsidRDefault="00252F94" w:rsidP="00345E5C">
      <w:pPr>
        <w:pStyle w:val="Tekstpodstawowywcity"/>
        <w:numPr>
          <w:ilvl w:val="0"/>
          <w:numId w:val="3"/>
        </w:numPr>
        <w:tabs>
          <w:tab w:val="clear" w:pos="927"/>
          <w:tab w:val="left" w:pos="180"/>
        </w:tabs>
        <w:suppressAutoHyphens/>
        <w:spacing w:after="0" w:line="276" w:lineRule="auto"/>
        <w:ind w:left="1418" w:hanging="425"/>
        <w:jc w:val="both"/>
        <w:rPr>
          <w:rFonts w:ascii="Verdana" w:hAnsi="Verdana"/>
          <w:sz w:val="18"/>
          <w:szCs w:val="18"/>
        </w:rPr>
      </w:pPr>
      <w:r w:rsidRPr="001C00B4">
        <w:rPr>
          <w:rFonts w:ascii="Verdana" w:hAnsi="Verdana"/>
          <w:sz w:val="18"/>
          <w:szCs w:val="18"/>
        </w:rPr>
        <w:t>Łączna wartość zmian jest mniejsza niż kwoty określone w przepisach wydanych na podstawie</w:t>
      </w:r>
      <w:r>
        <w:rPr>
          <w:rFonts w:ascii="Verdana" w:hAnsi="Verdana"/>
          <w:sz w:val="18"/>
          <w:szCs w:val="18"/>
        </w:rPr>
        <w:t xml:space="preserve"> </w:t>
      </w:r>
      <w:r w:rsidRPr="001C00B4">
        <w:rPr>
          <w:rFonts w:ascii="Verdana" w:hAnsi="Verdana"/>
          <w:sz w:val="18"/>
          <w:szCs w:val="18"/>
        </w:rPr>
        <w:t xml:space="preserve">art. 11 ust. 8 </w:t>
      </w:r>
      <w:r>
        <w:rPr>
          <w:rFonts w:ascii="Verdana" w:hAnsi="Verdana"/>
          <w:sz w:val="18"/>
          <w:szCs w:val="18"/>
        </w:rPr>
        <w:t xml:space="preserve">ustawy </w:t>
      </w:r>
      <w:proofErr w:type="spellStart"/>
      <w:r>
        <w:rPr>
          <w:rFonts w:ascii="Verdana" w:hAnsi="Verdana"/>
          <w:sz w:val="18"/>
          <w:szCs w:val="18"/>
        </w:rPr>
        <w:t>P</w:t>
      </w:r>
      <w:r w:rsidRPr="001C00B4">
        <w:rPr>
          <w:rFonts w:ascii="Verdana" w:hAnsi="Verdana"/>
          <w:sz w:val="18"/>
          <w:szCs w:val="18"/>
        </w:rPr>
        <w:t>zp</w:t>
      </w:r>
      <w:proofErr w:type="spellEnd"/>
      <w:r w:rsidRPr="001C00B4">
        <w:rPr>
          <w:rFonts w:ascii="Verdana" w:hAnsi="Verdana"/>
          <w:sz w:val="18"/>
          <w:szCs w:val="18"/>
        </w:rPr>
        <w:t xml:space="preserve"> i jest mniejsza od 10 % wartości zamówienia określonej pierwotnie w umowie.</w:t>
      </w:r>
    </w:p>
    <w:p w14:paraId="3CFB487F" w14:textId="77777777" w:rsidR="00252F94" w:rsidRPr="001C00B4" w:rsidRDefault="00252F94" w:rsidP="00345E5C">
      <w:pPr>
        <w:pStyle w:val="Tekstpodstawowywcity"/>
        <w:widowControl w:val="0"/>
        <w:numPr>
          <w:ilvl w:val="0"/>
          <w:numId w:val="3"/>
        </w:numPr>
        <w:suppressLineNumbers w:val="0"/>
        <w:tabs>
          <w:tab w:val="clear" w:pos="927"/>
          <w:tab w:val="left" w:pos="180"/>
          <w:tab w:val="left" w:pos="993"/>
          <w:tab w:val="left" w:pos="1134"/>
        </w:tabs>
        <w:suppressAutoHyphens/>
        <w:spacing w:after="0" w:line="276" w:lineRule="auto"/>
        <w:ind w:left="1418" w:hanging="425"/>
        <w:jc w:val="both"/>
        <w:rPr>
          <w:rFonts w:ascii="Verdana" w:hAnsi="Verdana"/>
          <w:sz w:val="18"/>
          <w:szCs w:val="18"/>
        </w:rPr>
      </w:pPr>
      <w:r w:rsidRPr="001C00B4">
        <w:rPr>
          <w:rFonts w:ascii="Verdana" w:hAnsi="Verdana"/>
          <w:sz w:val="18"/>
          <w:szCs w:val="18"/>
        </w:rPr>
        <w:t xml:space="preserve">Wykonawcy, któremu  </w:t>
      </w:r>
      <w:r>
        <w:rPr>
          <w:rFonts w:ascii="Verdana" w:hAnsi="Verdana"/>
          <w:sz w:val="18"/>
          <w:szCs w:val="18"/>
        </w:rPr>
        <w:t>Z</w:t>
      </w:r>
      <w:r w:rsidRPr="001C00B4">
        <w:rPr>
          <w:rFonts w:ascii="Verdana" w:hAnsi="Verdana"/>
          <w:sz w:val="18"/>
          <w:szCs w:val="18"/>
        </w:rPr>
        <w:t>amawiający udzielił zamówienia, ma zastąpić nowy Wykonawca:</w:t>
      </w:r>
    </w:p>
    <w:p w14:paraId="0F190569" w14:textId="77777777" w:rsidR="00252F94" w:rsidRDefault="00252F94" w:rsidP="005E336F">
      <w:pPr>
        <w:pStyle w:val="Tekstpodstawowywcity"/>
        <w:numPr>
          <w:ilvl w:val="0"/>
          <w:numId w:val="36"/>
        </w:numPr>
        <w:tabs>
          <w:tab w:val="left" w:pos="851"/>
        </w:tabs>
        <w:suppressAutoHyphens/>
        <w:spacing w:after="0" w:line="276" w:lineRule="auto"/>
        <w:ind w:left="2127" w:hanging="425"/>
        <w:jc w:val="both"/>
        <w:rPr>
          <w:rFonts w:ascii="Verdana" w:hAnsi="Verdana"/>
          <w:sz w:val="18"/>
          <w:szCs w:val="18"/>
        </w:rPr>
      </w:pPr>
      <w:r w:rsidRPr="001C00B4">
        <w:rPr>
          <w:rFonts w:ascii="Verdana" w:hAnsi="Verdana"/>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w:t>
      </w:r>
      <w:r w:rsidRPr="001C00B4">
        <w:rPr>
          <w:rFonts w:ascii="Verdana" w:hAnsi="Verdana"/>
          <w:b/>
          <w:sz w:val="18"/>
          <w:szCs w:val="18"/>
        </w:rPr>
        <w:t xml:space="preserve"> oraz nie pociąga to </w:t>
      </w:r>
      <w:r w:rsidRPr="001C00B4">
        <w:rPr>
          <w:rFonts w:ascii="Verdana" w:hAnsi="Verdana"/>
          <w:sz w:val="18"/>
          <w:szCs w:val="18"/>
        </w:rPr>
        <w:t>za sobą istotnych zmian umowy,</w:t>
      </w:r>
    </w:p>
    <w:p w14:paraId="4DF13561" w14:textId="77777777" w:rsidR="00252F94" w:rsidRPr="00676FD2" w:rsidRDefault="00252F94" w:rsidP="005E336F">
      <w:pPr>
        <w:pStyle w:val="Tekstpodstawowywcity"/>
        <w:numPr>
          <w:ilvl w:val="0"/>
          <w:numId w:val="36"/>
        </w:numPr>
        <w:tabs>
          <w:tab w:val="left" w:pos="851"/>
        </w:tabs>
        <w:suppressAutoHyphens/>
        <w:spacing w:after="0" w:line="276" w:lineRule="auto"/>
        <w:ind w:left="2127" w:hanging="425"/>
        <w:jc w:val="both"/>
        <w:rPr>
          <w:rFonts w:ascii="Verdana" w:hAnsi="Verdana"/>
          <w:sz w:val="18"/>
          <w:szCs w:val="18"/>
        </w:rPr>
      </w:pPr>
      <w:r w:rsidRPr="00676FD2">
        <w:rPr>
          <w:rFonts w:ascii="Verdana" w:hAnsi="Verdana"/>
          <w:sz w:val="18"/>
          <w:szCs w:val="18"/>
        </w:rPr>
        <w:t>w wyniku przejęcia przez Zamawiającego zobowiązań Wykonawcy względem jego podwykonawców</w:t>
      </w:r>
      <w:r w:rsidRPr="00676FD2">
        <w:rPr>
          <w:rFonts w:ascii="Verdana" w:hAnsi="Verdana"/>
          <w:b/>
          <w:sz w:val="18"/>
          <w:szCs w:val="18"/>
        </w:rPr>
        <w:t>.</w:t>
      </w:r>
    </w:p>
    <w:p w14:paraId="3999B8D5" w14:textId="77777777" w:rsidR="00252F94" w:rsidRPr="001C00B4" w:rsidRDefault="00252F94" w:rsidP="00252F94">
      <w:pPr>
        <w:widowControl w:val="0"/>
        <w:autoSpaceDE w:val="0"/>
        <w:spacing w:line="276" w:lineRule="auto"/>
        <w:jc w:val="center"/>
        <w:rPr>
          <w:rFonts w:ascii="Verdana" w:hAnsi="Verdana" w:cs="Courier New"/>
          <w:b/>
          <w:bCs/>
          <w:snapToGrid w:val="0"/>
          <w:sz w:val="18"/>
          <w:szCs w:val="18"/>
        </w:rPr>
      </w:pPr>
    </w:p>
    <w:p w14:paraId="5954A11D" w14:textId="77777777"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9</w:t>
      </w:r>
    </w:p>
    <w:p w14:paraId="1EB5B84B" w14:textId="77777777"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W razie zaistnienia istotnej zmiany okoliczności powodując</w:t>
      </w:r>
      <w:r w:rsidR="00FB6973">
        <w:rPr>
          <w:rFonts w:ascii="Verdana" w:hAnsi="Verdana" w:cs="Courier New"/>
          <w:snapToGrid w:val="0"/>
          <w:sz w:val="18"/>
          <w:szCs w:val="18"/>
        </w:rPr>
        <w:t>ej, że wykonanie umowy nie leży</w:t>
      </w:r>
      <w:r w:rsidR="00FB6973">
        <w:rPr>
          <w:rFonts w:ascii="Verdana" w:hAnsi="Verdana" w:cs="Courier New"/>
          <w:snapToGrid w:val="0"/>
          <w:sz w:val="18"/>
          <w:szCs w:val="18"/>
        </w:rPr>
        <w:br/>
      </w:r>
      <w:r w:rsidRPr="001C00B4">
        <w:rPr>
          <w:rFonts w:ascii="Verdana" w:hAnsi="Verdana" w:cs="Courier New"/>
          <w:snapToGrid w:val="0"/>
          <w:sz w:val="18"/>
          <w:szCs w:val="18"/>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mu z tytułu wykonania części umowy.</w:t>
      </w:r>
    </w:p>
    <w:p w14:paraId="3C6BD828" w14:textId="77777777" w:rsidR="00252F94" w:rsidRDefault="00252F94" w:rsidP="00252F94">
      <w:pPr>
        <w:widowControl w:val="0"/>
        <w:autoSpaceDE w:val="0"/>
        <w:spacing w:line="276" w:lineRule="auto"/>
        <w:jc w:val="center"/>
        <w:rPr>
          <w:rFonts w:ascii="Verdana" w:hAnsi="Verdana" w:cs="Courier New"/>
          <w:b/>
          <w:bCs/>
          <w:snapToGrid w:val="0"/>
          <w:sz w:val="18"/>
          <w:szCs w:val="18"/>
        </w:rPr>
      </w:pPr>
    </w:p>
    <w:p w14:paraId="1050583E" w14:textId="77777777"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10</w:t>
      </w:r>
    </w:p>
    <w:p w14:paraId="7555F09A" w14:textId="77777777"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Wykonawca bez pisemnej uprzedniej zgody Zamawiającego nie może zbywać na rzecz osób trzecich wierzytelności powstałych w wyniku realizacji umowy, ani dokonywać ich kompensaty.</w:t>
      </w:r>
    </w:p>
    <w:p w14:paraId="7CFC38FB" w14:textId="77777777" w:rsidR="00252F94" w:rsidRDefault="00252F94" w:rsidP="00252F94">
      <w:pPr>
        <w:widowControl w:val="0"/>
        <w:autoSpaceDE w:val="0"/>
        <w:spacing w:line="276" w:lineRule="auto"/>
        <w:jc w:val="center"/>
        <w:rPr>
          <w:rFonts w:ascii="Verdana" w:hAnsi="Verdana" w:cs="Courier New"/>
          <w:b/>
          <w:bCs/>
          <w:snapToGrid w:val="0"/>
          <w:sz w:val="18"/>
          <w:szCs w:val="18"/>
        </w:rPr>
      </w:pPr>
    </w:p>
    <w:p w14:paraId="7322EAE5" w14:textId="77777777"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11</w:t>
      </w:r>
    </w:p>
    <w:p w14:paraId="1D9A3AD2" w14:textId="77777777" w:rsidR="00252F94" w:rsidRDefault="005D3F3F" w:rsidP="00252F94">
      <w:pPr>
        <w:widowControl w:val="0"/>
        <w:spacing w:line="276" w:lineRule="auto"/>
        <w:jc w:val="both"/>
        <w:rPr>
          <w:rFonts w:ascii="Verdana" w:hAnsi="Verdana"/>
          <w:snapToGrid w:val="0"/>
          <w:sz w:val="18"/>
          <w:szCs w:val="18"/>
        </w:rPr>
      </w:pPr>
      <w:r>
        <w:rPr>
          <w:rFonts w:ascii="Verdana" w:hAnsi="Verdana"/>
          <w:snapToGrid w:val="0"/>
          <w:sz w:val="18"/>
          <w:szCs w:val="18"/>
        </w:rPr>
        <w:t xml:space="preserve">1. </w:t>
      </w:r>
      <w:r w:rsidR="00BA1360" w:rsidRPr="00BA1360">
        <w:rPr>
          <w:rFonts w:ascii="Verdana" w:hAnsi="Verdana"/>
          <w:snapToGrid w:val="0"/>
          <w:sz w:val="18"/>
          <w:szCs w:val="18"/>
          <w:lang w:val="x-none"/>
        </w:rPr>
        <w:t xml:space="preserve">W sprawach nieuregulowanych w umowie będą miały zastosowanie przepisy ustawy prawo zamówień publicznych, przepisy </w:t>
      </w:r>
      <w:r w:rsidR="00BA1360" w:rsidRPr="00BA1360">
        <w:rPr>
          <w:rFonts w:ascii="Verdana" w:hAnsi="Verdana"/>
          <w:snapToGrid w:val="0"/>
          <w:sz w:val="18"/>
          <w:szCs w:val="18"/>
        </w:rPr>
        <w:t>K</w:t>
      </w:r>
      <w:proofErr w:type="spellStart"/>
      <w:r w:rsidR="00BA1360" w:rsidRPr="00BA1360">
        <w:rPr>
          <w:rFonts w:ascii="Verdana" w:hAnsi="Verdana"/>
          <w:snapToGrid w:val="0"/>
          <w:sz w:val="18"/>
          <w:szCs w:val="18"/>
          <w:lang w:val="x-none"/>
        </w:rPr>
        <w:t>odeksu</w:t>
      </w:r>
      <w:proofErr w:type="spellEnd"/>
      <w:r w:rsidR="00BA1360" w:rsidRPr="00BA1360">
        <w:rPr>
          <w:rFonts w:ascii="Verdana" w:hAnsi="Verdana"/>
          <w:snapToGrid w:val="0"/>
          <w:sz w:val="18"/>
          <w:szCs w:val="18"/>
          <w:lang w:val="x-none"/>
        </w:rPr>
        <w:t xml:space="preserve"> cywilnego</w:t>
      </w:r>
      <w:r w:rsidR="00BA1360" w:rsidRPr="00BA1360">
        <w:rPr>
          <w:rFonts w:ascii="Verdana" w:hAnsi="Verdana"/>
          <w:snapToGrid w:val="0"/>
          <w:sz w:val="18"/>
          <w:szCs w:val="18"/>
        </w:rPr>
        <w:t xml:space="preserve">  (Dz.U. 2019 poz. 1145 z </w:t>
      </w:r>
      <w:proofErr w:type="spellStart"/>
      <w:r w:rsidR="00BA1360" w:rsidRPr="00BA1360">
        <w:rPr>
          <w:rFonts w:ascii="Verdana" w:hAnsi="Verdana"/>
          <w:snapToGrid w:val="0"/>
          <w:sz w:val="18"/>
          <w:szCs w:val="18"/>
        </w:rPr>
        <w:t>późn</w:t>
      </w:r>
      <w:proofErr w:type="spellEnd"/>
      <w:r w:rsidR="00BA1360" w:rsidRPr="00BA1360">
        <w:rPr>
          <w:rFonts w:ascii="Verdana" w:hAnsi="Verdana"/>
          <w:snapToGrid w:val="0"/>
          <w:sz w:val="18"/>
          <w:szCs w:val="18"/>
        </w:rPr>
        <w:t>. zm.)</w:t>
      </w:r>
      <w:r w:rsidR="00BA1360" w:rsidRPr="00BA1360">
        <w:rPr>
          <w:rFonts w:ascii="Verdana" w:hAnsi="Verdana"/>
          <w:snapToGrid w:val="0"/>
          <w:sz w:val="18"/>
          <w:szCs w:val="18"/>
          <w:lang w:val="x-none"/>
        </w:rPr>
        <w:t xml:space="preserve"> </w:t>
      </w:r>
      <w:r w:rsidR="00BA1360">
        <w:rPr>
          <w:rFonts w:ascii="Verdana" w:hAnsi="Verdana"/>
          <w:snapToGrid w:val="0"/>
          <w:sz w:val="18"/>
          <w:szCs w:val="18"/>
        </w:rPr>
        <w:br/>
      </w:r>
      <w:r w:rsidR="00BA1360" w:rsidRPr="00BA1360">
        <w:rPr>
          <w:rFonts w:ascii="Verdana" w:hAnsi="Verdana"/>
          <w:snapToGrid w:val="0"/>
          <w:sz w:val="18"/>
          <w:szCs w:val="18"/>
          <w:lang w:val="x-none"/>
        </w:rPr>
        <w:t>i innych ustaw związanych z</w:t>
      </w:r>
      <w:r w:rsidR="00BA1360" w:rsidRPr="00BA1360">
        <w:rPr>
          <w:rFonts w:ascii="Verdana" w:hAnsi="Verdana"/>
          <w:snapToGrid w:val="0"/>
          <w:sz w:val="18"/>
          <w:szCs w:val="18"/>
        </w:rPr>
        <w:t> </w:t>
      </w:r>
      <w:r w:rsidR="00BA1360" w:rsidRPr="00BA1360">
        <w:rPr>
          <w:rFonts w:ascii="Verdana" w:hAnsi="Verdana"/>
          <w:snapToGrid w:val="0"/>
          <w:sz w:val="18"/>
          <w:szCs w:val="18"/>
          <w:lang w:val="x-none"/>
        </w:rPr>
        <w:t>przedmiotem zamówienia powszechnie obowiązującego prawa.</w:t>
      </w:r>
    </w:p>
    <w:p w14:paraId="40CF45DB" w14:textId="77777777" w:rsidR="005D3F3F" w:rsidRDefault="005D3F3F" w:rsidP="005D3F3F">
      <w:pPr>
        <w:autoSpaceDE w:val="0"/>
        <w:spacing w:line="360" w:lineRule="auto"/>
        <w:jc w:val="both"/>
        <w:rPr>
          <w:rFonts w:ascii="Verdana" w:hAnsi="Verdana" w:cs="Courier New"/>
          <w:b/>
          <w:bCs/>
          <w:sz w:val="18"/>
          <w:szCs w:val="18"/>
        </w:rPr>
      </w:pPr>
      <w:r>
        <w:rPr>
          <w:rFonts w:ascii="Verdana" w:hAnsi="Verdana"/>
          <w:snapToGrid w:val="0"/>
          <w:sz w:val="18"/>
          <w:szCs w:val="18"/>
        </w:rPr>
        <w:t>2. Wszelkie spory, jakie mogą wyniknąć z niniejszej umowy, rozstrzygane będą przez właściwy sąd w Łodzi.</w:t>
      </w:r>
    </w:p>
    <w:p w14:paraId="6AB7CBE8" w14:textId="77777777" w:rsidR="00252F94" w:rsidRPr="001C00B4" w:rsidRDefault="00252F94" w:rsidP="00252F94">
      <w:pPr>
        <w:widowControl w:val="0"/>
        <w:autoSpaceDE w:val="0"/>
        <w:spacing w:line="276" w:lineRule="auto"/>
        <w:jc w:val="center"/>
        <w:rPr>
          <w:rFonts w:ascii="Verdana" w:hAnsi="Verdana" w:cs="Courier New"/>
          <w:b/>
          <w:bCs/>
          <w:snapToGrid w:val="0"/>
          <w:sz w:val="18"/>
          <w:szCs w:val="18"/>
        </w:rPr>
      </w:pPr>
      <w:r>
        <w:rPr>
          <w:rFonts w:ascii="Verdana" w:hAnsi="Verdana" w:cs="Courier New"/>
          <w:b/>
          <w:bCs/>
          <w:snapToGrid w:val="0"/>
          <w:sz w:val="18"/>
          <w:szCs w:val="18"/>
        </w:rPr>
        <w:t>§ 12</w:t>
      </w:r>
    </w:p>
    <w:p w14:paraId="28166BF5" w14:textId="77777777" w:rsidR="00252F94" w:rsidRPr="001C00B4" w:rsidRDefault="00252F94" w:rsidP="00252F94">
      <w:pPr>
        <w:widowControl w:val="0"/>
        <w:autoSpaceDE w:val="0"/>
        <w:spacing w:line="276" w:lineRule="auto"/>
        <w:jc w:val="both"/>
        <w:rPr>
          <w:rFonts w:ascii="Verdana" w:hAnsi="Verdana" w:cs="Courier New"/>
          <w:snapToGrid w:val="0"/>
          <w:sz w:val="18"/>
          <w:szCs w:val="18"/>
        </w:rPr>
      </w:pPr>
      <w:r w:rsidRPr="001C00B4">
        <w:rPr>
          <w:rFonts w:ascii="Verdana" w:hAnsi="Verdana" w:cs="Courier New"/>
          <w:snapToGrid w:val="0"/>
          <w:sz w:val="18"/>
          <w:szCs w:val="18"/>
        </w:rPr>
        <w:t xml:space="preserve">Umowę sporządzono w trzech jednobrzmiących egzemplarzach: dwa egzemplarze dla Zamawiającego, jeden egzemplarz dla Wykonawcy. </w:t>
      </w:r>
    </w:p>
    <w:p w14:paraId="7F386653" w14:textId="77777777" w:rsidR="00252F94" w:rsidRDefault="00252F94" w:rsidP="00252F94">
      <w:pPr>
        <w:rPr>
          <w:rFonts w:ascii="Verdana" w:hAnsi="Verdana" w:cs="Courier New"/>
          <w:b/>
          <w:sz w:val="20"/>
        </w:rPr>
      </w:pPr>
    </w:p>
    <w:p w14:paraId="31BA7391" w14:textId="77777777" w:rsidR="00252F94" w:rsidRPr="006F3E90" w:rsidRDefault="00252F94" w:rsidP="00252F94">
      <w:pPr>
        <w:jc w:val="center"/>
        <w:rPr>
          <w:rFonts w:ascii="Verdana" w:hAnsi="Verdana" w:cs="Courier New"/>
          <w:b/>
          <w:bCs/>
          <w:sz w:val="18"/>
        </w:rPr>
      </w:pPr>
      <w:r w:rsidRPr="006F3E90">
        <w:rPr>
          <w:rFonts w:ascii="Verdana" w:hAnsi="Verdana" w:cs="Courier New"/>
          <w:b/>
          <w:bCs/>
          <w:sz w:val="18"/>
        </w:rPr>
        <w:t>§ 1</w:t>
      </w:r>
      <w:r>
        <w:rPr>
          <w:rFonts w:ascii="Verdana" w:hAnsi="Verdana" w:cs="Courier New"/>
          <w:b/>
          <w:bCs/>
          <w:sz w:val="18"/>
        </w:rPr>
        <w:t>3</w:t>
      </w:r>
    </w:p>
    <w:p w14:paraId="58F04D6D" w14:textId="77777777" w:rsidR="00252F94" w:rsidRPr="006F3E90" w:rsidRDefault="00252F94" w:rsidP="00252F94">
      <w:pPr>
        <w:widowControl w:val="0"/>
        <w:autoSpaceDE w:val="0"/>
        <w:spacing w:line="276" w:lineRule="auto"/>
        <w:contextualSpacing/>
        <w:jc w:val="both"/>
        <w:rPr>
          <w:rFonts w:ascii="Verdana" w:hAnsi="Verdana" w:cs="Courier New"/>
          <w:snapToGrid w:val="0"/>
          <w:sz w:val="18"/>
          <w:szCs w:val="16"/>
        </w:rPr>
      </w:pPr>
      <w:r w:rsidRPr="006F3E90">
        <w:rPr>
          <w:rFonts w:ascii="Verdana" w:hAnsi="Verdana" w:cs="Courier New"/>
          <w:snapToGrid w:val="0"/>
          <w:sz w:val="18"/>
          <w:szCs w:val="16"/>
        </w:rPr>
        <w:t>Integralną częścią umowy są następujące załączniki:</w:t>
      </w:r>
    </w:p>
    <w:p w14:paraId="15D740F1" w14:textId="16E2BA36" w:rsidR="00252F94" w:rsidRPr="006F3E90" w:rsidRDefault="000B7BE6" w:rsidP="005E336F">
      <w:pPr>
        <w:widowControl w:val="0"/>
        <w:numPr>
          <w:ilvl w:val="0"/>
          <w:numId w:val="34"/>
        </w:numPr>
        <w:autoSpaceDE w:val="0"/>
        <w:spacing w:line="276" w:lineRule="auto"/>
        <w:ind w:left="993"/>
        <w:contextualSpacing/>
        <w:jc w:val="both"/>
        <w:rPr>
          <w:rFonts w:ascii="Verdana" w:hAnsi="Verdana" w:cs="Courier New"/>
          <w:snapToGrid w:val="0"/>
          <w:sz w:val="18"/>
          <w:szCs w:val="16"/>
        </w:rPr>
      </w:pPr>
      <w:r>
        <w:rPr>
          <w:rFonts w:ascii="Verdana" w:hAnsi="Verdana" w:cs="Courier New"/>
          <w:i/>
          <w:snapToGrid w:val="0"/>
          <w:sz w:val="18"/>
          <w:szCs w:val="16"/>
        </w:rPr>
        <w:t>Formularz ofertowy</w:t>
      </w:r>
    </w:p>
    <w:p w14:paraId="7DE31811" w14:textId="65960182" w:rsidR="00252F94" w:rsidRPr="000B7BE6" w:rsidRDefault="00252F94" w:rsidP="005E336F">
      <w:pPr>
        <w:widowControl w:val="0"/>
        <w:numPr>
          <w:ilvl w:val="0"/>
          <w:numId w:val="34"/>
        </w:numPr>
        <w:autoSpaceDE w:val="0"/>
        <w:spacing w:line="276" w:lineRule="auto"/>
        <w:ind w:left="993"/>
        <w:contextualSpacing/>
        <w:jc w:val="both"/>
        <w:rPr>
          <w:rFonts w:ascii="Verdana" w:hAnsi="Verdana" w:cs="Courier New"/>
          <w:snapToGrid w:val="0"/>
          <w:sz w:val="18"/>
          <w:szCs w:val="16"/>
        </w:rPr>
      </w:pPr>
      <w:r w:rsidRPr="006F3E90">
        <w:rPr>
          <w:rFonts w:ascii="Verdana" w:hAnsi="Verdana" w:cs="Courier New"/>
          <w:i/>
          <w:snapToGrid w:val="0"/>
          <w:sz w:val="18"/>
          <w:szCs w:val="16"/>
        </w:rPr>
        <w:t>Protokół zdawczo-odbiorczy</w:t>
      </w:r>
    </w:p>
    <w:p w14:paraId="0C1F3F10" w14:textId="77777777" w:rsidR="000B7BE6" w:rsidRPr="006F3E90" w:rsidRDefault="000B7BE6" w:rsidP="005E336F">
      <w:pPr>
        <w:widowControl w:val="0"/>
        <w:numPr>
          <w:ilvl w:val="0"/>
          <w:numId w:val="34"/>
        </w:numPr>
        <w:autoSpaceDE w:val="0"/>
        <w:spacing w:line="276" w:lineRule="auto"/>
        <w:ind w:left="993"/>
        <w:contextualSpacing/>
        <w:jc w:val="both"/>
        <w:rPr>
          <w:rFonts w:ascii="Verdana" w:hAnsi="Verdana" w:cs="Courier New"/>
          <w:snapToGrid w:val="0"/>
          <w:sz w:val="18"/>
          <w:szCs w:val="16"/>
        </w:rPr>
      </w:pPr>
      <w:r>
        <w:rPr>
          <w:rFonts w:ascii="Verdana" w:hAnsi="Verdana" w:cs="Courier New"/>
          <w:i/>
          <w:snapToGrid w:val="0"/>
          <w:sz w:val="18"/>
          <w:szCs w:val="16"/>
        </w:rPr>
        <w:t>Szczegółowy opis przedmiotu zamówienia</w:t>
      </w:r>
    </w:p>
    <w:p w14:paraId="25C2F818" w14:textId="77777777" w:rsidR="00252F94" w:rsidRDefault="00252F94" w:rsidP="00252F94">
      <w:pPr>
        <w:rPr>
          <w:rFonts w:ascii="Verdana" w:hAnsi="Verdana" w:cs="Courier New"/>
          <w:b/>
          <w:sz w:val="20"/>
        </w:rPr>
      </w:pPr>
    </w:p>
    <w:p w14:paraId="43B47BCC" w14:textId="77777777" w:rsidR="00252F94" w:rsidRPr="001378AF" w:rsidRDefault="00252F94" w:rsidP="00252F94">
      <w:pPr>
        <w:jc w:val="center"/>
        <w:rPr>
          <w:rFonts w:ascii="Verdana" w:hAnsi="Verdana" w:cs="Courier New"/>
          <w:b/>
          <w:sz w:val="20"/>
        </w:rPr>
      </w:pPr>
      <w:r w:rsidRPr="001378AF">
        <w:rPr>
          <w:rFonts w:ascii="Verdana" w:hAnsi="Verdana" w:cs="Courier New"/>
          <w:b/>
          <w:sz w:val="20"/>
        </w:rPr>
        <w:t>Wykonawca</w:t>
      </w:r>
      <w:r w:rsidRPr="006F3E90">
        <w:rPr>
          <w:rFonts w:ascii="Verdana" w:hAnsi="Verdana" w:cs="Courier New"/>
          <w:b/>
          <w:sz w:val="20"/>
        </w:rPr>
        <w:t xml:space="preserve"> </w:t>
      </w:r>
      <w:r>
        <w:rPr>
          <w:rFonts w:ascii="Verdana" w:hAnsi="Verdana" w:cs="Courier New"/>
          <w:b/>
          <w:sz w:val="20"/>
        </w:rPr>
        <w:t xml:space="preserve">                                                                     </w:t>
      </w:r>
      <w:r w:rsidRPr="001378AF">
        <w:rPr>
          <w:rFonts w:ascii="Verdana" w:hAnsi="Verdana" w:cs="Courier New"/>
          <w:b/>
          <w:sz w:val="20"/>
        </w:rPr>
        <w:t>Zamawiający</w:t>
      </w:r>
    </w:p>
    <w:p w14:paraId="7DFE1B18" w14:textId="77777777" w:rsidR="00252F94" w:rsidRDefault="00252F94" w:rsidP="00252F94">
      <w:pPr>
        <w:widowControl w:val="0"/>
        <w:autoSpaceDE w:val="0"/>
        <w:spacing w:line="276" w:lineRule="auto"/>
        <w:rPr>
          <w:rFonts w:ascii="Verdana" w:hAnsi="Verdana" w:cs="Courier New"/>
          <w:b/>
          <w:bCs/>
          <w:snapToGrid w:val="0"/>
          <w:sz w:val="18"/>
          <w:szCs w:val="18"/>
        </w:rPr>
      </w:pPr>
    </w:p>
    <w:p w14:paraId="18626DB1" w14:textId="77777777" w:rsidR="00252F94" w:rsidRDefault="00252F94" w:rsidP="00252F94">
      <w:pPr>
        <w:widowControl w:val="0"/>
        <w:autoSpaceDE w:val="0"/>
        <w:spacing w:line="276" w:lineRule="auto"/>
        <w:rPr>
          <w:rFonts w:ascii="Verdana" w:hAnsi="Verdana" w:cs="Courier New"/>
          <w:b/>
          <w:bCs/>
          <w:snapToGrid w:val="0"/>
          <w:sz w:val="18"/>
          <w:szCs w:val="18"/>
        </w:rPr>
      </w:pPr>
      <w:r>
        <w:rPr>
          <w:rFonts w:ascii="Verdana" w:hAnsi="Verdana" w:cs="Courier New"/>
          <w:b/>
          <w:bCs/>
          <w:snapToGrid w:val="0"/>
          <w:sz w:val="18"/>
          <w:szCs w:val="18"/>
        </w:rPr>
        <w:br w:type="page"/>
      </w:r>
    </w:p>
    <w:p w14:paraId="1316F074" w14:textId="77777777" w:rsidR="00252F94" w:rsidRPr="001C00B4" w:rsidRDefault="00252F94" w:rsidP="00252F94">
      <w:pPr>
        <w:widowControl w:val="0"/>
        <w:autoSpaceDE w:val="0"/>
        <w:spacing w:line="276" w:lineRule="auto"/>
        <w:jc w:val="right"/>
        <w:rPr>
          <w:rFonts w:ascii="Verdana" w:hAnsi="Verdana"/>
          <w:b/>
          <w:sz w:val="18"/>
          <w:szCs w:val="18"/>
        </w:rPr>
      </w:pPr>
      <w:r w:rsidRPr="001C00B4">
        <w:rPr>
          <w:rFonts w:ascii="Verdana" w:hAnsi="Verdana" w:cs="Courier New"/>
          <w:b/>
          <w:bCs/>
          <w:snapToGrid w:val="0"/>
          <w:sz w:val="18"/>
          <w:szCs w:val="18"/>
        </w:rPr>
        <w:lastRenderedPageBreak/>
        <w:t xml:space="preserve"> </w:t>
      </w:r>
      <w:r w:rsidRPr="001C00B4">
        <w:rPr>
          <w:rFonts w:ascii="Verdana" w:hAnsi="Verdana"/>
          <w:b/>
          <w:sz w:val="18"/>
          <w:szCs w:val="18"/>
        </w:rPr>
        <w:t>Załącznik nr 2 do umowy</w:t>
      </w:r>
    </w:p>
    <w:p w14:paraId="72133AC0" w14:textId="77777777" w:rsidR="00252F94" w:rsidRPr="001C00B4" w:rsidRDefault="00252F94" w:rsidP="00252F94">
      <w:pPr>
        <w:spacing w:line="276" w:lineRule="auto"/>
        <w:rPr>
          <w:rFonts w:ascii="Verdana" w:hAnsi="Verdana"/>
          <w:b/>
          <w:sz w:val="18"/>
          <w:szCs w:val="18"/>
        </w:rPr>
      </w:pPr>
    </w:p>
    <w:p w14:paraId="66C1C2D2" w14:textId="77777777" w:rsidR="00252F94" w:rsidRPr="00676FD2" w:rsidRDefault="00252F94" w:rsidP="00252F94">
      <w:pPr>
        <w:spacing w:line="276" w:lineRule="auto"/>
        <w:jc w:val="center"/>
        <w:rPr>
          <w:rFonts w:ascii="Verdana" w:hAnsi="Verdana"/>
          <w:b/>
          <w:szCs w:val="18"/>
          <w:u w:val="single"/>
        </w:rPr>
      </w:pPr>
      <w:r w:rsidRPr="00676FD2">
        <w:rPr>
          <w:rFonts w:ascii="Verdana" w:hAnsi="Verdana"/>
          <w:b/>
          <w:szCs w:val="18"/>
          <w:u w:val="single"/>
        </w:rPr>
        <w:t>Protokół zdawczo-odbiorczy</w:t>
      </w:r>
    </w:p>
    <w:p w14:paraId="325BE1DC" w14:textId="77777777" w:rsidR="00252F94" w:rsidRPr="001C00B4" w:rsidRDefault="00252F94" w:rsidP="00252F94">
      <w:pPr>
        <w:widowControl w:val="0"/>
        <w:spacing w:line="276" w:lineRule="auto"/>
        <w:rPr>
          <w:rFonts w:ascii="Verdana" w:hAnsi="Verdana"/>
          <w:snapToGrid w:val="0"/>
          <w:sz w:val="18"/>
          <w:szCs w:val="18"/>
        </w:rPr>
      </w:pPr>
    </w:p>
    <w:p w14:paraId="09F47A29" w14:textId="6ACA836E" w:rsidR="00252F94" w:rsidRPr="001C00B4" w:rsidRDefault="00252F94" w:rsidP="00252F94">
      <w:pPr>
        <w:widowControl w:val="0"/>
        <w:spacing w:line="276" w:lineRule="auto"/>
        <w:jc w:val="both"/>
        <w:rPr>
          <w:rFonts w:ascii="Verdana" w:hAnsi="Verdana"/>
          <w:snapToGrid w:val="0"/>
          <w:sz w:val="18"/>
          <w:szCs w:val="18"/>
        </w:rPr>
      </w:pPr>
      <w:r w:rsidRPr="001C00B4">
        <w:rPr>
          <w:rFonts w:ascii="Verdana" w:hAnsi="Verdana"/>
          <w:snapToGrid w:val="0"/>
          <w:sz w:val="18"/>
          <w:szCs w:val="18"/>
        </w:rPr>
        <w:t>Zgodnie z umową zawartą w dniu …………………………</w:t>
      </w:r>
      <w:r>
        <w:rPr>
          <w:rFonts w:ascii="Verdana" w:hAnsi="Verdana"/>
          <w:snapToGrid w:val="0"/>
          <w:sz w:val="18"/>
          <w:szCs w:val="18"/>
        </w:rPr>
        <w:t>……….</w:t>
      </w:r>
      <w:r w:rsidRPr="001C00B4">
        <w:rPr>
          <w:rFonts w:ascii="Verdana" w:hAnsi="Verdana"/>
          <w:snapToGrid w:val="0"/>
          <w:sz w:val="18"/>
          <w:szCs w:val="18"/>
        </w:rPr>
        <w:t xml:space="preserve">  w wyniku postępowania o udzielenie zamówienia pub</w:t>
      </w:r>
      <w:r>
        <w:rPr>
          <w:rFonts w:ascii="Verdana" w:hAnsi="Verdana"/>
          <w:snapToGrid w:val="0"/>
          <w:sz w:val="18"/>
          <w:szCs w:val="18"/>
        </w:rPr>
        <w:t xml:space="preserve">licznego dokonano przekazania – </w:t>
      </w:r>
      <w:r w:rsidRPr="001C00B4">
        <w:rPr>
          <w:rFonts w:ascii="Verdana" w:hAnsi="Verdana"/>
          <w:snapToGrid w:val="0"/>
          <w:sz w:val="18"/>
          <w:szCs w:val="18"/>
        </w:rPr>
        <w:t>odbioru przedmiotu zamówien</w:t>
      </w:r>
      <w:r w:rsidR="00B03062">
        <w:rPr>
          <w:rFonts w:ascii="Verdana" w:hAnsi="Verdana"/>
          <w:snapToGrid w:val="0"/>
          <w:sz w:val="18"/>
          <w:szCs w:val="18"/>
        </w:rPr>
        <w:t>ia publicznego</w:t>
      </w:r>
      <w:r w:rsidR="00B03062">
        <w:rPr>
          <w:rFonts w:ascii="Verdana" w:hAnsi="Verdana"/>
          <w:snapToGrid w:val="0"/>
          <w:sz w:val="18"/>
          <w:szCs w:val="18"/>
        </w:rPr>
        <w:br/>
        <w:t xml:space="preserve">(Nr postępowania </w:t>
      </w:r>
      <w:r w:rsidR="00911A15">
        <w:rPr>
          <w:rFonts w:ascii="Verdana" w:hAnsi="Verdana"/>
          <w:snapToGrid w:val="0"/>
          <w:sz w:val="18"/>
          <w:szCs w:val="18"/>
        </w:rPr>
        <w:t>120</w:t>
      </w:r>
      <w:r w:rsidRPr="00BB52C2">
        <w:rPr>
          <w:rFonts w:ascii="Verdana" w:hAnsi="Verdana"/>
          <w:snapToGrid w:val="0"/>
          <w:sz w:val="18"/>
          <w:szCs w:val="18"/>
        </w:rPr>
        <w:t>/ZP/2019):</w:t>
      </w:r>
    </w:p>
    <w:p w14:paraId="02FF2415" w14:textId="77777777" w:rsidR="00252F94" w:rsidRPr="001C00B4" w:rsidRDefault="00252F94" w:rsidP="00252F94">
      <w:pPr>
        <w:widowControl w:val="0"/>
        <w:spacing w:line="276" w:lineRule="auto"/>
        <w:rPr>
          <w:rFonts w:ascii="Verdana" w:hAnsi="Verdana"/>
          <w:b/>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6986"/>
        <w:gridCol w:w="1496"/>
      </w:tblGrid>
      <w:tr w:rsidR="00252F94" w:rsidRPr="001C00B4" w14:paraId="76BDEC8E" w14:textId="77777777" w:rsidTr="005440AF">
        <w:trPr>
          <w:trHeight w:val="636"/>
        </w:trPr>
        <w:tc>
          <w:tcPr>
            <w:tcW w:w="396" w:type="pct"/>
            <w:shd w:val="clear" w:color="auto" w:fill="C5E0B3"/>
            <w:vAlign w:val="center"/>
          </w:tcPr>
          <w:p w14:paraId="1117DB0D" w14:textId="77777777"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Lp.</w:t>
            </w:r>
          </w:p>
        </w:tc>
        <w:tc>
          <w:tcPr>
            <w:tcW w:w="3791" w:type="pct"/>
            <w:shd w:val="clear" w:color="auto" w:fill="C5E0B3"/>
            <w:vAlign w:val="center"/>
          </w:tcPr>
          <w:p w14:paraId="5B3B35A6" w14:textId="77777777"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Nazwa materiału</w:t>
            </w:r>
          </w:p>
        </w:tc>
        <w:tc>
          <w:tcPr>
            <w:tcW w:w="812" w:type="pct"/>
            <w:shd w:val="clear" w:color="auto" w:fill="C5E0B3"/>
            <w:vAlign w:val="center"/>
          </w:tcPr>
          <w:p w14:paraId="09860D6E" w14:textId="77777777" w:rsidR="00252F94" w:rsidRPr="00676FD2" w:rsidRDefault="00252F94" w:rsidP="005440AF">
            <w:pPr>
              <w:widowControl w:val="0"/>
              <w:spacing w:line="276" w:lineRule="auto"/>
              <w:jc w:val="center"/>
              <w:rPr>
                <w:rFonts w:ascii="Verdana" w:hAnsi="Verdana"/>
                <w:b/>
                <w:i/>
                <w:snapToGrid w:val="0"/>
                <w:sz w:val="18"/>
                <w:szCs w:val="18"/>
              </w:rPr>
            </w:pPr>
            <w:r w:rsidRPr="00676FD2">
              <w:rPr>
                <w:rFonts w:ascii="Verdana" w:hAnsi="Verdana"/>
                <w:b/>
                <w:i/>
                <w:snapToGrid w:val="0"/>
                <w:sz w:val="18"/>
                <w:szCs w:val="18"/>
              </w:rPr>
              <w:t>Ilość sztuk</w:t>
            </w:r>
          </w:p>
        </w:tc>
      </w:tr>
      <w:tr w:rsidR="00252F94" w:rsidRPr="001C00B4" w14:paraId="1ABBB132" w14:textId="77777777" w:rsidTr="005440AF">
        <w:trPr>
          <w:trHeight w:val="240"/>
        </w:trPr>
        <w:tc>
          <w:tcPr>
            <w:tcW w:w="396" w:type="pct"/>
            <w:tcBorders>
              <w:bottom w:val="single" w:sz="8" w:space="0" w:color="auto"/>
            </w:tcBorders>
            <w:shd w:val="clear" w:color="auto" w:fill="C5E0B3"/>
          </w:tcPr>
          <w:p w14:paraId="6F28FB3E" w14:textId="77777777"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1</w:t>
            </w:r>
          </w:p>
        </w:tc>
        <w:tc>
          <w:tcPr>
            <w:tcW w:w="3791" w:type="pct"/>
            <w:tcBorders>
              <w:bottom w:val="single" w:sz="8" w:space="0" w:color="auto"/>
            </w:tcBorders>
            <w:shd w:val="clear" w:color="auto" w:fill="C5E0B3"/>
          </w:tcPr>
          <w:p w14:paraId="123B7CE0" w14:textId="77777777"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2</w:t>
            </w:r>
          </w:p>
        </w:tc>
        <w:tc>
          <w:tcPr>
            <w:tcW w:w="812" w:type="pct"/>
            <w:tcBorders>
              <w:bottom w:val="single" w:sz="8" w:space="0" w:color="auto"/>
            </w:tcBorders>
            <w:shd w:val="clear" w:color="auto" w:fill="C5E0B3"/>
          </w:tcPr>
          <w:p w14:paraId="0F3260E4" w14:textId="77777777" w:rsidR="00252F94" w:rsidRPr="00676FD2" w:rsidRDefault="00252F94" w:rsidP="005440AF">
            <w:pPr>
              <w:widowControl w:val="0"/>
              <w:spacing w:line="276" w:lineRule="auto"/>
              <w:jc w:val="center"/>
              <w:rPr>
                <w:rFonts w:ascii="Verdana" w:hAnsi="Verdana"/>
                <w:b/>
                <w:i/>
                <w:snapToGrid w:val="0"/>
                <w:sz w:val="18"/>
                <w:szCs w:val="18"/>
              </w:rPr>
            </w:pPr>
            <w:r>
              <w:rPr>
                <w:rFonts w:ascii="Verdana" w:hAnsi="Verdana"/>
                <w:b/>
                <w:i/>
                <w:snapToGrid w:val="0"/>
                <w:sz w:val="18"/>
                <w:szCs w:val="18"/>
              </w:rPr>
              <w:t>3</w:t>
            </w:r>
          </w:p>
        </w:tc>
      </w:tr>
      <w:tr w:rsidR="00252F94" w:rsidRPr="001C00B4" w14:paraId="35F8D4CE" w14:textId="77777777" w:rsidTr="005440AF">
        <w:trPr>
          <w:trHeight w:val="2483"/>
        </w:trPr>
        <w:tc>
          <w:tcPr>
            <w:tcW w:w="396" w:type="pct"/>
            <w:tcBorders>
              <w:top w:val="single" w:sz="8" w:space="0" w:color="auto"/>
            </w:tcBorders>
          </w:tcPr>
          <w:p w14:paraId="2D897EA4" w14:textId="77777777" w:rsidR="00252F94" w:rsidRPr="001C00B4" w:rsidRDefault="00252F94" w:rsidP="005440AF">
            <w:pPr>
              <w:widowControl w:val="0"/>
              <w:spacing w:line="276" w:lineRule="auto"/>
              <w:jc w:val="center"/>
              <w:rPr>
                <w:rFonts w:ascii="Verdana" w:hAnsi="Verdana"/>
                <w:snapToGrid w:val="0"/>
                <w:sz w:val="18"/>
                <w:szCs w:val="18"/>
              </w:rPr>
            </w:pPr>
          </w:p>
        </w:tc>
        <w:tc>
          <w:tcPr>
            <w:tcW w:w="3791" w:type="pct"/>
            <w:tcBorders>
              <w:top w:val="single" w:sz="8" w:space="0" w:color="auto"/>
            </w:tcBorders>
          </w:tcPr>
          <w:p w14:paraId="0ECC2B41" w14:textId="77777777" w:rsidR="00252F94" w:rsidRPr="001C00B4" w:rsidRDefault="00252F94" w:rsidP="005440AF">
            <w:pPr>
              <w:widowControl w:val="0"/>
              <w:spacing w:line="276" w:lineRule="auto"/>
              <w:rPr>
                <w:rFonts w:ascii="Verdana" w:hAnsi="Verdana"/>
                <w:snapToGrid w:val="0"/>
                <w:sz w:val="18"/>
                <w:szCs w:val="18"/>
              </w:rPr>
            </w:pPr>
          </w:p>
        </w:tc>
        <w:tc>
          <w:tcPr>
            <w:tcW w:w="812" w:type="pct"/>
            <w:tcBorders>
              <w:top w:val="single" w:sz="8" w:space="0" w:color="auto"/>
            </w:tcBorders>
          </w:tcPr>
          <w:p w14:paraId="49A40FA4" w14:textId="77777777" w:rsidR="00252F94" w:rsidRPr="001C00B4" w:rsidRDefault="00252F94" w:rsidP="005440AF">
            <w:pPr>
              <w:widowControl w:val="0"/>
              <w:spacing w:line="276" w:lineRule="auto"/>
              <w:rPr>
                <w:rFonts w:ascii="Verdana" w:hAnsi="Verdana"/>
                <w:snapToGrid w:val="0"/>
                <w:sz w:val="18"/>
                <w:szCs w:val="18"/>
              </w:rPr>
            </w:pPr>
          </w:p>
        </w:tc>
      </w:tr>
    </w:tbl>
    <w:p w14:paraId="2608AE97" w14:textId="77777777" w:rsidR="00252F94" w:rsidRPr="001C00B4" w:rsidRDefault="00252F94" w:rsidP="00252F94">
      <w:pPr>
        <w:widowControl w:val="0"/>
        <w:tabs>
          <w:tab w:val="left" w:pos="3686"/>
        </w:tabs>
        <w:spacing w:line="276" w:lineRule="auto"/>
        <w:rPr>
          <w:rFonts w:ascii="Verdana" w:hAnsi="Verdana"/>
          <w:snapToGrid w:val="0"/>
          <w:sz w:val="18"/>
          <w:szCs w:val="18"/>
        </w:rPr>
      </w:pPr>
    </w:p>
    <w:p w14:paraId="361EA2D5" w14:textId="77777777" w:rsidR="00252F94" w:rsidRPr="001C00B4" w:rsidRDefault="00252F94" w:rsidP="00252F94">
      <w:pPr>
        <w:suppressAutoHyphens/>
        <w:spacing w:line="276" w:lineRule="auto"/>
        <w:jc w:val="both"/>
        <w:rPr>
          <w:rFonts w:ascii="Verdana" w:hAnsi="Verdana"/>
          <w:sz w:val="18"/>
          <w:szCs w:val="18"/>
          <w:lang w:eastAsia="ar-SA"/>
        </w:rPr>
      </w:pPr>
      <w:r w:rsidRPr="001C00B4">
        <w:rPr>
          <w:rFonts w:ascii="Verdana" w:hAnsi="Verdana"/>
          <w:sz w:val="18"/>
          <w:szCs w:val="18"/>
          <w:lang w:eastAsia="ar-SA"/>
        </w:rPr>
        <w:t>Wykonawca zapewnia iż do urządzenia dołączona jest gwarancja, oraz instrukcja obsługi w języku polskim zawierająca informację o producencie, numer indentyfikacyjny urządzenia, specyfikację techniczną urządzenia.</w:t>
      </w:r>
    </w:p>
    <w:p w14:paraId="5059A643" w14:textId="77777777" w:rsidR="00252F94" w:rsidRDefault="00252F94" w:rsidP="00252F94">
      <w:pPr>
        <w:widowControl w:val="0"/>
        <w:tabs>
          <w:tab w:val="left" w:pos="3686"/>
        </w:tabs>
        <w:spacing w:line="276" w:lineRule="auto"/>
        <w:jc w:val="both"/>
        <w:rPr>
          <w:rFonts w:ascii="Verdana" w:hAnsi="Verdana" w:cs="Tahoma"/>
          <w:snapToGrid w:val="0"/>
          <w:position w:val="6"/>
          <w:sz w:val="18"/>
          <w:szCs w:val="18"/>
        </w:rPr>
      </w:pPr>
    </w:p>
    <w:p w14:paraId="1A4C2CDD" w14:textId="77777777" w:rsidR="00252F94" w:rsidRPr="001C00B4" w:rsidRDefault="00252F94" w:rsidP="00252F94">
      <w:pPr>
        <w:widowControl w:val="0"/>
        <w:tabs>
          <w:tab w:val="left" w:pos="3686"/>
        </w:tabs>
        <w:spacing w:line="276" w:lineRule="auto"/>
        <w:jc w:val="both"/>
        <w:rPr>
          <w:rFonts w:ascii="Verdana" w:hAnsi="Verdana"/>
          <w:snapToGrid w:val="0"/>
          <w:sz w:val="18"/>
          <w:szCs w:val="18"/>
        </w:rPr>
      </w:pPr>
      <w:r w:rsidRPr="001C00B4">
        <w:rPr>
          <w:rFonts w:ascii="Verdana" w:hAnsi="Verdana" w:cs="Tahoma"/>
          <w:snapToGrid w:val="0"/>
          <w:position w:val="6"/>
          <w:sz w:val="18"/>
          <w:szCs w:val="18"/>
        </w:rPr>
        <w:t>Przedmiot zamówienia spełnia normy dopuszczające go do sprzedaży na obszarze UE.</w:t>
      </w:r>
    </w:p>
    <w:p w14:paraId="7761C990" w14:textId="77777777" w:rsidR="00252F94" w:rsidRPr="001C00B4" w:rsidRDefault="00252F94" w:rsidP="00252F94">
      <w:pPr>
        <w:widowControl w:val="0"/>
        <w:tabs>
          <w:tab w:val="left" w:pos="3686"/>
        </w:tabs>
        <w:spacing w:line="276" w:lineRule="auto"/>
        <w:rPr>
          <w:rFonts w:ascii="Verdana" w:hAnsi="Verdana"/>
          <w:snapToGrid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4"/>
        <w:gridCol w:w="4657"/>
      </w:tblGrid>
      <w:tr w:rsidR="00252F94" w:rsidRPr="001C00B4" w14:paraId="16E3CCDF" w14:textId="77777777" w:rsidTr="005440AF">
        <w:trPr>
          <w:trHeight w:val="500"/>
        </w:trPr>
        <w:tc>
          <w:tcPr>
            <w:tcW w:w="2472" w:type="pct"/>
            <w:shd w:val="clear" w:color="auto" w:fill="C5E0B3"/>
            <w:vAlign w:val="center"/>
          </w:tcPr>
          <w:p w14:paraId="7D7E8AC0" w14:textId="77777777" w:rsidR="00252F94" w:rsidRPr="00766CA6" w:rsidRDefault="00252F94" w:rsidP="005440AF">
            <w:pPr>
              <w:widowControl w:val="0"/>
              <w:spacing w:line="276" w:lineRule="auto"/>
              <w:jc w:val="center"/>
              <w:rPr>
                <w:rFonts w:ascii="Verdana" w:hAnsi="Verdana"/>
                <w:b/>
                <w:snapToGrid w:val="0"/>
                <w:sz w:val="18"/>
                <w:szCs w:val="18"/>
              </w:rPr>
            </w:pPr>
            <w:r w:rsidRPr="00766CA6">
              <w:rPr>
                <w:rFonts w:ascii="Verdana" w:hAnsi="Verdana"/>
                <w:b/>
                <w:snapToGrid w:val="0"/>
                <w:sz w:val="18"/>
                <w:szCs w:val="18"/>
              </w:rPr>
              <w:t>Data przekazania – odbioru</w:t>
            </w:r>
          </w:p>
        </w:tc>
        <w:tc>
          <w:tcPr>
            <w:tcW w:w="2528" w:type="pct"/>
            <w:vAlign w:val="center"/>
          </w:tcPr>
          <w:p w14:paraId="7A9DE840" w14:textId="77777777" w:rsidR="00252F94" w:rsidRPr="001C00B4" w:rsidRDefault="00252F94" w:rsidP="005440AF">
            <w:pPr>
              <w:widowControl w:val="0"/>
              <w:spacing w:line="276" w:lineRule="auto"/>
              <w:jc w:val="center"/>
              <w:rPr>
                <w:rFonts w:ascii="Verdana" w:hAnsi="Verdana"/>
                <w:snapToGrid w:val="0"/>
                <w:sz w:val="18"/>
                <w:szCs w:val="18"/>
              </w:rPr>
            </w:pPr>
          </w:p>
        </w:tc>
      </w:tr>
    </w:tbl>
    <w:p w14:paraId="3C3756F6" w14:textId="77777777" w:rsidR="00252F94" w:rsidRPr="001C00B4" w:rsidRDefault="00252F94" w:rsidP="00252F94">
      <w:pPr>
        <w:widowControl w:val="0"/>
        <w:spacing w:line="276" w:lineRule="auto"/>
        <w:rPr>
          <w:rFonts w:ascii="Verdana" w:hAnsi="Verdana"/>
          <w:snapToGrid w:val="0"/>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4"/>
        <w:gridCol w:w="4657"/>
      </w:tblGrid>
      <w:tr w:rsidR="00252F94" w:rsidRPr="001C00B4" w14:paraId="1F411518" w14:textId="77777777" w:rsidTr="005440AF">
        <w:trPr>
          <w:trHeight w:val="1273"/>
        </w:trPr>
        <w:tc>
          <w:tcPr>
            <w:tcW w:w="2472" w:type="pct"/>
          </w:tcPr>
          <w:p w14:paraId="320FEDF0" w14:textId="77777777" w:rsidR="00252F94" w:rsidRPr="001C00B4" w:rsidRDefault="00252F94" w:rsidP="005440AF">
            <w:pPr>
              <w:widowControl w:val="0"/>
              <w:spacing w:line="276" w:lineRule="auto"/>
              <w:rPr>
                <w:rFonts w:ascii="Verdana" w:hAnsi="Verdana"/>
                <w:snapToGrid w:val="0"/>
                <w:sz w:val="18"/>
                <w:szCs w:val="18"/>
                <w:lang w:val="en-US"/>
              </w:rPr>
            </w:pPr>
          </w:p>
        </w:tc>
        <w:tc>
          <w:tcPr>
            <w:tcW w:w="2528" w:type="pct"/>
          </w:tcPr>
          <w:p w14:paraId="2827F079" w14:textId="77777777" w:rsidR="00252F94" w:rsidRPr="001C00B4" w:rsidRDefault="00252F94" w:rsidP="005440AF">
            <w:pPr>
              <w:widowControl w:val="0"/>
              <w:spacing w:line="276" w:lineRule="auto"/>
              <w:rPr>
                <w:rFonts w:ascii="Verdana" w:hAnsi="Verdana"/>
                <w:snapToGrid w:val="0"/>
                <w:sz w:val="18"/>
                <w:szCs w:val="18"/>
                <w:lang w:val="en-US"/>
              </w:rPr>
            </w:pPr>
          </w:p>
        </w:tc>
      </w:tr>
    </w:tbl>
    <w:p w14:paraId="1ED309F8" w14:textId="23F11FA9" w:rsidR="00252F94" w:rsidRPr="001C00B4" w:rsidRDefault="00252F94" w:rsidP="003E7B19">
      <w:pPr>
        <w:widowControl w:val="0"/>
        <w:spacing w:line="276" w:lineRule="auto"/>
        <w:ind w:left="6120" w:hanging="4704"/>
        <w:rPr>
          <w:rFonts w:ascii="Verdana" w:hAnsi="Verdana"/>
          <w:i/>
          <w:snapToGrid w:val="0"/>
          <w:sz w:val="18"/>
          <w:szCs w:val="18"/>
        </w:rPr>
      </w:pPr>
      <w:r w:rsidRPr="001C00B4">
        <w:rPr>
          <w:rFonts w:ascii="Verdana" w:hAnsi="Verdana"/>
          <w:i/>
          <w:snapToGrid w:val="0"/>
          <w:sz w:val="18"/>
          <w:szCs w:val="18"/>
        </w:rPr>
        <w:t xml:space="preserve">Pieczęć Wykonawcy                       </w:t>
      </w:r>
      <w:r>
        <w:rPr>
          <w:rFonts w:ascii="Verdana" w:hAnsi="Verdana"/>
          <w:i/>
          <w:snapToGrid w:val="0"/>
          <w:sz w:val="18"/>
          <w:szCs w:val="18"/>
        </w:rPr>
        <w:t xml:space="preserve">  </w:t>
      </w:r>
      <w:r w:rsidRPr="001C00B4">
        <w:rPr>
          <w:rFonts w:ascii="Verdana" w:hAnsi="Verdana"/>
          <w:i/>
          <w:snapToGrid w:val="0"/>
          <w:sz w:val="18"/>
          <w:szCs w:val="18"/>
        </w:rPr>
        <w:t xml:space="preserve">Pieczęć jednostki UŁ odbierającej materiały     </w:t>
      </w:r>
    </w:p>
    <w:p w14:paraId="2132372D" w14:textId="06952D22" w:rsidR="00252F94" w:rsidRPr="001C00B4" w:rsidRDefault="00252F94" w:rsidP="00252F94">
      <w:pPr>
        <w:widowControl w:val="0"/>
        <w:spacing w:line="276" w:lineRule="auto"/>
        <w:ind w:left="6120" w:hanging="6120"/>
        <w:rPr>
          <w:rFonts w:ascii="Verdana" w:hAnsi="Verdana"/>
          <w:i/>
          <w:snapToGrid w:val="0"/>
          <w:sz w:val="18"/>
          <w:szCs w:val="18"/>
        </w:rPr>
      </w:pPr>
      <w:r w:rsidRPr="001C00B4">
        <w:rPr>
          <w:rFonts w:ascii="Verdana" w:hAnsi="Verdana"/>
          <w:i/>
          <w:snapToGrid w:val="0"/>
          <w:sz w:val="18"/>
          <w:szCs w:val="18"/>
        </w:rPr>
        <w:t xml:space="preserve">                                                                                                 (Zamawiającego)</w:t>
      </w:r>
    </w:p>
    <w:p w14:paraId="1E7B8926" w14:textId="77777777" w:rsidR="00252F94" w:rsidRDefault="00252F94" w:rsidP="00252F94">
      <w:pPr>
        <w:widowControl w:val="0"/>
        <w:spacing w:line="276" w:lineRule="auto"/>
        <w:rPr>
          <w:rFonts w:ascii="Verdana" w:hAnsi="Verdana"/>
          <w:snapToGrid w:val="0"/>
          <w:sz w:val="18"/>
          <w:szCs w:val="18"/>
        </w:rPr>
      </w:pPr>
    </w:p>
    <w:p w14:paraId="04493B71" w14:textId="77777777" w:rsidR="00252F94" w:rsidRPr="001C00B4" w:rsidRDefault="00252F94" w:rsidP="00252F94">
      <w:pPr>
        <w:widowControl w:val="0"/>
        <w:spacing w:line="276" w:lineRule="auto"/>
        <w:rPr>
          <w:rFonts w:ascii="Verdana" w:hAnsi="Verdana"/>
          <w:snapToGrid w:val="0"/>
          <w:sz w:val="18"/>
          <w:szCs w:val="18"/>
        </w:rPr>
      </w:pPr>
      <w:r w:rsidRPr="001C00B4">
        <w:rPr>
          <w:rFonts w:ascii="Verdana" w:hAnsi="Verdana"/>
          <w:snapToGrid w:val="0"/>
          <w:sz w:val="18"/>
          <w:szCs w:val="18"/>
        </w:rPr>
        <w:t xml:space="preserve">                                                             </w:t>
      </w:r>
      <w:r>
        <w:rPr>
          <w:rFonts w:ascii="Verdana" w:hAnsi="Verdana"/>
          <w:snapToGrid w:val="0"/>
          <w:sz w:val="18"/>
          <w:szCs w:val="18"/>
        </w:rPr>
        <w:t xml:space="preserve">                              </w:t>
      </w:r>
    </w:p>
    <w:p w14:paraId="087A2037" w14:textId="77777777" w:rsidR="00252F94" w:rsidRPr="001C00B4" w:rsidRDefault="00252F94" w:rsidP="00252F94">
      <w:pPr>
        <w:widowControl w:val="0"/>
        <w:spacing w:line="276" w:lineRule="auto"/>
        <w:rPr>
          <w:rFonts w:ascii="Verdana" w:hAnsi="Verdana"/>
          <w:snapToGrid w:val="0"/>
          <w:sz w:val="18"/>
          <w:szCs w:val="18"/>
        </w:rPr>
      </w:pPr>
    </w:p>
    <w:p w14:paraId="5032A05E" w14:textId="77777777" w:rsidR="00252F94" w:rsidRPr="001C00B4" w:rsidRDefault="00252F94" w:rsidP="00252F94">
      <w:pPr>
        <w:widowControl w:val="0"/>
        <w:spacing w:line="276" w:lineRule="auto"/>
        <w:jc w:val="center"/>
        <w:rPr>
          <w:rFonts w:ascii="Verdana" w:hAnsi="Verdana"/>
          <w:snapToGrid w:val="0"/>
          <w:sz w:val="18"/>
          <w:szCs w:val="18"/>
          <w:lang w:val="en-US"/>
        </w:rPr>
      </w:pPr>
      <w:r w:rsidRPr="001C00B4">
        <w:rPr>
          <w:rFonts w:ascii="Verdana" w:hAnsi="Verdana"/>
          <w:snapToGrid w:val="0"/>
          <w:sz w:val="18"/>
          <w:szCs w:val="18"/>
          <w:lang w:val="en-US"/>
        </w:rPr>
        <w:t>.......................................................</w:t>
      </w:r>
      <w:r>
        <w:rPr>
          <w:rFonts w:ascii="Verdana" w:hAnsi="Verdana"/>
          <w:snapToGrid w:val="0"/>
          <w:sz w:val="18"/>
          <w:szCs w:val="18"/>
          <w:lang w:val="en-US"/>
        </w:rPr>
        <w:t xml:space="preserve">..          </w:t>
      </w:r>
      <w:r w:rsidRPr="001C00B4">
        <w:rPr>
          <w:rFonts w:ascii="Verdana" w:hAnsi="Verdana"/>
          <w:snapToGrid w:val="0"/>
          <w:sz w:val="18"/>
          <w:szCs w:val="18"/>
          <w:lang w:val="en-US"/>
        </w:rPr>
        <w:t xml:space="preserve">    </w:t>
      </w:r>
      <w:r>
        <w:rPr>
          <w:rFonts w:ascii="Verdana" w:hAnsi="Verdana"/>
          <w:snapToGrid w:val="0"/>
          <w:sz w:val="18"/>
          <w:szCs w:val="18"/>
          <w:lang w:val="en-US"/>
        </w:rPr>
        <w:t xml:space="preserve"> </w:t>
      </w:r>
      <w:r w:rsidRPr="001C00B4">
        <w:rPr>
          <w:rFonts w:ascii="Verdana" w:hAnsi="Verdana"/>
          <w:snapToGrid w:val="0"/>
          <w:sz w:val="18"/>
          <w:szCs w:val="18"/>
          <w:lang w:val="en-US"/>
        </w:rPr>
        <w:t xml:space="preserve">  ...................................</w:t>
      </w:r>
      <w:r>
        <w:rPr>
          <w:rFonts w:ascii="Verdana" w:hAnsi="Verdana"/>
          <w:snapToGrid w:val="0"/>
          <w:sz w:val="18"/>
          <w:szCs w:val="18"/>
          <w:lang w:val="en-US"/>
        </w:rPr>
        <w:t>......................</w:t>
      </w:r>
    </w:p>
    <w:tbl>
      <w:tblPr>
        <w:tblW w:w="5000" w:type="pct"/>
        <w:tblCellMar>
          <w:left w:w="70" w:type="dxa"/>
          <w:right w:w="70" w:type="dxa"/>
        </w:tblCellMar>
        <w:tblLook w:val="0000" w:firstRow="0" w:lastRow="0" w:firstColumn="0" w:lastColumn="0" w:noHBand="0" w:noVBand="0"/>
      </w:tblPr>
      <w:tblGrid>
        <w:gridCol w:w="4605"/>
        <w:gridCol w:w="4606"/>
      </w:tblGrid>
      <w:tr w:rsidR="00252F94" w:rsidRPr="001C00B4" w14:paraId="588ED33C" w14:textId="77777777" w:rsidTr="005440AF">
        <w:tc>
          <w:tcPr>
            <w:tcW w:w="2500" w:type="pct"/>
          </w:tcPr>
          <w:p w14:paraId="413F0D71" w14:textId="77777777" w:rsidR="00252F94" w:rsidRPr="00676FD2" w:rsidRDefault="00252F94" w:rsidP="005440AF">
            <w:pPr>
              <w:widowControl w:val="0"/>
              <w:spacing w:line="276" w:lineRule="auto"/>
              <w:jc w:val="center"/>
              <w:rPr>
                <w:rFonts w:ascii="Verdana" w:hAnsi="Verdana"/>
                <w:i/>
                <w:snapToGrid w:val="0"/>
                <w:sz w:val="18"/>
                <w:szCs w:val="18"/>
              </w:rPr>
            </w:pPr>
            <w:r w:rsidRPr="00676FD2">
              <w:rPr>
                <w:rFonts w:ascii="Verdana" w:hAnsi="Verdana"/>
                <w:i/>
                <w:snapToGrid w:val="0"/>
                <w:sz w:val="18"/>
                <w:szCs w:val="18"/>
              </w:rPr>
              <w:t>Czytelny podpis osoby reprezentującej             Wykonawcę</w:t>
            </w:r>
          </w:p>
        </w:tc>
        <w:tc>
          <w:tcPr>
            <w:tcW w:w="2500" w:type="pct"/>
          </w:tcPr>
          <w:p w14:paraId="2AF372FB" w14:textId="77777777" w:rsidR="00252F94" w:rsidRPr="00676FD2" w:rsidRDefault="00252F94" w:rsidP="005440AF">
            <w:pPr>
              <w:widowControl w:val="0"/>
              <w:spacing w:line="276" w:lineRule="auto"/>
              <w:jc w:val="center"/>
              <w:rPr>
                <w:rFonts w:ascii="Verdana" w:hAnsi="Verdana"/>
                <w:i/>
                <w:snapToGrid w:val="0"/>
                <w:sz w:val="18"/>
                <w:szCs w:val="18"/>
              </w:rPr>
            </w:pPr>
            <w:r w:rsidRPr="00676FD2">
              <w:rPr>
                <w:rFonts w:ascii="Verdana" w:hAnsi="Verdana"/>
                <w:i/>
                <w:snapToGrid w:val="0"/>
                <w:sz w:val="18"/>
                <w:szCs w:val="18"/>
              </w:rPr>
              <w:t>Czytelny podpis osoby  reprezentującej  Zamawiającego</w:t>
            </w:r>
          </w:p>
        </w:tc>
      </w:tr>
    </w:tbl>
    <w:p w14:paraId="7A4A8CA5" w14:textId="77777777" w:rsidR="00EB371F" w:rsidRPr="004C07F7" w:rsidRDefault="00EB371F" w:rsidP="00426725">
      <w:pPr>
        <w:tabs>
          <w:tab w:val="left" w:pos="5088"/>
        </w:tabs>
        <w:rPr>
          <w:rFonts w:cstheme="minorHAnsi"/>
        </w:rPr>
      </w:pPr>
    </w:p>
    <w:p w14:paraId="19028CB5" w14:textId="77777777" w:rsidR="00426725" w:rsidRPr="004C07F7" w:rsidRDefault="00426725" w:rsidP="00C13A1B">
      <w:pPr>
        <w:spacing w:after="160" w:line="259" w:lineRule="auto"/>
        <w:rPr>
          <w:rFonts w:cstheme="minorHAnsi"/>
        </w:rPr>
      </w:pPr>
    </w:p>
    <w:sectPr w:rsidR="00426725" w:rsidRPr="004C07F7" w:rsidSect="00BC710B">
      <w:headerReference w:type="default" r:id="rId23"/>
      <w:pgSz w:w="11906" w:h="16838"/>
      <w:pgMar w:top="394" w:right="1417" w:bottom="567" w:left="1418" w:header="113" w:footer="26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AB8292" w15:done="0"/>
  <w15:commentEx w15:paraId="251C159E" w15:paraIdParent="59AB8292" w15:done="0"/>
  <w15:commentEx w15:paraId="41760A6B" w15:done="0"/>
  <w15:commentEx w15:paraId="59F9BB0E" w15:paraIdParent="41760A6B" w15:done="0"/>
  <w15:commentEx w15:paraId="687A714D" w15:done="0"/>
  <w15:commentEx w15:paraId="086D57BF" w15:paraIdParent="687A714D" w15:done="0"/>
  <w15:commentEx w15:paraId="3C598D49" w15:done="0"/>
  <w15:commentEx w15:paraId="01D1CDB0" w15:paraIdParent="3C598D49" w15:done="0"/>
  <w15:commentEx w15:paraId="528DFC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60F5F" w14:textId="77777777" w:rsidR="0055696F" w:rsidRDefault="0055696F" w:rsidP="00DE08FC">
      <w:r>
        <w:separator/>
      </w:r>
    </w:p>
  </w:endnote>
  <w:endnote w:type="continuationSeparator" w:id="0">
    <w:p w14:paraId="65324727" w14:textId="77777777" w:rsidR="0055696F" w:rsidRDefault="0055696F" w:rsidP="00DE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charset w:val="EE"/>
    <w:family w:val="swiss"/>
    <w:pitch w:val="variable"/>
    <w:sig w:usb0="E7001EFF" w:usb1="5200FDFF" w:usb2="00042021"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436912"/>
      <w:docPartObj>
        <w:docPartGallery w:val="Page Numbers (Bottom of Page)"/>
        <w:docPartUnique/>
      </w:docPartObj>
    </w:sdtPr>
    <w:sdtEndPr/>
    <w:sdtContent>
      <w:sdt>
        <w:sdtPr>
          <w:id w:val="-1909996190"/>
          <w:docPartObj>
            <w:docPartGallery w:val="Page Numbers (Top of Page)"/>
            <w:docPartUnique/>
          </w:docPartObj>
        </w:sdtPr>
        <w:sdtEndPr/>
        <w:sdtContent>
          <w:p w14:paraId="57D6D338" w14:textId="1ABC47DB" w:rsidR="0068175C" w:rsidRDefault="0068175C">
            <w:pPr>
              <w:pStyle w:val="Stopka"/>
              <w:jc w:val="right"/>
            </w:pPr>
            <w:r>
              <w:t xml:space="preserve">Strona </w:t>
            </w:r>
            <w:r>
              <w:rPr>
                <w:b/>
                <w:bCs/>
              </w:rPr>
              <w:fldChar w:fldCharType="begin"/>
            </w:r>
            <w:r>
              <w:rPr>
                <w:b/>
                <w:bCs/>
              </w:rPr>
              <w:instrText>PAGE</w:instrText>
            </w:r>
            <w:r>
              <w:rPr>
                <w:b/>
                <w:bCs/>
              </w:rPr>
              <w:fldChar w:fldCharType="separate"/>
            </w:r>
            <w:r w:rsidR="00223AA8">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223AA8">
              <w:rPr>
                <w:b/>
                <w:bCs/>
                <w:noProof/>
              </w:rPr>
              <w:t>25</w:t>
            </w:r>
            <w:r>
              <w:rPr>
                <w:b/>
                <w:bCs/>
              </w:rPr>
              <w:fldChar w:fldCharType="end"/>
            </w:r>
          </w:p>
        </w:sdtContent>
      </w:sdt>
    </w:sdtContent>
  </w:sdt>
  <w:p w14:paraId="7BAA1A57" w14:textId="106D2AE9" w:rsidR="0068175C" w:rsidRDefault="0068175C" w:rsidP="00BF0C4A">
    <w:pPr>
      <w:pStyle w:val="Stopka"/>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409924"/>
      <w:docPartObj>
        <w:docPartGallery w:val="Page Numbers (Bottom of Page)"/>
        <w:docPartUnique/>
      </w:docPartObj>
    </w:sdtPr>
    <w:sdtEndPr/>
    <w:sdtContent>
      <w:sdt>
        <w:sdtPr>
          <w:id w:val="860082579"/>
          <w:docPartObj>
            <w:docPartGallery w:val="Page Numbers (Top of Page)"/>
            <w:docPartUnique/>
          </w:docPartObj>
        </w:sdtPr>
        <w:sdtEndPr/>
        <w:sdtContent>
          <w:p w14:paraId="0FCB557D" w14:textId="11FDCA7D" w:rsidR="0068175C" w:rsidRDefault="0068175C">
            <w:pPr>
              <w:pStyle w:val="Stopka"/>
              <w:jc w:val="right"/>
            </w:pPr>
            <w:r>
              <w:t xml:space="preserve">Strona </w:t>
            </w:r>
            <w:r>
              <w:rPr>
                <w:b/>
                <w:bCs/>
              </w:rPr>
              <w:fldChar w:fldCharType="begin"/>
            </w:r>
            <w:r>
              <w:rPr>
                <w:b/>
                <w:bCs/>
              </w:rPr>
              <w:instrText>PAGE</w:instrText>
            </w:r>
            <w:r>
              <w:rPr>
                <w:b/>
                <w:bCs/>
              </w:rPr>
              <w:fldChar w:fldCharType="separate"/>
            </w:r>
            <w:r>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223AA8">
              <w:rPr>
                <w:b/>
                <w:bCs/>
                <w:noProof/>
              </w:rPr>
              <w:t>25</w:t>
            </w:r>
            <w:r>
              <w:rPr>
                <w:b/>
                <w:bCs/>
              </w:rPr>
              <w:fldChar w:fldCharType="end"/>
            </w:r>
          </w:p>
        </w:sdtContent>
      </w:sdt>
    </w:sdtContent>
  </w:sdt>
  <w:p w14:paraId="0A2259D7" w14:textId="77777777" w:rsidR="0068175C" w:rsidRDefault="006817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081FF" w14:textId="77777777" w:rsidR="0055696F" w:rsidRDefault="0055696F" w:rsidP="00DE08FC">
      <w:r>
        <w:separator/>
      </w:r>
    </w:p>
  </w:footnote>
  <w:footnote w:type="continuationSeparator" w:id="0">
    <w:p w14:paraId="2940DCF4" w14:textId="77777777" w:rsidR="0055696F" w:rsidRDefault="0055696F" w:rsidP="00DE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FCA65" w14:textId="79CF382B" w:rsidR="0068175C" w:rsidRDefault="006817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A0A6A244"/>
    <w:name w:val="WW8Num4"/>
    <w:lvl w:ilvl="0">
      <w:start w:val="3"/>
      <w:numFmt w:val="decimal"/>
      <w:suff w:val="nothing"/>
      <w:lvlText w:val="%1."/>
      <w:lvlJc w:val="left"/>
      <w:pPr>
        <w:tabs>
          <w:tab w:val="num" w:pos="0"/>
        </w:tabs>
      </w:pPr>
      <w:rPr>
        <w:rFonts w:ascii="Verdana" w:hAnsi="Verdana" w:cs="Times New Roman" w:hint="default"/>
      </w:rPr>
    </w:lvl>
    <w:lvl w:ilvl="1">
      <w:start w:val="1"/>
      <w:numFmt w:val="decimal"/>
      <w:lvlText w:val="%2."/>
      <w:lvlJc w:val="left"/>
      <w:pPr>
        <w:ind w:left="360" w:hanging="360"/>
      </w:pPr>
      <w:rPr>
        <w:rFonts w:hint="default"/>
        <w:color w:val="auto"/>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000000D"/>
    <w:multiLevelType w:val="multilevel"/>
    <w:tmpl w:val="327AEF42"/>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050256C"/>
    <w:multiLevelType w:val="hybridMultilevel"/>
    <w:tmpl w:val="EB800A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0EC1811"/>
    <w:multiLevelType w:val="hybridMultilevel"/>
    <w:tmpl w:val="557E20DC"/>
    <w:lvl w:ilvl="0" w:tplc="A3D6C070">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9646D14"/>
    <w:multiLevelType w:val="hybridMultilevel"/>
    <w:tmpl w:val="B8CAC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1D1946"/>
    <w:multiLevelType w:val="multilevel"/>
    <w:tmpl w:val="0415001F"/>
    <w:name w:val="WW8Num132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851A86"/>
    <w:multiLevelType w:val="hybridMultilevel"/>
    <w:tmpl w:val="AAFC1E7E"/>
    <w:lvl w:ilvl="0" w:tplc="2AC4EF1A">
      <w:start w:val="1"/>
      <w:numFmt w:val="decimal"/>
      <w:lvlText w:val="%1."/>
      <w:lvlJc w:val="left"/>
      <w:pPr>
        <w:ind w:left="928" w:hanging="360"/>
      </w:pPr>
      <w:rPr>
        <w:rFonts w:ascii="Verdana" w:hAnsi="Verdana" w:hint="default"/>
        <w:b/>
        <w:color w:val="000000"/>
        <w:sz w:val="20"/>
        <w:szCs w:val="20"/>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98355D"/>
    <w:multiLevelType w:val="hybridMultilevel"/>
    <w:tmpl w:val="53D6BD32"/>
    <w:lvl w:ilvl="0" w:tplc="B9EE80AC">
      <w:start w:val="1"/>
      <w:numFmt w:val="decimal"/>
      <w:lvlText w:val="%1)"/>
      <w:lvlJc w:val="left"/>
      <w:pPr>
        <w:ind w:left="719" w:hanging="360"/>
      </w:pPr>
      <w:rPr>
        <w:b w:val="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0">
    <w:nsid w:val="0E895592"/>
    <w:multiLevelType w:val="hybridMultilevel"/>
    <w:tmpl w:val="34AE5FAE"/>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
    <w:nsid w:val="10E02201"/>
    <w:multiLevelType w:val="hybridMultilevel"/>
    <w:tmpl w:val="4EA6B932"/>
    <w:lvl w:ilvl="0" w:tplc="5D8AE21A">
      <w:start w:val="1"/>
      <w:numFmt w:val="decimal"/>
      <w:lvlText w:val="%1)"/>
      <w:lvlJc w:val="left"/>
      <w:pPr>
        <w:ind w:left="1429" w:hanging="360"/>
      </w:pPr>
      <w:rPr>
        <w:b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A32995"/>
    <w:multiLevelType w:val="hybridMultilevel"/>
    <w:tmpl w:val="A4328FCE"/>
    <w:lvl w:ilvl="0" w:tplc="5024F786">
      <w:start w:val="1"/>
      <w:numFmt w:val="decimal"/>
      <w:lvlText w:val="%1)"/>
      <w:lvlJc w:val="left"/>
      <w:pPr>
        <w:tabs>
          <w:tab w:val="num" w:pos="927"/>
        </w:tabs>
        <w:ind w:left="927" w:hanging="360"/>
      </w:pPr>
      <w:rPr>
        <w:rFonts w:ascii="Verdana" w:eastAsia="Times New Roman" w:hAnsi="Verdana" w:cs="Times New Roman"/>
        <w:b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4">
    <w:nsid w:val="1C924CB3"/>
    <w:multiLevelType w:val="hybridMultilevel"/>
    <w:tmpl w:val="EC506066"/>
    <w:lvl w:ilvl="0" w:tplc="42F872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6">
    <w:nsid w:val="22AD7F4B"/>
    <w:multiLevelType w:val="hybridMultilevel"/>
    <w:tmpl w:val="58E8252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3F6981"/>
    <w:multiLevelType w:val="hybridMultilevel"/>
    <w:tmpl w:val="7FA69FB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nsid w:val="2AD15808"/>
    <w:multiLevelType w:val="hybridMultilevel"/>
    <w:tmpl w:val="C55CE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005A55"/>
    <w:multiLevelType w:val="hybridMultilevel"/>
    <w:tmpl w:val="F79A904E"/>
    <w:lvl w:ilvl="0" w:tplc="658E801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9774E4F"/>
    <w:multiLevelType w:val="hybridMultilevel"/>
    <w:tmpl w:val="4B5A4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195C1A"/>
    <w:multiLevelType w:val="hybridMultilevel"/>
    <w:tmpl w:val="295E741A"/>
    <w:lvl w:ilvl="0" w:tplc="04150019">
      <w:start w:val="1"/>
      <w:numFmt w:val="lowerLetter"/>
      <w:lvlText w:val="%1."/>
      <w:lvlJc w:val="left"/>
      <w:pPr>
        <w:ind w:left="1439"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23">
    <w:nsid w:val="3DE8242B"/>
    <w:multiLevelType w:val="hybridMultilevel"/>
    <w:tmpl w:val="B54E1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7C5A1B"/>
    <w:multiLevelType w:val="hybridMultilevel"/>
    <w:tmpl w:val="76481C62"/>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A74CCA"/>
    <w:multiLevelType w:val="multilevel"/>
    <w:tmpl w:val="33D6E56E"/>
    <w:lvl w:ilvl="0">
      <w:start w:val="1"/>
      <w:numFmt w:val="decimal"/>
      <w:lvlText w:val="%1."/>
      <w:lvlJc w:val="left"/>
      <w:pPr>
        <w:tabs>
          <w:tab w:val="num" w:pos="-540"/>
        </w:tabs>
        <w:ind w:left="360" w:hanging="360"/>
      </w:pPr>
      <w:rPr>
        <w:b w:val="0"/>
      </w:rPr>
    </w:lvl>
    <w:lvl w:ilvl="1">
      <w:start w:val="1"/>
      <w:numFmt w:val="bullet"/>
      <w:lvlText w:val=""/>
      <w:lvlJc w:val="left"/>
      <w:pPr>
        <w:ind w:left="644" w:hanging="360"/>
      </w:pPr>
      <w:rPr>
        <w:rFonts w:ascii="Symbol" w:hAnsi="Symbol" w:hint="default"/>
      </w:rPr>
    </w:lvl>
    <w:lvl w:ilvl="2">
      <w:start w:val="1"/>
      <w:numFmt w:val="decimal"/>
      <w:lvlText w:val="%3."/>
      <w:lvlJc w:val="right"/>
      <w:pPr>
        <w:ind w:left="180" w:hanging="180"/>
      </w:pPr>
      <w:rPr>
        <w:rFonts w:ascii="Verdana" w:eastAsia="Times New Roman" w:hAnsi="Verdana" w:cs="Courier New"/>
      </w:rPr>
    </w:lvl>
    <w:lvl w:ilvl="3">
      <w:start w:val="1"/>
      <w:numFmt w:val="decimal"/>
      <w:lvlText w:val="%4."/>
      <w:lvlJc w:val="left"/>
      <w:pPr>
        <w:ind w:left="2880" w:hanging="360"/>
      </w:pPr>
    </w:lvl>
    <w:lvl w:ilvl="4">
      <w:start w:val="1"/>
      <w:numFmt w:val="lowerLetter"/>
      <w:lvlText w:val="%5)"/>
      <w:lvlJc w:val="left"/>
      <w:pPr>
        <w:ind w:left="927"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6E1613"/>
    <w:multiLevelType w:val="hybridMultilevel"/>
    <w:tmpl w:val="A566E8F2"/>
    <w:lvl w:ilvl="0" w:tplc="46F81B8E">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1279D3"/>
    <w:multiLevelType w:val="hybridMultilevel"/>
    <w:tmpl w:val="BA64FEDC"/>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1">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B8127F"/>
    <w:multiLevelType w:val="multilevel"/>
    <w:tmpl w:val="9C8ACDB4"/>
    <w:lvl w:ilvl="0">
      <w:start w:val="1"/>
      <w:numFmt w:val="decimal"/>
      <w:lvlText w:val="%1."/>
      <w:lvlJc w:val="left"/>
      <w:pPr>
        <w:tabs>
          <w:tab w:val="num" w:pos="786"/>
        </w:tabs>
        <w:ind w:left="786" w:hanging="360"/>
      </w:pPr>
    </w:lvl>
    <w:lvl w:ilvl="1">
      <w:start w:val="1"/>
      <w:numFmt w:val="decimal"/>
      <w:lvlText w:val="%2."/>
      <w:lvlJc w:val="left"/>
      <w:pPr>
        <w:tabs>
          <w:tab w:val="num" w:pos="360"/>
        </w:tabs>
        <w:ind w:left="360" w:hanging="360"/>
      </w:pPr>
      <w:rPr>
        <w:rFonts w:ascii="Verdana" w:eastAsia="Times New Roman" w:hAnsi="Verdana" w:cs="Courier New"/>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A6D28BC"/>
    <w:multiLevelType w:val="hybridMultilevel"/>
    <w:tmpl w:val="F354963E"/>
    <w:lvl w:ilvl="0" w:tplc="01825A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BCE01FB"/>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733B7592"/>
    <w:multiLevelType w:val="hybridMultilevel"/>
    <w:tmpl w:val="6D1C4F5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nsid w:val="743602F0"/>
    <w:multiLevelType w:val="hybridMultilevel"/>
    <w:tmpl w:val="C0482122"/>
    <w:lvl w:ilvl="0" w:tplc="EF680B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663295"/>
    <w:multiLevelType w:val="hybridMultilevel"/>
    <w:tmpl w:val="08526DA0"/>
    <w:lvl w:ilvl="0" w:tplc="0B3ECC1E">
      <w:start w:val="1"/>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6F43935"/>
    <w:multiLevelType w:val="hybridMultilevel"/>
    <w:tmpl w:val="BA5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547DFE"/>
    <w:multiLevelType w:val="multilevel"/>
    <w:tmpl w:val="895AED12"/>
    <w:styleLink w:val="WWNum128"/>
    <w:lvl w:ilvl="0">
      <w:start w:val="1"/>
      <w:numFmt w:val="decimal"/>
      <w:lvlText w:val="%1."/>
      <w:lvlJc w:val="left"/>
      <w:pPr>
        <w:ind w:left="432" w:hanging="432"/>
      </w:pPr>
      <w:rPr>
        <w:rFonts w:hAnsi="Arial Unicode MS"/>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63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347" w:hanging="92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41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127" w:hanging="128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907" w:hanging="164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977" w:hanging="2007"/>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92B4B28"/>
    <w:multiLevelType w:val="hybridMultilevel"/>
    <w:tmpl w:val="2736C80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79A32295"/>
    <w:multiLevelType w:val="hybridMultilevel"/>
    <w:tmpl w:val="C4268062"/>
    <w:lvl w:ilvl="0" w:tplc="04150019">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3">
    <w:nsid w:val="7A5558B2"/>
    <w:multiLevelType w:val="hybridMultilevel"/>
    <w:tmpl w:val="B28E84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724A63"/>
    <w:multiLevelType w:val="hybridMultilevel"/>
    <w:tmpl w:val="4B989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A536B3"/>
    <w:multiLevelType w:val="hybridMultilevel"/>
    <w:tmpl w:val="7AD247D6"/>
    <w:lvl w:ilvl="0" w:tplc="7A708A2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2C3B9E"/>
    <w:multiLevelType w:val="hybridMultilevel"/>
    <w:tmpl w:val="DAE29A8E"/>
    <w:lvl w:ilvl="0" w:tplc="C9E266E4">
      <w:start w:val="1"/>
      <w:numFmt w:val="decimal"/>
      <w:lvlText w:val="%1)"/>
      <w:lvlJc w:val="left"/>
      <w:pPr>
        <w:ind w:left="1068" w:hanging="360"/>
      </w:pPr>
      <w:rPr>
        <w:rFonts w:ascii="Verdana" w:eastAsia="Times New Roman" w:hAnsi="Verdana" w:cs="Times New Roman"/>
        <w:b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E653BFA"/>
    <w:multiLevelType w:val="hybridMultilevel"/>
    <w:tmpl w:val="D8049668"/>
    <w:lvl w:ilvl="0" w:tplc="A3D6C0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E8E53E2"/>
    <w:multiLevelType w:val="hybridMultilevel"/>
    <w:tmpl w:val="7E945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33"/>
  </w:num>
  <w:num w:numId="5">
    <w:abstractNumId w:val="15"/>
  </w:num>
  <w:num w:numId="6">
    <w:abstractNumId w:val="3"/>
  </w:num>
  <w:num w:numId="7">
    <w:abstractNumId w:val="47"/>
  </w:num>
  <w:num w:numId="8">
    <w:abstractNumId w:val="46"/>
  </w:num>
  <w:num w:numId="9">
    <w:abstractNumId w:val="25"/>
  </w:num>
  <w:num w:numId="10">
    <w:abstractNumId w:val="12"/>
  </w:num>
  <w:num w:numId="11">
    <w:abstractNumId w:val="20"/>
  </w:num>
  <w:num w:numId="12">
    <w:abstractNumId w:val="39"/>
  </w:num>
  <w:num w:numId="13">
    <w:abstractNumId w:val="16"/>
  </w:num>
  <w:num w:numId="14">
    <w:abstractNumId w:val="44"/>
  </w:num>
  <w:num w:numId="15">
    <w:abstractNumId w:val="26"/>
  </w:num>
  <w:num w:numId="16">
    <w:abstractNumId w:val="2"/>
  </w:num>
  <w:num w:numId="17">
    <w:abstractNumId w:val="24"/>
  </w:num>
  <w:num w:numId="18">
    <w:abstractNumId w:val="9"/>
  </w:num>
  <w:num w:numId="19">
    <w:abstractNumId w:val="22"/>
  </w:num>
  <w:num w:numId="20">
    <w:abstractNumId w:val="35"/>
  </w:num>
  <w:num w:numId="21">
    <w:abstractNumId w:val="41"/>
  </w:num>
  <w:num w:numId="22">
    <w:abstractNumId w:val="19"/>
  </w:num>
  <w:num w:numId="23">
    <w:abstractNumId w:val="18"/>
  </w:num>
  <w:num w:numId="24">
    <w:abstractNumId w:val="43"/>
  </w:num>
  <w:num w:numId="25">
    <w:abstractNumId w:val="23"/>
  </w:num>
  <w:num w:numId="26">
    <w:abstractNumId w:val="32"/>
  </w:num>
  <w:num w:numId="27">
    <w:abstractNumId w:val="8"/>
  </w:num>
  <w:num w:numId="28">
    <w:abstractNumId w:val="21"/>
  </w:num>
  <w:num w:numId="29">
    <w:abstractNumId w:val="31"/>
  </w:num>
  <w:num w:numId="30">
    <w:abstractNumId w:val="4"/>
  </w:num>
  <w:num w:numId="31">
    <w:abstractNumId w:val="48"/>
  </w:num>
  <w:num w:numId="32">
    <w:abstractNumId w:val="29"/>
  </w:num>
  <w:num w:numId="33">
    <w:abstractNumId w:val="14"/>
  </w:num>
  <w:num w:numId="34">
    <w:abstractNumId w:val="38"/>
  </w:num>
  <w:num w:numId="35">
    <w:abstractNumId w:val="10"/>
  </w:num>
  <w:num w:numId="36">
    <w:abstractNumId w:val="42"/>
  </w:num>
  <w:num w:numId="37">
    <w:abstractNumId w:val="27"/>
  </w:num>
  <w:num w:numId="38">
    <w:abstractNumId w:val="11"/>
  </w:num>
  <w:num w:numId="39">
    <w:abstractNumId w:val="30"/>
  </w:num>
  <w:num w:numId="40">
    <w:abstractNumId w:val="45"/>
  </w:num>
  <w:num w:numId="41">
    <w:abstractNumId w:val="6"/>
  </w:num>
  <w:num w:numId="42">
    <w:abstractNumId w:val="28"/>
  </w:num>
  <w:num w:numId="43">
    <w:abstractNumId w:val="5"/>
  </w:num>
  <w:num w:numId="44">
    <w:abstractNumId w:val="34"/>
  </w:num>
  <w:num w:numId="45">
    <w:abstractNumId w:val="37"/>
  </w:num>
  <w:num w:numId="46">
    <w:abstractNumId w:val="40"/>
  </w:num>
  <w:num w:numId="47">
    <w:abstractNumId w:val="17"/>
  </w:num>
  <w:num w:numId="48">
    <w:abstractNumId w:val="36"/>
  </w:num>
  <w:numIdMacAtCleanup w:val="4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FC"/>
    <w:rsid w:val="00000B18"/>
    <w:rsid w:val="00003C59"/>
    <w:rsid w:val="00004C48"/>
    <w:rsid w:val="00004F0E"/>
    <w:rsid w:val="00007DA3"/>
    <w:rsid w:val="00015F3F"/>
    <w:rsid w:val="00017A62"/>
    <w:rsid w:val="0002059B"/>
    <w:rsid w:val="00020744"/>
    <w:rsid w:val="00030088"/>
    <w:rsid w:val="00030687"/>
    <w:rsid w:val="0004629A"/>
    <w:rsid w:val="000469BA"/>
    <w:rsid w:val="00053344"/>
    <w:rsid w:val="00053479"/>
    <w:rsid w:val="000602DD"/>
    <w:rsid w:val="00067060"/>
    <w:rsid w:val="000672CB"/>
    <w:rsid w:val="00073479"/>
    <w:rsid w:val="00076D61"/>
    <w:rsid w:val="0007789C"/>
    <w:rsid w:val="00080293"/>
    <w:rsid w:val="00085DBE"/>
    <w:rsid w:val="00095653"/>
    <w:rsid w:val="000A1A7E"/>
    <w:rsid w:val="000A4F92"/>
    <w:rsid w:val="000B0007"/>
    <w:rsid w:val="000B1F90"/>
    <w:rsid w:val="000B7BE6"/>
    <w:rsid w:val="000C3D6D"/>
    <w:rsid w:val="000D3025"/>
    <w:rsid w:val="000D3854"/>
    <w:rsid w:val="000D3C59"/>
    <w:rsid w:val="000E217B"/>
    <w:rsid w:val="000E5622"/>
    <w:rsid w:val="000F0A53"/>
    <w:rsid w:val="000F26BA"/>
    <w:rsid w:val="000F3E42"/>
    <w:rsid w:val="000F5AEF"/>
    <w:rsid w:val="000F7208"/>
    <w:rsid w:val="001108E5"/>
    <w:rsid w:val="00112EEC"/>
    <w:rsid w:val="00133B5D"/>
    <w:rsid w:val="00134D65"/>
    <w:rsid w:val="00140748"/>
    <w:rsid w:val="00143131"/>
    <w:rsid w:val="00146088"/>
    <w:rsid w:val="001529F5"/>
    <w:rsid w:val="00152BD8"/>
    <w:rsid w:val="001543B5"/>
    <w:rsid w:val="00164CED"/>
    <w:rsid w:val="00166BE2"/>
    <w:rsid w:val="00175E15"/>
    <w:rsid w:val="001820DA"/>
    <w:rsid w:val="0019263F"/>
    <w:rsid w:val="001948BB"/>
    <w:rsid w:val="001A32A7"/>
    <w:rsid w:val="001A5CB3"/>
    <w:rsid w:val="001C3311"/>
    <w:rsid w:val="001C6335"/>
    <w:rsid w:val="001D6A41"/>
    <w:rsid w:val="001E1F3B"/>
    <w:rsid w:val="001E3E1B"/>
    <w:rsid w:val="001F6ACF"/>
    <w:rsid w:val="00202701"/>
    <w:rsid w:val="00204194"/>
    <w:rsid w:val="00205D40"/>
    <w:rsid w:val="002063F3"/>
    <w:rsid w:val="0021297E"/>
    <w:rsid w:val="00217745"/>
    <w:rsid w:val="00220CB1"/>
    <w:rsid w:val="00223AA8"/>
    <w:rsid w:val="0022411E"/>
    <w:rsid w:val="00245196"/>
    <w:rsid w:val="00246639"/>
    <w:rsid w:val="00252F94"/>
    <w:rsid w:val="00255FF9"/>
    <w:rsid w:val="00261B7F"/>
    <w:rsid w:val="0026302E"/>
    <w:rsid w:val="00265430"/>
    <w:rsid w:val="00267E78"/>
    <w:rsid w:val="00274EF5"/>
    <w:rsid w:val="002852CC"/>
    <w:rsid w:val="002908BE"/>
    <w:rsid w:val="00290909"/>
    <w:rsid w:val="002C3275"/>
    <w:rsid w:val="002C7789"/>
    <w:rsid w:val="002D6A7F"/>
    <w:rsid w:val="002D6B9A"/>
    <w:rsid w:val="002E1CE7"/>
    <w:rsid w:val="002E4E0E"/>
    <w:rsid w:val="002E659A"/>
    <w:rsid w:val="00303F13"/>
    <w:rsid w:val="00303F6E"/>
    <w:rsid w:val="0031023A"/>
    <w:rsid w:val="00311BCF"/>
    <w:rsid w:val="0031284F"/>
    <w:rsid w:val="00322806"/>
    <w:rsid w:val="00323201"/>
    <w:rsid w:val="00326751"/>
    <w:rsid w:val="00337C75"/>
    <w:rsid w:val="00345E5C"/>
    <w:rsid w:val="003562F1"/>
    <w:rsid w:val="00360371"/>
    <w:rsid w:val="00367107"/>
    <w:rsid w:val="00370D4D"/>
    <w:rsid w:val="0037137F"/>
    <w:rsid w:val="00372229"/>
    <w:rsid w:val="00386CF5"/>
    <w:rsid w:val="00387665"/>
    <w:rsid w:val="00387B4A"/>
    <w:rsid w:val="003A1BB3"/>
    <w:rsid w:val="003B150C"/>
    <w:rsid w:val="003B3722"/>
    <w:rsid w:val="003C293B"/>
    <w:rsid w:val="003C53D7"/>
    <w:rsid w:val="003C628D"/>
    <w:rsid w:val="003D20B5"/>
    <w:rsid w:val="003D2D7E"/>
    <w:rsid w:val="003E7B19"/>
    <w:rsid w:val="004179BF"/>
    <w:rsid w:val="00421E4E"/>
    <w:rsid w:val="00425063"/>
    <w:rsid w:val="004261D0"/>
    <w:rsid w:val="00426725"/>
    <w:rsid w:val="0044351A"/>
    <w:rsid w:val="004643ED"/>
    <w:rsid w:val="0046645C"/>
    <w:rsid w:val="00492374"/>
    <w:rsid w:val="004A7B41"/>
    <w:rsid w:val="004B5FD5"/>
    <w:rsid w:val="004C07F7"/>
    <w:rsid w:val="004C5926"/>
    <w:rsid w:val="004D53B4"/>
    <w:rsid w:val="004E018D"/>
    <w:rsid w:val="004E4B01"/>
    <w:rsid w:val="004E5E03"/>
    <w:rsid w:val="004E6281"/>
    <w:rsid w:val="004F0741"/>
    <w:rsid w:val="004F52EF"/>
    <w:rsid w:val="00503B5B"/>
    <w:rsid w:val="00506A86"/>
    <w:rsid w:val="005227F9"/>
    <w:rsid w:val="0052457A"/>
    <w:rsid w:val="0052470C"/>
    <w:rsid w:val="00526DA1"/>
    <w:rsid w:val="00530528"/>
    <w:rsid w:val="00532E2C"/>
    <w:rsid w:val="005440AF"/>
    <w:rsid w:val="005507DB"/>
    <w:rsid w:val="005565F0"/>
    <w:rsid w:val="0055696F"/>
    <w:rsid w:val="005645BE"/>
    <w:rsid w:val="00573008"/>
    <w:rsid w:val="0059415E"/>
    <w:rsid w:val="005958E0"/>
    <w:rsid w:val="005A63BF"/>
    <w:rsid w:val="005C5ED9"/>
    <w:rsid w:val="005C6677"/>
    <w:rsid w:val="005D2D99"/>
    <w:rsid w:val="005D3F3F"/>
    <w:rsid w:val="005D6B49"/>
    <w:rsid w:val="005E24E1"/>
    <w:rsid w:val="005E336F"/>
    <w:rsid w:val="005F7717"/>
    <w:rsid w:val="00602B58"/>
    <w:rsid w:val="006121F9"/>
    <w:rsid w:val="0062092A"/>
    <w:rsid w:val="00631BB8"/>
    <w:rsid w:val="00636AB0"/>
    <w:rsid w:val="006403C7"/>
    <w:rsid w:val="00650ABC"/>
    <w:rsid w:val="00655AFD"/>
    <w:rsid w:val="00662769"/>
    <w:rsid w:val="0067470F"/>
    <w:rsid w:val="0068175C"/>
    <w:rsid w:val="0068379A"/>
    <w:rsid w:val="006905FC"/>
    <w:rsid w:val="00696169"/>
    <w:rsid w:val="006B1F45"/>
    <w:rsid w:val="006B5BCB"/>
    <w:rsid w:val="006C46C6"/>
    <w:rsid w:val="006D3612"/>
    <w:rsid w:val="006F2ED2"/>
    <w:rsid w:val="006F3523"/>
    <w:rsid w:val="006F44C0"/>
    <w:rsid w:val="00700F00"/>
    <w:rsid w:val="007035D1"/>
    <w:rsid w:val="00710DED"/>
    <w:rsid w:val="00725D83"/>
    <w:rsid w:val="00726460"/>
    <w:rsid w:val="00731ACF"/>
    <w:rsid w:val="00733320"/>
    <w:rsid w:val="00734CDA"/>
    <w:rsid w:val="00737CBF"/>
    <w:rsid w:val="00750806"/>
    <w:rsid w:val="0075484E"/>
    <w:rsid w:val="00755D21"/>
    <w:rsid w:val="0076211A"/>
    <w:rsid w:val="007671EA"/>
    <w:rsid w:val="007736BA"/>
    <w:rsid w:val="00794B3D"/>
    <w:rsid w:val="007A247F"/>
    <w:rsid w:val="007A26E1"/>
    <w:rsid w:val="007A6C8B"/>
    <w:rsid w:val="007A7BAB"/>
    <w:rsid w:val="007B3134"/>
    <w:rsid w:val="007B7856"/>
    <w:rsid w:val="007B7D21"/>
    <w:rsid w:val="007D2344"/>
    <w:rsid w:val="007E0494"/>
    <w:rsid w:val="007E277E"/>
    <w:rsid w:val="007E590D"/>
    <w:rsid w:val="007E604C"/>
    <w:rsid w:val="007F0AD4"/>
    <w:rsid w:val="00824F70"/>
    <w:rsid w:val="00826490"/>
    <w:rsid w:val="00827AD4"/>
    <w:rsid w:val="00831287"/>
    <w:rsid w:val="00837187"/>
    <w:rsid w:val="008443DA"/>
    <w:rsid w:val="00856203"/>
    <w:rsid w:val="00864E18"/>
    <w:rsid w:val="00877A8B"/>
    <w:rsid w:val="00883B2B"/>
    <w:rsid w:val="008921DC"/>
    <w:rsid w:val="0089629D"/>
    <w:rsid w:val="008A1F3F"/>
    <w:rsid w:val="008B26F3"/>
    <w:rsid w:val="008B799C"/>
    <w:rsid w:val="008C0934"/>
    <w:rsid w:val="008C10EC"/>
    <w:rsid w:val="008C2498"/>
    <w:rsid w:val="008C5A56"/>
    <w:rsid w:val="008D45B7"/>
    <w:rsid w:val="008F4156"/>
    <w:rsid w:val="00911037"/>
    <w:rsid w:val="00911369"/>
    <w:rsid w:val="00911A15"/>
    <w:rsid w:val="00912BD9"/>
    <w:rsid w:val="00925BA0"/>
    <w:rsid w:val="009341CE"/>
    <w:rsid w:val="00944791"/>
    <w:rsid w:val="00954087"/>
    <w:rsid w:val="00960220"/>
    <w:rsid w:val="00961432"/>
    <w:rsid w:val="00961A60"/>
    <w:rsid w:val="00974399"/>
    <w:rsid w:val="00974738"/>
    <w:rsid w:val="009749A7"/>
    <w:rsid w:val="009857EE"/>
    <w:rsid w:val="00986380"/>
    <w:rsid w:val="0098709C"/>
    <w:rsid w:val="00987333"/>
    <w:rsid w:val="00991D7A"/>
    <w:rsid w:val="009A2298"/>
    <w:rsid w:val="009A4539"/>
    <w:rsid w:val="009B43E4"/>
    <w:rsid w:val="009D0924"/>
    <w:rsid w:val="009D22A3"/>
    <w:rsid w:val="009E516F"/>
    <w:rsid w:val="009F0D06"/>
    <w:rsid w:val="009F2421"/>
    <w:rsid w:val="009F6EC2"/>
    <w:rsid w:val="00A0209C"/>
    <w:rsid w:val="00A04A42"/>
    <w:rsid w:val="00A27FB8"/>
    <w:rsid w:val="00A311D0"/>
    <w:rsid w:val="00A360F5"/>
    <w:rsid w:val="00A370A6"/>
    <w:rsid w:val="00A40283"/>
    <w:rsid w:val="00A44CA6"/>
    <w:rsid w:val="00A47418"/>
    <w:rsid w:val="00A54AC9"/>
    <w:rsid w:val="00A572A8"/>
    <w:rsid w:val="00A7385F"/>
    <w:rsid w:val="00A758B9"/>
    <w:rsid w:val="00A776C9"/>
    <w:rsid w:val="00A77C15"/>
    <w:rsid w:val="00A856A4"/>
    <w:rsid w:val="00A85963"/>
    <w:rsid w:val="00AA1C52"/>
    <w:rsid w:val="00AA44A9"/>
    <w:rsid w:val="00AA72F5"/>
    <w:rsid w:val="00AB0FA9"/>
    <w:rsid w:val="00AC681E"/>
    <w:rsid w:val="00AD53A6"/>
    <w:rsid w:val="00AE66B6"/>
    <w:rsid w:val="00AE6ADC"/>
    <w:rsid w:val="00AF43A8"/>
    <w:rsid w:val="00B009B2"/>
    <w:rsid w:val="00B03062"/>
    <w:rsid w:val="00B04275"/>
    <w:rsid w:val="00B04B69"/>
    <w:rsid w:val="00B17043"/>
    <w:rsid w:val="00B2479D"/>
    <w:rsid w:val="00B33BFE"/>
    <w:rsid w:val="00B33E83"/>
    <w:rsid w:val="00B379DF"/>
    <w:rsid w:val="00B441FA"/>
    <w:rsid w:val="00B52699"/>
    <w:rsid w:val="00B5301A"/>
    <w:rsid w:val="00B57A4B"/>
    <w:rsid w:val="00B6487F"/>
    <w:rsid w:val="00B674F8"/>
    <w:rsid w:val="00B7563F"/>
    <w:rsid w:val="00B81A09"/>
    <w:rsid w:val="00B82FC7"/>
    <w:rsid w:val="00B93648"/>
    <w:rsid w:val="00B94A4F"/>
    <w:rsid w:val="00BA1360"/>
    <w:rsid w:val="00BA5891"/>
    <w:rsid w:val="00BB3E8E"/>
    <w:rsid w:val="00BC6064"/>
    <w:rsid w:val="00BC710B"/>
    <w:rsid w:val="00BD2F53"/>
    <w:rsid w:val="00BD78F1"/>
    <w:rsid w:val="00BE448F"/>
    <w:rsid w:val="00BE6B0A"/>
    <w:rsid w:val="00BF0C4A"/>
    <w:rsid w:val="00BF14DF"/>
    <w:rsid w:val="00BF6C7E"/>
    <w:rsid w:val="00BF6FFF"/>
    <w:rsid w:val="00C0029C"/>
    <w:rsid w:val="00C013A9"/>
    <w:rsid w:val="00C01B65"/>
    <w:rsid w:val="00C13A1B"/>
    <w:rsid w:val="00C1775E"/>
    <w:rsid w:val="00C23023"/>
    <w:rsid w:val="00C249C5"/>
    <w:rsid w:val="00C25B00"/>
    <w:rsid w:val="00C32E4C"/>
    <w:rsid w:val="00C35386"/>
    <w:rsid w:val="00C36E15"/>
    <w:rsid w:val="00C4117F"/>
    <w:rsid w:val="00C5192D"/>
    <w:rsid w:val="00C54156"/>
    <w:rsid w:val="00C55DD8"/>
    <w:rsid w:val="00C6725F"/>
    <w:rsid w:val="00C72CF0"/>
    <w:rsid w:val="00C77D33"/>
    <w:rsid w:val="00C939D3"/>
    <w:rsid w:val="00CA2A65"/>
    <w:rsid w:val="00CA53E9"/>
    <w:rsid w:val="00CB5F22"/>
    <w:rsid w:val="00CB73D3"/>
    <w:rsid w:val="00CC2D5C"/>
    <w:rsid w:val="00CC50E7"/>
    <w:rsid w:val="00CD15D8"/>
    <w:rsid w:val="00CD3612"/>
    <w:rsid w:val="00CD39D4"/>
    <w:rsid w:val="00CD6D17"/>
    <w:rsid w:val="00CE01CF"/>
    <w:rsid w:val="00CE32D3"/>
    <w:rsid w:val="00CE74ED"/>
    <w:rsid w:val="00CF07EB"/>
    <w:rsid w:val="00D0187F"/>
    <w:rsid w:val="00D050D5"/>
    <w:rsid w:val="00D14CF8"/>
    <w:rsid w:val="00D32C20"/>
    <w:rsid w:val="00D414FA"/>
    <w:rsid w:val="00D4548E"/>
    <w:rsid w:val="00D5274E"/>
    <w:rsid w:val="00D543BC"/>
    <w:rsid w:val="00D92A40"/>
    <w:rsid w:val="00DA33F2"/>
    <w:rsid w:val="00DA710F"/>
    <w:rsid w:val="00DB1DFD"/>
    <w:rsid w:val="00DB7C39"/>
    <w:rsid w:val="00DB7FED"/>
    <w:rsid w:val="00DC51ED"/>
    <w:rsid w:val="00DC716D"/>
    <w:rsid w:val="00DD2846"/>
    <w:rsid w:val="00DD588F"/>
    <w:rsid w:val="00DD6C2B"/>
    <w:rsid w:val="00DE03F2"/>
    <w:rsid w:val="00DE08FC"/>
    <w:rsid w:val="00DE0E13"/>
    <w:rsid w:val="00DE42BD"/>
    <w:rsid w:val="00DE4774"/>
    <w:rsid w:val="00DE5368"/>
    <w:rsid w:val="00DF60C8"/>
    <w:rsid w:val="00E04F1D"/>
    <w:rsid w:val="00E07680"/>
    <w:rsid w:val="00E14C8D"/>
    <w:rsid w:val="00E15EA5"/>
    <w:rsid w:val="00E228CB"/>
    <w:rsid w:val="00E3045B"/>
    <w:rsid w:val="00E37828"/>
    <w:rsid w:val="00E403AA"/>
    <w:rsid w:val="00E40935"/>
    <w:rsid w:val="00E427D7"/>
    <w:rsid w:val="00E551AD"/>
    <w:rsid w:val="00E55636"/>
    <w:rsid w:val="00E56DE0"/>
    <w:rsid w:val="00E678DD"/>
    <w:rsid w:val="00E7090C"/>
    <w:rsid w:val="00E73900"/>
    <w:rsid w:val="00E73A61"/>
    <w:rsid w:val="00E92C90"/>
    <w:rsid w:val="00EA1CBA"/>
    <w:rsid w:val="00EB371F"/>
    <w:rsid w:val="00EC34BB"/>
    <w:rsid w:val="00EC44F0"/>
    <w:rsid w:val="00EC5CCD"/>
    <w:rsid w:val="00ED1FA1"/>
    <w:rsid w:val="00EE0E26"/>
    <w:rsid w:val="00EF78E4"/>
    <w:rsid w:val="00F16481"/>
    <w:rsid w:val="00F17579"/>
    <w:rsid w:val="00F178EB"/>
    <w:rsid w:val="00F2001F"/>
    <w:rsid w:val="00F2527C"/>
    <w:rsid w:val="00F270AF"/>
    <w:rsid w:val="00F41924"/>
    <w:rsid w:val="00F62988"/>
    <w:rsid w:val="00F63297"/>
    <w:rsid w:val="00F67ECE"/>
    <w:rsid w:val="00F731F4"/>
    <w:rsid w:val="00F800E7"/>
    <w:rsid w:val="00F80968"/>
    <w:rsid w:val="00F8320E"/>
    <w:rsid w:val="00F8325C"/>
    <w:rsid w:val="00F91B37"/>
    <w:rsid w:val="00FA151F"/>
    <w:rsid w:val="00FB06A1"/>
    <w:rsid w:val="00FB12EE"/>
    <w:rsid w:val="00FB39AA"/>
    <w:rsid w:val="00FB4368"/>
    <w:rsid w:val="00FB6973"/>
    <w:rsid w:val="00FC01CC"/>
    <w:rsid w:val="00FC09A6"/>
    <w:rsid w:val="00FC4422"/>
    <w:rsid w:val="00FD235E"/>
    <w:rsid w:val="00FD33E3"/>
    <w:rsid w:val="00FF4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E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2F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nhideWhenUsed/>
    <w:rsid w:val="00BF6FFF"/>
    <w:pPr>
      <w:spacing w:before="100" w:beforeAutospacing="1" w:after="100" w:afterAutospacing="1"/>
    </w:pPr>
  </w:style>
  <w:style w:type="character" w:styleId="Hipercze">
    <w:name w:val="Hyperlink"/>
    <w:basedOn w:val="Domylnaczcionkaakapitu"/>
    <w:uiPriority w:val="99"/>
    <w:unhideWhenUsed/>
    <w:rsid w:val="003D2D7E"/>
    <w:rPr>
      <w:color w:val="0563C1" w:themeColor="hyperlink"/>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basedOn w:val="Domylnaczcionkaakapitu"/>
    <w:link w:val="Tekstdymka"/>
    <w:uiPriority w:val="99"/>
    <w:semiHidden/>
    <w:rsid w:val="003B3722"/>
    <w:rPr>
      <w:rFonts w:ascii="Tahoma" w:hAnsi="Tahoma" w:cs="Tahoma"/>
      <w:sz w:val="16"/>
      <w:szCs w:val="16"/>
    </w:rPr>
  </w:style>
  <w:style w:type="paragraph" w:styleId="Akapitzlist">
    <w:name w:val="List Paragraph"/>
    <w:aliases w:val="1.Nagłówek"/>
    <w:basedOn w:val="Normalny"/>
    <w:uiPriority w:val="34"/>
    <w:qFormat/>
    <w:rsid w:val="00EC44F0"/>
    <w:pPr>
      <w:ind w:left="720"/>
      <w:contextualSpacing/>
    </w:pPr>
  </w:style>
  <w:style w:type="character" w:customStyle="1" w:styleId="Nagwek1Znak">
    <w:name w:val="Nagłówek 1 Znak"/>
    <w:basedOn w:val="Domylnaczcionkaakapitu"/>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basedOn w:val="Domylnaczcionkaakapitu"/>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basedOn w:val="Domylnaczcionkaakapitu"/>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basedOn w:val="Domylnaczcionkaakapitu"/>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basedOn w:val="Domylnaczcionkaakapitu"/>
    <w:link w:val="Tekstpodstawowy3"/>
    <w:semiHidden/>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basedOn w:val="Domylnaczcionkaakapitu"/>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Mapadokumentu">
    <w:name w:val="Document Map"/>
    <w:basedOn w:val="Normalny"/>
    <w:link w:val="MapadokumentuZnak"/>
    <w:semiHidden/>
    <w:rsid w:val="00252F94"/>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252F94"/>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basedOn w:val="Domylnaczcionkaakapitu"/>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semiHidden/>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basedOn w:val="Domylnaczcionkaakapitu"/>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table" w:styleId="Tabela-Siatka">
    <w:name w:val="Table Grid"/>
    <w:basedOn w:val="Standardowy"/>
    <w:uiPriority w:val="59"/>
    <w:rsid w:val="00252F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636AB0"/>
    <w:rPr>
      <w:sz w:val="16"/>
      <w:szCs w:val="16"/>
    </w:rPr>
  </w:style>
  <w:style w:type="paragraph" w:styleId="Tekstkomentarza">
    <w:name w:val="annotation text"/>
    <w:basedOn w:val="Normalny"/>
    <w:link w:val="TekstkomentarzaZnak"/>
    <w:uiPriority w:val="99"/>
    <w:semiHidden/>
    <w:unhideWhenUsed/>
    <w:rsid w:val="00636AB0"/>
    <w:rPr>
      <w:sz w:val="20"/>
      <w:szCs w:val="20"/>
    </w:rPr>
  </w:style>
  <w:style w:type="character" w:customStyle="1" w:styleId="TekstkomentarzaZnak">
    <w:name w:val="Tekst komentarza Znak"/>
    <w:basedOn w:val="Domylnaczcionkaakapitu"/>
    <w:link w:val="Tekstkomentarza"/>
    <w:uiPriority w:val="99"/>
    <w:semiHidden/>
    <w:rsid w:val="00636AB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6AB0"/>
    <w:rPr>
      <w:b/>
      <w:bCs/>
    </w:rPr>
  </w:style>
  <w:style w:type="character" w:customStyle="1" w:styleId="TematkomentarzaZnak">
    <w:name w:val="Temat komentarza Znak"/>
    <w:basedOn w:val="TekstkomentarzaZnak"/>
    <w:link w:val="Tematkomentarza"/>
    <w:uiPriority w:val="99"/>
    <w:semiHidden/>
    <w:rsid w:val="00636AB0"/>
    <w:rPr>
      <w:rFonts w:ascii="Times New Roman" w:eastAsia="Times New Roman" w:hAnsi="Times New Roman" w:cs="Times New Roman"/>
      <w:b/>
      <w:bCs/>
      <w:sz w:val="20"/>
      <w:szCs w:val="20"/>
      <w:lang w:eastAsia="pl-PL"/>
    </w:rPr>
  </w:style>
  <w:style w:type="numbering" w:customStyle="1" w:styleId="WWNum128">
    <w:name w:val="WWNum128"/>
    <w:rsid w:val="00004F0E"/>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2F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nhideWhenUsed/>
    <w:rsid w:val="00BF6FFF"/>
    <w:pPr>
      <w:spacing w:before="100" w:beforeAutospacing="1" w:after="100" w:afterAutospacing="1"/>
    </w:pPr>
  </w:style>
  <w:style w:type="character" w:styleId="Hipercze">
    <w:name w:val="Hyperlink"/>
    <w:basedOn w:val="Domylnaczcionkaakapitu"/>
    <w:uiPriority w:val="99"/>
    <w:unhideWhenUsed/>
    <w:rsid w:val="003D2D7E"/>
    <w:rPr>
      <w:color w:val="0563C1" w:themeColor="hyperlink"/>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basedOn w:val="Domylnaczcionkaakapitu"/>
    <w:link w:val="Tekstdymka"/>
    <w:uiPriority w:val="99"/>
    <w:semiHidden/>
    <w:rsid w:val="003B3722"/>
    <w:rPr>
      <w:rFonts w:ascii="Tahoma" w:hAnsi="Tahoma" w:cs="Tahoma"/>
      <w:sz w:val="16"/>
      <w:szCs w:val="16"/>
    </w:rPr>
  </w:style>
  <w:style w:type="paragraph" w:styleId="Akapitzlist">
    <w:name w:val="List Paragraph"/>
    <w:aliases w:val="1.Nagłówek"/>
    <w:basedOn w:val="Normalny"/>
    <w:uiPriority w:val="34"/>
    <w:qFormat/>
    <w:rsid w:val="00EC44F0"/>
    <w:pPr>
      <w:ind w:left="720"/>
      <w:contextualSpacing/>
    </w:pPr>
  </w:style>
  <w:style w:type="character" w:customStyle="1" w:styleId="Nagwek1Znak">
    <w:name w:val="Nagłówek 1 Znak"/>
    <w:basedOn w:val="Domylnaczcionkaakapitu"/>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basedOn w:val="Domylnaczcionkaakapitu"/>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basedOn w:val="Domylnaczcionkaakapitu"/>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basedOn w:val="Domylnaczcionkaakapitu"/>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basedOn w:val="Domylnaczcionkaakapitu"/>
    <w:link w:val="Tekstpodstawowy3"/>
    <w:semiHidden/>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basedOn w:val="Domylnaczcionkaakapitu"/>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Mapadokumentu">
    <w:name w:val="Document Map"/>
    <w:basedOn w:val="Normalny"/>
    <w:link w:val="MapadokumentuZnak"/>
    <w:semiHidden/>
    <w:rsid w:val="00252F94"/>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252F94"/>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basedOn w:val="Domylnaczcionkaakapitu"/>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semiHidden/>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basedOn w:val="Domylnaczcionkaakapitu"/>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table" w:styleId="Tabela-Siatka">
    <w:name w:val="Table Grid"/>
    <w:basedOn w:val="Standardowy"/>
    <w:uiPriority w:val="59"/>
    <w:rsid w:val="00252F9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636AB0"/>
    <w:rPr>
      <w:sz w:val="16"/>
      <w:szCs w:val="16"/>
    </w:rPr>
  </w:style>
  <w:style w:type="paragraph" w:styleId="Tekstkomentarza">
    <w:name w:val="annotation text"/>
    <w:basedOn w:val="Normalny"/>
    <w:link w:val="TekstkomentarzaZnak"/>
    <w:uiPriority w:val="99"/>
    <w:semiHidden/>
    <w:unhideWhenUsed/>
    <w:rsid w:val="00636AB0"/>
    <w:rPr>
      <w:sz w:val="20"/>
      <w:szCs w:val="20"/>
    </w:rPr>
  </w:style>
  <w:style w:type="character" w:customStyle="1" w:styleId="TekstkomentarzaZnak">
    <w:name w:val="Tekst komentarza Znak"/>
    <w:basedOn w:val="Domylnaczcionkaakapitu"/>
    <w:link w:val="Tekstkomentarza"/>
    <w:uiPriority w:val="99"/>
    <w:semiHidden/>
    <w:rsid w:val="00636AB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6AB0"/>
    <w:rPr>
      <w:b/>
      <w:bCs/>
    </w:rPr>
  </w:style>
  <w:style w:type="character" w:customStyle="1" w:styleId="TematkomentarzaZnak">
    <w:name w:val="Temat komentarza Znak"/>
    <w:basedOn w:val="TekstkomentarzaZnak"/>
    <w:link w:val="Tematkomentarza"/>
    <w:uiPriority w:val="99"/>
    <w:semiHidden/>
    <w:rsid w:val="00636AB0"/>
    <w:rPr>
      <w:rFonts w:ascii="Times New Roman" w:eastAsia="Times New Roman" w:hAnsi="Times New Roman" w:cs="Times New Roman"/>
      <w:b/>
      <w:bCs/>
      <w:sz w:val="20"/>
      <w:szCs w:val="20"/>
      <w:lang w:eastAsia="pl-PL"/>
    </w:rPr>
  </w:style>
  <w:style w:type="numbering" w:customStyle="1" w:styleId="WWNum128">
    <w:name w:val="WWNum128"/>
    <w:rsid w:val="00004F0E"/>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2618">
      <w:bodyDiv w:val="1"/>
      <w:marLeft w:val="0"/>
      <w:marRight w:val="0"/>
      <w:marTop w:val="0"/>
      <w:marBottom w:val="0"/>
      <w:divBdr>
        <w:top w:val="none" w:sz="0" w:space="0" w:color="auto"/>
        <w:left w:val="none" w:sz="0" w:space="0" w:color="auto"/>
        <w:bottom w:val="none" w:sz="0" w:space="0" w:color="auto"/>
        <w:right w:val="none" w:sz="0" w:space="0" w:color="auto"/>
      </w:divBdr>
    </w:div>
    <w:div w:id="1236628011">
      <w:bodyDiv w:val="1"/>
      <w:marLeft w:val="0"/>
      <w:marRight w:val="0"/>
      <w:marTop w:val="0"/>
      <w:marBottom w:val="0"/>
      <w:divBdr>
        <w:top w:val="none" w:sz="0" w:space="0" w:color="auto"/>
        <w:left w:val="none" w:sz="0" w:space="0" w:color="auto"/>
        <w:bottom w:val="none" w:sz="0" w:space="0" w:color="auto"/>
        <w:right w:val="none" w:sz="0" w:space="0" w:color="auto"/>
      </w:divBdr>
    </w:div>
    <w:div w:id="1260986936">
      <w:bodyDiv w:val="1"/>
      <w:marLeft w:val="0"/>
      <w:marRight w:val="0"/>
      <w:marTop w:val="0"/>
      <w:marBottom w:val="0"/>
      <w:divBdr>
        <w:top w:val="none" w:sz="0" w:space="0" w:color="auto"/>
        <w:left w:val="none" w:sz="0" w:space="0" w:color="auto"/>
        <w:bottom w:val="none" w:sz="0" w:space="0" w:color="auto"/>
        <w:right w:val="none" w:sz="0" w:space="0" w:color="auto"/>
      </w:divBdr>
    </w:div>
    <w:div w:id="1900894122">
      <w:bodyDiv w:val="1"/>
      <w:marLeft w:val="0"/>
      <w:marRight w:val="0"/>
      <w:marTop w:val="0"/>
      <w:marBottom w:val="0"/>
      <w:divBdr>
        <w:top w:val="none" w:sz="0" w:space="0" w:color="auto"/>
        <w:left w:val="none" w:sz="0" w:space="0" w:color="auto"/>
        <w:bottom w:val="none" w:sz="0" w:space="0" w:color="auto"/>
        <w:right w:val="none" w:sz="0" w:space="0" w:color="auto"/>
      </w:divBdr>
    </w:div>
    <w:div w:id="2069186207">
      <w:bodyDiv w:val="1"/>
      <w:marLeft w:val="0"/>
      <w:marRight w:val="0"/>
      <w:marTop w:val="0"/>
      <w:marBottom w:val="0"/>
      <w:divBdr>
        <w:top w:val="none" w:sz="0" w:space="0" w:color="auto"/>
        <w:left w:val="none" w:sz="0" w:space="0" w:color="auto"/>
        <w:bottom w:val="none" w:sz="0" w:space="0" w:color="auto"/>
        <w:right w:val="none" w:sz="0" w:space="0" w:color="auto"/>
      </w:divBdr>
    </w:div>
    <w:div w:id="2074815733">
      <w:bodyDiv w:val="1"/>
      <w:marLeft w:val="0"/>
      <w:marRight w:val="0"/>
      <w:marTop w:val="0"/>
      <w:marBottom w:val="0"/>
      <w:divBdr>
        <w:top w:val="none" w:sz="0" w:space="0" w:color="auto"/>
        <w:left w:val="none" w:sz="0" w:space="0" w:color="auto"/>
        <w:bottom w:val="none" w:sz="0" w:space="0" w:color="auto"/>
        <w:right w:val="none" w:sz="0" w:space="0" w:color="auto"/>
      </w:divBdr>
    </w:div>
    <w:div w:id="2125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ni.lodz" TargetMode="External"/><Relationship Id="rId18" Type="http://schemas.openxmlformats.org/officeDocument/2006/relationships/hyperlink" Target="mailto:iod@uni.lodz.p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s://ems.ms.gov.pl/krs/wyszukiwaniepodmiotu"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od@uni.lodz.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10" Type="http://schemas.openxmlformats.org/officeDocument/2006/relationships/footer" Target="footer1.xml"/><Relationship Id="rId19" Type="http://schemas.openxmlformats.org/officeDocument/2006/relationships/hyperlink" Target="mailto:kancelaria@miir.gov.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wk@platformazakupowa.pl" TargetMode="External"/><Relationship Id="rId22" Type="http://schemas.openxmlformats.org/officeDocument/2006/relationships/image" Target="media/image20.emf"/><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4BE73-7D5C-4D82-B42C-91DA2432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10315</Words>
  <Characters>61893</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Łukasz Pawelczyk</cp:lastModifiedBy>
  <cp:revision>7</cp:revision>
  <cp:lastPrinted>2019-12-06T09:38:00Z</cp:lastPrinted>
  <dcterms:created xsi:type="dcterms:W3CDTF">2019-12-05T12:21:00Z</dcterms:created>
  <dcterms:modified xsi:type="dcterms:W3CDTF">2019-12-06T09:39:00Z</dcterms:modified>
</cp:coreProperties>
</file>