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909E" w14:textId="7386E996" w:rsidR="002A48C7" w:rsidRDefault="00BE4E0D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  <w:u w:val="single"/>
          <w:lang w:val="en-US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</w:t>
      </w:r>
      <w:r>
        <w:rPr>
          <w:rFonts w:ascii="Arial" w:eastAsia="Arial" w:hAnsi="Arial"/>
          <w:sz w:val="16"/>
          <w:szCs w:val="16"/>
          <w:u w:val="single"/>
          <w:lang w:val="en-US"/>
        </w:rPr>
        <w:t>TP/</w:t>
      </w:r>
      <w:r w:rsidR="004120F0">
        <w:rPr>
          <w:rFonts w:ascii="Arial" w:eastAsia="Arial" w:hAnsi="Arial"/>
          <w:sz w:val="16"/>
          <w:szCs w:val="16"/>
          <w:u w:val="single"/>
          <w:lang w:val="en-US"/>
        </w:rPr>
        <w:t>79</w:t>
      </w:r>
      <w:r>
        <w:rPr>
          <w:rFonts w:ascii="Arial" w:eastAsia="Arial" w:hAnsi="Arial"/>
          <w:sz w:val="16"/>
          <w:szCs w:val="16"/>
          <w:u w:val="single"/>
          <w:lang w:val="en-US"/>
        </w:rPr>
        <w:t>/2023</w:t>
      </w:r>
    </w:p>
    <w:p w14:paraId="27CCCA94" w14:textId="77777777" w:rsidR="002A48C7" w:rsidRDefault="002A48C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768446AF" w14:textId="77777777" w:rsidR="002A48C7" w:rsidRDefault="00BE4E0D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5 do SWZ</w:t>
      </w:r>
    </w:p>
    <w:p w14:paraId="4B98AD3F" w14:textId="77777777" w:rsidR="002A48C7" w:rsidRDefault="002A48C7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3B3B2586" w14:textId="77777777" w:rsidR="002A48C7" w:rsidRDefault="00BE4E0D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Wykonawca:</w:t>
      </w:r>
    </w:p>
    <w:p w14:paraId="671B6523" w14:textId="77777777" w:rsidR="002A48C7" w:rsidRDefault="00BE4E0D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2103D94B" w14:textId="77777777" w:rsidR="002A48C7" w:rsidRDefault="00BE4E0D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2BB3C31A" w14:textId="77777777" w:rsidR="002A48C7" w:rsidRDefault="00BE4E0D">
      <w:pPr>
        <w:spacing w:line="360" w:lineRule="auto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  <w:u w:val="single"/>
        </w:rPr>
        <w:t>reprezentowany przez:</w:t>
      </w:r>
    </w:p>
    <w:p w14:paraId="2A508068" w14:textId="77777777" w:rsidR="002A48C7" w:rsidRDefault="00BE4E0D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6D5AE5F4" w14:textId="77777777" w:rsidR="002A48C7" w:rsidRDefault="00BE4E0D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 reprezentacji)</w:t>
      </w:r>
    </w:p>
    <w:p w14:paraId="5334A91E" w14:textId="77777777" w:rsidR="002A48C7" w:rsidRDefault="00BE4E0D">
      <w:pPr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 xml:space="preserve">Oświadczenie Wykonawcy </w:t>
      </w:r>
    </w:p>
    <w:p w14:paraId="2648B7E5" w14:textId="77777777" w:rsidR="002A48C7" w:rsidRDefault="00BE4E0D">
      <w:pPr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DOTYCZĄCE PRZYNALEŻNOŚCI LUB BRAKU PRZYNALEŻNOŚCI DO TEJ SAMEJ GRUPY KAPITAŁOWEJ</w:t>
      </w:r>
    </w:p>
    <w:p w14:paraId="4EC3976B" w14:textId="77777777" w:rsidR="002A48C7" w:rsidRDefault="00BE4E0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 że: </w:t>
      </w:r>
    </w:p>
    <w:p w14:paraId="4094CBCC" w14:textId="77777777" w:rsidR="002A48C7" w:rsidRDefault="002A48C7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275B287A" w14:textId="77777777" w:rsidR="002A48C7" w:rsidRDefault="00BE4E0D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NIE NALEŻY</w:t>
      </w:r>
      <w:r>
        <w:rPr>
          <w:rFonts w:ascii="Arial" w:hAnsi="Arial" w:cs="Arial"/>
          <w:sz w:val="16"/>
          <w:szCs w:val="16"/>
        </w:rPr>
        <w:t xml:space="preserve"> z innym wykonawcą, który złożył odrębną ofertę do grupy kapitałowej w rozumieniu ustawy z dnia 16 lutego 2007 r. o ochronie konkurencji i konsumentów (Dz. U. z 2020 r. poz. 1076 i 1086), w zakresie wynikającym z art. 108 ust. 1 pkt 5 ustawy PZP*</w:t>
      </w:r>
    </w:p>
    <w:p w14:paraId="6F2CA237" w14:textId="77777777" w:rsidR="002A48C7" w:rsidRDefault="002A48C7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1E580647" w14:textId="77777777" w:rsidR="002A48C7" w:rsidRDefault="00BE4E0D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NALEŻY</w:t>
      </w:r>
      <w:r>
        <w:rPr>
          <w:rFonts w:ascii="Arial" w:hAnsi="Arial" w:cs="Arial"/>
          <w:sz w:val="16"/>
          <w:szCs w:val="16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31F593A8" w14:textId="77777777" w:rsidR="002A48C7" w:rsidRDefault="002A48C7">
      <w:pPr>
        <w:pStyle w:val="Akapitzlist"/>
        <w:spacing w:line="360" w:lineRule="auto"/>
        <w:rPr>
          <w:rFonts w:ascii="Arial" w:hAnsi="Arial" w:cs="Arial"/>
          <w:sz w:val="16"/>
          <w:szCs w:val="16"/>
        </w:rPr>
      </w:pPr>
    </w:p>
    <w:p w14:paraId="352E60E9" w14:textId="77777777" w:rsidR="002A48C7" w:rsidRDefault="00BE4E0D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……………………………………..</w:t>
      </w:r>
    </w:p>
    <w:p w14:paraId="4F488C0E" w14:textId="77777777" w:rsidR="002A48C7" w:rsidRDefault="00BE4E0D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……………………………………..</w:t>
      </w:r>
    </w:p>
    <w:p w14:paraId="2D31E4E1" w14:textId="77777777" w:rsidR="002A48C7" w:rsidRDefault="002A48C7">
      <w:pPr>
        <w:pStyle w:val="Tekstpodstawowywcity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E2665E0" w14:textId="77777777" w:rsidR="002A48C7" w:rsidRDefault="00BE4E0D">
      <w:pPr>
        <w:pStyle w:val="Tekstpodstawowywcity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2a. W załączeniu Wykonawca przekazuje dokumenty lub informacje potwierdzające przygotowanie oferty niezależnie od innego wykonawcy należącego do tej samej grupy kapitałowej**.</w:t>
      </w:r>
    </w:p>
    <w:p w14:paraId="521F2FEB" w14:textId="77777777" w:rsidR="002A48C7" w:rsidRDefault="00BE4E0D">
      <w:pPr>
        <w:spacing w:line="360" w:lineRule="auto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>(jeżeli dotyczy)</w:t>
      </w:r>
    </w:p>
    <w:p w14:paraId="117E39CB" w14:textId="77777777" w:rsidR="002A48C7" w:rsidRDefault="002A48C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327BD80B" w14:textId="77777777" w:rsidR="002A48C7" w:rsidRDefault="002A48C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541BF9C8" w14:textId="77777777" w:rsidR="002A48C7" w:rsidRDefault="00BE4E0D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*niepotrzebne skreślić</w:t>
      </w:r>
    </w:p>
    <w:p w14:paraId="504A5B0D" w14:textId="77777777" w:rsidR="002A48C7" w:rsidRDefault="002A48C7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F93E30E" w14:textId="77777777" w:rsidR="002A48C7" w:rsidRDefault="002A48C7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77A680C" w14:textId="77777777" w:rsidR="002A48C7" w:rsidRDefault="002A48C7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DF69E01" w14:textId="77777777" w:rsidR="002A48C7" w:rsidRDefault="002A48C7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691859C3" w14:textId="77777777" w:rsidR="002A48C7" w:rsidRDefault="002A48C7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66388007" w14:textId="77777777" w:rsidR="002A48C7" w:rsidRDefault="002A48C7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09485DB" w14:textId="77777777" w:rsidR="002A48C7" w:rsidRDefault="002A48C7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CDFD8F4" w14:textId="77777777" w:rsidR="002A48C7" w:rsidRDefault="002A48C7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329303E6" w14:textId="77777777" w:rsidR="002A48C7" w:rsidRDefault="002A48C7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D0960C0" w14:textId="77777777" w:rsidR="002A48C7" w:rsidRDefault="002A48C7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2A48C7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87F1" w14:textId="77777777" w:rsidR="0046212E" w:rsidRDefault="00BE4E0D">
      <w:r>
        <w:separator/>
      </w:r>
    </w:p>
  </w:endnote>
  <w:endnote w:type="continuationSeparator" w:id="0">
    <w:p w14:paraId="10CED9E8" w14:textId="77777777" w:rsidR="0046212E" w:rsidRDefault="00BE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1863" w14:textId="77777777" w:rsidR="002A48C7" w:rsidRDefault="002A48C7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DC3A" w14:textId="77777777" w:rsidR="002A48C7" w:rsidRDefault="00BE4E0D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898D" w14:textId="77777777" w:rsidR="0046212E" w:rsidRDefault="00BE4E0D">
      <w:r>
        <w:separator/>
      </w:r>
    </w:p>
  </w:footnote>
  <w:footnote w:type="continuationSeparator" w:id="0">
    <w:p w14:paraId="27C238F8" w14:textId="77777777" w:rsidR="0046212E" w:rsidRDefault="00BE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8DA7" w14:textId="77777777" w:rsidR="002A48C7" w:rsidRDefault="002A48C7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EF53" w14:textId="77777777" w:rsidR="002A48C7" w:rsidRDefault="00BE4E0D">
    <w:pPr>
      <w:tabs>
        <w:tab w:val="left" w:pos="1415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7D17A448" wp14:editId="0F065DC3">
          <wp:simplePos x="0" y="0"/>
          <wp:positionH relativeFrom="column">
            <wp:posOffset>-747395</wp:posOffset>
          </wp:positionH>
          <wp:positionV relativeFrom="paragraph">
            <wp:posOffset>-18415</wp:posOffset>
          </wp:positionV>
          <wp:extent cx="7286625" cy="1352550"/>
          <wp:effectExtent l="0" t="0" r="952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multilevel"/>
    <w:tmpl w:val="11D84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573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48C7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4001B5"/>
    <w:rsid w:val="004120F0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6212E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E4E0D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0C350866"/>
    <w:rsid w:val="161A2BE7"/>
    <w:rsid w:val="3469052D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1FDB"/>
  <w15:docId w15:val="{802B4189-D550-4A77-9560-63DD803E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qFormat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264</cp:revision>
  <cp:lastPrinted>2023-08-17T08:03:00Z</cp:lastPrinted>
  <dcterms:created xsi:type="dcterms:W3CDTF">2021-03-08T08:17:00Z</dcterms:created>
  <dcterms:modified xsi:type="dcterms:W3CDTF">2023-08-17T08:03:00Z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DA1FE64DAE5A451FACA7CBDB3ACA8C01</vt:lpwstr>
  </property>
</Properties>
</file>