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1BE6" w14:textId="0556D3CB" w:rsidR="00CC488D" w:rsidRDefault="00CC488D" w:rsidP="00CC488D">
      <w:pPr>
        <w:suppressAutoHyphens/>
        <w:autoSpaceDN w:val="0"/>
        <w:spacing w:after="0" w:line="319" w:lineRule="auto"/>
        <w:jc w:val="right"/>
        <w:textAlignment w:val="baseline"/>
        <w:rPr>
          <w:rFonts w:asciiTheme="minorHAnsi" w:eastAsia="Calibri" w:hAnsiTheme="minorHAnsi" w:cstheme="minorHAnsi"/>
          <w:b/>
          <w:bCs/>
          <w:sz w:val="22"/>
          <w:lang w:eastAsia="pl-PL"/>
        </w:rPr>
      </w:pPr>
      <w:r>
        <w:rPr>
          <w:rFonts w:asciiTheme="minorHAnsi" w:eastAsia="Calibri" w:hAnsiTheme="minorHAnsi" w:cstheme="minorHAnsi"/>
          <w:b/>
          <w:bCs/>
          <w:sz w:val="22"/>
          <w:lang w:eastAsia="pl-PL"/>
        </w:rPr>
        <w:t>Załącznik nr 2 do SWZ</w:t>
      </w:r>
    </w:p>
    <w:p w14:paraId="6F07D0A2" w14:textId="5783CD4B" w:rsidR="00CC488D" w:rsidRDefault="00CC488D" w:rsidP="00CC488D">
      <w:pPr>
        <w:suppressAutoHyphens/>
        <w:autoSpaceDN w:val="0"/>
        <w:spacing w:after="0" w:line="319" w:lineRule="auto"/>
        <w:jc w:val="right"/>
        <w:textAlignment w:val="baseline"/>
        <w:rPr>
          <w:rFonts w:asciiTheme="minorHAnsi" w:eastAsia="Calibri" w:hAnsiTheme="minorHAnsi" w:cstheme="minorHAnsi"/>
          <w:b/>
          <w:bCs/>
          <w:sz w:val="22"/>
          <w:lang w:eastAsia="pl-PL"/>
        </w:rPr>
      </w:pPr>
      <w:r>
        <w:rPr>
          <w:rFonts w:asciiTheme="minorHAnsi" w:eastAsia="Calibri" w:hAnsiTheme="minorHAnsi" w:cstheme="minorHAnsi"/>
          <w:b/>
          <w:bCs/>
          <w:sz w:val="22"/>
          <w:lang w:eastAsia="pl-PL"/>
        </w:rPr>
        <w:t>- projektowane postanowienia umowne</w:t>
      </w:r>
    </w:p>
    <w:p w14:paraId="7667970D" w14:textId="145B4CF4" w:rsidR="00CC488D" w:rsidRPr="00CC488D" w:rsidRDefault="00CC488D" w:rsidP="00CC488D">
      <w:pPr>
        <w:suppressAutoHyphens/>
        <w:autoSpaceDN w:val="0"/>
        <w:spacing w:after="0" w:line="319" w:lineRule="auto"/>
        <w:jc w:val="right"/>
        <w:textAlignment w:val="baseline"/>
        <w:rPr>
          <w:rFonts w:asciiTheme="minorHAnsi" w:eastAsia="Calibri" w:hAnsiTheme="minorHAnsi" w:cstheme="minorHAnsi"/>
          <w:b/>
          <w:bCs/>
          <w:color w:val="FF0000"/>
          <w:sz w:val="22"/>
          <w:lang w:eastAsia="pl-PL"/>
        </w:rPr>
      </w:pPr>
      <w:r w:rsidRPr="00CC488D">
        <w:rPr>
          <w:rFonts w:asciiTheme="minorHAnsi" w:eastAsia="Calibri" w:hAnsiTheme="minorHAnsi" w:cstheme="minorHAnsi"/>
          <w:b/>
          <w:bCs/>
          <w:color w:val="FF0000"/>
          <w:sz w:val="22"/>
          <w:lang w:eastAsia="pl-PL"/>
        </w:rPr>
        <w:t>Dla każdego zadania zostanie podpisana oddzielna umowa</w:t>
      </w:r>
    </w:p>
    <w:p w14:paraId="68C288F9" w14:textId="68D68B7D"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UMOWA Nr ROA.272.</w:t>
      </w:r>
      <w:r w:rsidR="007E3F34">
        <w:rPr>
          <w:rFonts w:asciiTheme="minorHAnsi" w:eastAsia="Calibri" w:hAnsiTheme="minorHAnsi" w:cstheme="minorHAnsi"/>
          <w:b/>
          <w:bCs/>
          <w:sz w:val="22"/>
          <w:lang w:eastAsia="pl-PL"/>
        </w:rPr>
        <w:t>1</w:t>
      </w:r>
      <w:r w:rsidR="00CC488D">
        <w:rPr>
          <w:rFonts w:asciiTheme="minorHAnsi" w:eastAsia="Calibri" w:hAnsiTheme="minorHAnsi" w:cstheme="minorHAnsi"/>
          <w:b/>
          <w:bCs/>
          <w:sz w:val="22"/>
          <w:lang w:eastAsia="pl-PL"/>
        </w:rPr>
        <w:t>7</w:t>
      </w:r>
      <w:r w:rsidRPr="00B372D2">
        <w:rPr>
          <w:rFonts w:asciiTheme="minorHAnsi" w:eastAsia="Calibri" w:hAnsiTheme="minorHAnsi" w:cstheme="minorHAnsi"/>
          <w:b/>
          <w:bCs/>
          <w:sz w:val="22"/>
          <w:lang w:eastAsia="pl-PL"/>
        </w:rPr>
        <w:t>………..202</w:t>
      </w:r>
      <w:r w:rsidR="007E3F34">
        <w:rPr>
          <w:rFonts w:asciiTheme="minorHAnsi" w:eastAsia="Calibri" w:hAnsiTheme="minorHAnsi" w:cstheme="minorHAnsi"/>
          <w:b/>
          <w:bCs/>
          <w:sz w:val="22"/>
          <w:lang w:eastAsia="pl-PL"/>
        </w:rPr>
        <w:t>2</w:t>
      </w:r>
    </w:p>
    <w:p w14:paraId="0A0DB0B8" w14:textId="77777777" w:rsidR="00B4130B" w:rsidRPr="00B372D2" w:rsidRDefault="00B4130B" w:rsidP="00B4130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A414AC6" w14:textId="6F05190C"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Zawarta dnia …………</w:t>
      </w:r>
      <w:r w:rsidR="00B372D2"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202</w:t>
      </w:r>
      <w:r w:rsidR="007E3F34">
        <w:rPr>
          <w:rFonts w:asciiTheme="minorHAnsi" w:eastAsia="Calibri" w:hAnsiTheme="minorHAnsi" w:cstheme="minorHAnsi"/>
          <w:sz w:val="22"/>
          <w:lang w:eastAsia="pl-PL"/>
        </w:rPr>
        <w:t>2</w:t>
      </w:r>
      <w:r w:rsidRPr="00B372D2">
        <w:rPr>
          <w:rFonts w:asciiTheme="minorHAnsi" w:eastAsia="Calibri" w:hAnsiTheme="minorHAnsi" w:cstheme="minorHAnsi"/>
          <w:sz w:val="22"/>
          <w:lang w:eastAsia="pl-PL"/>
        </w:rPr>
        <w:t>r. w Dopiewie,</w:t>
      </w:r>
    </w:p>
    <w:p w14:paraId="45DE7628"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0267A969" w14:textId="620E3E95" w:rsidR="00B4130B" w:rsidRPr="00B372D2" w:rsidRDefault="00B4130B" w:rsidP="00B4130B">
      <w:pPr>
        <w:spacing w:after="0" w:line="360" w:lineRule="auto"/>
        <w:contextualSpacing/>
        <w:jc w:val="both"/>
        <w:rPr>
          <w:rFonts w:asciiTheme="minorHAnsi" w:eastAsia="Times New Roman" w:hAnsiTheme="minorHAnsi" w:cstheme="minorHAnsi"/>
          <w:sz w:val="22"/>
          <w:lang w:eastAsia="pl-PL"/>
        </w:rPr>
      </w:pPr>
      <w:r w:rsidRPr="00B372D2">
        <w:rPr>
          <w:rFonts w:asciiTheme="minorHAnsi" w:eastAsia="Times New Roman" w:hAnsiTheme="minorHAnsi" w:cstheme="minorHAnsi"/>
          <w:kern w:val="0"/>
          <w:sz w:val="22"/>
        </w:rPr>
        <w:t xml:space="preserve">w rezultacie rozstrzygnięcia postępowania przetargowego nr </w:t>
      </w:r>
      <w:r w:rsidRPr="00B372D2">
        <w:rPr>
          <w:rFonts w:asciiTheme="minorHAnsi" w:eastAsia="Times New Roman" w:hAnsiTheme="minorHAnsi" w:cstheme="minorHAnsi"/>
          <w:b/>
          <w:kern w:val="0"/>
          <w:sz w:val="22"/>
        </w:rPr>
        <w:t>ROA.271.</w:t>
      </w:r>
      <w:r w:rsidR="007E3F34">
        <w:rPr>
          <w:rFonts w:asciiTheme="minorHAnsi" w:eastAsia="Times New Roman" w:hAnsiTheme="minorHAnsi" w:cstheme="minorHAnsi"/>
          <w:b/>
          <w:kern w:val="0"/>
          <w:sz w:val="22"/>
        </w:rPr>
        <w:t>1</w:t>
      </w:r>
      <w:r w:rsidR="00CC488D">
        <w:rPr>
          <w:rFonts w:asciiTheme="minorHAnsi" w:eastAsia="Times New Roman" w:hAnsiTheme="minorHAnsi" w:cstheme="minorHAnsi"/>
          <w:b/>
          <w:kern w:val="0"/>
          <w:sz w:val="22"/>
        </w:rPr>
        <w:t>7</w:t>
      </w:r>
      <w:r w:rsidRPr="00B372D2">
        <w:rPr>
          <w:rFonts w:asciiTheme="minorHAnsi" w:eastAsia="Times New Roman" w:hAnsiTheme="minorHAnsi" w:cstheme="minorHAnsi"/>
          <w:b/>
          <w:kern w:val="0"/>
          <w:sz w:val="22"/>
        </w:rPr>
        <w:t>.202</w:t>
      </w:r>
      <w:r w:rsidR="007E3F34">
        <w:rPr>
          <w:rFonts w:asciiTheme="minorHAnsi" w:eastAsia="Times New Roman" w:hAnsiTheme="minorHAnsi" w:cstheme="minorHAnsi"/>
          <w:b/>
          <w:kern w:val="0"/>
          <w:sz w:val="22"/>
        </w:rPr>
        <w:t>2</w:t>
      </w:r>
      <w:r w:rsidRPr="00B372D2">
        <w:rPr>
          <w:rFonts w:asciiTheme="minorHAnsi" w:eastAsia="Times New Roman" w:hAnsiTheme="minorHAnsi" w:cstheme="minorHAnsi"/>
          <w:sz w:val="22"/>
          <w:lang w:eastAsia="pl-PL"/>
        </w:rPr>
        <w:t xml:space="preserve"> </w:t>
      </w:r>
      <w:r w:rsidRPr="00B372D2">
        <w:rPr>
          <w:rFonts w:asciiTheme="minorHAnsi" w:eastAsia="Times New Roman" w:hAnsiTheme="minorHAnsi" w:cstheme="minorHAnsi"/>
          <w:kern w:val="0"/>
          <w:sz w:val="22"/>
          <w:lang w:eastAsia="pl-PL"/>
        </w:rPr>
        <w:t>przeprowadzonego w trybie podstawowym na podstawie art. 275 pkt. 1 ustawy z dnia   11 września  2019 r. Prawo Zamówień Publicznych (</w:t>
      </w:r>
      <w:proofErr w:type="spellStart"/>
      <w:r w:rsidRPr="00B372D2">
        <w:rPr>
          <w:rFonts w:asciiTheme="minorHAnsi" w:eastAsia="Times New Roman" w:hAnsiTheme="minorHAnsi" w:cstheme="minorHAnsi"/>
          <w:kern w:val="0"/>
          <w:sz w:val="22"/>
          <w:lang w:eastAsia="pl-PL"/>
        </w:rPr>
        <w:t>t.j</w:t>
      </w:r>
      <w:proofErr w:type="spellEnd"/>
      <w:r w:rsidRPr="00B372D2">
        <w:rPr>
          <w:rFonts w:asciiTheme="minorHAnsi" w:eastAsia="Times New Roman" w:hAnsiTheme="minorHAnsi" w:cstheme="minorHAnsi"/>
          <w:kern w:val="0"/>
          <w:sz w:val="22"/>
          <w:lang w:eastAsia="pl-PL"/>
        </w:rPr>
        <w:t>.</w:t>
      </w:r>
      <w:r w:rsidR="007E3F34">
        <w:rPr>
          <w:rFonts w:asciiTheme="minorHAnsi" w:eastAsia="Times New Roman" w:hAnsiTheme="minorHAnsi" w:cstheme="minorHAnsi"/>
          <w:kern w:val="0"/>
          <w:sz w:val="22"/>
          <w:lang w:eastAsia="pl-PL"/>
        </w:rPr>
        <w:t xml:space="preserve"> </w:t>
      </w:r>
      <w:r w:rsidRPr="00B372D2">
        <w:rPr>
          <w:rFonts w:asciiTheme="minorHAnsi" w:eastAsia="Times New Roman" w:hAnsiTheme="minorHAnsi" w:cstheme="minorHAnsi"/>
          <w:kern w:val="0"/>
          <w:sz w:val="22"/>
          <w:lang w:eastAsia="pl-PL"/>
        </w:rPr>
        <w:t xml:space="preserve">Dz. U. z 2021 r. poz. 1129 ze zm. zw. dalej </w:t>
      </w:r>
      <w:proofErr w:type="spellStart"/>
      <w:r w:rsidRPr="00B372D2">
        <w:rPr>
          <w:rFonts w:asciiTheme="minorHAnsi" w:eastAsia="Times New Roman" w:hAnsiTheme="minorHAnsi" w:cstheme="minorHAnsi"/>
          <w:kern w:val="0"/>
          <w:sz w:val="22"/>
          <w:lang w:eastAsia="pl-PL"/>
        </w:rPr>
        <w:t>Pzp</w:t>
      </w:r>
      <w:proofErr w:type="spellEnd"/>
      <w:r w:rsidRPr="00B372D2">
        <w:rPr>
          <w:rFonts w:asciiTheme="minorHAnsi" w:eastAsia="Times New Roman" w:hAnsiTheme="minorHAnsi" w:cstheme="minorHAnsi"/>
          <w:kern w:val="0"/>
          <w:sz w:val="22"/>
          <w:lang w:eastAsia="pl-PL"/>
        </w:rPr>
        <w:t>), pomiędzy:</w:t>
      </w:r>
    </w:p>
    <w:p w14:paraId="5DDAE28E"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31325162"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val="de-DE" w:eastAsia="pl-PL"/>
        </w:rPr>
        <w:t>- Gmin</w:t>
      </w:r>
      <w:r w:rsidRPr="00B372D2">
        <w:rPr>
          <w:rFonts w:asciiTheme="minorHAnsi" w:eastAsia="Calibri" w:hAnsiTheme="minorHAnsi" w:cstheme="minorHAnsi"/>
          <w:b/>
          <w:bCs/>
          <w:sz w:val="22"/>
          <w:lang w:eastAsia="pl-PL"/>
        </w:rPr>
        <w:t>ą Dopiewo</w:t>
      </w:r>
      <w:r w:rsidRPr="00B372D2">
        <w:rPr>
          <w:rFonts w:asciiTheme="minorHAnsi" w:eastAsia="Calibri" w:hAnsiTheme="minorHAnsi" w:cstheme="minorHAnsi"/>
          <w:sz w:val="22"/>
          <w:lang w:eastAsia="pl-PL"/>
        </w:rPr>
        <w:t xml:space="preserve"> z siedzibą w Dopiewie ul. Leś</w:t>
      </w:r>
      <w:r w:rsidRPr="00B372D2">
        <w:rPr>
          <w:rFonts w:asciiTheme="minorHAnsi" w:eastAsia="Calibri" w:hAnsiTheme="minorHAnsi" w:cstheme="minorHAnsi"/>
          <w:sz w:val="22"/>
          <w:lang w:val="it-IT" w:eastAsia="pl-PL"/>
        </w:rPr>
        <w:t>na1c,</w:t>
      </w:r>
    </w:p>
    <w:p w14:paraId="7268E761" w14:textId="1C107513"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NIP 777-313-34-16, REGON 631258738,</w:t>
      </w:r>
      <w:r w:rsidR="009B4566">
        <w:rPr>
          <w:rFonts w:asciiTheme="minorHAnsi" w:eastAsia="Calibri" w:hAnsiTheme="minorHAnsi" w:cstheme="minorHAnsi"/>
          <w:sz w:val="22"/>
          <w:lang w:eastAsia="pl-PL"/>
        </w:rPr>
        <w:t xml:space="preserve"> </w:t>
      </w:r>
    </w:p>
    <w:p w14:paraId="3D8158B8" w14:textId="77777777" w:rsidR="00B4130B" w:rsidRPr="00B372D2" w:rsidRDefault="00B4130B" w:rsidP="00B4130B">
      <w:pPr>
        <w:spacing w:after="0" w:line="319" w:lineRule="auto"/>
        <w:jc w:val="both"/>
        <w:rPr>
          <w:rFonts w:asciiTheme="minorHAnsi" w:eastAsia="CenturyGothic" w:hAnsiTheme="minorHAnsi" w:cstheme="minorHAnsi"/>
          <w:kern w:val="0"/>
          <w:sz w:val="22"/>
          <w:lang w:eastAsia="pl-PL"/>
        </w:rPr>
      </w:pPr>
      <w:r w:rsidRPr="00B372D2">
        <w:rPr>
          <w:rFonts w:asciiTheme="minorHAnsi" w:eastAsia="CenturyGothic" w:hAnsiTheme="minorHAnsi" w:cstheme="minorHAnsi"/>
          <w:kern w:val="0"/>
          <w:sz w:val="22"/>
          <w:lang w:eastAsia="pl-PL"/>
        </w:rPr>
        <w:t>reprezentowaną przez: Wójta Gminy Dopiewo Pawła Przepiórę,</w:t>
      </w:r>
    </w:p>
    <w:p w14:paraId="263554A6" w14:textId="77777777" w:rsidR="00B4130B" w:rsidRPr="00B372D2" w:rsidRDefault="00B4130B" w:rsidP="00B4130B">
      <w:pPr>
        <w:spacing w:after="0" w:line="319" w:lineRule="auto"/>
        <w:jc w:val="both"/>
        <w:rPr>
          <w:rFonts w:asciiTheme="minorHAnsi" w:eastAsia="CenturyGothic" w:hAnsiTheme="minorHAnsi" w:cstheme="minorHAnsi"/>
          <w:kern w:val="0"/>
          <w:sz w:val="22"/>
          <w:lang w:eastAsia="pl-PL"/>
        </w:rPr>
      </w:pPr>
      <w:r w:rsidRPr="00B372D2">
        <w:rPr>
          <w:rFonts w:asciiTheme="minorHAnsi" w:eastAsia="CenturyGothic" w:hAnsiTheme="minorHAnsi" w:cstheme="minorHAnsi"/>
          <w:kern w:val="0"/>
          <w:sz w:val="22"/>
          <w:lang w:eastAsia="pl-PL"/>
        </w:rPr>
        <w:t xml:space="preserve">przy kontrasygnacie Skarbnika: Małgorzaty Mazurek, </w:t>
      </w:r>
    </w:p>
    <w:p w14:paraId="66FD3AEB"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zwaną w dalszej części Umowy </w:t>
      </w:r>
      <w:r w:rsidRPr="00B372D2">
        <w:rPr>
          <w:rFonts w:asciiTheme="minorHAnsi" w:eastAsia="Calibri" w:hAnsiTheme="minorHAnsi" w:cstheme="minorHAnsi"/>
          <w:b/>
          <w:bCs/>
          <w:sz w:val="22"/>
          <w:lang w:eastAsia="pl-PL"/>
        </w:rPr>
        <w:t>Zamawiającym</w:t>
      </w:r>
      <w:r w:rsidRPr="00B372D2">
        <w:rPr>
          <w:rFonts w:asciiTheme="minorHAnsi" w:eastAsia="Calibri" w:hAnsiTheme="minorHAnsi" w:cstheme="minorHAnsi"/>
          <w:sz w:val="22"/>
          <w:lang w:eastAsia="pl-PL"/>
        </w:rPr>
        <w:t>, z jednej strony ,</w:t>
      </w:r>
    </w:p>
    <w:p w14:paraId="1BCA48AD" w14:textId="77777777" w:rsidR="00B4130B" w:rsidRPr="00B372D2" w:rsidRDefault="00B4130B" w:rsidP="00B4130B">
      <w:pPr>
        <w:suppressAutoHyphens/>
        <w:autoSpaceDN w:val="0"/>
        <w:spacing w:after="0" w:line="319" w:lineRule="auto"/>
        <w:textAlignment w:val="baseline"/>
        <w:rPr>
          <w:rFonts w:asciiTheme="minorHAnsi" w:eastAsia="Arial Unicode MS" w:hAnsiTheme="minorHAnsi" w:cstheme="minorHAnsi"/>
          <w:sz w:val="22"/>
        </w:rPr>
      </w:pP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p>
    <w:p w14:paraId="3A52DFA0"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w:t>
      </w:r>
    </w:p>
    <w:p w14:paraId="1859E19B"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p>
    <w:p w14:paraId="169A626A" w14:textId="3B872FA7" w:rsidR="00B372D2" w:rsidRPr="00B734AB" w:rsidRDefault="00B372D2" w:rsidP="00B372D2">
      <w:pPr>
        <w:spacing w:after="0" w:line="360" w:lineRule="auto"/>
        <w:jc w:val="both"/>
        <w:rPr>
          <w:rFonts w:asciiTheme="minorHAnsi" w:eastAsia="Times New Roman" w:hAnsiTheme="minorHAnsi" w:cstheme="minorHAnsi"/>
          <w:kern w:val="0"/>
          <w:sz w:val="22"/>
          <w:lang w:eastAsia="pl-PL"/>
        </w:rPr>
      </w:pPr>
      <w:r w:rsidRPr="00B734AB">
        <w:rPr>
          <w:rFonts w:asciiTheme="minorHAnsi" w:eastAsia="Times New Roman" w:hAnsiTheme="minorHAnsi" w:cstheme="minorHAnsi"/>
          <w:b/>
          <w:kern w:val="0"/>
          <w:sz w:val="22"/>
          <w:lang w:eastAsia="pl-PL"/>
        </w:rPr>
        <w:t xml:space="preserve">- </w:t>
      </w:r>
      <w:r w:rsidR="00A46A86">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kern w:val="0"/>
          <w:sz w:val="22"/>
          <w:lang w:eastAsia="pl-PL"/>
        </w:rPr>
        <w:t xml:space="preserve"> prowadzącym działalność gospodarczą pod nazwą </w:t>
      </w:r>
      <w:r w:rsidR="00A46A86">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kern w:val="0"/>
          <w:sz w:val="22"/>
          <w:lang w:eastAsia="pl-PL"/>
        </w:rPr>
        <w:t xml:space="preserve"> NIP </w:t>
      </w:r>
      <w:r w:rsidR="00A46A86">
        <w:rPr>
          <w:rFonts w:asciiTheme="minorHAnsi" w:eastAsia="Times New Roman" w:hAnsiTheme="minorHAnsi" w:cstheme="minorHAnsi"/>
          <w:kern w:val="0"/>
          <w:sz w:val="22"/>
          <w:lang w:eastAsia="pl-PL"/>
        </w:rPr>
        <w:t>…………………….</w:t>
      </w:r>
      <w:r w:rsidRPr="00B734AB">
        <w:rPr>
          <w:rFonts w:asciiTheme="minorHAnsi" w:eastAsia="Times New Roman" w:hAnsiTheme="minorHAnsi" w:cstheme="minorHAnsi"/>
          <w:kern w:val="0"/>
          <w:sz w:val="22"/>
          <w:lang w:eastAsia="pl-PL"/>
        </w:rPr>
        <w:t xml:space="preserve">, REGON </w:t>
      </w:r>
      <w:r w:rsidR="00A46A86">
        <w:rPr>
          <w:rFonts w:asciiTheme="minorHAnsi" w:eastAsia="Times New Roman" w:hAnsiTheme="minorHAnsi" w:cstheme="minorHAnsi"/>
          <w:kern w:val="0"/>
          <w:sz w:val="22"/>
          <w:lang w:eastAsia="pl-PL"/>
        </w:rPr>
        <w:t>……………………………</w:t>
      </w:r>
      <w:r w:rsidRPr="00B734AB">
        <w:rPr>
          <w:rFonts w:asciiTheme="minorHAnsi" w:eastAsia="Times New Roman" w:hAnsiTheme="minorHAnsi" w:cstheme="minorHAnsi"/>
          <w:kern w:val="0"/>
          <w:sz w:val="22"/>
          <w:lang w:eastAsia="pl-PL"/>
        </w:rPr>
        <w:t xml:space="preserve">, zwanym dalej Wykonawcą, z drugiej strony, </w:t>
      </w:r>
    </w:p>
    <w:p w14:paraId="3BBE4244" w14:textId="77777777" w:rsidR="00B372D2" w:rsidRPr="00B734AB" w:rsidRDefault="00B372D2" w:rsidP="00B372D2">
      <w:pPr>
        <w:spacing w:after="0" w:line="360" w:lineRule="auto"/>
        <w:rPr>
          <w:rFonts w:asciiTheme="minorHAnsi" w:eastAsia="Times New Roman" w:hAnsiTheme="minorHAnsi" w:cstheme="minorHAnsi"/>
          <w:kern w:val="0"/>
          <w:sz w:val="22"/>
          <w:lang w:eastAsia="pl-PL"/>
        </w:rPr>
      </w:pPr>
      <w:r w:rsidRPr="00B734AB">
        <w:rPr>
          <w:rFonts w:asciiTheme="minorHAnsi" w:eastAsia="Times New Roman" w:hAnsiTheme="minorHAnsi" w:cstheme="minorHAnsi"/>
          <w:kern w:val="0"/>
          <w:sz w:val="22"/>
          <w:lang w:eastAsia="pl-PL"/>
        </w:rPr>
        <w:t xml:space="preserve">zwanym dalej </w:t>
      </w:r>
      <w:r w:rsidRPr="00B734AB">
        <w:rPr>
          <w:rFonts w:asciiTheme="minorHAnsi" w:eastAsia="Times New Roman" w:hAnsiTheme="minorHAnsi" w:cstheme="minorHAnsi"/>
          <w:b/>
          <w:bCs/>
          <w:kern w:val="0"/>
          <w:sz w:val="22"/>
          <w:lang w:eastAsia="pl-PL"/>
        </w:rPr>
        <w:t>Wykonawcą</w:t>
      </w:r>
      <w:r w:rsidRPr="00B734AB">
        <w:rPr>
          <w:rFonts w:asciiTheme="minorHAnsi" w:eastAsia="Times New Roman" w:hAnsiTheme="minorHAnsi" w:cstheme="minorHAnsi"/>
          <w:kern w:val="0"/>
          <w:sz w:val="22"/>
          <w:lang w:eastAsia="pl-PL"/>
        </w:rPr>
        <w:t xml:space="preserve">, z drugiej strony, </w:t>
      </w:r>
    </w:p>
    <w:p w14:paraId="15C8E338"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56C1A5B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w:t>
      </w:r>
    </w:p>
    <w:p w14:paraId="5E007863"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53174C4C"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3FD6F3C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w:t>
      </w:r>
    </w:p>
    <w:p w14:paraId="3451D50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Przedmiot umowy.</w:t>
      </w:r>
    </w:p>
    <w:p w14:paraId="42675ECA" w14:textId="642FC4DF" w:rsidR="00B4130B" w:rsidRPr="00B372D2" w:rsidRDefault="00B4130B" w:rsidP="00B4130B">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B372D2">
        <w:rPr>
          <w:rFonts w:asciiTheme="minorHAnsi" w:eastAsia="Calibri" w:hAnsiTheme="minorHAnsi" w:cstheme="minorHAnsi"/>
          <w:sz w:val="22"/>
          <w:lang w:eastAsia="pl-PL"/>
        </w:rPr>
        <w:t xml:space="preserve">Zamawiający zleca a Wykonawca przyjmuje do wykonania </w:t>
      </w:r>
      <w:bookmarkStart w:id="1" w:name="_Hlk88208005"/>
      <w:r w:rsidR="00CF0069">
        <w:rPr>
          <w:rFonts w:asciiTheme="minorHAnsi" w:eastAsia="Calibri" w:hAnsiTheme="minorHAnsi" w:cstheme="minorHAnsi"/>
          <w:sz w:val="22"/>
          <w:lang w:eastAsia="pl-PL"/>
        </w:rPr>
        <w:t xml:space="preserve">zadanie nr </w:t>
      </w:r>
      <w:r w:rsidR="00CC488D">
        <w:rPr>
          <w:rFonts w:asciiTheme="minorHAnsi" w:eastAsia="Calibri" w:hAnsiTheme="minorHAnsi" w:cstheme="minorHAnsi"/>
          <w:b/>
          <w:bCs/>
          <w:sz w:val="22"/>
          <w:lang w:eastAsia="pl-PL"/>
        </w:rPr>
        <w:t>………………………………………</w:t>
      </w:r>
      <w:r w:rsidRPr="00B372D2">
        <w:rPr>
          <w:rFonts w:asciiTheme="minorHAnsi" w:eastAsia="Times New Roman" w:hAnsiTheme="minorHAnsi" w:cstheme="minorHAnsi"/>
          <w:b/>
          <w:bCs/>
          <w:sz w:val="22"/>
        </w:rPr>
        <w:t xml:space="preserve">, </w:t>
      </w:r>
      <w:bookmarkEnd w:id="1"/>
      <w:r w:rsidRPr="00B372D2">
        <w:rPr>
          <w:rFonts w:asciiTheme="minorHAnsi" w:eastAsia="Calibri" w:hAnsiTheme="minorHAnsi" w:cstheme="minorHAnsi"/>
          <w:sz w:val="22"/>
        </w:rPr>
        <w:t xml:space="preserve">zgodnie z postanowieniami Specyfikacji </w:t>
      </w:r>
      <w:proofErr w:type="spellStart"/>
      <w:r w:rsidRPr="00B372D2">
        <w:rPr>
          <w:rFonts w:asciiTheme="minorHAnsi" w:eastAsia="Calibri" w:hAnsiTheme="minorHAnsi" w:cstheme="minorHAnsi"/>
          <w:sz w:val="22"/>
        </w:rPr>
        <w:t>Warunk</w:t>
      </w:r>
      <w:proofErr w:type="spellEnd"/>
      <w:r w:rsidRPr="00B372D2">
        <w:rPr>
          <w:rFonts w:asciiTheme="minorHAnsi" w:eastAsia="Calibri" w:hAnsiTheme="minorHAnsi" w:cstheme="minorHAnsi"/>
          <w:sz w:val="22"/>
          <w:lang w:val="es-ES"/>
        </w:rPr>
        <w:t>ó</w:t>
      </w:r>
      <w:r w:rsidRPr="00B372D2">
        <w:rPr>
          <w:rFonts w:asciiTheme="minorHAnsi" w:eastAsia="Calibri" w:hAnsiTheme="minorHAnsi" w:cstheme="minorHAnsi"/>
          <w:sz w:val="22"/>
        </w:rPr>
        <w:t>w Zam</w:t>
      </w:r>
      <w:r w:rsidRPr="00B372D2">
        <w:rPr>
          <w:rFonts w:asciiTheme="minorHAnsi" w:eastAsia="Calibri" w:hAnsiTheme="minorHAnsi" w:cstheme="minorHAnsi"/>
          <w:sz w:val="22"/>
          <w:lang w:val="es-ES"/>
        </w:rPr>
        <w:t>ó</w:t>
      </w:r>
      <w:proofErr w:type="spellStart"/>
      <w:r w:rsidRPr="00B372D2">
        <w:rPr>
          <w:rFonts w:asciiTheme="minorHAnsi" w:eastAsia="Calibri" w:hAnsiTheme="minorHAnsi" w:cstheme="minorHAnsi"/>
          <w:sz w:val="22"/>
        </w:rPr>
        <w:t>wienia</w:t>
      </w:r>
      <w:proofErr w:type="spellEnd"/>
      <w:r w:rsidRPr="00B372D2">
        <w:rPr>
          <w:rFonts w:asciiTheme="minorHAnsi" w:eastAsia="Calibri" w:hAnsiTheme="minorHAnsi" w:cstheme="minorHAnsi"/>
          <w:sz w:val="22"/>
        </w:rPr>
        <w:t xml:space="preserve">, dokumentami zamówienia oraz złożoną </w:t>
      </w:r>
      <w:r w:rsidRPr="00B372D2">
        <w:rPr>
          <w:rFonts w:asciiTheme="minorHAnsi" w:eastAsia="Calibri" w:hAnsiTheme="minorHAnsi" w:cstheme="minorHAnsi"/>
          <w:sz w:val="22"/>
          <w:lang w:val="pt-PT"/>
        </w:rPr>
        <w:t>ofert</w:t>
      </w:r>
      <w:r w:rsidRPr="00B372D2">
        <w:rPr>
          <w:rFonts w:asciiTheme="minorHAnsi" w:eastAsia="Calibri" w:hAnsiTheme="minorHAnsi" w:cstheme="minorHAnsi"/>
          <w:sz w:val="22"/>
        </w:rPr>
        <w:t>ą, stanowiącymi integralną część umowy</w:t>
      </w:r>
      <w:bookmarkEnd w:id="0"/>
      <w:r w:rsidR="00340DD9">
        <w:rPr>
          <w:rFonts w:asciiTheme="minorHAnsi" w:eastAsia="Calibri" w:hAnsiTheme="minorHAnsi" w:cstheme="minorHAnsi"/>
          <w:sz w:val="22"/>
        </w:rPr>
        <w:t>, realizowaną w ramach zadania budżetowego pn. „</w:t>
      </w:r>
      <w:r w:rsidR="00CC488D">
        <w:rPr>
          <w:rFonts w:asciiTheme="minorHAnsi" w:eastAsia="Calibri" w:hAnsiTheme="minorHAnsi" w:cstheme="minorHAnsi"/>
          <w:sz w:val="22"/>
        </w:rPr>
        <w:t>……………………………………………………………………………</w:t>
      </w:r>
      <w:r w:rsidR="00340DD9">
        <w:rPr>
          <w:rFonts w:asciiTheme="minorHAnsi" w:eastAsia="Calibri" w:hAnsiTheme="minorHAnsi" w:cstheme="minorHAnsi"/>
          <w:sz w:val="22"/>
        </w:rPr>
        <w:t>.”</w:t>
      </w:r>
    </w:p>
    <w:p w14:paraId="12AC4A05" w14:textId="77777777" w:rsidR="00B4130B" w:rsidRPr="00B372D2" w:rsidRDefault="00B4130B" w:rsidP="00B4130B">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Przedmiotem niniejszej umowy jest również odbiór techniczny przez dysponenta sieci energetycznej oraz uruchomienie oświetlenia.</w:t>
      </w:r>
    </w:p>
    <w:p w14:paraId="76A06519"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Wykonawca oświadcza, że:</w:t>
      </w:r>
    </w:p>
    <w:p w14:paraId="025374A2"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przewidzianych w niniejszej umowie,</w:t>
      </w:r>
    </w:p>
    <w:p w14:paraId="56AE2AC4"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wszystkie osoby,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będą uczestniczyły ze strony Wykonawcy, jak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ze strony jego współpracownik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kontrahent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oraz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 wykonywaniu czynności przewidzianych w niniejszej umowie (co obejmuje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72AB78B8"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74321AE"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256FED59"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przeanalizował uważnie dokumenty umowne w celu zrozumienia zakresu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a także po to, by być świadomym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umownych i wynikających z nich następstw,</w:t>
      </w:r>
    </w:p>
    <w:p w14:paraId="51F140B4"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bookmarkStart w:id="2" w:name="_Hlk67995671"/>
      <w:r w:rsidRPr="00B372D2">
        <w:rPr>
          <w:rFonts w:asciiTheme="minorHAnsi" w:eastAsia="Calibri" w:hAnsiTheme="minorHAnsi" w:cstheme="minorHAnsi"/>
          <w:sz w:val="22"/>
          <w:lang w:eastAsia="pl-PL"/>
        </w:rPr>
        <w:t>przeanalizował dokumentację projektową, specyfikacje techniczne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i specyfikację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2"/>
    <w:p w14:paraId="2F4C1D45"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160BBEC7" w14:textId="77777777" w:rsidR="00B4130B" w:rsidRPr="00B372D2" w:rsidRDefault="00B4130B" w:rsidP="00B4130B">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5BA2A28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3</w:t>
      </w:r>
    </w:p>
    <w:p w14:paraId="0942AEED"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Terminy.</w:t>
      </w:r>
    </w:p>
    <w:p w14:paraId="5E3D7A4F" w14:textId="77777777" w:rsidR="00B4130B" w:rsidRPr="00B372D2" w:rsidRDefault="00B4130B" w:rsidP="00B4130B">
      <w:pPr>
        <w:widowControl w:val="0"/>
        <w:numPr>
          <w:ilvl w:val="0"/>
          <w:numId w:val="16"/>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Termin przekazania placu budowy nastąpi w ciągu </w:t>
      </w:r>
      <w:r w:rsidRPr="00B372D2">
        <w:rPr>
          <w:rFonts w:asciiTheme="minorHAnsi" w:eastAsia="Calibri" w:hAnsiTheme="minorHAnsi" w:cstheme="minorHAnsi"/>
          <w:b/>
          <w:bCs/>
          <w:sz w:val="22"/>
          <w:lang w:eastAsia="pl-PL"/>
        </w:rPr>
        <w:t>7 dni</w:t>
      </w:r>
      <w:r w:rsidRPr="00B372D2">
        <w:rPr>
          <w:rFonts w:asciiTheme="minorHAnsi" w:eastAsia="Calibri" w:hAnsiTheme="minorHAnsi" w:cstheme="minorHAnsi"/>
          <w:sz w:val="22"/>
          <w:lang w:eastAsia="pl-PL"/>
        </w:rPr>
        <w:t xml:space="preserve"> roboczych od daty podpisania umowy protokołem przekazania.</w:t>
      </w:r>
    </w:p>
    <w:p w14:paraId="778A1C16" w14:textId="77777777" w:rsidR="00B4130B" w:rsidRPr="00B372D2" w:rsidRDefault="00B4130B" w:rsidP="00B4130B">
      <w:pPr>
        <w:widowControl w:val="0"/>
        <w:numPr>
          <w:ilvl w:val="0"/>
          <w:numId w:val="2"/>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Termin rozpoczęcia realizacji przedmiotu umowy ustala się na maksymalnie </w:t>
      </w:r>
      <w:r w:rsidRPr="00B372D2">
        <w:rPr>
          <w:rFonts w:asciiTheme="minorHAnsi" w:eastAsia="Calibri" w:hAnsiTheme="minorHAnsi" w:cstheme="minorHAnsi"/>
          <w:b/>
          <w:bCs/>
          <w:sz w:val="22"/>
          <w:lang w:eastAsia="pl-PL"/>
        </w:rPr>
        <w:t>10 dzień</w:t>
      </w:r>
      <w:r w:rsidRPr="00B372D2">
        <w:rPr>
          <w:rFonts w:asciiTheme="minorHAnsi" w:eastAsia="Calibri" w:hAnsiTheme="minorHAnsi" w:cstheme="minorHAnsi"/>
          <w:sz w:val="22"/>
          <w:lang w:eastAsia="pl-PL"/>
        </w:rPr>
        <w:t xml:space="preserve"> następujący po dniu przekazania placu budowy.</w:t>
      </w:r>
    </w:p>
    <w:p w14:paraId="08646DB5" w14:textId="70D103B2" w:rsidR="00B4130B" w:rsidRPr="00B372D2" w:rsidRDefault="00B4130B" w:rsidP="00B4130B">
      <w:pPr>
        <w:widowControl w:val="0"/>
        <w:numPr>
          <w:ilvl w:val="0"/>
          <w:numId w:val="43"/>
        </w:numPr>
        <w:tabs>
          <w:tab w:val="left" w:pos="142"/>
        </w:tabs>
        <w:suppressAutoHyphens/>
        <w:autoSpaceDN w:val="0"/>
        <w:spacing w:after="0" w:line="288" w:lineRule="auto"/>
        <w:jc w:val="both"/>
        <w:textAlignment w:val="baseline"/>
        <w:rPr>
          <w:rFonts w:asciiTheme="minorHAnsi" w:eastAsia="Arial Unicode MS" w:hAnsiTheme="minorHAnsi" w:cstheme="minorHAnsi"/>
          <w:strike/>
          <w:sz w:val="22"/>
        </w:rPr>
      </w:pPr>
      <w:r w:rsidRPr="00B372D2">
        <w:rPr>
          <w:rFonts w:asciiTheme="minorHAnsi" w:eastAsia="Calibri" w:hAnsiTheme="minorHAnsi" w:cstheme="minorHAnsi"/>
          <w:sz w:val="22"/>
          <w:lang w:eastAsia="pl-PL"/>
        </w:rPr>
        <w:t xml:space="preserve">Termin zakończenia i przekazania Zamawiającemu przedmiotu umowy nastąpi  </w:t>
      </w:r>
      <w:r w:rsidRPr="00105F4B">
        <w:rPr>
          <w:rFonts w:asciiTheme="minorHAnsi" w:eastAsia="Calibri" w:hAnsiTheme="minorHAnsi" w:cstheme="minorHAnsi"/>
          <w:b/>
          <w:bCs/>
          <w:sz w:val="22"/>
          <w:lang w:eastAsia="pl-PL"/>
        </w:rPr>
        <w:t xml:space="preserve">do </w:t>
      </w:r>
      <w:r w:rsidR="001E754C">
        <w:rPr>
          <w:rFonts w:asciiTheme="minorHAnsi" w:eastAsia="Calibri" w:hAnsiTheme="minorHAnsi" w:cstheme="minorHAnsi"/>
          <w:b/>
          <w:bCs/>
          <w:sz w:val="22"/>
          <w:lang w:eastAsia="pl-PL"/>
        </w:rPr>
        <w:t>3</w:t>
      </w:r>
      <w:r w:rsidRPr="00105F4B">
        <w:rPr>
          <w:rFonts w:asciiTheme="minorHAnsi" w:eastAsia="Calibri" w:hAnsiTheme="minorHAnsi" w:cstheme="minorHAnsi"/>
          <w:b/>
          <w:bCs/>
          <w:sz w:val="22"/>
          <w:lang w:eastAsia="pl-PL"/>
        </w:rPr>
        <w:t xml:space="preserve"> miesięcy od</w:t>
      </w:r>
      <w:r w:rsidRPr="00B372D2">
        <w:rPr>
          <w:rFonts w:asciiTheme="minorHAnsi" w:eastAsia="Calibri" w:hAnsiTheme="minorHAnsi" w:cstheme="minorHAnsi"/>
          <w:b/>
          <w:bCs/>
          <w:sz w:val="22"/>
          <w:lang w:eastAsia="pl-PL"/>
        </w:rPr>
        <w:t xml:space="preserve"> daty </w:t>
      </w:r>
      <w:r w:rsidR="00956520">
        <w:rPr>
          <w:rFonts w:asciiTheme="minorHAnsi" w:eastAsia="Calibri" w:hAnsiTheme="minorHAnsi" w:cstheme="minorHAnsi"/>
          <w:b/>
          <w:bCs/>
          <w:sz w:val="22"/>
          <w:lang w:eastAsia="pl-PL"/>
        </w:rPr>
        <w:t xml:space="preserve">zawarcia </w:t>
      </w:r>
      <w:r w:rsidRPr="00B372D2">
        <w:rPr>
          <w:rFonts w:asciiTheme="minorHAnsi" w:eastAsia="Calibri" w:hAnsiTheme="minorHAnsi" w:cstheme="minorHAnsi"/>
          <w:b/>
          <w:bCs/>
          <w:sz w:val="22"/>
          <w:lang w:eastAsia="pl-PL"/>
        </w:rPr>
        <w:t xml:space="preserve">umowy. </w:t>
      </w:r>
      <w:r w:rsidRPr="00B372D2">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i są one w </w:t>
      </w:r>
      <w:proofErr w:type="spellStart"/>
      <w:r w:rsidRPr="00B372D2">
        <w:rPr>
          <w:rFonts w:asciiTheme="minorHAnsi" w:eastAsia="Calibri" w:hAnsiTheme="minorHAnsi" w:cstheme="minorHAnsi"/>
          <w:sz w:val="22"/>
          <w:lang w:eastAsia="pl-PL"/>
        </w:rPr>
        <w:t>peł</w:t>
      </w:r>
      <w:proofErr w:type="spellEnd"/>
      <w:r w:rsidRPr="00B372D2">
        <w:rPr>
          <w:rFonts w:asciiTheme="minorHAnsi" w:eastAsia="Calibri" w:hAnsiTheme="minorHAnsi" w:cstheme="minorHAnsi"/>
          <w:sz w:val="22"/>
          <w:lang w:val="it-IT" w:eastAsia="pl-PL"/>
        </w:rPr>
        <w:t>ni mo</w:t>
      </w:r>
      <w:proofErr w:type="spellStart"/>
      <w:r w:rsidRPr="00B372D2">
        <w:rPr>
          <w:rFonts w:asciiTheme="minorHAnsi" w:eastAsia="Calibri" w:hAnsiTheme="minorHAnsi" w:cstheme="minorHAnsi"/>
          <w:sz w:val="22"/>
          <w:lang w:eastAsia="pl-PL"/>
        </w:rPr>
        <w:t>żliwe</w:t>
      </w:r>
      <w:proofErr w:type="spellEnd"/>
      <w:r w:rsidRPr="00B372D2">
        <w:rPr>
          <w:rFonts w:asciiTheme="minorHAnsi" w:eastAsia="Calibri" w:hAnsiTheme="minorHAnsi" w:cstheme="minorHAnsi"/>
          <w:sz w:val="22"/>
          <w:lang w:eastAsia="pl-PL"/>
        </w:rPr>
        <w:t xml:space="preserve"> do dotrzymania przy uwzględnieniu zakresu przedmiotu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z zastrzeżeniem </w:t>
      </w:r>
      <w:proofErr w:type="spellStart"/>
      <w:r w:rsidRPr="00B372D2">
        <w:rPr>
          <w:rFonts w:asciiTheme="minorHAnsi" w:eastAsia="Calibri" w:hAnsiTheme="minorHAnsi" w:cstheme="minorHAnsi"/>
          <w:sz w:val="22"/>
          <w:lang w:eastAsia="pl-PL"/>
        </w:rPr>
        <w:t>treś</w:t>
      </w:r>
      <w:proofErr w:type="spellEnd"/>
      <w:r w:rsidRPr="00B372D2">
        <w:rPr>
          <w:rFonts w:asciiTheme="minorHAnsi" w:eastAsia="Calibri" w:hAnsiTheme="minorHAnsi" w:cstheme="minorHAnsi"/>
          <w:sz w:val="22"/>
          <w:lang w:val="it-IT" w:eastAsia="pl-PL"/>
        </w:rPr>
        <w:t xml:space="preserve">ci </w:t>
      </w:r>
      <w:r w:rsidRPr="00B372D2">
        <w:rPr>
          <w:rFonts w:asciiTheme="minorHAnsi" w:eastAsia="Calibri" w:hAnsiTheme="minorHAnsi" w:cstheme="minorHAnsi"/>
          <w:sz w:val="22"/>
          <w:lang w:eastAsia="pl-PL"/>
        </w:rPr>
        <w:t xml:space="preserve">§ 12 umowy. Za termin zakończenia przedmiotu umowy uważa się dzień otrzymania przez Zamawiającego pisemnego zawiadomienia, o wykonaniu wszystkich prac objętych umową, </w:t>
      </w:r>
      <w:r w:rsidRPr="00B372D2">
        <w:rPr>
          <w:rFonts w:asciiTheme="minorHAnsi" w:eastAsia="Times New Roman" w:hAnsiTheme="minorHAnsi" w:cstheme="minorHAnsi"/>
          <w:kern w:val="0"/>
          <w:sz w:val="22"/>
          <w:lang w:eastAsia="pl-PL"/>
        </w:rPr>
        <w:t>pod warunkiem dokonania na podstawie tego zawiadomienia przez Zamawiającego odbioru przedmiotu umowy.</w:t>
      </w:r>
    </w:p>
    <w:p w14:paraId="0FD17A05" w14:textId="77777777" w:rsidR="00B4130B" w:rsidRPr="00B372D2" w:rsidRDefault="00B4130B" w:rsidP="00B4130B">
      <w:pPr>
        <w:widowControl w:val="0"/>
        <w:numPr>
          <w:ilvl w:val="0"/>
          <w:numId w:val="43"/>
        </w:numPr>
        <w:suppressAutoHyphens/>
        <w:autoSpaceDN w:val="0"/>
        <w:spacing w:after="0" w:line="288" w:lineRule="auto"/>
        <w:ind w:left="426" w:hanging="426"/>
        <w:jc w:val="both"/>
        <w:textAlignment w:val="baseline"/>
        <w:rPr>
          <w:rFonts w:asciiTheme="minorHAnsi" w:eastAsia="Arial Unicode MS" w:hAnsiTheme="minorHAnsi" w:cstheme="minorHAnsi"/>
          <w:sz w:val="22"/>
        </w:rPr>
      </w:pPr>
      <w:bookmarkStart w:id="3" w:name="_Hlk68077625"/>
      <w:r w:rsidRPr="00B372D2">
        <w:rPr>
          <w:rFonts w:asciiTheme="minorHAnsi" w:eastAsia="Calibri" w:hAnsiTheme="minorHAnsi" w:cstheme="minorHAnsi"/>
          <w:sz w:val="22"/>
          <w:lang w:eastAsia="pl-PL"/>
        </w:rPr>
        <w:t xml:space="preserve">Wykonawca przekaże Zamawiającemu w terminie </w:t>
      </w:r>
      <w:r w:rsidRPr="00B372D2">
        <w:rPr>
          <w:rFonts w:asciiTheme="minorHAnsi" w:eastAsia="Calibri" w:hAnsiTheme="minorHAnsi" w:cstheme="minorHAnsi"/>
          <w:b/>
          <w:bCs/>
          <w:sz w:val="22"/>
          <w:lang w:eastAsia="pl-PL"/>
        </w:rPr>
        <w:t>7 dni</w:t>
      </w:r>
      <w:r w:rsidRPr="00B372D2">
        <w:rPr>
          <w:rFonts w:asciiTheme="minorHAnsi" w:eastAsia="Calibri" w:hAnsiTheme="minorHAnsi" w:cstheme="minorHAnsi"/>
          <w:sz w:val="22"/>
          <w:lang w:eastAsia="pl-PL"/>
        </w:rPr>
        <w:t xml:space="preserve"> od daty podpisania umowy:</w:t>
      </w:r>
    </w:p>
    <w:p w14:paraId="7242CD4F" w14:textId="77777777" w:rsidR="00B4130B" w:rsidRPr="00B372D2" w:rsidRDefault="00B4130B" w:rsidP="00B4130B">
      <w:pPr>
        <w:widowControl w:val="0"/>
        <w:tabs>
          <w:tab w:val="left" w:pos="1134"/>
        </w:tabs>
        <w:suppressAutoHyphens/>
        <w:autoSpaceDN w:val="0"/>
        <w:spacing w:after="0" w:line="288" w:lineRule="auto"/>
        <w:ind w:left="1134" w:hanging="567"/>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ab/>
        <w:t xml:space="preserve">kosztorys ofertowy uproszczony wraz z tabelą </w:t>
      </w:r>
      <w:r w:rsidRPr="00B372D2">
        <w:rPr>
          <w:rFonts w:asciiTheme="minorHAnsi" w:eastAsia="Calibri" w:hAnsiTheme="minorHAnsi" w:cstheme="minorHAnsi"/>
          <w:sz w:val="22"/>
          <w:lang w:val="fr-FR" w:eastAsia="pl-PL"/>
        </w:rPr>
        <w:t>element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scalonych oraz harmonogram </w:t>
      </w:r>
      <w:r w:rsidRPr="00B372D2">
        <w:rPr>
          <w:rFonts w:asciiTheme="minorHAnsi" w:eastAsia="Calibri" w:hAnsiTheme="minorHAnsi" w:cstheme="minorHAnsi"/>
          <w:sz w:val="22"/>
          <w:lang w:eastAsia="pl-PL"/>
        </w:rPr>
        <w:lastRenderedPageBreak/>
        <w:t>rzeczowo-finansowy,</w:t>
      </w:r>
    </w:p>
    <w:p w14:paraId="07CB3215" w14:textId="77777777" w:rsidR="00B4130B" w:rsidRPr="00B372D2" w:rsidRDefault="00B4130B" w:rsidP="00B4130B">
      <w:pPr>
        <w:tabs>
          <w:tab w:val="left" w:pos="1134"/>
        </w:tabs>
        <w:suppressAutoHyphens/>
        <w:autoSpaceDN w:val="0"/>
        <w:spacing w:after="0" w:line="288" w:lineRule="auto"/>
        <w:ind w:left="1134" w:hanging="56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ab/>
      </w:r>
      <w:r w:rsidRPr="00B372D2">
        <w:rPr>
          <w:rFonts w:asciiTheme="minorHAnsi" w:eastAsia="Calibri" w:hAnsiTheme="minorHAnsi" w:cstheme="minorHAnsi"/>
          <w:kern w:val="0"/>
          <w:sz w:val="22"/>
        </w:rPr>
        <w:t>oświadczenie wykonawcy lub podwykonawcy</w:t>
      </w:r>
      <w:r w:rsidRPr="00B372D2">
        <w:rPr>
          <w:rFonts w:asciiTheme="minorHAnsi" w:eastAsia="Calibri" w:hAnsiTheme="minorHAnsi" w:cstheme="minorHAnsi"/>
          <w:b/>
          <w:kern w:val="0"/>
          <w:sz w:val="22"/>
        </w:rPr>
        <w:t xml:space="preserve"> </w:t>
      </w:r>
      <w:r w:rsidRPr="00B372D2">
        <w:rPr>
          <w:rFonts w:asciiTheme="minorHAnsi" w:eastAsia="Calibri" w:hAnsiTheme="minorHAnsi" w:cstheme="minorHAnsi"/>
          <w:kern w:val="0"/>
          <w:sz w:val="22"/>
        </w:rPr>
        <w:t xml:space="preserve">o zatrudnieniu na podstawie umowy o pracę osób wykonujących czynności określone w </w:t>
      </w:r>
      <w:bookmarkStart w:id="4" w:name="_Hlk80277102"/>
      <w:r w:rsidRPr="00B372D2">
        <w:rPr>
          <w:rFonts w:asciiTheme="minorHAnsi" w:eastAsia="Calibri" w:hAnsiTheme="minorHAnsi" w:cstheme="minorHAnsi"/>
          <w:sz w:val="22"/>
          <w:lang w:eastAsia="pl-PL"/>
        </w:rPr>
        <w:t xml:space="preserve">§ 4 ust. </w:t>
      </w:r>
      <w:bookmarkEnd w:id="4"/>
      <w:r w:rsidRPr="00B372D2">
        <w:rPr>
          <w:rFonts w:asciiTheme="minorHAnsi" w:eastAsia="Calibri" w:hAnsiTheme="minorHAnsi" w:cstheme="minorHAnsi"/>
          <w:sz w:val="22"/>
          <w:lang w:eastAsia="pl-PL"/>
        </w:rPr>
        <w:t>1 niniejszej umowy</w:t>
      </w:r>
      <w:bookmarkEnd w:id="3"/>
      <w:r w:rsidRPr="00B372D2">
        <w:rPr>
          <w:rFonts w:asciiTheme="minorHAnsi" w:eastAsia="Calibri" w:hAnsiTheme="minorHAnsi" w:cstheme="minorHAnsi"/>
          <w:sz w:val="22"/>
          <w:lang w:eastAsia="pl-PL"/>
        </w:rPr>
        <w:t>. Oświadczenie to powinno zawierać w szczególności informacje wskazane w § 4 ust. 3 umowy.</w:t>
      </w:r>
    </w:p>
    <w:p w14:paraId="194D162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4.</w:t>
      </w:r>
    </w:p>
    <w:p w14:paraId="3D5713A2" w14:textId="77777777" w:rsidR="00B4130B" w:rsidRPr="00B372D2" w:rsidRDefault="00B4130B" w:rsidP="00B4130B">
      <w:pPr>
        <w:numPr>
          <w:ilvl w:val="0"/>
          <w:numId w:val="24"/>
        </w:numPr>
        <w:tabs>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5" w:name="_Hlk65439068"/>
      <w:r w:rsidRPr="00B372D2">
        <w:rPr>
          <w:rFonts w:asciiTheme="minorHAnsi" w:eastAsia="Times New Roman" w:hAnsiTheme="minorHAnsi" w:cstheme="minorHAnsi"/>
          <w:kern w:val="0"/>
          <w:sz w:val="22"/>
          <w:lang w:eastAsia="pl-PL"/>
        </w:rPr>
        <w:t xml:space="preserve">Zamawiający stosownie do art. 95 ust. 1 ustawy </w:t>
      </w:r>
      <w:proofErr w:type="spellStart"/>
      <w:r w:rsidRPr="00B372D2">
        <w:rPr>
          <w:rFonts w:asciiTheme="minorHAnsi" w:eastAsia="Times New Roman" w:hAnsiTheme="minorHAnsi" w:cstheme="minorHAnsi"/>
          <w:kern w:val="0"/>
          <w:sz w:val="22"/>
          <w:lang w:eastAsia="pl-PL"/>
        </w:rPr>
        <w:t>Pzp</w:t>
      </w:r>
      <w:proofErr w:type="spellEnd"/>
      <w:r w:rsidRPr="00B372D2">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B372D2">
        <w:rPr>
          <w:rFonts w:asciiTheme="minorHAnsi" w:eastAsia="Times New Roman" w:hAnsiTheme="minorHAnsi" w:cstheme="minorHAnsi"/>
          <w:i/>
          <w:kern w:val="0"/>
          <w:sz w:val="22"/>
          <w:lang w:eastAsia="pl-PL"/>
        </w:rPr>
        <w:t xml:space="preserve"> </w:t>
      </w:r>
      <w:r w:rsidRPr="00B372D2">
        <w:rPr>
          <w:rFonts w:asciiTheme="minorHAnsi" w:eastAsia="Times New Roman" w:hAnsiTheme="minorHAnsi" w:cstheme="minorHAnsi"/>
          <w:kern w:val="0"/>
          <w:sz w:val="22"/>
          <w:lang w:eastAsia="pl-PL"/>
        </w:rPr>
        <w:t xml:space="preserve">których wykonanie polega na wykonywaniu pracy w sposób określony w art. 22 </w:t>
      </w:r>
      <w:r w:rsidRPr="00B372D2">
        <w:rPr>
          <w:rFonts w:asciiTheme="minorHAnsi" w:eastAsia="Times New Roman" w:hAnsiTheme="minorHAnsi" w:cstheme="minorHAnsi"/>
          <w:kern w:val="0"/>
          <w:sz w:val="22"/>
          <w:lang w:eastAsia="zh-CN"/>
        </w:rPr>
        <w:t xml:space="preserve">§ </w:t>
      </w:r>
      <w:r w:rsidRPr="00B372D2">
        <w:rPr>
          <w:rFonts w:asciiTheme="minorHAnsi" w:eastAsia="Times New Roman" w:hAnsiTheme="minorHAnsi" w:cstheme="minorHAnsi"/>
          <w:kern w:val="0"/>
          <w:sz w:val="22"/>
          <w:lang w:eastAsia="pl-PL"/>
        </w:rPr>
        <w:t>1 ustawy z dnia 26 czerwca 1974r. – Kodeks pracy (</w:t>
      </w:r>
      <w:proofErr w:type="spellStart"/>
      <w:r w:rsidRPr="00B372D2">
        <w:rPr>
          <w:rFonts w:asciiTheme="minorHAnsi" w:eastAsia="Times New Roman" w:hAnsiTheme="minorHAnsi" w:cstheme="minorHAnsi"/>
          <w:kern w:val="0"/>
          <w:sz w:val="22"/>
          <w:lang w:eastAsia="pl-PL"/>
        </w:rPr>
        <w:t>t.j</w:t>
      </w:r>
      <w:proofErr w:type="spellEnd"/>
      <w:r w:rsidRPr="00B372D2">
        <w:rPr>
          <w:rFonts w:asciiTheme="minorHAnsi" w:eastAsia="Times New Roman" w:hAnsiTheme="minorHAnsi" w:cstheme="minorHAnsi"/>
          <w:kern w:val="0"/>
          <w:sz w:val="22"/>
          <w:lang w:eastAsia="pl-PL"/>
        </w:rPr>
        <w:t xml:space="preserve">. Dz.U. z 2020r. poz. 1320 z </w:t>
      </w:r>
      <w:proofErr w:type="spellStart"/>
      <w:r w:rsidRPr="00B372D2">
        <w:rPr>
          <w:rFonts w:asciiTheme="minorHAnsi" w:eastAsia="Times New Roman" w:hAnsiTheme="minorHAnsi" w:cstheme="minorHAnsi"/>
          <w:kern w:val="0"/>
          <w:sz w:val="22"/>
          <w:lang w:eastAsia="pl-PL"/>
        </w:rPr>
        <w:t>późn</w:t>
      </w:r>
      <w:proofErr w:type="spellEnd"/>
      <w:r w:rsidRPr="00B372D2">
        <w:rPr>
          <w:rFonts w:asciiTheme="minorHAnsi" w:eastAsia="Times New Roman" w:hAnsiTheme="minorHAnsi" w:cstheme="minorHAnsi"/>
          <w:kern w:val="0"/>
          <w:sz w:val="22"/>
          <w:lang w:eastAsia="pl-PL"/>
        </w:rPr>
        <w:t xml:space="preserve">. </w:t>
      </w:r>
      <w:proofErr w:type="spellStart"/>
      <w:r w:rsidRPr="00B372D2">
        <w:rPr>
          <w:rFonts w:asciiTheme="minorHAnsi" w:eastAsia="Times New Roman" w:hAnsiTheme="minorHAnsi" w:cstheme="minorHAnsi"/>
          <w:kern w:val="0"/>
          <w:sz w:val="22"/>
          <w:lang w:eastAsia="pl-PL"/>
        </w:rPr>
        <w:t>zm</w:t>
      </w:r>
      <w:proofErr w:type="spellEnd"/>
      <w:r w:rsidRPr="00B372D2">
        <w:rPr>
          <w:rFonts w:asciiTheme="minorHAnsi" w:eastAsia="Times New Roman" w:hAnsiTheme="minorHAnsi" w:cstheme="minorHAnsi"/>
          <w:kern w:val="0"/>
          <w:sz w:val="22"/>
          <w:lang w:eastAsia="pl-PL"/>
        </w:rPr>
        <w:t>) tj. ”</w:t>
      </w:r>
      <w:r w:rsidRPr="00B372D2">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B372D2">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r w:rsidRPr="00B372D2">
        <w:rPr>
          <w:rFonts w:asciiTheme="minorHAnsi" w:eastAsia="Times New Roman" w:hAnsiTheme="minorHAnsi" w:cstheme="minorHAnsi"/>
          <w:iCs/>
          <w:kern w:val="0"/>
          <w:sz w:val="22"/>
          <w:lang w:eastAsia="pl-PL"/>
        </w:rPr>
        <w:t>oraz</w:t>
      </w:r>
      <w:r w:rsidRPr="00B372D2">
        <w:rPr>
          <w:rFonts w:asciiTheme="minorHAnsi" w:eastAsia="Times New Roman" w:hAnsiTheme="minorHAnsi" w:cstheme="minorHAnsi"/>
          <w:i/>
          <w:kern w:val="0"/>
          <w:sz w:val="22"/>
          <w:lang w:eastAsia="pl-PL"/>
        </w:rPr>
        <w:t xml:space="preserve"> </w:t>
      </w:r>
      <w:r w:rsidRPr="00B372D2">
        <w:rPr>
          <w:rFonts w:asciiTheme="minorHAnsi" w:hAnsiTheme="minorHAnsi" w:cstheme="minorHAnsi"/>
          <w:sz w:val="22"/>
        </w:rPr>
        <w:t xml:space="preserve">osób, które będą uczestniczyć w realizacji przedmiotu zamówienia jako przedsiębiorcy prowadzący jednoosobową działalność gospodarczą. </w:t>
      </w:r>
    </w:p>
    <w:p w14:paraId="5098FC4D" w14:textId="77777777" w:rsidR="00B4130B" w:rsidRPr="00B372D2" w:rsidRDefault="00B4130B" w:rsidP="00B4130B">
      <w:pPr>
        <w:numPr>
          <w:ilvl w:val="0"/>
          <w:numId w:val="24"/>
        </w:numPr>
        <w:tabs>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B372D2">
        <w:rPr>
          <w:rFonts w:asciiTheme="minorHAnsi" w:eastAsia="Times New Roman" w:hAnsiTheme="minorHAnsi" w:cstheme="minorHAnsi"/>
          <w:kern w:val="0"/>
          <w:sz w:val="22"/>
          <w:lang w:eastAsia="pl-PL"/>
        </w:rPr>
        <w:t>Osoby</w:t>
      </w:r>
      <w:r w:rsidRPr="00B372D2">
        <w:rPr>
          <w:rFonts w:asciiTheme="minorHAnsi" w:eastAsia="Times New Roman" w:hAnsiTheme="minorHAnsi" w:cstheme="minorHAnsi"/>
          <w:b/>
          <w:kern w:val="0"/>
          <w:sz w:val="22"/>
          <w:lang w:eastAsia="pl-PL"/>
        </w:rPr>
        <w:t xml:space="preserve"> </w:t>
      </w:r>
      <w:r w:rsidRPr="00B372D2">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1813F6A2" w14:textId="77777777" w:rsidR="00B4130B" w:rsidRPr="00B372D2" w:rsidRDefault="00B4130B" w:rsidP="00B4130B">
      <w:pPr>
        <w:numPr>
          <w:ilvl w:val="0"/>
          <w:numId w:val="24"/>
        </w:numPr>
        <w:tabs>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B372D2">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B372D2">
        <w:rPr>
          <w:rFonts w:asciiTheme="minorHAnsi" w:eastAsia="Times New Roman" w:hAnsiTheme="minorHAnsi" w:cstheme="minorHAnsi"/>
          <w:i/>
          <w:kern w:val="0"/>
          <w:sz w:val="22"/>
          <w:lang w:eastAsia="pl-PL"/>
        </w:rPr>
        <w:t xml:space="preserve"> </w:t>
      </w:r>
      <w:r w:rsidRPr="00B372D2">
        <w:rPr>
          <w:rFonts w:asciiTheme="minorHAnsi" w:eastAsia="Calibri" w:hAnsiTheme="minorHAnsi" w:cstheme="minorHAnsi"/>
          <w:b/>
          <w:kern w:val="0"/>
          <w:sz w:val="22"/>
        </w:rPr>
        <w:t xml:space="preserve">oświadczenie wykonawcy lub podwykonawcy </w:t>
      </w:r>
      <w:r w:rsidRPr="00B372D2">
        <w:rPr>
          <w:rFonts w:asciiTheme="minorHAnsi" w:eastAsia="Calibri" w:hAnsiTheme="minorHAnsi" w:cstheme="minorHAnsi"/>
          <w:kern w:val="0"/>
          <w:sz w:val="22"/>
        </w:rPr>
        <w:t>o zatrudnieniu na podstawie umowy o pracę osób wykonujących czynności, których dotyczy wezwanie zamawiającego.</w:t>
      </w:r>
      <w:r w:rsidRPr="00B372D2">
        <w:rPr>
          <w:rFonts w:asciiTheme="minorHAnsi" w:eastAsia="Calibri" w:hAnsiTheme="minorHAnsi" w:cstheme="minorHAnsi"/>
          <w:b/>
          <w:kern w:val="0"/>
          <w:sz w:val="22"/>
        </w:rPr>
        <w:t xml:space="preserve"> </w:t>
      </w:r>
      <w:r w:rsidRPr="00B372D2">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0E96477" w14:textId="77777777" w:rsidR="00B4130B" w:rsidRPr="00B372D2" w:rsidRDefault="00B4130B" w:rsidP="00B4130B">
      <w:pPr>
        <w:numPr>
          <w:ilvl w:val="0"/>
          <w:numId w:val="24"/>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4C00B3D" w14:textId="77777777" w:rsidR="00B4130B" w:rsidRPr="00B372D2" w:rsidRDefault="00B4130B" w:rsidP="00B4130B">
      <w:pPr>
        <w:numPr>
          <w:ilvl w:val="0"/>
          <w:numId w:val="23"/>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poświadczoną za zgodność z oryginałem odpowiednio przez wykonawcę lub podwykonawcę</w:t>
      </w:r>
      <w:r w:rsidRPr="00B372D2">
        <w:rPr>
          <w:rFonts w:asciiTheme="minorHAnsi" w:eastAsia="Calibri" w:hAnsiTheme="minorHAnsi" w:cstheme="minorHAnsi"/>
          <w:b/>
          <w:kern w:val="0"/>
          <w:sz w:val="22"/>
        </w:rPr>
        <w:t xml:space="preserve"> kopię umowy/umów o pracę</w:t>
      </w:r>
      <w:r w:rsidRPr="00B372D2">
        <w:rPr>
          <w:rFonts w:asciiTheme="minorHAnsi" w:eastAsia="Calibri" w:hAnsiTheme="minorHAnsi" w:cstheme="minorHAnsi"/>
          <w:kern w:val="0"/>
          <w:sz w:val="22"/>
        </w:rPr>
        <w:t xml:space="preserve"> osób wykonujących w trakcie realizacji zamówienia czynności, których </w:t>
      </w:r>
      <w:r w:rsidRPr="00B372D2">
        <w:rPr>
          <w:rFonts w:asciiTheme="minorHAnsi" w:eastAsia="Calibri" w:hAnsiTheme="minorHAnsi" w:cstheme="minorHAnsi"/>
          <w:kern w:val="0"/>
          <w:sz w:val="22"/>
        </w:rPr>
        <w:lastRenderedPageBreak/>
        <w:t>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767BED1D" w14:textId="77777777" w:rsidR="00B4130B" w:rsidRPr="00B372D2" w:rsidRDefault="00B4130B" w:rsidP="00B4130B">
      <w:pPr>
        <w:numPr>
          <w:ilvl w:val="0"/>
          <w:numId w:val="23"/>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0B445618" w14:textId="77777777" w:rsidR="00B4130B" w:rsidRPr="00B372D2" w:rsidRDefault="00B4130B" w:rsidP="00B4130B">
      <w:pPr>
        <w:numPr>
          <w:ilvl w:val="0"/>
          <w:numId w:val="22"/>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57A78134" w14:textId="77777777" w:rsidR="00B4130B" w:rsidRPr="00B372D2" w:rsidRDefault="00B4130B" w:rsidP="00B4130B">
      <w:pPr>
        <w:numPr>
          <w:ilvl w:val="0"/>
          <w:numId w:val="22"/>
        </w:numPr>
        <w:tabs>
          <w:tab w:val="left" w:pos="284"/>
        </w:tabs>
        <w:spacing w:after="0" w:line="319" w:lineRule="auto"/>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5"/>
    </w:p>
    <w:p w14:paraId="5014815B"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5.</w:t>
      </w:r>
    </w:p>
    <w:p w14:paraId="3DB35541"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Przekazanie dokumentacji.</w:t>
      </w:r>
    </w:p>
    <w:p w14:paraId="23DA663F"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Zamawiający oświadcza, że przekaże Wykonawcy w dniu przekazania placu budowy komplet dokumentacji projektowej.</w:t>
      </w:r>
    </w:p>
    <w:p w14:paraId="0C914B3E"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Wykonawca przekaże Zamawiającemu oświadczenie o przyjęciu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Budownictwa w dniu przekazania placu budowy wskazanym w § 3 ust. 1.</w:t>
      </w:r>
    </w:p>
    <w:p w14:paraId="3D004085"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Przekazanie dziennika budowy nastąpi protokolarnie w dniu przekazania placu budowy.</w:t>
      </w:r>
    </w:p>
    <w:p w14:paraId="4DB81498" w14:textId="77777777" w:rsidR="00B4130B" w:rsidRPr="00B372D2" w:rsidRDefault="00B4130B" w:rsidP="00B4130B">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9FAE2BD"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6.</w:t>
      </w:r>
    </w:p>
    <w:p w14:paraId="18D92622"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Kierownik budowy.</w:t>
      </w:r>
    </w:p>
    <w:p w14:paraId="5D98A60A" w14:textId="2E6CEC2A" w:rsidR="00B4130B" w:rsidRPr="00B372D2" w:rsidRDefault="00B4130B" w:rsidP="00B4130B">
      <w:pPr>
        <w:widowControl w:val="0"/>
        <w:spacing w:after="0" w:line="319" w:lineRule="auto"/>
        <w:jc w:val="both"/>
        <w:rPr>
          <w:rFonts w:asciiTheme="minorHAnsi" w:eastAsia="Calibri" w:hAnsiTheme="minorHAnsi" w:cstheme="minorHAnsi"/>
          <w:b/>
          <w:bCs/>
          <w:sz w:val="22"/>
          <w:lang w:eastAsia="pl-PL"/>
        </w:rPr>
      </w:pPr>
      <w:r w:rsidRPr="00B372D2">
        <w:rPr>
          <w:rFonts w:asciiTheme="minorHAnsi" w:eastAsia="Calibri" w:hAnsiTheme="minorHAnsi" w:cstheme="minorHAnsi"/>
          <w:sz w:val="22"/>
          <w:lang w:eastAsia="pl-PL"/>
        </w:rPr>
        <w:t xml:space="preserve">1.Kierownikiem budowy ustanowionym przez Wykonawcę, jest: </w:t>
      </w:r>
      <w:r w:rsidRPr="00B372D2">
        <w:rPr>
          <w:rFonts w:asciiTheme="minorHAnsi" w:eastAsia="Calibri" w:hAnsiTheme="minorHAnsi" w:cstheme="minorHAnsi"/>
          <w:b/>
          <w:bCs/>
          <w:sz w:val="22"/>
          <w:lang w:eastAsia="pl-PL"/>
        </w:rPr>
        <w:t xml:space="preserve">p. </w:t>
      </w:r>
      <w:r w:rsidR="00450B63">
        <w:rPr>
          <w:rFonts w:asciiTheme="minorHAnsi" w:eastAsia="Calibri" w:hAnsiTheme="minorHAnsi" w:cstheme="minorHAnsi"/>
          <w:b/>
          <w:bCs/>
          <w:sz w:val="22"/>
          <w:lang w:eastAsia="pl-PL"/>
        </w:rPr>
        <w:t>…………………………………………………….</w:t>
      </w:r>
    </w:p>
    <w:p w14:paraId="4426B69B"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kern w:val="0"/>
          <w:sz w:val="22"/>
        </w:rPr>
        <w:t xml:space="preserve">2. </w:t>
      </w:r>
      <w:r w:rsidRPr="00B372D2">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mowa w ust. 1 niniejszego paragrafu jedynie za uprzednią pisemną zgodą Zamawiającego. Zmieniana osoba musi spełniać co najmniej wymagania określone w specyfikacji istotnych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w:t>
      </w:r>
    </w:p>
    <w:p w14:paraId="1C384482"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35A8EDCB"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7.</w:t>
      </w:r>
    </w:p>
    <w:p w14:paraId="2CB751E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Dane kontaktowe.</w:t>
      </w:r>
    </w:p>
    <w:p w14:paraId="0FCEA806"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1. </w:t>
      </w:r>
      <w:r w:rsidRPr="00B372D2">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B372D2">
        <w:rPr>
          <w:rFonts w:asciiTheme="minorHAnsi" w:eastAsia="Calibri" w:hAnsiTheme="minorHAnsi" w:cstheme="minorHAnsi"/>
          <w:sz w:val="22"/>
          <w:lang w:val="pt-PT" w:eastAsia="pl-PL"/>
        </w:rPr>
        <w:t>dor</w:t>
      </w:r>
      <w:proofErr w:type="spellStart"/>
      <w:r w:rsidRPr="00B372D2">
        <w:rPr>
          <w:rFonts w:asciiTheme="minorHAnsi" w:eastAsia="Calibri" w:hAnsiTheme="minorHAnsi" w:cstheme="minorHAnsi"/>
          <w:sz w:val="22"/>
          <w:lang w:eastAsia="pl-PL"/>
        </w:rPr>
        <w:t>ęczane</w:t>
      </w:r>
      <w:proofErr w:type="spellEnd"/>
      <w:r w:rsidRPr="00B372D2">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0610A721" w14:textId="77777777" w:rsidR="00B4130B" w:rsidRPr="00B372D2"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a) dla Zamawiającego: </w:t>
      </w:r>
      <w:r w:rsidRPr="00B372D2">
        <w:rPr>
          <w:rFonts w:asciiTheme="minorHAnsi" w:eastAsia="Calibri" w:hAnsiTheme="minorHAnsi" w:cstheme="minorHAnsi"/>
          <w:b/>
          <w:bCs/>
          <w:sz w:val="22"/>
          <w:lang w:eastAsia="pl-PL"/>
        </w:rPr>
        <w:t>Urząd Gminy Dopiewo ul. Leśna 1c, 62-070 Dopiewo,</w:t>
      </w:r>
    </w:p>
    <w:p w14:paraId="36A8B3CD" w14:textId="34361230" w:rsidR="00B4130B" w:rsidRPr="00060763"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b)  dla Wykonawcy: </w:t>
      </w:r>
      <w:r w:rsidR="00450B63">
        <w:rPr>
          <w:rFonts w:asciiTheme="minorHAnsi" w:eastAsia="Times New Roman" w:hAnsiTheme="minorHAnsi" w:cstheme="minorHAnsi"/>
          <w:b/>
          <w:kern w:val="0"/>
          <w:sz w:val="22"/>
          <w:lang w:eastAsia="pl-PL"/>
        </w:rPr>
        <w:t>……………………………………………………………………………………..</w:t>
      </w:r>
    </w:p>
    <w:p w14:paraId="010682B0"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lastRenderedPageBreak/>
        <w:t xml:space="preserve">2. </w:t>
      </w:r>
      <w:r w:rsidRPr="00B372D2">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1D04ACA" w14:textId="66A01FB8" w:rsidR="00B4130B" w:rsidRPr="00B372D2" w:rsidRDefault="00B4130B" w:rsidP="00B4130B">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B372D2">
        <w:rPr>
          <w:rFonts w:asciiTheme="minorHAnsi" w:eastAsia="Calibri" w:hAnsiTheme="minorHAnsi" w:cstheme="minorHAnsi"/>
          <w:sz w:val="22"/>
          <w:lang w:eastAsia="pl-PL"/>
        </w:rPr>
        <w:t xml:space="preserve">adres e-mailowy Zamawiającego: </w:t>
      </w:r>
      <w:r w:rsidR="00060763">
        <w:rPr>
          <w:rFonts w:asciiTheme="minorHAnsi" w:eastAsia="Calibri" w:hAnsiTheme="minorHAnsi" w:cstheme="minorHAnsi"/>
          <w:b/>
          <w:bCs/>
          <w:sz w:val="22"/>
          <w:lang w:eastAsia="pl-PL"/>
        </w:rPr>
        <w:t>………………………………………………</w:t>
      </w:r>
    </w:p>
    <w:p w14:paraId="3BFE288B" w14:textId="51F2C0D8" w:rsidR="00B4130B" w:rsidRPr="00060763" w:rsidRDefault="00B4130B" w:rsidP="00B4130B">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adres e-mailowy Wykonawcy: </w:t>
      </w:r>
      <w:r w:rsidR="00060763">
        <w:rPr>
          <w:rFonts w:asciiTheme="minorHAnsi" w:eastAsia="Calibri" w:hAnsiTheme="minorHAnsi" w:cstheme="minorHAnsi"/>
          <w:b/>
          <w:bCs/>
          <w:sz w:val="22"/>
          <w:lang w:eastAsia="pl-PL"/>
        </w:rPr>
        <w:t>…………………………………………………</w:t>
      </w:r>
      <w:r w:rsidR="00060763">
        <w:rPr>
          <w:rFonts w:asciiTheme="minorHAnsi" w:eastAsia="Arial Unicode MS" w:hAnsiTheme="minorHAnsi" w:cstheme="minorHAnsi"/>
          <w:sz w:val="22"/>
          <w:lang w:eastAsia="pl-PL"/>
        </w:rPr>
        <w:t>…</w:t>
      </w:r>
    </w:p>
    <w:p w14:paraId="20662388"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096DD361"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4. </w:t>
      </w:r>
      <w:r w:rsidRPr="00B372D2">
        <w:rPr>
          <w:rFonts w:asciiTheme="minorHAnsi" w:eastAsia="Calibri" w:hAnsiTheme="minorHAnsi" w:cstheme="minorHAnsi"/>
          <w:sz w:val="22"/>
          <w:lang w:eastAsia="pl-PL"/>
        </w:rPr>
        <w:t xml:space="preserve">Strony są zobowiązane do niezwłocznego wzajemnego powiadamiania się </w:t>
      </w:r>
      <w:r w:rsidRPr="00B372D2">
        <w:rPr>
          <w:rFonts w:asciiTheme="minorHAnsi" w:eastAsia="Calibri" w:hAnsiTheme="minorHAnsi" w:cstheme="minorHAnsi"/>
          <w:sz w:val="22"/>
          <w:lang w:val="it-IT" w:eastAsia="pl-PL"/>
        </w:rPr>
        <w:t>na pi</w:t>
      </w:r>
      <w:r w:rsidRPr="00B372D2">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B372D2">
        <w:rPr>
          <w:rFonts w:asciiTheme="minorHAnsi" w:eastAsia="Calibri" w:hAnsiTheme="minorHAnsi" w:cstheme="minorHAnsi"/>
          <w:sz w:val="22"/>
          <w:lang w:val="it-IT" w:eastAsia="pl-PL"/>
        </w:rPr>
        <w:t>za dor</w:t>
      </w:r>
      <w:proofErr w:type="spellStart"/>
      <w:r w:rsidRPr="00B372D2">
        <w:rPr>
          <w:rFonts w:asciiTheme="minorHAnsi" w:eastAsia="Calibri" w:hAnsiTheme="minorHAnsi" w:cstheme="minorHAnsi"/>
          <w:sz w:val="22"/>
          <w:lang w:eastAsia="pl-PL"/>
        </w:rPr>
        <w:t>ęczone</w:t>
      </w:r>
      <w:proofErr w:type="spellEnd"/>
      <w:r w:rsidRPr="00B372D2">
        <w:rPr>
          <w:rFonts w:asciiTheme="minorHAnsi" w:eastAsia="Calibri" w:hAnsiTheme="minorHAnsi" w:cstheme="minorHAnsi"/>
          <w:sz w:val="22"/>
          <w:lang w:eastAsia="pl-PL"/>
        </w:rPr>
        <w:t>.</w:t>
      </w:r>
    </w:p>
    <w:p w14:paraId="5552E1D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5. </w:t>
      </w:r>
      <w:r w:rsidRPr="00B372D2">
        <w:rPr>
          <w:rFonts w:asciiTheme="minorHAnsi" w:eastAsia="Calibri" w:hAnsiTheme="minorHAnsi" w:cstheme="minorHAnsi"/>
          <w:sz w:val="22"/>
          <w:lang w:eastAsia="pl-PL"/>
        </w:rPr>
        <w:t xml:space="preserve">Pismo przesłane drugiej stronie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b określony umowie na adres określony w umowie awizowane dwukrotnie, uznaje się </w:t>
      </w:r>
      <w:r w:rsidRPr="00B372D2">
        <w:rPr>
          <w:rFonts w:asciiTheme="minorHAnsi" w:eastAsia="Calibri" w:hAnsiTheme="minorHAnsi" w:cstheme="minorHAnsi"/>
          <w:sz w:val="22"/>
          <w:lang w:val="it-IT" w:eastAsia="pl-PL"/>
        </w:rPr>
        <w:t>za dor</w:t>
      </w:r>
      <w:proofErr w:type="spellStart"/>
      <w:r w:rsidRPr="00B372D2">
        <w:rPr>
          <w:rFonts w:asciiTheme="minorHAnsi" w:eastAsia="Calibri" w:hAnsiTheme="minorHAnsi" w:cstheme="minorHAnsi"/>
          <w:sz w:val="22"/>
          <w:lang w:eastAsia="pl-PL"/>
        </w:rPr>
        <w:t>ęczone</w:t>
      </w:r>
      <w:proofErr w:type="spellEnd"/>
      <w:r w:rsidRPr="00B372D2">
        <w:rPr>
          <w:rFonts w:asciiTheme="minorHAnsi" w:eastAsia="Calibri" w:hAnsiTheme="minorHAnsi" w:cstheme="minorHAnsi"/>
          <w:sz w:val="22"/>
          <w:lang w:eastAsia="pl-PL"/>
        </w:rPr>
        <w:t>.</w:t>
      </w:r>
    </w:p>
    <w:p w14:paraId="67AED862" w14:textId="36A3176E"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 xml:space="preserve">Jako koordynatora w zakresie realizacji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umownych Wykonawcy, Wykonawca wyznacza: </w:t>
      </w:r>
      <w:r w:rsidR="00E05E07">
        <w:rPr>
          <w:rFonts w:asciiTheme="minorHAnsi" w:eastAsia="Calibri" w:hAnsiTheme="minorHAnsi" w:cstheme="minorHAnsi"/>
          <w:b/>
          <w:bCs/>
          <w:sz w:val="22"/>
          <w:lang w:eastAsia="pl-PL"/>
        </w:rPr>
        <w:t xml:space="preserve">p. </w:t>
      </w:r>
      <w:r w:rsidR="0071660D">
        <w:rPr>
          <w:rFonts w:asciiTheme="minorHAnsi" w:eastAsia="Calibri" w:hAnsiTheme="minorHAnsi" w:cstheme="minorHAnsi"/>
          <w:b/>
          <w:bCs/>
          <w:sz w:val="22"/>
          <w:lang w:eastAsia="pl-PL"/>
        </w:rPr>
        <w:t>………………………………</w:t>
      </w:r>
      <w:r w:rsidR="00E05E07">
        <w:rPr>
          <w:rFonts w:asciiTheme="minorHAnsi" w:eastAsia="Calibri" w:hAnsiTheme="minorHAnsi" w:cstheme="minorHAnsi"/>
          <w:b/>
          <w:bCs/>
          <w:sz w:val="22"/>
          <w:lang w:eastAsia="pl-PL"/>
        </w:rPr>
        <w:t xml:space="preserve"> </w:t>
      </w:r>
      <w:proofErr w:type="spellStart"/>
      <w:r w:rsidR="00E05E07">
        <w:rPr>
          <w:rFonts w:asciiTheme="minorHAnsi" w:eastAsia="Calibri" w:hAnsiTheme="minorHAnsi" w:cstheme="minorHAnsi"/>
          <w:b/>
          <w:bCs/>
          <w:sz w:val="22"/>
          <w:lang w:eastAsia="pl-PL"/>
        </w:rPr>
        <w:t>tel</w:t>
      </w:r>
      <w:proofErr w:type="spellEnd"/>
      <w:r w:rsidR="0071660D">
        <w:rPr>
          <w:rFonts w:asciiTheme="minorHAnsi" w:eastAsia="Calibri" w:hAnsiTheme="minorHAnsi" w:cstheme="minorHAnsi"/>
          <w:b/>
          <w:bCs/>
          <w:sz w:val="22"/>
          <w:lang w:eastAsia="pl-PL"/>
        </w:rPr>
        <w:t>……………………………………….</w:t>
      </w:r>
    </w:p>
    <w:p w14:paraId="39B01B4B" w14:textId="0D6C162D"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7. </w:t>
      </w:r>
      <w:r w:rsidRPr="00B372D2">
        <w:rPr>
          <w:rFonts w:asciiTheme="minorHAnsi" w:eastAsia="Calibri" w:hAnsiTheme="minorHAnsi" w:cstheme="minorHAnsi"/>
          <w:sz w:val="22"/>
          <w:lang w:eastAsia="pl-PL"/>
        </w:rPr>
        <w:t xml:space="preserve">Jako koordynatora w zakresie realizacji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umownych Zamawiającego, Zamawiający wyznacza: </w:t>
      </w:r>
      <w:r w:rsidRPr="00B372D2">
        <w:rPr>
          <w:rFonts w:asciiTheme="minorHAnsi" w:eastAsia="Calibri" w:hAnsiTheme="minorHAnsi" w:cstheme="minorHAnsi"/>
          <w:b/>
          <w:bCs/>
          <w:sz w:val="22"/>
          <w:lang w:eastAsia="pl-PL"/>
        </w:rPr>
        <w:t>p</w:t>
      </w:r>
      <w:r w:rsidRPr="00B372D2">
        <w:rPr>
          <w:rFonts w:asciiTheme="minorHAnsi" w:eastAsia="Calibri" w:hAnsiTheme="minorHAnsi" w:cstheme="minorHAnsi"/>
          <w:sz w:val="22"/>
          <w:lang w:eastAsia="pl-PL"/>
        </w:rPr>
        <w:t>.</w:t>
      </w:r>
      <w:r w:rsidRPr="00B372D2">
        <w:rPr>
          <w:rFonts w:asciiTheme="minorHAnsi" w:eastAsia="Calibri" w:hAnsiTheme="minorHAnsi" w:cstheme="minorHAnsi"/>
          <w:b/>
          <w:bCs/>
          <w:sz w:val="22"/>
          <w:lang w:eastAsia="pl-PL"/>
        </w:rPr>
        <w:t xml:space="preserve"> </w:t>
      </w:r>
      <w:r w:rsidR="0071660D">
        <w:rPr>
          <w:rFonts w:asciiTheme="minorHAnsi" w:eastAsia="Calibri" w:hAnsiTheme="minorHAnsi" w:cstheme="minorHAnsi"/>
          <w:b/>
          <w:bCs/>
          <w:sz w:val="22"/>
          <w:lang w:eastAsia="pl-PL"/>
        </w:rPr>
        <w:t>…………………………………</w:t>
      </w:r>
      <w:r w:rsidRPr="00B372D2">
        <w:rPr>
          <w:rFonts w:asciiTheme="minorHAnsi" w:eastAsia="Calibri" w:hAnsiTheme="minorHAnsi" w:cstheme="minorHAnsi"/>
          <w:b/>
          <w:bCs/>
          <w:sz w:val="22"/>
          <w:lang w:eastAsia="pl-PL"/>
        </w:rPr>
        <w:t xml:space="preserve"> tel. </w:t>
      </w:r>
      <w:r w:rsidR="0071660D">
        <w:rPr>
          <w:rFonts w:asciiTheme="minorHAnsi" w:eastAsia="Calibri" w:hAnsiTheme="minorHAnsi" w:cstheme="minorHAnsi"/>
          <w:b/>
          <w:bCs/>
          <w:sz w:val="22"/>
          <w:lang w:eastAsia="pl-PL"/>
        </w:rPr>
        <w:t>…………………………</w:t>
      </w:r>
    </w:p>
    <w:p w14:paraId="3413D11B" w14:textId="77777777" w:rsidR="00B4130B" w:rsidRPr="00B372D2" w:rsidRDefault="00B4130B" w:rsidP="00B4130B">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7749CFD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8.</w:t>
      </w:r>
    </w:p>
    <w:p w14:paraId="65B8A0C2"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 xml:space="preserve"> Dostawa </w:t>
      </w:r>
      <w:proofErr w:type="spellStart"/>
      <w:r w:rsidRPr="00B372D2">
        <w:rPr>
          <w:rFonts w:asciiTheme="minorHAnsi" w:eastAsia="Calibri" w:hAnsiTheme="minorHAnsi" w:cstheme="minorHAnsi"/>
          <w:b/>
          <w:bCs/>
          <w:sz w:val="22"/>
          <w:lang w:eastAsia="pl-PL"/>
        </w:rPr>
        <w:t>medi</w:t>
      </w:r>
      <w:proofErr w:type="spellEnd"/>
      <w:r w:rsidRPr="00B372D2">
        <w:rPr>
          <w:rFonts w:asciiTheme="minorHAnsi" w:eastAsia="Calibri" w:hAnsiTheme="minorHAnsi" w:cstheme="minorHAnsi"/>
          <w:b/>
          <w:bCs/>
          <w:sz w:val="22"/>
          <w:lang w:val="es-ES" w:eastAsia="pl-PL"/>
        </w:rPr>
        <w:t>ó</w:t>
      </w:r>
      <w:r w:rsidRPr="00B372D2">
        <w:rPr>
          <w:rFonts w:asciiTheme="minorHAnsi" w:eastAsia="Calibri" w:hAnsiTheme="minorHAnsi" w:cstheme="minorHAnsi"/>
          <w:b/>
          <w:bCs/>
          <w:sz w:val="22"/>
          <w:lang w:eastAsia="pl-PL"/>
        </w:rPr>
        <w:t>w.</w:t>
      </w:r>
    </w:p>
    <w:p w14:paraId="76FC3154"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43FD5136"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własnym staraniem i na własny koszt zapewni w okresie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t>
      </w:r>
      <w:proofErr w:type="spellStart"/>
      <w:r w:rsidRPr="00B372D2">
        <w:rPr>
          <w:rFonts w:asciiTheme="minorHAnsi" w:eastAsia="Calibri" w:hAnsiTheme="minorHAnsi" w:cstheme="minorHAnsi"/>
          <w:sz w:val="22"/>
          <w:lang w:eastAsia="pl-PL"/>
        </w:rPr>
        <w:t>wyw</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z śmieci i odpad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powstałych z własnej i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działalnoś</w:t>
      </w:r>
      <w:proofErr w:type="spellEnd"/>
      <w:r w:rsidRPr="00B372D2">
        <w:rPr>
          <w:rFonts w:asciiTheme="minorHAnsi" w:eastAsia="Calibri" w:hAnsiTheme="minorHAnsi" w:cstheme="minorHAnsi"/>
          <w:sz w:val="22"/>
          <w:lang w:val="it-IT" w:eastAsia="pl-PL"/>
        </w:rPr>
        <w:t>ci i</w:t>
      </w:r>
      <w:r w:rsidRPr="00B372D2">
        <w:rPr>
          <w:rFonts w:asciiTheme="minorHAnsi" w:eastAsia="Calibri" w:hAnsiTheme="minorHAnsi" w:cstheme="minorHAnsi"/>
          <w:sz w:val="22"/>
          <w:lang w:eastAsia="pl-PL"/>
        </w:rPr>
        <w:t> wykonywanych przez nich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usług.</w:t>
      </w:r>
    </w:p>
    <w:p w14:paraId="68215B75"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jest właścicielem odpadów, o których mowa w ust. 2 umowy.</w:t>
      </w:r>
    </w:p>
    <w:p w14:paraId="62BE8559"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20E8C1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9.</w:t>
      </w:r>
    </w:p>
    <w:p w14:paraId="4321F3C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Teren budowy.</w:t>
      </w:r>
    </w:p>
    <w:p w14:paraId="0891D876"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zobowiązuje się wykonać i utrzymać na </w:t>
      </w:r>
      <w:proofErr w:type="spellStart"/>
      <w:r w:rsidRPr="00B372D2">
        <w:rPr>
          <w:rFonts w:asciiTheme="minorHAnsi" w:eastAsia="Calibri" w:hAnsiTheme="minorHAnsi" w:cstheme="minorHAnsi"/>
          <w:sz w:val="22"/>
          <w:lang w:eastAsia="pl-PL"/>
        </w:rPr>
        <w:t>sw</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j koszt: zabezpieczenie terenu budowy, strzec znajdującego się tam mienia, zapewnić warunki bezpieczeństwa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 mienia znajdującego się na jego terenie oraz strzec teren budowy przed wstępem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nieupoważnionych.</w:t>
      </w:r>
    </w:p>
    <w:p w14:paraId="5E29DF10"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okresie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Wykonawca będzie utrzymywał teren budowy w stanie wolnym od </w:t>
      </w:r>
      <w:proofErr w:type="spellStart"/>
      <w:r w:rsidRPr="00B372D2">
        <w:rPr>
          <w:rFonts w:asciiTheme="minorHAnsi" w:eastAsia="Calibri" w:hAnsiTheme="minorHAnsi" w:cstheme="minorHAnsi"/>
          <w:sz w:val="22"/>
          <w:lang w:eastAsia="pl-PL"/>
        </w:rPr>
        <w:t>przeszk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075F4B7F"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 zakończeniu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DE00314"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Zamawiający nie ponosi odpowiedzialności za mienie Wykonawcy zgromadzone na terenie budowy.</w:t>
      </w:r>
    </w:p>
    <w:p w14:paraId="45E2FC18"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Wykonawca wykona i umieści na terenie nieruchomości tablicę informacyjną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przewidziany przepisami prawa budowlanego.</w:t>
      </w:r>
    </w:p>
    <w:p w14:paraId="2FEDF8DD"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jak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 xml:space="preserve">łów budowlanych. Ponadto Wykonawca zapewni swoim pracownikom oraz pracownikom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pomieszczenia socjalne i sanitariaty, z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będą mogli korzystać w okresie realizacji Inwestycji budowlanej.</w:t>
      </w:r>
    </w:p>
    <w:p w14:paraId="57710F73"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10.</w:t>
      </w:r>
    </w:p>
    <w:p w14:paraId="276A8E7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val="it-IT" w:eastAsia="pl-PL"/>
        </w:rPr>
        <w:t>Materia</w:t>
      </w:r>
      <w:proofErr w:type="spellStart"/>
      <w:r w:rsidRPr="00B372D2">
        <w:rPr>
          <w:rFonts w:asciiTheme="minorHAnsi" w:eastAsia="Calibri" w:hAnsiTheme="minorHAnsi" w:cstheme="minorHAnsi"/>
          <w:b/>
          <w:bCs/>
          <w:sz w:val="22"/>
          <w:lang w:eastAsia="pl-PL"/>
        </w:rPr>
        <w:t>ły</w:t>
      </w:r>
      <w:proofErr w:type="spellEnd"/>
      <w:r w:rsidRPr="00B372D2">
        <w:rPr>
          <w:rFonts w:asciiTheme="minorHAnsi" w:eastAsia="Calibri" w:hAnsiTheme="minorHAnsi" w:cstheme="minorHAnsi"/>
          <w:b/>
          <w:bCs/>
          <w:sz w:val="22"/>
          <w:lang w:eastAsia="pl-PL"/>
        </w:rPr>
        <w:t>.</w:t>
      </w:r>
    </w:p>
    <w:p w14:paraId="3DE81CFC"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B372D2">
        <w:rPr>
          <w:rFonts w:asciiTheme="minorHAnsi" w:eastAsia="Calibri" w:hAnsiTheme="minorHAnsi" w:cstheme="minorHAnsi"/>
          <w:sz w:val="22"/>
          <w:lang w:eastAsia="pl-PL"/>
        </w:rPr>
        <w:t>wyrob</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materiałów  i urządzeń, co do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mogą zgłosić swoje roszczenia osoby trzecie.</w:t>
      </w:r>
    </w:p>
    <w:p w14:paraId="0CACBA67"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val="it-IT" w:eastAsia="pl-PL"/>
        </w:rPr>
        <w:t>Materia</w:t>
      </w:r>
      <w:proofErr w:type="spellStart"/>
      <w:r w:rsidRPr="00B372D2">
        <w:rPr>
          <w:rFonts w:asciiTheme="minorHAnsi" w:eastAsia="Calibri" w:hAnsiTheme="minorHAnsi" w:cstheme="minorHAnsi"/>
          <w:sz w:val="22"/>
          <w:lang w:eastAsia="pl-PL"/>
        </w:rPr>
        <w:t>ły</w:t>
      </w:r>
      <w:proofErr w:type="spellEnd"/>
      <w:r w:rsidRPr="00B372D2">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B372D2">
        <w:rPr>
          <w:rFonts w:asciiTheme="minorHAnsi" w:eastAsia="Calibri" w:hAnsiTheme="minorHAnsi" w:cstheme="minorHAnsi"/>
          <w:sz w:val="22"/>
          <w:lang w:eastAsia="pl-PL"/>
        </w:rPr>
        <w:t>wyrob</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prawa, wymogom projektu, specyfikacji istotnych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w:t>
      </w:r>
    </w:p>
    <w:p w14:paraId="5977C680"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B372D2">
        <w:rPr>
          <w:rFonts w:asciiTheme="minorHAnsi" w:eastAsia="Calibri" w:hAnsiTheme="minorHAnsi" w:cstheme="minorHAnsi"/>
          <w:sz w:val="22"/>
          <w:lang w:val="it-IT" w:eastAsia="pl-PL"/>
        </w:rPr>
        <w:t>oraz wymaganych przepisami dla tych materia</w:t>
      </w:r>
      <w:r w:rsidRPr="00B372D2">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63070878"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oraz jakości użytych materiałów przez Wykonawcę i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przy realizacji zadania.</w:t>
      </w:r>
    </w:p>
    <w:p w14:paraId="1FDCD9FC"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w rezultacie przeprowadzonych badań okaże się, że zastosowane materiały bądź wykonanie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co do jakoś</w:t>
      </w:r>
      <w:r w:rsidRPr="00B372D2">
        <w:rPr>
          <w:rFonts w:asciiTheme="minorHAnsi" w:eastAsia="Calibri" w:hAnsiTheme="minorHAnsi" w:cstheme="minorHAnsi"/>
          <w:sz w:val="22"/>
          <w:lang w:val="it-IT" w:eastAsia="pl-PL"/>
        </w:rPr>
        <w:t>ci s</w:t>
      </w:r>
      <w:r w:rsidRPr="00B372D2">
        <w:rPr>
          <w:rFonts w:asciiTheme="minorHAnsi" w:eastAsia="Calibri" w:hAnsiTheme="minorHAnsi" w:cstheme="minorHAnsi"/>
          <w:sz w:val="22"/>
          <w:lang w:eastAsia="pl-PL"/>
        </w:rPr>
        <w:t>ą niezgodne z umową, to koszty badań dodatkowych oraz skutki z tym związane obciążą Wykonawcę.</w:t>
      </w:r>
    </w:p>
    <w:p w14:paraId="76A34BB8" w14:textId="77777777" w:rsidR="00B4130B" w:rsidRPr="00B372D2" w:rsidRDefault="00B4130B" w:rsidP="00B4130B">
      <w:pPr>
        <w:widowControl w:val="0"/>
        <w:numPr>
          <w:ilvl w:val="0"/>
          <w:numId w:val="42"/>
        </w:numPr>
        <w:suppressAutoHyphens/>
        <w:autoSpaceDN w:val="0"/>
        <w:spacing w:after="0" w:line="288"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B372D2">
        <w:rPr>
          <w:rFonts w:asciiTheme="minorHAnsi" w:eastAsia="Calibri" w:hAnsiTheme="minorHAnsi" w:cstheme="minorHAnsi"/>
          <w:sz w:val="22"/>
          <w:lang w:eastAsia="pl-PL"/>
        </w:rPr>
        <w:t>niewystarczają</w:t>
      </w:r>
      <w:proofErr w:type="spellEnd"/>
      <w:r w:rsidRPr="00B372D2">
        <w:rPr>
          <w:rFonts w:asciiTheme="minorHAnsi" w:eastAsia="Calibri" w:hAnsiTheme="minorHAnsi" w:cstheme="minorHAnsi"/>
          <w:sz w:val="22"/>
          <w:lang w:val="it-IT" w:eastAsia="pl-PL"/>
        </w:rPr>
        <w:t>ca, b</w:t>
      </w:r>
      <w:proofErr w:type="spellStart"/>
      <w:r w:rsidRPr="00B372D2">
        <w:rPr>
          <w:rFonts w:asciiTheme="minorHAnsi" w:eastAsia="Calibri" w:hAnsiTheme="minorHAnsi" w:cstheme="minorHAnsi"/>
          <w:sz w:val="22"/>
          <w:lang w:eastAsia="pl-PL"/>
        </w:rPr>
        <w:t>ędzie</w:t>
      </w:r>
      <w:proofErr w:type="spellEnd"/>
      <w:r w:rsidRPr="00B372D2">
        <w:rPr>
          <w:rFonts w:asciiTheme="minorHAnsi" w:eastAsia="Calibri" w:hAnsiTheme="minorHAnsi" w:cstheme="minorHAnsi"/>
          <w:sz w:val="22"/>
          <w:lang w:eastAsia="pl-PL"/>
        </w:rPr>
        <w:t xml:space="preserve"> dochodził jej zwrotu na zasadach </w:t>
      </w:r>
      <w:proofErr w:type="spellStart"/>
      <w:r w:rsidRPr="00B372D2">
        <w:rPr>
          <w:rFonts w:asciiTheme="minorHAnsi" w:eastAsia="Calibri" w:hAnsiTheme="minorHAnsi" w:cstheme="minorHAnsi"/>
          <w:sz w:val="22"/>
          <w:lang w:eastAsia="pl-PL"/>
        </w:rPr>
        <w:t>og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lnych</w:t>
      </w:r>
      <w:proofErr w:type="spellEnd"/>
      <w:r w:rsidRPr="00B372D2">
        <w:rPr>
          <w:rFonts w:asciiTheme="minorHAnsi" w:eastAsia="Calibri" w:hAnsiTheme="minorHAnsi" w:cstheme="minorHAnsi"/>
          <w:sz w:val="22"/>
          <w:lang w:eastAsia="pl-PL"/>
        </w:rPr>
        <w:t>.                    W takim przypadku Zamawiający jest także uprawniony do odstąpienia od umowy.</w:t>
      </w:r>
    </w:p>
    <w:p w14:paraId="719CD45E"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razie zaistnienia okoliczności uniemożliwiających wykonywanie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zgodnie z zatwierdzonym projektem budowlanym w zakresie materiałów lub urządzeń czy też stosowanych technologii, </w:t>
      </w:r>
      <w:r w:rsidRPr="00B372D2">
        <w:rPr>
          <w:rFonts w:asciiTheme="minorHAnsi" w:eastAsia="Calibri" w:hAnsiTheme="minorHAnsi" w:cstheme="minorHAnsi"/>
          <w:sz w:val="22"/>
          <w:lang w:eastAsia="pl-PL"/>
        </w:rPr>
        <w:lastRenderedPageBreak/>
        <w:t xml:space="preserve">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288C042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11.</w:t>
      </w:r>
    </w:p>
    <w:p w14:paraId="1E88E6B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Ubezpieczenia.</w:t>
      </w:r>
    </w:p>
    <w:p w14:paraId="05081FC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oraz inne podmioty i osoby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rymi</w:t>
      </w:r>
      <w:proofErr w:type="spellEnd"/>
      <w:r w:rsidRPr="00B372D2">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23B7BD3B" w14:textId="56702B5E"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Wykonawca zobowiązany jest do posiadania ubezpieczenia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objętych przedmiotową umową w zakresie </w:t>
      </w:r>
      <w:proofErr w:type="spellStart"/>
      <w:r w:rsidRPr="00B372D2">
        <w:rPr>
          <w:rFonts w:asciiTheme="minorHAnsi" w:eastAsia="Calibri" w:hAnsiTheme="minorHAnsi" w:cstheme="minorHAnsi"/>
          <w:sz w:val="22"/>
          <w:lang w:eastAsia="pl-PL"/>
        </w:rPr>
        <w:t>ryzyk</w:t>
      </w:r>
      <w:proofErr w:type="spellEnd"/>
      <w:r w:rsidRPr="00B372D2">
        <w:rPr>
          <w:rFonts w:asciiTheme="minorHAnsi" w:eastAsia="Calibri" w:hAnsiTheme="minorHAnsi" w:cstheme="minorHAnsi"/>
          <w:sz w:val="22"/>
          <w:lang w:eastAsia="pl-PL"/>
        </w:rPr>
        <w:t xml:space="preserve"> budowlano – </w:t>
      </w:r>
      <w:r w:rsidRPr="00B372D2">
        <w:rPr>
          <w:rFonts w:asciiTheme="minorHAnsi" w:eastAsia="Calibri" w:hAnsiTheme="minorHAnsi" w:cstheme="minorHAnsi"/>
          <w:sz w:val="22"/>
          <w:lang w:val="it-IT" w:eastAsia="pl-PL"/>
        </w:rPr>
        <w:t>monta</w:t>
      </w:r>
      <w:proofErr w:type="spellStart"/>
      <w:r w:rsidRPr="00B372D2">
        <w:rPr>
          <w:rFonts w:asciiTheme="minorHAnsi" w:eastAsia="Calibri" w:hAnsiTheme="minorHAnsi" w:cstheme="minorHAnsi"/>
          <w:sz w:val="22"/>
          <w:lang w:eastAsia="pl-PL"/>
        </w:rPr>
        <w:t>żowych</w:t>
      </w:r>
      <w:proofErr w:type="spellEnd"/>
      <w:r w:rsidRPr="00B372D2">
        <w:rPr>
          <w:rFonts w:asciiTheme="minorHAnsi" w:eastAsia="Calibri" w:hAnsiTheme="minorHAnsi" w:cstheme="minorHAnsi"/>
          <w:sz w:val="22"/>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5AE3532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5DF9ED63"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12.</w:t>
      </w:r>
    </w:p>
    <w:p w14:paraId="5814D038"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Zmiany umowy.</w:t>
      </w:r>
    </w:p>
    <w:p w14:paraId="3184EBB5"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Zmiana postanowień niniejszej umowy wymaga zgody obu stron wyrażonej pisemnie pod rygorem nieważności.</w:t>
      </w:r>
    </w:p>
    <w:p w14:paraId="53533FCA" w14:textId="77777777" w:rsidR="00B4130B" w:rsidRPr="00B372D2" w:rsidRDefault="00B4130B" w:rsidP="00B4130B">
      <w:pPr>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3BC31BB3" w14:textId="60E22AB3" w:rsidR="00B4130B" w:rsidRPr="00B372D2" w:rsidRDefault="00B4130B" w:rsidP="00B4130B">
      <w:pPr>
        <w:suppressAutoHyphens/>
        <w:autoSpaceDN w:val="0"/>
        <w:spacing w:before="60" w:after="0" w:line="319" w:lineRule="auto"/>
        <w:ind w:left="709" w:hanging="283"/>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przyczyn zależnych od Zamawiającego lub Organ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Administracji bądź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lub podmiot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w:t>
      </w:r>
      <w:r w:rsidR="00CF0069">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t xml:space="preserve"> za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Wykonawca nie przewidział termin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wynikających z kodeksu postępowania administracyjnego czy też innych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stanowiących podstawę do zmiany umowy nie mieszczą się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sytuacje, w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470A6A68" w14:textId="77777777" w:rsidR="00B4130B" w:rsidRPr="00B372D2" w:rsidRDefault="00B4130B" w:rsidP="00B4130B">
      <w:pPr>
        <w:suppressAutoHyphens/>
        <w:autoSpaceDN w:val="0"/>
        <w:spacing w:before="60" w:after="0" w:line="319" w:lineRule="auto"/>
        <w:ind w:left="709" w:hanging="283"/>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lastRenderedPageBreak/>
        <w:t>2) wystąpienia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dodatkowych lub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zamiennych, opóźniających lub wstrzymujących realizację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zasadniczych - termin wykonania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może ulec zmianie o okres odpowiadający wstrzymaniu lub opóźnieniu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75A10373"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D0E53A8"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atmosferycznych nie pozwalających na realizację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przez łączny okres powyżej 10 dni, dla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określona odpowiednimi normami technologia wymaga właściwych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69AC17B0"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zmian spowodowanych warunkami geologicznymi, terenowymi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przebiegiem urządzeń podziemnych, instalacji lub obiekt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A15BBF8"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7ED8C453" w14:textId="77777777" w:rsidR="00B4130B" w:rsidRPr="00B372D2" w:rsidRDefault="00B4130B" w:rsidP="00B4130B">
      <w:pPr>
        <w:widowControl w:val="0"/>
        <w:numPr>
          <w:ilvl w:val="0"/>
          <w:numId w:val="39"/>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bCs/>
          <w:sz w:val="22"/>
          <w:lang w:eastAsia="pl-PL"/>
        </w:rPr>
        <w:t xml:space="preserve">   zmian dokonanych w oparciu o ust. 3 - w zakresie, w jakim będą one miały wpływ na dotrzymanie terminu zakończenia robót.</w:t>
      </w:r>
    </w:p>
    <w:p w14:paraId="5CF09CEF" w14:textId="77777777" w:rsidR="00B4130B" w:rsidRPr="00B372D2" w:rsidRDefault="00B4130B" w:rsidP="00B4130B">
      <w:pPr>
        <w:spacing w:after="0" w:line="319" w:lineRule="auto"/>
        <w:jc w:val="both"/>
        <w:rPr>
          <w:rFonts w:asciiTheme="minorHAnsi" w:eastAsia="Arial Unicode MS" w:hAnsiTheme="minorHAnsi" w:cstheme="minorHAnsi"/>
          <w:sz w:val="22"/>
        </w:rPr>
      </w:pPr>
      <w:r w:rsidRPr="00B372D2">
        <w:rPr>
          <w:rFonts w:asciiTheme="minorHAnsi" w:hAnsiTheme="minorHAnsi" w:cstheme="minorHAnsi"/>
          <w:sz w:val="22"/>
        </w:rPr>
        <w:t xml:space="preserve">Zaistnienie okoliczności, o </w:t>
      </w:r>
      <w:proofErr w:type="spellStart"/>
      <w:r w:rsidRPr="00B372D2">
        <w:rPr>
          <w:rFonts w:asciiTheme="minorHAnsi" w:hAnsiTheme="minorHAnsi" w:cstheme="minorHAnsi"/>
          <w:sz w:val="22"/>
        </w:rPr>
        <w:t>kt</w:t>
      </w:r>
      <w:proofErr w:type="spellEnd"/>
      <w:r w:rsidRPr="00B372D2">
        <w:rPr>
          <w:rFonts w:asciiTheme="minorHAnsi" w:hAnsiTheme="minorHAnsi" w:cstheme="minorHAnsi"/>
          <w:sz w:val="22"/>
          <w:lang w:val="es-ES"/>
        </w:rPr>
        <w:t>ó</w:t>
      </w:r>
      <w:proofErr w:type="spellStart"/>
      <w:r w:rsidRPr="00B372D2">
        <w:rPr>
          <w:rFonts w:asciiTheme="minorHAnsi" w:hAnsiTheme="minorHAnsi" w:cstheme="minorHAnsi"/>
          <w:sz w:val="22"/>
        </w:rPr>
        <w:t>rych</w:t>
      </w:r>
      <w:proofErr w:type="spellEnd"/>
      <w:r w:rsidRPr="00B372D2">
        <w:rPr>
          <w:rFonts w:asciiTheme="minorHAnsi" w:hAnsiTheme="minorHAnsi" w:cstheme="minorHAnsi"/>
          <w:sz w:val="22"/>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5C17589" w14:textId="77777777" w:rsidR="00B4130B" w:rsidRPr="00B372D2" w:rsidRDefault="00B4130B" w:rsidP="00B4130B">
      <w:pPr>
        <w:widowControl w:val="0"/>
        <w:tabs>
          <w:tab w:val="left" w:pos="0"/>
          <w:tab w:val="left" w:pos="540"/>
          <w:tab w:val="left" w:pos="630"/>
          <w:tab w:val="left" w:pos="810"/>
          <w:tab w:val="left" w:pos="900"/>
        </w:tabs>
        <w:suppressAutoHyphens/>
        <w:autoSpaceDN w:val="0"/>
        <w:spacing w:before="60" w:after="0" w:line="319" w:lineRule="auto"/>
        <w:ind w:left="720"/>
        <w:jc w:val="both"/>
        <w:textAlignment w:val="baseline"/>
        <w:rPr>
          <w:rFonts w:asciiTheme="minorHAnsi" w:eastAsia="Arial Unicode MS" w:hAnsiTheme="minorHAnsi" w:cstheme="minorHAnsi"/>
          <w:sz w:val="22"/>
        </w:rPr>
      </w:pPr>
    </w:p>
    <w:p w14:paraId="39C6D426"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3. Strony są uprawnione do żądania zmiany umowy w zakresie </w:t>
      </w:r>
      <w:proofErr w:type="spellStart"/>
      <w:r w:rsidRPr="00B372D2">
        <w:rPr>
          <w:rFonts w:asciiTheme="minorHAnsi" w:eastAsia="Calibri" w:hAnsiTheme="minorHAnsi" w:cstheme="minorHAnsi"/>
          <w:sz w:val="22"/>
          <w:lang w:eastAsia="pl-PL"/>
        </w:rPr>
        <w:t>wyrob</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parametr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technicznych, technologii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sposobu i zakresu wykonania przedmiotu umowy w następujących sytuacjach:</w:t>
      </w:r>
    </w:p>
    <w:p w14:paraId="1BC5854E"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1) konieczności zrealizowania jakiejkolwiek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rego</w:t>
      </w:r>
      <w:proofErr w:type="spellEnd"/>
      <w:r w:rsidRPr="00B372D2">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0397D077"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konieczności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72251183"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3) wystąpienia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geologicznych, geotechnicznych lub hydrologicznych odbiegających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lub niewypałów,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mogą skutkować w świetle dotychczasowych założeń niewykonaniem lub nienależytym wykonaniem przedmiotu umowy,</w:t>
      </w:r>
    </w:p>
    <w:p w14:paraId="131DB5D8"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4) wystąpienia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na terenie budowy odbiegających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b istotny od przyjętych w dokumentacji projektowej,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napotkania niezinwentaryzowanych lub błędnie zinwentaryzowanych sieci, instalacji lub innych obiekt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budowlanych,</w:t>
      </w:r>
    </w:p>
    <w:p w14:paraId="75D5DEA1"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B372D2">
        <w:rPr>
          <w:rFonts w:asciiTheme="minorHAnsi" w:eastAsia="Calibri" w:hAnsiTheme="minorHAnsi" w:cstheme="minorHAnsi"/>
          <w:sz w:val="22"/>
          <w:lang w:eastAsia="pl-PL"/>
        </w:rPr>
        <w:t>wyrob</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ze względu na zmiany obowiązującego prawa,</w:t>
      </w:r>
    </w:p>
    <w:p w14:paraId="28CACB6A"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 wystąpienia niebezpieczeństwa kolizji z planowanymi lub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wnolegle</w:t>
      </w:r>
      <w:proofErr w:type="spellEnd"/>
      <w:r w:rsidRPr="00B372D2">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06EA5DFB"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 wystąpienia siły wyższej uniemożliwiającej wykonanie przedmiotu umowy zgodnie z jej postanowieniami,</w:t>
      </w:r>
    </w:p>
    <w:p w14:paraId="682409B3"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konieczności zaniechania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4994F59D"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729F5CDA"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4. Przyczyny, stanowiące podstawę zmiany umowy,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2 i 3 mogą wystąpić kumulatywnie.</w:t>
      </w:r>
    </w:p>
    <w:p w14:paraId="66BA08B6"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09ED0F27"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3. Rozliczenie przedmiotowych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nastąpi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opisany w ust. 9.</w:t>
      </w:r>
    </w:p>
    <w:p w14:paraId="666B0742"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330262BE"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6. W przypadku zmiany albo rezygnacji z podwykonawcy – jeżeli dotyczy podmiotu, na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rego</w:t>
      </w:r>
      <w:proofErr w:type="spellEnd"/>
      <w:r w:rsidRPr="00B372D2">
        <w:rPr>
          <w:rFonts w:asciiTheme="minorHAnsi" w:eastAsia="Calibri" w:hAnsiTheme="minorHAnsi" w:cstheme="minorHAnsi"/>
          <w:sz w:val="22"/>
          <w:lang w:eastAsia="pl-PL"/>
        </w:rPr>
        <w:t xml:space="preserve"> zasoby Wykonawca powołał się, na zasadach określonych w art. 118 ust. 1 </w:t>
      </w:r>
      <w:proofErr w:type="spellStart"/>
      <w:r w:rsidRPr="00B372D2">
        <w:rPr>
          <w:rFonts w:asciiTheme="minorHAnsi" w:eastAsia="Calibri" w:hAnsiTheme="minorHAnsi" w:cstheme="minorHAnsi"/>
          <w:sz w:val="22"/>
          <w:lang w:eastAsia="pl-PL"/>
        </w:rPr>
        <w:t>Pzp</w:t>
      </w:r>
      <w:proofErr w:type="spellEnd"/>
      <w:r w:rsidRPr="00B372D2">
        <w:rPr>
          <w:rFonts w:asciiTheme="minorHAnsi" w:eastAsia="Calibri" w:hAnsiTheme="minorHAnsi" w:cstheme="minorHAnsi"/>
          <w:sz w:val="22"/>
          <w:lang w:eastAsia="pl-PL"/>
        </w:rPr>
        <w:t xml:space="preserve">, w celu wykazania spełniania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udziału w postępowaniu lub </w:t>
      </w:r>
      <w:proofErr w:type="spellStart"/>
      <w:r w:rsidRPr="00B372D2">
        <w:rPr>
          <w:rFonts w:asciiTheme="minorHAnsi" w:eastAsia="Calibri" w:hAnsiTheme="minorHAnsi" w:cstheme="minorHAnsi"/>
          <w:sz w:val="22"/>
          <w:lang w:eastAsia="pl-PL"/>
        </w:rPr>
        <w:t>kryteri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rego</w:t>
      </w:r>
      <w:proofErr w:type="spellEnd"/>
      <w:r w:rsidRPr="00B372D2">
        <w:rPr>
          <w:rFonts w:asciiTheme="minorHAnsi" w:eastAsia="Calibri" w:hAnsiTheme="minorHAnsi" w:cstheme="minorHAnsi"/>
          <w:sz w:val="22"/>
          <w:lang w:eastAsia="pl-PL"/>
        </w:rPr>
        <w:t xml:space="preserve"> zasoby Wykonawca powołał się w trakcie postępowania o udzielenie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w:t>
      </w:r>
    </w:p>
    <w:p w14:paraId="7D92DED9"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067C2425"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 xml:space="preserve">7.  Wykonawca może wystąpić z wnioskiem w zakresie w ust. 2 i 3, na piśmie, nie później niż w terminie 7 dni od zaistnienia powyższych okoliczności, pod rygorem braku możliwości złożenia stosownego wniosku w terminie późniejszym, z zastrzeżeniem, że w przypadku zaktualizowania się okoliczności,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zmiany wynagrodzenia lub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B372D2">
        <w:rPr>
          <w:rFonts w:asciiTheme="minorHAnsi" w:eastAsia="Calibri" w:hAnsiTheme="minorHAnsi" w:cstheme="minorHAnsi"/>
          <w:sz w:val="22"/>
          <w:lang w:val="it-IT" w:eastAsia="pl-PL"/>
        </w:rPr>
        <w:t>one ca</w:t>
      </w:r>
      <w:proofErr w:type="spellStart"/>
      <w:r w:rsidRPr="00B372D2">
        <w:rPr>
          <w:rFonts w:asciiTheme="minorHAnsi" w:eastAsia="Calibri" w:hAnsiTheme="minorHAnsi" w:cstheme="minorHAnsi"/>
          <w:sz w:val="22"/>
          <w:lang w:eastAsia="pl-PL"/>
        </w:rPr>
        <w:t>ły</w:t>
      </w:r>
      <w:proofErr w:type="spellEnd"/>
      <w:r w:rsidRPr="00B372D2">
        <w:rPr>
          <w:rFonts w:asciiTheme="minorHAnsi" w:eastAsia="Calibri" w:hAnsiTheme="minorHAnsi" w:cstheme="minorHAnsi"/>
          <w:sz w:val="22"/>
          <w:lang w:eastAsia="pl-PL"/>
        </w:rPr>
        <w:t xml:space="preserve"> proces realizacji umowy.</w:t>
      </w:r>
    </w:p>
    <w:p w14:paraId="638355EA"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083CDDF"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B7DB204"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022FA4D"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9. Rozliczenie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3, nastąpi na podstawie kosztorysu ofertowego uproszczonego,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B372D2">
        <w:rPr>
          <w:rFonts w:asciiTheme="minorHAnsi" w:eastAsia="Calibri" w:hAnsiTheme="minorHAnsi" w:cstheme="minorHAnsi"/>
          <w:sz w:val="22"/>
          <w:lang w:val="nl-NL" w:eastAsia="pl-PL"/>
        </w:rPr>
        <w:t>Sekocenbud</w:t>
      </w:r>
      <w:r w:rsidRPr="00B372D2">
        <w:rPr>
          <w:rFonts w:asciiTheme="minorHAnsi" w:eastAsia="Calibri" w:hAnsiTheme="minorHAnsi" w:cstheme="minorHAnsi"/>
          <w:sz w:val="22"/>
          <w:lang w:eastAsia="pl-PL"/>
        </w:rPr>
        <w:t xml:space="preserve">” w miesiącu poprzedzającym miesiąc, w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kalkulacja jest sporządzana oraz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rzeczowych określonych w Katalogach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Rzeczowych (KNR), a w przypadku prac, dla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nie określono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rzeczowych w KNR, według innych </w:t>
      </w:r>
      <w:proofErr w:type="spellStart"/>
      <w:r w:rsidRPr="00B372D2">
        <w:rPr>
          <w:rFonts w:asciiTheme="minorHAnsi" w:eastAsia="Calibri" w:hAnsiTheme="minorHAnsi" w:cstheme="minorHAnsi"/>
          <w:sz w:val="22"/>
          <w:lang w:eastAsia="pl-PL"/>
        </w:rPr>
        <w:t>og</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lnie stosowanych katalog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lub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przy kalkulacji ceny dla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dodatkowych.</w:t>
      </w:r>
    </w:p>
    <w:p w14:paraId="18E93451"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588C0D2" w14:textId="77777777" w:rsidR="00B4130B" w:rsidRPr="00B372D2" w:rsidRDefault="00B4130B" w:rsidP="00B4130B">
      <w:pPr>
        <w:tabs>
          <w:tab w:val="left" w:pos="0"/>
        </w:tabs>
        <w:spacing w:after="0" w:line="319" w:lineRule="auto"/>
        <w:jc w:val="both"/>
        <w:rPr>
          <w:rFonts w:asciiTheme="minorHAnsi" w:eastAsia="Times New Roman" w:hAnsiTheme="minorHAnsi" w:cstheme="minorHAnsi"/>
          <w:bCs/>
          <w:kern w:val="0"/>
          <w:sz w:val="22"/>
          <w:lang w:eastAsia="pl-PL"/>
        </w:rPr>
      </w:pPr>
      <w:r w:rsidRPr="00B372D2">
        <w:rPr>
          <w:rFonts w:asciiTheme="minorHAnsi" w:eastAsia="Times New Roman" w:hAnsiTheme="minorHAnsi" w:cstheme="minorHAnsi"/>
          <w:kern w:val="0"/>
          <w:sz w:val="22"/>
          <w:lang w:eastAsia="pl-PL"/>
        </w:rPr>
        <w:lastRenderedPageBreak/>
        <w:t xml:space="preserve">10. W sytuacji gdy nastąpi zmiana terminu realizacji zamówienia z powodów opisanych </w:t>
      </w:r>
      <w:r w:rsidRPr="00B372D2">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2A5A1760"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5D3F849B"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pl-PL"/>
        </w:rPr>
        <w:t>11. Wprowadzenie lub zmiana Podwykonawcy na etapie realizacji umowy wymaga pisemnej zgody Zamawiającego. Wprowadzenie lub zmiana Podwykonawcy, nie wymaga zmiany umowy.</w:t>
      </w:r>
    </w:p>
    <w:p w14:paraId="68CF1A21"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6C2A4C7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13.</w:t>
      </w:r>
    </w:p>
    <w:p w14:paraId="2DC34678"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Podwykonawcy.</w:t>
      </w:r>
    </w:p>
    <w:p w14:paraId="37734515"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eastAsia="Times New Roman" w:hAnsiTheme="minorHAnsi" w:cstheme="minorHAnsi"/>
          <w:kern w:val="0"/>
          <w:sz w:val="22"/>
          <w:lang w:eastAsia="pl-PL"/>
        </w:rPr>
        <w:t>1.</w:t>
      </w:r>
      <w:r w:rsidRPr="00B372D2">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5C2E0826"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2.Wykonawca nie może rozszerzyć podwykonawstwa poza zakres wskazany w ofercie bez pisemnej zgody Zamawiającego, pod rygorem nieważności.</w:t>
      </w:r>
    </w:p>
    <w:p w14:paraId="6CFB8B9E"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 xml:space="preserve">3. W razie naruszenia przez Wykonawcę postanowień </w:t>
      </w:r>
      <w:bookmarkStart w:id="6" w:name="WKP_AL_3232"/>
      <w:r w:rsidRPr="00B372D2">
        <w:rPr>
          <w:rFonts w:asciiTheme="minorHAnsi" w:hAnsiTheme="minorHAnsi" w:cstheme="minorHAnsi"/>
          <w:kern w:val="0"/>
          <w:sz w:val="22"/>
        </w:rPr>
        <w:t>ust. 1</w:t>
      </w:r>
      <w:bookmarkEnd w:id="6"/>
      <w:r w:rsidRPr="00B372D2">
        <w:rPr>
          <w:rFonts w:asciiTheme="minorHAnsi" w:hAnsiTheme="minorHAnsi" w:cstheme="minorHAnsi"/>
          <w:kern w:val="0"/>
          <w:sz w:val="22"/>
        </w:rPr>
        <w:t xml:space="preserve"> i </w:t>
      </w:r>
      <w:bookmarkStart w:id="7" w:name="WKP_AL_3233"/>
      <w:r w:rsidRPr="00B372D2">
        <w:rPr>
          <w:rFonts w:asciiTheme="minorHAnsi" w:hAnsiTheme="minorHAnsi" w:cstheme="minorHAnsi"/>
          <w:kern w:val="0"/>
          <w:sz w:val="22"/>
        </w:rPr>
        <w:t>2</w:t>
      </w:r>
      <w:bookmarkEnd w:id="7"/>
      <w:r w:rsidRPr="00B372D2">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0928293C"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64C28796"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15D86674"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70A57339" w14:textId="2B87D957" w:rsidR="00B4130B" w:rsidRPr="00CA7E08"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7. </w:t>
      </w:r>
      <w:r w:rsidRPr="00B372D2">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725423A" w14:textId="15A9B394" w:rsidR="00B4130B" w:rsidRPr="00CA7E08"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hAnsiTheme="minorHAnsi" w:cstheme="minorHAnsi"/>
          <w:kern w:val="0"/>
          <w:sz w:val="22"/>
        </w:rPr>
        <w:t xml:space="preserve">8. </w:t>
      </w:r>
      <w:r w:rsidRPr="00B372D2">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3B6A56AE"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98C201B"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FB8B648"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lastRenderedPageBreak/>
        <w:t>10. Zamawiający, w terminie 14 dni, zgłasza w formie pisemnej, pod rygorem nieważności, zastrzeżenia do projektu umowy o podwykonawstwo, której przedmiotem są roboty budowlane, w przypadku gdy:</w:t>
      </w:r>
    </w:p>
    <w:p w14:paraId="3C358F0B" w14:textId="77777777" w:rsidR="00B4130B" w:rsidRPr="00B372D2" w:rsidRDefault="00B4130B" w:rsidP="00B413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w:t>
      </w:r>
      <w:r w:rsidRPr="00B372D2">
        <w:rPr>
          <w:rFonts w:asciiTheme="minorHAnsi" w:eastAsia="Times New Roman" w:hAnsiTheme="minorHAnsi" w:cstheme="minorHAnsi"/>
          <w:kern w:val="0"/>
          <w:sz w:val="22"/>
          <w:lang w:eastAsia="pl-PL"/>
        </w:rPr>
        <w:tab/>
        <w:t>nie spełnia ona wymagań określonych w dokumentach zamówienia,</w:t>
      </w:r>
    </w:p>
    <w:p w14:paraId="6DBD7D3F" w14:textId="77777777" w:rsidR="00B4130B" w:rsidRPr="00B372D2" w:rsidRDefault="00B4130B" w:rsidP="00B413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2)</w:t>
      </w:r>
      <w:r w:rsidRPr="00B372D2">
        <w:rPr>
          <w:rFonts w:asciiTheme="minorHAnsi" w:eastAsia="Times New Roman" w:hAnsiTheme="minorHAnsi" w:cstheme="minorHAnsi"/>
          <w:kern w:val="0"/>
          <w:sz w:val="22"/>
          <w:lang w:eastAsia="pl-PL"/>
        </w:rPr>
        <w:tab/>
        <w:t>gdy przewiduje ona termin zapłaty wynagrodzenia dłuższy niż określony w ust. 9,</w:t>
      </w:r>
    </w:p>
    <w:p w14:paraId="194133C7" w14:textId="2A5AE77E" w:rsidR="00B4130B" w:rsidRPr="00B372D2" w:rsidRDefault="00B4130B" w:rsidP="00CA7E08">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3)   zawiera ona postanowienia niezgodne z art. 463 </w:t>
      </w:r>
      <w:proofErr w:type="spellStart"/>
      <w:r w:rsidRPr="00B372D2">
        <w:rPr>
          <w:rFonts w:asciiTheme="minorHAnsi" w:eastAsia="Times New Roman" w:hAnsiTheme="minorHAnsi" w:cstheme="minorHAnsi"/>
          <w:kern w:val="0"/>
          <w:sz w:val="22"/>
          <w:lang w:eastAsia="pl-PL"/>
        </w:rPr>
        <w:t>Pzp</w:t>
      </w:r>
      <w:proofErr w:type="spellEnd"/>
      <w:r w:rsidRPr="00B372D2">
        <w:rPr>
          <w:rFonts w:asciiTheme="minorHAnsi" w:eastAsia="Times New Roman" w:hAnsiTheme="minorHAnsi" w:cstheme="minorHAnsi"/>
          <w:kern w:val="0"/>
          <w:sz w:val="22"/>
          <w:lang w:eastAsia="pl-PL"/>
        </w:rPr>
        <w:t>.</w:t>
      </w:r>
    </w:p>
    <w:p w14:paraId="4E8E8397" w14:textId="7C6FA57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11. Niezgłoszenie w formie pisemnej zastrzeżeń do przedłożonego projektu umowy o podwykonawstwo, której przedmiotem są roboty budowlane, w terminie określonym                 </w:t>
      </w:r>
      <w:r w:rsidR="00CA7E08">
        <w:rPr>
          <w:rFonts w:asciiTheme="minorHAnsi" w:eastAsia="Times New Roman" w:hAnsiTheme="minorHAnsi" w:cstheme="minorHAnsi"/>
          <w:kern w:val="0"/>
          <w:sz w:val="22"/>
          <w:lang w:eastAsia="pl-PL"/>
        </w:rPr>
        <w:t xml:space="preserve">                                </w:t>
      </w:r>
      <w:r w:rsidRPr="00B372D2">
        <w:rPr>
          <w:rFonts w:asciiTheme="minorHAnsi" w:eastAsia="Times New Roman" w:hAnsiTheme="minorHAnsi" w:cstheme="minorHAnsi"/>
          <w:kern w:val="0"/>
          <w:sz w:val="22"/>
          <w:lang w:eastAsia="pl-PL"/>
        </w:rPr>
        <w:t xml:space="preserve">      w ust. 10, uważa się za akceptację projektu umowy przez zamawiającego.</w:t>
      </w:r>
    </w:p>
    <w:p w14:paraId="5CB72BDA" w14:textId="622C88A5"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A4C6344" w14:textId="618312DB"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060D032C" w14:textId="7C77517E"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669FDB50" w14:textId="087E4B3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23CE76B1" w14:textId="7018E508"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02732CE" w14:textId="06175281"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9279D8C" w14:textId="47C4D63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18. Przepisy ust. 8-17 stosuje się odpowiednio do zmian tej umowy o podwykonawstwo.</w:t>
      </w:r>
    </w:p>
    <w:p w14:paraId="3DF2AD71" w14:textId="655B9E8D"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21F49933"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FA60881"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5FA10192"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lastRenderedPageBreak/>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3EC62D88" w14:textId="77777777" w:rsidR="00B4130B" w:rsidRPr="00B372D2" w:rsidRDefault="00B4130B" w:rsidP="00B4130B">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B372D2">
        <w:rPr>
          <w:rFonts w:asciiTheme="minorHAnsi" w:eastAsia="Times New Roman" w:hAnsiTheme="minorHAnsi" w:cstheme="minorHAnsi"/>
          <w:iCs/>
          <w:sz w:val="22"/>
          <w:lang w:eastAsia="pl-PL"/>
        </w:rPr>
        <w:t>22. Wymagania dotyczące umów o podwykonawstwo:</w:t>
      </w:r>
    </w:p>
    <w:p w14:paraId="53CD9F09"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125AF3F0"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iCs/>
          <w:sz w:val="22"/>
          <w:lang w:eastAsia="pl-PL"/>
        </w:rPr>
        <w:t>b)</w:t>
      </w:r>
      <w:bookmarkStart w:id="8" w:name="_Hlk68008538"/>
      <w:r w:rsidRPr="00B372D2">
        <w:rPr>
          <w:rFonts w:asciiTheme="minorHAnsi" w:eastAsia="Times New Roman" w:hAnsiTheme="minorHAnsi" w:cstheme="minorHAnsi"/>
          <w:iCs/>
          <w:sz w:val="22"/>
          <w:lang w:eastAsia="pl-PL"/>
        </w:rPr>
        <w:tab/>
      </w:r>
      <w:r w:rsidRPr="00B372D2">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B372D2">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Specyfikacji Warunków Zamówienia</w:t>
      </w:r>
      <w:r w:rsidRPr="00B372D2">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8"/>
    <w:p w14:paraId="464D0598"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c)</w:t>
      </w:r>
      <w:r w:rsidRPr="00B372D2">
        <w:rPr>
          <w:rFonts w:asciiTheme="minorHAnsi" w:eastAsia="Arial Unicode MS" w:hAnsiTheme="minorHAnsi" w:cstheme="minorHAnsi"/>
          <w:sz w:val="22"/>
        </w:rPr>
        <w:tab/>
      </w:r>
      <w:r w:rsidRPr="00B372D2">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3DC7608"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Arial Unicode MS" w:hAnsiTheme="minorHAnsi" w:cstheme="minorHAnsi"/>
          <w:sz w:val="22"/>
        </w:rPr>
        <w:t>d)</w:t>
      </w:r>
      <w:bookmarkStart w:id="9" w:name="_Hlk67997251"/>
      <w:r w:rsidRPr="00B372D2">
        <w:rPr>
          <w:rFonts w:asciiTheme="minorHAnsi" w:eastAsia="Arial Unicode MS" w:hAnsiTheme="minorHAnsi" w:cstheme="minorHAnsi"/>
          <w:sz w:val="22"/>
        </w:rPr>
        <w:tab/>
      </w:r>
      <w:r w:rsidRPr="00B372D2">
        <w:rPr>
          <w:rFonts w:asciiTheme="minorHAnsi" w:eastAsia="Times New Roman" w:hAnsiTheme="minorHAnsi" w:cstheme="minorHAnsi"/>
          <w:sz w:val="22"/>
          <w:lang w:eastAsia="pl-PL"/>
        </w:rPr>
        <w:t>umowa z podwykonawcą lub dalszym podwykonawca musi zawierać wynagrodzenie za wykonanie zakresu objętego umową,</w:t>
      </w:r>
    </w:p>
    <w:p w14:paraId="0BA8D445"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e)</w:t>
      </w:r>
      <w:r w:rsidRPr="00B372D2">
        <w:rPr>
          <w:rFonts w:asciiTheme="minorHAnsi" w:eastAsia="Times New Roman" w:hAnsiTheme="minorHAnsi" w:cstheme="minorHAnsi"/>
          <w:sz w:val="22"/>
          <w:lang w:eastAsia="pl-PL"/>
        </w:rPr>
        <w:tab/>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B372D2">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w:t>
      </w:r>
      <w:bookmarkEnd w:id="9"/>
      <w:bookmarkEnd w:id="10"/>
    </w:p>
    <w:p w14:paraId="66E419DB"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f)</w:t>
      </w:r>
      <w:r w:rsidRPr="00B372D2">
        <w:rPr>
          <w:rFonts w:asciiTheme="minorHAnsi" w:eastAsia="Times New Roman" w:hAnsiTheme="minorHAnsi" w:cstheme="minorHAnsi"/>
          <w:sz w:val="22"/>
          <w:lang w:eastAsia="pl-PL"/>
        </w:rPr>
        <w:tab/>
        <w:t>sposób odbiorów i rozliczeń z tytułu wykonania zakresu robót przez podwykonawcę lub dalszego podwykonawcę musi być zgodny z postanowieniami umowy zawartej przez Wykonawcę z Zamawiającym,</w:t>
      </w:r>
    </w:p>
    <w:p w14:paraId="57C0C8A3" w14:textId="77777777" w:rsidR="00B4130B" w:rsidRPr="00B372D2" w:rsidRDefault="00B4130B" w:rsidP="00B4130B">
      <w:pPr>
        <w:autoSpaceDE w:val="0"/>
        <w:autoSpaceDN w:val="0"/>
        <w:adjustRightInd w:val="0"/>
        <w:spacing w:after="0" w:line="288" w:lineRule="auto"/>
        <w:ind w:left="426" w:hanging="426"/>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g)</w:t>
      </w:r>
      <w:r w:rsidRPr="00B372D2">
        <w:rPr>
          <w:rFonts w:asciiTheme="minorHAnsi" w:eastAsia="Times New Roman" w:hAnsiTheme="minorHAnsi" w:cstheme="minorHAnsi"/>
          <w:kern w:val="0"/>
          <w:sz w:val="22"/>
          <w:lang w:eastAsia="pl-PL"/>
        </w:rPr>
        <w:tab/>
        <w:t>umowa o podwykonawstwo musi zawierać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19DE0C81" w14:textId="77777777" w:rsidR="00B4130B" w:rsidRPr="00B372D2" w:rsidRDefault="00B4130B" w:rsidP="00B4130B">
      <w:pPr>
        <w:suppressAutoHyphens/>
        <w:autoSpaceDN w:val="0"/>
        <w:spacing w:after="0" w:line="319" w:lineRule="auto"/>
        <w:ind w:left="284" w:hanging="284"/>
        <w:jc w:val="both"/>
        <w:textAlignment w:val="baseline"/>
        <w:rPr>
          <w:rFonts w:asciiTheme="minorHAnsi" w:eastAsia="Arial Unicode MS" w:hAnsiTheme="minorHAnsi" w:cstheme="minorHAnsi"/>
          <w:kern w:val="0"/>
          <w:sz w:val="22"/>
        </w:rPr>
      </w:pPr>
      <w:r w:rsidRPr="00B372D2">
        <w:rPr>
          <w:rFonts w:asciiTheme="minorHAnsi" w:eastAsia="Times New Roman" w:hAnsiTheme="minorHAnsi" w:cstheme="minorHAnsi"/>
          <w:iCs/>
          <w:kern w:val="0"/>
          <w:sz w:val="22"/>
        </w:rPr>
        <w:t xml:space="preserve">23. W przypadku gdy termin </w:t>
      </w:r>
      <w:r w:rsidRPr="00B372D2">
        <w:rPr>
          <w:rFonts w:asciiTheme="minorHAnsi" w:eastAsia="Times New Roman" w:hAnsiTheme="minorHAnsi" w:cstheme="minorHAnsi"/>
          <w:kern w:val="0"/>
          <w:sz w:val="22"/>
        </w:rPr>
        <w:t xml:space="preserve">płatności wymagalnego wynagrodzenia podwykonawcy upływa po terminie złożenia faktury Wykonawcy u Zamawiającego, a przed terminem płatności wynikającym z umowy, wykonawca zobowiązany jest niezwłocznie uzupełnić dowód o uregulowaniu należności </w:t>
      </w:r>
      <w:r w:rsidRPr="00B372D2">
        <w:rPr>
          <w:rFonts w:asciiTheme="minorHAnsi" w:eastAsia="Times New Roman" w:hAnsiTheme="minorHAnsi" w:cstheme="minorHAnsi"/>
          <w:kern w:val="0"/>
          <w:sz w:val="22"/>
        </w:rPr>
        <w:lastRenderedPageBreak/>
        <w:t>podwykonawcy lub dalszemu podwykonawcy, pod rygorem wstrzymania płatności wymagalnego wynagrodzenia Wykonawcy.</w:t>
      </w:r>
    </w:p>
    <w:p w14:paraId="76926AEE"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14.</w:t>
      </w:r>
    </w:p>
    <w:p w14:paraId="6A1D23E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Wartość umowna.</w:t>
      </w:r>
    </w:p>
    <w:p w14:paraId="7AF6F6B5"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Strony ustalają, że obowiązującą je formą wynagrodzenia jest wynagrodzenie ryczałtowe w PLN zgodnie z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 Wykonawcy.</w:t>
      </w:r>
    </w:p>
    <w:p w14:paraId="6F637AE2" w14:textId="654E86ED"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 xml:space="preserve">Za wykonanie przedmiotu umowy Strony ustalają wynagrodzenie ryczałtowe zgodnie ze złożoną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 xml:space="preserve">ą przetargową w </w:t>
      </w:r>
      <w:proofErr w:type="spellStart"/>
      <w:r w:rsidRPr="00B372D2">
        <w:rPr>
          <w:rFonts w:asciiTheme="minorHAnsi" w:eastAsia="Calibri" w:hAnsiTheme="minorHAnsi" w:cstheme="minorHAnsi"/>
          <w:sz w:val="22"/>
          <w:lang w:eastAsia="pl-PL"/>
        </w:rPr>
        <w:t>wysokoś</w:t>
      </w:r>
      <w:proofErr w:type="spellEnd"/>
      <w:r w:rsidRPr="00B372D2">
        <w:rPr>
          <w:rFonts w:asciiTheme="minorHAnsi" w:eastAsia="Calibri" w:hAnsiTheme="minorHAnsi" w:cstheme="minorHAnsi"/>
          <w:sz w:val="22"/>
          <w:lang w:val="fr-FR" w:eastAsia="pl-PL"/>
        </w:rPr>
        <w:t>ci :</w:t>
      </w:r>
      <w:r w:rsidRPr="00B372D2">
        <w:rPr>
          <w:rFonts w:asciiTheme="minorHAnsi" w:eastAsia="Calibri" w:hAnsiTheme="minorHAnsi" w:cstheme="minorHAnsi"/>
          <w:b/>
          <w:bCs/>
          <w:sz w:val="22"/>
          <w:lang w:eastAsia="pl-PL"/>
        </w:rPr>
        <w:t xml:space="preserve"> </w:t>
      </w:r>
      <w:r w:rsidR="00885B14">
        <w:rPr>
          <w:rFonts w:asciiTheme="minorHAnsi" w:eastAsia="Calibri" w:hAnsiTheme="minorHAnsi" w:cstheme="minorHAnsi"/>
          <w:b/>
          <w:bCs/>
          <w:sz w:val="22"/>
          <w:lang w:eastAsia="pl-PL"/>
        </w:rPr>
        <w:t>……………………</w:t>
      </w:r>
      <w:r w:rsidRPr="00B372D2">
        <w:rPr>
          <w:rFonts w:asciiTheme="minorHAnsi" w:eastAsia="Calibri" w:hAnsiTheme="minorHAnsi" w:cstheme="minorHAnsi"/>
          <w:b/>
          <w:bCs/>
          <w:sz w:val="22"/>
          <w:lang w:eastAsia="pl-PL"/>
        </w:rPr>
        <w:t xml:space="preserve"> zł </w:t>
      </w:r>
      <w:r w:rsidRPr="00B372D2">
        <w:rPr>
          <w:rFonts w:asciiTheme="minorHAnsi" w:eastAsia="Calibri" w:hAnsiTheme="minorHAnsi" w:cstheme="minorHAnsi"/>
          <w:b/>
          <w:bCs/>
          <w:sz w:val="22"/>
          <w:lang w:val="it-IT" w:eastAsia="pl-PL"/>
        </w:rPr>
        <w:t>brutto</w:t>
      </w:r>
      <w:r w:rsidRPr="00B372D2">
        <w:rPr>
          <w:rFonts w:asciiTheme="minorHAnsi" w:eastAsia="Calibri" w:hAnsiTheme="minorHAnsi" w:cstheme="minorHAnsi"/>
          <w:sz w:val="22"/>
          <w:lang w:val="it-IT" w:eastAsia="pl-PL"/>
        </w:rPr>
        <w:t xml:space="preserve"> (wynagrodzenie umowne).</w:t>
      </w:r>
    </w:p>
    <w:p w14:paraId="566E1720"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wszystkie roboty wykonane przez Wykonawcę oraz jego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kontrahent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 współpracownik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w</w:t>
      </w:r>
      <w:proofErr w:type="spellEnd"/>
      <w:r w:rsidRPr="00B372D2">
        <w:rPr>
          <w:rFonts w:asciiTheme="minorHAnsi" w:eastAsia="Calibri" w:hAnsiTheme="minorHAnsi" w:cstheme="minorHAnsi"/>
          <w:sz w:val="22"/>
          <w:lang w:eastAsia="pl-PL"/>
        </w:rPr>
        <w:t xml:space="preserve"> ramach Inwestycji budowlanej, koszty zabezpieczenia terenu, na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będzie realizowana Inwestycja budowlana przed dostępem niepowołanych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587A1D89"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bookmarkStart w:id="11" w:name="_Hlk65839808"/>
      <w:r w:rsidRPr="00B372D2">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E7842E3" w14:textId="77777777" w:rsidR="00B4130B" w:rsidRPr="00B372D2" w:rsidRDefault="00B4130B" w:rsidP="00BF1F51">
      <w:pPr>
        <w:suppressAutoHyphens/>
        <w:autoSpaceDN w:val="0"/>
        <w:spacing w:after="0" w:line="319" w:lineRule="auto"/>
        <w:textAlignment w:val="baseline"/>
        <w:rPr>
          <w:rFonts w:asciiTheme="minorHAnsi" w:eastAsia="Calibri" w:hAnsiTheme="minorHAnsi" w:cstheme="minorHAnsi"/>
          <w:sz w:val="22"/>
          <w:lang w:eastAsia="pl-PL"/>
        </w:rPr>
      </w:pPr>
    </w:p>
    <w:p w14:paraId="56AAC49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15.</w:t>
      </w:r>
    </w:p>
    <w:p w14:paraId="7044FC0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Zabezpieczenie należytego wykonania umowy.</w:t>
      </w:r>
    </w:p>
    <w:p w14:paraId="21852EE0" w14:textId="4E428679"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B372D2">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885B14">
        <w:rPr>
          <w:rFonts w:asciiTheme="minorHAnsi" w:eastAsia="Calibri" w:hAnsiTheme="minorHAnsi" w:cstheme="minorHAnsi"/>
          <w:b/>
          <w:bCs/>
          <w:sz w:val="22"/>
          <w:lang w:eastAsia="pl-PL"/>
        </w:rPr>
        <w:t>………………….</w:t>
      </w:r>
      <w:r w:rsidR="007B487D">
        <w:rPr>
          <w:rFonts w:asciiTheme="minorHAnsi" w:eastAsia="Calibri" w:hAnsiTheme="minorHAnsi" w:cstheme="minorHAnsi"/>
          <w:b/>
          <w:bCs/>
          <w:sz w:val="22"/>
          <w:lang w:eastAsia="pl-PL"/>
        </w:rPr>
        <w:t xml:space="preserve"> zł.</w:t>
      </w:r>
    </w:p>
    <w:p w14:paraId="0D63FFF3" w14:textId="3B205BCB"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B372D2">
        <w:rPr>
          <w:rFonts w:asciiTheme="minorHAnsi" w:eastAsia="Calibri" w:hAnsiTheme="minorHAnsi" w:cstheme="minorHAnsi"/>
          <w:b/>
          <w:bCs/>
          <w:sz w:val="22"/>
          <w:lang w:eastAsia="pl-PL"/>
        </w:rPr>
        <w:t xml:space="preserve">w formie </w:t>
      </w:r>
      <w:r w:rsidR="00885B14">
        <w:rPr>
          <w:rFonts w:asciiTheme="minorHAnsi" w:eastAsia="Calibri" w:hAnsiTheme="minorHAnsi" w:cstheme="minorHAnsi"/>
          <w:b/>
          <w:bCs/>
          <w:sz w:val="22"/>
          <w:lang w:eastAsia="pl-PL"/>
        </w:rPr>
        <w:t>…………………</w:t>
      </w:r>
      <w:r w:rsidRPr="00B372D2">
        <w:rPr>
          <w:rFonts w:asciiTheme="minorHAnsi" w:eastAsia="Calibri" w:hAnsiTheme="minorHAnsi" w:cstheme="minorHAnsi"/>
          <w:sz w:val="22"/>
          <w:lang w:eastAsia="pl-PL"/>
        </w:rPr>
        <w:t>przed zawarciem niniejszej umowy.</w:t>
      </w:r>
    </w:p>
    <w:p w14:paraId="505EC613"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3. Z wniesionej przez Wykonawcę całkowitej kwoty zabezpieczenia należytego wykonania umowy:</w:t>
      </w:r>
    </w:p>
    <w:p w14:paraId="5EE1949A" w14:textId="77777777" w:rsidR="00B4130B" w:rsidRPr="00B372D2" w:rsidRDefault="00B4130B" w:rsidP="00B4130B">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0F0EBFA6" w14:textId="77777777" w:rsidR="00B4130B" w:rsidRPr="00B372D2" w:rsidRDefault="00B4130B" w:rsidP="00B4130B">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B372D2">
        <w:rPr>
          <w:rFonts w:asciiTheme="minorHAnsi" w:eastAsia="Calibri" w:hAnsiTheme="minorHAnsi" w:cstheme="minorHAnsi"/>
          <w:sz w:val="22"/>
          <w:lang w:eastAsia="pl-PL"/>
        </w:rPr>
        <w:t>zwr</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cone</w:t>
      </w:r>
      <w:proofErr w:type="spellEnd"/>
      <w:r w:rsidRPr="00B372D2">
        <w:rPr>
          <w:rFonts w:asciiTheme="minorHAnsi" w:eastAsia="Calibri" w:hAnsiTheme="minorHAnsi" w:cstheme="minorHAnsi"/>
          <w:sz w:val="22"/>
          <w:lang w:eastAsia="pl-PL"/>
        </w:rPr>
        <w:t xml:space="preserve"> w ciągu 15 dni po upływie okresu rękojmi za wady lub gwarancji, w zależności, który termin upłynie później, przy uwzględnieniu ewentualnych należności zapłaconych przez Zamawiającego zgodnie z § 19 ust. 11.</w:t>
      </w:r>
    </w:p>
    <w:p w14:paraId="43DB05C4"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4790E77"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B372D2">
        <w:rPr>
          <w:rFonts w:asciiTheme="minorHAnsi" w:eastAsia="Arial Unicode MS" w:hAnsiTheme="minorHAnsi" w:cstheme="minorHAnsi"/>
          <w:sz w:val="22"/>
          <w:lang w:eastAsia="pl-PL"/>
        </w:rPr>
        <w:br/>
      </w:r>
      <w:r w:rsidRPr="00B372D2">
        <w:rPr>
          <w:rFonts w:asciiTheme="minorHAnsi" w:eastAsia="Calibri" w:hAnsiTheme="minorHAnsi" w:cstheme="minorHAnsi"/>
          <w:sz w:val="22"/>
          <w:lang w:eastAsia="pl-PL"/>
        </w:rPr>
        <w:t xml:space="preserve">i obowiązywania rękojmi. W przypadku konieczności przedłużenia okresu jego obowiązywania, lub wniesienia go na następny okres, Wykonawca zobowiązany jest uczynić to przed wygaśnięciem </w:t>
      </w:r>
      <w:r w:rsidRPr="00B372D2">
        <w:rPr>
          <w:rFonts w:asciiTheme="minorHAnsi" w:eastAsia="Calibri" w:hAnsiTheme="minorHAnsi" w:cstheme="minorHAnsi"/>
          <w:sz w:val="22"/>
          <w:lang w:eastAsia="pl-PL"/>
        </w:rPr>
        <w:lastRenderedPageBreak/>
        <w:t>dotychczasowego zabezpieczenia – z zachowaniem ciągłości zabezpieczenia.</w:t>
      </w:r>
    </w:p>
    <w:p w14:paraId="732CB209" w14:textId="77777777" w:rsidR="00B4130B" w:rsidRPr="00B372D2" w:rsidRDefault="00B4130B" w:rsidP="00B4130B">
      <w:pPr>
        <w:widowControl w:val="0"/>
        <w:numPr>
          <w:ilvl w:val="0"/>
          <w:numId w:val="4"/>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B372D2">
        <w:rPr>
          <w:rFonts w:asciiTheme="minorHAnsi" w:eastAsia="Calibri" w:hAnsiTheme="minorHAnsi" w:cstheme="minorHAnsi"/>
          <w:sz w:val="22"/>
          <w:lang w:val="it-IT" w:eastAsia="pl-PL"/>
        </w:rPr>
        <w:t>na ca</w:t>
      </w:r>
      <w:proofErr w:type="spellStart"/>
      <w:r w:rsidRPr="00B372D2">
        <w:rPr>
          <w:rFonts w:asciiTheme="minorHAnsi" w:eastAsia="Calibri" w:hAnsiTheme="minorHAnsi" w:cstheme="minorHAnsi"/>
          <w:sz w:val="22"/>
          <w:lang w:eastAsia="pl-PL"/>
        </w:rPr>
        <w:t>ły</w:t>
      </w:r>
      <w:proofErr w:type="spellEnd"/>
      <w:r w:rsidRPr="00B372D2">
        <w:rPr>
          <w:rFonts w:asciiTheme="minorHAnsi" w:eastAsia="Calibri" w:hAnsiTheme="minorHAnsi" w:cstheme="minorHAnsi"/>
          <w:sz w:val="22"/>
          <w:lang w:eastAsia="pl-PL"/>
        </w:rPr>
        <w:t xml:space="preserve"> ten okres, a zabezpieczenie w innej formie wnosi się na okres nie kr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tszy</w:t>
      </w:r>
      <w:proofErr w:type="spellEnd"/>
      <w:r w:rsidRPr="00B372D2">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14B6F610" w14:textId="77777777" w:rsidR="00B4130B" w:rsidRPr="00B372D2" w:rsidRDefault="00B4130B" w:rsidP="00B4130B">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mowa wcześniej następuje nie później niż w ostatnim dniu ważności dotychczasowego zabezpieczenia. </w:t>
      </w:r>
    </w:p>
    <w:p w14:paraId="4A0A81C7"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1021917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16.</w:t>
      </w:r>
    </w:p>
    <w:p w14:paraId="72D5C0A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Obowiązki wykonawcy.</w:t>
      </w:r>
    </w:p>
    <w:p w14:paraId="0D4D3C70"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Niezależnie od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wymienionych w niniejszej umowie Wykonawca przyjmuje na siebie następujące obowiązki szczegółowe:</w:t>
      </w:r>
    </w:p>
    <w:p w14:paraId="67143FC5"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Pełnienie funkcji koordynacyjnych w stosunku do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realizowanych przez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w:t>
      </w:r>
    </w:p>
    <w:p w14:paraId="0EDF536B"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288FE419"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Zapewnienie specjalistycznego kierownictwa wykonywanych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konstrukcji, instalacji oraz montażu dostarczonych  urządzeń.</w:t>
      </w:r>
    </w:p>
    <w:p w14:paraId="332E5DB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Dostarczenie Zamawiającemu kompletnej dokumentacji powykonawczej.</w:t>
      </w:r>
    </w:p>
    <w:p w14:paraId="14CDE5AA"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Prowadzenie minimum 1 raz w tygodniu narad koordynacyjnych na terenie budowy, z udziałem przedstawiciela Zamawiającego i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celem om</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postępu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ustalenia ich zgodności z harmonogramem oraz rozwiązania zaistniałych problem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w:t>
      </w:r>
    </w:p>
    <w:p w14:paraId="39F0565E"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Informowanie pisemne </w:t>
      </w:r>
      <w:proofErr w:type="spellStart"/>
      <w:r w:rsidRPr="00B372D2">
        <w:rPr>
          <w:rFonts w:asciiTheme="minorHAnsi" w:eastAsia="Calibri" w:hAnsiTheme="minorHAnsi" w:cstheme="minorHAnsi"/>
          <w:sz w:val="22"/>
          <w:lang w:eastAsia="pl-PL"/>
        </w:rPr>
        <w:t>Zamawiajacego</w:t>
      </w:r>
      <w:proofErr w:type="spellEnd"/>
      <w:r w:rsidRPr="00B372D2">
        <w:rPr>
          <w:rFonts w:asciiTheme="minorHAnsi" w:eastAsia="Calibri" w:hAnsiTheme="minorHAnsi" w:cstheme="minorHAnsi"/>
          <w:sz w:val="22"/>
          <w:lang w:eastAsia="pl-PL"/>
        </w:rPr>
        <w:t xml:space="preserve"> o terminie zakrycia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ulegających zakryciu oraz o terminie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w:t>
      </w:r>
    </w:p>
    <w:p w14:paraId="542E230C"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Uwzględnienie w organizacji i technologii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uwarunkowania, iż </w:t>
      </w:r>
      <w:proofErr w:type="spellStart"/>
      <w:r w:rsidRPr="00B372D2">
        <w:rPr>
          <w:rFonts w:asciiTheme="minorHAnsi" w:eastAsia="Calibri" w:hAnsiTheme="minorHAnsi" w:cstheme="minorHAnsi"/>
          <w:sz w:val="22"/>
          <w:lang w:eastAsia="pl-PL"/>
        </w:rPr>
        <w:t>Zamawiajacy</w:t>
      </w:r>
      <w:proofErr w:type="spellEnd"/>
      <w:r w:rsidRPr="00B372D2">
        <w:rPr>
          <w:rFonts w:asciiTheme="minorHAnsi" w:eastAsia="Calibri" w:hAnsiTheme="minorHAnsi" w:cstheme="minorHAnsi"/>
          <w:sz w:val="22"/>
          <w:lang w:eastAsia="pl-PL"/>
        </w:rPr>
        <w:t xml:space="preserve"> może dokonać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ulegających zakryciu w okresie do 3 dni roboczych od daty zawiadomienia.</w:t>
      </w:r>
    </w:p>
    <w:p w14:paraId="09036778"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oświadcza, iż jest wyłącznie odpowiedzialny za przeszkolenie zatrudnionych przez siebie 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w</w:t>
      </w:r>
      <w:proofErr w:type="spellEnd"/>
      <w:r w:rsidRPr="00B372D2">
        <w:rPr>
          <w:rFonts w:asciiTheme="minorHAnsi" w:eastAsia="Calibri" w:hAnsiTheme="minorHAnsi" w:cstheme="minorHAnsi"/>
          <w:sz w:val="22"/>
          <w:lang w:eastAsia="pl-PL"/>
        </w:rPr>
        <w:t xml:space="preserve"> zakresie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BHP.</w:t>
      </w:r>
    </w:p>
    <w:p w14:paraId="62A50D7B"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Obowiązek zapewnienia urządzeń ochronnych i zabezpieczających w zakresie bhp, jak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ochrony mienia Wykonawcy i ochrony przeciwpożarowej spoczywa na Wykonawcy.</w:t>
      </w:r>
    </w:p>
    <w:p w14:paraId="71030BEF"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Prawidłowe oznakowanie i zabezpieczenie wykop</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oraz innych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ziemnych i budowlanych należy do Wykonawcy.</w:t>
      </w:r>
    </w:p>
    <w:p w14:paraId="1CEDD161"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A862BF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Opracowanie planu bezpieczeństwa i ochrony zdrowia, zgodnie z Rozporządzeniem Ministra </w:t>
      </w:r>
      <w:r w:rsidRPr="00B372D2">
        <w:rPr>
          <w:rFonts w:asciiTheme="minorHAnsi" w:eastAsia="Calibri" w:hAnsiTheme="minorHAnsi" w:cstheme="minorHAnsi"/>
          <w:sz w:val="22"/>
          <w:lang w:eastAsia="pl-PL"/>
        </w:rPr>
        <w:lastRenderedPageBreak/>
        <w:t>Infrastruktury z dnia 23 czerwca 2003 r. w sprawie informacji dotyczącej bezpieczeństwa i ochrony zdrowia oraz planu bezpieczeństwa i ochrony zdrowia.</w:t>
      </w:r>
    </w:p>
    <w:p w14:paraId="38515F4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Zapewnienie ochrony mienia znajdującego się na terenie budowy,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pod względem przeciwpożarowym.</w:t>
      </w:r>
    </w:p>
    <w:p w14:paraId="24C0D148"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Przygotowanie i oznakowanie </w:t>
      </w:r>
      <w:proofErr w:type="spellStart"/>
      <w:r w:rsidRPr="00B372D2">
        <w:rPr>
          <w:rFonts w:asciiTheme="minorHAnsi" w:eastAsia="Calibri" w:hAnsiTheme="minorHAnsi" w:cstheme="minorHAnsi"/>
          <w:sz w:val="22"/>
          <w:lang w:eastAsia="pl-PL"/>
        </w:rPr>
        <w:t>odcink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g, na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14296A43"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Przekazanie Zamawiającemu, przy odbiorze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t, atest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i gwarancji udzielonych przez </w:t>
      </w:r>
      <w:proofErr w:type="spellStart"/>
      <w:r w:rsidRPr="00B372D2">
        <w:rPr>
          <w:rFonts w:asciiTheme="minorHAnsi" w:eastAsia="Calibri" w:hAnsiTheme="minorHAnsi" w:cstheme="minorHAnsi"/>
          <w:sz w:val="22"/>
          <w:lang w:eastAsia="pl-PL"/>
        </w:rPr>
        <w:t>dostawc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materiałów i urządzeń.</w:t>
      </w:r>
    </w:p>
    <w:p w14:paraId="13DE3B2C"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Przed rozpoczęciem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4F90CE9D"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nie mogą powodować utrudnień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inny niż będący następstwem zakłóceń wynikających z zakresu i technologii prowadzonych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01534FC1"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będzie współpracował w niezbędnym zakresie z Inwestorem przy dokonaniu zawiadomienia właściwych organ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złożenie przez kierownika budowy stosownego oświadczenia,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427561C" w14:textId="77777777" w:rsidR="00B4130B" w:rsidRPr="00B372D2" w:rsidRDefault="00B4130B" w:rsidP="00B4130B">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Przygotowywanie kart materiałowych i przekazywanie ich do akceptacji Zamawiającemu.</w:t>
      </w:r>
    </w:p>
    <w:p w14:paraId="241F5674" w14:textId="77777777" w:rsidR="00B4130B" w:rsidRPr="00B372D2" w:rsidRDefault="00B4130B" w:rsidP="00B4130B">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Przed przystąpieniem do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wykonanie dokumentacji zdjęciowej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w zakresie </w:t>
      </w:r>
      <w:proofErr w:type="spellStart"/>
      <w:r w:rsidRPr="00B372D2">
        <w:rPr>
          <w:rFonts w:asciiTheme="minorHAnsi" w:eastAsia="Calibri" w:hAnsiTheme="minorHAnsi" w:cstheme="minorHAnsi"/>
          <w:sz w:val="22"/>
          <w:lang w:eastAsia="pl-PL"/>
        </w:rPr>
        <w:t>budynk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ogrodzeń posesji itp.</w:t>
      </w:r>
    </w:p>
    <w:p w14:paraId="61445CE8" w14:textId="77777777" w:rsidR="00B4130B" w:rsidRPr="00B372D2" w:rsidRDefault="00B4130B" w:rsidP="00B4130B">
      <w:pPr>
        <w:widowControl w:val="0"/>
        <w:numPr>
          <w:ilvl w:val="0"/>
          <w:numId w:val="8"/>
        </w:numPr>
        <w:suppressAutoHyphens/>
        <w:autoSpaceDN w:val="0"/>
        <w:spacing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Powiadomienie </w:t>
      </w:r>
      <w:proofErr w:type="spellStart"/>
      <w:r w:rsidRPr="00B372D2">
        <w:rPr>
          <w:rFonts w:asciiTheme="minorHAnsi" w:eastAsia="Calibri" w:hAnsiTheme="minorHAnsi" w:cstheme="minorHAnsi"/>
          <w:sz w:val="22"/>
          <w:lang w:eastAsia="pl-PL"/>
        </w:rPr>
        <w:t>mieszkańc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ewentualnych trudnościach wynikających z realizacji zadania.</w:t>
      </w:r>
    </w:p>
    <w:p w14:paraId="16AD1609"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0933246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17.</w:t>
      </w:r>
    </w:p>
    <w:p w14:paraId="0A0726D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Kary umowne.</w:t>
      </w:r>
    </w:p>
    <w:p w14:paraId="4F697672" w14:textId="77777777" w:rsidR="00B4130B" w:rsidRPr="00B372D2" w:rsidRDefault="00B4130B" w:rsidP="00B4130B">
      <w:pPr>
        <w:widowControl w:val="0"/>
        <w:numPr>
          <w:ilvl w:val="0"/>
          <w:numId w:val="17"/>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Strony postanawiają, iż formę odszkodowania stanowią kary umowne.</w:t>
      </w:r>
    </w:p>
    <w:p w14:paraId="1BF1CEAE"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zapłaci Zamawiającemu kary umowne w następujących przypadkach i wysokościach:</w:t>
      </w:r>
    </w:p>
    <w:p w14:paraId="2692A5D4"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62F08DD4"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417DF9B9"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odstąpienie od umowy przez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rąkolwiek</w:t>
      </w:r>
      <w:proofErr w:type="spellEnd"/>
      <w:r w:rsidRPr="00B372D2">
        <w:rPr>
          <w:rFonts w:asciiTheme="minorHAnsi" w:eastAsia="Calibri" w:hAnsiTheme="minorHAnsi" w:cstheme="minorHAnsi"/>
          <w:sz w:val="22"/>
          <w:lang w:eastAsia="pl-PL"/>
        </w:rPr>
        <w:t xml:space="preserve"> ze stron z przyczyn leżących po stronie Wykonawcy w wysokości 20% wynagrodzenia umownego brutto określonego w § 14 ust. 2,</w:t>
      </w:r>
    </w:p>
    <w:p w14:paraId="18E203C7"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0,1 % wynagrodzenia umownego brutto określonego w § 14 ust. 2 w przypadku braku zapłaty lub nieterminowej zapłaty wynagrodzenia należnego podwykonawcom lub dalszym </w:t>
      </w:r>
      <w:r w:rsidRPr="00B372D2">
        <w:rPr>
          <w:rFonts w:asciiTheme="minorHAnsi" w:eastAsia="Calibri" w:hAnsiTheme="minorHAnsi" w:cstheme="minorHAnsi"/>
          <w:sz w:val="22"/>
          <w:lang w:eastAsia="pl-PL"/>
        </w:rPr>
        <w:lastRenderedPageBreak/>
        <w:t>podwykonawcom lub za brak przedłożenia Zamawiającemu potwierdzenia zapłaty wynagrodzenia podwykonawcom lub dalszym podwykonawcom w terminie wskazanym w § 13 ust. 22 pkt e), za każdy taki przypadek,</w:t>
      </w:r>
    </w:p>
    <w:p w14:paraId="31B7AD67"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0,1 % wynagrodzenia umownego brutto określonego w § 14 ust. 2 w przypadku nieprzedłożenia do zaakceptowania projektu umowy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roboty budowlane, lub projektu jej zmiany, za każdy taki przypadek,</w:t>
      </w:r>
    </w:p>
    <w:p w14:paraId="6E842686"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5EC6E846"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0FC9C08A"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przypadku niezłożenia oświadczenia,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rym mowa w § 3 ust. 4 lub </w:t>
      </w:r>
      <w:proofErr w:type="spellStart"/>
      <w:r w:rsidRPr="00B372D2">
        <w:rPr>
          <w:rFonts w:asciiTheme="minorHAnsi" w:eastAsia="Calibri" w:hAnsiTheme="minorHAnsi" w:cstheme="minorHAnsi"/>
          <w:sz w:val="22"/>
          <w:lang w:eastAsia="pl-PL"/>
        </w:rPr>
        <w:t>dowod</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 4 ust. 3 i 4, Wykonawca każdorazowo zapłaci Zamawiającemu karę w wysokości  1.000,00 zł,</w:t>
      </w:r>
    </w:p>
    <w:p w14:paraId="49EC3251"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przypadku stwierdzenia niezatrudnienia przy realizacji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1.000,00 zł, za każdy stwierdzony przypadek,</w:t>
      </w:r>
    </w:p>
    <w:p w14:paraId="05533282"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 zwłokę w usunięciu wad, o których mowa w  § 18 ust. 8 pkt. 1. II w wysokości 200,00 zł za każdy dzień zwłoki,</w:t>
      </w:r>
    </w:p>
    <w:p w14:paraId="63C559F9"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przekazaniu kosztorysu ofertowego uproszczonego,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w wysokości 200,00 zł  za każdy dzień zwłoki.</w:t>
      </w:r>
    </w:p>
    <w:p w14:paraId="2519A0DE" w14:textId="77777777" w:rsidR="00B4130B" w:rsidRPr="00B372D2" w:rsidRDefault="00B4130B" w:rsidP="00B4130B">
      <w:pPr>
        <w:widowControl w:val="0"/>
        <w:tabs>
          <w:tab w:val="left" w:pos="1134"/>
        </w:tabs>
        <w:suppressAutoHyphens/>
        <w:autoSpaceDN w:val="0"/>
        <w:spacing w:after="0" w:line="319" w:lineRule="auto"/>
        <w:ind w:left="851"/>
        <w:jc w:val="both"/>
        <w:textAlignment w:val="baseline"/>
        <w:rPr>
          <w:rFonts w:asciiTheme="minorHAnsi" w:eastAsia="Arial Unicode MS" w:hAnsiTheme="minorHAnsi" w:cstheme="minorHAnsi"/>
          <w:sz w:val="22"/>
        </w:rPr>
      </w:pPr>
    </w:p>
    <w:p w14:paraId="633D1E57"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wyraża zgodę na potrącenie ze swojego wynagrodzenia naliczonych kar umownych.</w:t>
      </w:r>
    </w:p>
    <w:p w14:paraId="3AC1EA90"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3C5072ED"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z:</w:t>
      </w:r>
    </w:p>
    <w:p w14:paraId="7555B50D"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innych wierzytelności Wykonawcy wynikających z umowy;</w:t>
      </w:r>
    </w:p>
    <w:p w14:paraId="740FB472"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wierzytelności Wykonawcy wynikających z innych </w:t>
      </w:r>
      <w:proofErr w:type="spellStart"/>
      <w:r w:rsidRPr="00B372D2">
        <w:rPr>
          <w:rFonts w:asciiTheme="minorHAnsi" w:eastAsia="Calibri" w:hAnsiTheme="minorHAnsi" w:cstheme="minorHAnsi"/>
          <w:sz w:val="22"/>
          <w:lang w:eastAsia="pl-PL"/>
        </w:rPr>
        <w:t>um</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zawartych z Zamawiającym;</w:t>
      </w:r>
    </w:p>
    <w:p w14:paraId="198A7C04"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będą zaspokojone z zabezpieczenia należytego wykonania umowy,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15 umowy,</w:t>
      </w:r>
      <w:r w:rsidRPr="00B372D2">
        <w:rPr>
          <w:rFonts w:asciiTheme="minorHAnsi" w:eastAsia="Calibri" w:hAnsiTheme="minorHAnsi" w:cstheme="minorHAnsi"/>
          <w:i/>
          <w:iCs/>
          <w:sz w:val="22"/>
          <w:lang w:eastAsia="pl-PL"/>
        </w:rPr>
        <w:t xml:space="preserve"> </w:t>
      </w:r>
      <w:r w:rsidRPr="00B372D2">
        <w:rPr>
          <w:rFonts w:asciiTheme="minorHAnsi" w:eastAsia="Calibri" w:hAnsiTheme="minorHAnsi" w:cstheme="minorHAnsi"/>
          <w:sz w:val="22"/>
          <w:lang w:eastAsia="pl-PL"/>
        </w:rPr>
        <w:t xml:space="preserve"> na co Wykonawca wyraża zgodę.</w:t>
      </w:r>
    </w:p>
    <w:p w14:paraId="70C47001" w14:textId="77777777" w:rsidR="00B4130B" w:rsidRPr="00B372D2" w:rsidRDefault="00B4130B" w:rsidP="00B4130B">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3B09CC4D"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opóźnienia dokonania zapłaty Wykonawca będzie miał prawo do naliczania odsetek w wysokości ustawowej.</w:t>
      </w:r>
    </w:p>
    <w:p w14:paraId="01EF7C38"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5B7D2671"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Kary umowne naliczone przez Zamawiającego stają się wymagalne z datą wystąpienia okoliczności uzasadniających ich naliczenie.</w:t>
      </w:r>
    </w:p>
    <w:p w14:paraId="75D647EE"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38926E2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18.</w:t>
      </w:r>
    </w:p>
    <w:p w14:paraId="6499596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B372D2">
        <w:rPr>
          <w:rFonts w:asciiTheme="minorHAnsi" w:eastAsia="Calibri" w:hAnsiTheme="minorHAnsi" w:cstheme="minorHAnsi"/>
          <w:b/>
          <w:bCs/>
          <w:sz w:val="22"/>
          <w:lang w:eastAsia="pl-PL"/>
        </w:rPr>
        <w:t>Odbi</w:t>
      </w:r>
      <w:proofErr w:type="spellEnd"/>
      <w:r w:rsidRPr="00B372D2">
        <w:rPr>
          <w:rFonts w:asciiTheme="minorHAnsi" w:eastAsia="Calibri" w:hAnsiTheme="minorHAnsi" w:cstheme="minorHAnsi"/>
          <w:b/>
          <w:bCs/>
          <w:sz w:val="22"/>
          <w:lang w:val="es-ES" w:eastAsia="pl-PL"/>
        </w:rPr>
        <w:t>ó</w:t>
      </w:r>
      <w:r w:rsidRPr="00B372D2">
        <w:rPr>
          <w:rFonts w:asciiTheme="minorHAnsi" w:eastAsia="Calibri" w:hAnsiTheme="minorHAnsi" w:cstheme="minorHAnsi"/>
          <w:b/>
          <w:bCs/>
          <w:sz w:val="22"/>
          <w:lang w:eastAsia="pl-PL"/>
        </w:rPr>
        <w:t>r.</w:t>
      </w:r>
    </w:p>
    <w:p w14:paraId="6A08F42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W przypadku ukończenia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istnienia jakichkolwiek wad prac wykonanych w ramach odbieranej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może on uzależnić dokonanie tego odbioru i podpisanie protokołu od usunięcia tych wad.</w:t>
      </w:r>
    </w:p>
    <w:p w14:paraId="748B6D88"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Protokoły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B372D2">
        <w:rPr>
          <w:rFonts w:asciiTheme="minorHAnsi" w:eastAsia="Calibri" w:hAnsiTheme="minorHAnsi" w:cstheme="minorHAnsi"/>
          <w:sz w:val="22"/>
          <w:lang w:eastAsia="pl-PL"/>
        </w:rPr>
        <w:t>odbior</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częściowych i końcowego.</w:t>
      </w:r>
    </w:p>
    <w:p w14:paraId="23F5F3CB"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 xml:space="preserve">3. </w:t>
      </w:r>
      <w:proofErr w:type="spellStart"/>
      <w:r w:rsidRPr="00B372D2">
        <w:rPr>
          <w:rFonts w:asciiTheme="minorHAnsi" w:eastAsia="Calibri" w:hAnsiTheme="minorHAnsi" w:cstheme="minorHAnsi"/>
          <w:sz w:val="22"/>
          <w:lang w:eastAsia="pl-PL"/>
        </w:rPr>
        <w:t>Odbi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 końcowy prac polegający na ocenie ilości i jakości wykonanych prac, powinny być przez Wykonawcę zgłoszone Zamawiającemu na piśmie pod rygorem nieważności. Zamawiający przystąpi do </w:t>
      </w:r>
      <w:proofErr w:type="spellStart"/>
      <w:r w:rsidRPr="00B372D2">
        <w:rPr>
          <w:rFonts w:asciiTheme="minorHAnsi" w:eastAsia="Calibri" w:hAnsiTheme="minorHAnsi" w:cstheme="minorHAnsi"/>
          <w:sz w:val="22"/>
          <w:lang w:eastAsia="pl-PL"/>
        </w:rPr>
        <w:t>odbior</w:t>
      </w:r>
      <w:proofErr w:type="spellEnd"/>
      <w:r w:rsidRPr="00B372D2">
        <w:rPr>
          <w:rFonts w:asciiTheme="minorHAnsi" w:eastAsia="Calibri" w:hAnsiTheme="minorHAnsi" w:cstheme="minorHAnsi"/>
          <w:sz w:val="22"/>
          <w:lang w:val="es-ES" w:eastAsia="pl-PL"/>
        </w:rPr>
        <w:t>u</w:t>
      </w:r>
      <w:r w:rsidRPr="00B372D2">
        <w:rPr>
          <w:rFonts w:asciiTheme="minorHAnsi" w:eastAsia="Calibri" w:hAnsiTheme="minorHAnsi" w:cstheme="minorHAnsi"/>
          <w:sz w:val="22"/>
          <w:lang w:eastAsia="pl-PL"/>
        </w:rPr>
        <w:t xml:space="preserve"> w terminie 10 dni roboczych od daty otrzymania zgłoszenia.</w:t>
      </w:r>
    </w:p>
    <w:p w14:paraId="2D96701D"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4. Odbiór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końcowy powinien zostać poprzedzony wpisem do dziennika budowy zawierającym oświadczenie kierownika budowy o zakończeniu wszystkich prac w ramach Inwestycji budowlanej.   </w:t>
      </w:r>
    </w:p>
    <w:p w14:paraId="7F57D94E"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5. </w:t>
      </w:r>
      <w:proofErr w:type="spellStart"/>
      <w:r w:rsidRPr="00B372D2">
        <w:rPr>
          <w:rFonts w:asciiTheme="minorHAnsi" w:eastAsia="Calibri" w:hAnsiTheme="minorHAnsi" w:cstheme="minorHAnsi"/>
          <w:sz w:val="22"/>
          <w:lang w:eastAsia="pl-PL"/>
        </w:rPr>
        <w:t>Odbi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r ko</w:t>
      </w:r>
      <w:proofErr w:type="spellStart"/>
      <w:r w:rsidRPr="00B372D2">
        <w:rPr>
          <w:rFonts w:asciiTheme="minorHAnsi" w:eastAsia="Calibri" w:hAnsiTheme="minorHAnsi" w:cstheme="minorHAnsi"/>
          <w:sz w:val="22"/>
          <w:lang w:eastAsia="pl-PL"/>
        </w:rPr>
        <w:t>ńcowy</w:t>
      </w:r>
      <w:proofErr w:type="spellEnd"/>
      <w:r w:rsidRPr="00B372D2">
        <w:rPr>
          <w:rFonts w:asciiTheme="minorHAnsi" w:eastAsia="Calibri" w:hAnsiTheme="minorHAnsi" w:cstheme="minorHAnsi"/>
          <w:sz w:val="22"/>
          <w:lang w:eastAsia="pl-PL"/>
        </w:rPr>
        <w:t xml:space="preserv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nastąpi na zasadach określonych w specyfikacji technicznej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w:t>
      </w:r>
    </w:p>
    <w:p w14:paraId="68387E31"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 xml:space="preserve">6. </w:t>
      </w:r>
      <w:proofErr w:type="spellStart"/>
      <w:r w:rsidRPr="00B372D2">
        <w:rPr>
          <w:rFonts w:asciiTheme="minorHAnsi" w:eastAsia="Calibri" w:hAnsiTheme="minorHAnsi" w:cstheme="minorHAnsi"/>
          <w:sz w:val="22"/>
          <w:lang w:eastAsia="pl-PL"/>
        </w:rPr>
        <w:t>Odbi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r ko</w:t>
      </w:r>
      <w:proofErr w:type="spellStart"/>
      <w:r w:rsidRPr="00B372D2">
        <w:rPr>
          <w:rFonts w:asciiTheme="minorHAnsi" w:eastAsia="Calibri" w:hAnsiTheme="minorHAnsi" w:cstheme="minorHAnsi"/>
          <w:sz w:val="22"/>
          <w:lang w:eastAsia="pl-PL"/>
        </w:rPr>
        <w:t>ńcowy</w:t>
      </w:r>
      <w:proofErr w:type="spellEnd"/>
      <w:r w:rsidRPr="00B372D2">
        <w:rPr>
          <w:rFonts w:asciiTheme="minorHAnsi" w:eastAsia="Calibri" w:hAnsiTheme="minorHAnsi" w:cstheme="minorHAnsi"/>
          <w:sz w:val="22"/>
          <w:lang w:eastAsia="pl-PL"/>
        </w:rPr>
        <w:t xml:space="preserve"> nastąpi po wykonaniu całości przedmiotu umowy.</w:t>
      </w:r>
    </w:p>
    <w:p w14:paraId="5A4E1D8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Wykonawca przekaże Zamawiającemu razem ze zgłoszeniem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01D09ED1"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dokumentację powykonawczą z naniesionymi zmianami,</w:t>
      </w:r>
    </w:p>
    <w:p w14:paraId="3B695D51"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atesty, certyfikaty na prefabrykaty, materiały i urządzenia,</w:t>
      </w:r>
    </w:p>
    <w:p w14:paraId="542DB868"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inwentaryzację powykonawczą, lub szkice z potwierdzeniem złożenia w ośrodku,</w:t>
      </w:r>
    </w:p>
    <w:p w14:paraId="79083F4D"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protokoły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branżowych objętych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wieniem</w:t>
      </w:r>
      <w:proofErr w:type="spellEnd"/>
      <w:r w:rsidRPr="00B372D2">
        <w:rPr>
          <w:rFonts w:asciiTheme="minorHAnsi" w:eastAsia="Calibri" w:hAnsiTheme="minorHAnsi" w:cstheme="minorHAnsi"/>
          <w:sz w:val="22"/>
          <w:lang w:eastAsia="pl-PL"/>
        </w:rPr>
        <w:t>,</w:t>
      </w:r>
    </w:p>
    <w:p w14:paraId="4C715ECA"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344E41E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Jeżeli w trakcie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zostaną stwierdzone wady, to Zamawiającemu przysługują następujące uprawnienia:</w:t>
      </w:r>
    </w:p>
    <w:p w14:paraId="3943F312" w14:textId="77777777" w:rsidR="00B4130B" w:rsidRPr="00B372D2" w:rsidRDefault="00B4130B" w:rsidP="00B4130B">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jeżeli wady nadają się do usunięcia, Zamawiający </w:t>
      </w:r>
      <w:proofErr w:type="spellStart"/>
      <w:r w:rsidRPr="00B372D2">
        <w:rPr>
          <w:rFonts w:asciiTheme="minorHAnsi" w:eastAsia="Calibri" w:hAnsiTheme="minorHAnsi" w:cstheme="minorHAnsi"/>
          <w:sz w:val="22"/>
          <w:lang w:eastAsia="pl-PL"/>
        </w:rPr>
        <w:t>moż</w:t>
      </w:r>
      <w:proofErr w:type="spellEnd"/>
      <w:r w:rsidRPr="00B372D2">
        <w:rPr>
          <w:rFonts w:asciiTheme="minorHAnsi" w:eastAsia="Calibri" w:hAnsiTheme="minorHAnsi" w:cstheme="minorHAnsi"/>
          <w:sz w:val="22"/>
          <w:lang w:val="nl-NL" w:eastAsia="pl-PL"/>
        </w:rPr>
        <w:t>e wed</w:t>
      </w:r>
      <w:r w:rsidRPr="00B372D2">
        <w:rPr>
          <w:rFonts w:asciiTheme="minorHAnsi" w:eastAsia="Calibri" w:hAnsiTheme="minorHAnsi" w:cstheme="minorHAnsi"/>
          <w:sz w:val="22"/>
          <w:lang w:eastAsia="pl-PL"/>
        </w:rPr>
        <w:t>ług swojego wyboru:</w:t>
      </w:r>
    </w:p>
    <w:p w14:paraId="7ED0C86F" w14:textId="77777777" w:rsidR="00B4130B" w:rsidRPr="00B372D2" w:rsidRDefault="00B4130B" w:rsidP="00B4130B">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odm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B372D2">
        <w:rPr>
          <w:rFonts w:asciiTheme="minorHAnsi" w:eastAsia="Calibri" w:hAnsiTheme="minorHAnsi" w:cstheme="minorHAnsi"/>
          <w:sz w:val="22"/>
          <w:lang w:eastAsia="pl-PL"/>
        </w:rPr>
        <w:t>usunię</w:t>
      </w:r>
      <w:proofErr w:type="spellEnd"/>
      <w:r w:rsidRPr="00B372D2">
        <w:rPr>
          <w:rFonts w:asciiTheme="minorHAnsi" w:eastAsia="Calibri" w:hAnsiTheme="minorHAnsi" w:cstheme="minorHAnsi"/>
          <w:sz w:val="22"/>
          <w:lang w:val="es-ES" w:eastAsia="pl-PL"/>
        </w:rPr>
        <w:t>cia,</w:t>
      </w:r>
    </w:p>
    <w:p w14:paraId="2AA654CB" w14:textId="77777777" w:rsidR="00B4130B" w:rsidRPr="00B372D2" w:rsidRDefault="00B4130B" w:rsidP="00B4130B">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4A0FBCFF" w14:textId="77777777" w:rsidR="00B4130B" w:rsidRPr="00B372D2" w:rsidRDefault="00B4130B" w:rsidP="00B4130B">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lastRenderedPageBreak/>
        <w:t xml:space="preserve">jeżeli wady nie nadają się do </w:t>
      </w:r>
      <w:proofErr w:type="spellStart"/>
      <w:r w:rsidRPr="00B372D2">
        <w:rPr>
          <w:rFonts w:asciiTheme="minorHAnsi" w:eastAsia="Calibri" w:hAnsiTheme="minorHAnsi" w:cstheme="minorHAnsi"/>
          <w:sz w:val="22"/>
          <w:lang w:eastAsia="pl-PL"/>
        </w:rPr>
        <w:t>usunię</w:t>
      </w:r>
      <w:proofErr w:type="spellEnd"/>
      <w:r w:rsidRPr="00B372D2">
        <w:rPr>
          <w:rFonts w:asciiTheme="minorHAnsi" w:eastAsia="Calibri" w:hAnsiTheme="minorHAnsi" w:cstheme="minorHAnsi"/>
          <w:sz w:val="22"/>
          <w:lang w:val="it-IT" w:eastAsia="pl-PL"/>
        </w:rPr>
        <w:t>cia, to:</w:t>
      </w:r>
    </w:p>
    <w:p w14:paraId="58D266E4" w14:textId="77777777" w:rsidR="00B4130B" w:rsidRPr="00B372D2" w:rsidRDefault="00B4130B" w:rsidP="00B4130B">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1AC21405" w14:textId="77777777" w:rsidR="00B4130B" w:rsidRPr="00B372D2" w:rsidRDefault="00B4130B" w:rsidP="00B4130B">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wady uniemożliwiają użytkowanie przedmiotu odbioru zgodnie z przeznaczeniem, Zamawiający może odstąpić od umowy.</w:t>
      </w:r>
    </w:p>
    <w:p w14:paraId="2286B978"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9. Wykonawca, w przypadku,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w:t>
      </w:r>
    </w:p>
    <w:p w14:paraId="2585E62B" w14:textId="77777777" w:rsidR="00B4130B" w:rsidRPr="00B372D2" w:rsidRDefault="00B4130B" w:rsidP="00B4130B">
      <w:pPr>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1CDBD498" w14:textId="77777777" w:rsidR="00B4130B" w:rsidRPr="00B372D2" w:rsidRDefault="00B4130B" w:rsidP="00B4130B">
      <w:pPr>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B372D2">
        <w:rPr>
          <w:rFonts w:asciiTheme="minorHAnsi" w:eastAsia="Calibri" w:hAnsiTheme="minorHAnsi" w:cstheme="minorHAnsi"/>
          <w:sz w:val="22"/>
          <w:lang w:eastAsia="pl-PL"/>
        </w:rPr>
        <w:t>pousterkowych</w:t>
      </w:r>
      <w:proofErr w:type="spellEnd"/>
      <w:r w:rsidRPr="00B372D2">
        <w:rPr>
          <w:rFonts w:asciiTheme="minorHAnsi" w:eastAsia="Calibri" w:hAnsiTheme="minorHAnsi" w:cstheme="minorHAnsi"/>
          <w:sz w:val="22"/>
          <w:lang w:eastAsia="pl-PL"/>
        </w:rPr>
        <w:t>.</w:t>
      </w:r>
    </w:p>
    <w:p w14:paraId="38777DF2"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10. W przypadku nie usunięcia przez Wykonawcę wszystkich wad, usterek i brak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w</w:t>
      </w:r>
      <w:proofErr w:type="spellEnd"/>
      <w:r w:rsidRPr="00B372D2">
        <w:rPr>
          <w:rFonts w:asciiTheme="minorHAnsi" w:eastAsia="Calibri" w:hAnsiTheme="minorHAnsi" w:cstheme="minorHAnsi"/>
          <w:sz w:val="22"/>
          <w:lang w:eastAsia="pl-PL"/>
        </w:rPr>
        <w:t xml:space="preserve"> terminach wskazanych w ust. 8, Zamawiający – niezależnie od innych </w:t>
      </w:r>
      <w:proofErr w:type="spellStart"/>
      <w:r w:rsidRPr="00B372D2">
        <w:rPr>
          <w:rFonts w:asciiTheme="minorHAnsi" w:eastAsia="Calibri" w:hAnsiTheme="minorHAnsi" w:cstheme="minorHAnsi"/>
          <w:sz w:val="22"/>
          <w:lang w:eastAsia="pl-PL"/>
        </w:rPr>
        <w:t>środk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przewidzianych w Umowie – ma prawo zlecić osobom trzecim usunięcie wad i usterek oraz wykonanie niezrealizowanych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 koszt Wykonawcy bez upoważnienia sądu.</w:t>
      </w:r>
    </w:p>
    <w:p w14:paraId="5B2785A1"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11. Wykonawca wyraża zgodę na potrącenie ze swojego wynagrodzenia koszt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t, o</w:t>
      </w:r>
      <w:r w:rsidRPr="00B372D2">
        <w:rPr>
          <w:rFonts w:asciiTheme="minorHAnsi" w:eastAsia="Calibri" w:hAnsiTheme="minorHAnsi" w:cstheme="minorHAnsi"/>
          <w:sz w:val="22"/>
          <w:lang w:eastAsia="pl-PL"/>
        </w:rPr>
        <w:t>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10.</w:t>
      </w:r>
    </w:p>
    <w:p w14:paraId="163E4DB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19.</w:t>
      </w:r>
    </w:p>
    <w:p w14:paraId="6F38A30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Warunki gwarancji.</w:t>
      </w:r>
    </w:p>
    <w:p w14:paraId="6AD3F253"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udziela Zamawiającemu gwarancji zgodnie ze złożoną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w:t>
      </w:r>
    </w:p>
    <w:p w14:paraId="60045ACD"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przejmuje pełną odpowiedzialność za fachowe, technicznie nienaganne, zgodne z</w:t>
      </w:r>
      <w:r w:rsidRPr="00B372D2">
        <w:rPr>
          <w:rFonts w:asciiTheme="minorHAnsi" w:eastAsia="Calibri" w:hAnsiTheme="minorHAnsi" w:cstheme="minorHAnsi"/>
          <w:strike/>
          <w:sz w:val="22"/>
          <w:lang w:eastAsia="pl-PL"/>
        </w:rPr>
        <w:t xml:space="preserve"> </w:t>
      </w:r>
      <w:r w:rsidRPr="00B372D2">
        <w:rPr>
          <w:rFonts w:asciiTheme="minorHAnsi" w:eastAsia="Calibri" w:hAnsiTheme="minorHAnsi" w:cstheme="minorHAnsi"/>
          <w:sz w:val="22"/>
          <w:lang w:eastAsia="pl-PL"/>
        </w:rPr>
        <w:t xml:space="preserve"> aktualnym stanem techniki oraz odpowiadające przyjętym zasadom sztuki budowlanej, przepisom prawa, wykonanie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zgodność z normami, dostarczonych i zastosowanych materiałów, konstrukcji i urządzeń.</w:t>
      </w:r>
    </w:p>
    <w:p w14:paraId="221C6608"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ramach gwarancji Wykonawca obowiązany jest do usunięcia wad fizycznych lub do wymiany rzeczy na wolne od wad.</w:t>
      </w:r>
    </w:p>
    <w:p w14:paraId="3683088A"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rymi</w:t>
      </w:r>
      <w:proofErr w:type="spellEnd"/>
      <w:r w:rsidRPr="00B372D2">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oraz użytych materiałów, instalacji oraz urządzeń i obejmuje całość przedmiotu umowy.</w:t>
      </w:r>
    </w:p>
    <w:p w14:paraId="5BEB627C" w14:textId="2D4D4953"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Czas trwania </w:t>
      </w:r>
      <w:r w:rsidRPr="00B372D2">
        <w:rPr>
          <w:rFonts w:asciiTheme="minorHAnsi" w:eastAsia="Calibri" w:hAnsiTheme="minorHAnsi" w:cstheme="minorHAnsi"/>
          <w:b/>
          <w:bCs/>
          <w:sz w:val="22"/>
          <w:lang w:eastAsia="pl-PL"/>
        </w:rPr>
        <w:t xml:space="preserve">gwarancji i rękojmi wynosi </w:t>
      </w:r>
      <w:r w:rsidR="002703B6">
        <w:rPr>
          <w:rFonts w:asciiTheme="minorHAnsi" w:eastAsia="Calibri" w:hAnsiTheme="minorHAnsi" w:cstheme="minorHAnsi"/>
          <w:b/>
          <w:bCs/>
          <w:sz w:val="22"/>
          <w:lang w:eastAsia="pl-PL"/>
        </w:rPr>
        <w:t>…………..</w:t>
      </w:r>
      <w:r w:rsidR="00BF1F51">
        <w:rPr>
          <w:rFonts w:asciiTheme="minorHAnsi" w:eastAsia="Calibri" w:hAnsiTheme="minorHAnsi" w:cstheme="minorHAnsi"/>
          <w:b/>
          <w:bCs/>
          <w:sz w:val="22"/>
          <w:lang w:eastAsia="pl-PL"/>
        </w:rPr>
        <w:t xml:space="preserve"> </w:t>
      </w:r>
      <w:r w:rsidRPr="00B372D2">
        <w:rPr>
          <w:rFonts w:asciiTheme="minorHAnsi" w:eastAsia="Calibri" w:hAnsiTheme="minorHAnsi" w:cstheme="minorHAnsi"/>
          <w:b/>
          <w:bCs/>
          <w:sz w:val="22"/>
          <w:lang w:eastAsia="pl-PL"/>
        </w:rPr>
        <w:t xml:space="preserve"> miesięcy </w:t>
      </w:r>
      <w:r w:rsidRPr="00B372D2">
        <w:rPr>
          <w:rFonts w:asciiTheme="minorHAnsi" w:eastAsia="Calibri" w:hAnsiTheme="minorHAnsi" w:cstheme="minorHAnsi"/>
          <w:sz w:val="22"/>
          <w:lang w:eastAsia="pl-PL"/>
        </w:rPr>
        <w:t>licząc od daty odbioru końcowego przedmiotu umowy. Udzielenie gwarancji na powyższych warunkach nie wyłącza uprawnień Zamawiającego z tytułu rękojmi za wady przedmiotu umowy, określonych w Kodeksie cywilnym.</w:t>
      </w:r>
    </w:p>
    <w:p w14:paraId="702E0C68"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Jeżeli na </w:t>
      </w:r>
      <w:proofErr w:type="spellStart"/>
      <w:r w:rsidRPr="00B372D2">
        <w:rPr>
          <w:rFonts w:asciiTheme="minorHAnsi" w:eastAsia="Calibri" w:hAnsiTheme="minorHAnsi" w:cstheme="minorHAnsi"/>
          <w:sz w:val="22"/>
          <w:lang w:eastAsia="pl-PL"/>
        </w:rPr>
        <w:t>poszczeg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lne</w:t>
      </w:r>
      <w:proofErr w:type="spellEnd"/>
      <w:r w:rsidRPr="00B372D2">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319ED80F"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Jeżeli na </w:t>
      </w:r>
      <w:proofErr w:type="spellStart"/>
      <w:r w:rsidRPr="00B372D2">
        <w:rPr>
          <w:rFonts w:asciiTheme="minorHAnsi" w:eastAsia="Calibri" w:hAnsiTheme="minorHAnsi" w:cstheme="minorHAnsi"/>
          <w:sz w:val="22"/>
          <w:lang w:eastAsia="pl-PL"/>
        </w:rPr>
        <w:t>poszczeg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lne</w:t>
      </w:r>
      <w:proofErr w:type="spellEnd"/>
      <w:r w:rsidRPr="00B372D2">
        <w:rPr>
          <w:rFonts w:asciiTheme="minorHAnsi" w:eastAsia="Calibri" w:hAnsiTheme="minorHAnsi" w:cstheme="minorHAnsi"/>
          <w:sz w:val="22"/>
          <w:lang w:eastAsia="pl-PL"/>
        </w:rPr>
        <w:t xml:space="preserve"> materiały lub urządzenia udzielona jest gwarancja producenta na okres kr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tszy</w:t>
      </w:r>
      <w:proofErr w:type="spellEnd"/>
      <w:r w:rsidRPr="00B372D2">
        <w:rPr>
          <w:rFonts w:asciiTheme="minorHAnsi" w:eastAsia="Calibri" w:hAnsiTheme="minorHAnsi" w:cstheme="minorHAnsi"/>
          <w:sz w:val="22"/>
          <w:lang w:eastAsia="pl-PL"/>
        </w:rPr>
        <w:t xml:space="preserve"> niż określony w ust. 5 obowiązuje okres gwarancji wskazany w ust. 5.</w:t>
      </w:r>
    </w:p>
    <w:p w14:paraId="35D38F0B"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zapewnia wykonanie naprawy gwarancyjnej</w:t>
      </w:r>
      <w:r w:rsidRPr="00B372D2">
        <w:rPr>
          <w:rFonts w:asciiTheme="minorHAnsi" w:eastAsia="Calibri" w:hAnsiTheme="minorHAnsi" w:cstheme="minorHAnsi"/>
          <w:b/>
          <w:bCs/>
          <w:sz w:val="22"/>
          <w:lang w:eastAsia="pl-PL"/>
        </w:rPr>
        <w:t xml:space="preserve"> </w:t>
      </w:r>
      <w:r w:rsidRPr="00B372D2">
        <w:rPr>
          <w:rFonts w:asciiTheme="minorHAnsi" w:eastAsia="Calibri" w:hAnsiTheme="minorHAnsi" w:cstheme="minorHAnsi"/>
          <w:sz w:val="22"/>
          <w:lang w:eastAsia="pl-PL"/>
        </w:rPr>
        <w:t xml:space="preserve">oraz z tytułu rękojmi w przypadku usterki niepowodującej żadnych </w:t>
      </w:r>
      <w:proofErr w:type="spellStart"/>
      <w:r w:rsidRPr="00B372D2">
        <w:rPr>
          <w:rFonts w:asciiTheme="minorHAnsi" w:eastAsia="Calibri" w:hAnsiTheme="minorHAnsi" w:cstheme="minorHAnsi"/>
          <w:sz w:val="22"/>
          <w:lang w:eastAsia="pl-PL"/>
        </w:rPr>
        <w:t>szk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d Zamawiającemu bądź osobom trzecim w okresie do 14 dni od daty </w:t>
      </w:r>
      <w:r w:rsidRPr="00B372D2">
        <w:rPr>
          <w:rFonts w:asciiTheme="minorHAnsi" w:eastAsia="Calibri" w:hAnsiTheme="minorHAnsi" w:cstheme="minorHAnsi"/>
          <w:sz w:val="22"/>
          <w:lang w:eastAsia="pl-PL"/>
        </w:rPr>
        <w:lastRenderedPageBreak/>
        <w:t>zgłoszenia przez Zamawiającego. W przypadku wystąpienia awarii mogącej skutkować powstaniem szkody po stronie Zamawiającego bądź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trzecich, podjęcie działań zmierzających do jej usunięcia nastąpi w czasie 24 godzin.</w:t>
      </w:r>
    </w:p>
    <w:p w14:paraId="10235970"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Zgłoszenie,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ust. 8 będą dokonywane faksem, mailem lub pisemnie na adres Wykonawcy.</w:t>
      </w:r>
    </w:p>
    <w:p w14:paraId="372AD942" w14:textId="77777777" w:rsidR="00B4130B" w:rsidRPr="00B372D2" w:rsidRDefault="00B4130B" w:rsidP="00B4130B">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10.W celu ustalenia przyczyn i </w:t>
      </w:r>
      <w:proofErr w:type="spellStart"/>
      <w:r w:rsidRPr="00B372D2">
        <w:rPr>
          <w:rFonts w:asciiTheme="minorHAnsi" w:eastAsia="Calibri" w:hAnsiTheme="minorHAnsi" w:cstheme="minorHAnsi"/>
          <w:sz w:val="22"/>
          <w:lang w:eastAsia="pl-PL"/>
        </w:rPr>
        <w:t>skutk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wad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zwróci Zamawiającemu koszty wykonania ekspertyzy/opinii technicznej w terminie</w:t>
      </w:r>
      <w:r w:rsidRPr="00B372D2">
        <w:rPr>
          <w:rFonts w:asciiTheme="minorHAnsi" w:eastAsia="Calibri" w:hAnsiTheme="minorHAnsi" w:cstheme="minorHAnsi"/>
          <w:i/>
          <w:iCs/>
          <w:sz w:val="22"/>
          <w:lang w:eastAsia="pl-PL"/>
        </w:rPr>
        <w:t xml:space="preserve"> </w:t>
      </w:r>
      <w:r w:rsidRPr="00B372D2">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01DD7BF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Wykonawca zostanie obciążany kosztami realizacji przedmiotowych czynności w wysokości odpowiadającej wynagrodzeniu zaoferowanemu przez Wykonawcę zastępczego.</w:t>
      </w:r>
    </w:p>
    <w:p w14:paraId="28E9750B" w14:textId="77777777" w:rsidR="00B4130B" w:rsidRPr="00B372D2" w:rsidRDefault="00B4130B" w:rsidP="00B413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12.Usunięcie wad zostaje stwierdzone w protokołach </w:t>
      </w:r>
      <w:proofErr w:type="spellStart"/>
      <w:r w:rsidRPr="00B372D2">
        <w:rPr>
          <w:rFonts w:asciiTheme="minorHAnsi" w:eastAsia="Calibri" w:hAnsiTheme="minorHAnsi" w:cstheme="minorHAnsi"/>
          <w:sz w:val="22"/>
          <w:lang w:eastAsia="pl-PL"/>
        </w:rPr>
        <w:t>pousterkowych</w:t>
      </w:r>
      <w:proofErr w:type="spellEnd"/>
      <w:r w:rsidRPr="00B372D2">
        <w:rPr>
          <w:rFonts w:asciiTheme="minorHAnsi" w:eastAsia="Calibri" w:hAnsiTheme="minorHAnsi" w:cstheme="minorHAnsi"/>
          <w:sz w:val="22"/>
          <w:lang w:eastAsia="pl-PL"/>
        </w:rPr>
        <w:t>.</w:t>
      </w:r>
    </w:p>
    <w:p w14:paraId="1F3BF753" w14:textId="77777777" w:rsidR="00B4130B" w:rsidRPr="00B372D2" w:rsidRDefault="00B4130B" w:rsidP="00B413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p>
    <w:p w14:paraId="5A8BEAD7"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20.</w:t>
      </w:r>
    </w:p>
    <w:p w14:paraId="44BD231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Warunki płatności.</w:t>
      </w:r>
    </w:p>
    <w:p w14:paraId="26F7A277" w14:textId="13525EF6"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1. Warunkiem otrzymania wynagrodzenia jest </w:t>
      </w:r>
      <w:proofErr w:type="spellStart"/>
      <w:r w:rsidRPr="00B372D2">
        <w:rPr>
          <w:rFonts w:asciiTheme="minorHAnsi" w:eastAsia="Calibri" w:hAnsiTheme="minorHAnsi" w:cstheme="minorHAnsi"/>
          <w:sz w:val="22"/>
          <w:lang w:eastAsia="pl-PL"/>
        </w:rPr>
        <w:t>odbi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 przedmiotu umowy potwierdzony stosownym protokołem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podpisanym zgodnie z postanowieniami niniejszej umowy.  </w:t>
      </w:r>
      <w:r w:rsidR="001853B7">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t>W przypadku oddania przedmiotu umowy z wadami lub usterkami nieistotnymi Zamawiający, ma prawo do wstrzymania płatności w części odpowiadającej wartości usunięcia wad lub usterek.</w:t>
      </w:r>
    </w:p>
    <w:p w14:paraId="05206DC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 Wynagrodzenie będzie płatne jednorazowo, na podstawie wystawionej przez Wykonawcę faktury końcowej.</w:t>
      </w:r>
    </w:p>
    <w:p w14:paraId="4820F849" w14:textId="6D5FA9E8"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Podstawą do wystawienia przez Wykonawcę faktury końcowej</w:t>
      </w:r>
      <w:r w:rsidR="001853B7">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t>będzie podpisany przez obie strony umowy protokół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 warunkach,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niniejszej umowie.</w:t>
      </w:r>
    </w:p>
    <w:p w14:paraId="33E1E5CE" w14:textId="77777777" w:rsidR="00B4130B" w:rsidRPr="00B372D2" w:rsidRDefault="00B4130B" w:rsidP="00B4130B">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4. Zapłata faktur nastąpi na rachunek rozliczeniowy Wykonawcy wskazany na fakturze, co do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rego</w:t>
      </w:r>
      <w:proofErr w:type="spellEnd"/>
      <w:r w:rsidRPr="00B372D2">
        <w:rPr>
          <w:rFonts w:asciiTheme="minorHAnsi" w:eastAsia="Calibri" w:hAnsiTheme="minorHAnsi" w:cstheme="minorHAnsi"/>
          <w:sz w:val="22"/>
          <w:lang w:eastAsia="pl-PL"/>
        </w:rPr>
        <w:t xml:space="preserve"> bank prowadzi specjalny rachunek bankowy tzw. rachunek VAT,  w terminie do 30 dni od dnia otrzymania przez Zamawiającego prawidłowo wystawionej faktury VAT. Za termin zapłaty uważa się </w:t>
      </w:r>
      <w:r w:rsidRPr="00B372D2">
        <w:rPr>
          <w:rFonts w:asciiTheme="minorHAnsi" w:eastAsia="Calibri" w:hAnsiTheme="minorHAnsi" w:cstheme="minorHAnsi"/>
          <w:sz w:val="22"/>
          <w:lang w:val="nl-NL" w:eastAsia="pl-PL"/>
        </w:rPr>
        <w:t>dat</w:t>
      </w:r>
      <w:r w:rsidRPr="00B372D2">
        <w:rPr>
          <w:rFonts w:asciiTheme="minorHAnsi" w:eastAsia="Calibri" w:hAnsiTheme="minorHAnsi" w:cstheme="minorHAnsi"/>
          <w:sz w:val="22"/>
          <w:lang w:eastAsia="pl-PL"/>
        </w:rPr>
        <w:t xml:space="preserve">ę wykonania polecenia przelewu bankowego przez Zamawiającego. </w:t>
      </w:r>
      <w:r w:rsidRPr="00B372D2">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7C39EF24"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Wykonawca jest uprawniony do przesyłania Zamawiającemu ustrukturyzowanych faktur elektronicznych za pośrednictwem platformy elektronicznego fakturowania. Strony wyrażają zgodę na wysyłanie i odbieranie innych ustrukturyzowanych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elektronicznych oraz not korygujących za pośrednictwem przedmiotowej platformy.</w:t>
      </w:r>
    </w:p>
    <w:p w14:paraId="55983A14"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2" w:name="_Hlk68010419"/>
      <w:r w:rsidRPr="00B372D2">
        <w:rPr>
          <w:rFonts w:asciiTheme="minorHAnsi" w:eastAsia="Calibri" w:hAnsiTheme="minorHAnsi" w:cstheme="minorHAnsi"/>
          <w:sz w:val="22"/>
          <w:lang w:eastAsia="pl-PL"/>
        </w:rPr>
        <w:t xml:space="preserve">6. Wykonawca zobowiązany jest dołączyć do każdej własnej faktury kserokopie faktur wystawionych </w:t>
      </w:r>
      <w:r w:rsidRPr="00B372D2">
        <w:rPr>
          <w:rFonts w:asciiTheme="minorHAnsi" w:eastAsia="Calibri" w:hAnsiTheme="minorHAnsi" w:cstheme="minorHAnsi"/>
          <w:sz w:val="22"/>
          <w:lang w:eastAsia="pl-PL"/>
        </w:rPr>
        <w:lastRenderedPageBreak/>
        <w:t xml:space="preserve">przez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wraz z dowodem ich zapłaty oraz oryginałem oświadczenia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lub dalszych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zapłacie przysługującego im wymagalnego wynagrodzenia, z zastrzeżeniem § 13 ust. 22 lit. e).</w:t>
      </w:r>
    </w:p>
    <w:bookmarkEnd w:id="12"/>
    <w:p w14:paraId="4BF8F0CC"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 W przypadku niedołączenia do faktury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zgodnie z ust. 6, Zamawiający uprawniony jest do wstrzymania się z zapłatą lub przekazania należności do depozytu sądowego oraz postąpić zgodnie z zapisami § 22.</w:t>
      </w:r>
      <w:r w:rsidRPr="00B372D2">
        <w:rPr>
          <w:rFonts w:asciiTheme="minorHAnsi" w:eastAsia="Calibri" w:hAnsiTheme="minorHAnsi" w:cstheme="minorHAnsi"/>
          <w:b/>
          <w:bCs/>
          <w:sz w:val="22"/>
          <w:lang w:eastAsia="pl-PL"/>
        </w:rPr>
        <w:t xml:space="preserve">    </w:t>
      </w:r>
    </w:p>
    <w:p w14:paraId="283AB2A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8.Wykonawca nie może dokonać zastawienia lub przeniesienia,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jest zastawienie lub przeniesienie ww. wierzytelności lub korzyści.</w:t>
      </w:r>
    </w:p>
    <w:p w14:paraId="6EE483C3" w14:textId="0902C7E0" w:rsidR="00B4130B"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ABAA43B" w14:textId="77777777" w:rsidR="002703B6" w:rsidRPr="00B372D2" w:rsidRDefault="002703B6"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F9FBA8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21.</w:t>
      </w:r>
    </w:p>
    <w:p w14:paraId="3DC40CC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Odstąpienie od umowy.</w:t>
      </w:r>
    </w:p>
    <w:p w14:paraId="252B4DE4" w14:textId="77777777" w:rsidR="00B4130B" w:rsidRPr="00B372D2" w:rsidRDefault="00B4130B" w:rsidP="00B4130B">
      <w:pPr>
        <w:widowControl w:val="0"/>
        <w:suppressAutoHyphens/>
        <w:autoSpaceDN w:val="0"/>
        <w:spacing w:after="0" w:line="288" w:lineRule="auto"/>
        <w:ind w:left="567" w:hanging="567"/>
        <w:jc w:val="both"/>
        <w:textAlignment w:val="baseline"/>
        <w:rPr>
          <w:rFonts w:asciiTheme="minorHAnsi" w:eastAsia="Arial Unicode MS" w:hAnsiTheme="minorHAnsi" w:cstheme="minorHAnsi"/>
          <w:sz w:val="22"/>
        </w:rPr>
      </w:pPr>
      <w:bookmarkStart w:id="13" w:name="_Hlk101341083"/>
      <w:r w:rsidRPr="00B372D2">
        <w:rPr>
          <w:rFonts w:asciiTheme="minorHAnsi" w:eastAsia="Calibri" w:hAnsiTheme="minorHAnsi" w:cstheme="minorHAnsi"/>
          <w:sz w:val="22"/>
          <w:lang w:eastAsia="pl-PL"/>
        </w:rPr>
        <w:t xml:space="preserve">1. Zamawiającemu przysługuje prawo do odstąpienia od umowy w całości lub w </w:t>
      </w:r>
      <w:proofErr w:type="spellStart"/>
      <w:r w:rsidRPr="00B372D2">
        <w:rPr>
          <w:rFonts w:asciiTheme="minorHAnsi" w:eastAsia="Calibri" w:hAnsiTheme="minorHAnsi" w:cstheme="minorHAnsi"/>
          <w:sz w:val="22"/>
          <w:lang w:eastAsia="pl-PL"/>
        </w:rPr>
        <w:t>częś</w:t>
      </w:r>
      <w:proofErr w:type="spellEnd"/>
      <w:r w:rsidRPr="00B372D2">
        <w:rPr>
          <w:rFonts w:asciiTheme="minorHAnsi" w:eastAsia="Calibri" w:hAnsiTheme="minorHAnsi" w:cstheme="minorHAnsi"/>
          <w:sz w:val="22"/>
          <w:lang w:val="it-IT" w:eastAsia="pl-PL"/>
        </w:rPr>
        <w:t xml:space="preserve">ci </w:t>
      </w:r>
      <w:r w:rsidRPr="00B372D2">
        <w:rPr>
          <w:rFonts w:asciiTheme="minorHAnsi" w:eastAsia="Calibri" w:hAnsiTheme="minorHAnsi" w:cstheme="minorHAnsi"/>
          <w:sz w:val="22"/>
          <w:lang w:eastAsia="pl-PL"/>
        </w:rPr>
        <w:t xml:space="preserve">– w sytuacjach określonych w niniejszej umowie, Kodeksie cywilnym oraz ustawie prawo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wień publicznych, a także w sytuacji kiedy::</w:t>
      </w:r>
    </w:p>
    <w:p w14:paraId="0957F9A0"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zostanie zgłoszona likwidacja Wykonawcy,</w:t>
      </w:r>
    </w:p>
    <w:p w14:paraId="0F1021C8"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zostanie wydany nakaz zajęcia majątku Wykonawcy,</w:t>
      </w:r>
    </w:p>
    <w:p w14:paraId="78ECA109"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nie realizuje jej przez okres dłuższy niż 14 dni,</w:t>
      </w:r>
    </w:p>
    <w:p w14:paraId="28EADCFE"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przerwał realizację Umowy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nie realizuje jej przez okres dłuższy niż 14 dni,</w:t>
      </w:r>
    </w:p>
    <w:p w14:paraId="552CC687"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nie wykonuje (nienależycie wykonuje)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zgodnie z umową, 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zgodnie z umową,</w:t>
      </w:r>
    </w:p>
    <w:p w14:paraId="31C9031C"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B372D2">
        <w:rPr>
          <w:rFonts w:asciiTheme="minorHAnsi" w:eastAsia="Calibri" w:hAnsiTheme="minorHAnsi" w:cstheme="minorHAnsi"/>
          <w:sz w:val="22"/>
          <w:lang w:eastAsia="pl-PL"/>
        </w:rPr>
        <w:t>um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wionym</w:t>
      </w:r>
      <w:proofErr w:type="spellEnd"/>
      <w:r w:rsidRPr="00B372D2">
        <w:rPr>
          <w:rFonts w:asciiTheme="minorHAnsi" w:eastAsia="Calibri" w:hAnsiTheme="minorHAnsi" w:cstheme="minorHAnsi"/>
          <w:sz w:val="22"/>
          <w:lang w:eastAsia="pl-PL"/>
        </w:rPr>
        <w:t xml:space="preserve"> – bez wyznaczania przez Zamawiającego dodatkowego terminu,</w:t>
      </w:r>
    </w:p>
    <w:p w14:paraId="07890964"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naruszy obowiązki określone w § 11 ust. 2, § 13 ust. 15 i § 15 ust. 5,</w:t>
      </w:r>
    </w:p>
    <w:p w14:paraId="2F39E7FE"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rażąco naruszy inne obowiązki wynikające z umowy lub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prawa,</w:t>
      </w:r>
    </w:p>
    <w:p w14:paraId="5B85CA9F"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publicznego,</w:t>
      </w:r>
    </w:p>
    <w:p w14:paraId="36BB1D50"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zwłoki w wykonywaniu przedmiotu umowy przekraczającej 14 dni ponad termin wskazany w § 3 ust. 3 umowy,</w:t>
      </w:r>
    </w:p>
    <w:bookmarkEnd w:id="13"/>
    <w:p w14:paraId="436060F3" w14:textId="77777777" w:rsidR="00B4130B" w:rsidRPr="00B372D2"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terminie 30 dni od powzięcia wiadomości o zdarzeniu stanowiącym podstawę odstąpienia.</w:t>
      </w:r>
    </w:p>
    <w:p w14:paraId="637430C7"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W przypadku zaistnienia okoliczności opisanych w ust. 1, obowiązują kary umowne przewidziane w § 17.</w:t>
      </w:r>
    </w:p>
    <w:p w14:paraId="7B802EB6"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Odstąpienie od umowy następuje w formie pisemnej pod rygorem nieważności.</w:t>
      </w:r>
    </w:p>
    <w:p w14:paraId="7F8CF5F2"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wypadku odstąpienia od umowy, Wykonawcę i Zamawiającego obciążają następujące obowiązki szczegółowe:</w:t>
      </w:r>
    </w:p>
    <w:p w14:paraId="5DC4529A"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 toku, wg stanu na dzień odstąpienia. Protokół ten winien zawierać kosztorys inwentaryzacyjny.</w:t>
      </w:r>
    </w:p>
    <w:p w14:paraId="4FA1CA5E"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zabezpieczy przerwane roboty do momentu przekazania terenu budowy Zamawiającemu,</w:t>
      </w:r>
    </w:p>
    <w:p w14:paraId="0CDD4B9F"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niezwłocznie zgłosi Zamawiającemu gotowość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odpowiada Wykonawca,</w:t>
      </w:r>
    </w:p>
    <w:p w14:paraId="20AAD394"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54838CD0"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razie odstąpienia od umowy, z przyczyn, za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Wykonawca nie odpowiada, Zamawiający obowiązany jest do dokonania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przerwanych i do zapłaty wynagrodzenia za roboty wykonane, wg stanu na dzień odstąpienia, </w:t>
      </w:r>
    </w:p>
    <w:p w14:paraId="55BDDC4E" w14:textId="1F9597D8" w:rsidR="00B4130B" w:rsidRPr="004311CA"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zapłaty kar umownych zgodnie z §17.</w:t>
      </w:r>
    </w:p>
    <w:p w14:paraId="48EEFD6E" w14:textId="77777777" w:rsidR="004311CA" w:rsidRPr="00B372D2" w:rsidRDefault="004311CA" w:rsidP="004311CA">
      <w:pPr>
        <w:widowControl w:val="0"/>
        <w:suppressAutoHyphens/>
        <w:autoSpaceDN w:val="0"/>
        <w:spacing w:after="0" w:line="319" w:lineRule="auto"/>
        <w:ind w:left="426"/>
        <w:jc w:val="both"/>
        <w:textAlignment w:val="baseline"/>
        <w:rPr>
          <w:rFonts w:asciiTheme="minorHAnsi" w:eastAsia="Arial Unicode MS" w:hAnsiTheme="minorHAnsi" w:cstheme="minorHAnsi"/>
          <w:sz w:val="22"/>
        </w:rPr>
      </w:pPr>
    </w:p>
    <w:p w14:paraId="6FB986E2" w14:textId="77777777" w:rsidR="00B4130B" w:rsidRPr="00B372D2" w:rsidRDefault="00B4130B" w:rsidP="00B4130B">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22.</w:t>
      </w:r>
    </w:p>
    <w:p w14:paraId="3B78712E"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w:t>
      </w:r>
      <w:proofErr w:type="spellEnd"/>
      <w:r w:rsidRPr="00B372D2">
        <w:rPr>
          <w:rFonts w:asciiTheme="minorHAnsi" w:eastAsia="Calibri" w:hAnsiTheme="minorHAnsi" w:cstheme="minorHAnsi"/>
          <w:sz w:val="22"/>
          <w:lang w:eastAsia="pl-PL"/>
        </w:rPr>
        <w:t xml:space="preserve"> zawarł zaakceptowaną przez zamawiającego umowę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przedmiotem są roboty budowlane, lub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w:t>
      </w:r>
      <w:proofErr w:type="spellEnd"/>
      <w:r w:rsidRPr="00B372D2">
        <w:rPr>
          <w:rFonts w:asciiTheme="minorHAnsi" w:eastAsia="Calibri" w:hAnsiTheme="minorHAnsi" w:cstheme="minorHAnsi"/>
          <w:sz w:val="22"/>
          <w:lang w:eastAsia="pl-PL"/>
        </w:rPr>
        <w:t xml:space="preserve"> zawarł przedłożoną zamawiającemu umowę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na roboty budowlane.</w:t>
      </w:r>
    </w:p>
    <w:p w14:paraId="169ACCE7"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2. Wynagrodzenie,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dostawy lub usługi.</w:t>
      </w:r>
    </w:p>
    <w:p w14:paraId="4BB36F91"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3DCBE99D"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1. Zamawiający informuje o terminie zgłaszania uwag, nie kr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tszym</w:t>
      </w:r>
      <w:proofErr w:type="spellEnd"/>
      <w:r w:rsidRPr="00B372D2">
        <w:rPr>
          <w:rFonts w:asciiTheme="minorHAnsi" w:eastAsia="Calibri" w:hAnsiTheme="minorHAnsi" w:cstheme="minorHAnsi"/>
          <w:sz w:val="22"/>
          <w:lang w:eastAsia="pl-PL"/>
        </w:rPr>
        <w:t xml:space="preserve"> niż 7 dni od dnia doręczenia tej informacji.</w:t>
      </w:r>
    </w:p>
    <w:p w14:paraId="52CE0101"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5. W przypadku zgłoszenia uwag,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4, w terminie wskazanym przez zamawiającego, zamawiający może:</w:t>
      </w:r>
    </w:p>
    <w:p w14:paraId="44095C74"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1)</w:t>
      </w:r>
      <w:r w:rsidRPr="00B372D2">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362CA6DB"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w:t>
      </w:r>
      <w:r w:rsidRPr="00B372D2">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remu płatność się </w:t>
      </w:r>
      <w:r w:rsidRPr="00B372D2">
        <w:rPr>
          <w:rFonts w:asciiTheme="minorHAnsi" w:eastAsia="Calibri" w:hAnsiTheme="minorHAnsi" w:cstheme="minorHAnsi"/>
          <w:sz w:val="22"/>
          <w:lang w:val="it-IT" w:eastAsia="pl-PL"/>
        </w:rPr>
        <w:t>nale</w:t>
      </w:r>
      <w:proofErr w:type="spellStart"/>
      <w:r w:rsidRPr="00B372D2">
        <w:rPr>
          <w:rFonts w:asciiTheme="minorHAnsi" w:eastAsia="Calibri" w:hAnsiTheme="minorHAnsi" w:cstheme="minorHAnsi"/>
          <w:sz w:val="22"/>
          <w:lang w:eastAsia="pl-PL"/>
        </w:rPr>
        <w:t>ży</w:t>
      </w:r>
      <w:proofErr w:type="spellEnd"/>
      <w:r w:rsidRPr="00B372D2">
        <w:rPr>
          <w:rFonts w:asciiTheme="minorHAnsi" w:eastAsia="Calibri" w:hAnsiTheme="minorHAnsi" w:cstheme="minorHAnsi"/>
          <w:sz w:val="22"/>
          <w:lang w:eastAsia="pl-PL"/>
        </w:rPr>
        <w:t>, albo</w:t>
      </w:r>
    </w:p>
    <w:p w14:paraId="6A09FBCB"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w:t>
      </w:r>
      <w:r w:rsidRPr="00B372D2">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1C0D8B97" w14:textId="6E8D938A" w:rsidR="00B4130B"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1, oraz złożenia wynagrodzenia lub części wynagrodzenia Wykonawcy do depozytu sądowego, zamawiający potrąca kwotę wypłaconego wynagrodzenia z wynagrodzenia należnego wykonawcy.</w:t>
      </w:r>
    </w:p>
    <w:p w14:paraId="48620AC5" w14:textId="77777777" w:rsidR="004311CA" w:rsidRPr="00B372D2" w:rsidRDefault="004311CA"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p>
    <w:p w14:paraId="4EB0E87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23.</w:t>
      </w:r>
    </w:p>
    <w:p w14:paraId="73D2D114" w14:textId="77777777" w:rsidR="00B4130B" w:rsidRPr="00B372D2" w:rsidRDefault="00B4130B" w:rsidP="004311CA">
      <w:pPr>
        <w:pStyle w:val="Akapitzlist"/>
        <w:numPr>
          <w:ilvl w:val="0"/>
          <w:numId w:val="44"/>
        </w:numPr>
        <w:tabs>
          <w:tab w:val="left" w:pos="284"/>
        </w:tabs>
        <w:suppressAutoHyphens/>
        <w:autoSpaceDN w:val="0"/>
        <w:spacing w:after="0" w:line="319" w:lineRule="auto"/>
        <w:ind w:left="0" w:firstLine="0"/>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wień publicznych oraz inne obowiązujące przepisy prawa.</w:t>
      </w:r>
    </w:p>
    <w:p w14:paraId="79ABE0C7" w14:textId="77777777" w:rsidR="00B4130B" w:rsidRPr="00B372D2" w:rsidRDefault="00B4130B" w:rsidP="004311CA">
      <w:pPr>
        <w:pStyle w:val="Akapitzlist"/>
        <w:numPr>
          <w:ilvl w:val="0"/>
          <w:numId w:val="44"/>
        </w:numPr>
        <w:tabs>
          <w:tab w:val="left" w:pos="0"/>
          <w:tab w:val="left" w:pos="284"/>
        </w:tabs>
        <w:spacing w:after="0" w:line="319" w:lineRule="auto"/>
        <w:ind w:left="0" w:firstLine="0"/>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1DB1D84" w14:textId="77777777" w:rsidR="00B4130B" w:rsidRPr="00B372D2" w:rsidRDefault="00B4130B" w:rsidP="004311CA">
      <w:pPr>
        <w:pStyle w:val="Akapitzlist"/>
        <w:numPr>
          <w:ilvl w:val="0"/>
          <w:numId w:val="44"/>
        </w:numPr>
        <w:tabs>
          <w:tab w:val="left" w:pos="0"/>
          <w:tab w:val="left" w:pos="284"/>
        </w:tabs>
        <w:spacing w:after="0" w:line="319" w:lineRule="auto"/>
        <w:ind w:left="0" w:firstLine="0"/>
        <w:jc w:val="both"/>
        <w:rPr>
          <w:rFonts w:asciiTheme="minorHAnsi" w:eastAsia="Times New Roman" w:hAnsiTheme="minorHAnsi" w:cstheme="minorHAnsi"/>
          <w:kern w:val="0"/>
          <w:sz w:val="22"/>
          <w:lang w:eastAsia="pl-PL"/>
        </w:rPr>
      </w:pPr>
      <w:r w:rsidRPr="00B372D2">
        <w:rPr>
          <w:rFonts w:asciiTheme="minorHAnsi" w:eastAsia="Calibri" w:hAnsiTheme="minorHAnsi" w:cstheme="minorHAnsi"/>
          <w:sz w:val="22"/>
          <w:lang w:eastAsia="pl-PL"/>
        </w:rPr>
        <w:t>Spory wynikłe na tle niniejszej umowy rozstrzygał będzie sąd właściwy dla siedziby Zamawiającego.</w:t>
      </w:r>
    </w:p>
    <w:p w14:paraId="5E082818" w14:textId="77777777" w:rsidR="00B4130B" w:rsidRPr="00B372D2" w:rsidRDefault="00B4130B" w:rsidP="00B4130B">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79F70412" w14:textId="77777777" w:rsidR="00B4130B" w:rsidRPr="00B372D2" w:rsidRDefault="00B4130B" w:rsidP="00B4130B">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t>§ 24</w:t>
      </w:r>
    </w:p>
    <w:p w14:paraId="14642133" w14:textId="77777777" w:rsidR="00B4130B" w:rsidRPr="00B372D2" w:rsidRDefault="00B4130B" w:rsidP="00B4130B">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B372D2">
        <w:rPr>
          <w:rFonts w:asciiTheme="minorHAnsi" w:eastAsia="Times New Roman" w:hAnsiTheme="minorHAnsi" w:cstheme="minorHAnsi"/>
          <w:b/>
          <w:bCs/>
          <w:kern w:val="0"/>
          <w:sz w:val="22"/>
          <w:lang w:eastAsia="ar-SA"/>
        </w:rPr>
        <w:t>Klauzula informacyjna o przetwarzaniu danych osobowych</w:t>
      </w:r>
    </w:p>
    <w:p w14:paraId="605A6257"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7B8205"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administratorem Pani/Pana danych osobowych jest</w:t>
      </w:r>
      <w:r w:rsidRPr="00B372D2">
        <w:rPr>
          <w:rFonts w:asciiTheme="minorHAnsi" w:hAnsiTheme="minorHAnsi" w:cstheme="minorHAnsi"/>
          <w:bCs/>
          <w:kern w:val="0"/>
          <w:sz w:val="22"/>
        </w:rPr>
        <w:t>: Wójt Gminy Dopiewo (dalej Administrator),</w:t>
      </w:r>
    </w:p>
    <w:p w14:paraId="4B37A832"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administrator wyznaczył Inspektora Danych Osobowych, z którym można się kontaktować pod adresem e-mail: iod@dopiewo.pl,</w:t>
      </w:r>
    </w:p>
    <w:p w14:paraId="313C70B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6BCDB31"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odbiorcami Pani/Pana danych osobowych będą osoby lub podmioty, którym udostępniona zostanie dokumentacja postępowania w oparciu o art. 74 ustawy PZP,</w:t>
      </w:r>
    </w:p>
    <w:p w14:paraId="4631E84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lastRenderedPageBreak/>
        <w:t>Pani/Pana dane osobowe będą przechowywane w czasie określonym przepisami prawa, zgodnie z jednolitym rzeczowym wykazem akt organów gminy i związków międzygminnych oraz urzędów obsługujących te organy i związki,</w:t>
      </w:r>
    </w:p>
    <w:p w14:paraId="03A8C0D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7BFAB1CC"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w odniesieniu do Pani/Pana danych osobowych decyzje nie będą podejmowane w sposób zautomatyzowany, stosownie do art. 22 RODO,</w:t>
      </w:r>
    </w:p>
    <w:p w14:paraId="5B83DA11"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posiada Pani/Pan:</w:t>
      </w:r>
    </w:p>
    <w:p w14:paraId="6C519ADC"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AEDE37"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16 RODO prawo do sprostowania Pani/Pana danych osobowych (</w:t>
      </w:r>
      <w:r w:rsidRPr="00B372D2">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372D2">
        <w:rPr>
          <w:rFonts w:asciiTheme="minorHAnsi" w:hAnsiTheme="minorHAnsi" w:cstheme="minorHAnsi"/>
          <w:kern w:val="0"/>
          <w:sz w:val="22"/>
        </w:rPr>
        <w:t>),</w:t>
      </w:r>
    </w:p>
    <w:p w14:paraId="7C8F93DB"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372D2">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372D2">
        <w:rPr>
          <w:rFonts w:asciiTheme="minorHAnsi" w:hAnsiTheme="minorHAnsi" w:cstheme="minorHAnsi"/>
          <w:kern w:val="0"/>
          <w:sz w:val="22"/>
        </w:rPr>
        <w:t>),</w:t>
      </w:r>
    </w:p>
    <w:p w14:paraId="2B283B63"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prawo do wniesienia skargi do Prezesa Urzędu Ochrony Danych Osobowych, gdy uzna Pani/Pan, że przetwarzanie danych osobowych Pani/Pana dotyczących narusza przepisy RODO,</w:t>
      </w:r>
      <w:r w:rsidRPr="00B372D2">
        <w:rPr>
          <w:rFonts w:asciiTheme="minorHAnsi" w:hAnsiTheme="minorHAnsi" w:cstheme="minorHAnsi"/>
          <w:i/>
          <w:kern w:val="0"/>
          <w:sz w:val="22"/>
        </w:rPr>
        <w:t xml:space="preserve"> </w:t>
      </w:r>
    </w:p>
    <w:p w14:paraId="417AFE23"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nie przysługuje Pani/Panu:</w:t>
      </w:r>
    </w:p>
    <w:p w14:paraId="26744EE5"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w związku z art. 17 ust. 3 lit. b, d lub e RODO prawo do usunięcia danych osobowych,</w:t>
      </w:r>
    </w:p>
    <w:p w14:paraId="57037A49"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prawo do przenoszenia danych osobowych, o którym mowa w art. 20 RODO,</w:t>
      </w:r>
    </w:p>
    <w:p w14:paraId="3B772D38"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na podstawie art. 21 RODO prawo sprzeciwu, wobec przetwarzania danych osobowych, gdyż podstawą prawną przetwarzania Pani/Pana danych osobowych jest art. 6 ust. 1 lit. c RODO,</w:t>
      </w:r>
    </w:p>
    <w:p w14:paraId="660E89FE"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583F46A" w14:textId="77777777" w:rsidR="00BF1F51" w:rsidRDefault="00BF1F51"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56D0CE82" w14:textId="2D4AB163"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25.</w:t>
      </w:r>
    </w:p>
    <w:p w14:paraId="238F2706"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Umowę sporządzono w 4 egzemplarzach, 1 egzemplarz dla Wykonawcy, 3 dla Zamawiającego.</w:t>
      </w:r>
    </w:p>
    <w:p w14:paraId="45D8C3D5"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27DD9421" w14:textId="77777777" w:rsidR="00B4130B" w:rsidRPr="00B372D2" w:rsidRDefault="00B4130B" w:rsidP="00B4130B">
      <w:pPr>
        <w:suppressAutoHyphens/>
        <w:autoSpaceDN w:val="0"/>
        <w:spacing w:after="0" w:line="319" w:lineRule="auto"/>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 xml:space="preserve">             WYKONAWCA:                                                                                   ZAMAWIAJĄCY:</w:t>
      </w:r>
    </w:p>
    <w:p w14:paraId="7A886FFB" w14:textId="77777777" w:rsidR="00B4130B" w:rsidRPr="00B372D2" w:rsidRDefault="00B4130B" w:rsidP="00B4130B">
      <w:pPr>
        <w:suppressAutoHyphens/>
        <w:autoSpaceDN w:val="0"/>
        <w:spacing w:line="319" w:lineRule="auto"/>
        <w:textAlignment w:val="baseline"/>
        <w:rPr>
          <w:rFonts w:asciiTheme="minorHAnsi" w:eastAsia="Calibri" w:hAnsiTheme="minorHAnsi" w:cstheme="minorHAnsi"/>
          <w:sz w:val="22"/>
          <w:lang w:eastAsia="pl-PL"/>
        </w:rPr>
      </w:pPr>
    </w:p>
    <w:p w14:paraId="5F3CE0A6" w14:textId="77777777" w:rsidR="00B4130B" w:rsidRPr="00B372D2" w:rsidRDefault="00B4130B" w:rsidP="00B4130B">
      <w:pPr>
        <w:spacing w:line="319" w:lineRule="auto"/>
        <w:rPr>
          <w:rFonts w:asciiTheme="minorHAnsi" w:hAnsiTheme="minorHAnsi" w:cstheme="minorHAnsi"/>
          <w:kern w:val="0"/>
          <w:sz w:val="22"/>
        </w:rPr>
      </w:pPr>
    </w:p>
    <w:p w14:paraId="3D8332DF" w14:textId="77777777" w:rsidR="00B4130B" w:rsidRPr="00B372D2" w:rsidRDefault="00B4130B" w:rsidP="00B4130B">
      <w:pPr>
        <w:rPr>
          <w:rFonts w:asciiTheme="minorHAnsi" w:hAnsiTheme="minorHAnsi" w:cstheme="minorHAnsi"/>
          <w:sz w:val="22"/>
        </w:rPr>
      </w:pPr>
    </w:p>
    <w:p w14:paraId="6D43646F" w14:textId="77777777" w:rsidR="00B4130B" w:rsidRPr="00B372D2" w:rsidRDefault="00B4130B" w:rsidP="00B4130B">
      <w:pPr>
        <w:rPr>
          <w:rFonts w:asciiTheme="minorHAnsi" w:hAnsiTheme="minorHAnsi" w:cstheme="minorHAnsi"/>
          <w:sz w:val="22"/>
        </w:rPr>
      </w:pPr>
    </w:p>
    <w:p w14:paraId="4D70E4D8" w14:textId="77777777" w:rsidR="00B4130B" w:rsidRPr="00B372D2" w:rsidRDefault="00B4130B" w:rsidP="00B4130B">
      <w:pPr>
        <w:rPr>
          <w:rFonts w:asciiTheme="minorHAnsi" w:hAnsiTheme="minorHAnsi" w:cstheme="minorHAnsi"/>
          <w:sz w:val="22"/>
        </w:rPr>
      </w:pPr>
    </w:p>
    <w:p w14:paraId="7F08094F" w14:textId="77777777" w:rsidR="00B4130B" w:rsidRPr="00B372D2" w:rsidRDefault="00B4130B" w:rsidP="00B4130B">
      <w:pPr>
        <w:rPr>
          <w:rFonts w:asciiTheme="minorHAnsi" w:hAnsiTheme="minorHAnsi" w:cstheme="minorHAnsi"/>
          <w:sz w:val="22"/>
        </w:rPr>
      </w:pPr>
    </w:p>
    <w:p w14:paraId="725A098B" w14:textId="77777777" w:rsidR="00B4130B" w:rsidRPr="00B372D2" w:rsidRDefault="00B4130B" w:rsidP="00B4130B">
      <w:pPr>
        <w:rPr>
          <w:rFonts w:asciiTheme="minorHAnsi" w:hAnsiTheme="minorHAnsi" w:cstheme="minorHAnsi"/>
          <w:sz w:val="22"/>
        </w:rPr>
      </w:pPr>
    </w:p>
    <w:p w14:paraId="5EA4F4E7" w14:textId="77777777" w:rsidR="00487D3D" w:rsidRPr="00B372D2" w:rsidRDefault="00487D3D">
      <w:pPr>
        <w:rPr>
          <w:rFonts w:asciiTheme="minorHAnsi" w:hAnsiTheme="minorHAnsi" w:cstheme="minorHAnsi"/>
          <w:sz w:val="22"/>
        </w:rPr>
      </w:pPr>
    </w:p>
    <w:sectPr w:rsidR="00487D3D" w:rsidRPr="00B372D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74B1" w14:textId="77777777" w:rsidR="00335FD9" w:rsidRDefault="00335FD9">
      <w:pPr>
        <w:spacing w:after="0" w:line="240" w:lineRule="auto"/>
      </w:pPr>
      <w:r>
        <w:separator/>
      </w:r>
    </w:p>
  </w:endnote>
  <w:endnote w:type="continuationSeparator" w:id="0">
    <w:p w14:paraId="0420E026" w14:textId="77777777" w:rsidR="00335FD9" w:rsidRDefault="0033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032CFE6E" w14:textId="77777777" w:rsidR="002E2015" w:rsidRDefault="00BF1F51">
        <w:pPr>
          <w:pStyle w:val="Stopka"/>
          <w:jc w:val="right"/>
        </w:pPr>
        <w:r>
          <w:fldChar w:fldCharType="begin"/>
        </w:r>
        <w:r>
          <w:instrText>PAGE   \* MERGEFORMAT</w:instrText>
        </w:r>
        <w:r>
          <w:fldChar w:fldCharType="separate"/>
        </w:r>
        <w:r>
          <w:t>2</w:t>
        </w:r>
        <w:r>
          <w:fldChar w:fldCharType="end"/>
        </w:r>
      </w:p>
    </w:sdtContent>
  </w:sdt>
  <w:p w14:paraId="702968D9" w14:textId="77777777" w:rsidR="002E2015" w:rsidRDefault="00335FD9">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DE75" w14:textId="77777777" w:rsidR="00335FD9" w:rsidRDefault="00335FD9">
      <w:pPr>
        <w:spacing w:after="0" w:line="240" w:lineRule="auto"/>
      </w:pPr>
      <w:r>
        <w:separator/>
      </w:r>
    </w:p>
  </w:footnote>
  <w:footnote w:type="continuationSeparator" w:id="0">
    <w:p w14:paraId="618F343E" w14:textId="77777777" w:rsidR="00335FD9" w:rsidRDefault="0033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31"/>
    <w:multiLevelType w:val="multilevel"/>
    <w:tmpl w:val="25F825D4"/>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9257AF2"/>
    <w:multiLevelType w:val="multilevel"/>
    <w:tmpl w:val="18E0AE5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AE63B9C"/>
    <w:multiLevelType w:val="hybridMultilevel"/>
    <w:tmpl w:val="51967C22"/>
    <w:lvl w:ilvl="0" w:tplc="AD04FDCC">
      <w:start w:val="1"/>
      <w:numFmt w:val="lowerLetter"/>
      <w:lvlText w:val="%1)"/>
      <w:lvlJc w:val="left"/>
      <w:pPr>
        <w:ind w:left="720" w:hanging="360"/>
      </w:pPr>
      <w:rPr>
        <w:rFonts w:ascii="Times New Roman" w:eastAsia="Calibri" w:hAnsi="Times New Roman" w:hint="default"/>
        <w:b/>
        <w:b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B7FF1"/>
    <w:multiLevelType w:val="multilevel"/>
    <w:tmpl w:val="C352CF5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1FBA54FA"/>
    <w:multiLevelType w:val="multilevel"/>
    <w:tmpl w:val="C83C5628"/>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8" w15:restartNumberingAfterBreak="0">
    <w:nsid w:val="21771164"/>
    <w:multiLevelType w:val="multilevel"/>
    <w:tmpl w:val="5E8A394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20467B"/>
    <w:multiLevelType w:val="multilevel"/>
    <w:tmpl w:val="AF6410EA"/>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247855DF"/>
    <w:multiLevelType w:val="multilevel"/>
    <w:tmpl w:val="49E8DA78"/>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653C17C8"/>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3A836059"/>
    <w:multiLevelType w:val="multilevel"/>
    <w:tmpl w:val="A2F2856C"/>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3AC96F30"/>
    <w:multiLevelType w:val="multilevel"/>
    <w:tmpl w:val="F0BC012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C402F58"/>
    <w:multiLevelType w:val="multilevel"/>
    <w:tmpl w:val="F9D27E74"/>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3F3050F5"/>
    <w:multiLevelType w:val="hybridMultilevel"/>
    <w:tmpl w:val="F536AFEA"/>
    <w:lvl w:ilvl="0" w:tplc="361A0AF6">
      <w:start w:val="1"/>
      <w:numFmt w:val="decimal"/>
      <w:lvlText w:val="%1."/>
      <w:lvlJc w:val="left"/>
      <w:pPr>
        <w:ind w:left="644" w:hanging="360"/>
      </w:pPr>
      <w:rPr>
        <w:rFonts w:asciiTheme="minorHAnsi" w:eastAsia="Calibri" w:hAnsiTheme="minorHAnsi" w:cstheme="minorHAnsi"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43D20869"/>
    <w:multiLevelType w:val="multilevel"/>
    <w:tmpl w:val="3446CB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9"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6335434B"/>
    <w:multiLevelType w:val="multilevel"/>
    <w:tmpl w:val="8B885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BB5547"/>
    <w:multiLevelType w:val="hybridMultilevel"/>
    <w:tmpl w:val="B256FFC4"/>
    <w:lvl w:ilvl="0" w:tplc="1EC0250C">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DD55F2"/>
    <w:multiLevelType w:val="multilevel"/>
    <w:tmpl w:val="509826AE"/>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65D32ADC"/>
    <w:multiLevelType w:val="multilevel"/>
    <w:tmpl w:val="1B0866AE"/>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B2D61F5"/>
    <w:multiLevelType w:val="multilevel"/>
    <w:tmpl w:val="025CCC76"/>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775004E6"/>
    <w:multiLevelType w:val="hybridMultilevel"/>
    <w:tmpl w:val="328A601C"/>
    <w:lvl w:ilvl="0" w:tplc="E2322C2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3F67C3"/>
    <w:multiLevelType w:val="multilevel"/>
    <w:tmpl w:val="05C4B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num w:numId="1" w16cid:durableId="671838459">
    <w:abstractNumId w:val="19"/>
  </w:num>
  <w:num w:numId="2" w16cid:durableId="1081367228">
    <w:abstractNumId w:val="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3" w16cid:durableId="1903565462">
    <w:abstractNumId w:val="1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4" w16cid:durableId="240339430">
    <w:abstractNumId w:val="2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 w16cid:durableId="1686596366">
    <w:abstractNumId w:val="1"/>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6" w16cid:durableId="1748072672">
    <w:abstractNumId w:val="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7" w16cid:durableId="1482387095">
    <w:abstractNumId w:val="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 w16cid:durableId="1988896244">
    <w:abstractNumId w:val="13"/>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9" w16cid:durableId="1624311255">
    <w:abstractNumId w:val="20"/>
  </w:num>
  <w:num w:numId="10" w16cid:durableId="1866672270">
    <w:abstractNumId w:val="29"/>
  </w:num>
  <w:num w:numId="11" w16cid:durableId="2057659068">
    <w:abstractNumId w:val="7"/>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2" w16cid:durableId="128859408">
    <w:abstractNumId w:val="23"/>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3" w16cid:durableId="70785302">
    <w:abstractNumId w:val="26"/>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4" w16cid:durableId="121967636">
    <w:abstractNumId w:val="1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5" w16cid:durableId="1049762725">
    <w:abstractNumId w:val="17"/>
  </w:num>
  <w:num w:numId="16" w16cid:durableId="1816025677">
    <w:abstractNumId w:val="0"/>
    <w:lvlOverride w:ilvl="0">
      <w:startOverride w:val="1"/>
    </w:lvlOverride>
  </w:num>
  <w:num w:numId="17" w16cid:durableId="723875053">
    <w:abstractNumId w:val="20"/>
    <w:lvlOverride w:ilvl="0">
      <w:startOverride w:val="1"/>
    </w:lvlOverride>
  </w:num>
  <w:num w:numId="18" w16cid:durableId="1165585560">
    <w:abstractNumId w:val="2"/>
  </w:num>
  <w:num w:numId="19" w16cid:durableId="385378795">
    <w:abstractNumId w:val="25"/>
  </w:num>
  <w:num w:numId="20" w16cid:durableId="284501914">
    <w:abstractNumId w:val="16"/>
  </w:num>
  <w:num w:numId="21" w16cid:durableId="887959963">
    <w:abstractNumId w:val="11"/>
  </w:num>
  <w:num w:numId="22" w16cid:durableId="96104116">
    <w:abstractNumId w:val="3"/>
  </w:num>
  <w:num w:numId="23" w16cid:durableId="444033631">
    <w:abstractNumId w:val="5"/>
  </w:num>
  <w:num w:numId="24" w16cid:durableId="438644557">
    <w:abstractNumId w:val="4"/>
  </w:num>
  <w:num w:numId="25" w16cid:durableId="216011089">
    <w:abstractNumId w:val="12"/>
  </w:num>
  <w:num w:numId="26" w16cid:durableId="1530333965">
    <w:abstractNumId w:val="8"/>
  </w:num>
  <w:num w:numId="27" w16cid:durableId="2067950496">
    <w:abstractNumId w:val="14"/>
  </w:num>
  <w:num w:numId="28" w16cid:durableId="1038774472">
    <w:abstractNumId w:val="0"/>
  </w:num>
  <w:num w:numId="29" w16cid:durableId="1190145040">
    <w:abstractNumId w:val="1"/>
  </w:num>
  <w:num w:numId="30" w16cid:durableId="1910192029">
    <w:abstractNumId w:val="6"/>
  </w:num>
  <w:num w:numId="31" w16cid:durableId="1479494326">
    <w:abstractNumId w:val="7"/>
  </w:num>
  <w:num w:numId="32" w16cid:durableId="326054436">
    <w:abstractNumId w:val="9"/>
  </w:num>
  <w:num w:numId="33" w16cid:durableId="1535774624">
    <w:abstractNumId w:val="10"/>
  </w:num>
  <w:num w:numId="34" w16cid:durableId="1045954598">
    <w:abstractNumId w:val="13"/>
  </w:num>
  <w:num w:numId="35" w16cid:durableId="880750615">
    <w:abstractNumId w:val="15"/>
  </w:num>
  <w:num w:numId="36" w16cid:durableId="1569920026">
    <w:abstractNumId w:val="23"/>
  </w:num>
  <w:num w:numId="37" w16cid:durableId="737558958">
    <w:abstractNumId w:val="24"/>
  </w:num>
  <w:num w:numId="38" w16cid:durableId="1448426244">
    <w:abstractNumId w:val="26"/>
  </w:num>
  <w:num w:numId="39" w16cid:durableId="1798135883">
    <w:abstractNumId w:val="22"/>
  </w:num>
  <w:num w:numId="40" w16cid:durableId="1835103045">
    <w:abstractNumId w:val="18"/>
  </w:num>
  <w:num w:numId="41" w16cid:durableId="399445677">
    <w:abstractNumId w:val="21"/>
  </w:num>
  <w:num w:numId="42" w16cid:durableId="1468623470">
    <w:abstractNumId w:val="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3" w16cid:durableId="861864107">
    <w:abstractNumId w:val="0"/>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44" w16cid:durableId="359667923">
    <w:abstractNumId w:val="27"/>
  </w:num>
  <w:num w:numId="45" w16cid:durableId="812916584">
    <w:abstractNumId w:val="28"/>
  </w:num>
  <w:num w:numId="46" w16cid:durableId="18454399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0B"/>
    <w:rsid w:val="00060763"/>
    <w:rsid w:val="000F3D1C"/>
    <w:rsid w:val="00105F4B"/>
    <w:rsid w:val="001853B7"/>
    <w:rsid w:val="001C5CF3"/>
    <w:rsid w:val="001E754C"/>
    <w:rsid w:val="00221304"/>
    <w:rsid w:val="002703B6"/>
    <w:rsid w:val="00335FD9"/>
    <w:rsid w:val="00340DD9"/>
    <w:rsid w:val="004311CA"/>
    <w:rsid w:val="00450B63"/>
    <w:rsid w:val="00487D3D"/>
    <w:rsid w:val="0064430E"/>
    <w:rsid w:val="0071660D"/>
    <w:rsid w:val="007B487D"/>
    <w:rsid w:val="007E3F34"/>
    <w:rsid w:val="00836316"/>
    <w:rsid w:val="00885B14"/>
    <w:rsid w:val="00956520"/>
    <w:rsid w:val="009B4566"/>
    <w:rsid w:val="00A46A86"/>
    <w:rsid w:val="00B372D2"/>
    <w:rsid w:val="00B4130B"/>
    <w:rsid w:val="00BF1F51"/>
    <w:rsid w:val="00C82769"/>
    <w:rsid w:val="00CA6667"/>
    <w:rsid w:val="00CA7E08"/>
    <w:rsid w:val="00CC488D"/>
    <w:rsid w:val="00CF0069"/>
    <w:rsid w:val="00E05E07"/>
    <w:rsid w:val="00F121A5"/>
    <w:rsid w:val="00F86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A19E"/>
  <w15:chartTrackingRefBased/>
  <w15:docId w15:val="{18B96A18-C3A6-4831-A46D-B0CB810E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3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4130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4130B"/>
  </w:style>
  <w:style w:type="numbering" w:customStyle="1" w:styleId="WWNum2">
    <w:name w:val="WWNum2"/>
    <w:basedOn w:val="Bezlisty"/>
    <w:rsid w:val="00B4130B"/>
    <w:pPr>
      <w:numPr>
        <w:numId w:val="1"/>
      </w:numPr>
    </w:pPr>
  </w:style>
  <w:style w:type="numbering" w:customStyle="1" w:styleId="WWNum4">
    <w:name w:val="WWNum4"/>
    <w:basedOn w:val="Bezlisty"/>
    <w:rsid w:val="00B4130B"/>
    <w:pPr>
      <w:numPr>
        <w:numId w:val="28"/>
      </w:numPr>
    </w:pPr>
  </w:style>
  <w:style w:type="numbering" w:customStyle="1" w:styleId="WWNum11">
    <w:name w:val="WWNum11"/>
    <w:basedOn w:val="Bezlisty"/>
    <w:rsid w:val="00B4130B"/>
    <w:pPr>
      <w:numPr>
        <w:numId w:val="35"/>
      </w:numPr>
    </w:pPr>
  </w:style>
  <w:style w:type="numbering" w:customStyle="1" w:styleId="WWNum22">
    <w:name w:val="WWNum22"/>
    <w:basedOn w:val="Bezlisty"/>
    <w:rsid w:val="00B4130B"/>
    <w:pPr>
      <w:numPr>
        <w:numId w:val="37"/>
      </w:numPr>
    </w:pPr>
  </w:style>
  <w:style w:type="numbering" w:customStyle="1" w:styleId="WWNum24">
    <w:name w:val="WWNum24"/>
    <w:basedOn w:val="Bezlisty"/>
    <w:rsid w:val="00B4130B"/>
    <w:pPr>
      <w:numPr>
        <w:numId w:val="29"/>
      </w:numPr>
    </w:pPr>
  </w:style>
  <w:style w:type="numbering" w:customStyle="1" w:styleId="WWNum26">
    <w:name w:val="WWNum26"/>
    <w:basedOn w:val="Bezlisty"/>
    <w:rsid w:val="00B4130B"/>
    <w:pPr>
      <w:numPr>
        <w:numId w:val="32"/>
      </w:numPr>
    </w:pPr>
  </w:style>
  <w:style w:type="numbering" w:customStyle="1" w:styleId="WWNum32">
    <w:name w:val="WWNum32"/>
    <w:basedOn w:val="Bezlisty"/>
    <w:rsid w:val="00B4130B"/>
    <w:pPr>
      <w:numPr>
        <w:numId w:val="30"/>
      </w:numPr>
    </w:pPr>
  </w:style>
  <w:style w:type="numbering" w:customStyle="1" w:styleId="WWNum41">
    <w:name w:val="WWNum41"/>
    <w:basedOn w:val="Bezlisty"/>
    <w:rsid w:val="00B4130B"/>
    <w:pPr>
      <w:numPr>
        <w:numId w:val="34"/>
      </w:numPr>
    </w:pPr>
  </w:style>
  <w:style w:type="numbering" w:customStyle="1" w:styleId="WWNum43">
    <w:name w:val="WWNum43"/>
    <w:basedOn w:val="Bezlisty"/>
    <w:rsid w:val="00B4130B"/>
    <w:pPr>
      <w:numPr>
        <w:numId w:val="9"/>
      </w:numPr>
    </w:pPr>
  </w:style>
  <w:style w:type="numbering" w:customStyle="1" w:styleId="WWNum45">
    <w:name w:val="WWNum45"/>
    <w:basedOn w:val="Bezlisty"/>
    <w:rsid w:val="00B4130B"/>
    <w:pPr>
      <w:numPr>
        <w:numId w:val="10"/>
      </w:numPr>
    </w:pPr>
  </w:style>
  <w:style w:type="numbering" w:customStyle="1" w:styleId="WWNum50">
    <w:name w:val="WWNum50"/>
    <w:basedOn w:val="Bezlisty"/>
    <w:rsid w:val="00B4130B"/>
    <w:pPr>
      <w:numPr>
        <w:numId w:val="31"/>
      </w:numPr>
    </w:pPr>
  </w:style>
  <w:style w:type="numbering" w:customStyle="1" w:styleId="WWNum53">
    <w:name w:val="WWNum53"/>
    <w:basedOn w:val="Bezlisty"/>
    <w:rsid w:val="00B4130B"/>
    <w:pPr>
      <w:numPr>
        <w:numId w:val="36"/>
      </w:numPr>
    </w:pPr>
  </w:style>
  <w:style w:type="numbering" w:customStyle="1" w:styleId="WWNum57">
    <w:name w:val="WWNum57"/>
    <w:basedOn w:val="Bezlisty"/>
    <w:rsid w:val="00B4130B"/>
    <w:pPr>
      <w:numPr>
        <w:numId w:val="38"/>
      </w:numPr>
    </w:pPr>
  </w:style>
  <w:style w:type="numbering" w:customStyle="1" w:styleId="WWNum61">
    <w:name w:val="WWNum61"/>
    <w:basedOn w:val="Bezlisty"/>
    <w:rsid w:val="00B4130B"/>
    <w:pPr>
      <w:numPr>
        <w:numId w:val="33"/>
      </w:numPr>
    </w:pPr>
  </w:style>
  <w:style w:type="numbering" w:customStyle="1" w:styleId="WWNum62">
    <w:name w:val="WWNum62"/>
    <w:basedOn w:val="Bezlisty"/>
    <w:rsid w:val="00B4130B"/>
    <w:pPr>
      <w:numPr>
        <w:numId w:val="15"/>
      </w:numPr>
    </w:pPr>
  </w:style>
  <w:style w:type="paragraph" w:styleId="Akapitzlist">
    <w:name w:val="List Paragraph"/>
    <w:basedOn w:val="Normalny"/>
    <w:uiPriority w:val="34"/>
    <w:qFormat/>
    <w:rsid w:val="00B4130B"/>
    <w:pPr>
      <w:ind w:left="720"/>
      <w:contextualSpacing/>
    </w:pPr>
  </w:style>
  <w:style w:type="numbering" w:customStyle="1" w:styleId="WWNum431">
    <w:name w:val="WWNum431"/>
    <w:basedOn w:val="Bezlisty"/>
    <w:rsid w:val="00B4130B"/>
  </w:style>
  <w:style w:type="numbering" w:customStyle="1" w:styleId="WWNum261">
    <w:name w:val="WWNum261"/>
    <w:basedOn w:val="Bezlisty"/>
    <w:rsid w:val="00B4130B"/>
  </w:style>
  <w:style w:type="numbering" w:customStyle="1" w:styleId="WWNum42">
    <w:name w:val="WWNum42"/>
    <w:basedOn w:val="Bezlisty"/>
    <w:rsid w:val="00B4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25</Pages>
  <Words>9407</Words>
  <Characters>56442</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19</cp:revision>
  <cp:lastPrinted>2022-06-08T10:48:00Z</cp:lastPrinted>
  <dcterms:created xsi:type="dcterms:W3CDTF">2021-12-22T16:15:00Z</dcterms:created>
  <dcterms:modified xsi:type="dcterms:W3CDTF">2022-06-20T08:55:00Z</dcterms:modified>
</cp:coreProperties>
</file>