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7E5F8F69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2B0EAC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</w:t>
      </w:r>
      <w:r w:rsidR="00563273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</w:p>
    <w:p w14:paraId="44BC1E8B" w14:textId="4F9334E8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563273">
        <w:rPr>
          <w:rFonts w:cs="Arial"/>
          <w:b/>
          <w:bCs/>
        </w:rPr>
        <w:t>4</w:t>
      </w:r>
      <w:r w:rsidR="000E43B8">
        <w:rPr>
          <w:rFonts w:cs="Arial"/>
          <w:b/>
          <w:bCs/>
        </w:rPr>
        <w:t>3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34A19BEF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 xml:space="preserve">Umowa </w:t>
      </w:r>
      <w:r w:rsidR="000D5B23">
        <w:rPr>
          <w:sz w:val="36"/>
          <w:szCs w:val="40"/>
        </w:rPr>
        <w:t>nr</w:t>
      </w:r>
      <w:proofErr w:type="gramStart"/>
      <w:r w:rsidR="000D5B23">
        <w:rPr>
          <w:sz w:val="36"/>
          <w:szCs w:val="40"/>
        </w:rPr>
        <w:t xml:space="preserve"> ….</w:t>
      </w:r>
      <w:proofErr w:type="gramEnd"/>
      <w:r w:rsidR="000D5B23">
        <w:rPr>
          <w:sz w:val="36"/>
          <w:szCs w:val="40"/>
        </w:rPr>
        <w:t>.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1E1B9BC1" w:rsidR="003C475D" w:rsidRDefault="003C475D" w:rsidP="00C07297">
      <w:pPr>
        <w:rPr>
          <w:rFonts w:cs="Arial"/>
        </w:rPr>
      </w:pPr>
      <w:r>
        <w:rPr>
          <w:rFonts w:cs="Arial"/>
        </w:rPr>
        <w:t>44-20</w:t>
      </w:r>
      <w:r w:rsidR="005C373F">
        <w:rPr>
          <w:rFonts w:cs="Arial"/>
        </w:rPr>
        <w:t>7</w:t>
      </w:r>
      <w:r>
        <w:rPr>
          <w:rFonts w:cs="Arial"/>
        </w:rPr>
        <w:t xml:space="preserve"> Rybnik, ul. </w:t>
      </w:r>
      <w:r w:rsidR="005C373F">
        <w:rPr>
          <w:rFonts w:cs="Arial"/>
        </w:rPr>
        <w:t>Lipowa 25d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490C39" w:rsidRPr="009522D3">
        <w:rPr>
          <w:rFonts w:eastAsia="Calibri" w:cs="Arial"/>
        </w:rPr>
        <w:t>642-323-66-29, REGON: 521558670,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77C33B0C" w:rsidR="006B218C" w:rsidRPr="000D5B23" w:rsidRDefault="006B218C" w:rsidP="000D5B23">
      <w:pPr>
        <w:pStyle w:val="Stopka"/>
        <w:tabs>
          <w:tab w:val="clear" w:pos="4536"/>
          <w:tab w:val="clear" w:pos="9072"/>
          <w:tab w:val="num" w:pos="0"/>
        </w:tabs>
        <w:jc w:val="both"/>
        <w:rPr>
          <w:rFonts w:cs="Arial"/>
          <w:b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</w:t>
      </w:r>
      <w:r w:rsidR="000D5B23" w:rsidRPr="000D5B23">
        <w:rPr>
          <w:rFonts w:cs="Arial"/>
        </w:rPr>
        <w:t xml:space="preserve"> </w:t>
      </w:r>
      <w:r w:rsidR="000D5B23">
        <w:rPr>
          <w:rFonts w:cs="Arial"/>
        </w:rPr>
        <w:t xml:space="preserve">oraz </w:t>
      </w:r>
      <w:r w:rsidR="000D5B23" w:rsidRPr="00BB0953">
        <w:rPr>
          <w:rFonts w:cs="Arial"/>
        </w:rPr>
        <w:t xml:space="preserve">dokonanego przez Zamawiającego wyboru oferty Wykonawcy w postępowaniu </w:t>
      </w:r>
      <w:r w:rsidR="000D5B23" w:rsidRPr="0043466D">
        <w:rPr>
          <w:rFonts w:cs="Arial"/>
          <w:b/>
          <w:bCs/>
        </w:rPr>
        <w:t>KMR/PU/</w:t>
      </w:r>
      <w:r w:rsidR="000D5B23">
        <w:rPr>
          <w:rFonts w:cs="Arial"/>
          <w:b/>
          <w:bCs/>
        </w:rPr>
        <w:t>4</w:t>
      </w:r>
      <w:r w:rsidR="000E43B8">
        <w:rPr>
          <w:rFonts w:cs="Arial"/>
          <w:b/>
          <w:bCs/>
        </w:rPr>
        <w:t>3</w:t>
      </w:r>
      <w:r w:rsidR="000D5B23" w:rsidRPr="0043466D">
        <w:rPr>
          <w:rFonts w:cs="Arial"/>
          <w:b/>
          <w:bCs/>
        </w:rPr>
        <w:t>/2023</w:t>
      </w:r>
      <w:r w:rsidRPr="00ED54C5">
        <w:rPr>
          <w:rFonts w:cs="Arial"/>
        </w:rPr>
        <w:t xml:space="preserve"> o następującej treści:</w:t>
      </w:r>
    </w:p>
    <w:p w14:paraId="36FEF05B" w14:textId="4E8C574D" w:rsidR="000049DC" w:rsidRDefault="00863016" w:rsidP="00DA3F4C">
      <w:pPr>
        <w:pStyle w:val="Nagwek1"/>
        <w:jc w:val="center"/>
        <w:rPr>
          <w:szCs w:val="28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6681A986" w14:textId="24F50151" w:rsidR="007D7FF7" w:rsidRPr="007D7FF7" w:rsidRDefault="007D7FF7" w:rsidP="00DA3F4C">
      <w:pPr>
        <w:jc w:val="both"/>
      </w:pPr>
      <w:r>
        <w:t>Przedmiotem umowy jest:</w:t>
      </w:r>
    </w:p>
    <w:p w14:paraId="736887D9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Przewóz pakietów z gotówką:</w:t>
      </w:r>
    </w:p>
    <w:p w14:paraId="0C30852C" w14:textId="384FF3EE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4F2FFA">
        <w:rPr>
          <w:rFonts w:cs="Arial"/>
        </w:rPr>
        <w:t>przyjmowanie zamkniętych i zabezpieczonych pakietów z gotówką z kasy Zamawiającego w Rybniku przy Placu Wolności</w:t>
      </w:r>
      <w:r w:rsidR="00D5718D">
        <w:rPr>
          <w:rFonts w:cs="Arial"/>
        </w:rPr>
        <w:t xml:space="preserve"> 14</w:t>
      </w:r>
      <w:r w:rsidRPr="004F2FFA">
        <w:rPr>
          <w:rFonts w:cs="Arial"/>
        </w:rPr>
        <w:t>,</w:t>
      </w:r>
      <w:r w:rsidR="00D5718D">
        <w:rPr>
          <w:rFonts w:cs="Arial"/>
        </w:rPr>
        <w:t xml:space="preserve"> z budynku przy ulicy Lipowej 25D oraz</w:t>
      </w:r>
      <w:r w:rsidRPr="00A32918">
        <w:rPr>
          <w:rFonts w:cs="Arial"/>
        </w:rPr>
        <w:t xml:space="preserve"> odbiór gotówki z biletomatu zlokalizowanego </w:t>
      </w:r>
      <w:r w:rsidR="00D5718D">
        <w:rPr>
          <w:rFonts w:cs="Arial"/>
        </w:rPr>
        <w:t>na</w:t>
      </w:r>
      <w:r w:rsidRPr="00A32918">
        <w:rPr>
          <w:rFonts w:cs="Arial"/>
        </w:rPr>
        <w:t xml:space="preserve"> Placu Wolności</w:t>
      </w:r>
      <w:r w:rsidR="00D5718D">
        <w:rPr>
          <w:rFonts w:cs="Arial"/>
        </w:rPr>
        <w:t xml:space="preserve"> 20</w:t>
      </w:r>
      <w:r w:rsidRPr="00A32918">
        <w:rPr>
          <w:rFonts w:cs="Arial"/>
        </w:rPr>
        <w:t xml:space="preserve"> (</w:t>
      </w:r>
      <w:r w:rsidR="00D5718D">
        <w:rPr>
          <w:rFonts w:cs="Arial"/>
        </w:rPr>
        <w:t xml:space="preserve">raz w miesiącu, </w:t>
      </w:r>
      <w:r w:rsidRPr="00A32918">
        <w:rPr>
          <w:rFonts w:cs="Arial"/>
        </w:rPr>
        <w:t>na żądanie Zamawiającego),</w:t>
      </w:r>
    </w:p>
    <w:p w14:paraId="390C3C7A" w14:textId="6B203595" w:rsidR="00D263F4" w:rsidRPr="00A32918" w:rsidRDefault="00D263F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>
        <w:rPr>
          <w:rFonts w:cs="Arial"/>
        </w:rPr>
        <w:t xml:space="preserve">przewóz kaset z biletomatu zlokalizowanego przy ul. Wolności 20 do punktu kasowego przy Pl. Wolności 14 celem przygotowania przez pracownika KMR Sp. z o.o. bezpiecznego pakietu do przewozu wartości pieniężnych do banku, </w:t>
      </w:r>
    </w:p>
    <w:p w14:paraId="3C71ADB2" w14:textId="3EB958AC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A32918">
        <w:rPr>
          <w:rFonts w:cs="Arial"/>
        </w:rPr>
        <w:t>przew</w:t>
      </w:r>
      <w:r w:rsidR="00D263F4">
        <w:rPr>
          <w:rFonts w:cs="Arial"/>
        </w:rPr>
        <w:t>óz wszystkich</w:t>
      </w:r>
      <w:r w:rsidRPr="00A32918">
        <w:rPr>
          <w:rFonts w:cs="Arial"/>
        </w:rPr>
        <w:t xml:space="preserve"> pobranych pakietów</w:t>
      </w:r>
      <w:r w:rsidR="00D263F4">
        <w:rPr>
          <w:rFonts w:cs="Arial"/>
        </w:rPr>
        <w:t xml:space="preserve"> z kas Zamawiającego</w:t>
      </w:r>
      <w:r w:rsidRPr="00A32918">
        <w:rPr>
          <w:rFonts w:cs="Arial"/>
        </w:rPr>
        <w:t xml:space="preserve"> samochodami przystosowanymi do</w:t>
      </w:r>
      <w:r w:rsidRPr="00F67630">
        <w:rPr>
          <w:rFonts w:cs="Arial"/>
        </w:rPr>
        <w:t xml:space="preserve"> transportowania wartości pieniężnych pod ochroną,</w:t>
      </w:r>
    </w:p>
    <w:p w14:paraId="70214ECB" w14:textId="77777777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lastRenderedPageBreak/>
        <w:t>doręczaniu otrzymanych pakietów do wskazanego banku w Rybniku przy ulicy 3 Maja 30.</w:t>
      </w:r>
    </w:p>
    <w:p w14:paraId="48D8A660" w14:textId="6F5FD0D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Usługi wymienione w punkcie </w:t>
      </w:r>
      <w:r w:rsidR="00D263F4">
        <w:rPr>
          <w:rFonts w:cs="Arial"/>
        </w:rPr>
        <w:t>1</w:t>
      </w:r>
      <w:r w:rsidRPr="00F67630">
        <w:rPr>
          <w:rFonts w:cs="Arial"/>
        </w:rPr>
        <w:t xml:space="preserve"> będą wykonywane w dniach:</w:t>
      </w:r>
    </w:p>
    <w:p w14:paraId="3A73889E" w14:textId="4AA7D6C8" w:rsidR="003034A4" w:rsidRPr="0069033A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>z kasy przy Placu Wolności</w:t>
      </w:r>
      <w:r w:rsidR="00D263F4">
        <w:rPr>
          <w:rFonts w:cs="Arial"/>
        </w:rPr>
        <w:t xml:space="preserve"> 14</w:t>
      </w:r>
      <w:r w:rsidRPr="00F67630">
        <w:rPr>
          <w:rFonts w:cs="Arial"/>
        </w:rPr>
        <w:t>:</w:t>
      </w:r>
      <w:r>
        <w:rPr>
          <w:rFonts w:cs="Arial"/>
        </w:rPr>
        <w:t xml:space="preserve"> </w:t>
      </w:r>
      <w:r w:rsidRPr="0069033A">
        <w:rPr>
          <w:rFonts w:cs="Arial"/>
        </w:rPr>
        <w:t>poniedziałek, wtorek, środa, czwartek, piątek w godzinach 17:30</w:t>
      </w:r>
      <w:r>
        <w:rPr>
          <w:rFonts w:cs="Arial"/>
        </w:rPr>
        <w:t xml:space="preserve"> </w:t>
      </w:r>
      <w:r w:rsidRPr="0069033A">
        <w:rPr>
          <w:rFonts w:cs="Arial"/>
        </w:rPr>
        <w:t>-</w:t>
      </w:r>
      <w:r>
        <w:rPr>
          <w:rFonts w:cs="Arial"/>
        </w:rPr>
        <w:t xml:space="preserve"> </w:t>
      </w:r>
      <w:r w:rsidRPr="0069033A">
        <w:rPr>
          <w:rFonts w:cs="Arial"/>
        </w:rPr>
        <w:t>18:00</w:t>
      </w:r>
      <w:r w:rsidR="00D263F4">
        <w:rPr>
          <w:rFonts w:cs="Arial"/>
        </w:rPr>
        <w:t xml:space="preserve"> oraz w każdą pierwszą sobotę miesiąca w godzinach 13:30 – 14:00</w:t>
      </w:r>
      <w:r w:rsidRPr="0069033A">
        <w:rPr>
          <w:rFonts w:cs="Arial"/>
        </w:rPr>
        <w:t>;</w:t>
      </w:r>
    </w:p>
    <w:p w14:paraId="7D4CE3C5" w14:textId="793730BB" w:rsidR="003034A4" w:rsidRDefault="003034A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 w:rsidRPr="00F67630">
        <w:rPr>
          <w:rFonts w:cs="Arial"/>
        </w:rPr>
        <w:t xml:space="preserve">z </w:t>
      </w:r>
      <w:r w:rsidR="00D263F4">
        <w:rPr>
          <w:rFonts w:cs="Arial"/>
        </w:rPr>
        <w:t>budynku przy ulicy Lipowej 25D, maksymalnie 2 razy w tygodniu, o czym Zamawiający poinformuje Wykonawcę z 1-dniowym wyprzedzeniem,</w:t>
      </w:r>
    </w:p>
    <w:p w14:paraId="4AE12B9E" w14:textId="4D8597B6" w:rsidR="00D263F4" w:rsidRDefault="00D263F4" w:rsidP="00DA3F4C">
      <w:pPr>
        <w:pStyle w:val="Akapitzlist"/>
        <w:numPr>
          <w:ilvl w:val="1"/>
          <w:numId w:val="38"/>
        </w:numPr>
        <w:ind w:left="924" w:hanging="567"/>
        <w:jc w:val="both"/>
        <w:rPr>
          <w:rFonts w:cs="Arial"/>
        </w:rPr>
      </w:pPr>
      <w:r>
        <w:rPr>
          <w:rFonts w:cs="Arial"/>
        </w:rPr>
        <w:t>z biletomatu przy Pl. Wolności 20 – 1 raz w miesiącu, o czym Zamawiający poinformuje Wykonawcę z 1-dniowym wyprzedzeniem.</w:t>
      </w:r>
    </w:p>
    <w:p w14:paraId="09CAFC9F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Zamawiający zastrzega sobie zmiany w dniach oraz godzinach odbioru o czym poinformuje Wykonawcę 1 dzień przed w/w zmianą.</w:t>
      </w:r>
    </w:p>
    <w:p w14:paraId="4B4A2392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Usługa musi być wykonywana zgodnie z obowiązującymi przepisami prawa oraz na ustalonych niniejszą umową warunkach.</w:t>
      </w:r>
    </w:p>
    <w:p w14:paraId="764380A3" w14:textId="5B3B1A4B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Przyjmowanie zamkniętych i zabezpieczonych pakietów będzie dokonywane</w:t>
      </w:r>
      <w:r w:rsidR="007D7FF7">
        <w:rPr>
          <w:rFonts w:cs="Arial"/>
        </w:rPr>
        <w:t xml:space="preserve"> </w:t>
      </w:r>
      <w:r w:rsidRPr="00F67630">
        <w:rPr>
          <w:rFonts w:cs="Arial"/>
        </w:rPr>
        <w:t>przez inkasentów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osoby specjalnie w tym celu upoważnione przez Wykonawcę - wykaz tych osób stanowi </w:t>
      </w:r>
      <w:r w:rsidR="007D7FF7" w:rsidRPr="007D7FF7">
        <w:rPr>
          <w:rFonts w:cs="Arial"/>
          <w:b/>
          <w:bCs/>
        </w:rPr>
        <w:t>Z</w:t>
      </w:r>
      <w:r w:rsidRPr="007D7FF7">
        <w:rPr>
          <w:rFonts w:cs="Arial"/>
          <w:b/>
          <w:bCs/>
        </w:rPr>
        <w:t>ałącznik</w:t>
      </w:r>
      <w:r w:rsidR="007D7FF7" w:rsidRPr="007D7FF7">
        <w:rPr>
          <w:rFonts w:cs="Arial"/>
          <w:b/>
          <w:bCs/>
        </w:rPr>
        <w:t xml:space="preserve"> nr 1</w:t>
      </w:r>
      <w:r w:rsidRPr="00F67630">
        <w:rPr>
          <w:rFonts w:cs="Arial"/>
        </w:rPr>
        <w:t>, który jest integralną częścią niniejszej umowy.</w:t>
      </w:r>
    </w:p>
    <w:p w14:paraId="16AADCF0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Niedopuszczalne jest wydanie zabezpieczonych pakietów innej osobie, niż upoważnionej, przez każdorazowe sprawdzenie tożsamości zgłaszającej się do odbioru osoby, posiadające aktualny identyfikator ze zdjęciem i odciskiem pieczątki Wykonawcy.</w:t>
      </w:r>
    </w:p>
    <w:p w14:paraId="33EA9012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Wydawanie zabezpieczonych pakietów Wykonawcy będzie następować bez sprawdzania ich zawartości przez inkasenta, za pisemnym potwierdzeniem odbioru.</w:t>
      </w:r>
    </w:p>
    <w:p w14:paraId="48A5D4CF" w14:textId="1E5E4A9D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Pokwitowanie odbioru </w:t>
      </w:r>
      <w:r w:rsidR="00D263F4">
        <w:rPr>
          <w:rFonts w:cs="Arial"/>
        </w:rPr>
        <w:t>zabezpi</w:t>
      </w:r>
      <w:r w:rsidR="00E524D2">
        <w:rPr>
          <w:rFonts w:cs="Arial"/>
        </w:rPr>
        <w:t xml:space="preserve">eczonych pakietów </w:t>
      </w:r>
      <w:r w:rsidRPr="00F67630">
        <w:rPr>
          <w:rFonts w:cs="Arial"/>
        </w:rPr>
        <w:t xml:space="preserve">odbywa się w „raporcie inkasenta", </w:t>
      </w:r>
      <w:r w:rsidR="007D7FF7" w:rsidRPr="007D7FF7">
        <w:rPr>
          <w:rFonts w:cs="Arial"/>
          <w:b/>
          <w:bCs/>
        </w:rPr>
        <w:t>Z</w:t>
      </w:r>
      <w:r w:rsidRPr="007D7FF7">
        <w:rPr>
          <w:rFonts w:cs="Arial"/>
          <w:b/>
          <w:bCs/>
        </w:rPr>
        <w:t>ałącznik</w:t>
      </w:r>
      <w:r w:rsidR="007D7FF7" w:rsidRPr="007D7FF7">
        <w:rPr>
          <w:rFonts w:cs="Arial"/>
          <w:b/>
          <w:bCs/>
        </w:rPr>
        <w:t xml:space="preserve"> nr 2</w:t>
      </w:r>
      <w:r w:rsidRPr="00F67630">
        <w:rPr>
          <w:rFonts w:cs="Arial"/>
        </w:rPr>
        <w:t xml:space="preserve"> do niniejszej umowy,</w:t>
      </w:r>
      <w:r w:rsidR="00E524D2">
        <w:rPr>
          <w:rFonts w:cs="Arial"/>
        </w:rPr>
        <w:t xml:space="preserve"> „raporcie inkasenta (biletomat)” – </w:t>
      </w:r>
      <w:r w:rsidR="00E524D2" w:rsidRPr="00E524D2">
        <w:rPr>
          <w:rFonts w:cs="Arial"/>
          <w:b/>
          <w:bCs/>
        </w:rPr>
        <w:t>Załącznik nr 6</w:t>
      </w:r>
      <w:r w:rsidR="00E524D2">
        <w:rPr>
          <w:rFonts w:cs="Arial"/>
          <w:b/>
          <w:bCs/>
        </w:rPr>
        <w:t xml:space="preserve"> </w:t>
      </w:r>
      <w:r w:rsidR="00E524D2" w:rsidRPr="00E524D2">
        <w:rPr>
          <w:rFonts w:cs="Arial"/>
        </w:rPr>
        <w:t>do niniejszej umowy</w:t>
      </w:r>
      <w:r w:rsidRPr="00F67630">
        <w:rPr>
          <w:rFonts w:cs="Arial"/>
        </w:rPr>
        <w:t xml:space="preserve"> oraz na druku KW.</w:t>
      </w:r>
    </w:p>
    <w:p w14:paraId="1CE1F3F9" w14:textId="4132CDB5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Przekazywany pakiet musi być opakowany w taki sposób, by jego zawartości nie można było wyjąć bez widocznego uszkodzenia pakietu oraz posiadać</w:t>
      </w:r>
      <w:r w:rsidR="007D7FF7">
        <w:rPr>
          <w:rFonts w:cs="Arial"/>
        </w:rPr>
        <w:t xml:space="preserve"> </w:t>
      </w:r>
      <w:r w:rsidRPr="00F67630">
        <w:rPr>
          <w:rFonts w:cs="Arial"/>
        </w:rPr>
        <w:t>odpowiednio opisane dowody wpłaty.</w:t>
      </w:r>
    </w:p>
    <w:p w14:paraId="23596B14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Zamawiający zobowiązany jest do pisemnego informowania Wykonawcy o zaistniałych zmianach dotyczących odbioru i przekazywania pakietów  (np.  zmiana banku, sposób przekazania).</w:t>
      </w:r>
    </w:p>
    <w:p w14:paraId="386DAD04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lastRenderedPageBreak/>
        <w:t>Zamawiający zobowiązany jest do wcześniejszego</w:t>
      </w:r>
      <w:r>
        <w:rPr>
          <w:rFonts w:cs="Arial"/>
        </w:rPr>
        <w:t xml:space="preserve"> </w:t>
      </w:r>
      <w:r w:rsidRPr="00F67630">
        <w:rPr>
          <w:rFonts w:cs="Arial"/>
        </w:rPr>
        <w:t>- minimum jedna godzina przed planowanym wykonaniem usługi</w:t>
      </w:r>
      <w:r>
        <w:rPr>
          <w:rFonts w:cs="Arial"/>
        </w:rPr>
        <w:t xml:space="preserve"> </w:t>
      </w:r>
      <w:r w:rsidRPr="00F67630">
        <w:rPr>
          <w:rFonts w:cs="Arial"/>
        </w:rPr>
        <w:t xml:space="preserve">- telefonicznego powiadomienia Wykonawcy w przypadku braku potrzeby wykonania usługi wymienionej w </w:t>
      </w:r>
      <w:r>
        <w:rPr>
          <w:rFonts w:cs="Arial"/>
        </w:rPr>
        <w:t>pkt.</w:t>
      </w:r>
      <w:r w:rsidRPr="00F67630">
        <w:rPr>
          <w:rFonts w:cs="Arial"/>
        </w:rPr>
        <w:t xml:space="preserve"> </w:t>
      </w:r>
      <w:r>
        <w:rPr>
          <w:rFonts w:cs="Arial"/>
        </w:rPr>
        <w:t>1</w:t>
      </w:r>
      <w:r w:rsidRPr="00F67630">
        <w:rPr>
          <w:rFonts w:cs="Arial"/>
        </w:rPr>
        <w:t>.</w:t>
      </w:r>
    </w:p>
    <w:p w14:paraId="6293489E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 xml:space="preserve">Inkasent Wykonawcy odmówi przyjęcia zabezpieczonego pakietu w razie jego nieprawidłowego przygotowania, tj. niedopełnienia warunków ustalonych w treści pkt. </w:t>
      </w:r>
      <w:r>
        <w:rPr>
          <w:rFonts w:cs="Arial"/>
        </w:rPr>
        <w:t>9</w:t>
      </w:r>
      <w:r w:rsidRPr="00F67630">
        <w:rPr>
          <w:rFonts w:cs="Arial"/>
        </w:rPr>
        <w:t>.</w:t>
      </w:r>
    </w:p>
    <w:p w14:paraId="4755D141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Inkasent ma obowiązek czekać na sporządzenie pakietu.</w:t>
      </w:r>
    </w:p>
    <w:p w14:paraId="42498E1E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Zamawiający ponosi odpowiedzialność za zawartość zamkniętego i zabezpieczonego pakietu z gotówką oraz wypełniony zgodnie z zawartością dowód wpłaty, a Wykonawca odpowiedzialny jest za przekazanie w tym samym dniu pobranego pakietu do wskazanego Banku.</w:t>
      </w:r>
    </w:p>
    <w:p w14:paraId="1ADDF722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Z chwilą odbioru przez inkasenta zamkniętego i zabezpieczonego pakietu z gotówką, cała odpowiedzialność za jego dostarczenie do banku spoczywa na Wykonawcy.</w:t>
      </w:r>
    </w:p>
    <w:p w14:paraId="51064880" w14:textId="77777777" w:rsid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F67630">
        <w:rPr>
          <w:rFonts w:cs="Arial"/>
        </w:rPr>
        <w:t>W przypadku utraty lub zniszczenia pakietu w czasie od przejęcia przez Wykonawcę do przekazania do banku Wykonawca ponosi pełną odpowiedzialność materialną w zakresie deklarowanej przez Zamawiającego kwoty oraz gwarantuje zwrot gotówki zgodnie z pokwitowaniem odbioru pakietu.</w:t>
      </w:r>
    </w:p>
    <w:p w14:paraId="2AB3C66A" w14:textId="6D64D9D9" w:rsidR="003034A4" w:rsidRPr="003034A4" w:rsidRDefault="003034A4" w:rsidP="00DA3F4C">
      <w:pPr>
        <w:pStyle w:val="Akapitzlist"/>
        <w:numPr>
          <w:ilvl w:val="0"/>
          <w:numId w:val="38"/>
        </w:numPr>
        <w:jc w:val="both"/>
        <w:rPr>
          <w:rFonts w:cs="Arial"/>
        </w:rPr>
      </w:pPr>
      <w:r w:rsidRPr="003034A4">
        <w:rPr>
          <w:rFonts w:cs="Arial"/>
        </w:rPr>
        <w:t>Minimum 2 osobowa grupa konwojentów.</w:t>
      </w:r>
    </w:p>
    <w:p w14:paraId="1DEBDDFF" w14:textId="35C5E373" w:rsidR="00C33D3F" w:rsidRPr="00CC5A86" w:rsidRDefault="00C33D3F" w:rsidP="00DA3F4C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6543FFC1" w14:textId="0CF17432" w:rsidR="00921275" w:rsidRPr="00921275" w:rsidRDefault="00CC5A86" w:rsidP="00921275">
      <w:pPr>
        <w:pStyle w:val="Akapitzlist"/>
        <w:ind w:left="397"/>
        <w:jc w:val="both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</w:t>
      </w:r>
      <w:proofErr w:type="gramStart"/>
      <w:r w:rsidRPr="00CC5A86">
        <w:rPr>
          <w:rFonts w:cs="Arial"/>
        </w:rPr>
        <w:t>VAT )</w:t>
      </w:r>
      <w:proofErr w:type="gramEnd"/>
    </w:p>
    <w:p w14:paraId="6988FFC8" w14:textId="56DFEFB2" w:rsidR="00921275" w:rsidRPr="000D5B23" w:rsidRDefault="00BD3FA8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Cena jednostkowa</w:t>
      </w:r>
      <w:r w:rsidR="00921275" w:rsidRPr="000D5B23">
        <w:rPr>
          <w:rFonts w:cs="Arial"/>
        </w:rPr>
        <w:t xml:space="preserve"> za odbiór </w:t>
      </w:r>
      <w:r>
        <w:rPr>
          <w:rFonts w:cs="Arial"/>
        </w:rPr>
        <w:t xml:space="preserve">zamkniętego i zabezpieczonego </w:t>
      </w:r>
      <w:r w:rsidR="00921275" w:rsidRPr="000D5B23">
        <w:rPr>
          <w:rFonts w:cs="Arial"/>
        </w:rPr>
        <w:t>pakietu</w:t>
      </w:r>
      <w:r>
        <w:rPr>
          <w:rFonts w:cs="Arial"/>
        </w:rPr>
        <w:t xml:space="preserve"> z gotówką oraz odbiór z biletomatu </w:t>
      </w:r>
      <w:r w:rsidR="00921275" w:rsidRPr="000D5B23">
        <w:rPr>
          <w:rFonts w:cs="Arial"/>
        </w:rPr>
        <w:t>wynosi: ……. netto.</w:t>
      </w:r>
    </w:p>
    <w:p w14:paraId="67947F98" w14:textId="26035963" w:rsidR="00E524D2" w:rsidRPr="00921275" w:rsidRDefault="003034A4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921275">
        <w:rPr>
          <w:rFonts w:cs="Arial"/>
        </w:rPr>
        <w:t>Wartość wynagrodzenia może ulec zmianie w oparciu o faktyczną ilość wykonanych usług.</w:t>
      </w:r>
      <w:r w:rsidR="00CC5A86" w:rsidRPr="00921275">
        <w:rPr>
          <w:rFonts w:cs="Arial"/>
        </w:rPr>
        <w:t xml:space="preserve">  </w:t>
      </w:r>
    </w:p>
    <w:p w14:paraId="1FF4671F" w14:textId="67CD43E2" w:rsidR="00921275" w:rsidRPr="009D64FD" w:rsidRDefault="003034A4" w:rsidP="009D64FD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530D2">
        <w:rPr>
          <w:rFonts w:cs="Arial"/>
          <w:color w:val="000000" w:themeColor="text1"/>
        </w:rPr>
        <w:t>Podstawą do wypłaty wynagrodzenia za każdy miesiąc obowiązywania umowy będą comiesięczne częściowe faktury wystawione przez Wykonawcę.</w:t>
      </w:r>
      <w:r w:rsidR="00921275">
        <w:rPr>
          <w:rFonts w:cs="Arial"/>
          <w:color w:val="000000" w:themeColor="text1"/>
        </w:rPr>
        <w:t xml:space="preserve"> </w:t>
      </w:r>
    </w:p>
    <w:p w14:paraId="1015EB6C" w14:textId="195F5C3E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 xml:space="preserve">Podstawę do wystawienia faktury stanowić będzie </w:t>
      </w:r>
      <w:r w:rsidR="007120E4">
        <w:rPr>
          <w:rFonts w:cs="Arial"/>
        </w:rPr>
        <w:t xml:space="preserve">raport inkasenta </w:t>
      </w:r>
      <w:r w:rsidR="00E524D2">
        <w:rPr>
          <w:rFonts w:cs="Arial"/>
        </w:rPr>
        <w:t xml:space="preserve">oraz raport inkasenta (biletomat) </w:t>
      </w:r>
      <w:r w:rsidR="007120E4">
        <w:rPr>
          <w:rFonts w:cs="Arial"/>
        </w:rPr>
        <w:t>podpisany przez obie strony</w:t>
      </w:r>
      <w:r w:rsidR="00BD3FA8">
        <w:rPr>
          <w:rFonts w:cs="Arial"/>
        </w:rPr>
        <w:t xml:space="preserve"> – za każdorazowy podjazd.</w:t>
      </w:r>
    </w:p>
    <w:p w14:paraId="6071876B" w14:textId="0832AF4E" w:rsidR="009D64FD" w:rsidRPr="00B159AC" w:rsidRDefault="009D64FD" w:rsidP="009D64FD">
      <w:pPr>
        <w:numPr>
          <w:ilvl w:val="0"/>
          <w:numId w:val="22"/>
        </w:numPr>
        <w:suppressAutoHyphens/>
        <w:jc w:val="both"/>
        <w:rPr>
          <w:rFonts w:cs="Arial"/>
        </w:rPr>
      </w:pPr>
      <w:r w:rsidRPr="00B159AC">
        <w:rPr>
          <w:rFonts w:cs="Arial"/>
        </w:rPr>
        <w:lastRenderedPageBreak/>
        <w:t>W przypadku niewykorzystania, w trakcie realizacji przedmiotu umowy, całego wynagrodzenia określonego w ust. 1 powyżej, Wykonawcy nie będzie przysługiwało z tego tytułu roszczenie o wynagrodzenie uzupełniające lub odszkodowanie.</w:t>
      </w:r>
    </w:p>
    <w:p w14:paraId="11519907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460F22A1" w14:textId="09686F8D" w:rsidR="003034A4" w:rsidRPr="003034A4" w:rsidRDefault="003034A4" w:rsidP="00DA3F4C">
      <w:pPr>
        <w:pStyle w:val="Akapitzlist"/>
        <w:widowControl w:val="0"/>
        <w:numPr>
          <w:ilvl w:val="0"/>
          <w:numId w:val="22"/>
        </w:numPr>
        <w:spacing w:before="120"/>
        <w:jc w:val="both"/>
        <w:rPr>
          <w:rFonts w:cs="Arial"/>
          <w:color w:val="000000" w:themeColor="text1"/>
          <w:sz w:val="22"/>
          <w:szCs w:val="22"/>
        </w:rPr>
      </w:pPr>
      <w:r w:rsidRPr="00A530D2">
        <w:rPr>
          <w:rFonts w:cs="Arial"/>
          <w:color w:val="000000" w:themeColor="text1"/>
        </w:rPr>
        <w:t xml:space="preserve">Płatność nastąpi przelewem na rachunek bankowy Wykonawcy podany na fakturze. </w:t>
      </w:r>
      <w:r w:rsidRPr="00A530D2">
        <w:rPr>
          <w:rFonts w:cs="Arial"/>
        </w:rPr>
        <w:t>Zamawiający upoważnia Wykonawcę do wystawienia faktury bez podpisu osoby uprawnionej do jej odbioru.</w:t>
      </w:r>
    </w:p>
    <w:p w14:paraId="75D766E1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DA3F4C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6E389886" w:rsidR="00CC5A86" w:rsidRPr="00CC5A86" w:rsidRDefault="00CC5A86" w:rsidP="00DA3F4C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 xml:space="preserve">ul. </w:t>
      </w:r>
      <w:r w:rsidR="00D3603B">
        <w:rPr>
          <w:rFonts w:cs="Arial"/>
          <w:b/>
          <w:bCs/>
        </w:rPr>
        <w:t>Lipowa 25d</w:t>
      </w:r>
      <w:r w:rsidRPr="008177FA">
        <w:rPr>
          <w:rFonts w:cs="Arial"/>
          <w:b/>
          <w:bCs/>
        </w:rPr>
        <w:t>, 44-20</w:t>
      </w:r>
      <w:r w:rsidR="00D3603B">
        <w:rPr>
          <w:rFonts w:cs="Arial"/>
          <w:b/>
          <w:bCs/>
        </w:rPr>
        <w:t>7</w:t>
      </w:r>
      <w:r w:rsidRPr="008177FA">
        <w:rPr>
          <w:rFonts w:cs="Arial"/>
          <w:b/>
          <w:bCs/>
        </w:rPr>
        <w:t xml:space="preserve">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 xml:space="preserve">NIP </w:t>
      </w:r>
      <w:r w:rsidR="00490C39" w:rsidRPr="00490C39">
        <w:rPr>
          <w:rFonts w:eastAsia="Calibri" w:cs="Arial"/>
          <w:b/>
          <w:bCs/>
        </w:rPr>
        <w:t>642-323-66-29</w:t>
      </w:r>
      <w:r w:rsidR="008177FA" w:rsidRPr="00490C39">
        <w:rPr>
          <w:rFonts w:cs="Arial"/>
          <w:b/>
          <w:bCs/>
        </w:rPr>
        <w:t>.</w:t>
      </w:r>
    </w:p>
    <w:p w14:paraId="0D662B61" w14:textId="77777777" w:rsidR="008177FA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BC1C3A4" w14:textId="77777777" w:rsidR="00DA3F4C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8177FA">
        <w:rPr>
          <w:rFonts w:cs="Arial"/>
        </w:rPr>
        <w:t xml:space="preserve">Zamawiający akceptuje wystawianie i przesyłanie faktur, not księgowych, korekt faktur oraz innych dokumentów i potwierdzeń odbioru w formie elektronicznej przez Wykonawcę z adresu email: …………………………. </w:t>
      </w:r>
    </w:p>
    <w:p w14:paraId="5DFC88BF" w14:textId="744D7D03" w:rsidR="00CC5A86" w:rsidRPr="00DA3F4C" w:rsidRDefault="00CC5A86" w:rsidP="00DA3F4C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DA3F4C">
        <w:rPr>
          <w:rFonts w:cs="Arial"/>
        </w:rPr>
        <w:t xml:space="preserve">Adres e-mail jako właściwy do otrzymywania korespondencji związanej z fakturami i dokumentami w formie elektronicznej: </w:t>
      </w:r>
      <w:r w:rsidRPr="00DA3F4C">
        <w:rPr>
          <w:rFonts w:cs="Arial"/>
          <w:b/>
          <w:bCs/>
        </w:rPr>
        <w:t>sekretariat@km.rybnik.pl.</w:t>
      </w:r>
    </w:p>
    <w:p w14:paraId="5897055F" w14:textId="3AE4B57B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3034A4">
        <w:rPr>
          <w:szCs w:val="28"/>
        </w:rPr>
        <w:t>Termin realizacji umowy</w:t>
      </w:r>
    </w:p>
    <w:p w14:paraId="32CFE69D" w14:textId="50ABA02E" w:rsidR="003034A4" w:rsidRDefault="003034A4" w:rsidP="00553FF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8E491C">
        <w:rPr>
          <w:rFonts w:cs="Arial"/>
        </w:rPr>
        <w:t>Umowa zostaje zawarta</w:t>
      </w:r>
      <w:r w:rsidR="00553FF5" w:rsidRPr="008E491C">
        <w:rPr>
          <w:rFonts w:cs="Arial"/>
        </w:rPr>
        <w:t xml:space="preserve"> na</w:t>
      </w:r>
      <w:r w:rsidRPr="008E491C">
        <w:rPr>
          <w:rFonts w:cs="Arial"/>
        </w:rPr>
        <w:t xml:space="preserve"> czas określony</w:t>
      </w:r>
      <w:r w:rsidR="00553FF5" w:rsidRPr="008E491C">
        <w:rPr>
          <w:rFonts w:cs="Arial"/>
        </w:rPr>
        <w:t xml:space="preserve">, tj. </w:t>
      </w:r>
      <w:r w:rsidRPr="008E491C">
        <w:rPr>
          <w:rFonts w:cs="Arial"/>
        </w:rPr>
        <w:t xml:space="preserve">od 1 </w:t>
      </w:r>
      <w:r w:rsidR="00553FF5" w:rsidRPr="008E491C">
        <w:rPr>
          <w:rFonts w:cs="Arial"/>
        </w:rPr>
        <w:t>stycznia</w:t>
      </w:r>
      <w:r w:rsidRPr="008E491C">
        <w:rPr>
          <w:rFonts w:cs="Arial"/>
        </w:rPr>
        <w:t xml:space="preserve"> 202</w:t>
      </w:r>
      <w:r w:rsidR="00553FF5" w:rsidRPr="008E491C">
        <w:rPr>
          <w:rFonts w:cs="Arial"/>
        </w:rPr>
        <w:t>4</w:t>
      </w:r>
      <w:r w:rsidRPr="008E491C">
        <w:rPr>
          <w:rFonts w:cs="Arial"/>
        </w:rPr>
        <w:t xml:space="preserve"> r. do </w:t>
      </w:r>
      <w:r w:rsidR="00553FF5" w:rsidRPr="008E491C">
        <w:rPr>
          <w:rFonts w:cs="Arial"/>
        </w:rPr>
        <w:br/>
      </w:r>
      <w:r w:rsidRPr="008E491C">
        <w:rPr>
          <w:rFonts w:cs="Arial"/>
        </w:rPr>
        <w:t>31 grudnia 202</w:t>
      </w:r>
      <w:r w:rsidR="000E43B8">
        <w:rPr>
          <w:rFonts w:cs="Arial"/>
        </w:rPr>
        <w:t>4</w:t>
      </w:r>
      <w:r w:rsidRPr="008E491C">
        <w:rPr>
          <w:rFonts w:cs="Arial"/>
        </w:rPr>
        <w:t xml:space="preserve"> r.</w:t>
      </w:r>
    </w:p>
    <w:p w14:paraId="4DD2197D" w14:textId="38B6A49F" w:rsidR="00EF6831" w:rsidRPr="00BD3FA8" w:rsidRDefault="00EF6831" w:rsidP="00553FF5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BD3FA8">
        <w:rPr>
          <w:rFonts w:cs="Arial"/>
        </w:rPr>
        <w:t xml:space="preserve">Zamawiający zastrzega sobie możliwość realizacji umowy wg </w:t>
      </w:r>
      <w:r w:rsidR="00BD3FA8" w:rsidRPr="00BD3FA8">
        <w:rPr>
          <w:rFonts w:cs="Arial"/>
        </w:rPr>
        <w:t xml:space="preserve">własnych </w:t>
      </w:r>
      <w:r w:rsidRPr="00BD3FA8">
        <w:rPr>
          <w:rFonts w:cs="Arial"/>
        </w:rPr>
        <w:t>potrzeb.</w:t>
      </w:r>
    </w:p>
    <w:p w14:paraId="5ACFC6B4" w14:textId="27EE9166" w:rsidR="00405706" w:rsidRDefault="00405706" w:rsidP="005000B4">
      <w:pPr>
        <w:pStyle w:val="Nagwek1"/>
        <w:jc w:val="center"/>
      </w:pPr>
      <w:r>
        <w:lastRenderedPageBreak/>
        <w:br/>
        <w:t>Kary.</w:t>
      </w:r>
    </w:p>
    <w:p w14:paraId="4A5D868C" w14:textId="099975CC" w:rsidR="003034A4" w:rsidRPr="00F53767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 xml:space="preserve">Zamawiający zastrzega prawo obciążenia kosztami Wykonawcy za okres, </w:t>
      </w:r>
      <w:r>
        <w:rPr>
          <w:rFonts w:cs="Arial"/>
          <w:color w:val="000000" w:themeColor="text1"/>
        </w:rPr>
        <w:br/>
      </w:r>
      <w:r w:rsidRPr="00F53767">
        <w:rPr>
          <w:rFonts w:cs="Arial"/>
          <w:color w:val="000000" w:themeColor="text1"/>
        </w:rPr>
        <w:t>w którym stwierdzono brak realizacji przedmiotu zamówienia zgodnie z Opisem Przedmiotu Zamówienia w następujący sposób:</w:t>
      </w:r>
    </w:p>
    <w:p w14:paraId="00FF7CC9" w14:textId="754363D8" w:rsidR="003034A4" w:rsidRPr="00F53767" w:rsidRDefault="003034A4" w:rsidP="0025384D">
      <w:pPr>
        <w:pStyle w:val="Akapitzlist"/>
        <w:widowControl w:val="0"/>
        <w:numPr>
          <w:ilvl w:val="1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 xml:space="preserve">za każdy stwierdzony brak realizacji przedmiotu </w:t>
      </w:r>
      <w:r w:rsidR="008B5FFD">
        <w:rPr>
          <w:rFonts w:cs="Arial"/>
          <w:color w:val="000000" w:themeColor="text1"/>
        </w:rPr>
        <w:t>umowy</w:t>
      </w:r>
      <w:r w:rsidRPr="00F53767">
        <w:rPr>
          <w:rFonts w:cs="Arial"/>
          <w:color w:val="000000" w:themeColor="text1"/>
        </w:rPr>
        <w:t xml:space="preserve"> zgodnie </w:t>
      </w:r>
      <w:r>
        <w:rPr>
          <w:rFonts w:cs="Arial"/>
          <w:color w:val="000000" w:themeColor="text1"/>
        </w:rPr>
        <w:br/>
      </w:r>
      <w:r w:rsidRPr="00F53767">
        <w:rPr>
          <w:rFonts w:cs="Arial"/>
          <w:color w:val="000000" w:themeColor="text1"/>
        </w:rPr>
        <w:t>z Opisem Przedmiotu Zamówienia – 500,00 zł brutto za każdy dzień,</w:t>
      </w:r>
    </w:p>
    <w:p w14:paraId="3CC2A50E" w14:textId="627B63FB" w:rsidR="003034A4" w:rsidRPr="00F53767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>Wykonawca zapłaci karę umowną, wystawioną na podstawie dokumentu sporządzonego przez Zamawiającego, w terminie 7 dni od daty otrzymania. Podstawą do wystawienia powyższego dokumentu będzie notatka sporządzona przez Zamawiającego zgodnie</w:t>
      </w:r>
      <w:r>
        <w:rPr>
          <w:rFonts w:cs="Arial"/>
          <w:color w:val="000000" w:themeColor="text1"/>
        </w:rPr>
        <w:t xml:space="preserve"> </w:t>
      </w:r>
      <w:r w:rsidRPr="00F53767">
        <w:rPr>
          <w:rFonts w:cs="Arial"/>
          <w:color w:val="000000" w:themeColor="text1"/>
        </w:rPr>
        <w:t xml:space="preserve">z § </w:t>
      </w:r>
      <w:r>
        <w:rPr>
          <w:rFonts w:cs="Arial"/>
          <w:color w:val="000000" w:themeColor="text1"/>
        </w:rPr>
        <w:t>4</w:t>
      </w:r>
      <w:r w:rsidRPr="00F53767">
        <w:rPr>
          <w:rFonts w:cs="Arial"/>
          <w:color w:val="000000" w:themeColor="text1"/>
        </w:rPr>
        <w:t xml:space="preserve"> pkt 3.</w:t>
      </w:r>
    </w:p>
    <w:p w14:paraId="3C83FBA8" w14:textId="77777777" w:rsidR="003034A4" w:rsidRPr="003034A4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F53767">
        <w:rPr>
          <w:rFonts w:cs="Arial"/>
          <w:color w:val="000000" w:themeColor="text1"/>
        </w:rPr>
        <w:t>Brak realizacji przedmiotu zamówienia zgodnie z Opisem Przedmiotu Zamówienia będzie potwierdzony pisemną notatką sporządzoną przez Zamawiającego. Kopia notatki zostanie każdorazowo przesłana Wykonawcy.</w:t>
      </w:r>
    </w:p>
    <w:p w14:paraId="5DE08625" w14:textId="0A322235" w:rsidR="003034A4" w:rsidRPr="003034A4" w:rsidRDefault="003034A4" w:rsidP="0025384D">
      <w:pPr>
        <w:pStyle w:val="Akapitzlist"/>
        <w:widowControl w:val="0"/>
        <w:numPr>
          <w:ilvl w:val="0"/>
          <w:numId w:val="40"/>
        </w:numPr>
        <w:jc w:val="both"/>
        <w:rPr>
          <w:rFonts w:cs="Arial"/>
          <w:color w:val="000000" w:themeColor="text1"/>
          <w:sz w:val="22"/>
          <w:szCs w:val="22"/>
        </w:rPr>
      </w:pPr>
      <w:r w:rsidRPr="003034A4">
        <w:rPr>
          <w:rFonts w:cs="Arial"/>
          <w:color w:val="000000" w:themeColor="text1"/>
        </w:rPr>
        <w:t xml:space="preserve">Zamawiający zastrzega sobie prawo potrącania kar umownych, o których mowa </w:t>
      </w:r>
      <w:r w:rsidRPr="003034A4">
        <w:rPr>
          <w:rFonts w:cs="Arial"/>
          <w:color w:val="000000" w:themeColor="text1"/>
        </w:rPr>
        <w:br/>
        <w:t>w ust. 1 z wynagrodzenia Wykonawcy należnego z tytułu wystawionej faktury.</w:t>
      </w:r>
    </w:p>
    <w:p w14:paraId="6DBE42AD" w14:textId="16B10DE4" w:rsidR="003034A4" w:rsidRPr="003034A4" w:rsidRDefault="003034A4" w:rsidP="003034A4">
      <w:pPr>
        <w:pStyle w:val="Nagwek1"/>
        <w:jc w:val="center"/>
      </w:pPr>
      <w:r>
        <w:br/>
        <w:t>Odstąpienie od umowy.</w:t>
      </w:r>
    </w:p>
    <w:p w14:paraId="3710E674" w14:textId="77777777" w:rsidR="003034A4" w:rsidRDefault="003034A4" w:rsidP="0025384D">
      <w:pPr>
        <w:pStyle w:val="Akapitzlist"/>
        <w:numPr>
          <w:ilvl w:val="0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>Zamawiającemu przysługuje prawo odstąpienia od umowy ze skutkiem natychmiastowym w następujących przypadkach:</w:t>
      </w:r>
    </w:p>
    <w:p w14:paraId="1E65B082" w14:textId="77777777" w:rsidR="003034A4" w:rsidRDefault="003034A4" w:rsidP="0025384D">
      <w:pPr>
        <w:pStyle w:val="Akapitzlist"/>
        <w:numPr>
          <w:ilvl w:val="1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 xml:space="preserve">gdy łączna wartość wystawionych kar w okresie obowiązywania umowy przekroczy kwotę 10 % wartości wynagrodzenia umownego, o którym </w:t>
      </w:r>
      <w:r w:rsidRPr="00F102BB">
        <w:rPr>
          <w:rFonts w:cs="Arial"/>
        </w:rPr>
        <w:t>mowa w § 3 ust.2,</w:t>
      </w:r>
    </w:p>
    <w:p w14:paraId="3E311FD4" w14:textId="77777777" w:rsidR="003034A4" w:rsidRDefault="003034A4" w:rsidP="0025384D">
      <w:pPr>
        <w:pStyle w:val="Akapitzlist"/>
        <w:numPr>
          <w:ilvl w:val="1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 xml:space="preserve">wykorzystania mienia Zamawiającego bez jego zgody lub niezgodnie </w:t>
      </w:r>
      <w:r w:rsidRPr="004A11CC">
        <w:rPr>
          <w:rFonts w:cs="Arial"/>
        </w:rPr>
        <w:br/>
        <w:t>z przeznaczeniem,</w:t>
      </w:r>
    </w:p>
    <w:p w14:paraId="7D9ECF1F" w14:textId="072270E4" w:rsidR="003034A4" w:rsidRDefault="003034A4" w:rsidP="0025384D">
      <w:pPr>
        <w:pStyle w:val="Akapitzlist"/>
        <w:numPr>
          <w:ilvl w:val="1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 xml:space="preserve">niedostarczenia wraz z fakturą dokumentu o którym mowa w </w:t>
      </w:r>
      <w:r w:rsidR="00C62CCF">
        <w:rPr>
          <w:rFonts w:cs="Arial"/>
        </w:rPr>
        <w:t>§ 2 pkt. 4</w:t>
      </w:r>
      <w:r w:rsidRPr="004A11CC">
        <w:rPr>
          <w:rFonts w:cs="Arial"/>
        </w:rPr>
        <w:t xml:space="preserve"> lub stwierdzenia rozbieżności pomiędzy tym dokumentem a stanem faktycznym.</w:t>
      </w:r>
    </w:p>
    <w:p w14:paraId="507CC090" w14:textId="77777777" w:rsidR="003034A4" w:rsidRPr="004A11CC" w:rsidRDefault="003034A4" w:rsidP="0025384D">
      <w:pPr>
        <w:pStyle w:val="Akapitzlist"/>
        <w:numPr>
          <w:ilvl w:val="0"/>
          <w:numId w:val="41"/>
        </w:numPr>
        <w:jc w:val="both"/>
        <w:rPr>
          <w:rFonts w:cs="Arial"/>
        </w:rPr>
      </w:pPr>
      <w:r w:rsidRPr="004A11CC">
        <w:rPr>
          <w:rFonts w:cs="Arial"/>
        </w:rPr>
        <w:t>Strony mogą dochodzić odszkodowania uzupełniającego na zasadach ogólnych.</w:t>
      </w:r>
    </w:p>
    <w:p w14:paraId="5CF42828" w14:textId="2DC087E8" w:rsidR="003034A4" w:rsidRPr="003034A4" w:rsidRDefault="003034A4" w:rsidP="003034A4">
      <w:pPr>
        <w:pStyle w:val="Nagwek1"/>
        <w:jc w:val="center"/>
      </w:pPr>
      <w:r>
        <w:lastRenderedPageBreak/>
        <w:br/>
        <w:t>Rozwiązanie umowy</w:t>
      </w:r>
    </w:p>
    <w:p w14:paraId="1DB56A30" w14:textId="77777777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Strony mogą rozwiązać niniejszą umowę w każdym czasie w trybie porozumienia stron.</w:t>
      </w:r>
    </w:p>
    <w:p w14:paraId="53B77D3E" w14:textId="77777777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Strony ustalają, że ewentualne jednostronne wypowiedzenia obowiązującej umowy dopuszczalne są za jednomiesięcznym okresem wypowiedzenia.</w:t>
      </w:r>
    </w:p>
    <w:p w14:paraId="414C8A24" w14:textId="7BC6AC78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Zamawiający zastrzega, że powodem wypowiedzenia umowy przez Wykonawcę nie może być zaistnienie takich okoliczności jak braki kadrowe Wykonawcy, czy wzrost obciążeń Wykonawcy w szczególności związanych z wzrostem kosztów płacy, czy materiałów do wykonywania usługi. Wypowiedzenie musi zostać złożone na piśmie i zawierać uzasadnienie. W okresie wypowiedzenia na Wykonawcy spoczywają wszelkie obowiązki określone niniejszą umową.</w:t>
      </w:r>
    </w:p>
    <w:p w14:paraId="305C6005" w14:textId="530ED9CF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Zamawiającemu przysługuje prawo rozwiązania umowy bez zachowania okresu wypowiedzenia w razie istotnej zmiany okoliczności powodującej, że wykonanie umowy nie leży w interesie Zamawiającego, czego nie można było przewidzieć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 xml:space="preserve">w chwili zawarcia umowy. Odstąpienie od umowy na zasadzie porozumienia stron w tym wypadku może nastąpić w terminie 30 dni od powzięcia wiadomości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>o powyższych okolicznościach.</w:t>
      </w:r>
    </w:p>
    <w:p w14:paraId="62DC6A98" w14:textId="77777777" w:rsidR="003034A4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>Zamawiającemu przysługuje prawo rozwiązania umowy bez zachowania okresu wypowiedzenia, gdy:</w:t>
      </w:r>
    </w:p>
    <w:p w14:paraId="3CF22DB3" w14:textId="0FD3625F" w:rsidR="003034A4" w:rsidRDefault="003034A4" w:rsidP="0025384D">
      <w:pPr>
        <w:pStyle w:val="Akapitzlist"/>
        <w:widowControl w:val="0"/>
        <w:numPr>
          <w:ilvl w:val="1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zostanie ogłoszona likwidacja lub upadłość Wykonawcy, lub egzekucja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t>w stosunku do Wykonawcy stała się bezskuteczna,</w:t>
      </w:r>
    </w:p>
    <w:p w14:paraId="31CFF5C2" w14:textId="3B7183D8" w:rsidR="003034A4" w:rsidRDefault="003034A4" w:rsidP="0025384D">
      <w:pPr>
        <w:pStyle w:val="Akapitzlist"/>
        <w:widowControl w:val="0"/>
        <w:numPr>
          <w:ilvl w:val="1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Wykonawca zostanie skazany prawomocnym wyrokiem za przestępstwo związane z wykonywaniem działalności gospodarczej lub zawodowej, </w:t>
      </w:r>
    </w:p>
    <w:p w14:paraId="1213E321" w14:textId="77777777" w:rsidR="003034A4" w:rsidRPr="005023C4" w:rsidRDefault="003034A4" w:rsidP="0025384D">
      <w:pPr>
        <w:pStyle w:val="Akapitzlist"/>
        <w:widowControl w:val="0"/>
        <w:numPr>
          <w:ilvl w:val="1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/>
        </w:rPr>
        <w:t>wykonawca rażąco narusza postanowienia umowy.</w:t>
      </w:r>
    </w:p>
    <w:p w14:paraId="51AD21CC" w14:textId="77777777" w:rsidR="00C62CCF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Wykonawcy nie przysługuje roszczenie z tytułu utraconych korzyści w związku z przedterminowym rozwiązaniem umowy na podstawie  § </w:t>
      </w:r>
      <w:r w:rsidR="00C62CCF">
        <w:rPr>
          <w:rFonts w:cs="Arial"/>
          <w:color w:val="000000" w:themeColor="text1"/>
        </w:rPr>
        <w:t>6</w:t>
      </w:r>
      <w:r w:rsidRPr="005023C4">
        <w:rPr>
          <w:rFonts w:cs="Arial"/>
          <w:color w:val="000000" w:themeColor="text1"/>
        </w:rPr>
        <w:t xml:space="preserve"> ust. 4 i 5.</w:t>
      </w:r>
    </w:p>
    <w:p w14:paraId="04CDFF0D" w14:textId="74A74FCB" w:rsidR="003034A4" w:rsidRPr="00C62CCF" w:rsidRDefault="003034A4" w:rsidP="0025384D">
      <w:pPr>
        <w:pStyle w:val="Akapitzlist"/>
        <w:widowControl w:val="0"/>
        <w:numPr>
          <w:ilvl w:val="0"/>
          <w:numId w:val="42"/>
        </w:numPr>
        <w:jc w:val="both"/>
        <w:rPr>
          <w:rFonts w:cs="Arial"/>
          <w:color w:val="000000" w:themeColor="text1"/>
        </w:rPr>
      </w:pPr>
      <w:r w:rsidRPr="00C62CCF">
        <w:rPr>
          <w:rFonts w:cs="Arial"/>
          <w:color w:val="000000" w:themeColor="text1"/>
        </w:rPr>
        <w:t xml:space="preserve">Wynagrodzenie, o którym mowa w § </w:t>
      </w:r>
      <w:r w:rsidR="00C62CCF" w:rsidRPr="00C62CCF">
        <w:rPr>
          <w:rFonts w:cs="Arial"/>
          <w:color w:val="000000" w:themeColor="text1"/>
        </w:rPr>
        <w:t>2</w:t>
      </w:r>
      <w:r w:rsidRPr="00C62CCF">
        <w:rPr>
          <w:rFonts w:cs="Arial"/>
          <w:color w:val="000000" w:themeColor="text1"/>
        </w:rPr>
        <w:t xml:space="preserve"> zostanie proporcjonalnie obliczone przy uwzględnieniu liczby dni świadczonej usługi.</w:t>
      </w:r>
    </w:p>
    <w:p w14:paraId="3DBF1FFF" w14:textId="233A6A91" w:rsidR="00C62CCF" w:rsidRPr="00C62CCF" w:rsidRDefault="00C62CCF" w:rsidP="00C62CCF">
      <w:pPr>
        <w:pStyle w:val="Nagwek1"/>
        <w:jc w:val="center"/>
      </w:pPr>
      <w:r>
        <w:br/>
        <w:t>Wykonawstwo zastępcze</w:t>
      </w:r>
    </w:p>
    <w:p w14:paraId="683B3C9F" w14:textId="031EFD57" w:rsidR="00C62CCF" w:rsidRPr="005023C4" w:rsidRDefault="00C62CCF" w:rsidP="0025384D">
      <w:pPr>
        <w:pStyle w:val="Akapitzlist"/>
        <w:widowControl w:val="0"/>
        <w:numPr>
          <w:ilvl w:val="0"/>
          <w:numId w:val="44"/>
        </w:numPr>
        <w:ind w:left="360"/>
        <w:jc w:val="both"/>
        <w:textAlignment w:val="baseline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W przypadku stwierdzenia braku realizacji przedmiotu zamówienia zgodnie </w:t>
      </w:r>
      <w:r>
        <w:rPr>
          <w:rFonts w:cs="Arial"/>
          <w:color w:val="000000" w:themeColor="text1"/>
        </w:rPr>
        <w:br/>
      </w:r>
      <w:r w:rsidRPr="005023C4">
        <w:rPr>
          <w:rFonts w:cs="Arial"/>
          <w:color w:val="000000" w:themeColor="text1"/>
        </w:rPr>
        <w:lastRenderedPageBreak/>
        <w:t xml:space="preserve">z </w:t>
      </w:r>
      <w:r w:rsidR="0025384D">
        <w:rPr>
          <w:rFonts w:cs="Arial"/>
          <w:color w:val="000000" w:themeColor="text1"/>
        </w:rPr>
        <w:t>o</w:t>
      </w:r>
      <w:r w:rsidRPr="005023C4">
        <w:rPr>
          <w:rFonts w:cs="Arial"/>
          <w:color w:val="000000" w:themeColor="text1"/>
        </w:rPr>
        <w:t xml:space="preserve">pisem </w:t>
      </w:r>
      <w:r w:rsidR="0025384D">
        <w:rPr>
          <w:rFonts w:cs="Arial"/>
          <w:color w:val="000000" w:themeColor="text1"/>
        </w:rPr>
        <w:t>p</w:t>
      </w:r>
      <w:r w:rsidRPr="005023C4">
        <w:rPr>
          <w:rFonts w:cs="Arial"/>
          <w:color w:val="000000" w:themeColor="text1"/>
        </w:rPr>
        <w:t xml:space="preserve">rzedmiotu </w:t>
      </w:r>
      <w:r w:rsidR="0025384D">
        <w:rPr>
          <w:rFonts w:cs="Arial"/>
          <w:color w:val="000000" w:themeColor="text1"/>
        </w:rPr>
        <w:t>umowy</w:t>
      </w:r>
      <w:r w:rsidRPr="005023C4">
        <w:rPr>
          <w:rFonts w:cs="Arial"/>
          <w:color w:val="000000" w:themeColor="text1"/>
        </w:rPr>
        <w:t>, Zamawiający zastrzega sobie prawo do zlecenia realizacji przedmiotu Zamówienia innemu podmiotowi.</w:t>
      </w:r>
    </w:p>
    <w:p w14:paraId="1C366214" w14:textId="67754475" w:rsidR="00C62CCF" w:rsidRDefault="00C62CCF" w:rsidP="0025384D">
      <w:pPr>
        <w:pStyle w:val="Akapitzlist"/>
        <w:widowControl w:val="0"/>
        <w:numPr>
          <w:ilvl w:val="0"/>
          <w:numId w:val="44"/>
        </w:numPr>
        <w:ind w:left="360"/>
        <w:jc w:val="both"/>
        <w:textAlignment w:val="baseline"/>
        <w:rPr>
          <w:rFonts w:cs="Arial"/>
          <w:color w:val="000000" w:themeColor="text1"/>
        </w:rPr>
      </w:pPr>
      <w:r w:rsidRPr="005023C4">
        <w:rPr>
          <w:rFonts w:cs="Arial"/>
          <w:color w:val="000000" w:themeColor="text1"/>
        </w:rPr>
        <w:t xml:space="preserve">Kosztami realizacji przedmiotu </w:t>
      </w:r>
      <w:r w:rsidR="0025384D">
        <w:rPr>
          <w:rFonts w:cs="Arial"/>
          <w:color w:val="000000" w:themeColor="text1"/>
        </w:rPr>
        <w:t>umowy</w:t>
      </w:r>
      <w:r w:rsidRPr="005023C4">
        <w:rPr>
          <w:rFonts w:cs="Arial"/>
          <w:color w:val="000000" w:themeColor="text1"/>
        </w:rPr>
        <w:t xml:space="preserve"> prze</w:t>
      </w:r>
      <w:r w:rsidRPr="005023C4">
        <w:rPr>
          <w:rFonts w:eastAsia="Courier New" w:cs="Arial"/>
          <w:color w:val="000000" w:themeColor="text1"/>
        </w:rPr>
        <w:t xml:space="preserve">z </w:t>
      </w:r>
      <w:r w:rsidRPr="005023C4">
        <w:rPr>
          <w:rFonts w:cs="Arial"/>
          <w:color w:val="000000" w:themeColor="text1"/>
        </w:rPr>
        <w:t>inny podmiot zostanie obciążony Wykonawca,</w:t>
      </w:r>
      <w:r w:rsidRPr="005023C4">
        <w:rPr>
          <w:rFonts w:cs="Arial"/>
          <w:color w:val="000000"/>
        </w:rPr>
        <w:t xml:space="preserve"> na podstawie dokumentu sporządzonego przez Zamawiającego, płatnego w terminie 7 dni od daty otrzymania. Załącznikiem do dokumentu będzie sporządzona notatka o braku stwierdzenia realizacji przedmiotu </w:t>
      </w:r>
      <w:r w:rsidR="0025384D">
        <w:rPr>
          <w:rFonts w:cs="Arial"/>
          <w:color w:val="000000"/>
        </w:rPr>
        <w:t xml:space="preserve">umowy, </w:t>
      </w:r>
      <w:r w:rsidRPr="005023C4">
        <w:rPr>
          <w:rFonts w:cs="Arial"/>
          <w:color w:val="000000"/>
        </w:rPr>
        <w:t xml:space="preserve">zgodnie </w:t>
      </w:r>
      <w:r w:rsidR="0025384D">
        <w:rPr>
          <w:rFonts w:cs="Arial"/>
          <w:color w:val="000000"/>
        </w:rPr>
        <w:br/>
      </w:r>
      <w:r w:rsidRPr="005023C4">
        <w:rPr>
          <w:rFonts w:cs="Arial"/>
          <w:color w:val="000000"/>
        </w:rPr>
        <w:t xml:space="preserve">z ust. 1. </w:t>
      </w:r>
      <w:r w:rsidRPr="005023C4">
        <w:rPr>
          <w:rFonts w:cs="Arial"/>
          <w:color w:val="000000" w:themeColor="text1"/>
        </w:rPr>
        <w:t xml:space="preserve">Kopia notatki zostanie każdorazowo przesłana Wykonawcy. </w:t>
      </w:r>
    </w:p>
    <w:p w14:paraId="7A89E8C1" w14:textId="18D036DD" w:rsidR="00C62CCF" w:rsidRPr="00C62CCF" w:rsidRDefault="00C62CCF" w:rsidP="0025384D">
      <w:pPr>
        <w:pStyle w:val="Akapitzlist"/>
        <w:widowControl w:val="0"/>
        <w:numPr>
          <w:ilvl w:val="0"/>
          <w:numId w:val="44"/>
        </w:numPr>
        <w:ind w:left="360"/>
        <w:jc w:val="both"/>
        <w:textAlignment w:val="baseline"/>
        <w:rPr>
          <w:rFonts w:cs="Arial"/>
          <w:color w:val="000000" w:themeColor="text1"/>
        </w:rPr>
      </w:pPr>
      <w:r w:rsidRPr="00C62CCF">
        <w:rPr>
          <w:rFonts w:cs="Arial"/>
          <w:color w:val="000000" w:themeColor="text1"/>
        </w:rPr>
        <w:t xml:space="preserve">Zamawiający zastrzega sobie prawo potrącania </w:t>
      </w:r>
      <w:proofErr w:type="gramStart"/>
      <w:r w:rsidRPr="00C62CCF">
        <w:rPr>
          <w:rFonts w:cs="Arial"/>
          <w:color w:val="000000" w:themeColor="text1"/>
        </w:rPr>
        <w:t>kosztów</w:t>
      </w:r>
      <w:proofErr w:type="gramEnd"/>
      <w:r w:rsidRPr="00C62CCF">
        <w:rPr>
          <w:rFonts w:cs="Arial"/>
          <w:color w:val="000000" w:themeColor="text1"/>
        </w:rPr>
        <w:t xml:space="preserve"> o których mowa w ust. </w:t>
      </w:r>
      <w:r w:rsidR="0025384D">
        <w:rPr>
          <w:rFonts w:cs="Arial"/>
          <w:color w:val="000000" w:themeColor="text1"/>
        </w:rPr>
        <w:br/>
      </w:r>
      <w:r w:rsidRPr="00C62CCF">
        <w:rPr>
          <w:rFonts w:cs="Arial"/>
          <w:color w:val="000000" w:themeColor="text1"/>
        </w:rPr>
        <w:t>2 z wynagrodzenia Wykonawcy należnego z tytułu wystawionej faktury.</w:t>
      </w:r>
    </w:p>
    <w:p w14:paraId="325F84F3" w14:textId="77777777" w:rsidR="00C93287" w:rsidRDefault="00C93287" w:rsidP="00405706">
      <w:pPr>
        <w:pStyle w:val="Nagwek1"/>
        <w:jc w:val="center"/>
      </w:pPr>
    </w:p>
    <w:p w14:paraId="79A34D0D" w14:textId="08350BA9" w:rsidR="00C93287" w:rsidRDefault="00C93287" w:rsidP="00C93287">
      <w:pPr>
        <w:jc w:val="center"/>
        <w:rPr>
          <w:b/>
          <w:bCs/>
          <w:sz w:val="28"/>
          <w:szCs w:val="28"/>
        </w:rPr>
      </w:pPr>
      <w:r w:rsidRPr="00C93287">
        <w:rPr>
          <w:b/>
          <w:bCs/>
          <w:sz w:val="28"/>
          <w:szCs w:val="28"/>
        </w:rPr>
        <w:t>Nadzór</w:t>
      </w:r>
    </w:p>
    <w:p w14:paraId="4703FB7F" w14:textId="778F2EE5" w:rsidR="00C93287" w:rsidRDefault="00C93287" w:rsidP="00C93287">
      <w:pPr>
        <w:pStyle w:val="Akapitzlist"/>
        <w:numPr>
          <w:ilvl w:val="0"/>
          <w:numId w:val="46"/>
        </w:numPr>
        <w:jc w:val="both"/>
      </w:pPr>
      <w:r>
        <w:t>Zamawiający powołuje osobę nadzorującą i oceniającą jakość wykonywanych prac (imię i nazwisko, e-mail, nr telefonu): …………………………………………</w:t>
      </w:r>
    </w:p>
    <w:p w14:paraId="5EA6B8D7" w14:textId="11275A37" w:rsidR="00C93287" w:rsidRDefault="00C93287" w:rsidP="00C93287">
      <w:pPr>
        <w:pStyle w:val="Akapitzlist"/>
        <w:numPr>
          <w:ilvl w:val="0"/>
          <w:numId w:val="46"/>
        </w:numPr>
        <w:jc w:val="both"/>
      </w:pPr>
      <w:r>
        <w:t>Wykonawca ustanawia osobę odpowiedzialną za realizację przedmiotu umowy (imię i nazwisko, e-mail, nr telefonu): …………………………………………</w:t>
      </w:r>
    </w:p>
    <w:p w14:paraId="3767A1BB" w14:textId="0D3A3871" w:rsidR="00C93287" w:rsidRPr="00C93287" w:rsidRDefault="00C93287" w:rsidP="00C93287">
      <w:pPr>
        <w:pStyle w:val="Akapitzlist"/>
        <w:numPr>
          <w:ilvl w:val="0"/>
          <w:numId w:val="46"/>
        </w:numPr>
        <w:jc w:val="both"/>
        <w:rPr>
          <w:sz w:val="28"/>
          <w:szCs w:val="28"/>
        </w:rPr>
      </w:pPr>
      <w:r>
        <w:t xml:space="preserve">Zmiana adresu e-mail, numeru telefonu oraz osób wskazanych w ust. 1 i 2 nie wymagają aneksu do umowy, a jedynie pisemnego powiadomienia Strony </w:t>
      </w:r>
      <w:r w:rsidRPr="00C93287">
        <w:rPr>
          <w:sz w:val="28"/>
          <w:szCs w:val="28"/>
        </w:rPr>
        <w:t xml:space="preserve">umowy </w:t>
      </w:r>
    </w:p>
    <w:p w14:paraId="5756E187" w14:textId="77777777" w:rsidR="00C93287" w:rsidRDefault="00C93287" w:rsidP="00405706">
      <w:pPr>
        <w:pStyle w:val="Nagwek1"/>
        <w:jc w:val="center"/>
      </w:pPr>
    </w:p>
    <w:p w14:paraId="048B35DA" w14:textId="45A0D1B2" w:rsidR="00C93287" w:rsidRDefault="00C93287" w:rsidP="00C932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Cesja praw</w:t>
      </w:r>
    </w:p>
    <w:p w14:paraId="2955E008" w14:textId="5925E236" w:rsidR="00C93287" w:rsidRPr="00C93287" w:rsidRDefault="00C93287" w:rsidP="00C93287">
      <w:pPr>
        <w:jc w:val="both"/>
      </w:pPr>
      <w:r>
        <w:t xml:space="preserve">Wierzytelność wynikająca z niniejszej umowy nie może być przedmiotem cesji na rzecz osób trzecich bez zgody Zamawiającego. </w:t>
      </w:r>
    </w:p>
    <w:p w14:paraId="125B5D56" w14:textId="157C29A8" w:rsidR="00405706" w:rsidRDefault="00405706" w:rsidP="00405706">
      <w:pPr>
        <w:pStyle w:val="Nagwek1"/>
        <w:jc w:val="center"/>
      </w:pPr>
      <w:r>
        <w:br/>
        <w:t>Postanowienia końcowe.</w:t>
      </w:r>
    </w:p>
    <w:p w14:paraId="48BC9484" w14:textId="4C16735A" w:rsidR="0025384D" w:rsidRDefault="0025384D" w:rsidP="00405706">
      <w:pPr>
        <w:pStyle w:val="Akapitzlist"/>
        <w:numPr>
          <w:ilvl w:val="0"/>
          <w:numId w:val="26"/>
        </w:numPr>
      </w:pPr>
      <w:r>
        <w:t xml:space="preserve">Niniejsza umowa oraz jej załączniki i aneksy stanowią tajemnicę handlową, wobec czego Strony postanawiają, że nie mogą one być udostępnione stronom niewymienionym w umowie za wyjątkiem przypadków wynikających wprost z przepisów rangi ustawowej.  </w:t>
      </w:r>
    </w:p>
    <w:p w14:paraId="5EEE27BA" w14:textId="06D58784" w:rsidR="00567E64" w:rsidRDefault="00405706" w:rsidP="00405706">
      <w:pPr>
        <w:pStyle w:val="Akapitzlist"/>
        <w:numPr>
          <w:ilvl w:val="0"/>
          <w:numId w:val="26"/>
        </w:numPr>
      </w:pPr>
      <w:r>
        <w:lastRenderedPageBreak/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0625D172" w14:textId="597AA810" w:rsidR="00F1587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F15874">
        <w:t>–</w:t>
      </w:r>
      <w:r>
        <w:t xml:space="preserve"> </w:t>
      </w:r>
      <w:r w:rsidR="00F15874">
        <w:t>Wykaz osób upoważnionych do realizacji umowy – inkasenci,</w:t>
      </w:r>
    </w:p>
    <w:p w14:paraId="63BF9B03" w14:textId="3F55CBDD" w:rsidR="00F15874" w:rsidRDefault="00F15874" w:rsidP="00405706">
      <w:pPr>
        <w:pStyle w:val="Akapitzlist"/>
        <w:numPr>
          <w:ilvl w:val="1"/>
          <w:numId w:val="26"/>
        </w:numPr>
      </w:pPr>
      <w:r>
        <w:t>Załącznik nr 2 – Raport inkasenta,</w:t>
      </w:r>
    </w:p>
    <w:p w14:paraId="68DD5DB7" w14:textId="38F237DC" w:rsidR="000049DC" w:rsidRPr="00216A4E" w:rsidRDefault="00405706" w:rsidP="000049DC">
      <w:pPr>
        <w:pStyle w:val="Akapitzlist"/>
        <w:numPr>
          <w:ilvl w:val="1"/>
          <w:numId w:val="26"/>
        </w:numPr>
        <w:spacing w:after="840"/>
      </w:pPr>
      <w:r w:rsidRPr="00216A4E">
        <w:t xml:space="preserve">Załącznik nr </w:t>
      </w:r>
      <w:r w:rsidR="00F15874" w:rsidRPr="00216A4E">
        <w:t>4</w:t>
      </w:r>
      <w:r w:rsidRPr="00216A4E">
        <w:t xml:space="preserve"> - Oferta Wykonawcy</w:t>
      </w:r>
      <w:r w:rsidR="00F15874" w:rsidRPr="00216A4E">
        <w:t>,</w:t>
      </w:r>
    </w:p>
    <w:p w14:paraId="5BF7D0F9" w14:textId="7277138C" w:rsidR="00F15874" w:rsidRPr="00216A4E" w:rsidRDefault="00F15874" w:rsidP="000049DC">
      <w:pPr>
        <w:pStyle w:val="Akapitzlist"/>
        <w:numPr>
          <w:ilvl w:val="1"/>
          <w:numId w:val="26"/>
        </w:numPr>
        <w:spacing w:after="840"/>
      </w:pPr>
      <w:r w:rsidRPr="00216A4E">
        <w:t>Załącznik nr 5 – Umowa powierzenia przetwarzania danych osobowych</w:t>
      </w:r>
    </w:p>
    <w:p w14:paraId="4A7F62F5" w14:textId="42EB0269" w:rsidR="00E524D2" w:rsidRPr="00216A4E" w:rsidRDefault="00E524D2" w:rsidP="000049DC">
      <w:pPr>
        <w:pStyle w:val="Akapitzlist"/>
        <w:numPr>
          <w:ilvl w:val="1"/>
          <w:numId w:val="26"/>
        </w:numPr>
        <w:spacing w:after="840"/>
      </w:pPr>
      <w:r w:rsidRPr="00216A4E">
        <w:t>Załącznik nr 6 – Raport inkasenta (biletomat)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C1972" w14:textId="77777777" w:rsidR="00142CB6" w:rsidRDefault="00142CB6" w:rsidP="00B333D3">
      <w:r>
        <w:separator/>
      </w:r>
    </w:p>
  </w:endnote>
  <w:endnote w:type="continuationSeparator" w:id="0">
    <w:p w14:paraId="594AC75A" w14:textId="77777777" w:rsidR="00142CB6" w:rsidRDefault="00142CB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3341C1F" w:rsidR="002A7B41" w:rsidRPr="0085369D" w:rsidRDefault="00563273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9F1FA" w14:textId="77777777" w:rsidR="00142CB6" w:rsidRDefault="00142CB6" w:rsidP="00B333D3">
      <w:r>
        <w:separator/>
      </w:r>
    </w:p>
  </w:footnote>
  <w:footnote w:type="continuationSeparator" w:id="0">
    <w:p w14:paraId="271315E7" w14:textId="77777777" w:rsidR="00142CB6" w:rsidRDefault="00142CB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50C8F023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563273">
      <w:rPr>
        <w:rFonts w:cs="Arial"/>
        <w:color w:val="767171" w:themeColor="background2" w:themeShade="80"/>
        <w:sz w:val="22"/>
        <w:szCs w:val="22"/>
      </w:rPr>
      <w:t>4</w:t>
    </w:r>
    <w:r w:rsidR="000E43B8">
      <w:rPr>
        <w:rFonts w:cs="Arial"/>
        <w:color w:val="767171" w:themeColor="background2" w:themeShade="80"/>
        <w:sz w:val="22"/>
        <w:szCs w:val="22"/>
      </w:rPr>
      <w:t>3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35B68AC9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50C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6B84C16"/>
    <w:multiLevelType w:val="multilevel"/>
    <w:tmpl w:val="2BB896C2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172907"/>
    <w:multiLevelType w:val="hybridMultilevel"/>
    <w:tmpl w:val="6C8E26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C59E0"/>
    <w:multiLevelType w:val="hybridMultilevel"/>
    <w:tmpl w:val="45A897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EF43EA8"/>
    <w:multiLevelType w:val="hybridMultilevel"/>
    <w:tmpl w:val="1C44C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788" w:hanging="708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B38F0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5BE23D8"/>
    <w:multiLevelType w:val="multilevel"/>
    <w:tmpl w:val="2BB896C2"/>
    <w:numStyleLink w:val="Biecalista7"/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5C63B16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61E67DD"/>
    <w:multiLevelType w:val="multilevel"/>
    <w:tmpl w:val="03D68AE8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52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19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BE0D2E"/>
    <w:multiLevelType w:val="hybridMultilevel"/>
    <w:tmpl w:val="EF2E3D10"/>
    <w:lvl w:ilvl="0" w:tplc="F5E86788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15D544D"/>
    <w:multiLevelType w:val="multilevel"/>
    <w:tmpl w:val="CF1E3C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9033B2E"/>
    <w:multiLevelType w:val="multilevel"/>
    <w:tmpl w:val="2DBE506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CE46021"/>
    <w:multiLevelType w:val="multilevel"/>
    <w:tmpl w:val="8D7C4D1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85C69"/>
    <w:multiLevelType w:val="multilevel"/>
    <w:tmpl w:val="2BB896C2"/>
    <w:numStyleLink w:val="Biecalista7"/>
  </w:abstractNum>
  <w:abstractNum w:abstractNumId="38" w15:restartNumberingAfterBreak="0">
    <w:nsid w:val="652806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31"/>
  </w:num>
  <w:num w:numId="2" w16cid:durableId="981620493">
    <w:abstractNumId w:val="15"/>
  </w:num>
  <w:num w:numId="3" w16cid:durableId="272324200">
    <w:abstractNumId w:val="41"/>
  </w:num>
  <w:num w:numId="4" w16cid:durableId="7877175">
    <w:abstractNumId w:val="33"/>
  </w:num>
  <w:num w:numId="5" w16cid:durableId="1758401309">
    <w:abstractNumId w:val="11"/>
  </w:num>
  <w:num w:numId="6" w16cid:durableId="881479766">
    <w:abstractNumId w:val="16"/>
  </w:num>
  <w:num w:numId="7" w16cid:durableId="2071734632">
    <w:abstractNumId w:val="2"/>
  </w:num>
  <w:num w:numId="8" w16cid:durableId="1260989518">
    <w:abstractNumId w:val="21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6"/>
  </w:num>
  <w:num w:numId="12" w16cid:durableId="1770588529">
    <w:abstractNumId w:val="44"/>
  </w:num>
  <w:num w:numId="13" w16cid:durableId="695741761">
    <w:abstractNumId w:val="28"/>
  </w:num>
  <w:num w:numId="14" w16cid:durableId="839661520">
    <w:abstractNumId w:val="20"/>
  </w:num>
  <w:num w:numId="15" w16cid:durableId="948049950">
    <w:abstractNumId w:val="40"/>
  </w:num>
  <w:num w:numId="16" w16cid:durableId="1703478573">
    <w:abstractNumId w:val="39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32"/>
  </w:num>
  <w:num w:numId="20" w16cid:durableId="1223952291">
    <w:abstractNumId w:val="30"/>
  </w:num>
  <w:num w:numId="21" w16cid:durableId="2036340970">
    <w:abstractNumId w:val="19"/>
  </w:num>
  <w:num w:numId="22" w16cid:durableId="1393651481">
    <w:abstractNumId w:val="42"/>
  </w:num>
  <w:num w:numId="23" w16cid:durableId="1193491953">
    <w:abstractNumId w:val="0"/>
  </w:num>
  <w:num w:numId="24" w16cid:durableId="1618215171">
    <w:abstractNumId w:val="43"/>
  </w:num>
  <w:num w:numId="25" w16cid:durableId="1810592566">
    <w:abstractNumId w:val="24"/>
  </w:num>
  <w:num w:numId="26" w16cid:durableId="1619949082">
    <w:abstractNumId w:val="6"/>
  </w:num>
  <w:num w:numId="27" w16cid:durableId="413012999">
    <w:abstractNumId w:val="23"/>
  </w:num>
  <w:num w:numId="28" w16cid:durableId="2109033189">
    <w:abstractNumId w:val="14"/>
  </w:num>
  <w:num w:numId="29" w16cid:durableId="1747606238">
    <w:abstractNumId w:val="7"/>
  </w:num>
  <w:num w:numId="30" w16cid:durableId="229316985">
    <w:abstractNumId w:val="3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34"/>
  </w:num>
  <w:num w:numId="32" w16cid:durableId="692532989">
    <w:abstractNumId w:val="1"/>
  </w:num>
  <w:num w:numId="33" w16cid:durableId="960385261">
    <w:abstractNumId w:val="38"/>
  </w:num>
  <w:num w:numId="34" w16cid:durableId="76048698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504325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00465315">
    <w:abstractNumId w:val="25"/>
  </w:num>
  <w:num w:numId="37" w16cid:durableId="1609853898">
    <w:abstractNumId w:val="5"/>
  </w:num>
  <w:num w:numId="38" w16cid:durableId="1505322202">
    <w:abstractNumId w:val="22"/>
  </w:num>
  <w:num w:numId="39" w16cid:durableId="539631025">
    <w:abstractNumId w:val="29"/>
  </w:num>
  <w:num w:numId="40" w16cid:durableId="1281914911">
    <w:abstractNumId w:val="13"/>
  </w:num>
  <w:num w:numId="41" w16cid:durableId="745690715">
    <w:abstractNumId w:val="35"/>
  </w:num>
  <w:num w:numId="42" w16cid:durableId="513307377">
    <w:abstractNumId w:val="17"/>
  </w:num>
  <w:num w:numId="43" w16cid:durableId="1453356214">
    <w:abstractNumId w:val="27"/>
  </w:num>
  <w:num w:numId="44" w16cid:durableId="6950103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85399230">
    <w:abstractNumId w:val="9"/>
  </w:num>
  <w:num w:numId="46" w16cid:durableId="630021837">
    <w:abstractNumId w:val="10"/>
  </w:num>
  <w:num w:numId="47" w16cid:durableId="628007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1073"/>
    <w:rsid w:val="000226B7"/>
    <w:rsid w:val="00044015"/>
    <w:rsid w:val="000863D8"/>
    <w:rsid w:val="000B5C41"/>
    <w:rsid w:val="000C31A0"/>
    <w:rsid w:val="000D5B23"/>
    <w:rsid w:val="000E1009"/>
    <w:rsid w:val="000E43B8"/>
    <w:rsid w:val="000E6263"/>
    <w:rsid w:val="0012132D"/>
    <w:rsid w:val="001215B5"/>
    <w:rsid w:val="00142CB6"/>
    <w:rsid w:val="00144255"/>
    <w:rsid w:val="001513F8"/>
    <w:rsid w:val="00162CBB"/>
    <w:rsid w:val="0017317E"/>
    <w:rsid w:val="001908F3"/>
    <w:rsid w:val="001B3B02"/>
    <w:rsid w:val="001E3D17"/>
    <w:rsid w:val="001E7FD9"/>
    <w:rsid w:val="001F218C"/>
    <w:rsid w:val="002048B4"/>
    <w:rsid w:val="00216A4E"/>
    <w:rsid w:val="002207A0"/>
    <w:rsid w:val="00240387"/>
    <w:rsid w:val="0025384D"/>
    <w:rsid w:val="0028340D"/>
    <w:rsid w:val="00292B4B"/>
    <w:rsid w:val="002A7B41"/>
    <w:rsid w:val="002B0EAC"/>
    <w:rsid w:val="002B30C5"/>
    <w:rsid w:val="002B61AE"/>
    <w:rsid w:val="002D5C9B"/>
    <w:rsid w:val="002F419D"/>
    <w:rsid w:val="003034A4"/>
    <w:rsid w:val="00317771"/>
    <w:rsid w:val="003208A5"/>
    <w:rsid w:val="00324130"/>
    <w:rsid w:val="003264F7"/>
    <w:rsid w:val="00363CF7"/>
    <w:rsid w:val="00363F84"/>
    <w:rsid w:val="00364EEC"/>
    <w:rsid w:val="003835A5"/>
    <w:rsid w:val="00393147"/>
    <w:rsid w:val="00394D27"/>
    <w:rsid w:val="003C475D"/>
    <w:rsid w:val="003C7A6D"/>
    <w:rsid w:val="003F161D"/>
    <w:rsid w:val="00405706"/>
    <w:rsid w:val="00426C4A"/>
    <w:rsid w:val="00445378"/>
    <w:rsid w:val="004476D5"/>
    <w:rsid w:val="0046173E"/>
    <w:rsid w:val="004676BD"/>
    <w:rsid w:val="00484240"/>
    <w:rsid w:val="00487498"/>
    <w:rsid w:val="00490C39"/>
    <w:rsid w:val="004A0DD5"/>
    <w:rsid w:val="004B3341"/>
    <w:rsid w:val="004C5C71"/>
    <w:rsid w:val="004F0945"/>
    <w:rsid w:val="004F7F5E"/>
    <w:rsid w:val="005000B4"/>
    <w:rsid w:val="00540A4D"/>
    <w:rsid w:val="00546229"/>
    <w:rsid w:val="00546370"/>
    <w:rsid w:val="00551560"/>
    <w:rsid w:val="00553FF5"/>
    <w:rsid w:val="00556A0E"/>
    <w:rsid w:val="00563273"/>
    <w:rsid w:val="00567E64"/>
    <w:rsid w:val="00580193"/>
    <w:rsid w:val="005933BD"/>
    <w:rsid w:val="005A1468"/>
    <w:rsid w:val="005A4B38"/>
    <w:rsid w:val="005A5C52"/>
    <w:rsid w:val="005A66C2"/>
    <w:rsid w:val="005B72E2"/>
    <w:rsid w:val="005C2E68"/>
    <w:rsid w:val="005C373F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120E4"/>
    <w:rsid w:val="00724F01"/>
    <w:rsid w:val="00730036"/>
    <w:rsid w:val="007554AA"/>
    <w:rsid w:val="00761081"/>
    <w:rsid w:val="007624B8"/>
    <w:rsid w:val="00773456"/>
    <w:rsid w:val="007817FE"/>
    <w:rsid w:val="007975CB"/>
    <w:rsid w:val="00797E60"/>
    <w:rsid w:val="007C15A1"/>
    <w:rsid w:val="007C25A9"/>
    <w:rsid w:val="007C6816"/>
    <w:rsid w:val="007D15AC"/>
    <w:rsid w:val="007D7FF7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73BA8"/>
    <w:rsid w:val="00886D1C"/>
    <w:rsid w:val="008B17DA"/>
    <w:rsid w:val="008B4A72"/>
    <w:rsid w:val="008B55A1"/>
    <w:rsid w:val="008B56B6"/>
    <w:rsid w:val="008B5FFD"/>
    <w:rsid w:val="008C61C3"/>
    <w:rsid w:val="008E26AC"/>
    <w:rsid w:val="008E491C"/>
    <w:rsid w:val="008F5BDB"/>
    <w:rsid w:val="00906E09"/>
    <w:rsid w:val="009170E4"/>
    <w:rsid w:val="0091752A"/>
    <w:rsid w:val="0091788F"/>
    <w:rsid w:val="00921275"/>
    <w:rsid w:val="009277DB"/>
    <w:rsid w:val="00927C91"/>
    <w:rsid w:val="009375DB"/>
    <w:rsid w:val="00961C67"/>
    <w:rsid w:val="0099611F"/>
    <w:rsid w:val="009D64FD"/>
    <w:rsid w:val="009E6E40"/>
    <w:rsid w:val="009F6E6C"/>
    <w:rsid w:val="00A00403"/>
    <w:rsid w:val="00A05B46"/>
    <w:rsid w:val="00A23FD1"/>
    <w:rsid w:val="00AB287D"/>
    <w:rsid w:val="00AC356B"/>
    <w:rsid w:val="00AD65B1"/>
    <w:rsid w:val="00AD6DFA"/>
    <w:rsid w:val="00B04441"/>
    <w:rsid w:val="00B07060"/>
    <w:rsid w:val="00B13DD7"/>
    <w:rsid w:val="00B159AC"/>
    <w:rsid w:val="00B24AA0"/>
    <w:rsid w:val="00B30B54"/>
    <w:rsid w:val="00B326ED"/>
    <w:rsid w:val="00B333D3"/>
    <w:rsid w:val="00B35FA6"/>
    <w:rsid w:val="00B36959"/>
    <w:rsid w:val="00B540F5"/>
    <w:rsid w:val="00BA56AC"/>
    <w:rsid w:val="00BD3FA8"/>
    <w:rsid w:val="00BD7DE4"/>
    <w:rsid w:val="00BE310A"/>
    <w:rsid w:val="00BE51EC"/>
    <w:rsid w:val="00BF23FE"/>
    <w:rsid w:val="00C07297"/>
    <w:rsid w:val="00C10F05"/>
    <w:rsid w:val="00C12E56"/>
    <w:rsid w:val="00C15095"/>
    <w:rsid w:val="00C15777"/>
    <w:rsid w:val="00C17BB6"/>
    <w:rsid w:val="00C33D3F"/>
    <w:rsid w:val="00C44380"/>
    <w:rsid w:val="00C62A67"/>
    <w:rsid w:val="00C62CCF"/>
    <w:rsid w:val="00C6630A"/>
    <w:rsid w:val="00C8138A"/>
    <w:rsid w:val="00C90D33"/>
    <w:rsid w:val="00C93287"/>
    <w:rsid w:val="00C9442E"/>
    <w:rsid w:val="00CA1D6A"/>
    <w:rsid w:val="00CA3C95"/>
    <w:rsid w:val="00CB0450"/>
    <w:rsid w:val="00CC5A86"/>
    <w:rsid w:val="00D004F9"/>
    <w:rsid w:val="00D069B3"/>
    <w:rsid w:val="00D21B7A"/>
    <w:rsid w:val="00D263F4"/>
    <w:rsid w:val="00D2658B"/>
    <w:rsid w:val="00D27A00"/>
    <w:rsid w:val="00D35CD2"/>
    <w:rsid w:val="00D3603B"/>
    <w:rsid w:val="00D5107E"/>
    <w:rsid w:val="00D53781"/>
    <w:rsid w:val="00D5718D"/>
    <w:rsid w:val="00D94016"/>
    <w:rsid w:val="00DA23C4"/>
    <w:rsid w:val="00DA3F4C"/>
    <w:rsid w:val="00DF0756"/>
    <w:rsid w:val="00E01045"/>
    <w:rsid w:val="00E015BF"/>
    <w:rsid w:val="00E07707"/>
    <w:rsid w:val="00E15451"/>
    <w:rsid w:val="00E25551"/>
    <w:rsid w:val="00E322B5"/>
    <w:rsid w:val="00E328BF"/>
    <w:rsid w:val="00E37139"/>
    <w:rsid w:val="00E43A49"/>
    <w:rsid w:val="00E524D2"/>
    <w:rsid w:val="00E7226D"/>
    <w:rsid w:val="00E826B3"/>
    <w:rsid w:val="00E91D62"/>
    <w:rsid w:val="00EC443C"/>
    <w:rsid w:val="00EE1B2B"/>
    <w:rsid w:val="00EF6831"/>
    <w:rsid w:val="00F023C8"/>
    <w:rsid w:val="00F05101"/>
    <w:rsid w:val="00F13F7C"/>
    <w:rsid w:val="00F15874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  <w:style w:type="paragraph" w:customStyle="1" w:styleId="Default">
    <w:name w:val="Default"/>
    <w:rsid w:val="005000B4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Arial105Znak">
    <w:name w:val="Arial_105 Znak"/>
    <w:link w:val="Arial105"/>
    <w:locked/>
    <w:rsid w:val="005000B4"/>
    <w:rPr>
      <w:rFonts w:eastAsia="Calibri" w:cs="Times New Roman"/>
      <w:color w:val="000000"/>
      <w:sz w:val="21"/>
    </w:rPr>
  </w:style>
  <w:style w:type="paragraph" w:customStyle="1" w:styleId="Arial105">
    <w:name w:val="Arial_105"/>
    <w:link w:val="Arial105Znak"/>
    <w:qFormat/>
    <w:rsid w:val="005000B4"/>
    <w:pPr>
      <w:spacing w:line="268" w:lineRule="exact"/>
    </w:pPr>
    <w:rPr>
      <w:rFonts w:eastAsia="Calibri" w:cs="Times New Roman"/>
      <w:color w:val="000000"/>
      <w:sz w:val="21"/>
    </w:rPr>
  </w:style>
  <w:style w:type="paragraph" w:customStyle="1" w:styleId="UMN2Paragraf">
    <w:name w:val="UM N2 Paragraf"/>
    <w:basedOn w:val="Normalny"/>
    <w:link w:val="UMN2ParagrafZnak"/>
    <w:qFormat/>
    <w:rsid w:val="003034A4"/>
    <w:pPr>
      <w:keepNext/>
      <w:spacing w:before="240" w:after="120"/>
      <w:jc w:val="center"/>
      <w:outlineLvl w:val="1"/>
    </w:pPr>
    <w:rPr>
      <w:rFonts w:eastAsia="Times New Roman" w:cs="Arial"/>
      <w:b/>
      <w:bCs/>
      <w:lang w:eastAsia="pl-PL"/>
    </w:rPr>
  </w:style>
  <w:style w:type="character" w:customStyle="1" w:styleId="UMN2ParagrafZnak">
    <w:name w:val="UM N2 Paragraf Znak"/>
    <w:basedOn w:val="Domylnaczcionkaakapitu"/>
    <w:link w:val="UMN2Paragraf"/>
    <w:rsid w:val="003034A4"/>
    <w:rPr>
      <w:rFonts w:ascii="Arial" w:eastAsia="Times New Roman" w:hAnsi="Arial" w:cs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1784</Words>
  <Characters>10706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2023-11-13T13:58:00Z</cp:lastPrinted>
  <dcterms:created xsi:type="dcterms:W3CDTF">2023-11-24T13:43:00Z</dcterms:created>
  <dcterms:modified xsi:type="dcterms:W3CDTF">2023-11-24T13:43:00Z</dcterms:modified>
  <cp:category/>
</cp:coreProperties>
</file>