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9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3362"/>
        <w:gridCol w:w="1559"/>
        <w:gridCol w:w="992"/>
        <w:gridCol w:w="993"/>
        <w:gridCol w:w="992"/>
        <w:gridCol w:w="992"/>
      </w:tblGrid>
      <w:tr w:rsidR="00521DED" w:rsidRPr="00A8593A" w:rsidTr="00521DED">
        <w:trPr>
          <w:trHeight w:val="506"/>
        </w:trPr>
        <w:tc>
          <w:tcPr>
            <w:tcW w:w="999" w:type="dxa"/>
            <w:vMerge w:val="restart"/>
            <w:vAlign w:val="center"/>
          </w:tcPr>
          <w:p w:rsidR="00521DED" w:rsidRPr="00A8593A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8593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362" w:type="dxa"/>
            <w:vMerge w:val="restart"/>
            <w:vAlign w:val="center"/>
          </w:tcPr>
          <w:p w:rsidR="00521DED" w:rsidRPr="00A8593A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521DED" w:rsidRPr="00A8593A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8593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i adres Wykonawcy</w:t>
            </w:r>
          </w:p>
          <w:p w:rsidR="00521DED" w:rsidRPr="00A8593A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21DED" w:rsidRPr="00A8593A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8593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Cena ofertowa brutto </w:t>
            </w:r>
          </w:p>
          <w:p w:rsidR="00521DED" w:rsidRPr="00A8593A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8593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992" w:type="dxa"/>
            <w:vMerge w:val="restart"/>
            <w:vAlign w:val="center"/>
          </w:tcPr>
          <w:p w:rsidR="00521DED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521DED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521DED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521DED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8593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Termin realizacji</w:t>
            </w:r>
          </w:p>
          <w:p w:rsidR="00521DED" w:rsidRPr="00A8593A" w:rsidRDefault="00521DED" w:rsidP="00DB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21DED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521DED" w:rsidRDefault="002B213E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</w:t>
            </w:r>
            <w:r w:rsidR="00143DB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unktacja</w:t>
            </w:r>
          </w:p>
          <w:p w:rsidR="00521DED" w:rsidRPr="00A8593A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521DED" w:rsidRPr="00A8593A" w:rsidTr="00521DED">
        <w:trPr>
          <w:trHeight w:val="588"/>
        </w:trPr>
        <w:tc>
          <w:tcPr>
            <w:tcW w:w="999" w:type="dxa"/>
            <w:vMerge/>
            <w:vAlign w:val="center"/>
          </w:tcPr>
          <w:p w:rsidR="00521DED" w:rsidRPr="00A8593A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62" w:type="dxa"/>
            <w:vMerge/>
            <w:vAlign w:val="center"/>
          </w:tcPr>
          <w:p w:rsidR="00521DED" w:rsidRPr="00A8593A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521DED" w:rsidRPr="00A8593A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521DED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21DED" w:rsidRDefault="00521DED" w:rsidP="00143DB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521DED" w:rsidRDefault="002B213E" w:rsidP="00143DB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</w:t>
            </w:r>
            <w:r w:rsidR="00143DB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ena</w:t>
            </w:r>
          </w:p>
          <w:p w:rsidR="00521DED" w:rsidRDefault="00521DED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21DED" w:rsidRDefault="00521DED" w:rsidP="00143DB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521DED" w:rsidRDefault="002B213E" w:rsidP="00143DB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</w:t>
            </w:r>
            <w:r w:rsidR="00143DB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ermin</w:t>
            </w:r>
          </w:p>
          <w:p w:rsidR="00521DED" w:rsidRDefault="00521DED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21DED" w:rsidRDefault="00521DED" w:rsidP="00143DB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521DED" w:rsidRDefault="002B213E" w:rsidP="00143DB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</w:t>
            </w:r>
            <w:r w:rsidR="00143DB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azem</w:t>
            </w:r>
          </w:p>
          <w:p w:rsidR="00521DED" w:rsidRDefault="00521DED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521DED" w:rsidRPr="00A8593A" w:rsidTr="00521DED">
        <w:trPr>
          <w:trHeight w:val="1074"/>
        </w:trPr>
        <w:tc>
          <w:tcPr>
            <w:tcW w:w="999" w:type="dxa"/>
            <w:vAlign w:val="center"/>
          </w:tcPr>
          <w:p w:rsidR="00521DED" w:rsidRPr="00B96DBC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1/48/ZP/20</w:t>
            </w:r>
          </w:p>
        </w:tc>
        <w:tc>
          <w:tcPr>
            <w:tcW w:w="3362" w:type="dxa"/>
            <w:vAlign w:val="center"/>
          </w:tcPr>
          <w:p w:rsidR="00521DED" w:rsidRPr="003208AE" w:rsidRDefault="00521DED" w:rsidP="00521D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8AE">
              <w:rPr>
                <w:rFonts w:ascii="Arial" w:hAnsi="Arial" w:cs="Arial"/>
                <w:b/>
                <w:sz w:val="16"/>
                <w:szCs w:val="16"/>
              </w:rPr>
              <w:t xml:space="preserve">MAK Sp. z o.o. </w:t>
            </w:r>
          </w:p>
          <w:p w:rsidR="00521DED" w:rsidRPr="003208AE" w:rsidRDefault="00521DED" w:rsidP="00521D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8AE">
              <w:rPr>
                <w:rFonts w:ascii="Arial" w:hAnsi="Arial" w:cs="Arial"/>
                <w:b/>
                <w:sz w:val="16"/>
                <w:szCs w:val="16"/>
              </w:rPr>
              <w:t>ul. Kozacka 3</w:t>
            </w:r>
          </w:p>
          <w:p w:rsidR="00521DED" w:rsidRPr="00465A4B" w:rsidRDefault="00521DED" w:rsidP="00521D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8AE">
              <w:rPr>
                <w:rFonts w:ascii="Arial" w:hAnsi="Arial" w:cs="Arial"/>
                <w:b/>
                <w:sz w:val="16"/>
                <w:szCs w:val="16"/>
              </w:rPr>
              <w:t>87-100 Toruń</w:t>
            </w:r>
          </w:p>
        </w:tc>
        <w:tc>
          <w:tcPr>
            <w:tcW w:w="1559" w:type="dxa"/>
            <w:vAlign w:val="center"/>
          </w:tcPr>
          <w:p w:rsidR="00521DED" w:rsidRPr="00713EF4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1 105 108,26</w:t>
            </w:r>
            <w:r w:rsidRPr="000D6289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21DED" w:rsidRPr="00B96DBC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5</w:t>
            </w:r>
            <w:r w:rsidRPr="00B96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dni</w:t>
            </w:r>
          </w:p>
        </w:tc>
        <w:tc>
          <w:tcPr>
            <w:tcW w:w="993" w:type="dxa"/>
            <w:vAlign w:val="center"/>
          </w:tcPr>
          <w:p w:rsidR="00521DED" w:rsidRPr="00143DBA" w:rsidRDefault="00143DBA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vAlign w:val="center"/>
          </w:tcPr>
          <w:p w:rsidR="00521DED" w:rsidRPr="00143DBA" w:rsidRDefault="00143DBA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43DB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2" w:type="dxa"/>
            <w:vAlign w:val="center"/>
          </w:tcPr>
          <w:p w:rsidR="00521DED" w:rsidRPr="00143DBA" w:rsidRDefault="00143DBA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21DED" w:rsidRPr="00A8593A" w:rsidTr="00521DED">
        <w:trPr>
          <w:trHeight w:val="1074"/>
        </w:trPr>
        <w:tc>
          <w:tcPr>
            <w:tcW w:w="999" w:type="dxa"/>
            <w:vAlign w:val="center"/>
          </w:tcPr>
          <w:p w:rsidR="00521DED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2/48/ZP/20</w:t>
            </w:r>
          </w:p>
        </w:tc>
        <w:tc>
          <w:tcPr>
            <w:tcW w:w="3362" w:type="dxa"/>
            <w:vAlign w:val="center"/>
          </w:tcPr>
          <w:p w:rsidR="00521DED" w:rsidRDefault="00521DED" w:rsidP="00521DED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 DATA Sp. z o.o. sp. k.</w:t>
            </w:r>
          </w:p>
          <w:p w:rsidR="00521DED" w:rsidRDefault="00521DED" w:rsidP="00521DED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Trakt Lubelski 233</w:t>
            </w:r>
          </w:p>
          <w:p w:rsidR="00521DED" w:rsidRDefault="00521DED" w:rsidP="00521DED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04-667 Warszawa</w:t>
            </w:r>
          </w:p>
        </w:tc>
        <w:tc>
          <w:tcPr>
            <w:tcW w:w="1559" w:type="dxa"/>
            <w:vAlign w:val="center"/>
          </w:tcPr>
          <w:p w:rsidR="00521DED" w:rsidRPr="000D6289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1 145 064,81</w:t>
            </w:r>
          </w:p>
        </w:tc>
        <w:tc>
          <w:tcPr>
            <w:tcW w:w="992" w:type="dxa"/>
            <w:vAlign w:val="center"/>
          </w:tcPr>
          <w:p w:rsidR="00521DED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5</w:t>
            </w:r>
            <w:r w:rsidRPr="00B96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dni</w:t>
            </w:r>
          </w:p>
        </w:tc>
        <w:tc>
          <w:tcPr>
            <w:tcW w:w="993" w:type="dxa"/>
            <w:vAlign w:val="center"/>
          </w:tcPr>
          <w:p w:rsidR="00521DED" w:rsidRPr="00143DBA" w:rsidRDefault="00143DBA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  <w:r w:rsidR="00C32D5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7,9</w:t>
            </w:r>
            <w:r w:rsidR="002613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060</w:t>
            </w:r>
          </w:p>
        </w:tc>
        <w:tc>
          <w:tcPr>
            <w:tcW w:w="992" w:type="dxa"/>
            <w:vAlign w:val="center"/>
          </w:tcPr>
          <w:p w:rsidR="00521DED" w:rsidRPr="00143DBA" w:rsidRDefault="00143DBA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43DB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2" w:type="dxa"/>
            <w:vAlign w:val="center"/>
          </w:tcPr>
          <w:p w:rsidR="00521DED" w:rsidRPr="00143DBA" w:rsidRDefault="00261340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97,9060</w:t>
            </w:r>
          </w:p>
        </w:tc>
      </w:tr>
      <w:tr w:rsidR="00521DED" w:rsidRPr="00A8593A" w:rsidTr="00521DED">
        <w:trPr>
          <w:trHeight w:val="1074"/>
        </w:trPr>
        <w:tc>
          <w:tcPr>
            <w:tcW w:w="999" w:type="dxa"/>
            <w:vAlign w:val="center"/>
          </w:tcPr>
          <w:p w:rsidR="00521DED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3/48/ZP/20</w:t>
            </w:r>
          </w:p>
        </w:tc>
        <w:tc>
          <w:tcPr>
            <w:tcW w:w="3362" w:type="dxa"/>
            <w:vAlign w:val="center"/>
          </w:tcPr>
          <w:p w:rsidR="00521DED" w:rsidRDefault="00521DED" w:rsidP="00521DED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BIURPAP J.M.G. FIGIŃSCY SP.J.</w:t>
            </w:r>
          </w:p>
          <w:p w:rsidR="00521DED" w:rsidRDefault="00521DED" w:rsidP="00521DED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Brukowa 28</w:t>
            </w:r>
          </w:p>
          <w:p w:rsidR="00521DED" w:rsidRDefault="00521DED" w:rsidP="00521DED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91-341 Łódź</w:t>
            </w:r>
          </w:p>
        </w:tc>
        <w:tc>
          <w:tcPr>
            <w:tcW w:w="1559" w:type="dxa"/>
            <w:vAlign w:val="center"/>
          </w:tcPr>
          <w:p w:rsidR="00521DED" w:rsidRPr="000D6289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1 264 671,24</w:t>
            </w:r>
          </w:p>
        </w:tc>
        <w:tc>
          <w:tcPr>
            <w:tcW w:w="992" w:type="dxa"/>
            <w:vAlign w:val="center"/>
          </w:tcPr>
          <w:p w:rsidR="00521DED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5</w:t>
            </w:r>
            <w:r w:rsidRPr="00B96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dni</w:t>
            </w:r>
          </w:p>
        </w:tc>
        <w:tc>
          <w:tcPr>
            <w:tcW w:w="993" w:type="dxa"/>
            <w:vAlign w:val="center"/>
          </w:tcPr>
          <w:p w:rsidR="00521DED" w:rsidRPr="00143DBA" w:rsidRDefault="00143DBA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52,</w:t>
            </w:r>
            <w:r w:rsidR="002613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2" w:type="dxa"/>
            <w:vAlign w:val="center"/>
          </w:tcPr>
          <w:p w:rsidR="00521DED" w:rsidRPr="00143DBA" w:rsidRDefault="00143DBA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43DB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2" w:type="dxa"/>
            <w:vAlign w:val="center"/>
          </w:tcPr>
          <w:p w:rsidR="00521DED" w:rsidRPr="00143DBA" w:rsidRDefault="00261340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92,80</w:t>
            </w:r>
          </w:p>
        </w:tc>
      </w:tr>
      <w:tr w:rsidR="00521DED" w:rsidRPr="00A8593A" w:rsidTr="00521DED">
        <w:trPr>
          <w:trHeight w:val="1074"/>
        </w:trPr>
        <w:tc>
          <w:tcPr>
            <w:tcW w:w="999" w:type="dxa"/>
            <w:vAlign w:val="center"/>
          </w:tcPr>
          <w:p w:rsidR="00521DED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4/48/ZP/20</w:t>
            </w:r>
          </w:p>
        </w:tc>
        <w:tc>
          <w:tcPr>
            <w:tcW w:w="3362" w:type="dxa"/>
            <w:vAlign w:val="center"/>
          </w:tcPr>
          <w:p w:rsidR="00521DED" w:rsidRDefault="00521DED" w:rsidP="00521DED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PRAXIS ŁÓDŹ Pilecka i Petlak </w:t>
            </w:r>
          </w:p>
          <w:p w:rsidR="00521DED" w:rsidRDefault="00521DED" w:rsidP="00521DED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Spółka Jawna</w:t>
            </w:r>
          </w:p>
          <w:p w:rsidR="00521DED" w:rsidRDefault="00521DED" w:rsidP="00521DED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Wólczańska 66</w:t>
            </w:r>
          </w:p>
          <w:p w:rsidR="00521DED" w:rsidRDefault="00521DED" w:rsidP="00521DED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90-516 Łódź</w:t>
            </w:r>
          </w:p>
        </w:tc>
        <w:tc>
          <w:tcPr>
            <w:tcW w:w="1559" w:type="dxa"/>
            <w:vAlign w:val="center"/>
          </w:tcPr>
          <w:p w:rsidR="00521DED" w:rsidRPr="000D6289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1 144 444,89</w:t>
            </w:r>
          </w:p>
        </w:tc>
        <w:tc>
          <w:tcPr>
            <w:tcW w:w="992" w:type="dxa"/>
            <w:vAlign w:val="center"/>
          </w:tcPr>
          <w:p w:rsidR="00521DED" w:rsidRDefault="00521DED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5</w:t>
            </w:r>
            <w:r w:rsidRPr="00B96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dni</w:t>
            </w:r>
          </w:p>
        </w:tc>
        <w:tc>
          <w:tcPr>
            <w:tcW w:w="993" w:type="dxa"/>
            <w:vAlign w:val="center"/>
          </w:tcPr>
          <w:p w:rsidR="00521DED" w:rsidRPr="00143DBA" w:rsidRDefault="00143DBA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  <w:r w:rsidR="002613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7,9420</w:t>
            </w:r>
          </w:p>
        </w:tc>
        <w:tc>
          <w:tcPr>
            <w:tcW w:w="992" w:type="dxa"/>
            <w:vAlign w:val="center"/>
          </w:tcPr>
          <w:p w:rsidR="00521DED" w:rsidRPr="00143DBA" w:rsidRDefault="00143DBA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43DB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2" w:type="dxa"/>
            <w:vAlign w:val="center"/>
          </w:tcPr>
          <w:p w:rsidR="00521DED" w:rsidRPr="00143DBA" w:rsidRDefault="00261340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97,9420</w:t>
            </w:r>
          </w:p>
        </w:tc>
      </w:tr>
      <w:tr w:rsidR="00143DBA" w:rsidRPr="00A8593A" w:rsidTr="00955DF9">
        <w:trPr>
          <w:trHeight w:val="1074"/>
        </w:trPr>
        <w:tc>
          <w:tcPr>
            <w:tcW w:w="999" w:type="dxa"/>
            <w:vAlign w:val="center"/>
          </w:tcPr>
          <w:p w:rsidR="00143DBA" w:rsidRDefault="00143DBA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5/48/ZP/20</w:t>
            </w:r>
          </w:p>
        </w:tc>
        <w:tc>
          <w:tcPr>
            <w:tcW w:w="3362" w:type="dxa"/>
            <w:vAlign w:val="center"/>
          </w:tcPr>
          <w:p w:rsidR="00143DBA" w:rsidRDefault="00143DBA" w:rsidP="00521D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BIUREX Rafał Michniewski</w:t>
            </w:r>
          </w:p>
          <w:p w:rsidR="00143DBA" w:rsidRDefault="00143DBA" w:rsidP="00521D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Cieszyńska 43A</w:t>
            </w:r>
          </w:p>
          <w:p w:rsidR="00143DBA" w:rsidRPr="00465A4B" w:rsidRDefault="00143DBA" w:rsidP="00521D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93-554 Łódź</w:t>
            </w:r>
          </w:p>
        </w:tc>
        <w:tc>
          <w:tcPr>
            <w:tcW w:w="1559" w:type="dxa"/>
            <w:vAlign w:val="center"/>
          </w:tcPr>
          <w:p w:rsidR="00143DBA" w:rsidRPr="000D6289" w:rsidRDefault="00143DBA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1 002 393,42</w:t>
            </w:r>
          </w:p>
        </w:tc>
        <w:tc>
          <w:tcPr>
            <w:tcW w:w="992" w:type="dxa"/>
            <w:vAlign w:val="center"/>
          </w:tcPr>
          <w:p w:rsidR="00143DBA" w:rsidRDefault="00143DBA" w:rsidP="00521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5</w:t>
            </w:r>
            <w:r w:rsidRPr="00B96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dni</w:t>
            </w:r>
          </w:p>
        </w:tc>
        <w:tc>
          <w:tcPr>
            <w:tcW w:w="2977" w:type="dxa"/>
            <w:gridSpan w:val="3"/>
            <w:vAlign w:val="center"/>
          </w:tcPr>
          <w:p w:rsidR="00143DBA" w:rsidRPr="00143DBA" w:rsidRDefault="00143DBA" w:rsidP="00143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Nie podlega ocenie</w:t>
            </w:r>
          </w:p>
        </w:tc>
      </w:tr>
    </w:tbl>
    <w:p w:rsidR="00521DED" w:rsidRDefault="00521DED" w:rsidP="00521DED">
      <w:pPr>
        <w:jc w:val="center"/>
        <w:rPr>
          <w:rFonts w:ascii="Arial" w:hAnsi="Arial" w:cs="Arial"/>
          <w:b/>
          <w:sz w:val="24"/>
          <w:szCs w:val="24"/>
        </w:rPr>
      </w:pPr>
    </w:p>
    <w:p w:rsidR="00521DED" w:rsidRDefault="00521DED" w:rsidP="00521DED">
      <w:pPr>
        <w:jc w:val="center"/>
        <w:rPr>
          <w:rFonts w:ascii="Arial" w:hAnsi="Arial" w:cs="Arial"/>
          <w:b/>
          <w:sz w:val="24"/>
          <w:szCs w:val="24"/>
        </w:rPr>
      </w:pPr>
    </w:p>
    <w:p w:rsidR="00521DED" w:rsidRDefault="00521DED" w:rsidP="00521DED">
      <w:pPr>
        <w:jc w:val="center"/>
        <w:rPr>
          <w:rFonts w:ascii="Arial" w:hAnsi="Arial" w:cs="Arial"/>
          <w:b/>
          <w:sz w:val="24"/>
          <w:szCs w:val="24"/>
        </w:rPr>
      </w:pPr>
      <w:r w:rsidRPr="00F22D95">
        <w:rPr>
          <w:rFonts w:ascii="Arial" w:hAnsi="Arial" w:cs="Arial"/>
          <w:b/>
          <w:sz w:val="24"/>
          <w:szCs w:val="24"/>
        </w:rPr>
        <w:t>ZESTAWIENIE OFERT WRAZ Z PUNKTACJĄ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522617" w:rsidRDefault="00522617"/>
    <w:sectPr w:rsidR="00522617" w:rsidSect="005226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A0" w:rsidRDefault="00F66CA0" w:rsidP="00521DED">
      <w:pPr>
        <w:spacing w:after="0" w:line="240" w:lineRule="auto"/>
      </w:pPr>
      <w:r>
        <w:separator/>
      </w:r>
    </w:p>
  </w:endnote>
  <w:endnote w:type="continuationSeparator" w:id="0">
    <w:p w:rsidR="00F66CA0" w:rsidRDefault="00F66CA0" w:rsidP="005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A0" w:rsidRDefault="00F66CA0" w:rsidP="00521DED">
      <w:pPr>
        <w:spacing w:after="0" w:line="240" w:lineRule="auto"/>
      </w:pPr>
      <w:r>
        <w:separator/>
      </w:r>
    </w:p>
  </w:footnote>
  <w:footnote w:type="continuationSeparator" w:id="0">
    <w:p w:rsidR="00F66CA0" w:rsidRDefault="00F66CA0" w:rsidP="0052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ED" w:rsidRPr="00521DED" w:rsidRDefault="00521DED" w:rsidP="00521DED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ED"/>
    <w:rsid w:val="00003E26"/>
    <w:rsid w:val="00143DBA"/>
    <w:rsid w:val="00261340"/>
    <w:rsid w:val="002B213E"/>
    <w:rsid w:val="00521DED"/>
    <w:rsid w:val="00522617"/>
    <w:rsid w:val="00570629"/>
    <w:rsid w:val="00C32D52"/>
    <w:rsid w:val="00F6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D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D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2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D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adamkiewicz0448</dc:creator>
  <cp:keywords/>
  <dc:description/>
  <cp:lastModifiedBy>adamkiewicz0448</cp:lastModifiedBy>
  <cp:revision>4</cp:revision>
  <dcterms:created xsi:type="dcterms:W3CDTF">2020-08-18T10:21:00Z</dcterms:created>
  <dcterms:modified xsi:type="dcterms:W3CDTF">2020-08-18T11:25:00Z</dcterms:modified>
</cp:coreProperties>
</file>