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A8" w:rsidRPr="00E37303" w:rsidRDefault="009172A8" w:rsidP="004C0EEF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bookmarkStart w:id="0" w:name="_Toc354554663"/>
      <w:bookmarkStart w:id="1" w:name="_Toc462055912"/>
      <w:bookmarkStart w:id="2" w:name="_Toc303165598"/>
      <w:r w:rsidRPr="00E37303">
        <w:rPr>
          <w:rFonts w:ascii="Times New Roman" w:hAnsi="Times New Roman" w:cs="Times New Roman"/>
          <w:color w:val="0000FF"/>
          <w:sz w:val="22"/>
          <w:szCs w:val="22"/>
          <w:u w:val="single"/>
        </w:rPr>
        <w:t>Załącznik nr 1 do SIWZ – Formularz ofertowy - wzór</w:t>
      </w:r>
      <w:bookmarkEnd w:id="0"/>
      <w:r w:rsidRPr="00E37303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bookmarkEnd w:id="1"/>
    </w:p>
    <w:p w:rsidR="009172A8" w:rsidRPr="009D5495" w:rsidRDefault="009172A8" w:rsidP="00E37303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37303">
        <w:rPr>
          <w:b/>
          <w:bCs/>
          <w:sz w:val="22"/>
          <w:szCs w:val="22"/>
          <w:u w:val="single"/>
        </w:rPr>
        <w:t xml:space="preserve"> </w:t>
      </w:r>
      <w:r w:rsidRPr="009D549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:rsidR="009172A8" w:rsidRPr="009D5495" w:rsidRDefault="009172A8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9172A8" w:rsidRPr="009D5495" w:rsidRDefault="009172A8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9D549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9D5495" w:rsidRDefault="009172A8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9D549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9D5495" w:rsidRDefault="009172A8" w:rsidP="00E37303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9D549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9D5495" w:rsidRDefault="009172A8" w:rsidP="00E37303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9D5495">
        <w:rPr>
          <w:rFonts w:ascii="Times New Roman" w:hAnsi="Times New Roman" w:cs="Times New Roman"/>
          <w:i/>
          <w:iCs/>
        </w:rPr>
        <w:t xml:space="preserve">(pełna nazwa/firma, adres)  </w:t>
      </w:r>
    </w:p>
    <w:p w:rsidR="009172A8" w:rsidRPr="009D5495" w:rsidRDefault="009172A8" w:rsidP="00E37303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:rsidR="009172A8" w:rsidRPr="009D5495" w:rsidRDefault="009172A8" w:rsidP="00E37303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9D549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:rsidR="009172A8" w:rsidRPr="009D5495" w:rsidRDefault="009172A8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9172A8" w:rsidRPr="009D5495" w:rsidRDefault="009172A8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9D549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9D5495" w:rsidRDefault="009172A8" w:rsidP="00E37303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9D549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9D5495" w:rsidRDefault="009172A8" w:rsidP="00E37303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9D549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:rsidR="009172A8" w:rsidRPr="009D5495" w:rsidRDefault="009172A8" w:rsidP="00E37303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9D549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:rsidR="009172A8" w:rsidRPr="004C0AFE" w:rsidRDefault="009172A8" w:rsidP="004C0EEF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 w:rsidRPr="004C0AFE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>O F E R T A</w:t>
      </w:r>
    </w:p>
    <w:p w:rsidR="009172A8" w:rsidRPr="0081272A" w:rsidRDefault="009172A8" w:rsidP="004C0EEF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:rsidR="009172A8" w:rsidRPr="00546AE3" w:rsidRDefault="009172A8" w:rsidP="004C0EEF">
      <w:pPr>
        <w:spacing w:line="240" w:lineRule="auto"/>
        <w:ind w:left="-180"/>
        <w:rPr>
          <w:rFonts w:ascii="Times New Roman" w:hAnsi="Times New Roman" w:cs="Times New Roman"/>
          <w:b/>
          <w:bCs/>
          <w:color w:val="0000FF"/>
          <w:u w:val="single"/>
        </w:rPr>
      </w:pPr>
      <w:r w:rsidRPr="00546AE3">
        <w:rPr>
          <w:rFonts w:ascii="Times New Roman" w:hAnsi="Times New Roman" w:cs="Times New Roman"/>
          <w:b/>
          <w:bCs/>
        </w:rPr>
        <w:t>Numer postępowania:</w:t>
      </w:r>
      <w:r w:rsidRPr="0081272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46AE3">
        <w:rPr>
          <w:rFonts w:ascii="Times New Roman" w:hAnsi="Times New Roman" w:cs="Times New Roman"/>
          <w:b/>
          <w:bCs/>
          <w:color w:val="0000FF"/>
          <w:u w:val="single"/>
        </w:rPr>
        <w:t>B-FP.271.4.</w:t>
      </w:r>
      <w:r>
        <w:rPr>
          <w:rFonts w:ascii="Times New Roman" w:hAnsi="Times New Roman" w:cs="Times New Roman"/>
          <w:b/>
          <w:bCs/>
          <w:color w:val="0000FF"/>
          <w:u w:val="single"/>
        </w:rPr>
        <w:t>31</w:t>
      </w:r>
      <w:r w:rsidRPr="00546AE3">
        <w:rPr>
          <w:rFonts w:ascii="Times New Roman" w:hAnsi="Times New Roman" w:cs="Times New Roman"/>
          <w:b/>
          <w:bCs/>
          <w:color w:val="0000FF"/>
          <w:u w:val="single"/>
        </w:rPr>
        <w:t>.2020</w:t>
      </w:r>
    </w:p>
    <w:p w:rsidR="009172A8" w:rsidRPr="005F22E0" w:rsidRDefault="009172A8" w:rsidP="004C0EEF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72A8" w:rsidRDefault="009172A8" w:rsidP="003E50E2">
      <w:pPr>
        <w:pStyle w:val="Nagwek10"/>
        <w:keepNext/>
        <w:keepLines/>
        <w:shd w:val="clear" w:color="auto" w:fill="auto"/>
        <w:spacing w:line="240" w:lineRule="auto"/>
        <w:jc w:val="both"/>
        <w:rPr>
          <w:rFonts w:cs="Calibri"/>
          <w:sz w:val="24"/>
          <w:szCs w:val="24"/>
        </w:rPr>
      </w:pPr>
      <w:r w:rsidRPr="00B62DEA">
        <w:rPr>
          <w:sz w:val="24"/>
          <w:szCs w:val="24"/>
        </w:rPr>
        <w:t>Odpowiadając na ogłoszenie dotyczące przetargu nieograniczonego na</w:t>
      </w:r>
      <w:r w:rsidRPr="00B62DEA">
        <w:rPr>
          <w:rFonts w:cs="Calibri"/>
          <w:i/>
          <w:iCs/>
          <w:sz w:val="24"/>
          <w:szCs w:val="24"/>
        </w:rPr>
        <w:t> </w:t>
      </w:r>
      <w:r w:rsidRPr="00B62DEA">
        <w:rPr>
          <w:sz w:val="24"/>
          <w:szCs w:val="24"/>
        </w:rPr>
        <w:t xml:space="preserve">usługi związane z realizacją zadania pn.: </w:t>
      </w:r>
    </w:p>
    <w:p w:rsidR="009172A8" w:rsidRPr="003E50E2" w:rsidRDefault="009172A8" w:rsidP="003E50E2">
      <w:pPr>
        <w:pStyle w:val="Nagwek10"/>
        <w:keepNext/>
        <w:keepLines/>
        <w:shd w:val="clear" w:color="auto" w:fill="auto"/>
        <w:spacing w:line="240" w:lineRule="auto"/>
        <w:jc w:val="both"/>
        <w:rPr>
          <w:rFonts w:cs="Calibri"/>
          <w:color w:val="0000FF"/>
          <w:sz w:val="24"/>
          <w:szCs w:val="24"/>
        </w:rPr>
      </w:pPr>
      <w:r w:rsidRPr="003E50E2">
        <w:rPr>
          <w:color w:val="0000FF"/>
          <w:sz w:val="24"/>
          <w:szCs w:val="24"/>
        </w:rPr>
        <w:t xml:space="preserve">„Odbiór i transport selektywnie zbieranych odpadów komunalnych tj. papier, metale i tworzywa sztuczne, szkło bezbarwne i szkło kolorowe od właścicieli nieruchomości zamieszkałych i niezamieszkałych z terenu Miasta i Gminy Kórnik – Sektor </w:t>
      </w:r>
      <w:r>
        <w:rPr>
          <w:color w:val="0000FF"/>
          <w:sz w:val="24"/>
          <w:szCs w:val="24"/>
        </w:rPr>
        <w:t>I</w:t>
      </w:r>
      <w:r w:rsidRPr="003E50E2">
        <w:rPr>
          <w:color w:val="0000FF"/>
          <w:sz w:val="24"/>
          <w:szCs w:val="24"/>
        </w:rPr>
        <w:t>I”</w:t>
      </w:r>
      <w:r>
        <w:rPr>
          <w:color w:val="0000FF"/>
          <w:sz w:val="24"/>
          <w:szCs w:val="24"/>
        </w:rPr>
        <w:t>,</w:t>
      </w:r>
    </w:p>
    <w:p w:rsidR="009172A8" w:rsidRPr="00B62DEA" w:rsidRDefault="009172A8" w:rsidP="003E50E2">
      <w:pPr>
        <w:pStyle w:val="ListParagraph"/>
        <w:ind w:left="0"/>
        <w:jc w:val="both"/>
        <w:rPr>
          <w:rFonts w:cs="Calibri"/>
          <w:b/>
          <w:bCs/>
          <w:color w:val="0000FF"/>
          <w:sz w:val="24"/>
          <w:szCs w:val="24"/>
        </w:rPr>
      </w:pPr>
      <w:r w:rsidRPr="00B62DEA">
        <w:rPr>
          <w:sz w:val="24"/>
          <w:szCs w:val="24"/>
        </w:rPr>
        <w:t>oferujemy wykonanie przedmiotu zamówienia zgodnie z wymogami zawartymi w Specyfikacji Istotnych Warunków Zamówienia za cenę:</w:t>
      </w:r>
    </w:p>
    <w:p w:rsidR="009172A8" w:rsidRPr="00B62DEA" w:rsidRDefault="009172A8" w:rsidP="004C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A8" w:rsidRPr="005F22E0" w:rsidRDefault="009172A8" w:rsidP="004C0EEF">
      <w:pPr>
        <w:pStyle w:val="Tekstpodstawowy32"/>
        <w:shd w:val="clear" w:color="auto" w:fill="E0E0E0"/>
        <w:ind w:right="68"/>
        <w:jc w:val="both"/>
        <w:rPr>
          <w:rFonts w:eastAsia="Times New Roman" w:cs="Calibri"/>
          <w:b/>
          <w:bCs/>
          <w:color w:val="000000"/>
          <w:lang w:eastAsia="en-US"/>
        </w:rPr>
      </w:pPr>
      <w:r w:rsidRPr="005F22E0">
        <w:rPr>
          <w:rFonts w:eastAsia="Times New Roman" w:cs="Calibri"/>
          <w:b/>
          <w:bCs/>
          <w:color w:val="000000"/>
          <w:sz w:val="22"/>
          <w:szCs w:val="22"/>
          <w:lang w:eastAsia="en-US"/>
        </w:rPr>
        <w:t xml:space="preserve">CENA </w:t>
      </w:r>
      <w:r w:rsidRPr="005F22E0">
        <w:rPr>
          <w:rFonts w:eastAsia="Times New Roman" w:cs="Calibri"/>
          <w:b/>
          <w:bCs/>
          <w:color w:val="000000"/>
          <w:lang w:eastAsia="en-US"/>
        </w:rPr>
        <w:t>OFERTOWA …………………………….……………………….. PLN brutto</w:t>
      </w:r>
    </w:p>
    <w:p w:rsidR="009172A8" w:rsidRPr="005F22E0" w:rsidRDefault="009172A8" w:rsidP="004C0EEF">
      <w:pPr>
        <w:pStyle w:val="Tekstpodstawowy32"/>
        <w:shd w:val="clear" w:color="auto" w:fill="E0E0E0"/>
        <w:ind w:right="68"/>
        <w:jc w:val="both"/>
        <w:rPr>
          <w:rFonts w:eastAsia="Times New Roman" w:cs="Calibri"/>
          <w:b/>
          <w:bCs/>
          <w:color w:val="000000"/>
          <w:lang w:eastAsia="en-US"/>
        </w:rPr>
      </w:pPr>
      <w:r w:rsidRPr="005F22E0">
        <w:rPr>
          <w:rFonts w:eastAsia="Times New Roman" w:cs="Calibri"/>
          <w:b/>
          <w:bCs/>
          <w:color w:val="000000"/>
          <w:lang w:eastAsia="en-US"/>
        </w:rPr>
        <w:t>Słownie złotych:………………............................................................................................</w:t>
      </w:r>
    </w:p>
    <w:p w:rsidR="009172A8" w:rsidRPr="005F22E0" w:rsidRDefault="009172A8" w:rsidP="004C0EEF">
      <w:pPr>
        <w:pStyle w:val="Tekstpodstawowy32"/>
        <w:shd w:val="clear" w:color="auto" w:fill="E0E0E0"/>
        <w:ind w:right="68"/>
        <w:jc w:val="both"/>
        <w:rPr>
          <w:rFonts w:eastAsia="Times New Roman" w:cs="Calibri"/>
          <w:b/>
          <w:bCs/>
          <w:color w:val="000000"/>
          <w:lang w:eastAsia="en-US"/>
        </w:rPr>
      </w:pPr>
      <w:r w:rsidRPr="005F22E0">
        <w:rPr>
          <w:rFonts w:eastAsia="Times New Roman" w:cs="Calibri"/>
          <w:color w:val="000000"/>
          <w:lang w:eastAsia="en-US"/>
        </w:rPr>
        <w:t>Powyższa cena zawiera, doliczony zgodnie z obowiązującymi przepisami, podatek VAT, który w dniu złożenia oferty wynosi:</w:t>
      </w:r>
      <w:r w:rsidRPr="005F22E0">
        <w:rPr>
          <w:rFonts w:eastAsia="Times New Roman" w:cs="Calibri"/>
          <w:b/>
          <w:bCs/>
          <w:color w:val="000000"/>
          <w:lang w:eastAsia="en-US"/>
        </w:rPr>
        <w:t xml:space="preserve">.............%, </w:t>
      </w:r>
      <w:r w:rsidRPr="005F22E0">
        <w:rPr>
          <w:rFonts w:eastAsia="Times New Roman" w:cs="Calibri"/>
          <w:color w:val="000000"/>
          <w:lang w:eastAsia="en-US"/>
        </w:rPr>
        <w:t>tj.</w:t>
      </w:r>
      <w:r w:rsidRPr="005F22E0">
        <w:rPr>
          <w:rFonts w:eastAsia="Times New Roman" w:cs="Calibri"/>
          <w:b/>
          <w:bCs/>
          <w:color w:val="000000"/>
          <w:lang w:eastAsia="en-US"/>
        </w:rPr>
        <w:t xml:space="preserve">..........................................zł    </w:t>
      </w:r>
    </w:p>
    <w:p w:rsidR="009172A8" w:rsidRPr="005F22E0" w:rsidRDefault="009172A8" w:rsidP="004C0EEF">
      <w:pPr>
        <w:pStyle w:val="Tekstpodstawowy32"/>
        <w:shd w:val="clear" w:color="auto" w:fill="E0E0E0"/>
        <w:ind w:right="68"/>
        <w:rPr>
          <w:rFonts w:eastAsia="Times New Roman" w:cs="Calibri"/>
          <w:color w:val="000000"/>
          <w:sz w:val="22"/>
          <w:szCs w:val="22"/>
          <w:lang w:eastAsia="en-US"/>
        </w:rPr>
      </w:pPr>
      <w:r w:rsidRPr="005F22E0">
        <w:rPr>
          <w:rFonts w:eastAsia="Times New Roman" w:cs="Calibr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:rsidR="009172A8" w:rsidRPr="005F22E0" w:rsidRDefault="009172A8" w:rsidP="004C0EEF">
      <w:pPr>
        <w:pStyle w:val="Tekstpodstawowy32"/>
        <w:shd w:val="clear" w:color="auto" w:fill="E0E0E0"/>
        <w:ind w:right="68"/>
        <w:jc w:val="both"/>
        <w:rPr>
          <w:rFonts w:eastAsia="Times New Roman" w:cs="Calibri"/>
          <w:color w:val="000000"/>
          <w:sz w:val="18"/>
          <w:szCs w:val="18"/>
          <w:lang w:eastAsia="en-US"/>
        </w:rPr>
      </w:pPr>
      <w:r w:rsidRPr="005F22E0">
        <w:rPr>
          <w:b/>
          <w:bCs/>
          <w:i/>
          <w:iCs/>
          <w:sz w:val="18"/>
          <w:szCs w:val="18"/>
        </w:rPr>
        <w:t>*Cena oferty brutto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:rsidR="009172A8" w:rsidRDefault="009172A8" w:rsidP="0096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A8" w:rsidRPr="00966C8C" w:rsidRDefault="009172A8" w:rsidP="0096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C8C">
        <w:rPr>
          <w:rFonts w:ascii="Times New Roman" w:hAnsi="Times New Roman" w:cs="Times New Roman"/>
          <w:b/>
          <w:bCs/>
          <w:sz w:val="24"/>
          <w:szCs w:val="24"/>
        </w:rPr>
        <w:t>CZAS REAKCJI na zgłoszoną reklamację …… h (do 12h / do 24h / do 48h) – wpisać właściwe</w:t>
      </w:r>
    </w:p>
    <w:p w:rsidR="009172A8" w:rsidRDefault="009172A8" w:rsidP="004C0EEF">
      <w:pPr>
        <w:pStyle w:val="List"/>
        <w:ind w:left="426" w:firstLine="0"/>
        <w:jc w:val="both"/>
        <w:rPr>
          <w:rFonts w:cs="Calibri"/>
          <w:b/>
          <w:bCs/>
          <w:sz w:val="24"/>
          <w:szCs w:val="24"/>
        </w:rPr>
      </w:pPr>
    </w:p>
    <w:p w:rsidR="009172A8" w:rsidRDefault="009172A8" w:rsidP="004C0EEF">
      <w:pPr>
        <w:pStyle w:val="List"/>
        <w:ind w:left="426" w:firstLine="0"/>
        <w:jc w:val="both"/>
        <w:rPr>
          <w:rFonts w:cs="Calibri"/>
          <w:b/>
          <w:bCs/>
          <w:sz w:val="24"/>
          <w:szCs w:val="24"/>
        </w:rPr>
      </w:pPr>
      <w:r w:rsidRPr="005F22E0">
        <w:rPr>
          <w:b/>
          <w:bCs/>
          <w:sz w:val="24"/>
          <w:szCs w:val="24"/>
        </w:rPr>
        <w:t>Oświadczam(y), że:</w:t>
      </w:r>
    </w:p>
    <w:p w:rsidR="009172A8" w:rsidRPr="005F22E0" w:rsidRDefault="009172A8" w:rsidP="004C0EEF">
      <w:pPr>
        <w:pStyle w:val="List"/>
        <w:ind w:left="426" w:firstLine="0"/>
        <w:jc w:val="both"/>
        <w:rPr>
          <w:rFonts w:cs="Calibri"/>
          <w:b/>
          <w:bCs/>
          <w:sz w:val="24"/>
          <w:szCs w:val="24"/>
        </w:rPr>
      </w:pPr>
    </w:p>
    <w:p w:rsidR="009172A8" w:rsidRPr="005F22E0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2E0">
        <w:rPr>
          <w:rFonts w:ascii="Times New Roman" w:hAnsi="Times New Roman" w:cs="Times New Roman"/>
          <w:sz w:val="24"/>
          <w:szCs w:val="24"/>
        </w:rPr>
        <w:t>zapoznaliśmy się z warunkami podanymi przez Zamawiającego w SIWZ i nie wnosimy do nich żadnych zastrzeżeń;</w:t>
      </w:r>
    </w:p>
    <w:p w:rsidR="009172A8" w:rsidRPr="005F22E0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2E0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zamówienia;</w:t>
      </w:r>
    </w:p>
    <w:p w:rsidR="009172A8" w:rsidRPr="005F22E0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2E0">
        <w:rPr>
          <w:rFonts w:ascii="Times New Roman" w:hAnsi="Times New Roman" w:cs="Times New Roman"/>
          <w:sz w:val="24"/>
          <w:szCs w:val="24"/>
        </w:rPr>
        <w:t>akceptujemy bez zastrzeżeń istotne postanowienia umowy</w:t>
      </w:r>
      <w:r>
        <w:rPr>
          <w:rFonts w:ascii="Times New Roman" w:hAnsi="Times New Roman" w:cs="Times New Roman"/>
          <w:sz w:val="24"/>
          <w:szCs w:val="24"/>
        </w:rPr>
        <w:t xml:space="preserve">, termin płatności </w:t>
      </w:r>
      <w:r w:rsidRPr="005F22E0">
        <w:rPr>
          <w:rFonts w:ascii="Times New Roman" w:hAnsi="Times New Roman" w:cs="Times New Roman"/>
          <w:sz w:val="24"/>
          <w:szCs w:val="24"/>
        </w:rPr>
        <w:t>oraz termin realizacji przedmiotu zamówienia podany przez Zamawiającego;</w:t>
      </w:r>
    </w:p>
    <w:p w:rsidR="009172A8" w:rsidRPr="005F22E0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2E0">
        <w:rPr>
          <w:rFonts w:ascii="Times New Roman" w:hAnsi="Times New Roman" w:cs="Times New Roman"/>
          <w:sz w:val="24"/>
          <w:szCs w:val="24"/>
        </w:rPr>
        <w:t xml:space="preserve">uważamy się za związanych niniejszą ofertą przez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22E0">
        <w:rPr>
          <w:rFonts w:ascii="Times New Roman" w:hAnsi="Times New Roman" w:cs="Times New Roman"/>
          <w:sz w:val="24"/>
          <w:szCs w:val="24"/>
        </w:rPr>
        <w:t>0 dni od dnia upływu terminu składania ofert;</w:t>
      </w:r>
    </w:p>
    <w:p w:rsidR="009172A8" w:rsidRPr="00B264DD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wyznaczonym przez </w:t>
      </w:r>
      <w:r w:rsidRPr="00B264DD">
        <w:rPr>
          <w:rFonts w:ascii="Times New Roman" w:hAnsi="Times New Roman" w:cs="Times New Roman"/>
          <w:color w:val="000000"/>
          <w:sz w:val="24"/>
          <w:szCs w:val="24"/>
        </w:rPr>
        <w:t xml:space="preserve">Zamawiającego; </w:t>
      </w:r>
    </w:p>
    <w:p w:rsidR="009172A8" w:rsidRPr="00B264DD" w:rsidRDefault="009172A8" w:rsidP="00B264DD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4DD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Pr="00B264DD">
        <w:rPr>
          <w:rFonts w:ascii="Times New Roman" w:hAnsi="Times New Roman" w:cs="Times New Roman"/>
          <w:b/>
          <w:bCs/>
          <w:sz w:val="24"/>
          <w:szCs w:val="24"/>
        </w:rPr>
        <w:t>zabezpieczenia należytego wykonania umowy w wysokości 5 % ceny ofertowej brutto;</w:t>
      </w:r>
      <w:r w:rsidRPr="00B264DD">
        <w:rPr>
          <w:rFonts w:ascii="Times New Roman" w:hAnsi="Times New Roman" w:cs="Times New Roman"/>
          <w:sz w:val="24"/>
          <w:szCs w:val="24"/>
        </w:rPr>
        <w:t xml:space="preserve"> zabezpieczenie należytego wykonania umowy zostanie wniesione w formie: ………………………………………………………………..……………………………</w:t>
      </w:r>
    </w:p>
    <w:p w:rsidR="009172A8" w:rsidRPr="00B264DD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64DD">
        <w:rPr>
          <w:rFonts w:ascii="Times New Roman" w:hAnsi="Times New Roman" w:cs="Times New Roman"/>
          <w:color w:val="000000"/>
          <w:sz w:val="24"/>
          <w:szCs w:val="24"/>
        </w:rPr>
        <w:t>zamówienie zrealizujemy sami/przy udziale podwykonawców*</w:t>
      </w:r>
      <w:r w:rsidRPr="00B264D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(niewłaściwe wykreślić)</w:t>
      </w:r>
    </w:p>
    <w:p w:rsidR="009172A8" w:rsidRPr="005F22E0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64DD">
        <w:rPr>
          <w:rFonts w:ascii="Times New Roman" w:hAnsi="Times New Roman" w:cs="Times New Roman"/>
          <w:color w:val="000000"/>
          <w:sz w:val="24"/>
          <w:szCs w:val="24"/>
        </w:rPr>
        <w:t>podwykonawcom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zamierzamy powierzyć wykonanie następujących części zamówienia:</w:t>
      </w:r>
    </w:p>
    <w:p w:rsidR="009172A8" w:rsidRPr="005F22E0" w:rsidRDefault="009172A8" w:rsidP="00180AB6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9172A8" w:rsidRPr="005F22E0" w:rsidRDefault="009172A8" w:rsidP="00180AB6">
      <w:pPr>
        <w:numPr>
          <w:ilvl w:val="0"/>
          <w:numId w:val="2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9172A8" w:rsidRPr="005F22E0" w:rsidRDefault="009172A8" w:rsidP="004C0EEF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Brak skreślenia w pkt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7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i niewypełnienie pola w pkt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8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oznaczać będzie, że Wykonawca nie powierzy podwykonawcom wykonania żadnej części zamówienia.</w:t>
      </w:r>
    </w:p>
    <w:p w:rsidR="009172A8" w:rsidRPr="005F22E0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nazwy/imiona i nazwiska/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podwykonawców, którym zamierzam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powierzyć wykonanie wyżej określonych części zamówienia:</w:t>
      </w:r>
    </w:p>
    <w:p w:rsidR="009172A8" w:rsidRPr="005F22E0" w:rsidRDefault="009172A8" w:rsidP="004C28D3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9172A8" w:rsidRPr="005F22E0" w:rsidRDefault="009172A8" w:rsidP="004C28D3">
      <w:pPr>
        <w:numPr>
          <w:ilvl w:val="0"/>
          <w:numId w:val="3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9172A8" w:rsidRPr="005F22E0" w:rsidRDefault="009172A8" w:rsidP="004C0EE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Nie wypełnienie pola w pkt 9 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>oznaczać będzie, że firmy podwykonawców, którym Wykonawca zamierza powierzyć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wykonanie wskazanych w pkt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8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części zamówienia, nie są znane na etapie składania oferty.</w:t>
      </w:r>
    </w:p>
    <w:p w:rsidR="009172A8" w:rsidRPr="005F22E0" w:rsidRDefault="009172A8" w:rsidP="004C0EE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9172A8" w:rsidRPr="005F22E0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5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ajemnicę przedsiębiorstwa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:rsidR="009172A8" w:rsidRDefault="009172A8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>Niewypełnienie pola w pkt 1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0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oznaczać będzie, że Wykonawca nie załącza do oferty żadnych dokumentów objętych tajemnicą przedsiębiorstwa.</w:t>
      </w:r>
    </w:p>
    <w:p w:rsidR="009172A8" w:rsidRPr="005F22E0" w:rsidRDefault="009172A8" w:rsidP="00B8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9172A8" w:rsidRPr="005F22E0" w:rsidRDefault="009172A8" w:rsidP="00180AB6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>świadczam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 xml:space="preserve">, że wybór oferty nie prowadzi / prowadzi* do powstania </w:t>
      </w:r>
      <w:r w:rsidRPr="005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5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amawiającego </w:t>
      </w:r>
      <w:r w:rsidRPr="005F22E0">
        <w:rPr>
          <w:rFonts w:ascii="Times New Roman" w:hAnsi="Times New Roman" w:cs="Times New Roman"/>
          <w:color w:val="000000"/>
          <w:sz w:val="24"/>
          <w:szCs w:val="24"/>
        </w:rPr>
        <w:t>obowiązku podatkowego *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>(niewłaściwe wykreślić)</w:t>
      </w:r>
    </w:p>
    <w:p w:rsidR="009172A8" w:rsidRPr="005F22E0" w:rsidRDefault="009172A8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Poniższe oświadczenie należy wypełnić 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jedynie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w przypadku, gdy wybór oferty prowadzić będzie do powstania u zamawiającego obowiązku podatkowego.</w:t>
      </w:r>
    </w:p>
    <w:p w:rsidR="009172A8" w:rsidRPr="005F22E0" w:rsidRDefault="009172A8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2A8" w:rsidRPr="005F22E0" w:rsidRDefault="009172A8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E0">
        <w:rPr>
          <w:rFonts w:ascii="Times New Roman" w:hAnsi="Times New Roman" w:cs="Times New Roman"/>
          <w:color w:val="000000"/>
          <w:sz w:val="24"/>
          <w:szCs w:val="24"/>
        </w:rPr>
        <w:t>W związku z tym, że wybór oferty prowadzi do powstania u zamawiającego obowiązku podatkowego, podaję:</w:t>
      </w:r>
    </w:p>
    <w:p w:rsidR="009172A8" w:rsidRPr="005F22E0" w:rsidRDefault="009172A8" w:rsidP="004C0EEF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22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9172A8" w:rsidRPr="005F22E0" w:rsidRDefault="009172A8" w:rsidP="004C0EEF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</w:rPr>
      </w:pPr>
      <w:r w:rsidRPr="005F22E0">
        <w:rPr>
          <w:rFonts w:ascii="Times New Roman" w:hAnsi="Times New Roman" w:cs="Times New Roman"/>
          <w:i/>
          <w:iCs/>
          <w:color w:val="000000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9172A8" w:rsidRDefault="009172A8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>Niewypełnienie pola w pkt 1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1</w:t>
      </w:r>
      <w:r w:rsidRPr="005F22E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:rsidR="009172A8" w:rsidRDefault="009172A8" w:rsidP="004C0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9172A8" w:rsidRPr="00B827EC" w:rsidRDefault="009172A8" w:rsidP="00B827EC">
      <w:pPr>
        <w:pStyle w:val="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827EC">
        <w:rPr>
          <w:sz w:val="24"/>
          <w:szCs w:val="24"/>
        </w:rPr>
        <w:t>świadczam</w:t>
      </w:r>
      <w:r>
        <w:rPr>
          <w:sz w:val="24"/>
          <w:szCs w:val="24"/>
        </w:rPr>
        <w:t>y</w:t>
      </w:r>
      <w:r w:rsidRPr="00B827EC">
        <w:rPr>
          <w:sz w:val="24"/>
          <w:szCs w:val="24"/>
        </w:rPr>
        <w:t xml:space="preserve">, że jesteśmy:*** </w:t>
      </w:r>
    </w:p>
    <w:p w:rsidR="009172A8" w:rsidRPr="00B827EC" w:rsidRDefault="009172A8" w:rsidP="00B827EC">
      <w:pPr>
        <w:numPr>
          <w:ilvl w:val="0"/>
          <w:numId w:val="20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827EC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:rsidR="009172A8" w:rsidRPr="00B827EC" w:rsidRDefault="009172A8" w:rsidP="00B827EC">
      <w:pPr>
        <w:numPr>
          <w:ilvl w:val="0"/>
          <w:numId w:val="20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827EC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:rsidR="009172A8" w:rsidRPr="00B827EC" w:rsidRDefault="009172A8" w:rsidP="00B827EC">
      <w:pPr>
        <w:numPr>
          <w:ilvl w:val="0"/>
          <w:numId w:val="20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827EC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:rsidR="009172A8" w:rsidRPr="00B827EC" w:rsidRDefault="009172A8" w:rsidP="00B827EC">
      <w:pPr>
        <w:pStyle w:val="ListParagraph"/>
        <w:suppressAutoHyphens w:val="0"/>
        <w:spacing w:line="360" w:lineRule="auto"/>
        <w:ind w:left="0"/>
        <w:jc w:val="both"/>
        <w:rPr>
          <w:rFonts w:cs="Calibri"/>
          <w:sz w:val="24"/>
          <w:szCs w:val="24"/>
        </w:rPr>
      </w:pPr>
      <w:r>
        <w:rPr>
          <w:rStyle w:val="colour"/>
          <w:b/>
          <w:bCs/>
          <w:sz w:val="24"/>
          <w:szCs w:val="24"/>
        </w:rPr>
        <w:t xml:space="preserve">13) </w:t>
      </w:r>
      <w:r w:rsidRPr="00B827EC">
        <w:rPr>
          <w:rStyle w:val="colour"/>
          <w:b/>
          <w:bCs/>
          <w:sz w:val="24"/>
          <w:szCs w:val="24"/>
        </w:rPr>
        <w:t>oświadczamy, że wyrażamy zgodę na dokonywanie przez Zamawiającego płatności należnego mu wynagrodzenia brutto</w:t>
      </w:r>
      <w:r w:rsidRPr="00B827EC">
        <w:rPr>
          <w:b/>
          <w:bCs/>
          <w:sz w:val="24"/>
          <w:szCs w:val="24"/>
        </w:rPr>
        <w:t xml:space="preserve"> </w:t>
      </w:r>
      <w:r w:rsidRPr="00B827EC">
        <w:rPr>
          <w:rStyle w:val="colour"/>
          <w:b/>
          <w:bCs/>
          <w:sz w:val="24"/>
          <w:szCs w:val="24"/>
        </w:rPr>
        <w:t>z zastosowaniem mechanizmu podzielonej płatności tzw. „split payment”.</w:t>
      </w:r>
      <w:r w:rsidRPr="00B827EC">
        <w:rPr>
          <w:b/>
          <w:bCs/>
          <w:sz w:val="24"/>
          <w:szCs w:val="24"/>
        </w:rPr>
        <w:t xml:space="preserve">  </w:t>
      </w:r>
    </w:p>
    <w:p w:rsidR="009172A8" w:rsidRPr="005F22E0" w:rsidRDefault="009172A8" w:rsidP="004C0E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9172A8" w:rsidRPr="00FE7C00" w:rsidRDefault="009172A8" w:rsidP="004C0EEF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:rsidR="009172A8" w:rsidRPr="00FE7C00" w:rsidRDefault="009172A8" w:rsidP="004C0E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:rsidR="009172A8" w:rsidRDefault="009172A8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2A8" w:rsidRPr="00FE7C00" w:rsidRDefault="009172A8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172A8" w:rsidRDefault="009172A8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2A8" w:rsidRPr="00FE7C00" w:rsidRDefault="009172A8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9172A8" w:rsidRDefault="009172A8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2A8" w:rsidRDefault="009172A8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:rsidR="009172A8" w:rsidRDefault="009172A8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2A8" w:rsidRPr="00FE7C00" w:rsidRDefault="009172A8" w:rsidP="004C0EEF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C00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:rsidR="009172A8" w:rsidRDefault="009172A8" w:rsidP="0021796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172A8" w:rsidRPr="006203EF" w:rsidRDefault="009172A8" w:rsidP="0021796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203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9172A8" w:rsidRDefault="009172A8" w:rsidP="004C0AFE">
      <w:pPr>
        <w:spacing w:before="120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9172A8" w:rsidRDefault="009172A8" w:rsidP="004C0AFE">
      <w:pPr>
        <w:spacing w:before="120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9172A8" w:rsidRPr="006203EF" w:rsidRDefault="009172A8" w:rsidP="004C0AFE">
      <w:pPr>
        <w:spacing w:before="120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6203E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bookmarkStart w:id="3" w:name="_Toc419292455"/>
      <w:bookmarkStart w:id="4" w:name="_Toc462055914"/>
      <w:bookmarkStart w:id="5" w:name="_Toc354554664"/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:rsidR="009172A8" w:rsidRPr="00BD4FE0" w:rsidRDefault="009172A8" w:rsidP="00BD4FE0"/>
    <w:p w:rsidR="009172A8" w:rsidRPr="00E37303" w:rsidRDefault="009172A8" w:rsidP="002619F2">
      <w:pPr>
        <w:pStyle w:val="Heading1"/>
        <w:spacing w:before="120" w:line="240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E37303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Załącznik nr 2 do SIWZ – Formularz cenowy - wzór </w:t>
      </w:r>
    </w:p>
    <w:p w:rsidR="009172A8" w:rsidRPr="005F22E0" w:rsidRDefault="009172A8" w:rsidP="002619F2">
      <w:pPr>
        <w:spacing w:line="240" w:lineRule="auto"/>
        <w:ind w:left="6372" w:right="-830" w:hanging="2232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bookmarkEnd w:id="4"/>
    <w:p w:rsidR="009172A8" w:rsidRDefault="009172A8" w:rsidP="004C0EE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</w:p>
    <w:p w:rsidR="009172A8" w:rsidRPr="004C0AFE" w:rsidRDefault="009172A8" w:rsidP="004C0EE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 w:rsidRPr="004C0AFE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>FORMULARZ CENOWY</w:t>
      </w:r>
    </w:p>
    <w:p w:rsidR="009172A8" w:rsidRDefault="009172A8" w:rsidP="004C0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F72">
        <w:rPr>
          <w:rFonts w:ascii="Times New Roman" w:hAnsi="Times New Roman" w:cs="Times New Roman"/>
          <w:b/>
          <w:bCs/>
          <w:sz w:val="24"/>
          <w:szCs w:val="24"/>
        </w:rPr>
        <w:t>Kalkulacja kosztów usługi odbierania i transportu odpadów</w:t>
      </w:r>
    </w:p>
    <w:p w:rsidR="009172A8" w:rsidRPr="00B51F72" w:rsidRDefault="009172A8" w:rsidP="004C0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A8" w:rsidRPr="003E50E2" w:rsidRDefault="009172A8" w:rsidP="00BD4FE0">
      <w:pPr>
        <w:pStyle w:val="Nagwek10"/>
        <w:keepNext/>
        <w:keepLines/>
        <w:shd w:val="clear" w:color="auto" w:fill="auto"/>
        <w:spacing w:line="240" w:lineRule="auto"/>
        <w:jc w:val="both"/>
        <w:rPr>
          <w:rFonts w:cs="Calibri"/>
          <w:color w:val="0000FF"/>
          <w:sz w:val="24"/>
          <w:szCs w:val="24"/>
        </w:rPr>
      </w:pPr>
      <w:r w:rsidRPr="003E50E2">
        <w:rPr>
          <w:color w:val="0000FF"/>
          <w:sz w:val="24"/>
          <w:szCs w:val="24"/>
        </w:rPr>
        <w:t xml:space="preserve">„Odbiór i transport selektywnie zbieranych odpadów komunalnych tj. papier, metale i tworzywa sztuczne, szkło bezbarwne i szkło kolorowe od właścicieli nieruchomości zamieszkałych i niezamieszkałych z terenu Miasta i Gminy Kórnik – Sektor </w:t>
      </w:r>
      <w:r>
        <w:rPr>
          <w:color w:val="0000FF"/>
          <w:sz w:val="24"/>
          <w:szCs w:val="24"/>
        </w:rPr>
        <w:t>I</w:t>
      </w:r>
      <w:r w:rsidRPr="003E50E2">
        <w:rPr>
          <w:color w:val="0000FF"/>
          <w:sz w:val="24"/>
          <w:szCs w:val="24"/>
        </w:rPr>
        <w:t>I”</w:t>
      </w:r>
      <w:r>
        <w:rPr>
          <w:color w:val="0000FF"/>
          <w:sz w:val="24"/>
          <w:szCs w:val="24"/>
        </w:rPr>
        <w:t>,</w:t>
      </w:r>
    </w:p>
    <w:p w:rsidR="009172A8" w:rsidRDefault="009172A8" w:rsidP="00BD4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0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9172A8" w:rsidRPr="00E37303" w:rsidRDefault="009172A8" w:rsidP="00E37303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E37303">
        <w:rPr>
          <w:rFonts w:ascii="Times New Roman" w:hAnsi="Times New Roman" w:cs="Times New Roman"/>
          <w:b/>
          <w:bCs/>
          <w:sz w:val="24"/>
          <w:szCs w:val="24"/>
        </w:rPr>
        <w:t>Numer postępowania:</w:t>
      </w:r>
      <w:r w:rsidRPr="00E373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730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B-FP.271.4.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31</w:t>
      </w:r>
      <w:r w:rsidRPr="00E3730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.2020</w:t>
      </w:r>
    </w:p>
    <w:p w:rsidR="009172A8" w:rsidRPr="001D7441" w:rsidRDefault="009172A8" w:rsidP="00975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25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"/>
        <w:gridCol w:w="1469"/>
        <w:gridCol w:w="1081"/>
        <w:gridCol w:w="800"/>
        <w:gridCol w:w="901"/>
        <w:gridCol w:w="2068"/>
        <w:gridCol w:w="812"/>
        <w:gridCol w:w="758"/>
        <w:gridCol w:w="1023"/>
      </w:tblGrid>
      <w:tr w:rsidR="009172A8" w:rsidRPr="00E83813">
        <w:trPr>
          <w:trHeight w:val="894"/>
        </w:trPr>
        <w:tc>
          <w:tcPr>
            <w:tcW w:w="347" w:type="dxa"/>
            <w:vMerge w:val="restart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469" w:type="dxa"/>
            <w:vMerge w:val="restart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Kategoria odpadów</w:t>
            </w:r>
          </w:p>
        </w:tc>
        <w:tc>
          <w:tcPr>
            <w:tcW w:w="1081" w:type="dxa"/>
            <w:vMerge w:val="restart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Masa odpadów dla całego okresu umowy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w Mg</w:t>
            </w:r>
          </w:p>
        </w:tc>
        <w:tc>
          <w:tcPr>
            <w:tcW w:w="800" w:type="dxa"/>
            <w:vMerge w:val="restart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% udział w masie odpadów ogółem</w:t>
            </w:r>
          </w:p>
        </w:tc>
        <w:tc>
          <w:tcPr>
            <w:tcW w:w="901" w:type="dxa"/>
            <w:vMerge w:val="restart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Stawka jednostkowa netto</w:t>
            </w:r>
          </w:p>
        </w:tc>
        <w:tc>
          <w:tcPr>
            <w:tcW w:w="2068" w:type="dxa"/>
            <w:vMerge w:val="restart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Średnia ważona stawek jednostkowych netto</w:t>
            </w:r>
          </w:p>
        </w:tc>
        <w:tc>
          <w:tcPr>
            <w:tcW w:w="2593" w:type="dxa"/>
            <w:gridSpan w:val="3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Wartość umowy</w:t>
            </w:r>
          </w:p>
        </w:tc>
      </w:tr>
      <w:tr w:rsidR="009172A8" w:rsidRPr="00E83813">
        <w:trPr>
          <w:trHeight w:val="271"/>
        </w:trPr>
        <w:tc>
          <w:tcPr>
            <w:tcW w:w="347" w:type="dxa"/>
            <w:vMerge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9" w:type="dxa"/>
            <w:vMerge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1" w:type="dxa"/>
            <w:vMerge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00" w:type="dxa"/>
            <w:vMerge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01" w:type="dxa"/>
            <w:vMerge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68" w:type="dxa"/>
            <w:vMerge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netto</w:t>
            </w:r>
          </w:p>
        </w:tc>
        <w:tc>
          <w:tcPr>
            <w:tcW w:w="758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Vat</w:t>
            </w:r>
          </w:p>
        </w:tc>
        <w:tc>
          <w:tcPr>
            <w:tcW w:w="1023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brutto</w:t>
            </w:r>
          </w:p>
        </w:tc>
      </w:tr>
      <w:tr w:rsidR="009172A8" w:rsidRPr="00E83813">
        <w:trPr>
          <w:trHeight w:val="780"/>
        </w:trPr>
        <w:tc>
          <w:tcPr>
            <w:tcW w:w="347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9" w:type="dxa"/>
          </w:tcPr>
          <w:p w:rsidR="009172A8" w:rsidRPr="00095DA8" w:rsidRDefault="009172A8" w:rsidP="00CD2C0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1" w:type="dxa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800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01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68" w:type="dxa"/>
          </w:tcPr>
          <w:p w:rsidR="009172A8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D=(B1xC1+B2xC2+…..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B3xC3) /</w:t>
            </w:r>
          </w:p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(B1+B2+….B3)</w:t>
            </w:r>
          </w:p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2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E=AxD</w:t>
            </w:r>
          </w:p>
        </w:tc>
        <w:tc>
          <w:tcPr>
            <w:tcW w:w="758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F=E x Vat</w:t>
            </w:r>
          </w:p>
        </w:tc>
        <w:tc>
          <w:tcPr>
            <w:tcW w:w="1023" w:type="dxa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838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G=E+F</w:t>
            </w:r>
          </w:p>
        </w:tc>
      </w:tr>
      <w:tr w:rsidR="009172A8" w:rsidRPr="00966C8C">
        <w:trPr>
          <w:trHeight w:val="347"/>
        </w:trPr>
        <w:tc>
          <w:tcPr>
            <w:tcW w:w="347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69" w:type="dxa"/>
            <w:vAlign w:val="center"/>
          </w:tcPr>
          <w:p w:rsidR="009172A8" w:rsidRPr="00095DA8" w:rsidRDefault="009172A8" w:rsidP="00050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sz w:val="14"/>
                <w:szCs w:val="14"/>
              </w:rPr>
              <w:t>Opakowania ze szkła</w:t>
            </w:r>
          </w:p>
        </w:tc>
        <w:tc>
          <w:tcPr>
            <w:tcW w:w="1081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528,47</w:t>
            </w:r>
          </w:p>
        </w:tc>
        <w:tc>
          <w:tcPr>
            <w:tcW w:w="800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41,641310</w:t>
            </w:r>
          </w:p>
        </w:tc>
        <w:tc>
          <w:tcPr>
            <w:tcW w:w="901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nil"/>
            </w:tcBorders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72A8" w:rsidRPr="00966C8C">
        <w:trPr>
          <w:trHeight w:val="321"/>
        </w:trPr>
        <w:tc>
          <w:tcPr>
            <w:tcW w:w="347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69" w:type="dxa"/>
            <w:vAlign w:val="center"/>
          </w:tcPr>
          <w:p w:rsidR="009172A8" w:rsidRPr="00095DA8" w:rsidRDefault="009172A8" w:rsidP="00050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sz w:val="14"/>
                <w:szCs w:val="14"/>
              </w:rPr>
              <w:t>Opakowania z papieru i tektury</w:t>
            </w:r>
          </w:p>
        </w:tc>
        <w:tc>
          <w:tcPr>
            <w:tcW w:w="1081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301,89</w:t>
            </w:r>
          </w:p>
        </w:tc>
        <w:tc>
          <w:tcPr>
            <w:tcW w:w="800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23,787727</w:t>
            </w:r>
          </w:p>
        </w:tc>
        <w:tc>
          <w:tcPr>
            <w:tcW w:w="901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72A8" w:rsidRPr="00966C8C">
        <w:trPr>
          <w:trHeight w:val="173"/>
        </w:trPr>
        <w:tc>
          <w:tcPr>
            <w:tcW w:w="347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69" w:type="dxa"/>
            <w:vAlign w:val="center"/>
          </w:tcPr>
          <w:p w:rsidR="009172A8" w:rsidRPr="00095DA8" w:rsidRDefault="009172A8" w:rsidP="00050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sz w:val="14"/>
                <w:szCs w:val="14"/>
              </w:rPr>
              <w:t>Opakowania z tworzyw sztucznych</w:t>
            </w:r>
          </w:p>
        </w:tc>
        <w:tc>
          <w:tcPr>
            <w:tcW w:w="1081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438,74</w:t>
            </w:r>
          </w:p>
        </w:tc>
        <w:tc>
          <w:tcPr>
            <w:tcW w:w="800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34,570956</w:t>
            </w:r>
          </w:p>
        </w:tc>
        <w:tc>
          <w:tcPr>
            <w:tcW w:w="901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 w:rsidR="009172A8" w:rsidRPr="00BF3DA6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72A8" w:rsidRPr="00E83813">
        <w:trPr>
          <w:trHeight w:val="507"/>
        </w:trPr>
        <w:tc>
          <w:tcPr>
            <w:tcW w:w="347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sz w:val="14"/>
                <w:szCs w:val="14"/>
              </w:rPr>
              <w:t>SUMA</w:t>
            </w:r>
          </w:p>
        </w:tc>
        <w:tc>
          <w:tcPr>
            <w:tcW w:w="1081" w:type="dxa"/>
            <w:vAlign w:val="center"/>
          </w:tcPr>
          <w:p w:rsidR="009172A8" w:rsidRPr="00095DA8" w:rsidRDefault="009172A8" w:rsidP="00C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1 269,10</w:t>
            </w:r>
          </w:p>
        </w:tc>
        <w:tc>
          <w:tcPr>
            <w:tcW w:w="800" w:type="dxa"/>
            <w:vAlign w:val="center"/>
          </w:tcPr>
          <w:p w:rsidR="009172A8" w:rsidRPr="00095DA8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5DA8">
              <w:rPr>
                <w:rFonts w:ascii="Times New Roman" w:hAnsi="Times New Roman" w:cs="Times New Roman"/>
                <w:sz w:val="14"/>
                <w:szCs w:val="14"/>
              </w:rPr>
              <w:t>100 %</w:t>
            </w:r>
          </w:p>
        </w:tc>
        <w:tc>
          <w:tcPr>
            <w:tcW w:w="9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vAlign w:val="center"/>
          </w:tcPr>
          <w:p w:rsidR="009172A8" w:rsidRPr="00E83813" w:rsidRDefault="009172A8" w:rsidP="00CD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172A8" w:rsidRDefault="009172A8" w:rsidP="009755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72A8" w:rsidRPr="00F11F84" w:rsidRDefault="009172A8" w:rsidP="0097550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D22A3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Wartość brutto zł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z kolumny SUMA</w:t>
      </w:r>
      <w:r w:rsidRPr="00D22A3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stanowi jednocześnie cenę oferty brutto, którą należy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wykazać w formularzu ofertowym</w:t>
      </w:r>
    </w:p>
    <w:p w:rsidR="009172A8" w:rsidRDefault="009172A8" w:rsidP="00A16B8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bookmarkStart w:id="6" w:name="_Toc462055915"/>
    </w:p>
    <w:p w:rsidR="009172A8" w:rsidRPr="00A16B80" w:rsidRDefault="009172A8" w:rsidP="00A16B8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  <w:bookmarkEnd w:id="2"/>
      <w:bookmarkEnd w:id="5"/>
      <w:bookmarkEnd w:id="6"/>
    </w:p>
    <w:p w:rsidR="009172A8" w:rsidRDefault="009172A8" w:rsidP="00E37303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  <w:bookmarkStart w:id="7" w:name="_Toc462055917"/>
      <w:bookmarkStart w:id="8" w:name="_Toc354554668"/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E373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Default="009172A8" w:rsidP="00A16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  <w:bookmarkStart w:id="9" w:name="_Toc354554669"/>
      <w:bookmarkStart w:id="10" w:name="_Toc462055918"/>
      <w:bookmarkEnd w:id="7"/>
      <w:bookmarkEnd w:id="8"/>
    </w:p>
    <w:p w:rsidR="009172A8" w:rsidRDefault="009172A8" w:rsidP="00A16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u w:val="single"/>
        </w:rPr>
      </w:pPr>
    </w:p>
    <w:p w:rsidR="009172A8" w:rsidRPr="004C0AFE" w:rsidRDefault="009172A8" w:rsidP="00A16B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C0AFE">
        <w:rPr>
          <w:rFonts w:ascii="Times New Roman" w:hAnsi="Times New Roman" w:cs="Times New Roman"/>
          <w:b/>
          <w:bCs/>
          <w:color w:val="0000FF"/>
          <w:u w:val="single"/>
        </w:rPr>
        <w:t>Załącznik nr 3.1 do SIWZ – Wykaz usług</w:t>
      </w:r>
      <w:r w:rsidRPr="004C0AF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</w:p>
    <w:p w:rsidR="009172A8" w:rsidRDefault="009172A8" w:rsidP="00A16B80">
      <w:pPr>
        <w:pStyle w:val="Heading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</w:p>
    <w:p w:rsidR="009172A8" w:rsidRPr="004C0AFE" w:rsidRDefault="009172A8" w:rsidP="00A16B80">
      <w:pPr>
        <w:pStyle w:val="Heading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r w:rsidRPr="004C0AFE">
        <w:rPr>
          <w:rFonts w:ascii="Times New Roman" w:hAnsi="Times New Roman" w:cs="Times New Roman"/>
          <w:color w:val="0000FF"/>
          <w:sz w:val="32"/>
          <w:szCs w:val="32"/>
          <w:u w:val="single"/>
        </w:rPr>
        <w:t>WYKAZ USŁUG</w:t>
      </w:r>
    </w:p>
    <w:p w:rsidR="009172A8" w:rsidRDefault="009172A8" w:rsidP="00A16B80">
      <w:pPr>
        <w:spacing w:after="0" w:line="240" w:lineRule="auto"/>
      </w:pPr>
    </w:p>
    <w:p w:rsidR="009172A8" w:rsidRPr="00A16B80" w:rsidRDefault="009172A8" w:rsidP="00A16B80">
      <w:pPr>
        <w:pStyle w:val="TekstprzypisudolnegoTekstprzypisu"/>
        <w:jc w:val="center"/>
        <w:rPr>
          <w:b/>
          <w:bCs/>
          <w:sz w:val="24"/>
          <w:szCs w:val="24"/>
        </w:rPr>
      </w:pPr>
      <w:r w:rsidRPr="00A16B80">
        <w:rPr>
          <w:b/>
          <w:bCs/>
          <w:sz w:val="24"/>
          <w:szCs w:val="24"/>
          <w:lang w:eastAsia="ar-SA"/>
        </w:rPr>
        <w:t xml:space="preserve">Wykaz usług, o których mowa </w:t>
      </w:r>
      <w:r w:rsidRPr="00A16B80">
        <w:rPr>
          <w:b/>
          <w:bCs/>
          <w:sz w:val="24"/>
          <w:szCs w:val="24"/>
        </w:rPr>
        <w:t>w Rozdziale VA SIWZ</w:t>
      </w:r>
    </w:p>
    <w:p w:rsidR="009172A8" w:rsidRPr="00A16B80" w:rsidRDefault="009172A8" w:rsidP="00A16B80">
      <w:pPr>
        <w:pStyle w:val="Default"/>
        <w:jc w:val="both"/>
        <w:rPr>
          <w:rFonts w:cs="Calibri"/>
          <w:color w:val="auto"/>
        </w:rPr>
      </w:pPr>
    </w:p>
    <w:p w:rsidR="009172A8" w:rsidRPr="00A16B80" w:rsidRDefault="009172A8" w:rsidP="00A16B80">
      <w:pPr>
        <w:pStyle w:val="Default"/>
        <w:jc w:val="both"/>
        <w:rPr>
          <w:color w:val="auto"/>
        </w:rPr>
      </w:pPr>
      <w:r w:rsidRPr="00A16B80">
        <w:rPr>
          <w:color w:val="auto"/>
        </w:rPr>
        <w:t xml:space="preserve">Wykonawca spełni warunek, jeżeli w okresie </w:t>
      </w:r>
      <w:r w:rsidRPr="00A16B80">
        <w:rPr>
          <w:b/>
          <w:bCs/>
          <w:color w:val="auto"/>
        </w:rPr>
        <w:t>ostatnich trzech lat</w:t>
      </w:r>
      <w:r w:rsidRPr="00A16B80">
        <w:rPr>
          <w:color w:val="auto"/>
        </w:rPr>
        <w:t xml:space="preserve"> przed upływem terminu składania ofert, a jeżeli okres prowadzenia działalności jest krótszy - w tym okresie, wykonał lub wykonuje należycie </w:t>
      </w:r>
      <w:r w:rsidRPr="00A16B80">
        <w:rPr>
          <w:b/>
          <w:bCs/>
          <w:color w:val="auto"/>
        </w:rPr>
        <w:t>co najmniej jedną usługę</w:t>
      </w:r>
      <w:r w:rsidRPr="00A16B80">
        <w:rPr>
          <w:color w:val="auto"/>
        </w:rPr>
        <w:t xml:space="preserve"> odbioru odpadów komunalnych z terenu gminy lub jej sektora o liczbie mieszkańców co najmniej </w:t>
      </w:r>
      <w:r w:rsidRPr="00A16B80">
        <w:rPr>
          <w:b/>
          <w:bCs/>
          <w:color w:val="auto"/>
        </w:rPr>
        <w:t>8000 osób</w:t>
      </w:r>
      <w:r w:rsidRPr="00A16B80">
        <w:rPr>
          <w:color w:val="auto"/>
        </w:rPr>
        <w:t xml:space="preserve">, o wartości </w:t>
      </w:r>
      <w:r w:rsidRPr="00A16B80">
        <w:rPr>
          <w:b/>
          <w:bCs/>
          <w:color w:val="auto"/>
        </w:rPr>
        <w:t xml:space="preserve">nie mniejszej niż </w:t>
      </w:r>
      <w:r>
        <w:rPr>
          <w:b/>
          <w:bCs/>
          <w:color w:val="auto"/>
        </w:rPr>
        <w:t>50</w:t>
      </w:r>
      <w:r w:rsidRPr="00A16B80">
        <w:rPr>
          <w:b/>
          <w:bCs/>
          <w:color w:val="auto"/>
        </w:rPr>
        <w:t>0.000,00 zł</w:t>
      </w:r>
      <w:r w:rsidRPr="00A16B80">
        <w:rPr>
          <w:color w:val="auto"/>
        </w:rPr>
        <w:t xml:space="preserve"> (słownie: </w:t>
      </w:r>
      <w:r>
        <w:rPr>
          <w:color w:val="auto"/>
        </w:rPr>
        <w:t>pięćset</w:t>
      </w:r>
      <w:r w:rsidRPr="00A16B80">
        <w:rPr>
          <w:color w:val="auto"/>
        </w:rPr>
        <w:t xml:space="preserve"> tysięcy złotych) brutto oraz w okresie świadczenia usługi nie krótszym niż 12 kolejnych miesięcy (musi być zachowana ciągłość usługi).</w:t>
      </w:r>
    </w:p>
    <w:p w:rsidR="009172A8" w:rsidRPr="00040EDA" w:rsidRDefault="009172A8" w:rsidP="00A16B80">
      <w:pPr>
        <w:pStyle w:val="Default"/>
        <w:jc w:val="both"/>
        <w:rPr>
          <w:rFonts w:cs="Calibri"/>
          <w:color w:val="auto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1765"/>
        <w:gridCol w:w="1786"/>
        <w:gridCol w:w="1134"/>
        <w:gridCol w:w="1701"/>
        <w:gridCol w:w="2410"/>
      </w:tblGrid>
      <w:tr w:rsidR="009172A8" w:rsidRPr="00AF2632">
        <w:trPr>
          <w:cantSplit/>
          <w:trHeight w:val="565"/>
          <w:jc w:val="center"/>
        </w:trPr>
        <w:tc>
          <w:tcPr>
            <w:tcW w:w="511" w:type="dxa"/>
            <w:vAlign w:val="center"/>
          </w:tcPr>
          <w:p w:rsidR="009172A8" w:rsidRPr="00AF2632" w:rsidRDefault="009172A8" w:rsidP="001B062D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sz w:val="16"/>
                <w:szCs w:val="16"/>
              </w:rPr>
              <w:t xml:space="preserve">Lp. </w:t>
            </w:r>
          </w:p>
        </w:tc>
        <w:tc>
          <w:tcPr>
            <w:tcW w:w="1765" w:type="dxa"/>
            <w:vAlign w:val="center"/>
          </w:tcPr>
          <w:p w:rsidR="009172A8" w:rsidRPr="00AF2632" w:rsidRDefault="009172A8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Zamawiający</w:t>
            </w: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(nazwa i adres podmiotu zlecającego zamówienie)</w:t>
            </w:r>
          </w:p>
        </w:tc>
        <w:tc>
          <w:tcPr>
            <w:tcW w:w="1786" w:type="dxa"/>
            <w:vAlign w:val="center"/>
          </w:tcPr>
          <w:p w:rsidR="009172A8" w:rsidRPr="00AF2632" w:rsidRDefault="009172A8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9172A8" w:rsidRPr="00AF2632" w:rsidRDefault="009172A8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zamówienia</w:t>
            </w:r>
          </w:p>
        </w:tc>
        <w:tc>
          <w:tcPr>
            <w:tcW w:w="1701" w:type="dxa"/>
            <w:vAlign w:val="center"/>
          </w:tcPr>
          <w:p w:rsidR="009172A8" w:rsidRPr="00AF2632" w:rsidRDefault="009172A8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okres świadczenia usługi</w:t>
            </w:r>
          </w:p>
          <w:p w:rsidR="009172A8" w:rsidRPr="00AF2632" w:rsidRDefault="009172A8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(data rozpoczęcia i zakończenia)</w:t>
            </w:r>
          </w:p>
        </w:tc>
        <w:tc>
          <w:tcPr>
            <w:tcW w:w="2410" w:type="dxa"/>
            <w:vAlign w:val="center"/>
          </w:tcPr>
          <w:p w:rsidR="009172A8" w:rsidRPr="00AF2632" w:rsidRDefault="009172A8" w:rsidP="001B06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o podstawie dysponowania doświadczeniem **</w:t>
            </w:r>
          </w:p>
        </w:tc>
      </w:tr>
      <w:tr w:rsidR="009172A8" w:rsidRPr="00AF2632">
        <w:trPr>
          <w:cantSplit/>
          <w:trHeight w:val="533"/>
          <w:jc w:val="center"/>
        </w:trPr>
        <w:tc>
          <w:tcPr>
            <w:tcW w:w="511" w:type="dxa"/>
            <w:vAlign w:val="center"/>
          </w:tcPr>
          <w:p w:rsidR="009172A8" w:rsidRPr="00AF2632" w:rsidRDefault="009172A8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5" w:type="dxa"/>
            <w:vAlign w:val="center"/>
          </w:tcPr>
          <w:p w:rsidR="009172A8" w:rsidRPr="00AF2632" w:rsidRDefault="009172A8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:rsidR="009172A8" w:rsidRPr="00AF2632" w:rsidRDefault="009172A8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172A8" w:rsidRPr="00AF2632" w:rsidRDefault="009172A8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172A8" w:rsidRPr="00AF2632" w:rsidRDefault="009172A8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172A8" w:rsidRPr="00AF2632" w:rsidRDefault="009172A8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dysponowanie samodzielne / </w:t>
            </w:r>
          </w:p>
          <w:p w:rsidR="009172A8" w:rsidRPr="00AF2632" w:rsidRDefault="009172A8" w:rsidP="001B062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udostępnione</w:t>
            </w: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przez inny podmiot</w:t>
            </w:r>
            <w:r w:rsidRPr="00AF26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**</w:t>
            </w:r>
          </w:p>
          <w:p w:rsidR="009172A8" w:rsidRPr="00AF2632" w:rsidRDefault="009172A8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………………………*</w:t>
            </w:r>
            <w:r w:rsidRPr="00AF26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  <w:tr w:rsidR="009172A8" w:rsidRPr="00AF2632">
        <w:trPr>
          <w:cantSplit/>
          <w:trHeight w:val="533"/>
          <w:jc w:val="center"/>
        </w:trPr>
        <w:tc>
          <w:tcPr>
            <w:tcW w:w="511" w:type="dxa"/>
            <w:vAlign w:val="center"/>
          </w:tcPr>
          <w:p w:rsidR="009172A8" w:rsidRPr="00AF2632" w:rsidRDefault="009172A8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5" w:type="dxa"/>
            <w:vAlign w:val="center"/>
          </w:tcPr>
          <w:p w:rsidR="009172A8" w:rsidRPr="00AF2632" w:rsidRDefault="009172A8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Align w:val="center"/>
          </w:tcPr>
          <w:p w:rsidR="009172A8" w:rsidRPr="00AF2632" w:rsidRDefault="009172A8" w:rsidP="001B062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172A8" w:rsidRPr="00AF2632" w:rsidRDefault="009172A8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172A8" w:rsidRPr="00AF2632" w:rsidRDefault="009172A8" w:rsidP="001B06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172A8" w:rsidRPr="00AF2632" w:rsidRDefault="009172A8" w:rsidP="00894B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dysponowanie samodzielne / </w:t>
            </w:r>
          </w:p>
          <w:p w:rsidR="009172A8" w:rsidRPr="00AF2632" w:rsidRDefault="009172A8" w:rsidP="00894BF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udostępnione</w:t>
            </w: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przez inny podmiot</w:t>
            </w:r>
            <w:r w:rsidRPr="00AF26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**</w:t>
            </w:r>
          </w:p>
          <w:p w:rsidR="009172A8" w:rsidRPr="00AF2632" w:rsidRDefault="009172A8" w:rsidP="00894BFA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………………………*</w:t>
            </w:r>
            <w:r w:rsidRPr="00AF26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</w:tbl>
    <w:p w:rsidR="009172A8" w:rsidRDefault="009172A8" w:rsidP="001B062D">
      <w:pPr>
        <w:ind w:left="851" w:hanging="851"/>
        <w:jc w:val="both"/>
        <w:rPr>
          <w:rFonts w:ascii="Times New Roman" w:hAnsi="Times New Roman" w:cs="Times New Roman"/>
          <w:b/>
          <w:bCs/>
        </w:rPr>
      </w:pPr>
    </w:p>
    <w:p w:rsidR="009172A8" w:rsidRPr="00A16B80" w:rsidRDefault="009172A8" w:rsidP="001B062D">
      <w:pPr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A16B80">
        <w:rPr>
          <w:rFonts w:ascii="Times New Roman" w:hAnsi="Times New Roman" w:cs="Times New Roman"/>
          <w:b/>
          <w:bCs/>
        </w:rPr>
        <w:t>Uwaga:</w:t>
      </w:r>
      <w:r w:rsidRPr="00A16B80">
        <w:rPr>
          <w:rFonts w:ascii="Times New Roman" w:hAnsi="Times New Roman" w:cs="Times New Roman"/>
          <w:b/>
          <w:bCs/>
        </w:rPr>
        <w:tab/>
      </w:r>
      <w:r w:rsidRPr="00A16B80">
        <w:rPr>
          <w:rFonts w:ascii="Times New Roman" w:hAnsi="Times New Roman" w:cs="Times New Roman"/>
        </w:rPr>
        <w:t xml:space="preserve">Wraz z wykazem Wykonawca zobowiązany jest złożyć </w:t>
      </w:r>
      <w:r w:rsidRPr="00A16B80">
        <w:rPr>
          <w:rFonts w:ascii="Times New Roman" w:hAnsi="Times New Roman" w:cs="Times New Roman"/>
          <w:b/>
          <w:bCs/>
        </w:rPr>
        <w:t>dowody</w:t>
      </w:r>
      <w:r w:rsidRPr="00A16B80">
        <w:rPr>
          <w:rFonts w:ascii="Times New Roman" w:hAnsi="Times New Roman" w:cs="Times New Roman"/>
        </w:rPr>
        <w:t xml:space="preserve"> potwierdzające, że wymienione usługi zostały wykonane lub są wykonywane należycie.</w:t>
      </w:r>
    </w:p>
    <w:p w:rsidR="009172A8" w:rsidRPr="00A16B80" w:rsidRDefault="009172A8" w:rsidP="001B062D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należy skre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li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 xml:space="preserve">ć 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niewła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ciw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 xml:space="preserve">ą 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okoliczno</w:t>
      </w:r>
      <w:r w:rsidRPr="00A16B8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ść</w:t>
      </w:r>
    </w:p>
    <w:p w:rsidR="009172A8" w:rsidRPr="00A16B80" w:rsidRDefault="009172A8" w:rsidP="001B062D">
      <w:pPr>
        <w:tabs>
          <w:tab w:val="left" w:pos="426"/>
        </w:tabs>
        <w:spacing w:before="120" w:after="60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***</w:t>
      </w:r>
      <w:r w:rsidRPr="00A16B8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w przypadku, gdy doświadczenie zostanie udostępnione przez inny podmiot należy wpisać w wykropkowane miejsce informację o  podstawie do dysponowania osobą oraz dane podmiotu udostępniającego. </w:t>
      </w:r>
    </w:p>
    <w:p w:rsidR="009172A8" w:rsidRPr="00A16B80" w:rsidRDefault="009172A8" w:rsidP="001B062D">
      <w:pPr>
        <w:spacing w:before="60"/>
        <w:ind w:left="425"/>
        <w:jc w:val="both"/>
        <w:rPr>
          <w:rFonts w:ascii="Times New Roman" w:hAnsi="Times New Roman" w:cs="Times New Roman"/>
          <w:i/>
          <w:iCs/>
          <w:spacing w:val="-6"/>
          <w:sz w:val="20"/>
          <w:szCs w:val="20"/>
        </w:rPr>
      </w:pPr>
      <w:r w:rsidRPr="00A16B80">
        <w:rPr>
          <w:rFonts w:ascii="Times New Roman" w:hAnsi="Times New Roman" w:cs="Times New Roman"/>
          <w:i/>
          <w:iCs/>
          <w:spacing w:val="-6"/>
          <w:sz w:val="20"/>
          <w:szCs w:val="20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:rsidR="009172A8" w:rsidRPr="00A16B80" w:rsidRDefault="009172A8" w:rsidP="00894BFA">
      <w:pPr>
        <w:spacing w:before="60"/>
        <w:ind w:left="425"/>
        <w:jc w:val="both"/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>W odniesieniu do warunków dot. doświadczenia, Wykonawcy mogą polegać na zdolnościach innych podmiotów, jeśli podmioty te zrealizują usługi, do realizacji których te zdolności są wymagane.</w:t>
      </w:r>
    </w:p>
    <w:p w:rsidR="009172A8" w:rsidRPr="00A16B80" w:rsidRDefault="009172A8" w:rsidP="001B062D">
      <w:p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6B80">
        <w:rPr>
          <w:rFonts w:ascii="Times New Roman" w:hAnsi="Times New Roman" w:cs="Times New Roman"/>
          <w:i/>
          <w:iCs/>
          <w:sz w:val="20"/>
          <w:szCs w:val="20"/>
        </w:rPr>
        <w:t xml:space="preserve">Wypełniając niniejszy wykaz należy pamiętać, że zgodnie z art. 297 § 1 kodeksu karnego „kto, w celu uzyskania dla siebie lub innej osoby kredytu, pożyczki bankowej, gwarancji kredytowej, dotacji, subwencji lub </w:t>
      </w:r>
      <w:r w:rsidRPr="00A16B80">
        <w:rPr>
          <w:rFonts w:ascii="Times New Roman" w:hAnsi="Times New Roman" w:cs="Times New Roman"/>
          <w:i/>
          <w:iCs/>
          <w:sz w:val="20"/>
          <w:szCs w:val="20"/>
          <w:u w:val="single"/>
        </w:rPr>
        <w:t>zamówienia publicznego</w:t>
      </w:r>
      <w:r w:rsidRPr="00A16B80">
        <w:rPr>
          <w:rFonts w:ascii="Times New Roman" w:hAnsi="Times New Roman" w:cs="Times New Roman"/>
          <w:i/>
          <w:iCs/>
          <w:sz w:val="20"/>
          <w:szCs w:val="20"/>
        </w:rPr>
        <w:t xml:space="preserve">, przedkłada fałszywe lub stwierdzające nieprawdę dokumenty albo nierzetelne pisemne oświadczenia dotyczące okoliczności mających istotne znaczenie dla uzyskania takiego kredytu, pożyczki bankowej, gwarancji kredytowej, dotacji, subwencji lub </w:t>
      </w:r>
      <w:r w:rsidRPr="00A16B80">
        <w:rPr>
          <w:rFonts w:ascii="Times New Roman" w:hAnsi="Times New Roman" w:cs="Times New Roman"/>
          <w:i/>
          <w:iCs/>
          <w:sz w:val="20"/>
          <w:szCs w:val="20"/>
          <w:u w:val="single"/>
        </w:rPr>
        <w:t>zamówienia publicznego</w:t>
      </w:r>
      <w:r w:rsidRPr="00A16B80">
        <w:rPr>
          <w:rFonts w:ascii="Times New Roman" w:hAnsi="Times New Roman" w:cs="Times New Roman"/>
          <w:i/>
          <w:iCs/>
          <w:sz w:val="20"/>
          <w:szCs w:val="20"/>
        </w:rPr>
        <w:t>, podlega karze pozbawienia wolności od 3 miesięcy do lat 5”</w:t>
      </w:r>
    </w:p>
    <w:p w:rsidR="009172A8" w:rsidRDefault="009172A8" w:rsidP="00A16B8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9172A8" w:rsidRPr="00A16B80" w:rsidRDefault="009172A8" w:rsidP="00A16B8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bookmarkEnd w:id="9"/>
    <w:bookmarkEnd w:id="10"/>
    <w:p w:rsidR="009172A8" w:rsidRPr="004C0AFE" w:rsidRDefault="009172A8" w:rsidP="000C3D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C0AFE">
        <w:rPr>
          <w:rFonts w:ascii="Times New Roman" w:hAnsi="Times New Roman" w:cs="Times New Roman"/>
          <w:b/>
          <w:bCs/>
          <w:color w:val="0000FF"/>
          <w:u w:val="single"/>
        </w:rPr>
        <w:t>Załącznik nr 3.</w:t>
      </w:r>
      <w:r>
        <w:rPr>
          <w:rFonts w:ascii="Times New Roman" w:hAnsi="Times New Roman" w:cs="Times New Roman"/>
          <w:b/>
          <w:bCs/>
          <w:color w:val="0000FF"/>
          <w:u w:val="single"/>
        </w:rPr>
        <w:t>2</w:t>
      </w:r>
      <w:r w:rsidRPr="004C0AFE">
        <w:rPr>
          <w:rFonts w:ascii="Times New Roman" w:hAnsi="Times New Roman" w:cs="Times New Roman"/>
          <w:b/>
          <w:bCs/>
          <w:color w:val="0000FF"/>
          <w:u w:val="single"/>
        </w:rPr>
        <w:t xml:space="preserve"> do SIWZ – Wykaz </w:t>
      </w:r>
      <w:r>
        <w:rPr>
          <w:rFonts w:ascii="Times New Roman" w:hAnsi="Times New Roman" w:cs="Times New Roman"/>
          <w:b/>
          <w:bCs/>
          <w:color w:val="0000FF"/>
          <w:u w:val="single"/>
        </w:rPr>
        <w:t>sprzętu</w:t>
      </w:r>
      <w:r w:rsidRPr="004C0AF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</w:p>
    <w:p w:rsidR="009172A8" w:rsidRDefault="009172A8" w:rsidP="000C3DC0">
      <w:pPr>
        <w:pStyle w:val="Heading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</w:p>
    <w:p w:rsidR="009172A8" w:rsidRPr="004C0AFE" w:rsidRDefault="009172A8" w:rsidP="000C3DC0">
      <w:pPr>
        <w:pStyle w:val="Heading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r w:rsidRPr="004C0AFE">
        <w:rPr>
          <w:rFonts w:ascii="Times New Roman" w:hAnsi="Times New Roman" w:cs="Times New Roman"/>
          <w:color w:val="0000FF"/>
          <w:sz w:val="32"/>
          <w:szCs w:val="32"/>
          <w:u w:val="single"/>
        </w:rPr>
        <w:t xml:space="preserve">WYKAZ </w:t>
      </w:r>
      <w:r>
        <w:rPr>
          <w:rFonts w:ascii="Times New Roman" w:hAnsi="Times New Roman" w:cs="Times New Roman"/>
          <w:color w:val="0000FF"/>
          <w:sz w:val="32"/>
          <w:szCs w:val="32"/>
          <w:u w:val="single"/>
        </w:rPr>
        <w:t>SPRZĘTU</w:t>
      </w:r>
    </w:p>
    <w:p w:rsidR="009172A8" w:rsidRDefault="009172A8" w:rsidP="000C3DC0">
      <w:pPr>
        <w:spacing w:after="0" w:line="240" w:lineRule="auto"/>
      </w:pPr>
    </w:p>
    <w:p w:rsidR="009172A8" w:rsidRPr="00A16B80" w:rsidRDefault="009172A8" w:rsidP="000C3DC0">
      <w:pPr>
        <w:pStyle w:val="TekstprzypisudolnegoTekstprzypisu"/>
        <w:jc w:val="center"/>
        <w:rPr>
          <w:b/>
          <w:bCs/>
          <w:sz w:val="24"/>
          <w:szCs w:val="24"/>
        </w:rPr>
      </w:pPr>
      <w:r w:rsidRPr="00A16B80">
        <w:rPr>
          <w:b/>
          <w:bCs/>
          <w:sz w:val="24"/>
          <w:szCs w:val="24"/>
          <w:lang w:eastAsia="ar-SA"/>
        </w:rPr>
        <w:t xml:space="preserve">Wykaz </w:t>
      </w:r>
      <w:r>
        <w:rPr>
          <w:b/>
          <w:bCs/>
          <w:sz w:val="24"/>
          <w:szCs w:val="24"/>
          <w:lang w:eastAsia="ar-SA"/>
        </w:rPr>
        <w:t>narzędzi i urządzeń technicznych</w:t>
      </w:r>
      <w:r w:rsidRPr="00A16B80">
        <w:rPr>
          <w:b/>
          <w:bCs/>
          <w:sz w:val="24"/>
          <w:szCs w:val="24"/>
          <w:lang w:eastAsia="ar-SA"/>
        </w:rPr>
        <w:t xml:space="preserve">, o których mowa </w:t>
      </w:r>
      <w:r w:rsidRPr="00A16B80">
        <w:rPr>
          <w:b/>
          <w:bCs/>
          <w:sz w:val="24"/>
          <w:szCs w:val="24"/>
        </w:rPr>
        <w:t>w Rozdziale VA SIWZ</w:t>
      </w:r>
    </w:p>
    <w:p w:rsidR="009172A8" w:rsidRPr="008F4AE6" w:rsidRDefault="009172A8" w:rsidP="00FD48D3">
      <w:pPr>
        <w:spacing w:before="60" w:after="60"/>
        <w:jc w:val="center"/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4"/>
        <w:gridCol w:w="3260"/>
        <w:gridCol w:w="1451"/>
        <w:gridCol w:w="1175"/>
        <w:gridCol w:w="1984"/>
      </w:tblGrid>
      <w:tr w:rsidR="009172A8" w:rsidRPr="00FD48D3">
        <w:trPr>
          <w:cantSplit/>
          <w:trHeight w:val="830"/>
          <w:jc w:val="center"/>
        </w:trPr>
        <w:tc>
          <w:tcPr>
            <w:tcW w:w="544" w:type="dxa"/>
            <w:shd w:val="clear" w:color="auto" w:fill="BFBFBF"/>
            <w:vAlign w:val="center"/>
          </w:tcPr>
          <w:p w:rsidR="009172A8" w:rsidRPr="00FD48D3" w:rsidRDefault="009172A8" w:rsidP="001815E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9172A8" w:rsidRPr="00FD48D3" w:rsidRDefault="009172A8" w:rsidP="001815E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sz w:val="18"/>
                <w:szCs w:val="18"/>
              </w:rPr>
              <w:t>Typ pojazdu</w:t>
            </w:r>
          </w:p>
        </w:tc>
        <w:tc>
          <w:tcPr>
            <w:tcW w:w="1451" w:type="dxa"/>
            <w:shd w:val="clear" w:color="auto" w:fill="BFBFBF"/>
            <w:vAlign w:val="center"/>
          </w:tcPr>
          <w:p w:rsidR="009172A8" w:rsidRPr="00FD48D3" w:rsidRDefault="009172A8" w:rsidP="001815E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sz w:val="18"/>
                <w:szCs w:val="18"/>
              </w:rPr>
              <w:t>Marka i numery rejestracyjne pojazdów</w:t>
            </w:r>
            <w:r w:rsidRPr="00FD48D3">
              <w:rPr>
                <w:rFonts w:ascii="Times New Roman" w:hAnsi="Times New Roman" w:cs="Times New Roman"/>
                <w:sz w:val="18"/>
                <w:szCs w:val="18"/>
              </w:rPr>
              <w:br/>
              <w:t>(jeśli posiadają)</w:t>
            </w:r>
          </w:p>
        </w:tc>
        <w:tc>
          <w:tcPr>
            <w:tcW w:w="1175" w:type="dxa"/>
            <w:shd w:val="clear" w:color="auto" w:fill="BFBFBF"/>
            <w:vAlign w:val="center"/>
          </w:tcPr>
          <w:p w:rsidR="009172A8" w:rsidRPr="00FD48D3" w:rsidRDefault="009172A8" w:rsidP="001815E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 emisji spalin</w:t>
            </w:r>
          </w:p>
          <w:p w:rsidR="009172A8" w:rsidRPr="00FD48D3" w:rsidRDefault="009172A8" w:rsidP="001815E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9172A8" w:rsidRPr="00FD48D3" w:rsidRDefault="009172A8" w:rsidP="001815EA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Informacja o podstawie dysponowania*</w:t>
            </w:r>
          </w:p>
        </w:tc>
      </w:tr>
      <w:tr w:rsidR="009172A8" w:rsidRPr="00D55D91">
        <w:trPr>
          <w:cantSplit/>
          <w:trHeight w:val="830"/>
          <w:jc w:val="center"/>
        </w:trPr>
        <w:tc>
          <w:tcPr>
            <w:tcW w:w="544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5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:rsidR="009172A8" w:rsidRPr="000C3DC0" w:rsidRDefault="009172A8" w:rsidP="00270DB2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DC0">
              <w:rPr>
                <w:rFonts w:ascii="Times New Roman" w:hAnsi="Times New Roman" w:cs="Times New Roman"/>
                <w:sz w:val="18"/>
                <w:szCs w:val="18"/>
              </w:rPr>
              <w:t xml:space="preserve">Pojazd przystosowany do odbierania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selektywnie zebranych</w:t>
            </w:r>
            <w:r w:rsidRPr="000C3DC0">
              <w:rPr>
                <w:rFonts w:ascii="Times New Roman" w:hAnsi="Times New Roman" w:cs="Times New Roman"/>
                <w:sz w:val="18"/>
                <w:szCs w:val="18"/>
              </w:rPr>
              <w:t xml:space="preserve"> odpadów komunalnych</w:t>
            </w:r>
          </w:p>
          <w:p w:rsidR="009172A8" w:rsidRPr="000C3DC0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2A8" w:rsidRPr="000C3DC0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984" w:type="dxa"/>
          </w:tcPr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dysponowanie samodzielne /</w:t>
            </w:r>
          </w:p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pojazd zostanie udostępniony przez inny podmiot *</w:t>
            </w:r>
          </w:p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9172A8" w:rsidRPr="00D55D91">
        <w:trPr>
          <w:cantSplit/>
          <w:trHeight w:val="830"/>
          <w:jc w:val="center"/>
        </w:trPr>
        <w:tc>
          <w:tcPr>
            <w:tcW w:w="544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5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9172A8" w:rsidRPr="000C3DC0" w:rsidRDefault="009172A8" w:rsidP="008B3E8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DC0">
              <w:rPr>
                <w:rFonts w:ascii="Times New Roman" w:hAnsi="Times New Roman" w:cs="Times New Roman"/>
                <w:sz w:val="18"/>
                <w:szCs w:val="18"/>
              </w:rPr>
              <w:t xml:space="preserve">Pojazd przystosowany do odbierania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selektywnie zebranych</w:t>
            </w:r>
            <w:r w:rsidRPr="000C3DC0">
              <w:rPr>
                <w:rFonts w:ascii="Times New Roman" w:hAnsi="Times New Roman" w:cs="Times New Roman"/>
                <w:sz w:val="18"/>
                <w:szCs w:val="18"/>
              </w:rPr>
              <w:t xml:space="preserve"> odpadów komunalnych</w:t>
            </w:r>
          </w:p>
          <w:p w:rsidR="009172A8" w:rsidRPr="000C3DC0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9172A8" w:rsidRPr="000C3DC0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984" w:type="dxa"/>
          </w:tcPr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dysponowanie samodzielne /</w:t>
            </w:r>
          </w:p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pojazd zostanie udostępniony przez inny podmiot *</w:t>
            </w:r>
          </w:p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9172A8" w:rsidRPr="00D55D91">
        <w:trPr>
          <w:cantSplit/>
          <w:trHeight w:val="830"/>
          <w:jc w:val="center"/>
        </w:trPr>
        <w:tc>
          <w:tcPr>
            <w:tcW w:w="544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="009172A8" w:rsidRPr="000C3DC0" w:rsidRDefault="009172A8" w:rsidP="008B3E8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DC0">
              <w:rPr>
                <w:rFonts w:ascii="Times New Roman" w:hAnsi="Times New Roman" w:cs="Times New Roman"/>
                <w:sz w:val="18"/>
                <w:szCs w:val="18"/>
              </w:rPr>
              <w:t xml:space="preserve">Pojazd do odbierania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odpadów bez funkcji kompaktującej</w:t>
            </w:r>
          </w:p>
          <w:p w:rsidR="009172A8" w:rsidRPr="000C3DC0" w:rsidRDefault="009172A8" w:rsidP="008B3E83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9172A8" w:rsidRPr="000C3DC0" w:rsidRDefault="009172A8" w:rsidP="008B3E8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72A8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984" w:type="dxa"/>
          </w:tcPr>
          <w:p w:rsidR="009172A8" w:rsidRPr="00FD48D3" w:rsidRDefault="009172A8" w:rsidP="008B3E8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dysponowanie samodzielne /</w:t>
            </w:r>
          </w:p>
          <w:p w:rsidR="009172A8" w:rsidRPr="00FD48D3" w:rsidRDefault="009172A8" w:rsidP="008B3E8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pojazd zostanie udostępniony przez inny podmiot *</w:t>
            </w:r>
          </w:p>
          <w:p w:rsidR="009172A8" w:rsidRPr="00FD48D3" w:rsidRDefault="009172A8" w:rsidP="008B3E8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……………………**</w:t>
            </w:r>
          </w:p>
        </w:tc>
      </w:tr>
      <w:tr w:rsidR="009172A8" w:rsidRPr="00D55D91">
        <w:trPr>
          <w:cantSplit/>
          <w:trHeight w:val="830"/>
          <w:jc w:val="center"/>
        </w:trPr>
        <w:tc>
          <w:tcPr>
            <w:tcW w:w="544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:rsidR="009172A8" w:rsidRPr="000C3DC0" w:rsidRDefault="009172A8" w:rsidP="00270DB2">
            <w:pPr>
              <w:pStyle w:val="Default"/>
              <w:jc w:val="center"/>
              <w:rPr>
                <w:rFonts w:cs="Calibri"/>
                <w:color w:val="auto"/>
                <w:sz w:val="18"/>
                <w:szCs w:val="18"/>
                <w:lang w:eastAsia="pl-PL"/>
              </w:rPr>
            </w:pPr>
            <w:r w:rsidRPr="000C3DC0">
              <w:rPr>
                <w:color w:val="auto"/>
                <w:sz w:val="18"/>
                <w:szCs w:val="18"/>
                <w:lang w:eastAsia="pl-PL"/>
              </w:rPr>
              <w:t xml:space="preserve">Pojazd </w:t>
            </w:r>
            <w:r>
              <w:rPr>
                <w:color w:val="auto"/>
                <w:sz w:val="18"/>
                <w:szCs w:val="18"/>
                <w:lang w:eastAsia="pl-PL"/>
              </w:rPr>
              <w:t>wyposażony w hydrauliczny dźwig samochodowy (HDS) do opróżniania pojemników typu „dzwon”</w:t>
            </w:r>
          </w:p>
          <w:p w:rsidR="009172A8" w:rsidRPr="000C3DC0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9172A8" w:rsidRPr="000C3DC0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72A8" w:rsidRPr="00D55D91" w:rsidRDefault="009172A8" w:rsidP="00D55D9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984" w:type="dxa"/>
          </w:tcPr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dysponowanie samodzielne /</w:t>
            </w:r>
          </w:p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pojazd zostanie udostępniony przez inny podmiot *</w:t>
            </w:r>
          </w:p>
          <w:p w:rsidR="009172A8" w:rsidRPr="00FD48D3" w:rsidRDefault="009172A8" w:rsidP="001815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8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……………………**</w:t>
            </w:r>
          </w:p>
        </w:tc>
      </w:tr>
    </w:tbl>
    <w:p w:rsidR="009172A8" w:rsidRDefault="009172A8" w:rsidP="006A6F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172A8" w:rsidRPr="000C3DC0" w:rsidRDefault="009172A8" w:rsidP="006A6F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*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 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ab/>
        <w:t xml:space="preserve">  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skre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li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 xml:space="preserve">ć 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niewła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ciw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 xml:space="preserve">ą 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okoliczno</w:t>
      </w:r>
      <w:r w:rsidRPr="000C3DC0">
        <w:rPr>
          <w:rFonts w:ascii="Times New Roman" w:eastAsia="TimesNewRoman" w:hAnsi="Times New Roman" w:cs="Times New Roman"/>
          <w:i/>
          <w:iCs/>
          <w:color w:val="000000"/>
          <w:sz w:val="20"/>
          <w:szCs w:val="20"/>
        </w:rPr>
        <w:t>ść</w:t>
      </w:r>
    </w:p>
    <w:p w:rsidR="009172A8" w:rsidRPr="000C3DC0" w:rsidRDefault="009172A8" w:rsidP="006A6F7A">
      <w:pPr>
        <w:tabs>
          <w:tab w:val="left" w:pos="426"/>
        </w:tabs>
        <w:spacing w:after="0" w:line="240" w:lineRule="auto"/>
        <w:ind w:left="425" w:hanging="42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</w:t>
      </w:r>
      <w:r w:rsidRPr="000C3DC0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w przypadku, gdy pojazd zostanie udostępniony przez inny podmiot należy wpisać w wykropkowane miejsce informację o podstawie do dysponowania pojazdem oraz dane podmiotu udostępniającego.   </w:t>
      </w:r>
    </w:p>
    <w:p w:rsidR="009172A8" w:rsidRPr="006A6F7A" w:rsidRDefault="009172A8" w:rsidP="006A6F7A">
      <w:pPr>
        <w:spacing w:after="0" w:line="240" w:lineRule="auto"/>
        <w:ind w:left="425"/>
        <w:jc w:val="both"/>
        <w:rPr>
          <w:rFonts w:ascii="Times New Roman" w:hAnsi="Times New Roman" w:cs="Times New Roman"/>
          <w:i/>
          <w:iCs/>
          <w:spacing w:val="-6"/>
          <w:sz w:val="20"/>
          <w:szCs w:val="20"/>
        </w:rPr>
      </w:pPr>
      <w:r w:rsidRPr="000C3DC0">
        <w:rPr>
          <w:rFonts w:ascii="Times New Roman" w:hAnsi="Times New Roman" w:cs="Times New Roman"/>
          <w:i/>
          <w:iCs/>
          <w:spacing w:val="-6"/>
          <w:sz w:val="20"/>
          <w:szCs w:val="20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9172A8" w:rsidRDefault="009172A8" w:rsidP="006A6F7A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172A8" w:rsidRPr="000C3DC0" w:rsidRDefault="009172A8" w:rsidP="006A6F7A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C3DC0">
        <w:rPr>
          <w:rFonts w:ascii="Times New Roman" w:hAnsi="Times New Roman" w:cs="Times New Roman"/>
          <w:i/>
          <w:iCs/>
          <w:sz w:val="20"/>
          <w:szCs w:val="20"/>
        </w:rPr>
        <w:t xml:space="preserve">Wypełniając niniejszy wykaz należy pamiętać, że zgodnie z art. 297 § 1 kodeksu karnego „kto, w celu uzyskania dla siebie lub innej osoby kredytu, pożyczki bankowej, gwarancji kredytowej, dotacji, subwencji lub </w:t>
      </w:r>
      <w:r w:rsidRPr="000C3DC0">
        <w:rPr>
          <w:rFonts w:ascii="Times New Roman" w:hAnsi="Times New Roman" w:cs="Times New Roman"/>
          <w:i/>
          <w:iCs/>
          <w:sz w:val="20"/>
          <w:szCs w:val="20"/>
          <w:u w:val="single"/>
        </w:rPr>
        <w:t>zamówienia publicznego</w:t>
      </w:r>
      <w:r w:rsidRPr="000C3DC0">
        <w:rPr>
          <w:rFonts w:ascii="Times New Roman" w:hAnsi="Times New Roman" w:cs="Times New Roman"/>
          <w:i/>
          <w:iCs/>
          <w:sz w:val="20"/>
          <w:szCs w:val="20"/>
        </w:rPr>
        <w:t xml:space="preserve">, przedkłada fałszywe lub stwierdzające nieprawdę dokumenty albo nierzetelne pisemne oświadczenia dotyczące okoliczności mających istotne znaczenie dla uzyskania takiego kredytu, pożyczki bankowej, gwarancji kredytowej, dotacji, subwencji lub </w:t>
      </w:r>
      <w:r w:rsidRPr="000C3DC0">
        <w:rPr>
          <w:rFonts w:ascii="Times New Roman" w:hAnsi="Times New Roman" w:cs="Times New Roman"/>
          <w:i/>
          <w:iCs/>
          <w:sz w:val="20"/>
          <w:szCs w:val="20"/>
          <w:u w:val="single"/>
        </w:rPr>
        <w:t>zamówienia publicznego</w:t>
      </w:r>
      <w:r w:rsidRPr="000C3DC0">
        <w:rPr>
          <w:rFonts w:ascii="Times New Roman" w:hAnsi="Times New Roman" w:cs="Times New Roman"/>
          <w:i/>
          <w:iCs/>
          <w:sz w:val="20"/>
          <w:szCs w:val="20"/>
        </w:rPr>
        <w:t>, podlega karze pozbawienia wolności od 3 miesięcy do lat 5”</w:t>
      </w:r>
    </w:p>
    <w:p w:rsidR="009172A8" w:rsidRPr="000C3DC0" w:rsidRDefault="009172A8" w:rsidP="00FD48D3">
      <w:pPr>
        <w:pStyle w:val="TekstprzypisudolnegoTekstprzypisu"/>
        <w:rPr>
          <w:rFonts w:cs="Calibri"/>
        </w:rPr>
      </w:pPr>
    </w:p>
    <w:p w:rsidR="009172A8" w:rsidRPr="00A16B80" w:rsidRDefault="009172A8" w:rsidP="000C3DC0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p w:rsidR="009172A8" w:rsidRPr="00E37303" w:rsidRDefault="009172A8" w:rsidP="00FB649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37303">
        <w:rPr>
          <w:rFonts w:ascii="Times New Roman" w:hAnsi="Times New Roman" w:cs="Times New Roman"/>
          <w:b/>
          <w:bCs/>
          <w:color w:val="0000FF"/>
          <w:u w:val="single"/>
        </w:rPr>
        <w:t>Załącznik nr 4 do SIWZ – Oświadczenie dotyczące przynależności do grupy kapitałowej - wzór</w:t>
      </w:r>
    </w:p>
    <w:p w:rsidR="009172A8" w:rsidRPr="00C74C66" w:rsidRDefault="009172A8" w:rsidP="00FB649F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:rsidR="009172A8" w:rsidRPr="00C74C66" w:rsidRDefault="009172A8" w:rsidP="00FB649F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9172A8" w:rsidRPr="00C74C66" w:rsidRDefault="009172A8" w:rsidP="00FB649F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C74C66" w:rsidRDefault="009172A8" w:rsidP="00FB649F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C74C66" w:rsidRDefault="009172A8" w:rsidP="00FB649F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C74C66" w:rsidRDefault="009172A8" w:rsidP="00FB649F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C74C66">
        <w:rPr>
          <w:rFonts w:ascii="Times New Roman" w:hAnsi="Times New Roman" w:cs="Times New Roman"/>
          <w:i/>
          <w:iCs/>
        </w:rPr>
        <w:t xml:space="preserve">(pełna nazwa/firma, adres)  </w:t>
      </w:r>
    </w:p>
    <w:p w:rsidR="009172A8" w:rsidRPr="00C74C66" w:rsidRDefault="009172A8" w:rsidP="00FB649F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:rsidR="009172A8" w:rsidRPr="00C74C66" w:rsidRDefault="009172A8" w:rsidP="00FB649F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74C66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:rsidR="009172A8" w:rsidRPr="00C74C66" w:rsidRDefault="009172A8" w:rsidP="00FB649F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9172A8" w:rsidRPr="00C74C66" w:rsidRDefault="009172A8" w:rsidP="00FB649F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C74C66" w:rsidRDefault="009172A8" w:rsidP="00FB649F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9172A8" w:rsidRPr="00C74C66" w:rsidRDefault="009172A8" w:rsidP="00FB649F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C74C66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:rsidR="009172A8" w:rsidRPr="00C74C66" w:rsidRDefault="009172A8" w:rsidP="00FB649F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C74C66">
        <w:rPr>
          <w:rFonts w:ascii="Times New Roman" w:hAnsi="Times New Roman" w:cs="Times New Roman"/>
          <w:i/>
          <w:iCs/>
        </w:rPr>
        <w:t>(imię, nazwisko, stanowisko/podstawa do reprezentacji)</w:t>
      </w:r>
    </w:p>
    <w:p w:rsidR="009172A8" w:rsidRPr="00C74C66" w:rsidRDefault="009172A8" w:rsidP="00FB649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172A8" w:rsidRPr="00C74C66" w:rsidRDefault="009172A8" w:rsidP="00FB649F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WYKONAWCY</w:t>
      </w:r>
    </w:p>
    <w:p w:rsidR="009172A8" w:rsidRPr="00C74C66" w:rsidRDefault="009172A8" w:rsidP="00FB649F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24 ust. 1 pkt 23 ustawy z dnia 29 stycznia 2004 r. </w:t>
      </w:r>
    </w:p>
    <w:p w:rsidR="009172A8" w:rsidRPr="00C74C66" w:rsidRDefault="009172A8" w:rsidP="00FB649F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(dalej jako: ustawa Pzp), </w:t>
      </w:r>
    </w:p>
    <w:p w:rsidR="009172A8" w:rsidRPr="00C74C66" w:rsidRDefault="009172A8" w:rsidP="00FB649F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74C66">
        <w:rPr>
          <w:rFonts w:ascii="Times New Roman" w:hAnsi="Times New Roman" w:cs="Times New Roman"/>
          <w:b/>
          <w:bCs/>
          <w:sz w:val="22"/>
          <w:szCs w:val="22"/>
          <w:u w:val="single"/>
        </w:rPr>
        <w:t>O PRZYNALEŻNOŚCI LUB BRAKU PRZYNALEŻNOŚCI DO TEJ SAMEJ GRUPY KAPITAŁOWEJ</w:t>
      </w:r>
    </w:p>
    <w:p w:rsidR="009172A8" w:rsidRPr="00C74C66" w:rsidRDefault="009172A8" w:rsidP="00FB649F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9172A8" w:rsidRPr="003E50E2" w:rsidRDefault="009172A8" w:rsidP="00FB649F">
      <w:pPr>
        <w:pStyle w:val="Nagwek10"/>
        <w:keepNext/>
        <w:keepLines/>
        <w:shd w:val="clear" w:color="auto" w:fill="auto"/>
        <w:spacing w:line="240" w:lineRule="auto"/>
        <w:jc w:val="both"/>
        <w:rPr>
          <w:rFonts w:cs="Calibri"/>
          <w:color w:val="0000FF"/>
          <w:sz w:val="24"/>
          <w:szCs w:val="24"/>
        </w:rPr>
      </w:pPr>
      <w:r w:rsidRPr="00C74C66">
        <w:rPr>
          <w:rStyle w:val="Domylnaczcionkaakapitu1"/>
          <w:sz w:val="24"/>
          <w:szCs w:val="24"/>
        </w:rPr>
        <w:t>Na potrzeby postępowania o udzielenie zamówienia publicznego pn</w:t>
      </w:r>
      <w:r w:rsidRPr="00C74C66">
        <w:rPr>
          <w:rStyle w:val="Domylnaczcionkaakapitu1"/>
          <w:b w:val="0"/>
          <w:bCs w:val="0"/>
          <w:color w:val="0000FF"/>
          <w:sz w:val="24"/>
          <w:szCs w:val="24"/>
        </w:rPr>
        <w:t xml:space="preserve">. </w:t>
      </w:r>
      <w:r w:rsidRPr="003E50E2">
        <w:rPr>
          <w:color w:val="0000FF"/>
          <w:sz w:val="24"/>
          <w:szCs w:val="24"/>
        </w:rPr>
        <w:t xml:space="preserve">„Odbiór i transport selektywnie zbieranych odpadów komunalnych tj. papier, metale i tworzywa sztuczne, szkło bezbarwne i szkło kolorowe od właścicieli nieruchomości zamieszkałych i niezamieszkałych z terenu Miasta i Gminy Kórnik – Sektor </w:t>
      </w:r>
      <w:r>
        <w:rPr>
          <w:color w:val="0000FF"/>
          <w:sz w:val="24"/>
          <w:szCs w:val="24"/>
        </w:rPr>
        <w:t>II</w:t>
      </w:r>
      <w:r w:rsidRPr="003E50E2">
        <w:rPr>
          <w:color w:val="0000FF"/>
          <w:sz w:val="24"/>
          <w:szCs w:val="24"/>
        </w:rPr>
        <w:t>”</w:t>
      </w:r>
      <w:r>
        <w:rPr>
          <w:color w:val="0000FF"/>
          <w:sz w:val="24"/>
          <w:szCs w:val="24"/>
        </w:rPr>
        <w:t>,</w:t>
      </w:r>
    </w:p>
    <w:p w:rsidR="009172A8" w:rsidRPr="00C74C66" w:rsidRDefault="009172A8" w:rsidP="00FB649F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</w:pPr>
      <w:r w:rsidRPr="00C74C66">
        <w:rPr>
          <w:rStyle w:val="Domylnaczcionkaakapitu1"/>
          <w:rFonts w:ascii="Times New Roman" w:hAnsi="Times New Roman" w:cs="Times New Roman"/>
          <w:sz w:val="24"/>
          <w:szCs w:val="24"/>
        </w:rPr>
        <w:t>prowadzonego przez Miasto i Gminę Kórnik, z siedzibą organu zamawiającego</w:t>
      </w:r>
      <w:r w:rsidRPr="00C74C66">
        <w:rPr>
          <w:rFonts w:ascii="Times New Roman" w:hAnsi="Times New Roman" w:cs="Times New Roman"/>
          <w:sz w:val="24"/>
          <w:szCs w:val="24"/>
        </w:rPr>
        <w:t xml:space="preserve"> </w:t>
      </w:r>
      <w:r w:rsidRPr="00C74C66">
        <w:rPr>
          <w:rStyle w:val="Domylnaczcionkaakapitu1"/>
          <w:rFonts w:ascii="Times New Roman" w:hAnsi="Times New Roman" w:cs="Times New Roman"/>
          <w:sz w:val="24"/>
          <w:szCs w:val="24"/>
        </w:rPr>
        <w:t>przy Placu Niepodległości 1, 62-035 Kórnik</w:t>
      </w:r>
    </w:p>
    <w:p w:rsidR="009172A8" w:rsidRPr="00C74C66" w:rsidRDefault="009172A8" w:rsidP="00FB649F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172A8" w:rsidRPr="00C74C66" w:rsidRDefault="009172A8" w:rsidP="00FB649F">
      <w:pPr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74C66">
        <w:rPr>
          <w:rFonts w:ascii="Times New Roman" w:hAnsi="Times New Roman" w:cs="Times New Roman"/>
          <w:b/>
          <w:bCs/>
        </w:rPr>
        <w:t>OŚWIADCZAM, ŻE:</w:t>
      </w:r>
    </w:p>
    <w:p w:rsidR="009172A8" w:rsidRPr="00C74C66" w:rsidRDefault="009172A8" w:rsidP="00FB649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172A8" w:rsidRPr="00C74C66" w:rsidRDefault="009172A8" w:rsidP="00FB649F">
      <w:pPr>
        <w:spacing w:after="0"/>
        <w:jc w:val="both"/>
        <w:rPr>
          <w:rFonts w:ascii="Times New Roman" w:hAnsi="Times New Roman" w:cs="Times New Roman"/>
        </w:rPr>
      </w:pPr>
      <w:r w:rsidRPr="00C74C66">
        <w:rPr>
          <w:rFonts w:ascii="Times New Roman" w:hAnsi="Times New Roman" w:cs="Times New Roman"/>
          <w:b/>
          <w:bCs/>
        </w:rPr>
        <w:t>Nie należę</w:t>
      </w:r>
      <w:r w:rsidRPr="00C74C66">
        <w:rPr>
          <w:rFonts w:ascii="Times New Roman" w:hAnsi="Times New Roman" w:cs="Times New Roman"/>
        </w:rPr>
        <w:t xml:space="preserve"> do tej samej grupy kapitałowej, o której mowa w art. 24 ust. 1 pkt 23 ustawy Pzp,                w rozumieniu ustawy z dnia 16.02.2007 r. o ochronie konkurencji i konsumentów                             (t.j. Dz. U. z 2019 r. poz. 369 ze zm.), co wykonawcy, którzy złożyli oferty w ww. postępowaniu o udzielenie zamówienia publicznego. </w:t>
      </w:r>
    </w:p>
    <w:p w:rsidR="009172A8" w:rsidRPr="00C74C66" w:rsidRDefault="009172A8" w:rsidP="00FB649F">
      <w:pPr>
        <w:pStyle w:val="Akapitzlist"/>
        <w:tabs>
          <w:tab w:val="left" w:pos="1352"/>
        </w:tabs>
        <w:ind w:left="0"/>
        <w:jc w:val="both"/>
        <w:rPr>
          <w:rFonts w:ascii="Times New Roman" w:hAnsi="Times New Roman" w:cs="Times New Roman"/>
        </w:rPr>
      </w:pPr>
      <w:r w:rsidRPr="00C74C66">
        <w:rPr>
          <w:rFonts w:ascii="Times New Roman" w:hAnsi="Times New Roman" w:cs="Times New Roman"/>
        </w:rPr>
        <w:t xml:space="preserve">W związku z powyższym </w:t>
      </w:r>
      <w:r w:rsidRPr="00C74C66">
        <w:rPr>
          <w:rFonts w:ascii="Times New Roman" w:hAnsi="Times New Roman" w:cs="Times New Roman"/>
          <w:b/>
          <w:bCs/>
        </w:rPr>
        <w:t>nie podlegam wykluczeniu</w:t>
      </w:r>
      <w:r w:rsidRPr="00C74C66">
        <w:rPr>
          <w:rFonts w:ascii="Times New Roman" w:hAnsi="Times New Roman" w:cs="Times New Roman"/>
        </w:rPr>
        <w:t xml:space="preserve"> z postępowania na podstawie </w:t>
      </w:r>
      <w:r w:rsidRPr="00C74C66">
        <w:rPr>
          <w:rFonts w:ascii="Times New Roman" w:hAnsi="Times New Roman" w:cs="Times New Roman"/>
        </w:rPr>
        <w:br/>
        <w:t>art. 24 ust 1 pkt 23 ustawy Pzp.</w:t>
      </w:r>
    </w:p>
    <w:p w:rsidR="009172A8" w:rsidRPr="00C74C66" w:rsidRDefault="009172A8" w:rsidP="00FB649F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9172A8" w:rsidRPr="00C74C66" w:rsidRDefault="009172A8" w:rsidP="00FB649F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74C66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p w:rsidR="009172A8" w:rsidRPr="00C74C66" w:rsidRDefault="009172A8" w:rsidP="00FB649F">
      <w:pPr>
        <w:spacing w:before="120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9172A8" w:rsidRDefault="009172A8" w:rsidP="00FB64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</w:p>
    <w:p w:rsidR="009172A8" w:rsidRDefault="009172A8" w:rsidP="00FB64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</w:p>
    <w:p w:rsidR="009172A8" w:rsidRDefault="009172A8" w:rsidP="00FB64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</w:p>
    <w:p w:rsidR="009172A8" w:rsidRPr="00E54400" w:rsidRDefault="009172A8" w:rsidP="00E544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E54400">
        <w:rPr>
          <w:rFonts w:ascii="Times New Roman" w:hAnsi="Times New Roman" w:cs="Times New Roman"/>
          <w:b/>
          <w:bCs/>
          <w:color w:val="0000FF"/>
          <w:u w:val="single"/>
        </w:rPr>
        <w:t>Załącznik nr 7 do SIWZ – Zobowiązanie podmiotu trzeciego</w:t>
      </w:r>
    </w:p>
    <w:p w:rsidR="009172A8" w:rsidRPr="00DC343E" w:rsidRDefault="009172A8" w:rsidP="00E54400">
      <w:pPr>
        <w:spacing w:after="0" w:line="240" w:lineRule="auto"/>
        <w:jc w:val="both"/>
        <w:rPr>
          <w:b/>
          <w:bCs/>
          <w:u w:val="single"/>
        </w:rPr>
      </w:pPr>
    </w:p>
    <w:p w:rsidR="009172A8" w:rsidRPr="006203EF" w:rsidRDefault="009172A8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ZOBOWIĄZANIE PODMIOTU </w:t>
      </w:r>
    </w:p>
    <w:p w:rsidR="009172A8" w:rsidRPr="006203EF" w:rsidRDefault="009172A8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 ODDANIA DO DYSPOZYCJI WYKONAWCY NIEZBĘDNYCH ZASOBÓW </w:t>
      </w:r>
    </w:p>
    <w:p w:rsidR="009172A8" w:rsidRPr="006203EF" w:rsidRDefault="009172A8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  <w:u w:val="single"/>
        </w:rPr>
        <w:t>NA POTRZEBY REALIZACJI ZAMÓWIENIA</w:t>
      </w:r>
    </w:p>
    <w:p w:rsidR="009172A8" w:rsidRPr="006203EF" w:rsidRDefault="009172A8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22a ust. 2 </w:t>
      </w:r>
    </w:p>
    <w:p w:rsidR="009172A8" w:rsidRPr="006203EF" w:rsidRDefault="009172A8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</w:rPr>
        <w:t xml:space="preserve">ustawy z dnia 29 stycznia 2004 r. Prawo zamówień publicznych, </w:t>
      </w:r>
    </w:p>
    <w:p w:rsidR="009172A8" w:rsidRPr="006203EF" w:rsidRDefault="009172A8" w:rsidP="00E5440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  <w:u w:val="single"/>
        </w:rPr>
        <w:t>DOTYCZĄCE SPEŁNIENIA WARUNKÓW UDZIAŁU W POSTĘPOWANIU</w:t>
      </w:r>
    </w:p>
    <w:p w:rsidR="009172A8" w:rsidRPr="006203EF" w:rsidRDefault="009172A8" w:rsidP="00E54400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:rsidR="009172A8" w:rsidRPr="00BD4FE0" w:rsidRDefault="009172A8" w:rsidP="00BD4FE0">
      <w:pPr>
        <w:pStyle w:val="Nagwek10"/>
        <w:keepNext/>
        <w:keepLines/>
        <w:shd w:val="clear" w:color="auto" w:fill="auto"/>
        <w:spacing w:line="240" w:lineRule="auto"/>
        <w:jc w:val="both"/>
        <w:rPr>
          <w:rStyle w:val="Domylnaczcionkaakapitu1"/>
          <w:rFonts w:cs="Calibri"/>
          <w:b w:val="0"/>
          <w:bCs w:val="0"/>
          <w:color w:val="0000FF"/>
          <w:sz w:val="24"/>
          <w:szCs w:val="24"/>
        </w:rPr>
      </w:pPr>
      <w:r w:rsidRPr="00BD4FE0">
        <w:rPr>
          <w:rStyle w:val="Domylnaczcionkaakapitu1"/>
          <w:b w:val="0"/>
          <w:bCs w:val="0"/>
        </w:rPr>
        <w:t xml:space="preserve">Na potrzeby postępowania o udzielenie zamówienia publicznego pn. </w:t>
      </w:r>
      <w:r w:rsidRPr="00BD4FE0">
        <w:rPr>
          <w:color w:val="0000FF"/>
        </w:rPr>
        <w:t>„Odbiór i transport selektywnie zbieranych odpadów komunalnych tj. papier, metale i tworzywa sztuczne, szkło bezbarwne i szkło kolorowe od właścicieli nieruchomości zamieszkałych i niezamieszkałych z terenu Miasta i Gminy Kórnik – Sektor I</w:t>
      </w:r>
      <w:r>
        <w:rPr>
          <w:color w:val="0000FF"/>
        </w:rPr>
        <w:t>I</w:t>
      </w:r>
      <w:r w:rsidRPr="00BD4FE0">
        <w:rPr>
          <w:color w:val="0000FF"/>
        </w:rPr>
        <w:t>”</w:t>
      </w:r>
      <w:r w:rsidRPr="00BD4FE0">
        <w:rPr>
          <w:b w:val="0"/>
          <w:bCs w:val="0"/>
          <w:color w:val="0000FF"/>
        </w:rPr>
        <w:t xml:space="preserve">, </w:t>
      </w:r>
      <w:r w:rsidRPr="00BD4FE0">
        <w:rPr>
          <w:rStyle w:val="Domylnaczcionkaakapitu1"/>
          <w:b w:val="0"/>
          <w:bCs w:val="0"/>
        </w:rPr>
        <w:t>oświadczam, co następuje:</w:t>
      </w:r>
    </w:p>
    <w:p w:rsidR="009172A8" w:rsidRPr="00BD4FE0" w:rsidRDefault="009172A8" w:rsidP="00E54400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9172A8" w:rsidRPr="006203EF" w:rsidRDefault="009172A8" w:rsidP="00E54400">
      <w:pPr>
        <w:pStyle w:val="Normalny1"/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</w:rPr>
        <w:t>ZOBOWIĄZANIE DOTYCZĄCE PODMIOTU:</w:t>
      </w:r>
    </w:p>
    <w:p w:rsidR="009172A8" w:rsidRPr="006203EF" w:rsidRDefault="009172A8" w:rsidP="00E54400">
      <w:pPr>
        <w:pStyle w:val="Akapitzlist"/>
        <w:tabs>
          <w:tab w:val="left" w:pos="135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</w:rPr>
        <w:t>W imieniu</w:t>
      </w:r>
      <w:r w:rsidRPr="006203E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(podać pełną nazwę/firmę, adres, NIP/PESEL, KRS/CEIDG podmiotu udostępniającego zasoby),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203EF">
        <w:rPr>
          <w:rFonts w:ascii="Times New Roman" w:hAnsi="Times New Roman" w:cs="Times New Roman"/>
        </w:rPr>
        <w:t>zobowiązuję się do oddania swoich zasobów: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(określić zasoby)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</w:rPr>
        <w:t>do dyspozycji Wykonawcy</w:t>
      </w:r>
      <w:r w:rsidRPr="006203EF">
        <w:rPr>
          <w:rStyle w:val="Domylnaczcionkaakapitu1"/>
          <w:rFonts w:ascii="Times New Roman" w:hAnsi="Times New Roman" w:cs="Times New Roman"/>
          <w:sz w:val="20"/>
          <w:szCs w:val="20"/>
        </w:rPr>
        <w:t>: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</w:pPr>
      <w:r w:rsidRPr="006203EF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(podać pełną nazwę/firmę, adres Wykonawcy)</w:t>
      </w:r>
    </w:p>
    <w:p w:rsidR="009172A8" w:rsidRPr="006203EF" w:rsidRDefault="009172A8" w:rsidP="00E544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72A8" w:rsidRPr="00BD4FE0" w:rsidRDefault="009172A8" w:rsidP="00BD4F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</w:rPr>
      </w:pPr>
      <w:r w:rsidRPr="006203EF">
        <w:rPr>
          <w:rFonts w:ascii="Times New Roman" w:hAnsi="Times New Roman" w:cs="Times New Roman"/>
        </w:rPr>
        <w:t xml:space="preserve">przy wykonaniu zamówienia pod </w:t>
      </w:r>
      <w:r w:rsidRPr="00BD4FE0">
        <w:rPr>
          <w:rFonts w:ascii="Times New Roman" w:hAnsi="Times New Roman" w:cs="Times New Roman"/>
        </w:rPr>
        <w:t xml:space="preserve">nazwą: </w:t>
      </w:r>
      <w:r w:rsidRPr="00BD4FE0">
        <w:rPr>
          <w:rFonts w:ascii="Times New Roman" w:hAnsi="Times New Roman" w:cs="Times New Roman"/>
          <w:b/>
          <w:bCs/>
          <w:color w:val="0000FF"/>
        </w:rPr>
        <w:t xml:space="preserve">„Odbiór i transport selektywnie zbieranych odpadów komunalnych tj. papier, metale i tworzywa sztuczne, szkło bezbarwne i szkło kolorowe od właścicieli nieruchomości zamieszkałych i niezamieszkałych z terenu Miasta i Gminy Kórnik – Sektor </w:t>
      </w:r>
      <w:r>
        <w:rPr>
          <w:rFonts w:ascii="Times New Roman" w:hAnsi="Times New Roman" w:cs="Times New Roman"/>
          <w:b/>
          <w:bCs/>
          <w:color w:val="0000FF"/>
        </w:rPr>
        <w:t>I</w:t>
      </w:r>
      <w:r w:rsidRPr="00BD4FE0">
        <w:rPr>
          <w:rFonts w:ascii="Times New Roman" w:hAnsi="Times New Roman" w:cs="Times New Roman"/>
          <w:b/>
          <w:bCs/>
          <w:color w:val="0000FF"/>
        </w:rPr>
        <w:t>I”.</w:t>
      </w:r>
      <w:r w:rsidRPr="00BD4FE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9172A8" w:rsidRPr="006203EF" w:rsidRDefault="009172A8" w:rsidP="00E5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Równocześnie oświadczam: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1) udostępniam Wykonawcy ww. zasoby w następującym zakresie: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2) sposób wykorzystania udostępnionych przeze mnie zasobów będzie następujący: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3) zakres i okres mojego udziału przy wykonywaniu zamówienia będzie następujący: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</w:rPr>
        <w:t>4) będę realizował usługę, której dotyczą udostępnione zasoby odnoszące się do warunków udziału, na których polega Wykonawca: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Akapitzlist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03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72A8" w:rsidRPr="006203EF" w:rsidRDefault="009172A8" w:rsidP="00E54400">
      <w:pPr>
        <w:pStyle w:val="Akapitzlist"/>
        <w:tabs>
          <w:tab w:val="left" w:pos="135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6203EF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6203EF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:rsidR="009172A8" w:rsidRPr="006203EF" w:rsidRDefault="009172A8" w:rsidP="00E54400">
      <w:pPr>
        <w:pStyle w:val="Normalny1"/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6203EF">
        <w:rPr>
          <w:rFonts w:ascii="Times New Roman" w:hAnsi="Times New Roman" w:cs="Times New Roman"/>
          <w:i/>
          <w:iCs/>
        </w:rPr>
        <w:t>(miejscowość i data)</w:t>
      </w:r>
    </w:p>
    <w:p w:rsidR="009172A8" w:rsidRPr="006203EF" w:rsidRDefault="009172A8" w:rsidP="00E54400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9172A8" w:rsidRPr="006203EF" w:rsidRDefault="009172A8" w:rsidP="00E54400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</w:r>
      <w:r w:rsidRPr="006203EF">
        <w:rPr>
          <w:rFonts w:ascii="Times New Roman" w:hAnsi="Times New Roman" w:cs="Times New Roman"/>
          <w:sz w:val="22"/>
          <w:szCs w:val="22"/>
        </w:rPr>
        <w:tab/>
        <w:t xml:space="preserve">              ….....………………………………..........................</w:t>
      </w:r>
    </w:p>
    <w:p w:rsidR="009172A8" w:rsidRPr="006203EF" w:rsidRDefault="009172A8" w:rsidP="00E54400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6203EF"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6203EF">
        <w:rPr>
          <w:rFonts w:ascii="Times New Roman" w:hAnsi="Times New Roman" w:cs="Times New Roman"/>
          <w:i/>
          <w:iCs/>
        </w:rPr>
        <w:t>podpis osoby uprawnionej do reprezentowania podmiotu)</w:t>
      </w:r>
      <w:r w:rsidRPr="006203EF">
        <w:rPr>
          <w:rStyle w:val="Domylnaczcionkaakapitu1"/>
          <w:rFonts w:ascii="Times New Roman" w:hAnsi="Times New Roman" w:cs="Times New Roman"/>
        </w:rPr>
        <w:t xml:space="preserve"> </w:t>
      </w:r>
    </w:p>
    <w:p w:rsidR="009172A8" w:rsidRPr="006203EF" w:rsidRDefault="009172A8" w:rsidP="00E544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172A8" w:rsidRPr="006203EF" w:rsidRDefault="009172A8" w:rsidP="00E54400">
      <w:pPr>
        <w:pStyle w:val="Normalny1"/>
        <w:spacing w:line="240" w:lineRule="auto"/>
        <w:ind w:left="6372"/>
        <w:rPr>
          <w:rFonts w:ascii="Times New Roman" w:hAnsi="Times New Roman" w:cs="Times New Roman"/>
        </w:rPr>
      </w:pPr>
    </w:p>
    <w:p w:rsidR="009172A8" w:rsidRPr="006203EF" w:rsidRDefault="009172A8" w:rsidP="00E54400">
      <w:pPr>
        <w:pStyle w:val="Normalny1"/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03EF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:rsidR="009172A8" w:rsidRPr="006203EF" w:rsidRDefault="009172A8" w:rsidP="00E54400">
      <w:pPr>
        <w:pStyle w:val="Normalny1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172A8" w:rsidRPr="006203EF" w:rsidRDefault="009172A8" w:rsidP="00E54400">
      <w:pPr>
        <w:pStyle w:val="Normalny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03EF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</w:t>
      </w:r>
      <w:r w:rsidRPr="006203EF">
        <w:rPr>
          <w:rFonts w:ascii="Times New Roman" w:hAnsi="Times New Roman" w:cs="Times New Roman"/>
          <w:b/>
          <w:bCs/>
          <w:sz w:val="22"/>
          <w:szCs w:val="22"/>
        </w:rPr>
        <w:t xml:space="preserve">aktualne </w:t>
      </w:r>
      <w:r w:rsidRPr="006203EF">
        <w:rPr>
          <w:rFonts w:ascii="Times New Roman" w:hAnsi="Times New Roman" w:cs="Times New Roman"/>
          <w:b/>
          <w:bCs/>
          <w:sz w:val="22"/>
          <w:szCs w:val="22"/>
        </w:rPr>
        <w:br/>
        <w:t>i zgodne z prawdą</w:t>
      </w:r>
      <w:r w:rsidRPr="006203EF">
        <w:rPr>
          <w:rFonts w:ascii="Times New Roman" w:hAnsi="Times New Roman" w:cs="Times New Roman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9172A8" w:rsidRDefault="009172A8" w:rsidP="006203EF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9172A8" w:rsidRPr="00A16B80" w:rsidRDefault="009172A8" w:rsidP="006203EF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16B8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UWAGA: DOKUMENT NALEŻY PODPISAĆ KWALIFIKOWANYM PODPISEM ELEKTRONICZNYM!</w:t>
      </w:r>
    </w:p>
    <w:sectPr w:rsidR="009172A8" w:rsidRPr="00A16B80" w:rsidSect="004C0EEF">
      <w:pgSz w:w="11909" w:h="16834"/>
      <w:pgMar w:top="1417" w:right="1440" w:bottom="1417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A8" w:rsidRDefault="009172A8" w:rsidP="004C0EEF">
      <w:pPr>
        <w:spacing w:after="0" w:line="240" w:lineRule="auto"/>
      </w:pPr>
      <w:r>
        <w:separator/>
      </w:r>
    </w:p>
  </w:endnote>
  <w:endnote w:type="continuationSeparator" w:id="0">
    <w:p w:rsidR="009172A8" w:rsidRDefault="009172A8" w:rsidP="004C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A8" w:rsidRDefault="009172A8" w:rsidP="004C0EEF">
      <w:pPr>
        <w:spacing w:after="0" w:line="240" w:lineRule="auto"/>
      </w:pPr>
      <w:r>
        <w:separator/>
      </w:r>
    </w:p>
  </w:footnote>
  <w:footnote w:type="continuationSeparator" w:id="0">
    <w:p w:rsidR="009172A8" w:rsidRDefault="009172A8" w:rsidP="004C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BE81F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5"/>
    <w:multiLevelType w:val="multilevel"/>
    <w:tmpl w:val="B492B78A"/>
    <w:name w:val="WW8Num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474" w:hanging="394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sz w:val="22"/>
        <w:szCs w:val="22"/>
      </w:rPr>
    </w:lvl>
  </w:abstractNum>
  <w:abstractNum w:abstractNumId="3">
    <w:nsid w:val="00000007"/>
    <w:multiLevelType w:val="singleLevel"/>
    <w:tmpl w:val="B056467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C0D7502"/>
    <w:multiLevelType w:val="hybridMultilevel"/>
    <w:tmpl w:val="3DD2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740B"/>
    <w:multiLevelType w:val="hybridMultilevel"/>
    <w:tmpl w:val="33CA5A1E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405D80"/>
    <w:multiLevelType w:val="hybridMultilevel"/>
    <w:tmpl w:val="A428375E"/>
    <w:lvl w:ilvl="0" w:tplc="AE5A2880">
      <w:start w:val="1"/>
      <w:numFmt w:val="bullet"/>
      <w:lvlText w:val="­"/>
      <w:lvlJc w:val="left"/>
      <w:pPr>
        <w:ind w:left="18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5" w:hanging="360"/>
      </w:pPr>
      <w:rPr>
        <w:rFonts w:ascii="Wingdings" w:hAnsi="Wingdings" w:cs="Wingdings" w:hint="default"/>
      </w:rPr>
    </w:lvl>
  </w:abstractNum>
  <w:abstractNum w:abstractNumId="11">
    <w:nsid w:val="249A5DE1"/>
    <w:multiLevelType w:val="hybridMultilevel"/>
    <w:tmpl w:val="71E4CDEA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AE5A2880">
      <w:start w:val="1"/>
      <w:numFmt w:val="bullet"/>
      <w:lvlText w:val="­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5B42B3C"/>
    <w:multiLevelType w:val="hybridMultilevel"/>
    <w:tmpl w:val="0FBE27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28AD41A6"/>
    <w:multiLevelType w:val="hybridMultilevel"/>
    <w:tmpl w:val="8DD259D8"/>
    <w:lvl w:ilvl="0" w:tplc="AE5A288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DF54A8E"/>
    <w:multiLevelType w:val="hybridMultilevel"/>
    <w:tmpl w:val="D436C4DA"/>
    <w:lvl w:ilvl="0" w:tplc="82686F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886901"/>
    <w:multiLevelType w:val="hybridMultilevel"/>
    <w:tmpl w:val="501A56B8"/>
    <w:lvl w:ilvl="0" w:tplc="AE5A2880">
      <w:start w:val="1"/>
      <w:numFmt w:val="bullet"/>
      <w:lvlText w:val="­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F33BE2"/>
    <w:multiLevelType w:val="hybridMultilevel"/>
    <w:tmpl w:val="9EBADBD2"/>
    <w:lvl w:ilvl="0" w:tplc="4DD8F004">
      <w:start w:val="1"/>
      <w:numFmt w:val="decimal"/>
      <w:pStyle w:val="Standard"/>
      <w:lvlText w:val="%1)"/>
      <w:lvlJc w:val="left"/>
      <w:pPr>
        <w:ind w:left="1080" w:hanging="360"/>
      </w:pPr>
      <w:rPr>
        <w:b w:val="0"/>
        <w:bCs w:val="0"/>
      </w:rPr>
    </w:lvl>
    <w:lvl w:ilvl="1" w:tplc="772078A4">
      <w:start w:val="1"/>
      <w:numFmt w:val="lowerLetter"/>
      <w:lvlText w:val="%2."/>
      <w:lvlJc w:val="left"/>
      <w:pPr>
        <w:ind w:left="1800" w:hanging="360"/>
      </w:pPr>
    </w:lvl>
    <w:lvl w:ilvl="2" w:tplc="BA6EC71A">
      <w:start w:val="1"/>
      <w:numFmt w:val="lowerRoman"/>
      <w:lvlText w:val="%3."/>
      <w:lvlJc w:val="right"/>
      <w:pPr>
        <w:ind w:left="2520" w:hanging="180"/>
      </w:pPr>
    </w:lvl>
    <w:lvl w:ilvl="3" w:tplc="EB825D38">
      <w:start w:val="1"/>
      <w:numFmt w:val="decimal"/>
      <w:lvlText w:val="%4."/>
      <w:lvlJc w:val="left"/>
      <w:pPr>
        <w:ind w:left="3240" w:hanging="360"/>
      </w:pPr>
    </w:lvl>
    <w:lvl w:ilvl="4" w:tplc="C6B23AFA">
      <w:start w:val="1"/>
      <w:numFmt w:val="lowerLetter"/>
      <w:lvlText w:val="%5."/>
      <w:lvlJc w:val="left"/>
      <w:pPr>
        <w:ind w:left="3960" w:hanging="360"/>
      </w:pPr>
    </w:lvl>
    <w:lvl w:ilvl="5" w:tplc="063206F4">
      <w:start w:val="1"/>
      <w:numFmt w:val="lowerRoman"/>
      <w:lvlText w:val="%6."/>
      <w:lvlJc w:val="right"/>
      <w:pPr>
        <w:ind w:left="4680" w:hanging="180"/>
      </w:pPr>
    </w:lvl>
    <w:lvl w:ilvl="6" w:tplc="F73674C0">
      <w:start w:val="1"/>
      <w:numFmt w:val="decimal"/>
      <w:lvlText w:val="%7."/>
      <w:lvlJc w:val="left"/>
      <w:pPr>
        <w:ind w:left="5400" w:hanging="360"/>
      </w:pPr>
    </w:lvl>
    <w:lvl w:ilvl="7" w:tplc="74D8F448">
      <w:start w:val="1"/>
      <w:numFmt w:val="lowerLetter"/>
      <w:lvlText w:val="%8."/>
      <w:lvlJc w:val="left"/>
      <w:pPr>
        <w:ind w:left="6120" w:hanging="360"/>
      </w:pPr>
    </w:lvl>
    <w:lvl w:ilvl="8" w:tplc="241A826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D13CBB"/>
    <w:multiLevelType w:val="hybridMultilevel"/>
    <w:tmpl w:val="1DACD486"/>
    <w:lvl w:ilvl="0" w:tplc="AA309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46C2D158">
      <w:start w:val="1"/>
      <w:numFmt w:val="decimal"/>
      <w:lvlText w:val="%3."/>
      <w:lvlJc w:val="left"/>
      <w:pPr>
        <w:ind w:left="2482" w:hanging="720"/>
      </w:pPr>
      <w:rPr>
        <w:rFonts w:hint="default"/>
      </w:rPr>
    </w:lvl>
    <w:lvl w:ilvl="3" w:tplc="FAC04B16">
      <w:numFmt w:val="bullet"/>
      <w:lvlText w:val=""/>
      <w:lvlJc w:val="left"/>
      <w:pPr>
        <w:ind w:left="2662" w:hanging="360"/>
      </w:pPr>
      <w:rPr>
        <w:rFonts w:ascii="Symbol" w:eastAsia="Times New Roman" w:hAnsi="Symbol" w:hint="default"/>
      </w:rPr>
    </w:lvl>
    <w:lvl w:ilvl="4" w:tplc="85ACA028">
      <w:start w:val="1"/>
      <w:numFmt w:val="decimal"/>
      <w:lvlText w:val="%5)"/>
      <w:lvlJc w:val="left"/>
      <w:pPr>
        <w:ind w:left="3382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8E1F38"/>
    <w:multiLevelType w:val="hybridMultilevel"/>
    <w:tmpl w:val="CADCE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785C3072"/>
    <w:multiLevelType w:val="hybridMultilevel"/>
    <w:tmpl w:val="7DE056D0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AE5A2880">
      <w:start w:val="1"/>
      <w:numFmt w:val="bullet"/>
      <w:lvlText w:val="­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7B8743F1"/>
    <w:multiLevelType w:val="hybridMultilevel"/>
    <w:tmpl w:val="5AD617B4"/>
    <w:lvl w:ilvl="0" w:tplc="82686F04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21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9"/>
  </w:num>
  <w:num w:numId="7">
    <w:abstractNumId w:val="19"/>
  </w:num>
  <w:num w:numId="8">
    <w:abstractNumId w:val="7"/>
  </w:num>
  <w:num w:numId="9">
    <w:abstractNumId w:val="11"/>
  </w:num>
  <w:num w:numId="10">
    <w:abstractNumId w:val="24"/>
  </w:num>
  <w:num w:numId="11">
    <w:abstractNumId w:val="10"/>
  </w:num>
  <w:num w:numId="12">
    <w:abstractNumId w:val="14"/>
  </w:num>
  <w:num w:numId="13">
    <w:abstractNumId w:val="15"/>
  </w:num>
  <w:num w:numId="14">
    <w:abstractNumId w:val="25"/>
  </w:num>
  <w:num w:numId="15">
    <w:abstractNumId w:val="12"/>
  </w:num>
  <w:num w:numId="16">
    <w:abstractNumId w:val="23"/>
  </w:num>
  <w:num w:numId="17">
    <w:abstractNumId w:val="20"/>
  </w:num>
  <w:num w:numId="18">
    <w:abstractNumId w:val="13"/>
  </w:num>
  <w:num w:numId="19">
    <w:abstractNumId w:val="6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EEF"/>
    <w:rsid w:val="00010770"/>
    <w:rsid w:val="00021C40"/>
    <w:rsid w:val="00035412"/>
    <w:rsid w:val="00040EDA"/>
    <w:rsid w:val="00042786"/>
    <w:rsid w:val="000435E1"/>
    <w:rsid w:val="000445E5"/>
    <w:rsid w:val="00050659"/>
    <w:rsid w:val="00065667"/>
    <w:rsid w:val="00071662"/>
    <w:rsid w:val="00084323"/>
    <w:rsid w:val="00095DA8"/>
    <w:rsid w:val="000B0358"/>
    <w:rsid w:val="000C1BA3"/>
    <w:rsid w:val="000C3DC0"/>
    <w:rsid w:val="000E367C"/>
    <w:rsid w:val="00123C3B"/>
    <w:rsid w:val="00131739"/>
    <w:rsid w:val="00134E60"/>
    <w:rsid w:val="00156C73"/>
    <w:rsid w:val="001738A6"/>
    <w:rsid w:val="00180AB6"/>
    <w:rsid w:val="001815EA"/>
    <w:rsid w:val="001B062D"/>
    <w:rsid w:val="001C093F"/>
    <w:rsid w:val="001C2104"/>
    <w:rsid w:val="001D7441"/>
    <w:rsid w:val="001E2843"/>
    <w:rsid w:val="00214FB6"/>
    <w:rsid w:val="0021796B"/>
    <w:rsid w:val="0022274C"/>
    <w:rsid w:val="002619F2"/>
    <w:rsid w:val="00270DB2"/>
    <w:rsid w:val="002B4116"/>
    <w:rsid w:val="002B5B11"/>
    <w:rsid w:val="002D3F97"/>
    <w:rsid w:val="00354754"/>
    <w:rsid w:val="0036677D"/>
    <w:rsid w:val="00374411"/>
    <w:rsid w:val="0037449D"/>
    <w:rsid w:val="00392D82"/>
    <w:rsid w:val="003B5E53"/>
    <w:rsid w:val="003C7CBA"/>
    <w:rsid w:val="003E50E2"/>
    <w:rsid w:val="00437972"/>
    <w:rsid w:val="00490621"/>
    <w:rsid w:val="004A55A6"/>
    <w:rsid w:val="004C0AFE"/>
    <w:rsid w:val="004C0EEF"/>
    <w:rsid w:val="004C28D3"/>
    <w:rsid w:val="004E63AC"/>
    <w:rsid w:val="005001D0"/>
    <w:rsid w:val="00501E09"/>
    <w:rsid w:val="00546AE3"/>
    <w:rsid w:val="0057721D"/>
    <w:rsid w:val="00583427"/>
    <w:rsid w:val="005B6AF1"/>
    <w:rsid w:val="005B702D"/>
    <w:rsid w:val="005C2122"/>
    <w:rsid w:val="005D3E32"/>
    <w:rsid w:val="005E2145"/>
    <w:rsid w:val="005F22E0"/>
    <w:rsid w:val="006203EF"/>
    <w:rsid w:val="00624BD9"/>
    <w:rsid w:val="00676860"/>
    <w:rsid w:val="006872D1"/>
    <w:rsid w:val="006A62F7"/>
    <w:rsid w:val="006A6F7A"/>
    <w:rsid w:val="006D7BED"/>
    <w:rsid w:val="006E041C"/>
    <w:rsid w:val="006E2AC8"/>
    <w:rsid w:val="006F6D2B"/>
    <w:rsid w:val="0072088F"/>
    <w:rsid w:val="007414C7"/>
    <w:rsid w:val="00755E96"/>
    <w:rsid w:val="00786A07"/>
    <w:rsid w:val="0081272A"/>
    <w:rsid w:val="008517EE"/>
    <w:rsid w:val="00851827"/>
    <w:rsid w:val="00861EB8"/>
    <w:rsid w:val="00894BFA"/>
    <w:rsid w:val="008B3E83"/>
    <w:rsid w:val="008B795C"/>
    <w:rsid w:val="008C6CB7"/>
    <w:rsid w:val="008F4AE6"/>
    <w:rsid w:val="009172A8"/>
    <w:rsid w:val="009211B4"/>
    <w:rsid w:val="00943D1A"/>
    <w:rsid w:val="00966C8C"/>
    <w:rsid w:val="00971B54"/>
    <w:rsid w:val="0097550E"/>
    <w:rsid w:val="00994CD1"/>
    <w:rsid w:val="009A344E"/>
    <w:rsid w:val="009D157C"/>
    <w:rsid w:val="009D5495"/>
    <w:rsid w:val="009E5DCE"/>
    <w:rsid w:val="00A0492C"/>
    <w:rsid w:val="00A06C64"/>
    <w:rsid w:val="00A16B80"/>
    <w:rsid w:val="00A66FA2"/>
    <w:rsid w:val="00AA3FE3"/>
    <w:rsid w:val="00AA7564"/>
    <w:rsid w:val="00AB4C7A"/>
    <w:rsid w:val="00AF2632"/>
    <w:rsid w:val="00B07C09"/>
    <w:rsid w:val="00B264DD"/>
    <w:rsid w:val="00B33F55"/>
    <w:rsid w:val="00B36357"/>
    <w:rsid w:val="00B51F72"/>
    <w:rsid w:val="00B52EE0"/>
    <w:rsid w:val="00B62DEA"/>
    <w:rsid w:val="00B827EC"/>
    <w:rsid w:val="00BC051F"/>
    <w:rsid w:val="00BD4FE0"/>
    <w:rsid w:val="00BF3DA6"/>
    <w:rsid w:val="00BF7248"/>
    <w:rsid w:val="00C26897"/>
    <w:rsid w:val="00C4317B"/>
    <w:rsid w:val="00C4513B"/>
    <w:rsid w:val="00C57F5B"/>
    <w:rsid w:val="00C62D9F"/>
    <w:rsid w:val="00C749E2"/>
    <w:rsid w:val="00C74C66"/>
    <w:rsid w:val="00C85835"/>
    <w:rsid w:val="00CD24EB"/>
    <w:rsid w:val="00CD2C0F"/>
    <w:rsid w:val="00D22A38"/>
    <w:rsid w:val="00D31FA8"/>
    <w:rsid w:val="00D55D91"/>
    <w:rsid w:val="00D907A6"/>
    <w:rsid w:val="00DC343E"/>
    <w:rsid w:val="00DF074D"/>
    <w:rsid w:val="00E053C6"/>
    <w:rsid w:val="00E37303"/>
    <w:rsid w:val="00E4637E"/>
    <w:rsid w:val="00E47AF0"/>
    <w:rsid w:val="00E54400"/>
    <w:rsid w:val="00E708A7"/>
    <w:rsid w:val="00E83813"/>
    <w:rsid w:val="00EA6028"/>
    <w:rsid w:val="00EB316D"/>
    <w:rsid w:val="00EF2293"/>
    <w:rsid w:val="00F0436A"/>
    <w:rsid w:val="00F11F84"/>
    <w:rsid w:val="00F329CD"/>
    <w:rsid w:val="00F404A4"/>
    <w:rsid w:val="00F651AB"/>
    <w:rsid w:val="00F6641C"/>
    <w:rsid w:val="00F80D94"/>
    <w:rsid w:val="00F94A30"/>
    <w:rsid w:val="00FB649F"/>
    <w:rsid w:val="00FD48D3"/>
    <w:rsid w:val="00FD5D74"/>
    <w:rsid w:val="00FE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C0EEF"/>
    <w:pPr>
      <w:spacing w:after="12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EE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EE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0EE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2DA2B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0EE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2DA2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0EEF"/>
    <w:pPr>
      <w:keepNext/>
      <w:keepLines/>
      <w:spacing w:before="200" w:after="0"/>
      <w:outlineLvl w:val="4"/>
    </w:pPr>
    <w:rPr>
      <w:rFonts w:ascii="Cambria" w:hAnsi="Cambria" w:cs="Cambria"/>
      <w:color w:val="16505E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EE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16505E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0EEF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0EEF"/>
    <w:pPr>
      <w:keepNext/>
      <w:keepLines/>
      <w:spacing w:before="200" w:after="0"/>
      <w:outlineLvl w:val="7"/>
    </w:pPr>
    <w:rPr>
      <w:rFonts w:ascii="Cambria" w:hAnsi="Cambria" w:cs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0EEF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EEF"/>
    <w:rPr>
      <w:rFonts w:ascii="Cambria" w:hAnsi="Cambria" w:cs="Cambria"/>
      <w:b/>
      <w:bCs/>
      <w:color w:val="21798E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0EEF"/>
    <w:rPr>
      <w:rFonts w:ascii="Cambria" w:hAnsi="Cambria" w:cs="Cambria"/>
      <w:b/>
      <w:bCs/>
      <w:color w:val="2DA2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0EEF"/>
    <w:rPr>
      <w:rFonts w:ascii="Cambria" w:hAnsi="Cambria" w:cs="Cambria"/>
      <w:b/>
      <w:bCs/>
      <w:color w:val="2DA2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0EEF"/>
    <w:rPr>
      <w:rFonts w:ascii="Cambria" w:hAnsi="Cambria" w:cs="Cambria"/>
      <w:b/>
      <w:bCs/>
      <w:i/>
      <w:iCs/>
      <w:color w:val="2DA2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0EEF"/>
    <w:rPr>
      <w:rFonts w:ascii="Cambria" w:hAnsi="Cambria" w:cs="Cambria"/>
      <w:color w:val="16505E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0EEF"/>
    <w:rPr>
      <w:rFonts w:ascii="Cambria" w:hAnsi="Cambria" w:cs="Cambria"/>
      <w:i/>
      <w:iCs/>
      <w:color w:val="16505E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C0EEF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C0EEF"/>
    <w:rPr>
      <w:rFonts w:ascii="Cambria" w:hAnsi="Cambria" w:cs="Cambria"/>
      <w:color w:val="2DA2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C0EEF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Style18">
    <w:name w:val="Style18"/>
    <w:basedOn w:val="Normal"/>
    <w:uiPriority w:val="99"/>
    <w:rsid w:val="004C0EEF"/>
  </w:style>
  <w:style w:type="character" w:customStyle="1" w:styleId="FontStyle46">
    <w:name w:val="Font Style46"/>
    <w:uiPriority w:val="99"/>
    <w:rsid w:val="004C0EEF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link w:val="NoSpacingChar"/>
    <w:uiPriority w:val="99"/>
    <w:qFormat/>
    <w:rsid w:val="004C0EEF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4C0EEF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C0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EEF"/>
    <w:rPr>
      <w:rFonts w:ascii="Tahoma" w:hAnsi="Tahoma" w:cs="Tahoma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4C0EEF"/>
    <w:pPr>
      <w:outlineLvl w:val="9"/>
    </w:pPr>
  </w:style>
  <w:style w:type="paragraph" w:styleId="Title">
    <w:name w:val="Title"/>
    <w:basedOn w:val="Normal"/>
    <w:next w:val="Normal"/>
    <w:link w:val="TitleChar"/>
    <w:uiPriority w:val="99"/>
    <w:qFormat/>
    <w:rsid w:val="004C0EEF"/>
    <w:pPr>
      <w:pBdr>
        <w:bottom w:val="single" w:sz="8" w:space="4" w:color="2DA2BF"/>
      </w:pBdr>
      <w:spacing w:after="300" w:line="240" w:lineRule="auto"/>
    </w:pPr>
    <w:rPr>
      <w:rFonts w:ascii="Cambria" w:hAnsi="Cambria" w:cs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C0EEF"/>
    <w:rPr>
      <w:rFonts w:ascii="Cambria" w:hAnsi="Cambria" w:cs="Cambria"/>
      <w:color w:val="343434"/>
      <w:spacing w:val="5"/>
      <w:kern w:val="28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C0EEF"/>
    <w:pPr>
      <w:spacing w:line="240" w:lineRule="auto"/>
    </w:pPr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0EEF"/>
    <w:pPr>
      <w:numPr>
        <w:ilvl w:val="1"/>
      </w:numPr>
    </w:pPr>
    <w:rPr>
      <w:rFonts w:ascii="Cambria" w:hAnsi="Cambria" w:cs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0EEF"/>
    <w:rPr>
      <w:rFonts w:ascii="Cambria" w:hAnsi="Cambria" w:cs="Cambria"/>
      <w:i/>
      <w:iCs/>
      <w:color w:val="2DA2BF"/>
      <w:spacing w:val="15"/>
      <w:sz w:val="20"/>
      <w:szCs w:val="20"/>
    </w:rPr>
  </w:style>
  <w:style w:type="character" w:styleId="Strong">
    <w:name w:val="Strong"/>
    <w:basedOn w:val="DefaultParagraphFont"/>
    <w:uiPriority w:val="99"/>
    <w:qFormat/>
    <w:rsid w:val="004C0EEF"/>
    <w:rPr>
      <w:b/>
      <w:bCs/>
    </w:rPr>
  </w:style>
  <w:style w:type="character" w:styleId="Emphasis">
    <w:name w:val="Emphasis"/>
    <w:basedOn w:val="DefaultParagraphFont"/>
    <w:uiPriority w:val="99"/>
    <w:qFormat/>
    <w:rsid w:val="004C0EEF"/>
    <w:rPr>
      <w:i/>
      <w:iCs/>
    </w:rPr>
  </w:style>
  <w:style w:type="paragraph" w:customStyle="1" w:styleId="Akapitzlist1">
    <w:name w:val="Akapit z listą1"/>
    <w:aliases w:val="sw tekst,Akapit z listą11,Akapit z listą111"/>
    <w:basedOn w:val="Normal"/>
    <w:uiPriority w:val="99"/>
    <w:rsid w:val="004C0EE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C0EEF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4C0EEF"/>
    <w:rPr>
      <w:rFonts w:ascii="Calibri" w:hAnsi="Calibri" w:cs="Calibri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C0EE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C0EEF"/>
    <w:rPr>
      <w:rFonts w:ascii="Calibri" w:hAnsi="Calibri" w:cs="Calibri"/>
      <w:b/>
      <w:bCs/>
      <w:i/>
      <w:iCs/>
      <w:color w:val="2DA2BF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4C0EEF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C0EEF"/>
    <w:rPr>
      <w:b/>
      <w:bCs/>
      <w:i/>
      <w:iCs/>
      <w:color w:val="2DA2BF"/>
    </w:rPr>
  </w:style>
  <w:style w:type="character" w:styleId="SubtleReference">
    <w:name w:val="Subtle Reference"/>
    <w:basedOn w:val="DefaultParagraphFont"/>
    <w:uiPriority w:val="99"/>
    <w:qFormat/>
    <w:rsid w:val="004C0EE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4C0EEF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C0EEF"/>
    <w:rPr>
      <w:b/>
      <w:bCs/>
      <w:smallCaps/>
      <w:spacing w:val="5"/>
    </w:rPr>
  </w:style>
  <w:style w:type="paragraph" w:customStyle="1" w:styleId="Default">
    <w:name w:val="Default"/>
    <w:uiPriority w:val="99"/>
    <w:rsid w:val="004C0EEF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BodyTextIndent2Char">
    <w:name w:val="Body Text Indent 2 Char"/>
    <w:uiPriority w:val="99"/>
    <w:locked/>
    <w:rsid w:val="004C0EEF"/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1"/>
    <w:uiPriority w:val="99"/>
    <w:rsid w:val="004C0EEF"/>
    <w:pPr>
      <w:overflowPunct w:val="0"/>
      <w:autoSpaceDE w:val="0"/>
      <w:autoSpaceDN w:val="0"/>
      <w:adjustRightInd w:val="0"/>
      <w:spacing w:after="0" w:line="240" w:lineRule="auto"/>
      <w:ind w:left="284"/>
      <w:jc w:val="both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F0436A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4C0E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0EEF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0E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0EE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C0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0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0EEF"/>
    <w:rPr>
      <w:rFonts w:ascii="Calibri" w:hAnsi="Calibri" w:cs="Calibri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4C0EEF"/>
    <w:rPr>
      <w:rFonts w:ascii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C0EE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F0436A"/>
    <w:rPr>
      <w:b/>
      <w:bCs/>
    </w:rPr>
  </w:style>
  <w:style w:type="paragraph" w:styleId="BodyText">
    <w:name w:val="Body Text"/>
    <w:basedOn w:val="Normal"/>
    <w:link w:val="BodyTextChar"/>
    <w:uiPriority w:val="99"/>
    <w:rsid w:val="004C0EE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0EEF"/>
    <w:rPr>
      <w:rFonts w:ascii="Times New Roman" w:hAnsi="Times New Roman" w:cs="Times New Roman"/>
    </w:rPr>
  </w:style>
  <w:style w:type="character" w:customStyle="1" w:styleId="BodyTextIndentChar">
    <w:name w:val="Body Text Indent Char"/>
    <w:uiPriority w:val="99"/>
    <w:locked/>
    <w:rsid w:val="004C0EEF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1"/>
    <w:uiPriority w:val="99"/>
    <w:rsid w:val="004C0EEF"/>
    <w:pPr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0436A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rsid w:val="004C0EE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C0EEF"/>
    <w:rPr>
      <w:rFonts w:ascii="Calibri" w:hAnsi="Calibri" w:cs="Calibri"/>
      <w:sz w:val="16"/>
      <w:szCs w:val="16"/>
    </w:rPr>
  </w:style>
  <w:style w:type="paragraph" w:styleId="List">
    <w:name w:val="List"/>
    <w:basedOn w:val="Normal"/>
    <w:uiPriority w:val="99"/>
    <w:rsid w:val="004C0EEF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uiPriority w:val="99"/>
    <w:rsid w:val="004C0EE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PlainText">
    <w:name w:val="Plain Text"/>
    <w:basedOn w:val="Normal"/>
    <w:link w:val="PlainTextChar"/>
    <w:uiPriority w:val="99"/>
    <w:rsid w:val="004C0EE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C0EEF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C0EE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C0EEF"/>
    <w:rPr>
      <w:rFonts w:ascii="Calibri" w:hAnsi="Calibri" w:cs="Calibri"/>
      <w:sz w:val="22"/>
      <w:szCs w:val="22"/>
    </w:rPr>
  </w:style>
  <w:style w:type="paragraph" w:customStyle="1" w:styleId="Tekstpodstawowy21">
    <w:name w:val="Tekst podstawowy 21"/>
    <w:basedOn w:val="Normal"/>
    <w:uiPriority w:val="99"/>
    <w:rsid w:val="004C0EEF"/>
    <w:pPr>
      <w:suppressAutoHyphens/>
      <w:spacing w:line="48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"/>
    <w:uiPriority w:val="99"/>
    <w:rsid w:val="004C0EEF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EndnoteTextChar">
    <w:name w:val="Endnote Text Char"/>
    <w:uiPriority w:val="99"/>
    <w:semiHidden/>
    <w:locked/>
    <w:rsid w:val="004C0EEF"/>
    <w:rPr>
      <w:rFonts w:ascii="Calibri" w:hAnsi="Calibri" w:cs="Calibri"/>
      <w:sz w:val="20"/>
      <w:szCs w:val="20"/>
    </w:rPr>
  </w:style>
  <w:style w:type="paragraph" w:styleId="EndnoteText">
    <w:name w:val="endnote text"/>
    <w:basedOn w:val="Normal"/>
    <w:link w:val="EndnoteTextChar1"/>
    <w:uiPriority w:val="99"/>
    <w:semiHidden/>
    <w:rsid w:val="004C0EEF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F0436A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C0E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0EEF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C0EEF"/>
    <w:rPr>
      <w:vertAlign w:val="superscript"/>
    </w:rPr>
  </w:style>
  <w:style w:type="paragraph" w:customStyle="1" w:styleId="NormalBold">
    <w:name w:val="NormalBold"/>
    <w:basedOn w:val="Normal"/>
    <w:link w:val="NormalBoldChar"/>
    <w:uiPriority w:val="99"/>
    <w:rsid w:val="004C0EEF"/>
    <w:pPr>
      <w:widowControl w:val="0"/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C0EEF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4C0EEF"/>
    <w:rPr>
      <w:b/>
      <w:bCs/>
      <w:i/>
      <w:iCs/>
      <w:spacing w:val="0"/>
    </w:rPr>
  </w:style>
  <w:style w:type="paragraph" w:customStyle="1" w:styleId="Text1">
    <w:name w:val="Text 1"/>
    <w:basedOn w:val="Normal"/>
    <w:uiPriority w:val="99"/>
    <w:rsid w:val="004C0EEF"/>
    <w:pPr>
      <w:spacing w:before="120" w:line="240" w:lineRule="auto"/>
      <w:ind w:left="850"/>
      <w:jc w:val="both"/>
    </w:pPr>
    <w:rPr>
      <w:sz w:val="24"/>
      <w:szCs w:val="24"/>
      <w:lang w:eastAsia="en-GB"/>
    </w:rPr>
  </w:style>
  <w:style w:type="paragraph" w:customStyle="1" w:styleId="NormalLeft">
    <w:name w:val="Normal Left"/>
    <w:basedOn w:val="Normal"/>
    <w:uiPriority w:val="99"/>
    <w:rsid w:val="004C0EEF"/>
    <w:pPr>
      <w:spacing w:before="120" w:line="240" w:lineRule="auto"/>
    </w:pPr>
    <w:rPr>
      <w:sz w:val="24"/>
      <w:szCs w:val="24"/>
      <w:lang w:eastAsia="en-GB"/>
    </w:rPr>
  </w:style>
  <w:style w:type="paragraph" w:customStyle="1" w:styleId="Tiret0">
    <w:name w:val="Tiret 0"/>
    <w:basedOn w:val="Normal"/>
    <w:uiPriority w:val="99"/>
    <w:rsid w:val="004C0EEF"/>
    <w:pPr>
      <w:numPr>
        <w:numId w:val="4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"/>
    <w:uiPriority w:val="99"/>
    <w:rsid w:val="004C0EEF"/>
    <w:pPr>
      <w:numPr>
        <w:numId w:val="5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4C0EEF"/>
    <w:pPr>
      <w:numPr>
        <w:numId w:val="6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4C0EEF"/>
    <w:pPr>
      <w:numPr>
        <w:ilvl w:val="1"/>
        <w:numId w:val="6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4C0EEF"/>
    <w:pPr>
      <w:numPr>
        <w:ilvl w:val="2"/>
        <w:numId w:val="6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4C0EEF"/>
    <w:pPr>
      <w:numPr>
        <w:ilvl w:val="3"/>
        <w:numId w:val="6"/>
      </w:numPr>
      <w:spacing w:before="120" w:line="240" w:lineRule="auto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4C0EEF"/>
    <w:pPr>
      <w:keepNext/>
      <w:spacing w:before="120" w:after="360" w:line="240" w:lineRule="auto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4C0EEF"/>
    <w:pPr>
      <w:keepNext/>
      <w:spacing w:before="120" w:after="360" w:line="240" w:lineRule="auto"/>
      <w:jc w:val="center"/>
    </w:pPr>
    <w:rPr>
      <w:b/>
      <w:bCs/>
      <w:smallCaps/>
      <w:sz w:val="28"/>
      <w:szCs w:val="28"/>
      <w:lang w:eastAsia="en-GB"/>
    </w:rPr>
  </w:style>
  <w:style w:type="paragraph" w:customStyle="1" w:styleId="Standard">
    <w:name w:val="Standard"/>
    <w:uiPriority w:val="99"/>
    <w:rsid w:val="004C0EEF"/>
    <w:pPr>
      <w:widowControl w:val="0"/>
      <w:numPr>
        <w:numId w:val="7"/>
      </w:numPr>
      <w:suppressAutoHyphens/>
      <w:autoSpaceDE w:val="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nnexetitre">
    <w:name w:val="Annexe titre"/>
    <w:basedOn w:val="Normal"/>
    <w:next w:val="Normal"/>
    <w:uiPriority w:val="99"/>
    <w:rsid w:val="004C0EEF"/>
    <w:pPr>
      <w:spacing w:before="120" w:line="240" w:lineRule="auto"/>
      <w:jc w:val="center"/>
    </w:pPr>
    <w:rPr>
      <w:b/>
      <w:bCs/>
      <w:sz w:val="24"/>
      <w:szCs w:val="24"/>
      <w:u w:val="single"/>
      <w:lang w:eastAsia="en-GB"/>
    </w:rPr>
  </w:style>
  <w:style w:type="paragraph" w:styleId="ListParagraph">
    <w:name w:val="List Paragraph"/>
    <w:aliases w:val="normalny tekst,Wypunktowanie,CW_Lista,Obiekt,List Paragraph1,Podsis rysunku,L1,Numerowanie"/>
    <w:basedOn w:val="Normal"/>
    <w:link w:val="ListParagraphChar"/>
    <w:uiPriority w:val="99"/>
    <w:qFormat/>
    <w:rsid w:val="004C0EEF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normalny tekst Char,Wypunktowanie Char,CW_Lista Char,Obiekt Char,List Paragraph1 Char,Podsis rysunku Char,L1 Char,Numerowanie Char"/>
    <w:link w:val="ListParagraph"/>
    <w:uiPriority w:val="99"/>
    <w:locked/>
    <w:rsid w:val="004C0EE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1">
    <w:name w:val="Nagłówek #1_"/>
    <w:link w:val="Nagwek10"/>
    <w:uiPriority w:val="99"/>
    <w:locked/>
    <w:rsid w:val="004C0EE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"/>
    <w:link w:val="Nagwek1"/>
    <w:uiPriority w:val="99"/>
    <w:rsid w:val="004C0EEF"/>
    <w:pPr>
      <w:widowControl w:val="0"/>
      <w:shd w:val="clear" w:color="auto" w:fill="FFFFFF"/>
      <w:spacing w:after="0" w:line="264" w:lineRule="auto"/>
      <w:outlineLvl w:val="0"/>
    </w:pPr>
    <w:rPr>
      <w:rFonts w:ascii="Times New Roman" w:hAnsi="Times New Roman" w:cs="Times New Roman"/>
      <w:b/>
      <w:bCs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4C0EEF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4C0EEF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0843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0">
    <w:name w:val="Style50"/>
    <w:basedOn w:val="Normal"/>
    <w:uiPriority w:val="99"/>
    <w:rsid w:val="00B51F72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Verdana" w:eastAsia="MS Mincho" w:hAnsi="Verdana" w:cs="Verdana"/>
      <w:sz w:val="24"/>
      <w:szCs w:val="24"/>
    </w:rPr>
  </w:style>
  <w:style w:type="paragraph" w:customStyle="1" w:styleId="TekstprzypisudolnegoTekstprzypisu">
    <w:name w:val="Tekst przypisu dolnego.Tekst przypisu"/>
    <w:basedOn w:val="Normal"/>
    <w:uiPriority w:val="99"/>
    <w:rsid w:val="001B062D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C28D3"/>
  </w:style>
  <w:style w:type="character" w:customStyle="1" w:styleId="apple-converted-space">
    <w:name w:val="apple-converted-space"/>
    <w:basedOn w:val="DefaultParagraphFont"/>
    <w:uiPriority w:val="99"/>
    <w:rsid w:val="00354754"/>
  </w:style>
  <w:style w:type="character" w:styleId="Hyperlink">
    <w:name w:val="Hyperlink"/>
    <w:basedOn w:val="DefaultParagraphFont"/>
    <w:uiPriority w:val="99"/>
    <w:rsid w:val="00354754"/>
    <w:rPr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E37303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E37303"/>
    <w:pPr>
      <w:suppressAutoHyphens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E37303"/>
  </w:style>
  <w:style w:type="paragraph" w:customStyle="1" w:styleId="Tekstpodstawowywcity21">
    <w:name w:val="Tekst podstawowy wcięty 21"/>
    <w:basedOn w:val="Normalny1"/>
    <w:uiPriority w:val="99"/>
    <w:rsid w:val="00E37303"/>
    <w:pPr>
      <w:spacing w:after="120" w:line="480" w:lineRule="auto"/>
      <w:ind w:left="283"/>
    </w:pPr>
  </w:style>
  <w:style w:type="character" w:customStyle="1" w:styleId="alb">
    <w:name w:val="a_lb"/>
    <w:basedOn w:val="DefaultParagraphFont"/>
    <w:uiPriority w:val="99"/>
    <w:rsid w:val="000C3DC0"/>
  </w:style>
  <w:style w:type="character" w:customStyle="1" w:styleId="colour">
    <w:name w:val="colour"/>
    <w:basedOn w:val="DefaultParagraphFont"/>
    <w:uiPriority w:val="99"/>
    <w:rsid w:val="00B82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10</Pages>
  <Words>2219</Words>
  <Characters>13315</Characters>
  <Application>Microsoft Office Outlook</Application>
  <DocSecurity>0</DocSecurity>
  <Lines>0</Lines>
  <Paragraphs>0</Paragraphs>
  <ScaleCrop>false</ScaleCrop>
  <Company>UMiG Kórnik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wzór formularza ofertowego</dc:title>
  <dc:subject/>
  <dc:creator>Iwona Holka</dc:creator>
  <cp:keywords/>
  <dc:description/>
  <cp:lastModifiedBy>user</cp:lastModifiedBy>
  <cp:revision>30</cp:revision>
  <cp:lastPrinted>2019-09-04T08:55:00Z</cp:lastPrinted>
  <dcterms:created xsi:type="dcterms:W3CDTF">2020-07-17T08:26:00Z</dcterms:created>
  <dcterms:modified xsi:type="dcterms:W3CDTF">2020-08-06T13:17:00Z</dcterms:modified>
</cp:coreProperties>
</file>