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DD" w:rsidRPr="00186931" w:rsidRDefault="00F23BB4" w:rsidP="000826A3">
      <w:pPr>
        <w:spacing w:before="120" w:after="120" w:line="240" w:lineRule="auto"/>
        <w:jc w:val="center"/>
        <w:rPr>
          <w:b/>
          <w:i/>
          <w:color w:val="FF0000"/>
          <w:sz w:val="24"/>
          <w:szCs w:val="24"/>
        </w:rPr>
      </w:pPr>
      <w:r>
        <w:rPr>
          <w:b/>
          <w:i/>
          <w:color w:val="FF0000"/>
          <w:sz w:val="24"/>
          <w:szCs w:val="24"/>
        </w:rPr>
        <w:t xml:space="preserve"> </w:t>
      </w:r>
      <w:r w:rsidR="00EE53DD" w:rsidRPr="00186931">
        <w:rPr>
          <w:b/>
          <w:i/>
          <w:sz w:val="24"/>
          <w:szCs w:val="24"/>
        </w:rPr>
        <w:t>Projektowane postanowienia umowy</w:t>
      </w:r>
    </w:p>
    <w:p w:rsidR="00404E7D" w:rsidRPr="00186931" w:rsidRDefault="00404E7D" w:rsidP="000826A3">
      <w:pPr>
        <w:spacing w:before="120" w:after="120" w:line="240" w:lineRule="auto"/>
        <w:jc w:val="center"/>
        <w:rPr>
          <w:b/>
          <w:sz w:val="24"/>
          <w:szCs w:val="24"/>
        </w:rPr>
      </w:pPr>
      <w:r w:rsidRPr="00186931">
        <w:rPr>
          <w:b/>
          <w:sz w:val="24"/>
          <w:szCs w:val="24"/>
        </w:rPr>
        <w:t>UMOWA NR</w:t>
      </w:r>
      <w:r w:rsidRPr="00186931">
        <w:rPr>
          <w:sz w:val="24"/>
          <w:szCs w:val="24"/>
        </w:rPr>
        <w:t xml:space="preserve"> ............./3RBLog/26/202</w:t>
      </w:r>
      <w:r w:rsidR="008E4A86" w:rsidRPr="00186931">
        <w:rPr>
          <w:sz w:val="24"/>
          <w:szCs w:val="24"/>
        </w:rPr>
        <w:t>2</w:t>
      </w:r>
      <w:r w:rsidRPr="00186931">
        <w:rPr>
          <w:sz w:val="24"/>
          <w:szCs w:val="24"/>
        </w:rPr>
        <w:t xml:space="preserve">      </w:t>
      </w:r>
    </w:p>
    <w:p w:rsidR="00404E7D" w:rsidRPr="00186931" w:rsidRDefault="00404E7D" w:rsidP="000826A3">
      <w:pPr>
        <w:spacing w:before="120" w:after="120" w:line="240" w:lineRule="auto"/>
        <w:jc w:val="center"/>
        <w:rPr>
          <w:b/>
          <w:sz w:val="24"/>
          <w:szCs w:val="24"/>
        </w:rPr>
      </w:pPr>
    </w:p>
    <w:p w:rsidR="00404E7D" w:rsidRPr="00186931" w:rsidRDefault="00404E7D" w:rsidP="004A2DBA">
      <w:pPr>
        <w:spacing w:after="120" w:line="240" w:lineRule="auto"/>
        <w:rPr>
          <w:sz w:val="24"/>
          <w:szCs w:val="24"/>
        </w:rPr>
      </w:pPr>
      <w:r w:rsidRPr="00186931">
        <w:rPr>
          <w:sz w:val="24"/>
          <w:szCs w:val="24"/>
        </w:rPr>
        <w:t>Zawarta w Krakowie w dniu …</w:t>
      </w:r>
      <w:r w:rsidR="00A44199" w:rsidRPr="00186931">
        <w:rPr>
          <w:sz w:val="24"/>
          <w:szCs w:val="24"/>
        </w:rPr>
        <w:t>……</w:t>
      </w:r>
      <w:r w:rsidRPr="00186931">
        <w:rPr>
          <w:sz w:val="24"/>
          <w:szCs w:val="24"/>
        </w:rPr>
        <w:t>………. 202</w:t>
      </w:r>
      <w:r w:rsidR="008E4A86" w:rsidRPr="00186931">
        <w:rPr>
          <w:sz w:val="24"/>
          <w:szCs w:val="24"/>
        </w:rPr>
        <w:t>2</w:t>
      </w:r>
      <w:r w:rsidRPr="00186931">
        <w:rPr>
          <w:sz w:val="24"/>
          <w:szCs w:val="24"/>
        </w:rPr>
        <w:t xml:space="preserve"> r. pomiędzy:</w:t>
      </w:r>
    </w:p>
    <w:p w:rsidR="00404E7D" w:rsidRPr="00186931" w:rsidRDefault="00404E7D" w:rsidP="004A2DBA">
      <w:pPr>
        <w:spacing w:line="240" w:lineRule="auto"/>
        <w:rPr>
          <w:b/>
          <w:sz w:val="24"/>
          <w:szCs w:val="24"/>
        </w:rPr>
      </w:pPr>
      <w:r w:rsidRPr="00186931">
        <w:rPr>
          <w:b/>
          <w:sz w:val="24"/>
          <w:szCs w:val="24"/>
        </w:rPr>
        <w:t>ZAMAWIAJĄCYM</w:t>
      </w:r>
    </w:p>
    <w:p w:rsidR="00404E7D" w:rsidRPr="00186931" w:rsidRDefault="00404E7D" w:rsidP="004A2DBA">
      <w:pPr>
        <w:spacing w:line="240" w:lineRule="auto"/>
        <w:rPr>
          <w:sz w:val="24"/>
          <w:szCs w:val="24"/>
        </w:rPr>
      </w:pPr>
      <w:r w:rsidRPr="00186931">
        <w:rPr>
          <w:sz w:val="24"/>
          <w:szCs w:val="24"/>
        </w:rPr>
        <w:t xml:space="preserve">Skarbem Państwa – 3. Regionalną Bazą Logistyczną w Krakowie </w:t>
      </w:r>
    </w:p>
    <w:p w:rsidR="00404E7D" w:rsidRPr="00186931" w:rsidRDefault="00404E7D" w:rsidP="004A2DBA">
      <w:pPr>
        <w:spacing w:line="240" w:lineRule="auto"/>
        <w:rPr>
          <w:sz w:val="24"/>
          <w:szCs w:val="24"/>
        </w:rPr>
      </w:pPr>
      <w:r w:rsidRPr="00186931">
        <w:rPr>
          <w:sz w:val="24"/>
          <w:szCs w:val="24"/>
        </w:rPr>
        <w:t>ul. Montelupich 3, 30-901 Kraków</w:t>
      </w:r>
    </w:p>
    <w:p w:rsidR="00404E7D" w:rsidRPr="00186931" w:rsidRDefault="00404E7D" w:rsidP="004A2DBA">
      <w:pPr>
        <w:spacing w:line="240" w:lineRule="auto"/>
        <w:rPr>
          <w:sz w:val="24"/>
          <w:szCs w:val="24"/>
        </w:rPr>
      </w:pPr>
      <w:r w:rsidRPr="00186931">
        <w:rPr>
          <w:sz w:val="24"/>
          <w:szCs w:val="24"/>
        </w:rPr>
        <w:t xml:space="preserve">NIP 676 243 19 02 </w:t>
      </w:r>
    </w:p>
    <w:p w:rsidR="00404E7D" w:rsidRPr="00186931" w:rsidRDefault="00404E7D" w:rsidP="004A2DBA">
      <w:pPr>
        <w:spacing w:line="240" w:lineRule="auto"/>
        <w:rPr>
          <w:sz w:val="24"/>
          <w:szCs w:val="24"/>
        </w:rPr>
      </w:pPr>
      <w:r w:rsidRPr="00186931">
        <w:rPr>
          <w:sz w:val="24"/>
          <w:szCs w:val="24"/>
        </w:rPr>
        <w:t>REGON 12 13 90 415</w:t>
      </w:r>
    </w:p>
    <w:p w:rsidR="00404E7D" w:rsidRPr="00186931" w:rsidRDefault="00404E7D" w:rsidP="004A2DBA">
      <w:pPr>
        <w:spacing w:line="240" w:lineRule="auto"/>
        <w:rPr>
          <w:sz w:val="24"/>
          <w:szCs w:val="24"/>
        </w:rPr>
      </w:pPr>
      <w:r w:rsidRPr="00186931">
        <w:rPr>
          <w:sz w:val="24"/>
          <w:szCs w:val="24"/>
        </w:rPr>
        <w:t>Reprezentowanym przez: …………..…………………………………………………….</w:t>
      </w:r>
    </w:p>
    <w:p w:rsidR="0037086C" w:rsidRDefault="0037086C" w:rsidP="004A2DBA">
      <w:pPr>
        <w:spacing w:line="240" w:lineRule="auto"/>
        <w:rPr>
          <w:sz w:val="24"/>
          <w:szCs w:val="24"/>
        </w:rPr>
      </w:pPr>
    </w:p>
    <w:p w:rsidR="00404E7D" w:rsidRPr="00186931" w:rsidRDefault="00404E7D" w:rsidP="004A2DBA">
      <w:pPr>
        <w:spacing w:line="240" w:lineRule="auto"/>
        <w:rPr>
          <w:sz w:val="24"/>
          <w:szCs w:val="24"/>
        </w:rPr>
      </w:pPr>
      <w:r w:rsidRPr="00186931">
        <w:rPr>
          <w:sz w:val="24"/>
          <w:szCs w:val="24"/>
        </w:rPr>
        <w:t>a</w:t>
      </w:r>
    </w:p>
    <w:p w:rsidR="0037086C" w:rsidRDefault="0037086C" w:rsidP="004A2DBA">
      <w:pPr>
        <w:spacing w:line="240" w:lineRule="auto"/>
        <w:rPr>
          <w:b/>
          <w:sz w:val="24"/>
          <w:szCs w:val="24"/>
        </w:rPr>
      </w:pPr>
    </w:p>
    <w:p w:rsidR="00404E7D" w:rsidRPr="00186931" w:rsidRDefault="00404E7D" w:rsidP="004A2DBA">
      <w:pPr>
        <w:spacing w:line="240" w:lineRule="auto"/>
        <w:rPr>
          <w:b/>
          <w:sz w:val="24"/>
          <w:szCs w:val="24"/>
        </w:rPr>
      </w:pPr>
      <w:r w:rsidRPr="00186931">
        <w:rPr>
          <w:b/>
          <w:sz w:val="24"/>
          <w:szCs w:val="24"/>
        </w:rPr>
        <w:t>WYKONAWCĄ</w:t>
      </w:r>
    </w:p>
    <w:p w:rsidR="00404E7D" w:rsidRPr="00186931" w:rsidRDefault="00404E7D" w:rsidP="004A2DBA">
      <w:pPr>
        <w:spacing w:line="240" w:lineRule="auto"/>
        <w:rPr>
          <w:sz w:val="24"/>
          <w:szCs w:val="24"/>
        </w:rPr>
      </w:pPr>
      <w:r w:rsidRPr="00186931">
        <w:rPr>
          <w:sz w:val="24"/>
          <w:szCs w:val="24"/>
        </w:rPr>
        <w:t xml:space="preserve">…………………….………………………………………………………..…. z siedzibą </w:t>
      </w:r>
    </w:p>
    <w:p w:rsidR="00404E7D" w:rsidRPr="00186931" w:rsidRDefault="00404E7D" w:rsidP="004A2DBA">
      <w:pPr>
        <w:spacing w:line="240" w:lineRule="auto"/>
        <w:ind w:left="0" w:firstLine="0"/>
        <w:rPr>
          <w:sz w:val="24"/>
          <w:szCs w:val="24"/>
        </w:rPr>
      </w:pPr>
      <w:r w:rsidRPr="00186931">
        <w:rPr>
          <w:sz w:val="24"/>
          <w:szCs w:val="24"/>
        </w:rPr>
        <w:t>…………………………………………………..……….... wpisanym do Krajowego Rejestru Sądowego pod nr KRS…………………………..</w:t>
      </w:r>
    </w:p>
    <w:p w:rsidR="00404E7D" w:rsidRPr="00186931" w:rsidRDefault="00404E7D" w:rsidP="004A2DBA">
      <w:pPr>
        <w:spacing w:line="240" w:lineRule="auto"/>
        <w:rPr>
          <w:sz w:val="24"/>
          <w:szCs w:val="24"/>
        </w:rPr>
      </w:pPr>
      <w:r w:rsidRPr="00186931">
        <w:rPr>
          <w:sz w:val="24"/>
          <w:szCs w:val="24"/>
        </w:rPr>
        <w:t>NIP …………………….......</w:t>
      </w:r>
    </w:p>
    <w:p w:rsidR="00404E7D" w:rsidRPr="00186931" w:rsidRDefault="00404E7D" w:rsidP="004A2DBA">
      <w:pPr>
        <w:spacing w:line="240" w:lineRule="auto"/>
        <w:rPr>
          <w:sz w:val="24"/>
          <w:szCs w:val="24"/>
        </w:rPr>
      </w:pPr>
      <w:r w:rsidRPr="00186931">
        <w:rPr>
          <w:sz w:val="24"/>
          <w:szCs w:val="24"/>
        </w:rPr>
        <w:t>REGON …………………….</w:t>
      </w:r>
    </w:p>
    <w:p w:rsidR="00404E7D" w:rsidRPr="00186931" w:rsidRDefault="00404E7D" w:rsidP="004A2DBA">
      <w:pPr>
        <w:spacing w:line="240" w:lineRule="auto"/>
        <w:rPr>
          <w:sz w:val="24"/>
          <w:szCs w:val="24"/>
          <w:lang w:val="en-US"/>
        </w:rPr>
      </w:pPr>
      <w:r w:rsidRPr="00186931">
        <w:rPr>
          <w:sz w:val="24"/>
          <w:szCs w:val="24"/>
          <w:lang w:val="en-US"/>
        </w:rPr>
        <w:t>Tel: …………………….; Fax: …………………….</w:t>
      </w:r>
    </w:p>
    <w:p w:rsidR="00404E7D" w:rsidRPr="00186931" w:rsidRDefault="00404E7D" w:rsidP="004A2DBA">
      <w:pPr>
        <w:spacing w:line="240" w:lineRule="auto"/>
        <w:rPr>
          <w:sz w:val="24"/>
          <w:szCs w:val="24"/>
          <w:lang w:val="en-US"/>
        </w:rPr>
      </w:pPr>
      <w:r w:rsidRPr="00186931">
        <w:rPr>
          <w:sz w:val="24"/>
          <w:szCs w:val="24"/>
          <w:lang w:val="en-US"/>
        </w:rPr>
        <w:t>E-mail:………………………………………………</w:t>
      </w:r>
    </w:p>
    <w:p w:rsidR="00404E7D" w:rsidRPr="00186931" w:rsidRDefault="00404E7D" w:rsidP="004A2DBA">
      <w:pPr>
        <w:spacing w:line="240" w:lineRule="auto"/>
        <w:rPr>
          <w:sz w:val="24"/>
          <w:szCs w:val="24"/>
        </w:rPr>
      </w:pPr>
      <w:r w:rsidRPr="00186931">
        <w:rPr>
          <w:sz w:val="24"/>
          <w:szCs w:val="24"/>
        </w:rPr>
        <w:t>reprezentowanym przez: ………………………………………………………………….</w:t>
      </w:r>
    </w:p>
    <w:p w:rsidR="00404E7D" w:rsidRPr="00186931" w:rsidRDefault="00404E7D" w:rsidP="004A2DBA">
      <w:pPr>
        <w:spacing w:after="120" w:line="240" w:lineRule="auto"/>
        <w:contextualSpacing/>
        <w:mirrorIndents/>
        <w:rPr>
          <w:color w:val="FF0000"/>
          <w:sz w:val="24"/>
          <w:szCs w:val="24"/>
        </w:rPr>
      </w:pPr>
    </w:p>
    <w:p w:rsidR="00404E7D" w:rsidRPr="00186931" w:rsidRDefault="00404E7D" w:rsidP="004A2DBA">
      <w:pPr>
        <w:spacing w:line="240" w:lineRule="auto"/>
        <w:rPr>
          <w:color w:val="FF0000"/>
          <w:sz w:val="24"/>
          <w:szCs w:val="24"/>
        </w:rPr>
      </w:pPr>
    </w:p>
    <w:p w:rsidR="000E53B0" w:rsidRDefault="000E53B0" w:rsidP="004A2DBA">
      <w:pPr>
        <w:spacing w:line="240" w:lineRule="auto"/>
        <w:ind w:left="0" w:firstLine="0"/>
        <w:rPr>
          <w:rFonts w:eastAsia="SimSun"/>
          <w:kern w:val="1"/>
          <w:sz w:val="24"/>
          <w:szCs w:val="24"/>
          <w:lang w:eastAsia="hi-IN" w:bidi="hi-IN"/>
        </w:rPr>
      </w:pPr>
    </w:p>
    <w:p w:rsidR="00F03E2C" w:rsidRPr="00186931" w:rsidRDefault="007157A9" w:rsidP="004A2DBA">
      <w:pPr>
        <w:spacing w:line="240" w:lineRule="auto"/>
        <w:ind w:left="0" w:firstLine="0"/>
        <w:rPr>
          <w:sz w:val="24"/>
          <w:szCs w:val="24"/>
        </w:rPr>
      </w:pPr>
      <w:r w:rsidRPr="00186931">
        <w:rPr>
          <w:rFonts w:eastAsia="SimSun"/>
          <w:kern w:val="1"/>
          <w:sz w:val="24"/>
          <w:szCs w:val="24"/>
          <w:lang w:eastAsia="hi-IN" w:bidi="hi-IN"/>
        </w:rPr>
        <w:t xml:space="preserve">Stosownie do </w:t>
      </w:r>
      <w:r w:rsidR="000A3D29">
        <w:rPr>
          <w:rFonts w:eastAsia="SimSun"/>
          <w:kern w:val="1"/>
          <w:sz w:val="24"/>
          <w:szCs w:val="24"/>
          <w:lang w:eastAsia="hi-IN" w:bidi="hi-IN"/>
        </w:rPr>
        <w:t xml:space="preserve">przeprowadzonego </w:t>
      </w:r>
      <w:r w:rsidRPr="00186931">
        <w:rPr>
          <w:rFonts w:eastAsia="SimSun"/>
          <w:kern w:val="1"/>
          <w:sz w:val="24"/>
          <w:szCs w:val="24"/>
          <w:lang w:eastAsia="hi-IN" w:bidi="hi-IN"/>
        </w:rPr>
        <w:t xml:space="preserve">postępowania </w:t>
      </w:r>
      <w:r w:rsidR="000A3D29">
        <w:rPr>
          <w:rFonts w:eastAsia="SimSun"/>
          <w:kern w:val="1"/>
          <w:sz w:val="24"/>
          <w:szCs w:val="24"/>
          <w:lang w:eastAsia="hi-IN" w:bidi="hi-IN"/>
        </w:rPr>
        <w:t>o</w:t>
      </w:r>
      <w:r w:rsidR="000A3D29" w:rsidRPr="005534EC">
        <w:rPr>
          <w:rFonts w:eastAsia="SimSun"/>
          <w:kern w:val="1"/>
          <w:sz w:val="24"/>
          <w:szCs w:val="24"/>
          <w:lang w:eastAsia="hi-IN" w:bidi="hi-IN"/>
        </w:rPr>
        <w:t xml:space="preserve"> udzielenie zamówienia w dziedzinach obronności i bezpieczeństwa w trybie </w:t>
      </w:r>
      <w:r w:rsidR="00860E16">
        <w:rPr>
          <w:rFonts w:eastAsia="SimSun"/>
          <w:kern w:val="1"/>
          <w:sz w:val="24"/>
          <w:szCs w:val="24"/>
          <w:lang w:eastAsia="hi-IN" w:bidi="hi-IN"/>
        </w:rPr>
        <w:t>rozpoznania ofertowego</w:t>
      </w:r>
      <w:r w:rsidRPr="005534EC">
        <w:rPr>
          <w:rFonts w:eastAsia="SimSun"/>
          <w:kern w:val="1"/>
          <w:sz w:val="24"/>
          <w:szCs w:val="24"/>
          <w:lang w:eastAsia="hi-IN" w:bidi="hi-IN"/>
        </w:rPr>
        <w:t xml:space="preserve">, </w:t>
      </w:r>
      <w:r w:rsidRPr="00186931">
        <w:rPr>
          <w:rFonts w:eastAsia="SimSun"/>
          <w:kern w:val="1"/>
          <w:sz w:val="24"/>
          <w:szCs w:val="24"/>
          <w:lang w:eastAsia="hi-IN" w:bidi="hi-IN"/>
        </w:rPr>
        <w:t xml:space="preserve">którego wartość jest </w:t>
      </w:r>
      <w:r w:rsidR="000A3D29">
        <w:rPr>
          <w:rFonts w:eastAsia="SimSun"/>
          <w:kern w:val="1"/>
          <w:sz w:val="24"/>
          <w:szCs w:val="24"/>
          <w:lang w:eastAsia="hi-IN" w:bidi="hi-IN"/>
        </w:rPr>
        <w:t>mniejsza</w:t>
      </w:r>
      <w:r w:rsidRPr="00186931">
        <w:rPr>
          <w:rFonts w:eastAsia="SimSun"/>
          <w:kern w:val="1"/>
          <w:sz w:val="24"/>
          <w:szCs w:val="24"/>
          <w:lang w:eastAsia="hi-IN" w:bidi="hi-IN"/>
        </w:rPr>
        <w:t xml:space="preserve"> niż progi unijne wskazane w art. 3 ust. 1 pkt 3 ustawy z dnia 11 września 2019 r. </w:t>
      </w:r>
      <w:r w:rsidR="006E5047" w:rsidRPr="00186931">
        <w:rPr>
          <w:rFonts w:eastAsia="SimSun"/>
          <w:kern w:val="1"/>
          <w:sz w:val="24"/>
          <w:szCs w:val="24"/>
          <w:lang w:eastAsia="hi-IN" w:bidi="hi-IN"/>
        </w:rPr>
        <w:t>Prawo zamówień publicznych</w:t>
      </w:r>
      <w:r w:rsidR="00A47EFB" w:rsidRPr="00186931">
        <w:rPr>
          <w:rFonts w:eastAsia="SimSun"/>
          <w:kern w:val="1"/>
          <w:sz w:val="24"/>
          <w:szCs w:val="24"/>
          <w:lang w:eastAsia="hi-IN" w:bidi="hi-IN"/>
        </w:rPr>
        <w:t xml:space="preserve"> (Dz. U. z 2019, poz. 2019)</w:t>
      </w:r>
      <w:r w:rsidR="004E3990" w:rsidRPr="00186931">
        <w:rPr>
          <w:rFonts w:eastAsia="SimSun"/>
          <w:kern w:val="1"/>
          <w:sz w:val="24"/>
          <w:szCs w:val="24"/>
          <w:lang w:eastAsia="hi-IN" w:bidi="hi-IN"/>
        </w:rPr>
        <w:t xml:space="preserve"> – Sprawa </w:t>
      </w:r>
      <w:r w:rsidR="00727A79" w:rsidRPr="00186931">
        <w:rPr>
          <w:rFonts w:eastAsia="SimSun"/>
          <w:kern w:val="1"/>
          <w:sz w:val="24"/>
          <w:szCs w:val="24"/>
          <w:lang w:eastAsia="hi-IN" w:bidi="hi-IN"/>
        </w:rPr>
        <w:t>nr …….…</w:t>
      </w:r>
      <w:r w:rsidR="00A44199" w:rsidRPr="00186931">
        <w:rPr>
          <w:rFonts w:eastAsia="SimSun"/>
          <w:kern w:val="1"/>
          <w:sz w:val="24"/>
          <w:szCs w:val="24"/>
          <w:lang w:eastAsia="hi-IN" w:bidi="hi-IN"/>
        </w:rPr>
        <w:t>/2022</w:t>
      </w:r>
      <w:r w:rsidRPr="00186931">
        <w:rPr>
          <w:rFonts w:eastAsia="SimSun"/>
          <w:kern w:val="1"/>
          <w:sz w:val="24"/>
          <w:szCs w:val="24"/>
          <w:lang w:eastAsia="hi-IN" w:bidi="hi-IN"/>
        </w:rPr>
        <w:t>,</w:t>
      </w:r>
      <w:r w:rsidR="00404E7D" w:rsidRPr="00186931">
        <w:rPr>
          <w:sz w:val="24"/>
          <w:szCs w:val="24"/>
        </w:rPr>
        <w:t xml:space="preserve"> </w:t>
      </w:r>
      <w:r w:rsidR="00F03E2C" w:rsidRPr="00186931">
        <w:rPr>
          <w:sz w:val="24"/>
          <w:szCs w:val="24"/>
        </w:rPr>
        <w:t>Strony zawarły umowę o treści jak poniżej.</w:t>
      </w:r>
    </w:p>
    <w:p w:rsidR="00FE7BDD" w:rsidRPr="00186931" w:rsidRDefault="00FE7BDD" w:rsidP="004A2DBA">
      <w:pPr>
        <w:spacing w:line="240" w:lineRule="auto"/>
        <w:ind w:left="0" w:firstLine="0"/>
        <w:rPr>
          <w:color w:val="FF0000"/>
          <w:sz w:val="24"/>
          <w:szCs w:val="24"/>
        </w:rPr>
      </w:pPr>
    </w:p>
    <w:p w:rsidR="00E52716" w:rsidRPr="00AC72C8" w:rsidRDefault="00E52716" w:rsidP="004A2DBA">
      <w:pPr>
        <w:spacing w:before="100" w:beforeAutospacing="1" w:after="100" w:afterAutospacing="1" w:line="240" w:lineRule="auto"/>
        <w:ind w:left="0" w:firstLine="0"/>
        <w:contextualSpacing/>
        <w:mirrorIndents/>
        <w:jc w:val="center"/>
        <w:rPr>
          <w:b/>
          <w:sz w:val="24"/>
          <w:szCs w:val="24"/>
        </w:rPr>
      </w:pPr>
      <w:r w:rsidRPr="00AC72C8">
        <w:rPr>
          <w:b/>
          <w:sz w:val="24"/>
          <w:szCs w:val="24"/>
        </w:rPr>
        <w:t xml:space="preserve">§ </w:t>
      </w:r>
      <w:r w:rsidR="00140C3C">
        <w:rPr>
          <w:b/>
          <w:sz w:val="24"/>
          <w:szCs w:val="24"/>
        </w:rPr>
        <w:t>1</w:t>
      </w:r>
    </w:p>
    <w:p w:rsidR="00E52716" w:rsidRPr="00AC72C8" w:rsidRDefault="00E52716" w:rsidP="004A2DBA">
      <w:pPr>
        <w:keepNext/>
        <w:spacing w:before="100" w:beforeAutospacing="1" w:line="240" w:lineRule="auto"/>
        <w:ind w:left="0" w:firstLine="0"/>
        <w:contextualSpacing/>
        <w:mirrorIndents/>
        <w:jc w:val="center"/>
        <w:outlineLvl w:val="4"/>
        <w:rPr>
          <w:b/>
          <w:sz w:val="24"/>
          <w:szCs w:val="24"/>
        </w:rPr>
      </w:pPr>
      <w:r w:rsidRPr="00AC72C8">
        <w:rPr>
          <w:b/>
          <w:sz w:val="24"/>
          <w:szCs w:val="24"/>
        </w:rPr>
        <w:t xml:space="preserve">PRZEDMIOT UMOWY </w:t>
      </w:r>
    </w:p>
    <w:p w:rsidR="008B6539" w:rsidRDefault="002C5432" w:rsidP="004A2DBA">
      <w:pPr>
        <w:pStyle w:val="Akapitzlist"/>
        <w:numPr>
          <w:ilvl w:val="0"/>
          <w:numId w:val="19"/>
        </w:numPr>
        <w:suppressAutoHyphens/>
        <w:spacing w:after="240" w:line="240" w:lineRule="auto"/>
        <w:ind w:left="426" w:hanging="426"/>
        <w:rPr>
          <w:rFonts w:ascii="Times New Roman" w:hAnsi="Times New Roman"/>
          <w:b/>
          <w:i/>
          <w:sz w:val="24"/>
          <w:szCs w:val="24"/>
        </w:rPr>
      </w:pPr>
      <w:r w:rsidRPr="008B6539">
        <w:rPr>
          <w:rFonts w:ascii="Times New Roman" w:hAnsi="Times New Roman"/>
          <w:sz w:val="24"/>
          <w:szCs w:val="24"/>
        </w:rPr>
        <w:t>Przedmiotem umowy jest usługa</w:t>
      </w:r>
      <w:r w:rsidR="00EB1FCE" w:rsidRPr="008B6539">
        <w:rPr>
          <w:rFonts w:ascii="Times New Roman" w:hAnsi="Times New Roman"/>
          <w:sz w:val="24"/>
          <w:szCs w:val="24"/>
        </w:rPr>
        <w:t xml:space="preserve"> pn.: </w:t>
      </w:r>
      <w:r w:rsidR="00EB1FCE" w:rsidRPr="008B6539">
        <w:rPr>
          <w:rFonts w:ascii="Times New Roman" w:hAnsi="Times New Roman"/>
          <w:b/>
          <w:i/>
          <w:sz w:val="24"/>
          <w:szCs w:val="24"/>
        </w:rPr>
        <w:t>Przeprowadzenie</w:t>
      </w:r>
      <w:r w:rsidRPr="008B6539">
        <w:rPr>
          <w:rFonts w:ascii="Times New Roman" w:hAnsi="Times New Roman"/>
          <w:b/>
          <w:i/>
          <w:sz w:val="24"/>
          <w:szCs w:val="24"/>
        </w:rPr>
        <w:t xml:space="preserve"> </w:t>
      </w:r>
      <w:r w:rsidR="005534EC">
        <w:rPr>
          <w:rFonts w:ascii="Times New Roman" w:hAnsi="Times New Roman"/>
          <w:b/>
          <w:i/>
          <w:sz w:val="24"/>
          <w:szCs w:val="24"/>
        </w:rPr>
        <w:t xml:space="preserve">w latach 2022-2023 </w:t>
      </w:r>
      <w:r w:rsidRPr="008B6539">
        <w:rPr>
          <w:rFonts w:ascii="Times New Roman" w:hAnsi="Times New Roman"/>
          <w:b/>
          <w:i/>
          <w:sz w:val="24"/>
          <w:szCs w:val="24"/>
        </w:rPr>
        <w:t>szkolenia teoretycznego i praktycznego personelu technicznego Sił Zbrojnych Rzeczypospolitej Polskiej w zakresie zasad eksploatacji, w tym wykonywania obsług i napraw linowych urządzeń awaryjnego hamowania samolotów BAK-12, przez specjalistów producenta urządzeń: BAK-12</w:t>
      </w:r>
      <w:r w:rsidR="00B36461">
        <w:rPr>
          <w:rFonts w:ascii="Times New Roman" w:hAnsi="Times New Roman"/>
          <w:b/>
          <w:i/>
          <w:sz w:val="24"/>
          <w:szCs w:val="24"/>
        </w:rPr>
        <w:t>™</w:t>
      </w:r>
      <w:r w:rsidRPr="008B6539">
        <w:rPr>
          <w:rFonts w:ascii="Times New Roman" w:hAnsi="Times New Roman"/>
          <w:b/>
          <w:i/>
          <w:sz w:val="24"/>
          <w:szCs w:val="24"/>
        </w:rPr>
        <w:t xml:space="preserve"> SMARTARREST®, BAK-12</w:t>
      </w:r>
      <w:r w:rsidR="00B36461">
        <w:rPr>
          <w:rFonts w:ascii="Times New Roman" w:hAnsi="Times New Roman"/>
          <w:b/>
          <w:i/>
          <w:sz w:val="24"/>
          <w:szCs w:val="24"/>
        </w:rPr>
        <w:t>™</w:t>
      </w:r>
      <w:r w:rsidRPr="008B6539">
        <w:rPr>
          <w:rFonts w:ascii="Times New Roman" w:hAnsi="Times New Roman"/>
          <w:b/>
          <w:i/>
          <w:sz w:val="24"/>
          <w:szCs w:val="24"/>
        </w:rPr>
        <w:t xml:space="preserve"> POR</w:t>
      </w:r>
      <w:r w:rsidR="003B449B" w:rsidRPr="008B6539">
        <w:rPr>
          <w:rFonts w:ascii="Times New Roman" w:hAnsi="Times New Roman"/>
          <w:b/>
          <w:i/>
          <w:sz w:val="24"/>
          <w:szCs w:val="24"/>
        </w:rPr>
        <w:t>T</w:t>
      </w:r>
      <w:r w:rsidRPr="008B6539">
        <w:rPr>
          <w:rFonts w:ascii="Times New Roman" w:hAnsi="Times New Roman"/>
          <w:b/>
          <w:i/>
          <w:sz w:val="24"/>
          <w:szCs w:val="24"/>
        </w:rPr>
        <w:t xml:space="preserve">ARREST P-IV®  (w tym </w:t>
      </w:r>
      <w:r w:rsidR="006D514D">
        <w:rPr>
          <w:rFonts w:ascii="Times New Roman" w:hAnsi="Times New Roman"/>
          <w:b/>
          <w:i/>
          <w:sz w:val="24"/>
          <w:szCs w:val="24"/>
        </w:rPr>
        <w:t>rolek MRES) i BAK-12</w:t>
      </w:r>
      <w:r w:rsidR="00B36461">
        <w:rPr>
          <w:rFonts w:ascii="Times New Roman" w:hAnsi="Times New Roman"/>
          <w:b/>
          <w:i/>
          <w:sz w:val="24"/>
          <w:szCs w:val="24"/>
        </w:rPr>
        <w:t>™</w:t>
      </w:r>
      <w:r w:rsidR="006D514D">
        <w:rPr>
          <w:rFonts w:ascii="Times New Roman" w:hAnsi="Times New Roman"/>
          <w:b/>
          <w:i/>
          <w:sz w:val="24"/>
          <w:szCs w:val="24"/>
        </w:rPr>
        <w:t>/BAK-14</w:t>
      </w:r>
      <w:r w:rsidR="00B36461">
        <w:rPr>
          <w:rFonts w:ascii="Times New Roman" w:hAnsi="Times New Roman"/>
          <w:b/>
          <w:i/>
          <w:sz w:val="24"/>
          <w:szCs w:val="24"/>
        </w:rPr>
        <w:t>M™</w:t>
      </w:r>
      <w:r w:rsidR="006D514D">
        <w:rPr>
          <w:rFonts w:ascii="Times New Roman" w:hAnsi="Times New Roman"/>
          <w:b/>
          <w:i/>
          <w:sz w:val="24"/>
          <w:szCs w:val="24"/>
        </w:rPr>
        <w:t xml:space="preserve"> </w:t>
      </w:r>
      <w:r w:rsidR="006D514D" w:rsidRPr="006D514D">
        <w:rPr>
          <w:rFonts w:ascii="Times New Roman" w:hAnsi="Times New Roman"/>
          <w:sz w:val="24"/>
          <w:szCs w:val="24"/>
        </w:rPr>
        <w:t>w latach 2022</w:t>
      </w:r>
      <w:r w:rsidR="00444244">
        <w:rPr>
          <w:rFonts w:ascii="Times New Roman" w:hAnsi="Times New Roman"/>
          <w:sz w:val="24"/>
          <w:szCs w:val="24"/>
        </w:rPr>
        <w:t xml:space="preserve"> </w:t>
      </w:r>
      <w:r w:rsidR="006D514D" w:rsidRPr="006D514D">
        <w:rPr>
          <w:rFonts w:ascii="Times New Roman" w:hAnsi="Times New Roman"/>
          <w:sz w:val="24"/>
          <w:szCs w:val="24"/>
        </w:rPr>
        <w:t>(etap I) i 2023</w:t>
      </w:r>
      <w:r w:rsidR="00444244">
        <w:rPr>
          <w:rFonts w:ascii="Times New Roman" w:hAnsi="Times New Roman"/>
          <w:sz w:val="24"/>
          <w:szCs w:val="24"/>
        </w:rPr>
        <w:t xml:space="preserve"> </w:t>
      </w:r>
      <w:r w:rsidR="006D514D" w:rsidRPr="006D514D">
        <w:rPr>
          <w:rFonts w:ascii="Times New Roman" w:hAnsi="Times New Roman"/>
          <w:sz w:val="24"/>
          <w:szCs w:val="24"/>
        </w:rPr>
        <w:t>(etap II i III)</w:t>
      </w:r>
      <w:r w:rsidR="006D514D">
        <w:rPr>
          <w:rFonts w:ascii="Times New Roman" w:hAnsi="Times New Roman"/>
          <w:sz w:val="24"/>
          <w:szCs w:val="24"/>
        </w:rPr>
        <w:t>.</w:t>
      </w:r>
    </w:p>
    <w:p w:rsidR="008B6539" w:rsidRDefault="000521EF" w:rsidP="004A2DBA">
      <w:pPr>
        <w:pStyle w:val="Akapitzlist"/>
        <w:numPr>
          <w:ilvl w:val="0"/>
          <w:numId w:val="19"/>
        </w:numPr>
        <w:suppressAutoHyphens/>
        <w:spacing w:after="240" w:line="240" w:lineRule="auto"/>
        <w:ind w:left="426" w:hanging="426"/>
        <w:rPr>
          <w:rFonts w:ascii="Times New Roman" w:hAnsi="Times New Roman"/>
          <w:sz w:val="24"/>
          <w:szCs w:val="24"/>
        </w:rPr>
      </w:pPr>
      <w:r w:rsidRPr="008B6539">
        <w:rPr>
          <w:rFonts w:ascii="Times New Roman" w:hAnsi="Times New Roman"/>
          <w:sz w:val="24"/>
          <w:szCs w:val="24"/>
        </w:rPr>
        <w:t xml:space="preserve">Szkolenie przeprowadzone będzie w oparciu o </w:t>
      </w:r>
      <w:r w:rsidRPr="008B6539">
        <w:rPr>
          <w:rFonts w:ascii="Times New Roman" w:hAnsi="Times New Roman"/>
          <w:i/>
          <w:sz w:val="24"/>
          <w:szCs w:val="24"/>
        </w:rPr>
        <w:t>Program szkolenia teoretycznego</w:t>
      </w:r>
      <w:r w:rsidRPr="008B6539">
        <w:rPr>
          <w:rFonts w:ascii="Times New Roman" w:hAnsi="Times New Roman"/>
          <w:sz w:val="24"/>
          <w:szCs w:val="24"/>
        </w:rPr>
        <w:t xml:space="preserve"> – </w:t>
      </w:r>
      <w:r w:rsidRPr="008B6539">
        <w:rPr>
          <w:rFonts w:ascii="Times New Roman" w:hAnsi="Times New Roman"/>
          <w:b/>
          <w:sz w:val="24"/>
          <w:szCs w:val="24"/>
        </w:rPr>
        <w:t>załącznik nr 1</w:t>
      </w:r>
      <w:r w:rsidRPr="008B6539">
        <w:rPr>
          <w:rFonts w:ascii="Times New Roman" w:hAnsi="Times New Roman"/>
          <w:sz w:val="24"/>
          <w:szCs w:val="24"/>
        </w:rPr>
        <w:t xml:space="preserve"> oraz </w:t>
      </w:r>
      <w:r w:rsidRPr="008B6539">
        <w:rPr>
          <w:rFonts w:ascii="Times New Roman" w:hAnsi="Times New Roman"/>
          <w:i/>
          <w:sz w:val="24"/>
          <w:szCs w:val="24"/>
        </w:rPr>
        <w:t>Program szkolenia praktycznego</w:t>
      </w:r>
      <w:r w:rsidRPr="008B6539">
        <w:rPr>
          <w:rFonts w:ascii="Times New Roman" w:hAnsi="Times New Roman"/>
          <w:sz w:val="24"/>
          <w:szCs w:val="24"/>
        </w:rPr>
        <w:t xml:space="preserve"> – </w:t>
      </w:r>
      <w:r w:rsidRPr="008B6539">
        <w:rPr>
          <w:rFonts w:ascii="Times New Roman" w:hAnsi="Times New Roman"/>
          <w:b/>
          <w:sz w:val="24"/>
          <w:szCs w:val="24"/>
        </w:rPr>
        <w:t>załącznik nr 2</w:t>
      </w:r>
      <w:r w:rsidR="00140C3C" w:rsidRPr="008B6539">
        <w:rPr>
          <w:rFonts w:ascii="Times New Roman" w:hAnsi="Times New Roman"/>
          <w:sz w:val="24"/>
          <w:szCs w:val="24"/>
        </w:rPr>
        <w:t>, zaakceptowany przez Szefa Infrastruktury Inspektoratu Wsparcia Sił Zbrojnych RP</w:t>
      </w:r>
      <w:r w:rsidRPr="008B6539">
        <w:rPr>
          <w:rFonts w:ascii="Times New Roman" w:hAnsi="Times New Roman"/>
          <w:sz w:val="24"/>
          <w:szCs w:val="24"/>
        </w:rPr>
        <w:t>.</w:t>
      </w:r>
    </w:p>
    <w:p w:rsidR="008B6539" w:rsidRPr="008B6539" w:rsidRDefault="008B6539" w:rsidP="004A2DBA">
      <w:pPr>
        <w:pStyle w:val="Akapitzlist"/>
        <w:numPr>
          <w:ilvl w:val="0"/>
          <w:numId w:val="19"/>
        </w:numPr>
        <w:suppressAutoHyphens/>
        <w:spacing w:after="240" w:line="240" w:lineRule="auto"/>
        <w:ind w:left="426" w:hanging="426"/>
        <w:rPr>
          <w:sz w:val="24"/>
          <w:szCs w:val="24"/>
        </w:rPr>
      </w:pPr>
      <w:r w:rsidRPr="008B6539">
        <w:rPr>
          <w:rFonts w:ascii="Times New Roman" w:hAnsi="Times New Roman"/>
          <w:sz w:val="24"/>
          <w:szCs w:val="24"/>
        </w:rPr>
        <w:t xml:space="preserve">Umowa zostanie zrealizowana z podziałem na </w:t>
      </w:r>
      <w:r w:rsidR="002147BD" w:rsidRPr="00C6663D">
        <w:rPr>
          <w:rFonts w:ascii="Times New Roman" w:hAnsi="Times New Roman"/>
          <w:sz w:val="24"/>
          <w:szCs w:val="24"/>
        </w:rPr>
        <w:t>etapy</w:t>
      </w:r>
      <w:r w:rsidR="00540DB9">
        <w:rPr>
          <w:rFonts w:ascii="Times New Roman" w:hAnsi="Times New Roman"/>
          <w:sz w:val="24"/>
          <w:szCs w:val="24"/>
        </w:rPr>
        <w:t xml:space="preserve"> według nw. bloków tematycznych</w:t>
      </w:r>
      <w:r w:rsidRPr="008B6539">
        <w:rPr>
          <w:rFonts w:ascii="Times New Roman" w:hAnsi="Times New Roman"/>
          <w:sz w:val="24"/>
          <w:szCs w:val="24"/>
        </w:rPr>
        <w:t>:</w:t>
      </w:r>
    </w:p>
    <w:p w:rsidR="008B6539" w:rsidRDefault="00C6663D" w:rsidP="004A2DBA">
      <w:pPr>
        <w:pStyle w:val="Akapitzlist"/>
        <w:numPr>
          <w:ilvl w:val="0"/>
          <w:numId w:val="20"/>
        </w:numPr>
        <w:suppressAutoHyphens/>
        <w:spacing w:after="240" w:line="240" w:lineRule="auto"/>
        <w:ind w:left="851" w:hanging="425"/>
        <w:rPr>
          <w:rFonts w:ascii="Times New Roman" w:hAnsi="Times New Roman"/>
          <w:sz w:val="24"/>
          <w:szCs w:val="24"/>
        </w:rPr>
      </w:pPr>
      <w:r w:rsidRPr="00C4241E">
        <w:rPr>
          <w:rFonts w:ascii="Times New Roman" w:hAnsi="Times New Roman"/>
          <w:b/>
          <w:sz w:val="24"/>
          <w:szCs w:val="24"/>
        </w:rPr>
        <w:t>ETAP</w:t>
      </w:r>
      <w:r w:rsidR="002147BD" w:rsidRPr="00C4241E">
        <w:rPr>
          <w:rFonts w:ascii="Times New Roman" w:hAnsi="Times New Roman"/>
          <w:b/>
          <w:sz w:val="24"/>
          <w:szCs w:val="24"/>
        </w:rPr>
        <w:t xml:space="preserve"> I</w:t>
      </w:r>
      <w:r w:rsidR="00BB030C" w:rsidRPr="00C4241E">
        <w:rPr>
          <w:rFonts w:ascii="Times New Roman" w:hAnsi="Times New Roman"/>
          <w:b/>
          <w:sz w:val="24"/>
          <w:szCs w:val="24"/>
        </w:rPr>
        <w:t xml:space="preserve"> </w:t>
      </w:r>
      <w:r w:rsidR="00BB030C" w:rsidRPr="00C4241E">
        <w:rPr>
          <w:rFonts w:ascii="Times New Roman" w:hAnsi="Times New Roman"/>
          <w:sz w:val="24"/>
          <w:szCs w:val="24"/>
        </w:rPr>
        <w:t xml:space="preserve">– </w:t>
      </w:r>
      <w:r w:rsidR="008B6539">
        <w:rPr>
          <w:rFonts w:ascii="Times New Roman" w:hAnsi="Times New Roman"/>
          <w:sz w:val="24"/>
          <w:szCs w:val="24"/>
        </w:rPr>
        <w:t>zajęcia teoretyczne i metodyczne</w:t>
      </w:r>
      <w:r w:rsidR="00BB030C" w:rsidRPr="008B6539">
        <w:rPr>
          <w:rFonts w:ascii="Times New Roman" w:hAnsi="Times New Roman"/>
          <w:sz w:val="24"/>
          <w:szCs w:val="24"/>
        </w:rPr>
        <w:t xml:space="preserve"> </w:t>
      </w:r>
      <w:r w:rsidR="001E4751" w:rsidRPr="008B6539">
        <w:rPr>
          <w:rFonts w:ascii="Times New Roman" w:hAnsi="Times New Roman"/>
          <w:sz w:val="24"/>
          <w:szCs w:val="24"/>
        </w:rPr>
        <w:t xml:space="preserve">w roku 2022 </w:t>
      </w:r>
      <w:r w:rsidR="00BB030C" w:rsidRPr="008B6539">
        <w:rPr>
          <w:rFonts w:ascii="Times New Roman" w:hAnsi="Times New Roman"/>
          <w:sz w:val="24"/>
          <w:szCs w:val="24"/>
        </w:rPr>
        <w:t xml:space="preserve">w </w:t>
      </w:r>
      <w:r w:rsidR="008B6539">
        <w:rPr>
          <w:rFonts w:ascii="Times New Roman" w:hAnsi="Times New Roman"/>
          <w:sz w:val="24"/>
          <w:szCs w:val="24"/>
        </w:rPr>
        <w:t>warsztatach zakładów produkcyjnych firmy E</w:t>
      </w:r>
      <w:r w:rsidR="002147BD">
        <w:rPr>
          <w:rFonts w:ascii="Times New Roman" w:hAnsi="Times New Roman"/>
          <w:sz w:val="24"/>
          <w:szCs w:val="24"/>
        </w:rPr>
        <w:t>ngineered Arresting Systems Corporation (E</w:t>
      </w:r>
      <w:r w:rsidR="008B6539">
        <w:rPr>
          <w:rFonts w:ascii="Times New Roman" w:hAnsi="Times New Roman"/>
          <w:sz w:val="24"/>
          <w:szCs w:val="24"/>
        </w:rPr>
        <w:t>SCO</w:t>
      </w:r>
      <w:r w:rsidR="002147BD">
        <w:rPr>
          <w:rFonts w:ascii="Times New Roman" w:hAnsi="Times New Roman"/>
          <w:sz w:val="24"/>
          <w:szCs w:val="24"/>
        </w:rPr>
        <w:t>)</w:t>
      </w:r>
      <w:r w:rsidR="008B6539">
        <w:rPr>
          <w:rFonts w:ascii="Times New Roman" w:hAnsi="Times New Roman"/>
          <w:sz w:val="24"/>
          <w:szCs w:val="24"/>
        </w:rPr>
        <w:t xml:space="preserve"> </w:t>
      </w:r>
      <w:r w:rsidR="00BB030C" w:rsidRPr="008B6539">
        <w:rPr>
          <w:rFonts w:ascii="Times New Roman" w:hAnsi="Times New Roman"/>
          <w:sz w:val="24"/>
          <w:szCs w:val="24"/>
        </w:rPr>
        <w:t xml:space="preserve">na terenie </w:t>
      </w:r>
      <w:r w:rsidR="00D577CE" w:rsidRPr="008B6539">
        <w:rPr>
          <w:rFonts w:ascii="Times New Roman" w:hAnsi="Times New Roman"/>
          <w:sz w:val="24"/>
          <w:szCs w:val="24"/>
        </w:rPr>
        <w:t>Stanów Zjednoczonych Ameryki (USA)</w:t>
      </w:r>
      <w:r w:rsidR="00AB27EF" w:rsidRPr="008B6539">
        <w:rPr>
          <w:rFonts w:ascii="Times New Roman" w:hAnsi="Times New Roman"/>
          <w:sz w:val="24"/>
          <w:szCs w:val="24"/>
        </w:rPr>
        <w:t xml:space="preserve"> </w:t>
      </w:r>
      <w:r w:rsidR="008B6539">
        <w:rPr>
          <w:rFonts w:ascii="Times New Roman" w:hAnsi="Times New Roman"/>
          <w:sz w:val="24"/>
          <w:szCs w:val="24"/>
        </w:rPr>
        <w:t xml:space="preserve">– </w:t>
      </w:r>
      <w:r w:rsidR="008B6539" w:rsidRPr="00DA7499">
        <w:rPr>
          <w:rFonts w:ascii="Times New Roman" w:hAnsi="Times New Roman"/>
          <w:b/>
          <w:sz w:val="24"/>
          <w:szCs w:val="24"/>
        </w:rPr>
        <w:t xml:space="preserve">minimum </w:t>
      </w:r>
      <w:r w:rsidR="000E0681" w:rsidRPr="00DA7499">
        <w:rPr>
          <w:rFonts w:ascii="Times New Roman" w:hAnsi="Times New Roman"/>
          <w:b/>
          <w:sz w:val="24"/>
          <w:szCs w:val="24"/>
        </w:rPr>
        <w:t>8</w:t>
      </w:r>
      <w:r w:rsidR="008B6539" w:rsidRPr="00DA7499">
        <w:rPr>
          <w:rFonts w:ascii="Times New Roman" w:hAnsi="Times New Roman"/>
          <w:b/>
          <w:sz w:val="24"/>
          <w:szCs w:val="24"/>
        </w:rPr>
        <w:t>0 godzin</w:t>
      </w:r>
      <w:r w:rsidR="00AB27EF" w:rsidRPr="008B6539">
        <w:rPr>
          <w:rFonts w:ascii="Times New Roman" w:hAnsi="Times New Roman"/>
          <w:sz w:val="24"/>
          <w:szCs w:val="24"/>
        </w:rPr>
        <w:t>:</w:t>
      </w:r>
    </w:p>
    <w:p w:rsidR="008B6539" w:rsidRDefault="003062C3" w:rsidP="004A2DBA">
      <w:pPr>
        <w:pStyle w:val="Akapitzlist"/>
        <w:numPr>
          <w:ilvl w:val="0"/>
          <w:numId w:val="18"/>
        </w:numPr>
        <w:suppressAutoHyphens/>
        <w:spacing w:after="240" w:line="240" w:lineRule="auto"/>
        <w:ind w:left="1276" w:hanging="425"/>
        <w:rPr>
          <w:rFonts w:ascii="Times New Roman" w:hAnsi="Times New Roman"/>
          <w:sz w:val="24"/>
          <w:szCs w:val="24"/>
        </w:rPr>
      </w:pPr>
      <w:r>
        <w:rPr>
          <w:rFonts w:ascii="Times New Roman" w:hAnsi="Times New Roman"/>
          <w:sz w:val="24"/>
          <w:szCs w:val="24"/>
        </w:rPr>
        <w:t>b</w:t>
      </w:r>
      <w:r w:rsidR="00AB27EF" w:rsidRPr="008B6539">
        <w:rPr>
          <w:rFonts w:ascii="Times New Roman" w:hAnsi="Times New Roman"/>
          <w:sz w:val="24"/>
          <w:szCs w:val="24"/>
        </w:rPr>
        <w:t xml:space="preserve">udowa, zasada działania, użytkowanie, obsługa, naprawa i modernizacja </w:t>
      </w:r>
      <w:r w:rsidR="00AB27EF" w:rsidRPr="008B6539">
        <w:rPr>
          <w:rFonts w:ascii="Times New Roman" w:hAnsi="Times New Roman"/>
          <w:sz w:val="24"/>
          <w:szCs w:val="24"/>
        </w:rPr>
        <w:br/>
        <w:t>w zakresie wychwycenia samolotu F-35, stacjonarnych BAK-12</w:t>
      </w:r>
      <w:r w:rsidR="00AB27EF" w:rsidRPr="008B6539">
        <w:rPr>
          <w:rFonts w:ascii="Times New Roman" w:hAnsi="Times New Roman"/>
          <w:sz w:val="24"/>
          <w:szCs w:val="24"/>
          <w:vertAlign w:val="superscript"/>
        </w:rPr>
        <w:t>TM</w:t>
      </w:r>
      <w:r w:rsidR="00AB27EF" w:rsidRPr="008B6539">
        <w:rPr>
          <w:rFonts w:ascii="Times New Roman" w:hAnsi="Times New Roman"/>
          <w:sz w:val="24"/>
          <w:szCs w:val="24"/>
        </w:rPr>
        <w:t xml:space="preserve"> SMARTARREST® – </w:t>
      </w:r>
      <w:r w:rsidR="00AB27EF" w:rsidRPr="00DA7499">
        <w:rPr>
          <w:rFonts w:ascii="Times New Roman" w:hAnsi="Times New Roman"/>
          <w:b/>
          <w:sz w:val="24"/>
          <w:szCs w:val="24"/>
        </w:rPr>
        <w:t xml:space="preserve">minimum </w:t>
      </w:r>
      <w:r w:rsidR="000E0681" w:rsidRPr="00DA7499">
        <w:rPr>
          <w:rFonts w:ascii="Times New Roman" w:hAnsi="Times New Roman"/>
          <w:b/>
          <w:sz w:val="24"/>
          <w:szCs w:val="24"/>
        </w:rPr>
        <w:t>3</w:t>
      </w:r>
      <w:r w:rsidR="00AB27EF" w:rsidRPr="00DA7499">
        <w:rPr>
          <w:rFonts w:ascii="Times New Roman" w:hAnsi="Times New Roman"/>
          <w:b/>
          <w:sz w:val="24"/>
          <w:szCs w:val="24"/>
        </w:rPr>
        <w:t>0 godzin</w:t>
      </w:r>
      <w:r w:rsidR="00AB27EF" w:rsidRPr="008B6539">
        <w:rPr>
          <w:rFonts w:ascii="Times New Roman" w:hAnsi="Times New Roman"/>
          <w:sz w:val="24"/>
          <w:szCs w:val="24"/>
        </w:rPr>
        <w:t>;</w:t>
      </w:r>
    </w:p>
    <w:p w:rsidR="00540DB9" w:rsidRPr="00540DB9" w:rsidRDefault="003062C3" w:rsidP="004A2DBA">
      <w:pPr>
        <w:pStyle w:val="Akapitzlist"/>
        <w:numPr>
          <w:ilvl w:val="0"/>
          <w:numId w:val="18"/>
        </w:numPr>
        <w:suppressAutoHyphens/>
        <w:spacing w:after="240" w:line="240" w:lineRule="auto"/>
        <w:ind w:left="1276" w:hanging="425"/>
        <w:rPr>
          <w:rFonts w:ascii="Times New Roman" w:hAnsi="Times New Roman"/>
          <w:sz w:val="24"/>
          <w:szCs w:val="24"/>
        </w:rPr>
      </w:pPr>
      <w:r>
        <w:rPr>
          <w:rFonts w:ascii="Times New Roman" w:hAnsi="Times New Roman"/>
          <w:sz w:val="24"/>
          <w:szCs w:val="24"/>
        </w:rPr>
        <w:lastRenderedPageBreak/>
        <w:t>b</w:t>
      </w:r>
      <w:r w:rsidR="00AB27EF" w:rsidRPr="00540DB9">
        <w:rPr>
          <w:rFonts w:ascii="Times New Roman" w:hAnsi="Times New Roman"/>
          <w:sz w:val="24"/>
          <w:szCs w:val="24"/>
        </w:rPr>
        <w:t>udowa, zasada działania, użytkowanie, obsługa i naprawa główna mobilnego BAK-12</w:t>
      </w:r>
      <w:r w:rsidR="00AB27EF" w:rsidRPr="00540DB9">
        <w:rPr>
          <w:rFonts w:ascii="Times New Roman" w:hAnsi="Times New Roman"/>
          <w:sz w:val="24"/>
          <w:szCs w:val="24"/>
          <w:vertAlign w:val="superscript"/>
        </w:rPr>
        <w:t>TM</w:t>
      </w:r>
      <w:r w:rsidR="00AB27EF" w:rsidRPr="00540DB9">
        <w:rPr>
          <w:rFonts w:ascii="Times New Roman" w:hAnsi="Times New Roman"/>
          <w:sz w:val="24"/>
          <w:szCs w:val="24"/>
        </w:rPr>
        <w:t xml:space="preserve"> POR</w:t>
      </w:r>
      <w:r>
        <w:rPr>
          <w:rFonts w:ascii="Times New Roman" w:hAnsi="Times New Roman"/>
          <w:sz w:val="24"/>
          <w:szCs w:val="24"/>
        </w:rPr>
        <w:t>T</w:t>
      </w:r>
      <w:r w:rsidR="00AB27EF" w:rsidRPr="00540DB9">
        <w:rPr>
          <w:rFonts w:ascii="Times New Roman" w:hAnsi="Times New Roman"/>
          <w:sz w:val="24"/>
          <w:szCs w:val="24"/>
        </w:rPr>
        <w:t xml:space="preserve">ARREST P-IV® - przyczepa oraz rolki wspomagające MRES – </w:t>
      </w:r>
      <w:r w:rsidR="00AB27EF" w:rsidRPr="00DA7499">
        <w:rPr>
          <w:rFonts w:ascii="Times New Roman" w:hAnsi="Times New Roman"/>
          <w:b/>
          <w:sz w:val="24"/>
          <w:szCs w:val="24"/>
        </w:rPr>
        <w:t xml:space="preserve">minimum </w:t>
      </w:r>
      <w:r w:rsidR="000E0681" w:rsidRPr="00DA7499">
        <w:rPr>
          <w:rFonts w:ascii="Times New Roman" w:hAnsi="Times New Roman"/>
          <w:b/>
          <w:sz w:val="24"/>
          <w:szCs w:val="24"/>
        </w:rPr>
        <w:t>3</w:t>
      </w:r>
      <w:r w:rsidR="00AB27EF" w:rsidRPr="00DA7499">
        <w:rPr>
          <w:rFonts w:ascii="Times New Roman" w:hAnsi="Times New Roman"/>
          <w:b/>
          <w:sz w:val="24"/>
          <w:szCs w:val="24"/>
        </w:rPr>
        <w:t>0 godzin</w:t>
      </w:r>
      <w:r w:rsidR="00AB27EF" w:rsidRPr="00540DB9">
        <w:rPr>
          <w:rFonts w:ascii="Times New Roman" w:hAnsi="Times New Roman"/>
          <w:sz w:val="24"/>
          <w:szCs w:val="24"/>
        </w:rPr>
        <w:t>;</w:t>
      </w:r>
    </w:p>
    <w:p w:rsidR="00540DB9" w:rsidRPr="00540DB9" w:rsidRDefault="003062C3" w:rsidP="004A2DBA">
      <w:pPr>
        <w:pStyle w:val="Akapitzlist"/>
        <w:numPr>
          <w:ilvl w:val="0"/>
          <w:numId w:val="18"/>
        </w:numPr>
        <w:suppressAutoHyphens/>
        <w:spacing w:after="240" w:line="240" w:lineRule="auto"/>
        <w:ind w:left="1276" w:hanging="425"/>
        <w:rPr>
          <w:rFonts w:ascii="Times New Roman" w:hAnsi="Times New Roman"/>
          <w:sz w:val="24"/>
          <w:szCs w:val="24"/>
        </w:rPr>
      </w:pPr>
      <w:r>
        <w:rPr>
          <w:rFonts w:ascii="Times New Roman" w:hAnsi="Times New Roman"/>
          <w:sz w:val="24"/>
          <w:szCs w:val="24"/>
        </w:rPr>
        <w:t>b</w:t>
      </w:r>
      <w:r w:rsidR="00AB27EF" w:rsidRPr="00540DB9">
        <w:rPr>
          <w:rFonts w:ascii="Times New Roman" w:hAnsi="Times New Roman"/>
          <w:sz w:val="24"/>
          <w:szCs w:val="24"/>
        </w:rPr>
        <w:t>udowa, zasada działania, użytkowanie obsługa urządzenia wspomagającego chowania liny BAK-14M</w:t>
      </w:r>
      <w:r w:rsidR="00AB27EF" w:rsidRPr="00540DB9">
        <w:rPr>
          <w:rFonts w:ascii="Times New Roman" w:hAnsi="Times New Roman"/>
          <w:sz w:val="24"/>
          <w:szCs w:val="24"/>
          <w:vertAlign w:val="superscript"/>
        </w:rPr>
        <w:t>TM</w:t>
      </w:r>
      <w:r w:rsidR="00AB27EF" w:rsidRPr="00540DB9">
        <w:rPr>
          <w:rFonts w:ascii="Times New Roman" w:hAnsi="Times New Roman"/>
          <w:sz w:val="24"/>
          <w:szCs w:val="24"/>
        </w:rPr>
        <w:t xml:space="preserve"> – </w:t>
      </w:r>
      <w:r w:rsidR="00AB27EF" w:rsidRPr="00DA7499">
        <w:rPr>
          <w:rFonts w:ascii="Times New Roman" w:hAnsi="Times New Roman"/>
          <w:b/>
          <w:sz w:val="24"/>
          <w:szCs w:val="24"/>
        </w:rPr>
        <w:t xml:space="preserve">minimum </w:t>
      </w:r>
      <w:r w:rsidR="000E0681" w:rsidRPr="00DA7499">
        <w:rPr>
          <w:rFonts w:ascii="Times New Roman" w:hAnsi="Times New Roman"/>
          <w:b/>
          <w:sz w:val="24"/>
          <w:szCs w:val="24"/>
        </w:rPr>
        <w:t>12</w:t>
      </w:r>
      <w:r w:rsidR="00AB27EF" w:rsidRPr="00DA7499">
        <w:rPr>
          <w:rFonts w:ascii="Times New Roman" w:hAnsi="Times New Roman"/>
          <w:b/>
          <w:sz w:val="24"/>
          <w:szCs w:val="24"/>
        </w:rPr>
        <w:t xml:space="preserve"> godzin</w:t>
      </w:r>
      <w:r w:rsidR="00AB27EF" w:rsidRPr="00540DB9">
        <w:rPr>
          <w:rFonts w:ascii="Times New Roman" w:hAnsi="Times New Roman"/>
          <w:sz w:val="24"/>
          <w:szCs w:val="24"/>
        </w:rPr>
        <w:t>;</w:t>
      </w:r>
    </w:p>
    <w:p w:rsidR="00540DB9" w:rsidRDefault="003062C3" w:rsidP="004A2DBA">
      <w:pPr>
        <w:pStyle w:val="Akapitzlist"/>
        <w:numPr>
          <w:ilvl w:val="0"/>
          <w:numId w:val="18"/>
        </w:numPr>
        <w:suppressAutoHyphens/>
        <w:spacing w:after="240" w:line="240" w:lineRule="auto"/>
        <w:ind w:left="1276" w:hanging="425"/>
        <w:rPr>
          <w:rFonts w:ascii="Times New Roman" w:hAnsi="Times New Roman"/>
          <w:sz w:val="24"/>
          <w:szCs w:val="24"/>
        </w:rPr>
      </w:pPr>
      <w:r>
        <w:rPr>
          <w:rFonts w:ascii="Times New Roman" w:hAnsi="Times New Roman"/>
          <w:sz w:val="24"/>
          <w:szCs w:val="24"/>
        </w:rPr>
        <w:t>b</w:t>
      </w:r>
      <w:r w:rsidR="00AB27EF" w:rsidRPr="00540DB9">
        <w:rPr>
          <w:rFonts w:ascii="Times New Roman" w:hAnsi="Times New Roman"/>
          <w:sz w:val="24"/>
          <w:szCs w:val="24"/>
        </w:rPr>
        <w:t>udowa, zasada działania, użytkowanie, obsługa i naprawa główna elektronicznego wspomagania parametrów hamowania SMAR</w:t>
      </w:r>
      <w:r>
        <w:rPr>
          <w:rFonts w:ascii="Times New Roman" w:hAnsi="Times New Roman"/>
          <w:sz w:val="24"/>
          <w:szCs w:val="24"/>
        </w:rPr>
        <w:t>T</w:t>
      </w:r>
      <w:r w:rsidR="00AB27EF" w:rsidRPr="00540DB9">
        <w:rPr>
          <w:rFonts w:ascii="Times New Roman" w:hAnsi="Times New Roman"/>
          <w:sz w:val="24"/>
          <w:szCs w:val="24"/>
        </w:rPr>
        <w:t xml:space="preserve">ARREST – </w:t>
      </w:r>
      <w:r w:rsidR="00AB27EF" w:rsidRPr="00540DB9">
        <w:rPr>
          <w:rFonts w:ascii="Times New Roman" w:hAnsi="Times New Roman"/>
          <w:sz w:val="24"/>
          <w:szCs w:val="24"/>
        </w:rPr>
        <w:br/>
      </w:r>
      <w:r w:rsidR="00AB27EF" w:rsidRPr="00DA7499">
        <w:rPr>
          <w:rFonts w:ascii="Times New Roman" w:hAnsi="Times New Roman"/>
          <w:b/>
          <w:sz w:val="24"/>
          <w:szCs w:val="24"/>
        </w:rPr>
        <w:t xml:space="preserve">minimum </w:t>
      </w:r>
      <w:r w:rsidR="008A7F8E" w:rsidRPr="00DA7499">
        <w:rPr>
          <w:rFonts w:ascii="Times New Roman" w:hAnsi="Times New Roman"/>
          <w:b/>
          <w:sz w:val="24"/>
          <w:szCs w:val="24"/>
        </w:rPr>
        <w:t>8</w:t>
      </w:r>
      <w:r w:rsidR="00AB27EF" w:rsidRPr="00DA7499">
        <w:rPr>
          <w:rFonts w:ascii="Times New Roman" w:hAnsi="Times New Roman"/>
          <w:b/>
          <w:sz w:val="24"/>
          <w:szCs w:val="24"/>
        </w:rPr>
        <w:t xml:space="preserve"> godzin</w:t>
      </w:r>
      <w:r w:rsidR="00AB27EF" w:rsidRPr="00540DB9">
        <w:rPr>
          <w:rFonts w:ascii="Times New Roman" w:hAnsi="Times New Roman"/>
          <w:sz w:val="24"/>
          <w:szCs w:val="24"/>
        </w:rPr>
        <w:t>.</w:t>
      </w:r>
    </w:p>
    <w:p w:rsidR="00540DB9" w:rsidRPr="00540DB9" w:rsidRDefault="00136568" w:rsidP="004A2DBA">
      <w:pPr>
        <w:pStyle w:val="Akapitzlist"/>
        <w:numPr>
          <w:ilvl w:val="0"/>
          <w:numId w:val="20"/>
        </w:numPr>
        <w:spacing w:after="0" w:line="240" w:lineRule="auto"/>
        <w:ind w:hanging="294"/>
        <w:rPr>
          <w:rFonts w:ascii="Times New Roman" w:hAnsi="Times New Roman"/>
          <w:sz w:val="24"/>
          <w:szCs w:val="24"/>
        </w:rPr>
      </w:pPr>
      <w:r w:rsidRPr="00C4241E">
        <w:rPr>
          <w:rFonts w:ascii="Times New Roman" w:hAnsi="Times New Roman"/>
          <w:b/>
          <w:sz w:val="24"/>
          <w:szCs w:val="24"/>
        </w:rPr>
        <w:t xml:space="preserve">ETAP II </w:t>
      </w:r>
      <w:r w:rsidR="00BB030C" w:rsidRPr="00C4241E">
        <w:rPr>
          <w:rFonts w:ascii="Times New Roman" w:hAnsi="Times New Roman"/>
          <w:sz w:val="24"/>
          <w:szCs w:val="24"/>
        </w:rPr>
        <w:t xml:space="preserve">– </w:t>
      </w:r>
      <w:r w:rsidR="00DC5358">
        <w:rPr>
          <w:rFonts w:ascii="Times New Roman" w:hAnsi="Times New Roman"/>
          <w:sz w:val="24"/>
          <w:szCs w:val="24"/>
        </w:rPr>
        <w:t>z</w:t>
      </w:r>
      <w:r w:rsidR="00540DB9" w:rsidRPr="00540DB9">
        <w:rPr>
          <w:rFonts w:ascii="Times New Roman" w:hAnsi="Times New Roman"/>
          <w:sz w:val="24"/>
          <w:szCs w:val="24"/>
        </w:rPr>
        <w:t>ajęcia praktyczne</w:t>
      </w:r>
      <w:r w:rsidR="00444244">
        <w:rPr>
          <w:rFonts w:ascii="Times New Roman" w:hAnsi="Times New Roman"/>
          <w:sz w:val="24"/>
          <w:szCs w:val="24"/>
        </w:rPr>
        <w:t xml:space="preserve"> w 2023 r.</w:t>
      </w:r>
      <w:r w:rsidR="00540DB9" w:rsidRPr="00540DB9">
        <w:rPr>
          <w:rFonts w:ascii="Times New Roman" w:hAnsi="Times New Roman"/>
          <w:sz w:val="24"/>
          <w:szCs w:val="24"/>
        </w:rPr>
        <w:t xml:space="preserve"> w Warsztatach Techniki Lotniczej Toruń </w:t>
      </w:r>
      <w:r w:rsidR="00540DB9">
        <w:rPr>
          <w:rFonts w:ascii="Times New Roman" w:hAnsi="Times New Roman"/>
          <w:sz w:val="24"/>
          <w:szCs w:val="24"/>
        </w:rPr>
        <w:br/>
      </w:r>
      <w:r w:rsidR="00540DB9" w:rsidRPr="00540DB9">
        <w:rPr>
          <w:rFonts w:ascii="Times New Roman" w:hAnsi="Times New Roman"/>
          <w:sz w:val="24"/>
          <w:szCs w:val="24"/>
        </w:rPr>
        <w:t>1 Regionalnej Bazy Logistycznej Wałcz (WTL 1. RBLog)</w:t>
      </w:r>
      <w:r w:rsidR="002F626E">
        <w:rPr>
          <w:rFonts w:ascii="Times New Roman" w:hAnsi="Times New Roman"/>
          <w:sz w:val="24"/>
          <w:szCs w:val="24"/>
        </w:rPr>
        <w:t xml:space="preserve"> </w:t>
      </w:r>
      <w:r w:rsidR="00540DB9" w:rsidRPr="00DA7499">
        <w:rPr>
          <w:rFonts w:ascii="Times New Roman" w:hAnsi="Times New Roman"/>
          <w:b/>
          <w:sz w:val="24"/>
          <w:szCs w:val="24"/>
        </w:rPr>
        <w:t xml:space="preserve">minimum </w:t>
      </w:r>
      <w:r w:rsidRPr="00DA7499">
        <w:rPr>
          <w:rFonts w:ascii="Times New Roman" w:hAnsi="Times New Roman"/>
          <w:b/>
          <w:sz w:val="24"/>
          <w:szCs w:val="24"/>
        </w:rPr>
        <w:t>160</w:t>
      </w:r>
      <w:r w:rsidR="00540DB9" w:rsidRPr="00DA7499">
        <w:rPr>
          <w:rFonts w:ascii="Times New Roman" w:hAnsi="Times New Roman"/>
          <w:b/>
          <w:sz w:val="24"/>
          <w:szCs w:val="24"/>
        </w:rPr>
        <w:t xml:space="preserve"> godzin</w:t>
      </w:r>
      <w:r w:rsidR="00540DB9">
        <w:rPr>
          <w:rFonts w:ascii="Times New Roman" w:hAnsi="Times New Roman"/>
          <w:sz w:val="24"/>
          <w:szCs w:val="24"/>
        </w:rPr>
        <w:t>:</w:t>
      </w:r>
    </w:p>
    <w:p w:rsidR="00540DB9" w:rsidRDefault="003062C3" w:rsidP="004A2DBA">
      <w:pPr>
        <w:pStyle w:val="Akapitzlist"/>
        <w:numPr>
          <w:ilvl w:val="0"/>
          <w:numId w:val="21"/>
        </w:numPr>
        <w:spacing w:after="0" w:line="240" w:lineRule="auto"/>
        <w:ind w:left="1276" w:hanging="425"/>
        <w:rPr>
          <w:rFonts w:ascii="Times New Roman" w:hAnsi="Times New Roman"/>
          <w:sz w:val="24"/>
          <w:szCs w:val="24"/>
        </w:rPr>
      </w:pPr>
      <w:r>
        <w:rPr>
          <w:rFonts w:ascii="Times New Roman" w:hAnsi="Times New Roman"/>
          <w:sz w:val="24"/>
          <w:szCs w:val="24"/>
        </w:rPr>
        <w:t>m</w:t>
      </w:r>
      <w:r w:rsidR="00540DB9" w:rsidRPr="00540DB9">
        <w:rPr>
          <w:rFonts w:ascii="Times New Roman" w:hAnsi="Times New Roman"/>
          <w:sz w:val="24"/>
          <w:szCs w:val="24"/>
        </w:rPr>
        <w:t>odernizacja w zakresie parametrów wychwycenia F-35 oraz naprawa główna BAK-12</w:t>
      </w:r>
      <w:r w:rsidR="00540DB9" w:rsidRPr="00540DB9">
        <w:rPr>
          <w:rFonts w:ascii="Times New Roman" w:hAnsi="Times New Roman"/>
          <w:sz w:val="24"/>
          <w:szCs w:val="24"/>
          <w:vertAlign w:val="superscript"/>
        </w:rPr>
        <w:t>TM</w:t>
      </w:r>
      <w:r w:rsidR="00540DB9" w:rsidRPr="00540DB9">
        <w:rPr>
          <w:rFonts w:ascii="Times New Roman" w:hAnsi="Times New Roman"/>
          <w:sz w:val="24"/>
          <w:szCs w:val="24"/>
        </w:rPr>
        <w:t xml:space="preserve"> wraz z elektronicznym wspomaganiem pa</w:t>
      </w:r>
      <w:r w:rsidR="00136568">
        <w:rPr>
          <w:rFonts w:ascii="Times New Roman" w:hAnsi="Times New Roman"/>
          <w:sz w:val="24"/>
          <w:szCs w:val="24"/>
        </w:rPr>
        <w:t>rametrów hamowania SMARTARREST®</w:t>
      </w:r>
      <w:r w:rsidR="00540DB9" w:rsidRPr="00540DB9">
        <w:rPr>
          <w:rFonts w:ascii="Times New Roman" w:hAnsi="Times New Roman"/>
          <w:sz w:val="24"/>
          <w:szCs w:val="24"/>
        </w:rPr>
        <w:t>;</w:t>
      </w:r>
    </w:p>
    <w:p w:rsidR="00136568" w:rsidRPr="00C4241E" w:rsidRDefault="00136568" w:rsidP="004A2DBA">
      <w:pPr>
        <w:pStyle w:val="Akapitzlist"/>
        <w:numPr>
          <w:ilvl w:val="0"/>
          <w:numId w:val="20"/>
        </w:numPr>
        <w:spacing w:line="240" w:lineRule="auto"/>
        <w:ind w:hanging="294"/>
        <w:rPr>
          <w:rFonts w:ascii="Times New Roman" w:hAnsi="Times New Roman"/>
          <w:sz w:val="24"/>
          <w:szCs w:val="24"/>
        </w:rPr>
      </w:pPr>
      <w:r w:rsidRPr="00C4241E">
        <w:rPr>
          <w:rFonts w:ascii="Times New Roman" w:hAnsi="Times New Roman"/>
          <w:b/>
          <w:sz w:val="24"/>
          <w:szCs w:val="24"/>
        </w:rPr>
        <w:t>ETAP II</w:t>
      </w:r>
      <w:r w:rsidR="00C4241E" w:rsidRPr="00C4241E">
        <w:rPr>
          <w:rFonts w:ascii="Times New Roman" w:hAnsi="Times New Roman"/>
          <w:b/>
          <w:sz w:val="24"/>
          <w:szCs w:val="24"/>
        </w:rPr>
        <w:t>I</w:t>
      </w:r>
      <w:r w:rsidRPr="00C4241E">
        <w:rPr>
          <w:b/>
          <w:sz w:val="24"/>
          <w:szCs w:val="24"/>
        </w:rPr>
        <w:t xml:space="preserve"> </w:t>
      </w:r>
      <w:r w:rsidR="00DC5358">
        <w:rPr>
          <w:rFonts w:ascii="Times New Roman" w:hAnsi="Times New Roman"/>
          <w:sz w:val="24"/>
          <w:szCs w:val="24"/>
        </w:rPr>
        <w:t>– z</w:t>
      </w:r>
      <w:r w:rsidRPr="00C4241E">
        <w:rPr>
          <w:rFonts w:ascii="Times New Roman" w:hAnsi="Times New Roman"/>
          <w:sz w:val="24"/>
          <w:szCs w:val="24"/>
        </w:rPr>
        <w:t>ajęcia praktyczne</w:t>
      </w:r>
      <w:r w:rsidR="00444244">
        <w:rPr>
          <w:rFonts w:ascii="Times New Roman" w:hAnsi="Times New Roman"/>
          <w:sz w:val="24"/>
          <w:szCs w:val="24"/>
        </w:rPr>
        <w:t xml:space="preserve"> w 2023 r.</w:t>
      </w:r>
      <w:r w:rsidRPr="00C4241E">
        <w:rPr>
          <w:rFonts w:ascii="Times New Roman" w:hAnsi="Times New Roman"/>
          <w:sz w:val="24"/>
          <w:szCs w:val="24"/>
        </w:rPr>
        <w:t xml:space="preserve"> w Warsztatach Techniki Lotniczej Toruń </w:t>
      </w:r>
      <w:r w:rsidRPr="00C4241E">
        <w:rPr>
          <w:rFonts w:ascii="Times New Roman" w:hAnsi="Times New Roman"/>
          <w:sz w:val="24"/>
          <w:szCs w:val="24"/>
        </w:rPr>
        <w:br/>
        <w:t xml:space="preserve">1 Regionalnej Bazy Logistycznej Wałcz (WTL 1. RBLog) </w:t>
      </w:r>
      <w:r w:rsidRPr="00DA7499">
        <w:rPr>
          <w:rFonts w:ascii="Times New Roman" w:hAnsi="Times New Roman"/>
          <w:b/>
          <w:sz w:val="24"/>
          <w:szCs w:val="24"/>
        </w:rPr>
        <w:t>minimum 160 godzin</w:t>
      </w:r>
      <w:r w:rsidRPr="00C4241E">
        <w:rPr>
          <w:rFonts w:ascii="Times New Roman" w:hAnsi="Times New Roman"/>
          <w:sz w:val="24"/>
          <w:szCs w:val="24"/>
        </w:rPr>
        <w:t>:</w:t>
      </w:r>
    </w:p>
    <w:p w:rsidR="00874614" w:rsidRDefault="003062C3" w:rsidP="004A2DBA">
      <w:pPr>
        <w:pStyle w:val="Akapitzlist"/>
        <w:numPr>
          <w:ilvl w:val="0"/>
          <w:numId w:val="44"/>
        </w:numPr>
        <w:spacing w:line="240" w:lineRule="auto"/>
        <w:rPr>
          <w:rFonts w:ascii="Times New Roman" w:hAnsi="Times New Roman"/>
          <w:sz w:val="24"/>
          <w:szCs w:val="24"/>
        </w:rPr>
      </w:pPr>
      <w:r w:rsidRPr="00C4241E">
        <w:rPr>
          <w:rFonts w:ascii="Times New Roman" w:hAnsi="Times New Roman"/>
          <w:sz w:val="24"/>
          <w:szCs w:val="24"/>
        </w:rPr>
        <w:t>n</w:t>
      </w:r>
      <w:r w:rsidR="00540DB9" w:rsidRPr="00C4241E">
        <w:rPr>
          <w:rFonts w:ascii="Times New Roman" w:hAnsi="Times New Roman"/>
          <w:sz w:val="24"/>
          <w:szCs w:val="24"/>
        </w:rPr>
        <w:t>aprawa główna mobilnego BAK-12</w:t>
      </w:r>
      <w:r w:rsidR="00656AAE">
        <w:rPr>
          <w:rFonts w:ascii="Times New Roman" w:hAnsi="Times New Roman"/>
          <w:sz w:val="24"/>
          <w:szCs w:val="24"/>
        </w:rPr>
        <w:t>™</w:t>
      </w:r>
      <w:r w:rsidR="00540DB9" w:rsidRPr="00C4241E">
        <w:rPr>
          <w:rFonts w:ascii="Times New Roman" w:hAnsi="Times New Roman"/>
          <w:sz w:val="24"/>
          <w:szCs w:val="24"/>
        </w:rPr>
        <w:t xml:space="preserve"> PORTARREST P-IV® – przyczepa </w:t>
      </w:r>
      <w:r w:rsidR="00540DB9" w:rsidRPr="00C4241E">
        <w:rPr>
          <w:rFonts w:ascii="Times New Roman" w:hAnsi="Times New Roman"/>
          <w:sz w:val="24"/>
          <w:szCs w:val="24"/>
        </w:rPr>
        <w:br/>
        <w:t>oraz rolki wspomagające MRES - minimum 160 godzin.</w:t>
      </w:r>
    </w:p>
    <w:p w:rsidR="000845E3" w:rsidRPr="00AC479B" w:rsidRDefault="00DC7225" w:rsidP="004A2DBA">
      <w:pPr>
        <w:pStyle w:val="Akapitzlist"/>
        <w:numPr>
          <w:ilvl w:val="0"/>
          <w:numId w:val="45"/>
        </w:numPr>
        <w:spacing w:line="240" w:lineRule="auto"/>
        <w:ind w:left="426" w:hanging="426"/>
        <w:rPr>
          <w:rFonts w:ascii="Times New Roman" w:hAnsi="Times New Roman"/>
          <w:sz w:val="24"/>
          <w:szCs w:val="24"/>
        </w:rPr>
      </w:pPr>
      <w:r w:rsidRPr="00DC7225">
        <w:rPr>
          <w:rFonts w:ascii="Times New Roman" w:hAnsi="Times New Roman"/>
          <w:sz w:val="24"/>
          <w:szCs w:val="24"/>
        </w:rPr>
        <w:t>Strony ustalają czas trwania 1 godziny szkoleniowej</w:t>
      </w:r>
      <w:r w:rsidR="001961EA" w:rsidRPr="00DC7225">
        <w:rPr>
          <w:rFonts w:ascii="Times New Roman" w:hAnsi="Times New Roman"/>
          <w:sz w:val="24"/>
          <w:szCs w:val="24"/>
        </w:rPr>
        <w:t xml:space="preserve"> </w:t>
      </w:r>
      <w:r w:rsidRPr="00DC7225">
        <w:rPr>
          <w:rFonts w:ascii="Times New Roman" w:hAnsi="Times New Roman"/>
          <w:sz w:val="24"/>
          <w:szCs w:val="24"/>
        </w:rPr>
        <w:t xml:space="preserve">oraz ilość i czas przerw dydaktycznych zgodnie z zaakceptowanym przez Szefa Infrastruktury Inspektoratu Wsparcia SZ Programem szkolenia teoretycznego i praktycznego. </w:t>
      </w:r>
    </w:p>
    <w:p w:rsidR="00404E7D" w:rsidRPr="00DC152A" w:rsidRDefault="00BC5E8B" w:rsidP="004A2DBA">
      <w:pPr>
        <w:spacing w:line="240" w:lineRule="auto"/>
        <w:ind w:left="0" w:firstLine="0"/>
        <w:jc w:val="center"/>
        <w:rPr>
          <w:sz w:val="24"/>
          <w:szCs w:val="24"/>
        </w:rPr>
      </w:pPr>
      <w:r w:rsidRPr="00DC152A">
        <w:rPr>
          <w:b/>
          <w:sz w:val="24"/>
          <w:szCs w:val="24"/>
        </w:rPr>
        <w:t xml:space="preserve">§ </w:t>
      </w:r>
      <w:r w:rsidR="00140C3C" w:rsidRPr="00DC152A">
        <w:rPr>
          <w:b/>
          <w:sz w:val="24"/>
          <w:szCs w:val="24"/>
        </w:rPr>
        <w:t>2</w:t>
      </w:r>
      <w:r w:rsidRPr="00DC152A">
        <w:rPr>
          <w:b/>
          <w:sz w:val="24"/>
          <w:szCs w:val="24"/>
        </w:rPr>
        <w:br/>
      </w:r>
      <w:r w:rsidR="00404E7D" w:rsidRPr="00DC152A">
        <w:rPr>
          <w:b/>
          <w:sz w:val="24"/>
          <w:szCs w:val="24"/>
        </w:rPr>
        <w:t>WARTOŚĆ UMOWY</w:t>
      </w:r>
    </w:p>
    <w:p w:rsidR="00404E7D" w:rsidRPr="00DC152A" w:rsidRDefault="00404E7D" w:rsidP="004A2DBA">
      <w:pPr>
        <w:numPr>
          <w:ilvl w:val="0"/>
          <w:numId w:val="1"/>
        </w:numPr>
        <w:suppressAutoHyphens/>
        <w:spacing w:line="240" w:lineRule="auto"/>
        <w:ind w:left="426" w:hanging="426"/>
        <w:rPr>
          <w:sz w:val="24"/>
          <w:szCs w:val="24"/>
        </w:rPr>
      </w:pPr>
      <w:r w:rsidRPr="00DC152A">
        <w:rPr>
          <w:sz w:val="24"/>
          <w:szCs w:val="24"/>
        </w:rPr>
        <w:t xml:space="preserve">Strony ustalają wynagrodzenie Wykonawcy za  wykonanie </w:t>
      </w:r>
      <w:r w:rsidR="00865765" w:rsidRPr="00DC152A">
        <w:rPr>
          <w:sz w:val="24"/>
          <w:szCs w:val="24"/>
        </w:rPr>
        <w:t>umowy</w:t>
      </w:r>
      <w:r w:rsidR="000E3CE3" w:rsidRPr="00DC152A">
        <w:rPr>
          <w:sz w:val="24"/>
          <w:szCs w:val="24"/>
        </w:rPr>
        <w:t xml:space="preserve"> </w:t>
      </w:r>
      <w:r w:rsidRPr="00DC152A">
        <w:rPr>
          <w:sz w:val="24"/>
          <w:szCs w:val="24"/>
        </w:rPr>
        <w:t>zgodnie z przyjętą ofertą na kwotę:</w:t>
      </w:r>
    </w:p>
    <w:p w:rsidR="00946750" w:rsidRPr="00DC152A" w:rsidRDefault="00946750" w:rsidP="004A2DBA">
      <w:pPr>
        <w:spacing w:line="240" w:lineRule="auto"/>
        <w:ind w:left="426" w:firstLine="0"/>
        <w:jc w:val="left"/>
        <w:rPr>
          <w:sz w:val="24"/>
          <w:szCs w:val="24"/>
        </w:rPr>
      </w:pPr>
      <w:r w:rsidRPr="00DC152A">
        <w:rPr>
          <w:sz w:val="24"/>
          <w:szCs w:val="24"/>
        </w:rPr>
        <w:t xml:space="preserve">Wartość netto: ……………………zł </w:t>
      </w:r>
      <w:r w:rsidRPr="00DC152A">
        <w:rPr>
          <w:sz w:val="24"/>
          <w:szCs w:val="24"/>
        </w:rPr>
        <w:br/>
        <w:t>(słownie: ……………………………………………………………………………)</w:t>
      </w:r>
    </w:p>
    <w:p w:rsidR="00946750" w:rsidRPr="00DC152A" w:rsidRDefault="00946750" w:rsidP="004A2DBA">
      <w:pPr>
        <w:spacing w:line="240" w:lineRule="auto"/>
        <w:ind w:left="426" w:firstLine="0"/>
        <w:jc w:val="left"/>
        <w:rPr>
          <w:sz w:val="24"/>
          <w:szCs w:val="24"/>
        </w:rPr>
      </w:pPr>
      <w:r w:rsidRPr="00DC152A">
        <w:rPr>
          <w:sz w:val="24"/>
          <w:szCs w:val="24"/>
        </w:rPr>
        <w:t>Wartość brutto: ………………….. zł</w:t>
      </w:r>
      <w:r w:rsidRPr="00DC152A">
        <w:rPr>
          <w:sz w:val="24"/>
          <w:szCs w:val="24"/>
        </w:rPr>
        <w:br/>
        <w:t>(słownie: ……………………………………………………………………………)</w:t>
      </w:r>
    </w:p>
    <w:p w:rsidR="00946750" w:rsidRPr="00DC152A" w:rsidRDefault="00D443B3" w:rsidP="004A2DBA">
      <w:pPr>
        <w:spacing w:line="240" w:lineRule="auto"/>
        <w:ind w:left="426" w:firstLine="0"/>
        <w:rPr>
          <w:sz w:val="24"/>
          <w:szCs w:val="24"/>
        </w:rPr>
      </w:pPr>
      <w:r w:rsidRPr="00DC152A">
        <w:rPr>
          <w:sz w:val="24"/>
          <w:szCs w:val="24"/>
        </w:rPr>
        <w:t>stawka VAT: 23 %</w:t>
      </w:r>
    </w:p>
    <w:p w:rsidR="00DC152A" w:rsidRPr="00DC152A" w:rsidRDefault="00DC152A" w:rsidP="004A2DBA">
      <w:pPr>
        <w:spacing w:before="240" w:line="240" w:lineRule="auto"/>
        <w:ind w:firstLine="142"/>
        <w:rPr>
          <w:sz w:val="24"/>
          <w:szCs w:val="24"/>
        </w:rPr>
      </w:pPr>
      <w:r w:rsidRPr="00DC152A">
        <w:rPr>
          <w:sz w:val="24"/>
          <w:szCs w:val="24"/>
        </w:rPr>
        <w:t>W tym:</w:t>
      </w:r>
    </w:p>
    <w:p w:rsidR="00DC152A" w:rsidRPr="00DC152A" w:rsidRDefault="00136568" w:rsidP="004A2DBA">
      <w:pPr>
        <w:spacing w:line="240" w:lineRule="auto"/>
        <w:ind w:firstLine="142"/>
        <w:rPr>
          <w:sz w:val="24"/>
          <w:szCs w:val="24"/>
        </w:rPr>
      </w:pPr>
      <w:r w:rsidRPr="00C4241E">
        <w:rPr>
          <w:b/>
          <w:sz w:val="24"/>
          <w:szCs w:val="24"/>
        </w:rPr>
        <w:t>ETAP I</w:t>
      </w:r>
      <w:r w:rsidRPr="00C4241E">
        <w:rPr>
          <w:sz w:val="24"/>
          <w:szCs w:val="24"/>
        </w:rPr>
        <w:t xml:space="preserve"> </w:t>
      </w:r>
      <w:r w:rsidR="00DC152A" w:rsidRPr="00C4241E">
        <w:rPr>
          <w:sz w:val="24"/>
          <w:szCs w:val="24"/>
        </w:rPr>
        <w:t xml:space="preserve">– szkolenie </w:t>
      </w:r>
      <w:r w:rsidR="00DC152A" w:rsidRPr="00DC152A">
        <w:rPr>
          <w:sz w:val="24"/>
          <w:szCs w:val="24"/>
        </w:rPr>
        <w:t>teoretyczne w 2022 roku::</w:t>
      </w:r>
    </w:p>
    <w:p w:rsidR="00DC152A" w:rsidRPr="00DC152A" w:rsidRDefault="00DC152A" w:rsidP="004A2DBA">
      <w:pPr>
        <w:spacing w:line="240" w:lineRule="auto"/>
        <w:ind w:left="426" w:firstLine="0"/>
        <w:rPr>
          <w:sz w:val="24"/>
          <w:szCs w:val="24"/>
        </w:rPr>
      </w:pPr>
      <w:r w:rsidRPr="00DC152A">
        <w:rPr>
          <w:sz w:val="24"/>
          <w:szCs w:val="24"/>
        </w:rPr>
        <w:t xml:space="preserve">brutto:……………………zł </w:t>
      </w:r>
      <w:r w:rsidRPr="00DC152A">
        <w:rPr>
          <w:sz w:val="24"/>
          <w:szCs w:val="24"/>
        </w:rPr>
        <w:br/>
        <w:t>(słownie: ……………………………………………………………………………)</w:t>
      </w:r>
    </w:p>
    <w:p w:rsidR="00DC152A" w:rsidRPr="00DC152A" w:rsidRDefault="00DC152A" w:rsidP="004A2DBA">
      <w:pPr>
        <w:spacing w:line="240" w:lineRule="auto"/>
        <w:ind w:left="426" w:firstLine="0"/>
        <w:rPr>
          <w:sz w:val="24"/>
          <w:szCs w:val="24"/>
        </w:rPr>
      </w:pPr>
      <w:r w:rsidRPr="00DC152A">
        <w:rPr>
          <w:sz w:val="24"/>
          <w:szCs w:val="24"/>
        </w:rPr>
        <w:t>netto:…………………..zł</w:t>
      </w:r>
      <w:r w:rsidRPr="00DC152A">
        <w:rPr>
          <w:sz w:val="24"/>
          <w:szCs w:val="24"/>
        </w:rPr>
        <w:br/>
        <w:t>(słownie: ……………………………………………………………………………)</w:t>
      </w:r>
    </w:p>
    <w:p w:rsidR="00DC152A" w:rsidRPr="00DC152A" w:rsidRDefault="00DC152A" w:rsidP="004A2DBA">
      <w:pPr>
        <w:spacing w:after="240" w:line="240" w:lineRule="auto"/>
        <w:ind w:left="426" w:firstLine="0"/>
        <w:rPr>
          <w:sz w:val="24"/>
          <w:szCs w:val="24"/>
        </w:rPr>
      </w:pPr>
      <w:r w:rsidRPr="00DC152A">
        <w:rPr>
          <w:sz w:val="24"/>
          <w:szCs w:val="24"/>
        </w:rPr>
        <w:t>w tym VAT: 23 %</w:t>
      </w:r>
    </w:p>
    <w:p w:rsidR="00DC152A" w:rsidRPr="00DC152A" w:rsidRDefault="00136568" w:rsidP="004A2DBA">
      <w:pPr>
        <w:spacing w:line="240" w:lineRule="auto"/>
        <w:ind w:left="426" w:firstLine="0"/>
        <w:rPr>
          <w:sz w:val="24"/>
          <w:szCs w:val="24"/>
        </w:rPr>
      </w:pPr>
      <w:r w:rsidRPr="00C4241E">
        <w:rPr>
          <w:b/>
          <w:sz w:val="24"/>
          <w:szCs w:val="24"/>
        </w:rPr>
        <w:t>ETAP II</w:t>
      </w:r>
      <w:r w:rsidRPr="00C4241E">
        <w:rPr>
          <w:sz w:val="24"/>
          <w:szCs w:val="24"/>
        </w:rPr>
        <w:t xml:space="preserve"> </w:t>
      </w:r>
      <w:r w:rsidR="00DC152A" w:rsidRPr="00C4241E">
        <w:rPr>
          <w:sz w:val="24"/>
          <w:szCs w:val="24"/>
        </w:rPr>
        <w:t xml:space="preserve">– szkolenie </w:t>
      </w:r>
      <w:r w:rsidR="00DC152A" w:rsidRPr="00DC152A">
        <w:rPr>
          <w:sz w:val="24"/>
          <w:szCs w:val="24"/>
        </w:rPr>
        <w:t xml:space="preserve">praktyczne w </w:t>
      </w:r>
      <w:r>
        <w:rPr>
          <w:sz w:val="24"/>
          <w:szCs w:val="24"/>
        </w:rPr>
        <w:t xml:space="preserve">maju </w:t>
      </w:r>
      <w:r w:rsidR="00DC152A" w:rsidRPr="00DC152A">
        <w:rPr>
          <w:sz w:val="24"/>
          <w:szCs w:val="24"/>
        </w:rPr>
        <w:t>2023 roku:</w:t>
      </w:r>
    </w:p>
    <w:p w:rsidR="00DC152A" w:rsidRPr="00DC152A" w:rsidRDefault="00DC152A" w:rsidP="004A2DBA">
      <w:pPr>
        <w:spacing w:line="240" w:lineRule="auto"/>
        <w:ind w:left="426" w:firstLine="0"/>
        <w:rPr>
          <w:sz w:val="24"/>
          <w:szCs w:val="24"/>
        </w:rPr>
      </w:pPr>
      <w:r w:rsidRPr="00DC152A">
        <w:rPr>
          <w:sz w:val="24"/>
          <w:szCs w:val="24"/>
        </w:rPr>
        <w:t xml:space="preserve">brutto:……………………zł </w:t>
      </w:r>
      <w:r w:rsidRPr="00DC152A">
        <w:rPr>
          <w:sz w:val="24"/>
          <w:szCs w:val="24"/>
        </w:rPr>
        <w:br/>
        <w:t>(słownie: ……………………………………………………………………………)</w:t>
      </w:r>
    </w:p>
    <w:p w:rsidR="00DC152A" w:rsidRPr="00DC152A" w:rsidRDefault="00DC152A" w:rsidP="004A2DBA">
      <w:pPr>
        <w:spacing w:line="240" w:lineRule="auto"/>
        <w:ind w:left="426" w:firstLine="0"/>
        <w:rPr>
          <w:sz w:val="24"/>
          <w:szCs w:val="24"/>
        </w:rPr>
      </w:pPr>
      <w:r w:rsidRPr="00DC152A">
        <w:rPr>
          <w:sz w:val="24"/>
          <w:szCs w:val="24"/>
        </w:rPr>
        <w:t>netto:…………………..zł</w:t>
      </w:r>
      <w:r w:rsidRPr="00DC152A">
        <w:rPr>
          <w:sz w:val="24"/>
          <w:szCs w:val="24"/>
        </w:rPr>
        <w:br/>
        <w:t>(słownie: ……………………………………………………………………………)</w:t>
      </w:r>
    </w:p>
    <w:p w:rsidR="00DC152A" w:rsidRDefault="00DC152A" w:rsidP="004A2DBA">
      <w:pPr>
        <w:spacing w:line="240" w:lineRule="auto"/>
        <w:ind w:left="426" w:firstLine="0"/>
        <w:rPr>
          <w:sz w:val="24"/>
          <w:szCs w:val="24"/>
        </w:rPr>
      </w:pPr>
      <w:r w:rsidRPr="00DC152A">
        <w:rPr>
          <w:sz w:val="24"/>
          <w:szCs w:val="24"/>
        </w:rPr>
        <w:t>w tym VAT: 23 %</w:t>
      </w:r>
    </w:p>
    <w:p w:rsidR="00136568" w:rsidRPr="00C4241E" w:rsidRDefault="00136568" w:rsidP="004A2DBA">
      <w:pPr>
        <w:spacing w:line="240" w:lineRule="auto"/>
        <w:ind w:left="426" w:firstLine="0"/>
        <w:rPr>
          <w:sz w:val="24"/>
          <w:szCs w:val="24"/>
        </w:rPr>
      </w:pPr>
      <w:r w:rsidRPr="00C4241E">
        <w:rPr>
          <w:b/>
          <w:sz w:val="24"/>
          <w:szCs w:val="24"/>
        </w:rPr>
        <w:t>ETAP III</w:t>
      </w:r>
      <w:r w:rsidRPr="00C4241E">
        <w:rPr>
          <w:sz w:val="24"/>
          <w:szCs w:val="24"/>
        </w:rPr>
        <w:t xml:space="preserve"> – szkolenie praktyczne we wrześniu 2023 roku:</w:t>
      </w:r>
    </w:p>
    <w:p w:rsidR="00136568" w:rsidRPr="00C4241E" w:rsidRDefault="00136568" w:rsidP="004A2DBA">
      <w:pPr>
        <w:spacing w:line="240" w:lineRule="auto"/>
        <w:ind w:left="426" w:firstLine="0"/>
        <w:rPr>
          <w:sz w:val="24"/>
          <w:szCs w:val="24"/>
        </w:rPr>
      </w:pPr>
      <w:r w:rsidRPr="00C4241E">
        <w:rPr>
          <w:sz w:val="24"/>
          <w:szCs w:val="24"/>
        </w:rPr>
        <w:t xml:space="preserve">brutto:……………………zł </w:t>
      </w:r>
      <w:r w:rsidRPr="00C4241E">
        <w:rPr>
          <w:sz w:val="24"/>
          <w:szCs w:val="24"/>
        </w:rPr>
        <w:br/>
        <w:t>(słownie: ……………………………………………………………………………)</w:t>
      </w:r>
    </w:p>
    <w:p w:rsidR="00136568" w:rsidRPr="00C4241E" w:rsidRDefault="00136568" w:rsidP="004A2DBA">
      <w:pPr>
        <w:spacing w:line="240" w:lineRule="auto"/>
        <w:ind w:left="426" w:firstLine="0"/>
        <w:rPr>
          <w:sz w:val="24"/>
          <w:szCs w:val="24"/>
        </w:rPr>
      </w:pPr>
      <w:r w:rsidRPr="00C4241E">
        <w:rPr>
          <w:sz w:val="24"/>
          <w:szCs w:val="24"/>
        </w:rPr>
        <w:t>netto:…………………..zł</w:t>
      </w:r>
      <w:r w:rsidRPr="00C4241E">
        <w:rPr>
          <w:sz w:val="24"/>
          <w:szCs w:val="24"/>
        </w:rPr>
        <w:br/>
        <w:t>(słownie: ……………………………………………………………………………)</w:t>
      </w:r>
    </w:p>
    <w:p w:rsidR="00136568" w:rsidRDefault="00136568" w:rsidP="004A2DBA">
      <w:pPr>
        <w:spacing w:line="240" w:lineRule="auto"/>
        <w:ind w:left="426" w:firstLine="0"/>
        <w:rPr>
          <w:sz w:val="24"/>
          <w:szCs w:val="24"/>
        </w:rPr>
      </w:pPr>
      <w:r w:rsidRPr="00C4241E">
        <w:rPr>
          <w:sz w:val="24"/>
          <w:szCs w:val="24"/>
        </w:rPr>
        <w:t>w tym VAT: 23 %</w:t>
      </w:r>
    </w:p>
    <w:p w:rsidR="00543371" w:rsidRPr="00782540" w:rsidRDefault="00D25501" w:rsidP="004A2DBA">
      <w:pPr>
        <w:pStyle w:val="Stopka"/>
        <w:numPr>
          <w:ilvl w:val="0"/>
          <w:numId w:val="32"/>
        </w:numPr>
        <w:tabs>
          <w:tab w:val="clear" w:pos="4536"/>
          <w:tab w:val="clear" w:pos="9072"/>
        </w:tabs>
        <w:spacing w:line="240" w:lineRule="auto"/>
        <w:ind w:left="426" w:hanging="426"/>
        <w:rPr>
          <w:sz w:val="24"/>
          <w:szCs w:val="24"/>
        </w:rPr>
      </w:pPr>
      <w:r w:rsidRPr="00782540">
        <w:rPr>
          <w:sz w:val="24"/>
          <w:szCs w:val="24"/>
        </w:rPr>
        <w:t xml:space="preserve">Kwota określona w ust. 1 obejmuje wszystkie koszty niezbędne do wykonania usługi, </w:t>
      </w:r>
      <w:r w:rsidR="001961EA" w:rsidRPr="003C47BA">
        <w:rPr>
          <w:sz w:val="24"/>
          <w:szCs w:val="24"/>
        </w:rPr>
        <w:t xml:space="preserve">wynagrodzenie </w:t>
      </w:r>
      <w:r w:rsidR="00522942" w:rsidRPr="003C47BA">
        <w:rPr>
          <w:sz w:val="24"/>
          <w:szCs w:val="24"/>
        </w:rPr>
        <w:t>związane z przeniesieniem lub korzystaniem z praw autorskich,</w:t>
      </w:r>
      <w:r w:rsidR="00782540" w:rsidRPr="00782540">
        <w:rPr>
          <w:sz w:val="24"/>
          <w:szCs w:val="24"/>
        </w:rPr>
        <w:br/>
      </w:r>
      <w:r w:rsidRPr="00782540">
        <w:rPr>
          <w:sz w:val="24"/>
          <w:szCs w:val="24"/>
        </w:rPr>
        <w:lastRenderedPageBreak/>
        <w:t>a także należnych podatków zgodnie z przepisami obowiązującymi na dzień podpisania umowy – z uwzględnieniem warunków zawartych w §6 Wymagania Organizacyjne</w:t>
      </w:r>
      <w:r w:rsidR="00782540" w:rsidRPr="00782540">
        <w:rPr>
          <w:sz w:val="24"/>
          <w:szCs w:val="24"/>
        </w:rPr>
        <w:t>.</w:t>
      </w:r>
    </w:p>
    <w:p w:rsidR="004B1E68" w:rsidRPr="00195E68" w:rsidRDefault="006E3E1C" w:rsidP="004A2DBA">
      <w:pPr>
        <w:spacing w:before="100" w:beforeAutospacing="1" w:line="240" w:lineRule="auto"/>
        <w:ind w:left="0" w:firstLine="0"/>
        <w:contextualSpacing/>
        <w:mirrorIndents/>
        <w:jc w:val="center"/>
        <w:rPr>
          <w:b/>
          <w:sz w:val="24"/>
          <w:szCs w:val="24"/>
        </w:rPr>
      </w:pPr>
      <w:r w:rsidRPr="00195E68">
        <w:rPr>
          <w:b/>
          <w:sz w:val="24"/>
          <w:szCs w:val="24"/>
        </w:rPr>
        <w:t xml:space="preserve">§ </w:t>
      </w:r>
      <w:r w:rsidR="00140C3C" w:rsidRPr="00195E68">
        <w:rPr>
          <w:b/>
          <w:sz w:val="24"/>
          <w:szCs w:val="24"/>
        </w:rPr>
        <w:t>3</w:t>
      </w:r>
    </w:p>
    <w:p w:rsidR="004B1E68" w:rsidRPr="00195E68" w:rsidRDefault="00195E68" w:rsidP="004A2DBA">
      <w:pPr>
        <w:spacing w:before="100" w:beforeAutospacing="1" w:line="240" w:lineRule="auto"/>
        <w:ind w:left="0" w:firstLine="0"/>
        <w:contextualSpacing/>
        <w:mirrorIndents/>
        <w:jc w:val="center"/>
        <w:rPr>
          <w:b/>
          <w:sz w:val="24"/>
          <w:szCs w:val="24"/>
        </w:rPr>
      </w:pPr>
      <w:r w:rsidRPr="00195E68">
        <w:rPr>
          <w:b/>
          <w:sz w:val="24"/>
          <w:szCs w:val="24"/>
        </w:rPr>
        <w:t xml:space="preserve">TERMIN I </w:t>
      </w:r>
      <w:r w:rsidR="00B05643" w:rsidRPr="00195E68">
        <w:rPr>
          <w:b/>
          <w:sz w:val="24"/>
          <w:szCs w:val="24"/>
        </w:rPr>
        <w:t xml:space="preserve">MIEJSCE </w:t>
      </w:r>
      <w:r w:rsidR="004B1E68" w:rsidRPr="00195E68">
        <w:rPr>
          <w:b/>
          <w:sz w:val="24"/>
          <w:szCs w:val="24"/>
        </w:rPr>
        <w:t>WYKONANIA UMOWY</w:t>
      </w:r>
    </w:p>
    <w:p w:rsidR="00F1092C" w:rsidRPr="000E53B0" w:rsidRDefault="00F13B21" w:rsidP="004A2DBA">
      <w:pPr>
        <w:pStyle w:val="Akapitzlist"/>
        <w:numPr>
          <w:ilvl w:val="0"/>
          <w:numId w:val="9"/>
        </w:numPr>
        <w:autoSpaceDE w:val="0"/>
        <w:autoSpaceDN w:val="0"/>
        <w:adjustRightInd w:val="0"/>
        <w:spacing w:after="120" w:line="240" w:lineRule="auto"/>
        <w:ind w:left="426" w:right="-68" w:hanging="426"/>
        <w:rPr>
          <w:rFonts w:ascii="Times New Roman" w:eastAsiaTheme="minorHAnsi" w:hAnsi="Times New Roman"/>
          <w:sz w:val="24"/>
          <w:szCs w:val="24"/>
        </w:rPr>
      </w:pPr>
      <w:r w:rsidRPr="00C4241E">
        <w:rPr>
          <w:rFonts w:ascii="Times New Roman" w:eastAsiaTheme="minorHAnsi" w:hAnsi="Times New Roman"/>
          <w:b/>
          <w:sz w:val="24"/>
          <w:szCs w:val="24"/>
        </w:rPr>
        <w:t>ETAP I</w:t>
      </w:r>
      <w:r w:rsidRPr="00C4241E">
        <w:rPr>
          <w:rFonts w:ascii="Times New Roman" w:eastAsiaTheme="minorHAnsi" w:hAnsi="Times New Roman"/>
          <w:sz w:val="24"/>
          <w:szCs w:val="24"/>
        </w:rPr>
        <w:t xml:space="preserve"> </w:t>
      </w:r>
      <w:r w:rsidR="00F1092C" w:rsidRPr="00C4241E">
        <w:rPr>
          <w:rFonts w:ascii="Times New Roman" w:eastAsiaTheme="minorHAnsi" w:hAnsi="Times New Roman"/>
          <w:sz w:val="24"/>
          <w:szCs w:val="24"/>
        </w:rPr>
        <w:t xml:space="preserve">– </w:t>
      </w:r>
      <w:r w:rsidR="00F1092C" w:rsidRPr="00195E68">
        <w:rPr>
          <w:rFonts w:ascii="Times New Roman" w:eastAsiaTheme="minorHAnsi" w:hAnsi="Times New Roman"/>
          <w:sz w:val="24"/>
          <w:szCs w:val="24"/>
        </w:rPr>
        <w:t xml:space="preserve">szkolenie teoretyczne w roku 2022 zostanie przeprowadzone w </w:t>
      </w:r>
      <w:r w:rsidR="00650358">
        <w:rPr>
          <w:rFonts w:ascii="Times New Roman" w:eastAsiaTheme="minorHAnsi" w:hAnsi="Times New Roman"/>
          <w:sz w:val="24"/>
          <w:szCs w:val="24"/>
        </w:rPr>
        <w:t xml:space="preserve">terminie </w:t>
      </w:r>
      <w:r w:rsidR="00650358">
        <w:rPr>
          <w:rFonts w:ascii="Times New Roman" w:eastAsiaTheme="minorHAnsi" w:hAnsi="Times New Roman"/>
          <w:sz w:val="24"/>
          <w:szCs w:val="24"/>
        </w:rPr>
        <w:br/>
      </w:r>
      <w:r w:rsidR="00522942" w:rsidRPr="000E53B0">
        <w:rPr>
          <w:rFonts w:ascii="Times New Roman" w:eastAsiaTheme="minorHAnsi" w:hAnsi="Times New Roman"/>
          <w:sz w:val="24"/>
          <w:szCs w:val="24"/>
        </w:rPr>
        <w:t xml:space="preserve">od 19 do </w:t>
      </w:r>
      <w:r w:rsidR="00650358" w:rsidRPr="000E53B0">
        <w:rPr>
          <w:rFonts w:ascii="Times New Roman" w:eastAsiaTheme="minorHAnsi" w:hAnsi="Times New Roman"/>
          <w:sz w:val="24"/>
          <w:szCs w:val="24"/>
        </w:rPr>
        <w:t>30 września 2022 roku</w:t>
      </w:r>
      <w:r w:rsidR="00B84F35" w:rsidRPr="000E53B0">
        <w:rPr>
          <w:rFonts w:ascii="Times New Roman" w:eastAsiaTheme="minorHAnsi" w:hAnsi="Times New Roman"/>
          <w:sz w:val="24"/>
          <w:szCs w:val="24"/>
        </w:rPr>
        <w:t xml:space="preserve"> </w:t>
      </w:r>
      <w:r w:rsidR="00F1092C" w:rsidRPr="000E53B0">
        <w:rPr>
          <w:rFonts w:ascii="Times New Roman" w:eastAsiaTheme="minorHAnsi" w:hAnsi="Times New Roman"/>
          <w:sz w:val="24"/>
          <w:szCs w:val="24"/>
        </w:rPr>
        <w:t xml:space="preserve">w </w:t>
      </w:r>
      <w:r w:rsidR="00DA7499" w:rsidRPr="000E53B0">
        <w:rPr>
          <w:rFonts w:ascii="Times New Roman" w:eastAsiaTheme="minorHAnsi" w:hAnsi="Times New Roman"/>
          <w:sz w:val="24"/>
          <w:szCs w:val="24"/>
        </w:rPr>
        <w:t>siedzibie</w:t>
      </w:r>
      <w:r w:rsidR="00F1092C" w:rsidRPr="000E53B0">
        <w:rPr>
          <w:rFonts w:ascii="Times New Roman" w:eastAsiaTheme="minorHAnsi" w:hAnsi="Times New Roman"/>
          <w:sz w:val="24"/>
          <w:szCs w:val="24"/>
        </w:rPr>
        <w:t xml:space="preserve"> producenta urządzeń:</w:t>
      </w:r>
    </w:p>
    <w:p w:rsidR="00BB030C" w:rsidRPr="000E53B0" w:rsidRDefault="00D95A92" w:rsidP="004A2DBA">
      <w:pPr>
        <w:pStyle w:val="Akapitzlist"/>
        <w:autoSpaceDE w:val="0"/>
        <w:autoSpaceDN w:val="0"/>
        <w:adjustRightInd w:val="0"/>
        <w:spacing w:after="120" w:line="240" w:lineRule="auto"/>
        <w:ind w:left="426" w:right="-68" w:firstLine="0"/>
        <w:rPr>
          <w:rFonts w:ascii="Times New Roman" w:eastAsiaTheme="minorHAnsi" w:hAnsi="Times New Roman"/>
          <w:b/>
          <w:sz w:val="24"/>
          <w:szCs w:val="24"/>
        </w:rPr>
      </w:pPr>
      <w:r w:rsidRPr="000E53B0">
        <w:rPr>
          <w:rFonts w:ascii="Times New Roman" w:eastAsiaTheme="minorHAnsi" w:hAnsi="Times New Roman"/>
          <w:sz w:val="24"/>
          <w:szCs w:val="24"/>
        </w:rPr>
        <w:tab/>
      </w:r>
      <w:r w:rsidRPr="000E53B0">
        <w:rPr>
          <w:rFonts w:ascii="Times New Roman" w:eastAsiaTheme="minorHAnsi" w:hAnsi="Times New Roman"/>
          <w:sz w:val="24"/>
          <w:szCs w:val="24"/>
        </w:rPr>
        <w:tab/>
      </w:r>
      <w:r w:rsidRPr="000E53B0">
        <w:rPr>
          <w:rFonts w:ascii="Times New Roman" w:eastAsiaTheme="minorHAnsi" w:hAnsi="Times New Roman"/>
          <w:sz w:val="24"/>
          <w:szCs w:val="24"/>
        </w:rPr>
        <w:tab/>
      </w:r>
      <w:r w:rsidR="003A691E" w:rsidRPr="000E53B0">
        <w:rPr>
          <w:rFonts w:ascii="Times New Roman" w:eastAsiaTheme="minorHAnsi" w:hAnsi="Times New Roman"/>
          <w:b/>
          <w:sz w:val="24"/>
          <w:szCs w:val="24"/>
        </w:rPr>
        <w:t>2550 Market Street, Aston – PA – 19014, USA</w:t>
      </w:r>
    </w:p>
    <w:p w:rsidR="006B49FB" w:rsidRPr="000E53B0" w:rsidRDefault="00F13B21" w:rsidP="004A2DBA">
      <w:pPr>
        <w:pStyle w:val="Akapitzlist"/>
        <w:numPr>
          <w:ilvl w:val="0"/>
          <w:numId w:val="9"/>
        </w:numPr>
        <w:autoSpaceDE w:val="0"/>
        <w:autoSpaceDN w:val="0"/>
        <w:adjustRightInd w:val="0"/>
        <w:spacing w:after="120" w:line="240" w:lineRule="auto"/>
        <w:ind w:left="426" w:right="-68" w:hanging="426"/>
        <w:rPr>
          <w:rFonts w:ascii="Times New Roman" w:eastAsiaTheme="minorHAnsi" w:hAnsi="Times New Roman"/>
          <w:sz w:val="24"/>
          <w:szCs w:val="24"/>
        </w:rPr>
      </w:pPr>
      <w:r w:rsidRPr="000E53B0">
        <w:rPr>
          <w:rFonts w:ascii="Times New Roman" w:eastAsiaTheme="minorHAnsi" w:hAnsi="Times New Roman"/>
          <w:b/>
          <w:sz w:val="24"/>
          <w:szCs w:val="24"/>
        </w:rPr>
        <w:t>ETAP II</w:t>
      </w:r>
      <w:r w:rsidRPr="000E53B0">
        <w:rPr>
          <w:rFonts w:ascii="Times New Roman" w:eastAsiaTheme="minorHAnsi" w:hAnsi="Times New Roman"/>
          <w:sz w:val="24"/>
          <w:szCs w:val="24"/>
        </w:rPr>
        <w:t xml:space="preserve"> </w:t>
      </w:r>
      <w:r w:rsidR="00195E68" w:rsidRPr="000E53B0">
        <w:rPr>
          <w:rFonts w:ascii="Times New Roman" w:eastAsiaTheme="minorHAnsi" w:hAnsi="Times New Roman"/>
          <w:sz w:val="24"/>
          <w:szCs w:val="24"/>
        </w:rPr>
        <w:t>– szkolenie praktyczne w roku 2023 zostanie</w:t>
      </w:r>
      <w:r w:rsidRPr="000E53B0">
        <w:rPr>
          <w:rFonts w:ascii="Times New Roman" w:eastAsiaTheme="minorHAnsi" w:hAnsi="Times New Roman"/>
          <w:sz w:val="24"/>
          <w:szCs w:val="24"/>
        </w:rPr>
        <w:t xml:space="preserve"> przeprowadzone w </w:t>
      </w:r>
      <w:r w:rsidR="00650358" w:rsidRPr="000E53B0">
        <w:rPr>
          <w:rFonts w:ascii="Times New Roman" w:eastAsiaTheme="minorHAnsi" w:hAnsi="Times New Roman"/>
          <w:sz w:val="24"/>
          <w:szCs w:val="24"/>
        </w:rPr>
        <w:t xml:space="preserve">terminie </w:t>
      </w:r>
      <w:r w:rsidR="008D6509" w:rsidRPr="000E53B0">
        <w:rPr>
          <w:rFonts w:ascii="Times New Roman" w:eastAsiaTheme="minorHAnsi" w:hAnsi="Times New Roman"/>
          <w:sz w:val="24"/>
          <w:szCs w:val="24"/>
        </w:rPr>
        <w:br/>
      </w:r>
      <w:r w:rsidR="00522942" w:rsidRPr="000E53B0">
        <w:rPr>
          <w:rFonts w:ascii="Times New Roman" w:eastAsiaTheme="minorHAnsi" w:hAnsi="Times New Roman"/>
          <w:sz w:val="24"/>
          <w:szCs w:val="24"/>
        </w:rPr>
        <w:t xml:space="preserve">od 4 do </w:t>
      </w:r>
      <w:r w:rsidR="00650358" w:rsidRPr="000E53B0">
        <w:rPr>
          <w:rFonts w:ascii="Times New Roman" w:eastAsiaTheme="minorHAnsi" w:hAnsi="Times New Roman"/>
          <w:sz w:val="24"/>
          <w:szCs w:val="24"/>
        </w:rPr>
        <w:t>31 maja 2023 roku</w:t>
      </w:r>
      <w:r w:rsidR="008D6509" w:rsidRPr="000E53B0">
        <w:rPr>
          <w:rFonts w:ascii="Times New Roman" w:eastAsiaTheme="minorHAnsi" w:hAnsi="Times New Roman"/>
          <w:sz w:val="24"/>
          <w:szCs w:val="24"/>
        </w:rPr>
        <w:t xml:space="preserve"> </w:t>
      </w:r>
      <w:r w:rsidR="00195E68" w:rsidRPr="000E53B0">
        <w:rPr>
          <w:rFonts w:ascii="Times New Roman" w:eastAsiaTheme="minorHAnsi" w:hAnsi="Times New Roman"/>
          <w:sz w:val="24"/>
          <w:szCs w:val="24"/>
        </w:rPr>
        <w:t>na terenie</w:t>
      </w:r>
      <w:r w:rsidR="003A691E" w:rsidRPr="000E53B0">
        <w:rPr>
          <w:rFonts w:ascii="Times New Roman" w:eastAsiaTheme="minorHAnsi" w:hAnsi="Times New Roman"/>
          <w:sz w:val="24"/>
          <w:szCs w:val="24"/>
        </w:rPr>
        <w:t xml:space="preserve"> WTL Toruń</w:t>
      </w:r>
      <w:r w:rsidR="006B49FB" w:rsidRPr="000E53B0">
        <w:rPr>
          <w:rFonts w:ascii="Times New Roman" w:eastAsiaTheme="minorHAnsi" w:hAnsi="Times New Roman"/>
          <w:sz w:val="24"/>
          <w:szCs w:val="24"/>
        </w:rPr>
        <w:t>:</w:t>
      </w:r>
    </w:p>
    <w:p w:rsidR="004B1E68" w:rsidRPr="000E53B0" w:rsidRDefault="00D95A92" w:rsidP="004A2DBA">
      <w:pPr>
        <w:pStyle w:val="Akapitzlist"/>
        <w:autoSpaceDE w:val="0"/>
        <w:autoSpaceDN w:val="0"/>
        <w:adjustRightInd w:val="0"/>
        <w:spacing w:after="120" w:line="240" w:lineRule="auto"/>
        <w:ind w:left="426" w:right="-68" w:firstLine="0"/>
        <w:rPr>
          <w:rFonts w:ascii="Times New Roman" w:eastAsiaTheme="minorHAnsi" w:hAnsi="Times New Roman"/>
          <w:b/>
          <w:sz w:val="24"/>
          <w:szCs w:val="24"/>
        </w:rPr>
      </w:pPr>
      <w:r w:rsidRPr="000E53B0">
        <w:rPr>
          <w:rFonts w:ascii="Times New Roman" w:eastAsiaTheme="minorHAnsi" w:hAnsi="Times New Roman"/>
          <w:sz w:val="24"/>
          <w:szCs w:val="24"/>
        </w:rPr>
        <w:tab/>
      </w:r>
      <w:r w:rsidRPr="000E53B0">
        <w:rPr>
          <w:rFonts w:ascii="Times New Roman" w:eastAsiaTheme="minorHAnsi" w:hAnsi="Times New Roman"/>
          <w:sz w:val="24"/>
          <w:szCs w:val="24"/>
        </w:rPr>
        <w:tab/>
      </w:r>
      <w:r w:rsidR="00195E68" w:rsidRPr="000E53B0">
        <w:rPr>
          <w:rFonts w:ascii="Times New Roman" w:eastAsiaTheme="minorHAnsi" w:hAnsi="Times New Roman"/>
          <w:b/>
          <w:sz w:val="24"/>
          <w:szCs w:val="24"/>
        </w:rPr>
        <w:t>W</w:t>
      </w:r>
      <w:r w:rsidR="003A691E" w:rsidRPr="000E53B0">
        <w:rPr>
          <w:rFonts w:ascii="Times New Roman" w:eastAsiaTheme="minorHAnsi" w:hAnsi="Times New Roman"/>
          <w:b/>
          <w:sz w:val="24"/>
          <w:szCs w:val="24"/>
        </w:rPr>
        <w:t>arsztat</w:t>
      </w:r>
      <w:r w:rsidR="00E757C4" w:rsidRPr="000E53B0">
        <w:rPr>
          <w:rFonts w:ascii="Times New Roman" w:eastAsiaTheme="minorHAnsi" w:hAnsi="Times New Roman"/>
          <w:b/>
          <w:sz w:val="24"/>
          <w:szCs w:val="24"/>
        </w:rPr>
        <w:t>y</w:t>
      </w:r>
      <w:r w:rsidR="003A691E" w:rsidRPr="000E53B0">
        <w:rPr>
          <w:rFonts w:ascii="Times New Roman" w:eastAsiaTheme="minorHAnsi" w:hAnsi="Times New Roman"/>
          <w:b/>
          <w:sz w:val="24"/>
          <w:szCs w:val="24"/>
        </w:rPr>
        <w:t xml:space="preserve"> Techniki Lotniczej</w:t>
      </w:r>
      <w:r w:rsidR="00195E68" w:rsidRPr="000E53B0">
        <w:rPr>
          <w:rFonts w:ascii="Times New Roman" w:eastAsiaTheme="minorHAnsi" w:hAnsi="Times New Roman"/>
          <w:b/>
          <w:sz w:val="24"/>
          <w:szCs w:val="24"/>
        </w:rPr>
        <w:t xml:space="preserve"> Toruń</w:t>
      </w:r>
      <w:r w:rsidR="003A691E" w:rsidRPr="000E53B0">
        <w:rPr>
          <w:rFonts w:ascii="Times New Roman" w:eastAsiaTheme="minorHAnsi" w:hAnsi="Times New Roman"/>
          <w:b/>
          <w:sz w:val="24"/>
          <w:szCs w:val="24"/>
        </w:rPr>
        <w:t>, ul. Okólna 37, 87-103 Toruń</w:t>
      </w:r>
    </w:p>
    <w:p w:rsidR="00F13B21" w:rsidRPr="00C4241E" w:rsidRDefault="00F13B21" w:rsidP="004A2DBA">
      <w:pPr>
        <w:pStyle w:val="Akapitzlist"/>
        <w:numPr>
          <w:ilvl w:val="0"/>
          <w:numId w:val="9"/>
        </w:numPr>
        <w:autoSpaceDE w:val="0"/>
        <w:autoSpaceDN w:val="0"/>
        <w:adjustRightInd w:val="0"/>
        <w:spacing w:after="120" w:line="240" w:lineRule="auto"/>
        <w:ind w:left="426" w:right="-68" w:hanging="426"/>
        <w:rPr>
          <w:rFonts w:ascii="Times New Roman" w:eastAsiaTheme="minorHAnsi" w:hAnsi="Times New Roman"/>
          <w:sz w:val="24"/>
          <w:szCs w:val="24"/>
        </w:rPr>
      </w:pPr>
      <w:r w:rsidRPr="000E53B0">
        <w:rPr>
          <w:rFonts w:ascii="Times New Roman" w:eastAsiaTheme="minorHAnsi" w:hAnsi="Times New Roman"/>
          <w:b/>
          <w:sz w:val="24"/>
          <w:szCs w:val="24"/>
        </w:rPr>
        <w:t>ETAP III</w:t>
      </w:r>
      <w:r w:rsidRPr="000E53B0">
        <w:rPr>
          <w:rFonts w:ascii="Times New Roman" w:eastAsiaTheme="minorHAnsi" w:hAnsi="Times New Roman"/>
          <w:sz w:val="24"/>
          <w:szCs w:val="24"/>
        </w:rPr>
        <w:t xml:space="preserve"> – szkolenie praktyczne w roku 2023 zostanie przeprowadzone w </w:t>
      </w:r>
      <w:r w:rsidR="008D6509" w:rsidRPr="000E53B0">
        <w:rPr>
          <w:rFonts w:ascii="Times New Roman" w:eastAsiaTheme="minorHAnsi" w:hAnsi="Times New Roman"/>
          <w:sz w:val="24"/>
          <w:szCs w:val="24"/>
        </w:rPr>
        <w:t xml:space="preserve">terminie </w:t>
      </w:r>
      <w:r w:rsidR="008D6509" w:rsidRPr="000E53B0">
        <w:rPr>
          <w:rFonts w:ascii="Times New Roman" w:eastAsiaTheme="minorHAnsi" w:hAnsi="Times New Roman"/>
          <w:sz w:val="24"/>
          <w:szCs w:val="24"/>
        </w:rPr>
        <w:br/>
      </w:r>
      <w:r w:rsidR="00522942" w:rsidRPr="000E53B0">
        <w:rPr>
          <w:rFonts w:ascii="Times New Roman" w:eastAsiaTheme="minorHAnsi" w:hAnsi="Times New Roman"/>
          <w:sz w:val="24"/>
          <w:szCs w:val="24"/>
        </w:rPr>
        <w:t xml:space="preserve">od 1 do </w:t>
      </w:r>
      <w:r w:rsidR="008D6509" w:rsidRPr="000E53B0">
        <w:rPr>
          <w:rFonts w:ascii="Times New Roman" w:eastAsiaTheme="minorHAnsi" w:hAnsi="Times New Roman"/>
          <w:sz w:val="24"/>
          <w:szCs w:val="24"/>
        </w:rPr>
        <w:t xml:space="preserve">29 września </w:t>
      </w:r>
      <w:r w:rsidR="008D6509">
        <w:rPr>
          <w:rFonts w:ascii="Times New Roman" w:eastAsiaTheme="minorHAnsi" w:hAnsi="Times New Roman"/>
          <w:sz w:val="24"/>
          <w:szCs w:val="24"/>
        </w:rPr>
        <w:t>2023 roku</w:t>
      </w:r>
      <w:r w:rsidRPr="00C4241E">
        <w:rPr>
          <w:rFonts w:ascii="Times New Roman" w:eastAsiaTheme="minorHAnsi" w:hAnsi="Times New Roman"/>
          <w:sz w:val="24"/>
          <w:szCs w:val="24"/>
        </w:rPr>
        <w:t xml:space="preserve"> na terenie WTL Toruń (j.w.).</w:t>
      </w:r>
    </w:p>
    <w:p w:rsidR="0037086C" w:rsidRDefault="004B1E68" w:rsidP="004A2DBA">
      <w:pPr>
        <w:pStyle w:val="Akapitzlist"/>
        <w:numPr>
          <w:ilvl w:val="0"/>
          <w:numId w:val="9"/>
        </w:numPr>
        <w:autoSpaceDE w:val="0"/>
        <w:autoSpaceDN w:val="0"/>
        <w:adjustRightInd w:val="0"/>
        <w:spacing w:after="120" w:line="240" w:lineRule="auto"/>
        <w:ind w:left="426" w:right="-68" w:hanging="426"/>
        <w:rPr>
          <w:rFonts w:ascii="Times New Roman" w:eastAsiaTheme="minorHAnsi" w:hAnsi="Times New Roman"/>
          <w:sz w:val="24"/>
          <w:szCs w:val="24"/>
        </w:rPr>
      </w:pPr>
      <w:r w:rsidRPr="00195E68">
        <w:rPr>
          <w:rFonts w:ascii="Times New Roman" w:eastAsiaTheme="minorHAnsi" w:hAnsi="Times New Roman"/>
          <w:sz w:val="24"/>
          <w:szCs w:val="24"/>
        </w:rPr>
        <w:t xml:space="preserve">Termin ustalony w ust. </w:t>
      </w:r>
      <w:r w:rsidR="003A3CB0" w:rsidRPr="00195E68">
        <w:rPr>
          <w:rFonts w:ascii="Times New Roman" w:eastAsiaTheme="minorHAnsi" w:hAnsi="Times New Roman"/>
          <w:sz w:val="24"/>
          <w:szCs w:val="24"/>
        </w:rPr>
        <w:t>1</w:t>
      </w:r>
      <w:r w:rsidR="00AA5CDE">
        <w:rPr>
          <w:rFonts w:ascii="Times New Roman" w:eastAsiaTheme="minorHAnsi" w:hAnsi="Times New Roman"/>
          <w:sz w:val="24"/>
          <w:szCs w:val="24"/>
        </w:rPr>
        <w:t>,</w:t>
      </w:r>
      <w:r w:rsidR="00BB030C" w:rsidRPr="00195E68">
        <w:rPr>
          <w:rFonts w:ascii="Times New Roman" w:eastAsiaTheme="minorHAnsi" w:hAnsi="Times New Roman"/>
          <w:sz w:val="24"/>
          <w:szCs w:val="24"/>
        </w:rPr>
        <w:t xml:space="preserve"> 2 </w:t>
      </w:r>
      <w:r w:rsidR="00AA5CDE">
        <w:rPr>
          <w:rFonts w:ascii="Times New Roman" w:eastAsiaTheme="minorHAnsi" w:hAnsi="Times New Roman"/>
          <w:sz w:val="24"/>
          <w:szCs w:val="24"/>
        </w:rPr>
        <w:t xml:space="preserve">i 3 </w:t>
      </w:r>
      <w:r w:rsidRPr="00195E68">
        <w:rPr>
          <w:rFonts w:ascii="Times New Roman" w:eastAsiaTheme="minorHAnsi" w:hAnsi="Times New Roman"/>
          <w:sz w:val="24"/>
          <w:szCs w:val="24"/>
        </w:rPr>
        <w:t>może ulec zmianie w sytuacjach określonych w niniejszej umowie</w:t>
      </w:r>
      <w:r w:rsidR="00D34163">
        <w:rPr>
          <w:rFonts w:ascii="Times New Roman" w:eastAsiaTheme="minorHAnsi" w:hAnsi="Times New Roman"/>
          <w:sz w:val="24"/>
          <w:szCs w:val="24"/>
        </w:rPr>
        <w:t xml:space="preserve"> oraz na podstawie porozumienia stron</w:t>
      </w:r>
      <w:r w:rsidRPr="00195E68">
        <w:rPr>
          <w:rFonts w:ascii="Times New Roman" w:eastAsiaTheme="minorHAnsi" w:hAnsi="Times New Roman"/>
          <w:sz w:val="24"/>
          <w:szCs w:val="24"/>
        </w:rPr>
        <w:t>. W przypadku gdyby zmieniony termin przypadał w sobotę lub w dniu ustawowo wolnym od pracy, termin upływa następnego dnia, który nie jest dniem wolnym od pracy ani sobotą.</w:t>
      </w:r>
    </w:p>
    <w:p w:rsidR="008832D1" w:rsidRPr="00477213" w:rsidRDefault="008832D1" w:rsidP="004A2DBA">
      <w:pPr>
        <w:pStyle w:val="Akapitzlist"/>
        <w:numPr>
          <w:ilvl w:val="0"/>
          <w:numId w:val="9"/>
        </w:numPr>
        <w:autoSpaceDE w:val="0"/>
        <w:autoSpaceDN w:val="0"/>
        <w:adjustRightInd w:val="0"/>
        <w:spacing w:after="120" w:line="240" w:lineRule="auto"/>
        <w:ind w:left="426" w:right="-68" w:hanging="426"/>
        <w:rPr>
          <w:rFonts w:ascii="Times New Roman" w:eastAsiaTheme="minorHAnsi" w:hAnsi="Times New Roman"/>
          <w:sz w:val="24"/>
          <w:szCs w:val="24"/>
        </w:rPr>
      </w:pPr>
      <w:r>
        <w:rPr>
          <w:rFonts w:ascii="Times New Roman" w:eastAsiaTheme="minorHAnsi" w:hAnsi="Times New Roman"/>
          <w:sz w:val="24"/>
          <w:szCs w:val="24"/>
        </w:rPr>
        <w:t>Termin wykonania umowy upływa w dniu 20 października 2023 r.</w:t>
      </w:r>
    </w:p>
    <w:p w:rsidR="000F0834" w:rsidRPr="00A558C5" w:rsidRDefault="000F0834" w:rsidP="004A2DBA">
      <w:pPr>
        <w:spacing w:line="240" w:lineRule="auto"/>
        <w:ind w:left="0" w:firstLine="0"/>
        <w:jc w:val="center"/>
        <w:rPr>
          <w:b/>
          <w:sz w:val="24"/>
          <w:szCs w:val="24"/>
        </w:rPr>
      </w:pPr>
      <w:r w:rsidRPr="00A558C5">
        <w:rPr>
          <w:b/>
          <w:sz w:val="24"/>
          <w:szCs w:val="24"/>
        </w:rPr>
        <w:t>§ 4</w:t>
      </w:r>
    </w:p>
    <w:p w:rsidR="00C444E8" w:rsidRPr="004C5919" w:rsidRDefault="00D95A92" w:rsidP="004A2DBA">
      <w:pPr>
        <w:spacing w:line="240" w:lineRule="auto"/>
        <w:ind w:left="0" w:firstLine="0"/>
        <w:jc w:val="center"/>
        <w:rPr>
          <w:b/>
          <w:sz w:val="24"/>
          <w:szCs w:val="24"/>
        </w:rPr>
      </w:pPr>
      <w:r>
        <w:rPr>
          <w:b/>
          <w:sz w:val="24"/>
          <w:szCs w:val="24"/>
        </w:rPr>
        <w:t>ZAKRES SZKOLENIA - ETAP</w:t>
      </w:r>
      <w:r w:rsidR="004C5919" w:rsidRPr="00C4241E">
        <w:rPr>
          <w:b/>
          <w:sz w:val="24"/>
          <w:szCs w:val="24"/>
        </w:rPr>
        <w:t xml:space="preserve"> I</w:t>
      </w:r>
    </w:p>
    <w:p w:rsidR="00A558C5" w:rsidRPr="00A558C5" w:rsidRDefault="00A558C5" w:rsidP="004A2DBA">
      <w:pPr>
        <w:pStyle w:val="Akapitzlist"/>
        <w:numPr>
          <w:ilvl w:val="0"/>
          <w:numId w:val="23"/>
        </w:numPr>
        <w:spacing w:after="0" w:line="240" w:lineRule="auto"/>
        <w:ind w:left="426" w:hanging="426"/>
        <w:rPr>
          <w:rFonts w:ascii="Times New Roman" w:hAnsi="Times New Roman"/>
          <w:sz w:val="24"/>
          <w:szCs w:val="24"/>
        </w:rPr>
      </w:pPr>
      <w:r w:rsidRPr="00A558C5">
        <w:rPr>
          <w:rFonts w:ascii="Times New Roman" w:hAnsi="Times New Roman"/>
          <w:sz w:val="24"/>
          <w:szCs w:val="24"/>
        </w:rPr>
        <w:t>Szkolenie teoretyczne musi obejmować co najmniej następujący zakres zagadnień:</w:t>
      </w:r>
    </w:p>
    <w:p w:rsidR="00A558C5" w:rsidRPr="00A558C5" w:rsidRDefault="00A558C5" w:rsidP="004A2DBA">
      <w:pPr>
        <w:numPr>
          <w:ilvl w:val="1"/>
          <w:numId w:val="22"/>
        </w:numPr>
        <w:spacing w:line="240" w:lineRule="auto"/>
        <w:ind w:left="993" w:hanging="567"/>
        <w:rPr>
          <w:sz w:val="24"/>
          <w:szCs w:val="24"/>
        </w:rPr>
      </w:pPr>
      <w:r w:rsidRPr="00A558C5">
        <w:rPr>
          <w:sz w:val="24"/>
          <w:szCs w:val="24"/>
        </w:rPr>
        <w:t>szczegółową budowę i zasadę działania urządzenia</w:t>
      </w:r>
      <w:r>
        <w:rPr>
          <w:sz w:val="24"/>
          <w:szCs w:val="24"/>
        </w:rPr>
        <w:t>,</w:t>
      </w:r>
      <w:r w:rsidRPr="00A558C5">
        <w:rPr>
          <w:sz w:val="24"/>
          <w:szCs w:val="24"/>
        </w:rPr>
        <w:t xml:space="preserve"> w tym ró</w:t>
      </w:r>
      <w:r w:rsidR="00A6376B">
        <w:rPr>
          <w:sz w:val="24"/>
          <w:szCs w:val="24"/>
        </w:rPr>
        <w:t>wnież warunki jego posadowienia;</w:t>
      </w:r>
    </w:p>
    <w:p w:rsidR="00A558C5" w:rsidRPr="00A558C5" w:rsidRDefault="00A558C5" w:rsidP="004A2DBA">
      <w:pPr>
        <w:numPr>
          <w:ilvl w:val="1"/>
          <w:numId w:val="22"/>
        </w:numPr>
        <w:spacing w:line="240" w:lineRule="auto"/>
        <w:ind w:left="993" w:hanging="567"/>
        <w:rPr>
          <w:sz w:val="24"/>
          <w:szCs w:val="24"/>
        </w:rPr>
      </w:pPr>
      <w:r w:rsidRPr="00A558C5">
        <w:rPr>
          <w:sz w:val="24"/>
          <w:szCs w:val="24"/>
        </w:rPr>
        <w:t>wymagania i wyszczególnienie elementów infrastruktury urządzeń stacjonarnych,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zasady wykonywania fundamentów przy posadowieniu półstacjonarnym </w:t>
      </w:r>
      <w:r w:rsidRPr="00A558C5">
        <w:rPr>
          <w:sz w:val="24"/>
          <w:szCs w:val="24"/>
        </w:rPr>
        <w:br/>
        <w:t xml:space="preserve">i </w:t>
      </w:r>
      <w:r w:rsidR="00A6376B">
        <w:rPr>
          <w:sz w:val="24"/>
          <w:szCs w:val="24"/>
        </w:rPr>
        <w:t>stacjonarnym urządzeń mobilnych;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szczegółową budowę i zasadę działania poszczególnych zespołów urządzenia</w:t>
      </w:r>
      <w:r>
        <w:rPr>
          <w:sz w:val="24"/>
          <w:szCs w:val="24"/>
        </w:rPr>
        <w:t>,</w:t>
      </w:r>
      <w:r w:rsidRPr="00A558C5">
        <w:rPr>
          <w:sz w:val="24"/>
          <w:szCs w:val="24"/>
        </w:rPr>
        <w:t xml:space="preserve"> </w:t>
      </w:r>
      <w:r w:rsidR="00A20B1F">
        <w:rPr>
          <w:sz w:val="24"/>
          <w:szCs w:val="24"/>
        </w:rPr>
        <w:br/>
      </w:r>
      <w:r w:rsidRPr="00A558C5">
        <w:rPr>
          <w:sz w:val="24"/>
          <w:szCs w:val="24"/>
        </w:rPr>
        <w:t>w tym układu sterującego hamulcem wspomaganego elektronicznie SMARTARREST®</w:t>
      </w:r>
      <w:r w:rsidR="00A6376B">
        <w:rPr>
          <w:sz w:val="24"/>
          <w:szCs w:val="24"/>
        </w:rPr>
        <w:t>;</w:t>
      </w:r>
    </w:p>
    <w:p w:rsidR="00A558C5" w:rsidRPr="00A558C5" w:rsidRDefault="00A558C5" w:rsidP="004A2DBA">
      <w:pPr>
        <w:numPr>
          <w:ilvl w:val="1"/>
          <w:numId w:val="22"/>
        </w:numPr>
        <w:spacing w:line="240" w:lineRule="auto"/>
        <w:ind w:left="993" w:hanging="567"/>
        <w:rPr>
          <w:sz w:val="24"/>
          <w:szCs w:val="24"/>
        </w:rPr>
      </w:pPr>
      <w:r w:rsidRPr="00A558C5">
        <w:rPr>
          <w:sz w:val="24"/>
          <w:szCs w:val="24"/>
        </w:rPr>
        <w:t>zasady i zakres użytkowania urządzeń przez obsadę etatową;</w:t>
      </w:r>
    </w:p>
    <w:p w:rsidR="00A558C5" w:rsidRPr="00A558C5" w:rsidRDefault="00A558C5" w:rsidP="004A2DBA">
      <w:pPr>
        <w:numPr>
          <w:ilvl w:val="1"/>
          <w:numId w:val="22"/>
        </w:numPr>
        <w:spacing w:line="240" w:lineRule="auto"/>
        <w:ind w:left="993" w:hanging="567"/>
        <w:rPr>
          <w:sz w:val="24"/>
          <w:szCs w:val="24"/>
        </w:rPr>
      </w:pPr>
      <w:r w:rsidRPr="00A558C5">
        <w:rPr>
          <w:sz w:val="24"/>
          <w:szCs w:val="24"/>
        </w:rPr>
        <w:t>zasady usuwania niesprawności powstałych podczas eksploatacji;</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wykonywanie planowych i nieplanowych obsług technicznych wyszczególnionych </w:t>
      </w:r>
      <w:r>
        <w:rPr>
          <w:sz w:val="24"/>
          <w:szCs w:val="24"/>
        </w:rPr>
        <w:br/>
      </w:r>
      <w:r w:rsidRPr="00A558C5">
        <w:rPr>
          <w:sz w:val="24"/>
          <w:szCs w:val="24"/>
        </w:rPr>
        <w:t>w dokumentacji producenta, w tym wymian taśm i lin hamujących;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prowadzenie napraw planowych i nieplanowych</w:t>
      </w:r>
      <w:r>
        <w:rPr>
          <w:sz w:val="24"/>
          <w:szCs w:val="24"/>
        </w:rPr>
        <w:t>,</w:t>
      </w:r>
      <w:r w:rsidRPr="00A558C5">
        <w:rPr>
          <w:sz w:val="24"/>
          <w:szCs w:val="24"/>
        </w:rPr>
        <w:t xml:space="preserve"> w tym naprawy głównej </w:t>
      </w:r>
      <w:r w:rsidRPr="00A558C5">
        <w:rPr>
          <w:sz w:val="24"/>
          <w:szCs w:val="24"/>
        </w:rPr>
        <w:br/>
        <w:t xml:space="preserve">po 10 latach eksploatacji lub 500 przechwyceniach obliczeniowych w zakresie organizowania procesu naprawczego eksploatowanych urządzeń (kwalifikowanie </w:t>
      </w:r>
      <w:r>
        <w:rPr>
          <w:sz w:val="24"/>
          <w:szCs w:val="24"/>
        </w:rPr>
        <w:br/>
      </w:r>
      <w:r w:rsidRPr="00A558C5">
        <w:rPr>
          <w:sz w:val="24"/>
          <w:szCs w:val="24"/>
        </w:rPr>
        <w:t>do naprawy, kontrola i nadzór jego wykonania);</w:t>
      </w:r>
    </w:p>
    <w:p w:rsidR="00A558C5" w:rsidRPr="00A558C5" w:rsidRDefault="00A558C5" w:rsidP="004A2DBA">
      <w:pPr>
        <w:numPr>
          <w:ilvl w:val="1"/>
          <w:numId w:val="22"/>
        </w:numPr>
        <w:spacing w:line="240" w:lineRule="auto"/>
        <w:ind w:left="993" w:hanging="567"/>
        <w:rPr>
          <w:sz w:val="24"/>
          <w:szCs w:val="24"/>
        </w:rPr>
      </w:pPr>
      <w:r w:rsidRPr="00A558C5">
        <w:rPr>
          <w:sz w:val="24"/>
          <w:szCs w:val="24"/>
        </w:rPr>
        <w:t>zakres i prowadzenie czynności modernizacyjnych urządzeń BAK-12</w:t>
      </w:r>
      <w:r w:rsidRPr="00A558C5">
        <w:rPr>
          <w:sz w:val="24"/>
          <w:szCs w:val="24"/>
          <w:vertAlign w:val="superscript"/>
        </w:rPr>
        <w:t>TM</w:t>
      </w:r>
      <w:r w:rsidRPr="00A558C5">
        <w:rPr>
          <w:sz w:val="24"/>
          <w:szCs w:val="24"/>
        </w:rPr>
        <w:t xml:space="preserve"> SMARTARREST® w zakresie dostosowania ich do wymagań określonych przez producenta samolotów F-35; </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metod diagnozowania niesprawności i awarii oraz ich usuwania </w:t>
      </w:r>
      <w:r w:rsidRPr="00A558C5">
        <w:rPr>
          <w:sz w:val="24"/>
          <w:szCs w:val="24"/>
        </w:rPr>
        <w:br/>
        <w:t>ze szczególnym uwzględnienie</w:t>
      </w:r>
      <w:r w:rsidR="00A6376B">
        <w:rPr>
          <w:sz w:val="24"/>
          <w:szCs w:val="24"/>
        </w:rPr>
        <w:t>m układów automatyki sterującej;</w:t>
      </w:r>
    </w:p>
    <w:p w:rsidR="00A558C5" w:rsidRPr="00A558C5" w:rsidRDefault="00A558C5" w:rsidP="004A2DBA">
      <w:pPr>
        <w:numPr>
          <w:ilvl w:val="1"/>
          <w:numId w:val="22"/>
        </w:numPr>
        <w:spacing w:line="240" w:lineRule="auto"/>
        <w:ind w:left="993" w:hanging="567"/>
        <w:rPr>
          <w:sz w:val="24"/>
          <w:szCs w:val="24"/>
        </w:rPr>
      </w:pPr>
      <w:r w:rsidRPr="00A558C5">
        <w:rPr>
          <w:sz w:val="24"/>
          <w:szCs w:val="24"/>
        </w:rPr>
        <w:t>zasady dostosowywania (korygowania) norm eksploatacji, zestawów technicznych środków materiałowych do ind</w:t>
      </w:r>
      <w:r w:rsidR="00A6376B">
        <w:rPr>
          <w:sz w:val="24"/>
          <w:szCs w:val="24"/>
        </w:rPr>
        <w:t>ywidualnych potrzeb użytkownika;</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zasady dostosowania dokumentacji eksploatacyjnej do indywidualnych potrzeb </w:t>
      </w:r>
      <w:r>
        <w:rPr>
          <w:sz w:val="24"/>
          <w:szCs w:val="24"/>
        </w:rPr>
        <w:br/>
      </w:r>
      <w:r w:rsidRPr="00A558C5">
        <w:rPr>
          <w:sz w:val="24"/>
          <w:szCs w:val="24"/>
        </w:rPr>
        <w:t>i warunków eksploatacji w kraju użytkownika</w:t>
      </w:r>
      <w:r>
        <w:rPr>
          <w:sz w:val="24"/>
          <w:szCs w:val="24"/>
        </w:rPr>
        <w:t>,</w:t>
      </w:r>
      <w:r w:rsidRPr="00A558C5">
        <w:rPr>
          <w:sz w:val="24"/>
          <w:szCs w:val="24"/>
        </w:rPr>
        <w:t xml:space="preserve"> np. korygowanie okresów międzyobsługowych, międzynaprawczych, zakresu obsług planowych </w:t>
      </w:r>
      <w:r>
        <w:rPr>
          <w:sz w:val="24"/>
          <w:szCs w:val="24"/>
        </w:rPr>
        <w:br/>
      </w:r>
      <w:r w:rsidRPr="00A558C5">
        <w:rPr>
          <w:sz w:val="24"/>
          <w:szCs w:val="24"/>
        </w:rPr>
        <w:t>i nieplanowych, stosowanie zamienników płynów eksploatacyjnych</w:t>
      </w:r>
      <w:r>
        <w:rPr>
          <w:sz w:val="24"/>
          <w:szCs w:val="24"/>
        </w:rPr>
        <w:t>,</w:t>
      </w:r>
      <w:r w:rsidRPr="00A558C5">
        <w:rPr>
          <w:sz w:val="24"/>
          <w:szCs w:val="24"/>
        </w:rPr>
        <w:t xml:space="preserve"> itp.</w:t>
      </w:r>
      <w:r w:rsidR="00A6376B">
        <w:rPr>
          <w:sz w:val="24"/>
          <w:szCs w:val="24"/>
        </w:rPr>
        <w:t>;</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wskazanie obszarów krytycznych (zagadnień wymagających szczególnej uwagi) </w:t>
      </w:r>
      <w:r>
        <w:rPr>
          <w:sz w:val="24"/>
          <w:szCs w:val="24"/>
        </w:rPr>
        <w:br/>
      </w:r>
      <w:r w:rsidRPr="00A558C5">
        <w:rPr>
          <w:sz w:val="24"/>
          <w:szCs w:val="24"/>
        </w:rPr>
        <w:t>z punktu</w:t>
      </w:r>
      <w:r w:rsidR="00A6376B">
        <w:rPr>
          <w:sz w:val="24"/>
          <w:szCs w:val="24"/>
        </w:rPr>
        <w:t xml:space="preserve"> widzenia eksploatacji urządzeń;</w:t>
      </w:r>
    </w:p>
    <w:p w:rsidR="00A558C5" w:rsidRPr="00A558C5" w:rsidRDefault="00A558C5" w:rsidP="004A2DBA">
      <w:pPr>
        <w:numPr>
          <w:ilvl w:val="1"/>
          <w:numId w:val="22"/>
        </w:numPr>
        <w:spacing w:line="240" w:lineRule="auto"/>
        <w:ind w:left="993" w:hanging="567"/>
        <w:rPr>
          <w:sz w:val="24"/>
          <w:szCs w:val="24"/>
        </w:rPr>
      </w:pPr>
      <w:r w:rsidRPr="00A558C5">
        <w:rPr>
          <w:sz w:val="24"/>
          <w:szCs w:val="24"/>
        </w:rPr>
        <w:lastRenderedPageBreak/>
        <w:t>naukę posługiwania się specjalistycznymi urządzeniami pomiarowo-diagnostycznymi wykorzystywanymi podczas wykonywania na</w:t>
      </w:r>
      <w:r w:rsidR="00A6376B">
        <w:rPr>
          <w:sz w:val="24"/>
          <w:szCs w:val="24"/>
        </w:rPr>
        <w:t>uczanych czynności technicznych;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organizację i zakres procesu szkolenia podstawowego i uzupełniającego </w:t>
      </w:r>
      <w:r w:rsidRPr="00A558C5">
        <w:rPr>
          <w:sz w:val="24"/>
          <w:szCs w:val="24"/>
        </w:rPr>
        <w:br/>
        <w:t>dla etatowych obsad urządzeń;</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doboru elementów wychwytujących (liny i taśmy). Zapoznanie </w:t>
      </w:r>
      <w:r w:rsidRPr="00A558C5">
        <w:rPr>
          <w:sz w:val="24"/>
          <w:szCs w:val="24"/>
        </w:rPr>
        <w:br/>
        <w:t>z zakresem ich obsługi, konserwacji i sposobami  zabezpieczenia przed negatywnym wpływem czynników atmosferycznych</w:t>
      </w:r>
      <w:r>
        <w:rPr>
          <w:sz w:val="24"/>
          <w:szCs w:val="24"/>
        </w:rPr>
        <w:t>,</w:t>
      </w:r>
      <w:r w:rsidRPr="00A558C5">
        <w:rPr>
          <w:sz w:val="24"/>
          <w:szCs w:val="24"/>
        </w:rPr>
        <w:t xml:space="preserve"> a </w:t>
      </w:r>
      <w:r w:rsidR="00A6376B">
        <w:rPr>
          <w:sz w:val="24"/>
          <w:szCs w:val="24"/>
        </w:rPr>
        <w:t>także środków odladzających;</w:t>
      </w:r>
      <w:r w:rsidRPr="00A558C5">
        <w:rPr>
          <w:sz w:val="24"/>
          <w:szCs w:val="24"/>
        </w:rPr>
        <w:t xml:space="preserve"> </w:t>
      </w:r>
    </w:p>
    <w:p w:rsidR="00A558C5" w:rsidRPr="00A558C5" w:rsidRDefault="00A558C5" w:rsidP="004A2DBA">
      <w:pPr>
        <w:numPr>
          <w:ilvl w:val="1"/>
          <w:numId w:val="22"/>
        </w:numPr>
        <w:spacing w:line="240" w:lineRule="auto"/>
        <w:ind w:left="993" w:hanging="567"/>
        <w:rPr>
          <w:sz w:val="24"/>
          <w:szCs w:val="24"/>
        </w:rPr>
      </w:pPr>
      <w:r w:rsidRPr="00A558C5">
        <w:rPr>
          <w:sz w:val="24"/>
          <w:szCs w:val="24"/>
        </w:rPr>
        <w:t>naukę zasad transportu urządzenia mobilnego</w:t>
      </w:r>
      <w:r>
        <w:rPr>
          <w:sz w:val="24"/>
          <w:szCs w:val="24"/>
        </w:rPr>
        <w:t>,</w:t>
      </w:r>
      <w:r w:rsidRPr="00A558C5">
        <w:rPr>
          <w:sz w:val="24"/>
          <w:szCs w:val="24"/>
        </w:rPr>
        <w:t xml:space="preserve"> w tym zasady przygotowania </w:t>
      </w:r>
      <w:r>
        <w:rPr>
          <w:sz w:val="24"/>
          <w:szCs w:val="24"/>
        </w:rPr>
        <w:br/>
      </w:r>
      <w:r w:rsidRPr="00A558C5">
        <w:rPr>
          <w:sz w:val="24"/>
          <w:szCs w:val="24"/>
        </w:rPr>
        <w:t>do transportu lotniczego, morskiego</w:t>
      </w:r>
      <w:r>
        <w:rPr>
          <w:sz w:val="24"/>
          <w:szCs w:val="24"/>
        </w:rPr>
        <w:t>,</w:t>
      </w:r>
      <w:r w:rsidRPr="00A558C5">
        <w:rPr>
          <w:sz w:val="24"/>
          <w:szCs w:val="24"/>
        </w:rPr>
        <w:t xml:space="preserve"> kolejowego (samoc</w:t>
      </w:r>
      <w:r w:rsidR="00A6376B">
        <w:rPr>
          <w:sz w:val="24"/>
          <w:szCs w:val="24"/>
        </w:rPr>
        <w:t xml:space="preserve">hodowego) </w:t>
      </w:r>
      <w:r w:rsidR="00A6376B">
        <w:rPr>
          <w:sz w:val="24"/>
          <w:szCs w:val="24"/>
        </w:rPr>
        <w:br/>
        <w:t>i na własnych kołach;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naukę montażu urządzenia mobilnego na nawierzchni sztucznej (beton cementowy, asfaltobeton) i</w:t>
      </w:r>
      <w:r w:rsidR="00A6376B">
        <w:rPr>
          <w:sz w:val="24"/>
          <w:szCs w:val="24"/>
        </w:rPr>
        <w:t xml:space="preserve"> naturalnej wraz z rolkami MRES;</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przygotowania urządzenia stacjonarnego oraz mobilnego do pracy </w:t>
      </w:r>
      <w:r w:rsidRPr="00A558C5">
        <w:rPr>
          <w:sz w:val="24"/>
          <w:szCs w:val="24"/>
        </w:rPr>
        <w:br/>
        <w:t>po montażu oraz naukę</w:t>
      </w:r>
      <w:r w:rsidR="00A6376B">
        <w:rPr>
          <w:sz w:val="24"/>
          <w:szCs w:val="24"/>
        </w:rPr>
        <w:t xml:space="preserve"> demontażu urządzenia mobilnego;</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weryfikacji elementów użytych przy kotwieniu i klasyfikowania </w:t>
      </w:r>
      <w:r w:rsidRPr="00A558C5">
        <w:rPr>
          <w:sz w:val="24"/>
          <w:szCs w:val="24"/>
        </w:rPr>
        <w:br/>
        <w:t>ich do dalszej eksploa</w:t>
      </w:r>
      <w:r w:rsidR="00A6376B">
        <w:rPr>
          <w:sz w:val="24"/>
          <w:szCs w:val="24"/>
        </w:rPr>
        <w:t>tacji, naprawy lub wybrakowania;</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naprawy elementów </w:t>
      </w:r>
      <w:r w:rsidR="00A6376B">
        <w:rPr>
          <w:sz w:val="24"/>
          <w:szCs w:val="24"/>
        </w:rPr>
        <w:t>kotwiących urządzenia mobilnego;</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naukę wymiany i doboru elementów wychwytujących (liny i taśmy) </w:t>
      </w:r>
      <w:r w:rsidRPr="00A558C5">
        <w:rPr>
          <w:sz w:val="24"/>
          <w:szCs w:val="24"/>
        </w:rPr>
        <w:br/>
        <w:t>oraz ich obsługi</w:t>
      </w:r>
      <w:r w:rsidR="00A6376B">
        <w:rPr>
          <w:sz w:val="24"/>
          <w:szCs w:val="24"/>
        </w:rPr>
        <w:t>;</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organizowania procesu naprawczego eksploatowanych urządzeń (kwalifikowanie </w:t>
      </w:r>
      <w:r>
        <w:rPr>
          <w:sz w:val="24"/>
          <w:szCs w:val="24"/>
        </w:rPr>
        <w:br/>
      </w:r>
      <w:r w:rsidRPr="00A558C5">
        <w:rPr>
          <w:sz w:val="24"/>
          <w:szCs w:val="24"/>
        </w:rPr>
        <w:t>do naprawy, kontrola i nadzór jego wykonania);</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opracowywanie zasad i norm zabezpieczenia logistycznego, w tym norm </w:t>
      </w:r>
      <w:r w:rsidRPr="00A558C5">
        <w:rPr>
          <w:sz w:val="24"/>
          <w:szCs w:val="24"/>
        </w:rPr>
        <w:br/>
        <w:t>i wymagań eksploatacyjnych oraz dokumentów normatywnych;</w:t>
      </w:r>
    </w:p>
    <w:p w:rsidR="00A558C5" w:rsidRPr="00A558C5" w:rsidRDefault="00A558C5" w:rsidP="004A2DBA">
      <w:pPr>
        <w:numPr>
          <w:ilvl w:val="1"/>
          <w:numId w:val="22"/>
        </w:numPr>
        <w:spacing w:line="240" w:lineRule="auto"/>
        <w:ind w:left="993" w:hanging="567"/>
        <w:rPr>
          <w:sz w:val="24"/>
          <w:szCs w:val="24"/>
        </w:rPr>
      </w:pPr>
      <w:r w:rsidRPr="00A558C5">
        <w:rPr>
          <w:sz w:val="24"/>
          <w:szCs w:val="24"/>
        </w:rPr>
        <w:t>określenie zasad i opracowanie dokumentów niezbędnych do zabezpieczenia procesu szkolenia logistycznego;</w:t>
      </w:r>
    </w:p>
    <w:p w:rsidR="00A558C5" w:rsidRPr="00A558C5" w:rsidRDefault="00A558C5" w:rsidP="004A2DBA">
      <w:pPr>
        <w:numPr>
          <w:ilvl w:val="1"/>
          <w:numId w:val="22"/>
        </w:numPr>
        <w:spacing w:line="240" w:lineRule="auto"/>
        <w:ind w:left="993" w:hanging="567"/>
        <w:rPr>
          <w:sz w:val="24"/>
          <w:szCs w:val="24"/>
        </w:rPr>
      </w:pPr>
      <w:r w:rsidRPr="00A558C5">
        <w:rPr>
          <w:sz w:val="24"/>
          <w:szCs w:val="24"/>
        </w:rPr>
        <w:t xml:space="preserve">wprowadzanie korekt do dokumentacji eksploatacyjnej, wynikających </w:t>
      </w:r>
      <w:r w:rsidRPr="00A558C5">
        <w:rPr>
          <w:sz w:val="24"/>
          <w:szCs w:val="24"/>
        </w:rPr>
        <w:br/>
        <w:t>ze specyficznych warunków użytkowania urządzeń.</w:t>
      </w:r>
    </w:p>
    <w:p w:rsidR="000F0834" w:rsidRPr="005F7A7C" w:rsidRDefault="000F0834" w:rsidP="004A2DBA">
      <w:pPr>
        <w:spacing w:line="240" w:lineRule="auto"/>
        <w:ind w:left="0" w:firstLine="0"/>
        <w:rPr>
          <w:b/>
          <w:color w:val="FF0000"/>
          <w:sz w:val="24"/>
          <w:szCs w:val="24"/>
        </w:rPr>
      </w:pPr>
    </w:p>
    <w:p w:rsidR="00A558C5" w:rsidRPr="00966D54" w:rsidRDefault="00A558C5" w:rsidP="004A2DBA">
      <w:pPr>
        <w:spacing w:line="240" w:lineRule="auto"/>
        <w:ind w:left="0" w:firstLine="0"/>
        <w:jc w:val="center"/>
        <w:rPr>
          <w:b/>
          <w:sz w:val="24"/>
          <w:szCs w:val="24"/>
        </w:rPr>
      </w:pPr>
      <w:r w:rsidRPr="00966D54">
        <w:rPr>
          <w:b/>
          <w:sz w:val="24"/>
          <w:szCs w:val="24"/>
        </w:rPr>
        <w:t>§ 5</w:t>
      </w:r>
    </w:p>
    <w:p w:rsidR="00A558C5" w:rsidRPr="00D95A92" w:rsidRDefault="00D95A92" w:rsidP="004A2DBA">
      <w:pPr>
        <w:spacing w:line="240" w:lineRule="auto"/>
        <w:ind w:left="0" w:firstLine="0"/>
        <w:jc w:val="center"/>
        <w:rPr>
          <w:b/>
          <w:sz w:val="24"/>
          <w:szCs w:val="24"/>
        </w:rPr>
      </w:pPr>
      <w:r>
        <w:rPr>
          <w:b/>
          <w:sz w:val="24"/>
          <w:szCs w:val="24"/>
        </w:rPr>
        <w:t xml:space="preserve">ZAKRES SZKOLENIA - ETAP </w:t>
      </w:r>
      <w:r w:rsidR="004C5919" w:rsidRPr="00C4241E">
        <w:rPr>
          <w:b/>
          <w:sz w:val="24"/>
          <w:szCs w:val="24"/>
        </w:rPr>
        <w:t>II i III</w:t>
      </w:r>
    </w:p>
    <w:p w:rsidR="00163E67" w:rsidRPr="00163E67" w:rsidRDefault="00163E67" w:rsidP="004A2DBA">
      <w:pPr>
        <w:pStyle w:val="Akapitzlist"/>
        <w:numPr>
          <w:ilvl w:val="0"/>
          <w:numId w:val="39"/>
        </w:numPr>
        <w:spacing w:after="0" w:line="240" w:lineRule="auto"/>
        <w:ind w:left="426" w:hanging="426"/>
        <w:rPr>
          <w:rFonts w:ascii="Times New Roman" w:eastAsia="Times New Roman" w:hAnsi="Times New Roman"/>
          <w:sz w:val="24"/>
          <w:szCs w:val="24"/>
          <w:lang w:eastAsia="pl-PL"/>
        </w:rPr>
      </w:pPr>
      <w:r w:rsidRPr="00163E67">
        <w:rPr>
          <w:rFonts w:ascii="Times New Roman" w:eastAsia="Times New Roman" w:hAnsi="Times New Roman"/>
          <w:sz w:val="24"/>
          <w:szCs w:val="24"/>
          <w:lang w:eastAsia="pl-PL"/>
        </w:rPr>
        <w:t xml:space="preserve">Szkolenie praktyczne musi obejmować, co najmniej następujący zakres zagadnień </w:t>
      </w:r>
      <w:r>
        <w:rPr>
          <w:rFonts w:ascii="Times New Roman" w:eastAsia="Times New Roman" w:hAnsi="Times New Roman"/>
          <w:sz w:val="24"/>
          <w:szCs w:val="24"/>
          <w:lang w:eastAsia="pl-PL"/>
        </w:rPr>
        <w:br/>
      </w:r>
      <w:r w:rsidRPr="00163E67">
        <w:rPr>
          <w:rFonts w:ascii="Times New Roman" w:eastAsia="Times New Roman" w:hAnsi="Times New Roman"/>
          <w:sz w:val="24"/>
          <w:szCs w:val="24"/>
          <w:lang w:eastAsia="pl-PL"/>
        </w:rPr>
        <w:t>dla urządzeń stacjonarnych BAK-12</w:t>
      </w:r>
      <w:r w:rsidR="00656AAE">
        <w:rPr>
          <w:rFonts w:ascii="Times New Roman" w:eastAsia="Times New Roman" w:hAnsi="Times New Roman"/>
          <w:sz w:val="24"/>
          <w:szCs w:val="24"/>
          <w:lang w:eastAsia="pl-PL"/>
        </w:rPr>
        <w:t>™</w:t>
      </w:r>
      <w:r w:rsidRPr="00163E67">
        <w:rPr>
          <w:rFonts w:ascii="Times New Roman" w:eastAsia="Times New Roman" w:hAnsi="Times New Roman"/>
          <w:sz w:val="24"/>
          <w:szCs w:val="24"/>
          <w:lang w:eastAsia="pl-PL"/>
        </w:rPr>
        <w:t xml:space="preserve"> SMARTARREST®:</w:t>
      </w:r>
    </w:p>
    <w:p w:rsidR="00163E67" w:rsidRPr="00163E67" w:rsidRDefault="00163E67" w:rsidP="004A2DBA">
      <w:pPr>
        <w:numPr>
          <w:ilvl w:val="0"/>
          <w:numId w:val="24"/>
        </w:numPr>
        <w:spacing w:line="240" w:lineRule="auto"/>
        <w:ind w:left="993" w:hanging="567"/>
        <w:rPr>
          <w:sz w:val="24"/>
          <w:szCs w:val="24"/>
        </w:rPr>
      </w:pPr>
      <w:r w:rsidRPr="00163E67">
        <w:rPr>
          <w:sz w:val="24"/>
          <w:szCs w:val="24"/>
        </w:rPr>
        <w:t>usuwanie niesprawności powstałych podczas eksploatacji;</w:t>
      </w:r>
    </w:p>
    <w:p w:rsidR="00163E67" w:rsidRPr="00163E67" w:rsidRDefault="00163E67" w:rsidP="004A2DBA">
      <w:pPr>
        <w:numPr>
          <w:ilvl w:val="0"/>
          <w:numId w:val="24"/>
        </w:numPr>
        <w:spacing w:line="240" w:lineRule="auto"/>
        <w:ind w:left="993" w:hanging="567"/>
        <w:rPr>
          <w:sz w:val="24"/>
          <w:szCs w:val="24"/>
        </w:rPr>
      </w:pPr>
      <w:r w:rsidRPr="00163E67">
        <w:rPr>
          <w:sz w:val="24"/>
          <w:szCs w:val="24"/>
        </w:rPr>
        <w:t>praktyczne diagnozowanie niesprawności i awarii oraz ich usuwania ze szczególnym uwzględnienie</w:t>
      </w:r>
      <w:r>
        <w:rPr>
          <w:sz w:val="24"/>
          <w:szCs w:val="24"/>
        </w:rPr>
        <w:t>m układów automatyki sterującej;</w:t>
      </w:r>
    </w:p>
    <w:p w:rsidR="00163E67" w:rsidRPr="00163E67" w:rsidRDefault="00163E67" w:rsidP="004A2DBA">
      <w:pPr>
        <w:numPr>
          <w:ilvl w:val="0"/>
          <w:numId w:val="24"/>
        </w:numPr>
        <w:spacing w:line="240" w:lineRule="auto"/>
        <w:ind w:left="993" w:hanging="567"/>
        <w:rPr>
          <w:sz w:val="24"/>
          <w:szCs w:val="24"/>
        </w:rPr>
      </w:pPr>
      <w:r w:rsidRPr="00163E67">
        <w:rPr>
          <w:sz w:val="24"/>
          <w:szCs w:val="24"/>
        </w:rPr>
        <w:t>wykonywanie planowych i nieplanowych obsług technicznych wyszczególnionych w dokumentacji producenta, w tym wymian taśm i lin hamujących;</w:t>
      </w:r>
    </w:p>
    <w:p w:rsidR="00163E67" w:rsidRPr="00163E67" w:rsidRDefault="00163E67" w:rsidP="004A2DBA">
      <w:pPr>
        <w:numPr>
          <w:ilvl w:val="0"/>
          <w:numId w:val="24"/>
        </w:numPr>
        <w:spacing w:line="240" w:lineRule="auto"/>
        <w:ind w:left="993" w:hanging="567"/>
        <w:rPr>
          <w:sz w:val="24"/>
          <w:szCs w:val="24"/>
        </w:rPr>
      </w:pPr>
      <w:r w:rsidRPr="00163E67">
        <w:rPr>
          <w:sz w:val="24"/>
          <w:szCs w:val="24"/>
        </w:rPr>
        <w:t>prowadzenie napraw planowych i niep</w:t>
      </w:r>
      <w:r w:rsidR="00C42276">
        <w:rPr>
          <w:sz w:val="24"/>
          <w:szCs w:val="24"/>
        </w:rPr>
        <w:t xml:space="preserve">lanowych w tym naprawy głównej </w:t>
      </w:r>
      <w:r w:rsidRPr="00163E67">
        <w:rPr>
          <w:sz w:val="24"/>
          <w:szCs w:val="24"/>
        </w:rPr>
        <w:t>po 10 latach eksploatacji lub 500 przechwyceniach obliczeniowych w zak</w:t>
      </w:r>
      <w:r w:rsidR="00C42276">
        <w:rPr>
          <w:sz w:val="24"/>
          <w:szCs w:val="24"/>
        </w:rPr>
        <w:t xml:space="preserve">resie </w:t>
      </w:r>
      <w:r w:rsidRPr="00163E67">
        <w:rPr>
          <w:sz w:val="24"/>
          <w:szCs w:val="24"/>
        </w:rPr>
        <w:t xml:space="preserve">organizowania procesu naprawczego eksploatowanych urządzeń (kwalifikowanie </w:t>
      </w:r>
      <w:r w:rsidR="00C42276">
        <w:rPr>
          <w:sz w:val="24"/>
          <w:szCs w:val="24"/>
        </w:rPr>
        <w:br/>
      </w:r>
      <w:r w:rsidRPr="00163E67">
        <w:rPr>
          <w:sz w:val="24"/>
          <w:szCs w:val="24"/>
        </w:rPr>
        <w:t>do naprawy, kontrola i nadzór jego wykonania);</w:t>
      </w:r>
    </w:p>
    <w:p w:rsidR="00163E67" w:rsidRPr="00163E67" w:rsidRDefault="00163E67" w:rsidP="004A2DBA">
      <w:pPr>
        <w:numPr>
          <w:ilvl w:val="0"/>
          <w:numId w:val="24"/>
        </w:numPr>
        <w:spacing w:line="240" w:lineRule="auto"/>
        <w:ind w:left="993" w:hanging="567"/>
        <w:rPr>
          <w:sz w:val="24"/>
          <w:szCs w:val="24"/>
        </w:rPr>
      </w:pPr>
      <w:r w:rsidRPr="00163E67">
        <w:rPr>
          <w:sz w:val="24"/>
          <w:szCs w:val="24"/>
        </w:rPr>
        <w:t>wykonywanie czynności modernizacyjnych urządzeń BAK-12</w:t>
      </w:r>
      <w:r w:rsidR="00656AAE">
        <w:rPr>
          <w:sz w:val="24"/>
          <w:szCs w:val="24"/>
        </w:rPr>
        <w:t>™</w:t>
      </w:r>
      <w:r w:rsidRPr="00163E67">
        <w:rPr>
          <w:sz w:val="24"/>
          <w:szCs w:val="24"/>
        </w:rPr>
        <w:t xml:space="preserve"> SMARTARREST® w zakresie dostosowania ich do wymagań określonych przez producenta samolotów F-35; </w:t>
      </w:r>
    </w:p>
    <w:p w:rsidR="00163E67" w:rsidRPr="00163E67" w:rsidRDefault="00163E67" w:rsidP="004A2DBA">
      <w:pPr>
        <w:numPr>
          <w:ilvl w:val="0"/>
          <w:numId w:val="24"/>
        </w:numPr>
        <w:spacing w:line="240" w:lineRule="auto"/>
        <w:ind w:left="993" w:hanging="567"/>
        <w:rPr>
          <w:sz w:val="24"/>
          <w:szCs w:val="24"/>
        </w:rPr>
      </w:pPr>
      <w:r w:rsidRPr="00163E67">
        <w:rPr>
          <w:sz w:val="24"/>
          <w:szCs w:val="24"/>
        </w:rPr>
        <w:t>praktyczne posługiwanie się specjalistycznymi urządzeniami pomiarowo-diagnostycznymi wykorzystywanymi podczas wykonywania nauczanych czynności technicznych.</w:t>
      </w:r>
    </w:p>
    <w:p w:rsidR="00EA3C0C" w:rsidRPr="00EA3C0C" w:rsidRDefault="00EA3C0C" w:rsidP="004A2DBA">
      <w:pPr>
        <w:pStyle w:val="Akapitzlist"/>
        <w:numPr>
          <w:ilvl w:val="0"/>
          <w:numId w:val="39"/>
        </w:numPr>
        <w:spacing w:after="0" w:line="240" w:lineRule="auto"/>
        <w:ind w:left="426" w:hanging="426"/>
        <w:rPr>
          <w:rFonts w:ascii="Times New Roman" w:eastAsia="Times New Roman" w:hAnsi="Times New Roman"/>
          <w:sz w:val="24"/>
          <w:szCs w:val="24"/>
          <w:lang w:eastAsia="pl-PL"/>
        </w:rPr>
      </w:pPr>
      <w:r w:rsidRPr="00EA3C0C">
        <w:rPr>
          <w:rFonts w:ascii="Times New Roman" w:eastAsia="Times New Roman" w:hAnsi="Times New Roman"/>
          <w:sz w:val="24"/>
          <w:szCs w:val="24"/>
          <w:lang w:eastAsia="pl-PL"/>
        </w:rPr>
        <w:t>Szkolenie praktyczne musi obejmować, co najmniej następujący zakres zagadnień dla urządzeń mobilnych BAK-12</w:t>
      </w:r>
      <w:r w:rsidR="00656AAE">
        <w:rPr>
          <w:rFonts w:ascii="Times New Roman" w:eastAsia="Times New Roman" w:hAnsi="Times New Roman"/>
          <w:sz w:val="24"/>
          <w:szCs w:val="24"/>
          <w:lang w:eastAsia="pl-PL"/>
        </w:rPr>
        <w:t>™</w:t>
      </w:r>
      <w:r w:rsidRPr="00EA3C0C">
        <w:rPr>
          <w:rFonts w:ascii="Times New Roman" w:eastAsia="Times New Roman" w:hAnsi="Times New Roman"/>
          <w:sz w:val="24"/>
          <w:szCs w:val="24"/>
          <w:lang w:eastAsia="pl-PL"/>
        </w:rPr>
        <w:t xml:space="preserve"> PORARREST P-IV®</w:t>
      </w:r>
      <w:r w:rsidR="0037086C">
        <w:rPr>
          <w:rFonts w:ascii="Times New Roman" w:eastAsia="Times New Roman" w:hAnsi="Times New Roman"/>
          <w:sz w:val="24"/>
          <w:szCs w:val="24"/>
          <w:lang w:eastAsia="pl-PL"/>
        </w:rPr>
        <w:t xml:space="preserve"> oraz rolek wspomagających MRES:</w:t>
      </w:r>
    </w:p>
    <w:p w:rsidR="00EA3C0C" w:rsidRPr="00EA3C0C" w:rsidRDefault="00EA3C0C" w:rsidP="004A2DBA">
      <w:pPr>
        <w:numPr>
          <w:ilvl w:val="0"/>
          <w:numId w:val="40"/>
        </w:numPr>
        <w:spacing w:line="240" w:lineRule="auto"/>
        <w:ind w:left="993" w:hanging="567"/>
        <w:rPr>
          <w:sz w:val="24"/>
          <w:szCs w:val="24"/>
        </w:rPr>
      </w:pPr>
      <w:r w:rsidRPr="00EA3C0C">
        <w:rPr>
          <w:sz w:val="24"/>
          <w:szCs w:val="24"/>
        </w:rPr>
        <w:t>usuwanie niesprawności powstałych podczas eksploatacji;</w:t>
      </w:r>
    </w:p>
    <w:p w:rsidR="00EA3C0C" w:rsidRPr="00EA3C0C" w:rsidRDefault="00EA3C0C" w:rsidP="004A2DBA">
      <w:pPr>
        <w:numPr>
          <w:ilvl w:val="0"/>
          <w:numId w:val="40"/>
        </w:numPr>
        <w:spacing w:line="240" w:lineRule="auto"/>
        <w:ind w:left="993" w:hanging="567"/>
        <w:rPr>
          <w:sz w:val="24"/>
          <w:szCs w:val="24"/>
        </w:rPr>
      </w:pPr>
      <w:r w:rsidRPr="00EA3C0C">
        <w:rPr>
          <w:sz w:val="24"/>
          <w:szCs w:val="24"/>
        </w:rPr>
        <w:t>praktyczne diagnozowanie niesprawności i awarii oraz ich usuwania ze szczególnym uwzględnieniem układów automatyki sterującej,</w:t>
      </w:r>
    </w:p>
    <w:p w:rsidR="00EA3C0C" w:rsidRPr="00EA3C0C" w:rsidRDefault="00EA3C0C" w:rsidP="004A2DBA">
      <w:pPr>
        <w:numPr>
          <w:ilvl w:val="0"/>
          <w:numId w:val="40"/>
        </w:numPr>
        <w:spacing w:line="240" w:lineRule="auto"/>
        <w:ind w:left="993" w:hanging="567"/>
        <w:rPr>
          <w:sz w:val="24"/>
          <w:szCs w:val="24"/>
        </w:rPr>
      </w:pPr>
      <w:r w:rsidRPr="00EA3C0C">
        <w:rPr>
          <w:sz w:val="24"/>
          <w:szCs w:val="24"/>
        </w:rPr>
        <w:lastRenderedPageBreak/>
        <w:t>wykonywanie planowych i nieplanowych obsług technicznych wyszczególnionych w dokumentacji producenta, w tym wymian taśm i lin hamujących;</w:t>
      </w:r>
    </w:p>
    <w:p w:rsidR="00EA3C0C" w:rsidRPr="00EA3C0C" w:rsidRDefault="00EA3C0C" w:rsidP="004A2DBA">
      <w:pPr>
        <w:numPr>
          <w:ilvl w:val="0"/>
          <w:numId w:val="40"/>
        </w:numPr>
        <w:spacing w:line="240" w:lineRule="auto"/>
        <w:ind w:left="993" w:hanging="567"/>
        <w:rPr>
          <w:sz w:val="24"/>
          <w:szCs w:val="24"/>
        </w:rPr>
      </w:pPr>
      <w:r w:rsidRPr="00EA3C0C">
        <w:rPr>
          <w:sz w:val="24"/>
          <w:szCs w:val="24"/>
        </w:rPr>
        <w:t>prowadzenie napraw planowych i niep</w:t>
      </w:r>
      <w:r>
        <w:rPr>
          <w:sz w:val="24"/>
          <w:szCs w:val="24"/>
        </w:rPr>
        <w:t xml:space="preserve">lanowych w tym naprawy głównej </w:t>
      </w:r>
      <w:r w:rsidRPr="00EA3C0C">
        <w:rPr>
          <w:sz w:val="24"/>
          <w:szCs w:val="24"/>
        </w:rPr>
        <w:t xml:space="preserve">po 10 latach eksploatacji lub 500 przechwyceniach obliczeniowych w zakresie organizowania procesu naprawczego eksploatowanych urządzeń (kwalifikowanie </w:t>
      </w:r>
      <w:r>
        <w:rPr>
          <w:sz w:val="24"/>
          <w:szCs w:val="24"/>
        </w:rPr>
        <w:br/>
      </w:r>
      <w:r w:rsidRPr="00EA3C0C">
        <w:rPr>
          <w:sz w:val="24"/>
          <w:szCs w:val="24"/>
        </w:rPr>
        <w:t>do naprawy, kontrola i nadzór jego wykonania);</w:t>
      </w:r>
    </w:p>
    <w:p w:rsidR="00EA3C0C" w:rsidRPr="00EA3C0C" w:rsidRDefault="00EA3C0C" w:rsidP="004A2DBA">
      <w:pPr>
        <w:numPr>
          <w:ilvl w:val="0"/>
          <w:numId w:val="40"/>
        </w:numPr>
        <w:spacing w:line="240" w:lineRule="auto"/>
        <w:ind w:left="993" w:hanging="567"/>
        <w:rPr>
          <w:sz w:val="24"/>
          <w:szCs w:val="24"/>
        </w:rPr>
      </w:pPr>
      <w:r w:rsidRPr="00EA3C0C">
        <w:rPr>
          <w:sz w:val="24"/>
          <w:szCs w:val="24"/>
        </w:rPr>
        <w:t>wykonywanie czynności modernizacyjnych urządzeń BAK-12</w:t>
      </w:r>
      <w:r w:rsidR="00656AAE">
        <w:rPr>
          <w:sz w:val="24"/>
          <w:szCs w:val="24"/>
        </w:rPr>
        <w:t>™</w:t>
      </w:r>
      <w:r w:rsidRPr="00EA3C0C">
        <w:rPr>
          <w:sz w:val="24"/>
          <w:szCs w:val="24"/>
        </w:rPr>
        <w:t xml:space="preserve"> PORARREST </w:t>
      </w:r>
      <w:r>
        <w:rPr>
          <w:sz w:val="24"/>
          <w:szCs w:val="24"/>
        </w:rPr>
        <w:br/>
      </w:r>
      <w:r w:rsidRPr="00EA3C0C">
        <w:rPr>
          <w:sz w:val="24"/>
          <w:szCs w:val="24"/>
        </w:rPr>
        <w:t xml:space="preserve">P-IV® w zakresie dostosowania ich do wymagań określonych przez producenta samolotów F-35; </w:t>
      </w:r>
    </w:p>
    <w:p w:rsidR="00A558C5" w:rsidRPr="00EA3C0C" w:rsidRDefault="00EA3C0C" w:rsidP="004A2DBA">
      <w:pPr>
        <w:numPr>
          <w:ilvl w:val="0"/>
          <w:numId w:val="40"/>
        </w:numPr>
        <w:spacing w:line="240" w:lineRule="auto"/>
        <w:ind w:left="993" w:hanging="567"/>
        <w:rPr>
          <w:sz w:val="24"/>
          <w:szCs w:val="24"/>
        </w:rPr>
      </w:pPr>
      <w:r w:rsidRPr="00EA3C0C">
        <w:rPr>
          <w:sz w:val="24"/>
          <w:szCs w:val="24"/>
        </w:rPr>
        <w:t>praktyczne posługiwanie się specjalistycznymi urządzeniami pomiarowo-diagnostycznymi wykorzystywanymi podczas wykonywania nauczanych czynności technicznych.</w:t>
      </w:r>
    </w:p>
    <w:p w:rsidR="000F0834" w:rsidRDefault="000F0834" w:rsidP="004A2DBA">
      <w:pPr>
        <w:spacing w:line="240" w:lineRule="auto"/>
        <w:ind w:left="0" w:firstLine="0"/>
        <w:jc w:val="center"/>
        <w:rPr>
          <w:b/>
          <w:color w:val="FF0000"/>
          <w:sz w:val="24"/>
          <w:szCs w:val="24"/>
        </w:rPr>
      </w:pPr>
    </w:p>
    <w:p w:rsidR="00966D54" w:rsidRPr="00573070" w:rsidRDefault="00966D54" w:rsidP="004A2DBA">
      <w:pPr>
        <w:spacing w:line="240" w:lineRule="auto"/>
        <w:ind w:left="0" w:firstLine="0"/>
        <w:jc w:val="center"/>
        <w:rPr>
          <w:rFonts w:eastAsia="Arial"/>
          <w:b/>
          <w:sz w:val="24"/>
          <w:szCs w:val="24"/>
        </w:rPr>
      </w:pPr>
      <w:r w:rsidRPr="00573070">
        <w:rPr>
          <w:b/>
          <w:sz w:val="24"/>
          <w:szCs w:val="24"/>
        </w:rPr>
        <w:t>§ 6</w:t>
      </w:r>
    </w:p>
    <w:p w:rsidR="00966D54" w:rsidRPr="00573070" w:rsidRDefault="00966D54" w:rsidP="004A2DBA">
      <w:pPr>
        <w:pStyle w:val="Akapitzlist"/>
        <w:spacing w:after="0" w:line="240" w:lineRule="auto"/>
        <w:ind w:left="0" w:firstLine="0"/>
        <w:mirrorIndents/>
        <w:jc w:val="center"/>
        <w:rPr>
          <w:rFonts w:ascii="Times New Roman" w:hAnsi="Times New Roman"/>
          <w:b/>
          <w:sz w:val="24"/>
          <w:szCs w:val="24"/>
        </w:rPr>
      </w:pPr>
      <w:r w:rsidRPr="00573070">
        <w:rPr>
          <w:rFonts w:ascii="Times New Roman" w:hAnsi="Times New Roman"/>
          <w:b/>
          <w:sz w:val="24"/>
          <w:szCs w:val="24"/>
        </w:rPr>
        <w:t>WYMAGANIA ORGANIZACYJNE</w:t>
      </w:r>
    </w:p>
    <w:p w:rsidR="00966D54" w:rsidRPr="00782540" w:rsidRDefault="00966D54" w:rsidP="004A2DBA">
      <w:pPr>
        <w:pStyle w:val="Akapitzlist"/>
        <w:numPr>
          <w:ilvl w:val="1"/>
          <w:numId w:val="25"/>
        </w:numPr>
        <w:spacing w:line="240" w:lineRule="auto"/>
        <w:ind w:left="426" w:hanging="426"/>
        <w:rPr>
          <w:rFonts w:ascii="Times New Roman" w:hAnsi="Times New Roman"/>
          <w:bCs/>
          <w:sz w:val="24"/>
          <w:szCs w:val="24"/>
        </w:rPr>
      </w:pPr>
      <w:r w:rsidRPr="00782540">
        <w:rPr>
          <w:rFonts w:ascii="Times New Roman" w:hAnsi="Times New Roman"/>
          <w:bCs/>
          <w:sz w:val="24"/>
          <w:szCs w:val="24"/>
        </w:rPr>
        <w:t xml:space="preserve">Wykonawca przed podpisaniem umowy przedstawi szczegółowe plany szkolenia wykonane zgodnie ze wzorem (załącznik nr 1 i 2), </w:t>
      </w:r>
      <w:r w:rsidR="00095A0E" w:rsidRPr="00782540">
        <w:rPr>
          <w:rFonts w:ascii="Times New Roman" w:hAnsi="Times New Roman"/>
          <w:bCs/>
          <w:sz w:val="24"/>
          <w:szCs w:val="24"/>
        </w:rPr>
        <w:t>zaakceptowane</w:t>
      </w:r>
      <w:r w:rsidRPr="00782540">
        <w:rPr>
          <w:rFonts w:ascii="Times New Roman" w:hAnsi="Times New Roman"/>
          <w:bCs/>
          <w:sz w:val="24"/>
          <w:szCs w:val="24"/>
        </w:rPr>
        <w:t xml:space="preserve"> przez Szefa Infrastruktury IWsp SZ, 85-915 Bydgoszcz, ul. Dwernickiego 1. Wymienione programy szkolenia stanowią załączniki do umowy na przeprowadzenie szkolenia wg niniejszych wymagań.</w:t>
      </w:r>
    </w:p>
    <w:p w:rsidR="00966D54" w:rsidRPr="003C47BA" w:rsidRDefault="00966D54" w:rsidP="004A2DBA">
      <w:pPr>
        <w:pStyle w:val="Akapitzlist"/>
        <w:numPr>
          <w:ilvl w:val="1"/>
          <w:numId w:val="25"/>
        </w:numPr>
        <w:spacing w:line="240" w:lineRule="auto"/>
        <w:ind w:left="426" w:hanging="426"/>
        <w:rPr>
          <w:rFonts w:ascii="Times New Roman" w:hAnsi="Times New Roman"/>
          <w:bCs/>
          <w:sz w:val="24"/>
          <w:szCs w:val="24"/>
        </w:rPr>
      </w:pPr>
      <w:r w:rsidRPr="003C47BA">
        <w:rPr>
          <w:rFonts w:ascii="Times New Roman" w:hAnsi="Times New Roman"/>
          <w:bCs/>
          <w:sz w:val="24"/>
          <w:szCs w:val="24"/>
        </w:rPr>
        <w:t>Szkolenie będz</w:t>
      </w:r>
      <w:r w:rsidR="00EA5527" w:rsidRPr="003C47BA">
        <w:rPr>
          <w:rFonts w:ascii="Times New Roman" w:hAnsi="Times New Roman"/>
          <w:bCs/>
          <w:sz w:val="24"/>
          <w:szCs w:val="24"/>
        </w:rPr>
        <w:t>ie prowadzone w języku polskim. Strony dopuszczają szkolenie w języku obcym, pod warunkiem, że Wykonawca zapewni obsługę tłumacza z języka obcego na język polski.</w:t>
      </w:r>
      <w:r w:rsidRPr="003C47BA">
        <w:rPr>
          <w:rFonts w:ascii="Times New Roman" w:hAnsi="Times New Roman"/>
          <w:bCs/>
          <w:sz w:val="24"/>
          <w:szCs w:val="24"/>
        </w:rPr>
        <w:t xml:space="preserve"> </w:t>
      </w:r>
    </w:p>
    <w:p w:rsidR="00966D54" w:rsidRDefault="00966D54" w:rsidP="004A2DBA">
      <w:pPr>
        <w:pStyle w:val="Akapitzlist"/>
        <w:numPr>
          <w:ilvl w:val="1"/>
          <w:numId w:val="25"/>
        </w:numPr>
        <w:spacing w:line="240" w:lineRule="auto"/>
        <w:ind w:left="426" w:hanging="426"/>
        <w:rPr>
          <w:rFonts w:ascii="Times New Roman" w:hAnsi="Times New Roman"/>
          <w:bCs/>
          <w:sz w:val="24"/>
          <w:szCs w:val="24"/>
        </w:rPr>
      </w:pPr>
      <w:r w:rsidRPr="00966D54">
        <w:rPr>
          <w:rFonts w:ascii="Times New Roman" w:hAnsi="Times New Roman"/>
          <w:bCs/>
          <w:sz w:val="24"/>
          <w:szCs w:val="24"/>
        </w:rPr>
        <w:t xml:space="preserve">Wykonawca zapewni w ramach kosztów </w:t>
      </w:r>
      <w:r w:rsidRPr="003C47BA">
        <w:rPr>
          <w:rFonts w:ascii="Times New Roman" w:hAnsi="Times New Roman"/>
          <w:bCs/>
          <w:sz w:val="24"/>
          <w:szCs w:val="24"/>
        </w:rPr>
        <w:t>szkol</w:t>
      </w:r>
      <w:r w:rsidR="00581CCF" w:rsidRPr="003C47BA">
        <w:rPr>
          <w:rFonts w:ascii="Times New Roman" w:hAnsi="Times New Roman"/>
          <w:bCs/>
          <w:sz w:val="24"/>
          <w:szCs w:val="24"/>
        </w:rPr>
        <w:t>enia materiały szkoleniowe</w:t>
      </w:r>
      <w:r w:rsidR="001961EA" w:rsidRPr="003C47BA">
        <w:rPr>
          <w:rFonts w:ascii="Times New Roman" w:hAnsi="Times New Roman"/>
          <w:bCs/>
          <w:sz w:val="24"/>
          <w:szCs w:val="24"/>
        </w:rPr>
        <w:t xml:space="preserve"> i pomoce dydaktyczne</w:t>
      </w:r>
      <w:r w:rsidR="00581CCF" w:rsidRPr="003C47BA">
        <w:rPr>
          <w:rFonts w:ascii="Times New Roman" w:hAnsi="Times New Roman"/>
          <w:bCs/>
          <w:sz w:val="24"/>
          <w:szCs w:val="24"/>
        </w:rPr>
        <w:t xml:space="preserve"> </w:t>
      </w:r>
      <w:r w:rsidR="00390838" w:rsidRPr="003C47BA">
        <w:rPr>
          <w:rFonts w:ascii="Times New Roman" w:hAnsi="Times New Roman"/>
          <w:bCs/>
          <w:sz w:val="24"/>
          <w:szCs w:val="24"/>
        </w:rPr>
        <w:t>w języku</w:t>
      </w:r>
      <w:r w:rsidRPr="003C47BA">
        <w:rPr>
          <w:rFonts w:ascii="Times New Roman" w:hAnsi="Times New Roman"/>
          <w:bCs/>
          <w:sz w:val="24"/>
          <w:szCs w:val="24"/>
        </w:rPr>
        <w:t xml:space="preserve"> polskim.</w:t>
      </w:r>
      <w:r w:rsidR="00EA5527" w:rsidRPr="003C47BA">
        <w:rPr>
          <w:rFonts w:ascii="Times New Roman" w:hAnsi="Times New Roman"/>
          <w:bCs/>
          <w:sz w:val="24"/>
          <w:szCs w:val="24"/>
        </w:rPr>
        <w:t xml:space="preserve"> </w:t>
      </w:r>
    </w:p>
    <w:p w:rsidR="00966D54" w:rsidRDefault="00966D54" w:rsidP="004A2DBA">
      <w:pPr>
        <w:pStyle w:val="Akapitzlist"/>
        <w:numPr>
          <w:ilvl w:val="1"/>
          <w:numId w:val="25"/>
        </w:numPr>
        <w:spacing w:line="240" w:lineRule="auto"/>
        <w:ind w:left="426" w:hanging="426"/>
        <w:rPr>
          <w:rFonts w:ascii="Times New Roman" w:hAnsi="Times New Roman"/>
          <w:bCs/>
          <w:sz w:val="24"/>
          <w:szCs w:val="24"/>
        </w:rPr>
      </w:pPr>
      <w:r w:rsidRPr="00966D54">
        <w:rPr>
          <w:rFonts w:ascii="Times New Roman" w:hAnsi="Times New Roman"/>
          <w:bCs/>
          <w:sz w:val="24"/>
          <w:szCs w:val="24"/>
        </w:rPr>
        <w:t xml:space="preserve">Strona wojskowa SZ RP udostępni nieodpłatnie jedno urządzenie, pomieszczenie warsztatowe oraz salę wykładową w celu przeprowadzenia szkolenia praktycznego </w:t>
      </w:r>
      <w:r w:rsidR="00573070">
        <w:rPr>
          <w:rFonts w:ascii="Times New Roman" w:hAnsi="Times New Roman"/>
          <w:bCs/>
          <w:sz w:val="24"/>
          <w:szCs w:val="24"/>
        </w:rPr>
        <w:br/>
      </w:r>
      <w:r w:rsidR="00843272">
        <w:rPr>
          <w:rFonts w:ascii="Times New Roman" w:hAnsi="Times New Roman"/>
          <w:bCs/>
          <w:sz w:val="24"/>
          <w:szCs w:val="24"/>
        </w:rPr>
        <w:t>na terenie WTL 1.</w:t>
      </w:r>
      <w:r w:rsidRPr="00966D54">
        <w:rPr>
          <w:rFonts w:ascii="Times New Roman" w:hAnsi="Times New Roman"/>
          <w:bCs/>
          <w:sz w:val="24"/>
          <w:szCs w:val="24"/>
        </w:rPr>
        <w:t>RBLog.</w:t>
      </w:r>
    </w:p>
    <w:p w:rsidR="00926FC4" w:rsidRPr="00782540" w:rsidRDefault="00926FC4" w:rsidP="004A2DBA">
      <w:pPr>
        <w:pStyle w:val="Akapitzlist"/>
        <w:numPr>
          <w:ilvl w:val="1"/>
          <w:numId w:val="25"/>
        </w:numPr>
        <w:spacing w:after="0" w:line="240" w:lineRule="auto"/>
        <w:ind w:left="426" w:hanging="426"/>
        <w:rPr>
          <w:rFonts w:ascii="Times New Roman" w:hAnsi="Times New Roman"/>
          <w:bCs/>
          <w:sz w:val="24"/>
          <w:szCs w:val="24"/>
          <w:u w:val="single"/>
        </w:rPr>
      </w:pPr>
      <w:r>
        <w:rPr>
          <w:rFonts w:ascii="Times New Roman" w:hAnsi="Times New Roman"/>
          <w:bCs/>
          <w:sz w:val="24"/>
          <w:szCs w:val="24"/>
          <w:u w:val="single"/>
        </w:rPr>
        <w:t>W</w:t>
      </w:r>
      <w:r w:rsidRPr="00782540">
        <w:rPr>
          <w:rFonts w:ascii="Times New Roman" w:hAnsi="Times New Roman"/>
          <w:bCs/>
          <w:sz w:val="24"/>
          <w:szCs w:val="24"/>
          <w:u w:val="single"/>
        </w:rPr>
        <w:t>ykonawca szkolenia ponosi koszty związane z organizacją szkolenia i jego przebiegiem w miejscu organizacji zagranicą, tj.:</w:t>
      </w:r>
    </w:p>
    <w:p w:rsidR="00926FC4" w:rsidRPr="006E4F8D" w:rsidRDefault="00926FC4" w:rsidP="004A2DBA">
      <w:pPr>
        <w:numPr>
          <w:ilvl w:val="0"/>
          <w:numId w:val="26"/>
        </w:numPr>
        <w:spacing w:line="240" w:lineRule="auto"/>
        <w:ind w:left="993" w:hanging="567"/>
        <w:rPr>
          <w:rFonts w:eastAsia="Calibri"/>
          <w:bCs/>
          <w:sz w:val="24"/>
          <w:szCs w:val="24"/>
          <w:lang w:eastAsia="en-US"/>
        </w:rPr>
      </w:pPr>
      <w:r w:rsidRPr="006E4F8D">
        <w:rPr>
          <w:rFonts w:eastAsia="Calibri"/>
          <w:bCs/>
          <w:sz w:val="24"/>
          <w:szCs w:val="24"/>
          <w:lang w:eastAsia="en-US"/>
        </w:rPr>
        <w:t xml:space="preserve">dojazdu </w:t>
      </w:r>
      <w:r w:rsidR="000E53B0">
        <w:rPr>
          <w:rFonts w:eastAsia="Calibri"/>
          <w:bCs/>
          <w:sz w:val="24"/>
          <w:szCs w:val="24"/>
          <w:lang w:eastAsia="en-US"/>
        </w:rPr>
        <w:t xml:space="preserve">wybranym transportem </w:t>
      </w:r>
      <w:r w:rsidRPr="006E4F8D">
        <w:rPr>
          <w:rFonts w:eastAsia="Calibri"/>
          <w:bCs/>
          <w:sz w:val="24"/>
          <w:szCs w:val="24"/>
          <w:lang w:eastAsia="en-US"/>
        </w:rPr>
        <w:t xml:space="preserve">uczestników szkolenia </w:t>
      </w:r>
      <w:r w:rsidR="003134BD" w:rsidRPr="005638B8">
        <w:rPr>
          <w:rFonts w:eastAsia="Calibri"/>
          <w:bCs/>
          <w:sz w:val="24"/>
          <w:szCs w:val="24"/>
          <w:lang w:eastAsia="en-US"/>
        </w:rPr>
        <w:t xml:space="preserve">z lotniska </w:t>
      </w:r>
      <w:r w:rsidR="000E53B0">
        <w:rPr>
          <w:rFonts w:eastAsia="Calibri"/>
          <w:bCs/>
          <w:sz w:val="24"/>
          <w:szCs w:val="24"/>
          <w:lang w:eastAsia="en-US"/>
        </w:rPr>
        <w:t xml:space="preserve">przylotu </w:t>
      </w:r>
      <w:r w:rsidR="000E53B0">
        <w:rPr>
          <w:rFonts w:eastAsia="Calibri"/>
          <w:bCs/>
          <w:sz w:val="24"/>
          <w:szCs w:val="24"/>
          <w:lang w:eastAsia="en-US"/>
        </w:rPr>
        <w:br/>
      </w:r>
      <w:r w:rsidR="003134BD" w:rsidRPr="005638B8">
        <w:rPr>
          <w:rFonts w:eastAsia="Calibri"/>
          <w:bCs/>
          <w:sz w:val="24"/>
          <w:szCs w:val="24"/>
          <w:lang w:eastAsia="en-US"/>
        </w:rPr>
        <w:t>do miejsca zakwaterowania oraz z miejsca zakwaterowania na lotnisko</w:t>
      </w:r>
      <w:r w:rsidR="003134BD" w:rsidRPr="006E4F8D">
        <w:rPr>
          <w:rFonts w:eastAsia="Calibri"/>
          <w:bCs/>
          <w:sz w:val="24"/>
          <w:szCs w:val="24"/>
          <w:lang w:eastAsia="en-US"/>
        </w:rPr>
        <w:t xml:space="preserve"> </w:t>
      </w:r>
      <w:r w:rsidR="000E53B0">
        <w:rPr>
          <w:rFonts w:eastAsia="Calibri"/>
          <w:bCs/>
          <w:sz w:val="24"/>
          <w:szCs w:val="24"/>
          <w:lang w:eastAsia="en-US"/>
        </w:rPr>
        <w:t xml:space="preserve">odlotu </w:t>
      </w:r>
      <w:r w:rsidR="000E53B0">
        <w:rPr>
          <w:rFonts w:eastAsia="Calibri"/>
          <w:bCs/>
          <w:sz w:val="24"/>
          <w:szCs w:val="24"/>
          <w:lang w:eastAsia="en-US"/>
        </w:rPr>
        <w:br/>
      </w:r>
      <w:r w:rsidR="003134BD">
        <w:rPr>
          <w:rFonts w:eastAsia="Calibri"/>
          <w:bCs/>
          <w:sz w:val="24"/>
          <w:szCs w:val="24"/>
          <w:lang w:eastAsia="en-US"/>
        </w:rPr>
        <w:t>po zakończonym szkoleniu</w:t>
      </w:r>
      <w:r w:rsidR="000E53B0">
        <w:rPr>
          <w:rFonts w:eastAsia="Calibri"/>
          <w:bCs/>
          <w:sz w:val="24"/>
          <w:szCs w:val="24"/>
          <w:lang w:eastAsia="en-US"/>
        </w:rPr>
        <w:t xml:space="preserve">, a także </w:t>
      </w:r>
      <w:r w:rsidR="003134BD">
        <w:rPr>
          <w:rFonts w:eastAsia="Calibri"/>
          <w:bCs/>
          <w:sz w:val="24"/>
          <w:szCs w:val="24"/>
          <w:lang w:eastAsia="en-US"/>
        </w:rPr>
        <w:t xml:space="preserve"> </w:t>
      </w:r>
      <w:r w:rsidR="000E53B0">
        <w:rPr>
          <w:rFonts w:eastAsia="Calibri"/>
          <w:bCs/>
          <w:sz w:val="24"/>
          <w:szCs w:val="24"/>
          <w:lang w:eastAsia="en-US"/>
        </w:rPr>
        <w:t xml:space="preserve">każdorazowo z miejsca </w:t>
      </w:r>
      <w:r w:rsidRPr="006E4F8D">
        <w:rPr>
          <w:rFonts w:eastAsia="Calibri"/>
          <w:bCs/>
          <w:sz w:val="24"/>
          <w:szCs w:val="24"/>
          <w:lang w:eastAsia="en-US"/>
        </w:rPr>
        <w:t>zakwaterowania do miejsc</w:t>
      </w:r>
      <w:r>
        <w:rPr>
          <w:rFonts w:eastAsia="Calibri"/>
          <w:bCs/>
          <w:sz w:val="24"/>
          <w:szCs w:val="24"/>
          <w:lang w:eastAsia="en-US"/>
        </w:rPr>
        <w:t xml:space="preserve"> szkolenia</w:t>
      </w:r>
      <w:r w:rsidR="000E53B0">
        <w:rPr>
          <w:rFonts w:eastAsia="Calibri"/>
          <w:bCs/>
          <w:sz w:val="24"/>
          <w:szCs w:val="24"/>
          <w:lang w:eastAsia="en-US"/>
        </w:rPr>
        <w:t xml:space="preserve"> i z powrotem po zakończonych zajęciach</w:t>
      </w:r>
      <w:r w:rsidRPr="005638B8">
        <w:rPr>
          <w:rFonts w:eastAsia="Calibri"/>
          <w:bCs/>
          <w:sz w:val="24"/>
          <w:szCs w:val="24"/>
          <w:lang w:eastAsia="en-US"/>
        </w:rPr>
        <w:t>;</w:t>
      </w:r>
    </w:p>
    <w:p w:rsidR="00926FC4" w:rsidRPr="006E4F8D" w:rsidRDefault="00926FC4" w:rsidP="004A2DBA">
      <w:pPr>
        <w:numPr>
          <w:ilvl w:val="0"/>
          <w:numId w:val="26"/>
        </w:numPr>
        <w:spacing w:line="240" w:lineRule="auto"/>
        <w:ind w:left="993" w:hanging="567"/>
        <w:rPr>
          <w:rFonts w:eastAsia="Calibri"/>
          <w:bCs/>
          <w:sz w:val="24"/>
          <w:szCs w:val="24"/>
          <w:lang w:eastAsia="en-US"/>
        </w:rPr>
      </w:pPr>
      <w:r w:rsidRPr="006E4F8D">
        <w:rPr>
          <w:rFonts w:eastAsia="Calibri"/>
          <w:bCs/>
          <w:sz w:val="24"/>
          <w:szCs w:val="24"/>
          <w:lang w:eastAsia="en-US"/>
        </w:rPr>
        <w:t>wymaganego ubezpieczenia uczestników szkolenia według poniższych warunków:</w:t>
      </w:r>
    </w:p>
    <w:p w:rsidR="00926FC4" w:rsidRPr="00C0615E" w:rsidRDefault="007C6C01" w:rsidP="004A2DBA">
      <w:pPr>
        <w:pStyle w:val="Akapitzlist"/>
        <w:numPr>
          <w:ilvl w:val="0"/>
          <w:numId w:val="34"/>
        </w:numPr>
        <w:spacing w:after="0" w:line="240" w:lineRule="auto"/>
        <w:ind w:left="1276" w:hanging="414"/>
        <w:rPr>
          <w:rFonts w:ascii="Times New Roman" w:hAnsi="Times New Roman"/>
          <w:bCs/>
          <w:sz w:val="24"/>
          <w:szCs w:val="24"/>
        </w:rPr>
      </w:pPr>
      <w:r>
        <w:rPr>
          <w:rFonts w:ascii="Times New Roman" w:hAnsi="Times New Roman"/>
          <w:bCs/>
          <w:sz w:val="24"/>
          <w:szCs w:val="24"/>
        </w:rPr>
        <w:t>koszty</w:t>
      </w:r>
      <w:r w:rsidR="00926FC4" w:rsidRPr="00C0615E">
        <w:rPr>
          <w:rFonts w:ascii="Times New Roman" w:hAnsi="Times New Roman"/>
          <w:bCs/>
          <w:sz w:val="24"/>
          <w:szCs w:val="24"/>
        </w:rPr>
        <w:t xml:space="preserve"> leczenia</w:t>
      </w:r>
      <w:r>
        <w:rPr>
          <w:rFonts w:ascii="Times New Roman" w:hAnsi="Times New Roman"/>
          <w:bCs/>
          <w:sz w:val="24"/>
          <w:szCs w:val="24"/>
        </w:rPr>
        <w:t xml:space="preserve"> </w:t>
      </w:r>
      <w:r w:rsidR="00926FC4" w:rsidRPr="00C0615E">
        <w:rPr>
          <w:rFonts w:ascii="Times New Roman" w:hAnsi="Times New Roman"/>
          <w:bCs/>
          <w:sz w:val="24"/>
          <w:szCs w:val="24"/>
        </w:rPr>
        <w:t>– suma ubezpieczenia</w:t>
      </w:r>
      <w:r w:rsidR="00926FC4">
        <w:rPr>
          <w:rFonts w:ascii="Times New Roman" w:hAnsi="Times New Roman"/>
          <w:bCs/>
          <w:sz w:val="24"/>
          <w:szCs w:val="24"/>
        </w:rPr>
        <w:t xml:space="preserve"> ……</w:t>
      </w:r>
      <w:r w:rsidR="00926FC4" w:rsidRPr="00C0615E">
        <w:rPr>
          <w:rFonts w:ascii="Times New Roman" w:hAnsi="Times New Roman"/>
          <w:bCs/>
          <w:sz w:val="24"/>
          <w:szCs w:val="24"/>
        </w:rPr>
        <w:t xml:space="preserve"> </w:t>
      </w:r>
      <w:r w:rsidR="008049A0">
        <w:rPr>
          <w:rFonts w:ascii="Times New Roman" w:hAnsi="Times New Roman"/>
          <w:bCs/>
          <w:sz w:val="24"/>
          <w:szCs w:val="24"/>
        </w:rPr>
        <w:t xml:space="preserve">zł </w:t>
      </w:r>
      <w:r w:rsidR="00926FC4" w:rsidRPr="00C0615E">
        <w:rPr>
          <w:rFonts w:ascii="Times New Roman" w:hAnsi="Times New Roman"/>
          <w:bCs/>
          <w:sz w:val="24"/>
          <w:szCs w:val="24"/>
        </w:rPr>
        <w:t>na każdą szkoloną osobę</w:t>
      </w:r>
      <w:r w:rsidR="00926FC4">
        <w:rPr>
          <w:rFonts w:ascii="Times New Roman" w:hAnsi="Times New Roman"/>
          <w:bCs/>
          <w:sz w:val="24"/>
          <w:szCs w:val="24"/>
        </w:rPr>
        <w:t xml:space="preserve"> </w:t>
      </w:r>
      <w:r w:rsidR="005638B8">
        <w:rPr>
          <w:rFonts w:ascii="Times New Roman" w:hAnsi="Times New Roman"/>
          <w:bCs/>
          <w:sz w:val="24"/>
          <w:szCs w:val="24"/>
        </w:rPr>
        <w:br/>
      </w:r>
      <w:r w:rsidR="00926FC4">
        <w:rPr>
          <w:rFonts w:ascii="Times New Roman" w:hAnsi="Times New Roman"/>
          <w:bCs/>
          <w:sz w:val="24"/>
          <w:szCs w:val="24"/>
        </w:rPr>
        <w:t>(</w:t>
      </w:r>
      <w:r w:rsidR="00926FC4" w:rsidRPr="00C0615E">
        <w:rPr>
          <w:rFonts w:ascii="Times New Roman" w:hAnsi="Times New Roman"/>
          <w:bCs/>
          <w:sz w:val="24"/>
          <w:szCs w:val="24"/>
        </w:rPr>
        <w:t xml:space="preserve">min. 800 </w:t>
      </w:r>
      <w:r>
        <w:rPr>
          <w:rFonts w:ascii="Times New Roman" w:hAnsi="Times New Roman"/>
          <w:bCs/>
          <w:sz w:val="24"/>
          <w:szCs w:val="24"/>
        </w:rPr>
        <w:t>000</w:t>
      </w:r>
      <w:r w:rsidR="008049A0">
        <w:rPr>
          <w:rFonts w:ascii="Times New Roman" w:hAnsi="Times New Roman"/>
          <w:bCs/>
          <w:sz w:val="24"/>
          <w:szCs w:val="24"/>
        </w:rPr>
        <w:t xml:space="preserve"> zł</w:t>
      </w:r>
      <w:r w:rsidR="00926FC4">
        <w:rPr>
          <w:rFonts w:ascii="Times New Roman" w:hAnsi="Times New Roman"/>
          <w:bCs/>
          <w:sz w:val="24"/>
          <w:szCs w:val="24"/>
        </w:rPr>
        <w:t>)</w:t>
      </w:r>
      <w:r w:rsidR="00926FC4" w:rsidRPr="00C0615E">
        <w:rPr>
          <w:rFonts w:ascii="Times New Roman" w:hAnsi="Times New Roman"/>
          <w:bCs/>
          <w:sz w:val="24"/>
          <w:szCs w:val="24"/>
        </w:rPr>
        <w:t>;</w:t>
      </w:r>
    </w:p>
    <w:p w:rsidR="00926FC4" w:rsidRPr="00C0615E" w:rsidRDefault="007C6C01" w:rsidP="004A2DBA">
      <w:pPr>
        <w:numPr>
          <w:ilvl w:val="0"/>
          <w:numId w:val="34"/>
        </w:numPr>
        <w:spacing w:line="240" w:lineRule="auto"/>
        <w:ind w:left="1276" w:hanging="414"/>
        <w:rPr>
          <w:rFonts w:eastAsia="Calibri"/>
          <w:bCs/>
          <w:sz w:val="24"/>
          <w:szCs w:val="24"/>
          <w:lang w:eastAsia="en-US"/>
        </w:rPr>
      </w:pPr>
      <w:r>
        <w:rPr>
          <w:rFonts w:eastAsia="Calibri"/>
          <w:bCs/>
          <w:sz w:val="24"/>
          <w:szCs w:val="24"/>
          <w:lang w:eastAsia="en-US"/>
        </w:rPr>
        <w:t xml:space="preserve">ubezpieczenie </w:t>
      </w:r>
      <w:r w:rsidR="00926FC4" w:rsidRPr="00C0615E">
        <w:rPr>
          <w:rFonts w:eastAsia="Calibri"/>
          <w:bCs/>
          <w:sz w:val="24"/>
          <w:szCs w:val="24"/>
          <w:lang w:eastAsia="en-US"/>
        </w:rPr>
        <w:t xml:space="preserve">następstw nieszczęśliwych wypadków </w:t>
      </w:r>
      <w:r>
        <w:rPr>
          <w:rFonts w:eastAsia="Calibri"/>
          <w:bCs/>
          <w:sz w:val="24"/>
          <w:szCs w:val="24"/>
          <w:lang w:eastAsia="en-US"/>
        </w:rPr>
        <w:t xml:space="preserve">(NNW) </w:t>
      </w:r>
      <w:r w:rsidR="00926FC4" w:rsidRPr="00C0615E">
        <w:rPr>
          <w:rFonts w:eastAsia="Calibri"/>
          <w:bCs/>
          <w:sz w:val="24"/>
          <w:szCs w:val="24"/>
          <w:lang w:eastAsia="en-US"/>
        </w:rPr>
        <w:t xml:space="preserve">– suma ubezpieczenia </w:t>
      </w:r>
      <w:r w:rsidR="00926FC4">
        <w:rPr>
          <w:rFonts w:eastAsia="Calibri"/>
          <w:bCs/>
          <w:sz w:val="24"/>
          <w:szCs w:val="24"/>
          <w:lang w:eastAsia="en-US"/>
        </w:rPr>
        <w:t>……</w:t>
      </w:r>
      <w:r w:rsidR="008049A0">
        <w:rPr>
          <w:rFonts w:eastAsia="Calibri"/>
          <w:bCs/>
          <w:sz w:val="24"/>
          <w:szCs w:val="24"/>
          <w:lang w:eastAsia="en-US"/>
        </w:rPr>
        <w:t xml:space="preserve"> zł</w:t>
      </w:r>
      <w:r w:rsidR="00926FC4">
        <w:rPr>
          <w:rFonts w:eastAsia="Calibri"/>
          <w:bCs/>
          <w:sz w:val="24"/>
          <w:szCs w:val="24"/>
          <w:lang w:eastAsia="en-US"/>
        </w:rPr>
        <w:t xml:space="preserve"> </w:t>
      </w:r>
      <w:r w:rsidR="00926FC4" w:rsidRPr="00C0615E">
        <w:rPr>
          <w:rFonts w:eastAsia="Calibri"/>
          <w:bCs/>
          <w:sz w:val="24"/>
          <w:szCs w:val="24"/>
          <w:lang w:eastAsia="en-US"/>
        </w:rPr>
        <w:t>na każdą szkoloną osobę</w:t>
      </w:r>
      <w:r w:rsidR="00926FC4">
        <w:rPr>
          <w:rFonts w:eastAsia="Calibri"/>
          <w:bCs/>
          <w:sz w:val="24"/>
          <w:szCs w:val="24"/>
          <w:lang w:eastAsia="en-US"/>
        </w:rPr>
        <w:t xml:space="preserve"> (</w:t>
      </w:r>
      <w:r w:rsidR="00926FC4" w:rsidRPr="00C0615E">
        <w:rPr>
          <w:rFonts w:eastAsia="Calibri"/>
          <w:bCs/>
          <w:sz w:val="24"/>
          <w:szCs w:val="24"/>
          <w:lang w:eastAsia="en-US"/>
        </w:rPr>
        <w:t xml:space="preserve">min. 100 </w:t>
      </w:r>
      <w:r>
        <w:rPr>
          <w:rFonts w:eastAsia="Calibri"/>
          <w:bCs/>
          <w:sz w:val="24"/>
          <w:szCs w:val="24"/>
          <w:lang w:eastAsia="en-US"/>
        </w:rPr>
        <w:t>000</w:t>
      </w:r>
      <w:r w:rsidR="00926FC4" w:rsidRPr="00C0615E">
        <w:rPr>
          <w:rFonts w:eastAsia="Calibri"/>
          <w:bCs/>
          <w:sz w:val="24"/>
          <w:szCs w:val="24"/>
          <w:lang w:eastAsia="en-US"/>
        </w:rPr>
        <w:t xml:space="preserve"> zł</w:t>
      </w:r>
      <w:r w:rsidR="00926FC4">
        <w:rPr>
          <w:rFonts w:eastAsia="Calibri"/>
          <w:bCs/>
          <w:sz w:val="24"/>
          <w:szCs w:val="24"/>
          <w:lang w:eastAsia="en-US"/>
        </w:rPr>
        <w:t>)</w:t>
      </w:r>
      <w:r w:rsidR="00926FC4" w:rsidRPr="00C0615E">
        <w:rPr>
          <w:rFonts w:eastAsia="Calibri"/>
          <w:bCs/>
          <w:sz w:val="24"/>
          <w:szCs w:val="24"/>
          <w:lang w:eastAsia="en-US"/>
        </w:rPr>
        <w:t>;</w:t>
      </w:r>
    </w:p>
    <w:p w:rsidR="00926FC4" w:rsidRPr="00C0615E" w:rsidRDefault="00926FC4" w:rsidP="004A2DBA">
      <w:pPr>
        <w:numPr>
          <w:ilvl w:val="0"/>
          <w:numId w:val="34"/>
        </w:numPr>
        <w:spacing w:line="240" w:lineRule="auto"/>
        <w:ind w:left="1276" w:hanging="414"/>
        <w:rPr>
          <w:rFonts w:eastAsia="Calibri"/>
          <w:bCs/>
          <w:sz w:val="24"/>
          <w:szCs w:val="24"/>
          <w:lang w:eastAsia="en-US"/>
        </w:rPr>
      </w:pPr>
      <w:r w:rsidRPr="00C0615E">
        <w:rPr>
          <w:rFonts w:eastAsia="Calibri"/>
          <w:bCs/>
          <w:sz w:val="24"/>
          <w:szCs w:val="24"/>
          <w:lang w:eastAsia="en-US"/>
        </w:rPr>
        <w:t xml:space="preserve">odpowiedzialność cywilna </w:t>
      </w:r>
      <w:r w:rsidR="007C6C01">
        <w:rPr>
          <w:rFonts w:eastAsia="Calibri"/>
          <w:bCs/>
          <w:sz w:val="24"/>
          <w:szCs w:val="24"/>
          <w:lang w:eastAsia="en-US"/>
        </w:rPr>
        <w:t xml:space="preserve">w życiu prywatnym (OC) </w:t>
      </w:r>
      <w:r w:rsidRPr="00C0615E">
        <w:rPr>
          <w:rFonts w:eastAsia="Calibri"/>
          <w:bCs/>
          <w:sz w:val="24"/>
          <w:szCs w:val="24"/>
          <w:lang w:eastAsia="en-US"/>
        </w:rPr>
        <w:t xml:space="preserve">– suma ubezpieczenia </w:t>
      </w:r>
      <w:r>
        <w:rPr>
          <w:rFonts w:eastAsia="Calibri"/>
          <w:bCs/>
          <w:sz w:val="24"/>
          <w:szCs w:val="24"/>
          <w:lang w:eastAsia="en-US"/>
        </w:rPr>
        <w:t xml:space="preserve">…… </w:t>
      </w:r>
      <w:r w:rsidR="008049A0">
        <w:rPr>
          <w:rFonts w:eastAsia="Calibri"/>
          <w:bCs/>
          <w:sz w:val="24"/>
          <w:szCs w:val="24"/>
          <w:lang w:eastAsia="en-US"/>
        </w:rPr>
        <w:t xml:space="preserve">zł </w:t>
      </w:r>
      <w:r w:rsidRPr="00C0615E">
        <w:rPr>
          <w:rFonts w:eastAsia="Calibri"/>
          <w:bCs/>
          <w:sz w:val="24"/>
          <w:szCs w:val="24"/>
          <w:lang w:eastAsia="en-US"/>
        </w:rPr>
        <w:t>na każdą szkoloną osobę</w:t>
      </w:r>
      <w:r>
        <w:rPr>
          <w:rFonts w:eastAsia="Calibri"/>
          <w:bCs/>
          <w:sz w:val="24"/>
          <w:szCs w:val="24"/>
          <w:lang w:eastAsia="en-US"/>
        </w:rPr>
        <w:t xml:space="preserve"> (</w:t>
      </w:r>
      <w:r w:rsidRPr="00C0615E">
        <w:rPr>
          <w:rFonts w:eastAsia="Calibri"/>
          <w:bCs/>
          <w:sz w:val="24"/>
          <w:szCs w:val="24"/>
          <w:lang w:eastAsia="en-US"/>
        </w:rPr>
        <w:t xml:space="preserve">min. 800 </w:t>
      </w:r>
      <w:r w:rsidR="007C6C01">
        <w:rPr>
          <w:rFonts w:eastAsia="Calibri"/>
          <w:bCs/>
          <w:sz w:val="24"/>
          <w:szCs w:val="24"/>
          <w:lang w:eastAsia="en-US"/>
        </w:rPr>
        <w:t>000</w:t>
      </w:r>
      <w:r w:rsidR="008049A0">
        <w:rPr>
          <w:rFonts w:eastAsia="Calibri"/>
          <w:bCs/>
          <w:sz w:val="24"/>
          <w:szCs w:val="24"/>
          <w:lang w:eastAsia="en-US"/>
        </w:rPr>
        <w:t xml:space="preserve"> zł</w:t>
      </w:r>
      <w:r>
        <w:rPr>
          <w:rFonts w:eastAsia="Calibri"/>
          <w:bCs/>
          <w:sz w:val="24"/>
          <w:szCs w:val="24"/>
          <w:lang w:eastAsia="en-US"/>
        </w:rPr>
        <w:t>)</w:t>
      </w:r>
      <w:r w:rsidRPr="00C0615E">
        <w:rPr>
          <w:rFonts w:eastAsia="Calibri"/>
          <w:bCs/>
          <w:sz w:val="24"/>
          <w:szCs w:val="24"/>
          <w:lang w:eastAsia="en-US"/>
        </w:rPr>
        <w:t>;</w:t>
      </w:r>
    </w:p>
    <w:p w:rsidR="00926FC4" w:rsidRPr="00C0615E" w:rsidRDefault="00926FC4" w:rsidP="004A2DBA">
      <w:pPr>
        <w:numPr>
          <w:ilvl w:val="0"/>
          <w:numId w:val="34"/>
        </w:numPr>
        <w:spacing w:line="240" w:lineRule="auto"/>
        <w:ind w:left="1276" w:hanging="414"/>
        <w:rPr>
          <w:rFonts w:eastAsia="Calibri"/>
          <w:bCs/>
          <w:sz w:val="24"/>
          <w:szCs w:val="24"/>
          <w:lang w:eastAsia="en-US"/>
        </w:rPr>
      </w:pPr>
      <w:r w:rsidRPr="00C0615E">
        <w:rPr>
          <w:rFonts w:eastAsia="Calibri"/>
          <w:bCs/>
          <w:sz w:val="24"/>
          <w:szCs w:val="24"/>
          <w:lang w:eastAsia="en-US"/>
        </w:rPr>
        <w:t xml:space="preserve">ubezpieczenie bagażu </w:t>
      </w:r>
      <w:r w:rsidR="005638B8">
        <w:rPr>
          <w:rFonts w:eastAsia="Calibri"/>
          <w:bCs/>
          <w:sz w:val="24"/>
          <w:szCs w:val="24"/>
          <w:lang w:eastAsia="en-US"/>
        </w:rPr>
        <w:t xml:space="preserve">podróżnego </w:t>
      </w:r>
      <w:r w:rsidRPr="00C0615E">
        <w:rPr>
          <w:rFonts w:eastAsia="Calibri"/>
          <w:bCs/>
          <w:sz w:val="24"/>
          <w:szCs w:val="24"/>
          <w:lang w:eastAsia="en-US"/>
        </w:rPr>
        <w:t xml:space="preserve">– </w:t>
      </w:r>
      <w:r>
        <w:rPr>
          <w:rFonts w:eastAsia="Calibri"/>
          <w:bCs/>
          <w:sz w:val="24"/>
          <w:szCs w:val="24"/>
          <w:lang w:eastAsia="en-US"/>
        </w:rPr>
        <w:t xml:space="preserve">…… </w:t>
      </w:r>
      <w:r w:rsidR="008049A0">
        <w:rPr>
          <w:rFonts w:eastAsia="Calibri"/>
          <w:bCs/>
          <w:sz w:val="24"/>
          <w:szCs w:val="24"/>
          <w:lang w:eastAsia="en-US"/>
        </w:rPr>
        <w:t xml:space="preserve">zł </w:t>
      </w:r>
      <w:r w:rsidRPr="00C0615E">
        <w:rPr>
          <w:rFonts w:eastAsia="Calibri"/>
          <w:bCs/>
          <w:sz w:val="24"/>
          <w:szCs w:val="24"/>
          <w:lang w:eastAsia="en-US"/>
        </w:rPr>
        <w:t>na każdą szkoloną osobę</w:t>
      </w:r>
      <w:r w:rsidR="008049A0">
        <w:rPr>
          <w:rFonts w:eastAsia="Calibri"/>
          <w:bCs/>
          <w:sz w:val="24"/>
          <w:szCs w:val="24"/>
          <w:lang w:eastAsia="en-US"/>
        </w:rPr>
        <w:t xml:space="preserve"> </w:t>
      </w:r>
      <w:r w:rsidR="005638B8">
        <w:rPr>
          <w:rFonts w:eastAsia="Calibri"/>
          <w:bCs/>
          <w:sz w:val="24"/>
          <w:szCs w:val="24"/>
          <w:lang w:eastAsia="en-US"/>
        </w:rPr>
        <w:br/>
      </w:r>
      <w:r w:rsidR="008049A0">
        <w:rPr>
          <w:rFonts w:eastAsia="Calibri"/>
          <w:bCs/>
          <w:sz w:val="24"/>
          <w:szCs w:val="24"/>
          <w:lang w:eastAsia="en-US"/>
        </w:rPr>
        <w:t>(</w:t>
      </w:r>
      <w:r w:rsidR="008049A0" w:rsidRPr="00C0615E">
        <w:rPr>
          <w:rFonts w:eastAsia="Calibri"/>
          <w:bCs/>
          <w:sz w:val="24"/>
          <w:szCs w:val="24"/>
          <w:lang w:eastAsia="en-US"/>
        </w:rPr>
        <w:t xml:space="preserve">min. </w:t>
      </w:r>
      <w:r w:rsidR="005638B8">
        <w:rPr>
          <w:rFonts w:eastAsia="Calibri"/>
          <w:bCs/>
          <w:sz w:val="24"/>
          <w:szCs w:val="24"/>
          <w:lang w:eastAsia="en-US"/>
        </w:rPr>
        <w:t>3 000</w:t>
      </w:r>
      <w:r w:rsidR="008049A0">
        <w:rPr>
          <w:rFonts w:eastAsia="Calibri"/>
          <w:bCs/>
          <w:sz w:val="24"/>
          <w:szCs w:val="24"/>
          <w:lang w:eastAsia="en-US"/>
        </w:rPr>
        <w:t xml:space="preserve"> zł)</w:t>
      </w:r>
      <w:r w:rsidRPr="00C0615E">
        <w:rPr>
          <w:rFonts w:eastAsia="Calibri"/>
          <w:bCs/>
          <w:sz w:val="24"/>
          <w:szCs w:val="24"/>
          <w:lang w:eastAsia="en-US"/>
        </w:rPr>
        <w:t>;</w:t>
      </w:r>
    </w:p>
    <w:p w:rsidR="00926FC4" w:rsidRPr="006E4F8D" w:rsidRDefault="00926FC4" w:rsidP="004A2DBA">
      <w:pPr>
        <w:pStyle w:val="Akapitzlist"/>
        <w:numPr>
          <w:ilvl w:val="0"/>
          <w:numId w:val="26"/>
        </w:numPr>
        <w:spacing w:after="0" w:line="240" w:lineRule="auto"/>
        <w:ind w:left="993" w:hanging="567"/>
        <w:rPr>
          <w:rFonts w:ascii="Times New Roman" w:hAnsi="Times New Roman"/>
          <w:bCs/>
          <w:sz w:val="24"/>
          <w:szCs w:val="24"/>
        </w:rPr>
      </w:pPr>
      <w:r w:rsidRPr="006E4F8D">
        <w:rPr>
          <w:rFonts w:ascii="Times New Roman" w:hAnsi="Times New Roman"/>
          <w:bCs/>
          <w:sz w:val="24"/>
          <w:szCs w:val="24"/>
        </w:rPr>
        <w:t>zabezpieczenia miejsca szkolenia oraz materiałów i pomocy szkoleniowych;</w:t>
      </w:r>
    </w:p>
    <w:p w:rsidR="00926FC4" w:rsidRPr="006E4F8D" w:rsidRDefault="00926FC4" w:rsidP="004A2DBA">
      <w:pPr>
        <w:numPr>
          <w:ilvl w:val="0"/>
          <w:numId w:val="26"/>
        </w:numPr>
        <w:spacing w:line="240" w:lineRule="auto"/>
        <w:ind w:left="993" w:hanging="567"/>
        <w:rPr>
          <w:rFonts w:eastAsia="Calibri"/>
          <w:bCs/>
          <w:sz w:val="24"/>
          <w:szCs w:val="24"/>
          <w:lang w:eastAsia="en-US"/>
        </w:rPr>
      </w:pPr>
      <w:r w:rsidRPr="006E4F8D">
        <w:rPr>
          <w:rFonts w:eastAsia="Calibri"/>
          <w:bCs/>
          <w:sz w:val="24"/>
          <w:szCs w:val="24"/>
          <w:lang w:eastAsia="en-US"/>
        </w:rPr>
        <w:t>zakwaterowania i wyżywienia podczas szkolenia;</w:t>
      </w:r>
    </w:p>
    <w:p w:rsidR="00926FC4" w:rsidRPr="006E4F8D" w:rsidRDefault="00926FC4" w:rsidP="004A2DBA">
      <w:pPr>
        <w:numPr>
          <w:ilvl w:val="0"/>
          <w:numId w:val="26"/>
        </w:numPr>
        <w:spacing w:line="240" w:lineRule="auto"/>
        <w:ind w:left="993" w:hanging="567"/>
        <w:rPr>
          <w:rFonts w:eastAsia="Calibri"/>
          <w:bCs/>
          <w:sz w:val="24"/>
          <w:szCs w:val="24"/>
          <w:lang w:eastAsia="en-US"/>
        </w:rPr>
      </w:pPr>
      <w:r w:rsidRPr="006E4F8D">
        <w:rPr>
          <w:rFonts w:eastAsia="Calibri"/>
          <w:bCs/>
          <w:sz w:val="24"/>
          <w:szCs w:val="24"/>
          <w:lang w:eastAsia="en-US"/>
        </w:rPr>
        <w:t>obsługi tłumacza pod</w:t>
      </w:r>
      <w:r w:rsidR="000845E3">
        <w:rPr>
          <w:rFonts w:eastAsia="Calibri"/>
          <w:bCs/>
          <w:sz w:val="24"/>
          <w:szCs w:val="24"/>
          <w:lang w:eastAsia="en-US"/>
        </w:rPr>
        <w:t>czas szkolenia i opiekuna grupy.</w:t>
      </w:r>
    </w:p>
    <w:p w:rsidR="00DB0C43" w:rsidRDefault="00926FC4" w:rsidP="004A2DBA">
      <w:pPr>
        <w:pStyle w:val="Akapitzlist"/>
        <w:numPr>
          <w:ilvl w:val="0"/>
          <w:numId w:val="25"/>
        </w:numPr>
        <w:spacing w:line="240" w:lineRule="auto"/>
        <w:rPr>
          <w:rFonts w:ascii="Times New Roman" w:hAnsi="Times New Roman"/>
          <w:bCs/>
          <w:sz w:val="24"/>
          <w:szCs w:val="24"/>
        </w:rPr>
      </w:pPr>
      <w:r w:rsidRPr="00573070">
        <w:rPr>
          <w:rFonts w:ascii="Times New Roman" w:hAnsi="Times New Roman"/>
          <w:bCs/>
          <w:sz w:val="24"/>
          <w:szCs w:val="24"/>
        </w:rPr>
        <w:t xml:space="preserve">Wykonawca zapewni opiekuna </w:t>
      </w:r>
      <w:r w:rsidRPr="00DB0C43">
        <w:rPr>
          <w:rFonts w:ascii="Times New Roman" w:hAnsi="Times New Roman"/>
          <w:bCs/>
          <w:sz w:val="24"/>
          <w:szCs w:val="24"/>
        </w:rPr>
        <w:t xml:space="preserve">ze znajomością języka </w:t>
      </w:r>
      <w:r w:rsidR="008049A0" w:rsidRPr="00DB0C43">
        <w:rPr>
          <w:rFonts w:ascii="Times New Roman" w:hAnsi="Times New Roman"/>
          <w:bCs/>
          <w:sz w:val="24"/>
          <w:szCs w:val="24"/>
        </w:rPr>
        <w:t xml:space="preserve">angielskiego </w:t>
      </w:r>
      <w:r w:rsidR="00DB0C43" w:rsidRPr="00DB0C43">
        <w:rPr>
          <w:rFonts w:ascii="Times New Roman" w:hAnsi="Times New Roman"/>
          <w:bCs/>
          <w:sz w:val="24"/>
          <w:szCs w:val="24"/>
        </w:rPr>
        <w:t xml:space="preserve">lub języka kraju, </w:t>
      </w:r>
      <w:r w:rsidR="00DB0C43">
        <w:rPr>
          <w:rFonts w:ascii="Times New Roman" w:hAnsi="Times New Roman"/>
          <w:bCs/>
          <w:sz w:val="24"/>
          <w:szCs w:val="24"/>
        </w:rPr>
        <w:br/>
      </w:r>
      <w:r w:rsidR="00DB0C43" w:rsidRPr="00DB0C43">
        <w:rPr>
          <w:rFonts w:ascii="Times New Roman" w:hAnsi="Times New Roman"/>
          <w:bCs/>
          <w:sz w:val="24"/>
          <w:szCs w:val="24"/>
        </w:rPr>
        <w:t xml:space="preserve">w którym będzie prowadzone szkolenie, </w:t>
      </w:r>
      <w:r w:rsidR="008049A0" w:rsidRPr="00DB0C43">
        <w:rPr>
          <w:rFonts w:ascii="Times New Roman" w:hAnsi="Times New Roman"/>
          <w:bCs/>
          <w:sz w:val="24"/>
          <w:szCs w:val="24"/>
        </w:rPr>
        <w:t>do sprawowania nadzo</w:t>
      </w:r>
      <w:r w:rsidRPr="00DB0C43">
        <w:rPr>
          <w:rFonts w:ascii="Times New Roman" w:hAnsi="Times New Roman"/>
          <w:bCs/>
          <w:sz w:val="24"/>
          <w:szCs w:val="24"/>
        </w:rPr>
        <w:t>r</w:t>
      </w:r>
      <w:r w:rsidR="008049A0" w:rsidRPr="00DB0C43">
        <w:rPr>
          <w:rFonts w:ascii="Times New Roman" w:hAnsi="Times New Roman"/>
          <w:bCs/>
          <w:sz w:val="24"/>
          <w:szCs w:val="24"/>
        </w:rPr>
        <w:t>u</w:t>
      </w:r>
      <w:r w:rsidRPr="00DB0C43">
        <w:rPr>
          <w:rFonts w:ascii="Times New Roman" w:hAnsi="Times New Roman"/>
          <w:bCs/>
          <w:sz w:val="24"/>
          <w:szCs w:val="24"/>
        </w:rPr>
        <w:t xml:space="preserve"> i opiek</w:t>
      </w:r>
      <w:r w:rsidR="008049A0" w:rsidRPr="00DB0C43">
        <w:rPr>
          <w:rFonts w:ascii="Times New Roman" w:hAnsi="Times New Roman"/>
          <w:bCs/>
          <w:sz w:val="24"/>
          <w:szCs w:val="24"/>
        </w:rPr>
        <w:t>i</w:t>
      </w:r>
      <w:r w:rsidRPr="00DB0C43">
        <w:rPr>
          <w:rFonts w:ascii="Times New Roman" w:hAnsi="Times New Roman"/>
          <w:bCs/>
          <w:sz w:val="24"/>
          <w:szCs w:val="24"/>
        </w:rPr>
        <w:t xml:space="preserve"> nad grupą </w:t>
      </w:r>
      <w:r w:rsidR="00DB0C43">
        <w:rPr>
          <w:rFonts w:ascii="Times New Roman" w:hAnsi="Times New Roman"/>
          <w:bCs/>
          <w:sz w:val="24"/>
          <w:szCs w:val="24"/>
        </w:rPr>
        <w:br/>
      </w:r>
      <w:r w:rsidRPr="00DB0C43">
        <w:rPr>
          <w:rFonts w:ascii="Times New Roman" w:hAnsi="Times New Roman"/>
          <w:bCs/>
          <w:sz w:val="24"/>
          <w:szCs w:val="24"/>
        </w:rPr>
        <w:t>w trakcie szkolenia oraz w godzinach popołudniowych.</w:t>
      </w:r>
      <w:r w:rsidR="0081398C" w:rsidRPr="00DB0C43">
        <w:rPr>
          <w:rFonts w:ascii="Times New Roman" w:hAnsi="Times New Roman"/>
          <w:bCs/>
          <w:sz w:val="24"/>
          <w:szCs w:val="24"/>
        </w:rPr>
        <w:t xml:space="preserve"> </w:t>
      </w:r>
    </w:p>
    <w:p w:rsidR="00DB0C43" w:rsidRDefault="00DC7225" w:rsidP="004A2DBA">
      <w:pPr>
        <w:pStyle w:val="Akapitzlist"/>
        <w:spacing w:line="240" w:lineRule="auto"/>
        <w:ind w:left="408" w:firstLine="0"/>
        <w:rPr>
          <w:rFonts w:ascii="Times New Roman" w:hAnsi="Times New Roman"/>
          <w:bCs/>
          <w:sz w:val="24"/>
          <w:szCs w:val="24"/>
        </w:rPr>
      </w:pPr>
      <w:r w:rsidRPr="00DB0C43">
        <w:rPr>
          <w:rFonts w:ascii="Times New Roman" w:hAnsi="Times New Roman"/>
          <w:bCs/>
          <w:sz w:val="24"/>
          <w:szCs w:val="24"/>
          <w:u w:val="single"/>
        </w:rPr>
        <w:t>Przez nadzór rozumie się</w:t>
      </w:r>
      <w:r>
        <w:rPr>
          <w:rFonts w:ascii="Times New Roman" w:hAnsi="Times New Roman"/>
          <w:bCs/>
          <w:sz w:val="24"/>
          <w:szCs w:val="24"/>
        </w:rPr>
        <w:t xml:space="preserve"> obecność opiekuna grupy</w:t>
      </w:r>
      <w:r w:rsidR="00A1597B">
        <w:rPr>
          <w:rFonts w:ascii="Times New Roman" w:hAnsi="Times New Roman"/>
          <w:bCs/>
          <w:sz w:val="24"/>
          <w:szCs w:val="24"/>
        </w:rPr>
        <w:t xml:space="preserve"> podczas wykonywania czynności związanych z koordynacją przedsięwzięć w ramach realizacji umowy od godz. 7:00 </w:t>
      </w:r>
      <w:r w:rsidR="00DB0C43">
        <w:rPr>
          <w:rFonts w:ascii="Times New Roman" w:hAnsi="Times New Roman"/>
          <w:bCs/>
          <w:sz w:val="24"/>
          <w:szCs w:val="24"/>
        </w:rPr>
        <w:br/>
      </w:r>
      <w:r w:rsidR="00A1597B">
        <w:rPr>
          <w:rFonts w:ascii="Times New Roman" w:hAnsi="Times New Roman"/>
          <w:bCs/>
          <w:sz w:val="24"/>
          <w:szCs w:val="24"/>
        </w:rPr>
        <w:t xml:space="preserve">do 18:00 w dni szkoleniowe, tj. transport z miejsca zakwaterowania do zakładów ESCO </w:t>
      </w:r>
      <w:r w:rsidR="00DB0C43">
        <w:rPr>
          <w:rFonts w:ascii="Times New Roman" w:hAnsi="Times New Roman"/>
          <w:bCs/>
          <w:sz w:val="24"/>
          <w:szCs w:val="24"/>
        </w:rPr>
        <w:br/>
      </w:r>
      <w:r w:rsidR="00A1597B">
        <w:rPr>
          <w:rFonts w:ascii="Times New Roman" w:hAnsi="Times New Roman"/>
          <w:bCs/>
          <w:sz w:val="24"/>
          <w:szCs w:val="24"/>
        </w:rPr>
        <w:t xml:space="preserve">i z powrotem, czynne uczestnictwo </w:t>
      </w:r>
      <w:r w:rsidR="00DB0C43">
        <w:rPr>
          <w:rFonts w:ascii="Times New Roman" w:hAnsi="Times New Roman"/>
          <w:bCs/>
          <w:sz w:val="24"/>
          <w:szCs w:val="24"/>
        </w:rPr>
        <w:t xml:space="preserve">podczas zajęć szkoleniowych i w czasie przerw, </w:t>
      </w:r>
      <w:r w:rsidR="00DB0C43">
        <w:rPr>
          <w:rFonts w:ascii="Times New Roman" w:hAnsi="Times New Roman"/>
          <w:bCs/>
          <w:sz w:val="24"/>
          <w:szCs w:val="24"/>
        </w:rPr>
        <w:lastRenderedPageBreak/>
        <w:t xml:space="preserve">poprzez przekazywanie informacji od instruktorów i innych osób funkcyjnych zakładu producenta oraz podczas zabezpieczenia i wydawania posiłków, a także podczas transportu z lotniska do miejsca zakwaterowania i z powrotem do odprawy na lotnisku w kraju producenta urządzeń. </w:t>
      </w:r>
    </w:p>
    <w:p w:rsidR="00926FC4" w:rsidRDefault="00DB0C43" w:rsidP="004A2DBA">
      <w:pPr>
        <w:pStyle w:val="Akapitzlist"/>
        <w:spacing w:line="240" w:lineRule="auto"/>
        <w:ind w:left="408" w:firstLine="0"/>
        <w:rPr>
          <w:rFonts w:ascii="Times New Roman" w:hAnsi="Times New Roman"/>
          <w:bCs/>
          <w:sz w:val="24"/>
          <w:szCs w:val="24"/>
        </w:rPr>
      </w:pPr>
      <w:r w:rsidRPr="00DB0C43">
        <w:rPr>
          <w:rFonts w:ascii="Times New Roman" w:hAnsi="Times New Roman"/>
          <w:bCs/>
          <w:sz w:val="24"/>
          <w:szCs w:val="24"/>
          <w:u w:val="single"/>
        </w:rPr>
        <w:t>Przez opiekę rozumie się</w:t>
      </w:r>
      <w:r>
        <w:rPr>
          <w:rFonts w:ascii="Times New Roman" w:hAnsi="Times New Roman"/>
          <w:bCs/>
          <w:sz w:val="24"/>
          <w:szCs w:val="24"/>
        </w:rPr>
        <w:t xml:space="preserve"> obecność opiekuna z grupą w czasie wolnym oraz wykonywanie czynności mających na celu koordynowanie i informowanie szkolonych o możliwych ograniczeniach i uwarunkowaniach spędzania czasu wolnego w godzinach popołudniowych, tj. od godz. 18:00 do 23:00 w dni szkoleniowe oraz w godz. 8:00 do 23:00 w dni wolne od zajęć szkoleniowych. </w:t>
      </w:r>
      <w:r>
        <w:rPr>
          <w:rFonts w:ascii="Times New Roman" w:hAnsi="Times New Roman"/>
          <w:bCs/>
          <w:color w:val="FF0000"/>
          <w:sz w:val="24"/>
          <w:szCs w:val="24"/>
        </w:rPr>
        <w:t xml:space="preserve"> </w:t>
      </w:r>
    </w:p>
    <w:p w:rsidR="00926FC4" w:rsidRDefault="00926FC4" w:rsidP="004A2DBA">
      <w:pPr>
        <w:pStyle w:val="Akapitzlist"/>
        <w:numPr>
          <w:ilvl w:val="0"/>
          <w:numId w:val="25"/>
        </w:numPr>
        <w:spacing w:line="240" w:lineRule="auto"/>
        <w:rPr>
          <w:rFonts w:ascii="Times New Roman" w:hAnsi="Times New Roman"/>
          <w:bCs/>
          <w:sz w:val="24"/>
          <w:szCs w:val="24"/>
        </w:rPr>
      </w:pPr>
      <w:r w:rsidRPr="00573070">
        <w:rPr>
          <w:rFonts w:ascii="Times New Roman" w:hAnsi="Times New Roman"/>
          <w:bCs/>
          <w:sz w:val="24"/>
          <w:szCs w:val="24"/>
        </w:rPr>
        <w:t>Koszty przelotu w obu kierunkach ucz</w:t>
      </w:r>
      <w:r>
        <w:rPr>
          <w:rFonts w:ascii="Times New Roman" w:hAnsi="Times New Roman"/>
          <w:bCs/>
          <w:sz w:val="24"/>
          <w:szCs w:val="24"/>
        </w:rPr>
        <w:t xml:space="preserve">estników szkolenia z terenu RP </w:t>
      </w:r>
      <w:r w:rsidRPr="00573070">
        <w:rPr>
          <w:rFonts w:ascii="Times New Roman" w:hAnsi="Times New Roman"/>
          <w:bCs/>
          <w:sz w:val="24"/>
          <w:szCs w:val="24"/>
        </w:rPr>
        <w:t xml:space="preserve">na dane lotnisko </w:t>
      </w:r>
      <w:r>
        <w:rPr>
          <w:rFonts w:ascii="Times New Roman" w:hAnsi="Times New Roman"/>
          <w:bCs/>
          <w:sz w:val="24"/>
          <w:szCs w:val="24"/>
        </w:rPr>
        <w:br/>
      </w:r>
      <w:r w:rsidRPr="00573070">
        <w:rPr>
          <w:rFonts w:ascii="Times New Roman" w:hAnsi="Times New Roman"/>
          <w:bCs/>
          <w:sz w:val="24"/>
          <w:szCs w:val="24"/>
        </w:rPr>
        <w:t>do kraju wsk</w:t>
      </w:r>
      <w:r>
        <w:rPr>
          <w:rFonts w:ascii="Times New Roman" w:hAnsi="Times New Roman"/>
          <w:bCs/>
          <w:sz w:val="24"/>
          <w:szCs w:val="24"/>
        </w:rPr>
        <w:t xml:space="preserve">azanego jako miejsce szkolenia </w:t>
      </w:r>
      <w:r w:rsidRPr="00573070">
        <w:rPr>
          <w:rFonts w:ascii="Times New Roman" w:hAnsi="Times New Roman"/>
          <w:bCs/>
          <w:sz w:val="24"/>
          <w:szCs w:val="24"/>
        </w:rPr>
        <w:t>przez producenta urządzeń, ponosi strona wojskowa SZ RP.</w:t>
      </w:r>
      <w:r w:rsidR="0081398C">
        <w:rPr>
          <w:rFonts w:ascii="Times New Roman" w:hAnsi="Times New Roman"/>
          <w:bCs/>
          <w:sz w:val="24"/>
          <w:szCs w:val="24"/>
        </w:rPr>
        <w:t xml:space="preserve"> </w:t>
      </w:r>
    </w:p>
    <w:p w:rsidR="00EA5527" w:rsidRPr="004C5919" w:rsidRDefault="00EA5527" w:rsidP="004A2DBA">
      <w:pPr>
        <w:pStyle w:val="Akapitzlist"/>
        <w:numPr>
          <w:ilvl w:val="0"/>
          <w:numId w:val="25"/>
        </w:numPr>
        <w:spacing w:line="240" w:lineRule="auto"/>
        <w:rPr>
          <w:rFonts w:ascii="Times New Roman" w:hAnsi="Times New Roman"/>
          <w:bCs/>
          <w:sz w:val="24"/>
          <w:szCs w:val="24"/>
        </w:rPr>
      </w:pPr>
      <w:r>
        <w:rPr>
          <w:rFonts w:ascii="Times New Roman" w:hAnsi="Times New Roman"/>
          <w:bCs/>
          <w:sz w:val="24"/>
          <w:szCs w:val="24"/>
        </w:rPr>
        <w:t xml:space="preserve">Materiały szkoleniowe, pomoce dydaktyczne oraz forma przeprowadzenia szkolenia powinny uwzględniać dotychczasową wiedzę i umiejętności uczestników szkolenia. Materiały szkoleniowe i pomoce dydaktyczne odpowiadają zakresowi szkolenia. </w:t>
      </w:r>
      <w:r w:rsidR="003134BD">
        <w:rPr>
          <w:rFonts w:ascii="Times New Roman" w:hAnsi="Times New Roman"/>
          <w:bCs/>
          <w:sz w:val="24"/>
          <w:szCs w:val="24"/>
        </w:rPr>
        <w:t xml:space="preserve">Zakres </w:t>
      </w:r>
      <w:r w:rsidR="002806CB">
        <w:rPr>
          <w:rFonts w:ascii="Times New Roman" w:hAnsi="Times New Roman"/>
          <w:bCs/>
          <w:sz w:val="24"/>
          <w:szCs w:val="24"/>
        </w:rPr>
        <w:br/>
      </w:r>
      <w:r w:rsidR="003134BD">
        <w:rPr>
          <w:rFonts w:ascii="Times New Roman" w:hAnsi="Times New Roman"/>
          <w:bCs/>
          <w:sz w:val="24"/>
          <w:szCs w:val="24"/>
        </w:rPr>
        <w:t xml:space="preserve">i formę materiałów szkoleniowych i pomocy dydaktycznych Wykonawca wskaże </w:t>
      </w:r>
      <w:r w:rsidR="002806CB">
        <w:rPr>
          <w:rFonts w:ascii="Times New Roman" w:hAnsi="Times New Roman"/>
          <w:bCs/>
          <w:sz w:val="24"/>
          <w:szCs w:val="24"/>
        </w:rPr>
        <w:br/>
      </w:r>
      <w:r w:rsidR="003134BD">
        <w:rPr>
          <w:rFonts w:ascii="Times New Roman" w:hAnsi="Times New Roman"/>
          <w:bCs/>
          <w:sz w:val="24"/>
          <w:szCs w:val="24"/>
        </w:rPr>
        <w:t xml:space="preserve">w Programach szkolenia przedłożonych do akceptacji przed zawarciem umowy. </w:t>
      </w:r>
      <w:r w:rsidR="003134BD">
        <w:rPr>
          <w:rFonts w:ascii="Times New Roman" w:hAnsi="Times New Roman"/>
          <w:bCs/>
          <w:color w:val="FF0000"/>
          <w:sz w:val="24"/>
          <w:szCs w:val="24"/>
        </w:rPr>
        <w:t xml:space="preserve"> </w:t>
      </w:r>
    </w:p>
    <w:p w:rsidR="00573070" w:rsidRPr="003F411F" w:rsidRDefault="00573070" w:rsidP="004A2DBA">
      <w:pPr>
        <w:spacing w:line="240" w:lineRule="auto"/>
        <w:ind w:left="0" w:firstLine="0"/>
        <w:jc w:val="center"/>
        <w:rPr>
          <w:rFonts w:eastAsia="Arial"/>
          <w:b/>
          <w:sz w:val="24"/>
          <w:szCs w:val="24"/>
        </w:rPr>
      </w:pPr>
      <w:r w:rsidRPr="003F411F">
        <w:rPr>
          <w:b/>
          <w:sz w:val="24"/>
          <w:szCs w:val="24"/>
        </w:rPr>
        <w:t>§ 7</w:t>
      </w:r>
    </w:p>
    <w:p w:rsidR="00573070" w:rsidRPr="003F411F" w:rsidRDefault="00573070" w:rsidP="004A2DBA">
      <w:pPr>
        <w:pStyle w:val="Akapitzlist"/>
        <w:spacing w:after="0" w:line="240" w:lineRule="auto"/>
        <w:ind w:left="0" w:firstLine="0"/>
        <w:mirrorIndents/>
        <w:jc w:val="center"/>
        <w:rPr>
          <w:rFonts w:ascii="Times New Roman" w:hAnsi="Times New Roman"/>
          <w:b/>
          <w:sz w:val="24"/>
          <w:szCs w:val="24"/>
        </w:rPr>
      </w:pPr>
      <w:r w:rsidRPr="003F411F">
        <w:rPr>
          <w:rFonts w:ascii="Times New Roman" w:hAnsi="Times New Roman"/>
          <w:b/>
          <w:sz w:val="24"/>
          <w:szCs w:val="24"/>
        </w:rPr>
        <w:t>U</w:t>
      </w:r>
      <w:r w:rsidR="003F411F">
        <w:rPr>
          <w:rFonts w:ascii="Times New Roman" w:hAnsi="Times New Roman"/>
          <w:b/>
          <w:sz w:val="24"/>
          <w:szCs w:val="24"/>
        </w:rPr>
        <w:t xml:space="preserve">PRAWNIENIA UZYSKANE PO </w:t>
      </w:r>
      <w:r w:rsidRPr="003F411F">
        <w:rPr>
          <w:rFonts w:ascii="Times New Roman" w:hAnsi="Times New Roman"/>
          <w:b/>
          <w:sz w:val="24"/>
          <w:szCs w:val="24"/>
        </w:rPr>
        <w:t>SZKOLENIU</w:t>
      </w:r>
    </w:p>
    <w:p w:rsidR="00573070" w:rsidRPr="00573070" w:rsidRDefault="00573070" w:rsidP="004A2DBA">
      <w:pPr>
        <w:pStyle w:val="Akapitzlist"/>
        <w:numPr>
          <w:ilvl w:val="1"/>
          <w:numId w:val="25"/>
        </w:numPr>
        <w:spacing w:line="240" w:lineRule="auto"/>
        <w:ind w:left="426" w:hanging="426"/>
        <w:rPr>
          <w:rFonts w:ascii="Times New Roman" w:hAnsi="Times New Roman"/>
          <w:sz w:val="24"/>
          <w:szCs w:val="24"/>
        </w:rPr>
      </w:pPr>
      <w:r w:rsidRPr="003F411F">
        <w:rPr>
          <w:rFonts w:ascii="Times New Roman" w:hAnsi="Times New Roman"/>
          <w:sz w:val="24"/>
          <w:szCs w:val="24"/>
          <w:u w:val="single"/>
        </w:rPr>
        <w:t>Przeszkolony personel techniczny grupy serwisowej</w:t>
      </w:r>
      <w:r w:rsidRPr="00573070">
        <w:rPr>
          <w:rFonts w:ascii="Times New Roman" w:hAnsi="Times New Roman"/>
          <w:sz w:val="24"/>
          <w:szCs w:val="24"/>
        </w:rPr>
        <w:t>, tj. 4 osoby z WTL 1. RBLog, mają uzyskać honorowane przez producenta urządzeń</w:t>
      </w:r>
      <w:r w:rsidR="008F2E3A">
        <w:rPr>
          <w:rFonts w:ascii="Times New Roman" w:hAnsi="Times New Roman"/>
          <w:sz w:val="24"/>
          <w:szCs w:val="24"/>
        </w:rPr>
        <w:t>, nadane</w:t>
      </w:r>
      <w:r w:rsidRPr="00573070">
        <w:rPr>
          <w:rFonts w:ascii="Times New Roman" w:hAnsi="Times New Roman"/>
          <w:sz w:val="24"/>
          <w:szCs w:val="24"/>
        </w:rPr>
        <w:t xml:space="preserve"> imienn</w:t>
      </w:r>
      <w:r w:rsidR="008F2E3A">
        <w:rPr>
          <w:rFonts w:ascii="Times New Roman" w:hAnsi="Times New Roman"/>
          <w:sz w:val="24"/>
          <w:szCs w:val="24"/>
        </w:rPr>
        <w:t>i</w:t>
      </w:r>
      <w:r w:rsidRPr="00573070">
        <w:rPr>
          <w:rFonts w:ascii="Times New Roman" w:hAnsi="Times New Roman"/>
          <w:sz w:val="24"/>
          <w:szCs w:val="24"/>
        </w:rPr>
        <w:t xml:space="preserve">e </w:t>
      </w:r>
      <w:r w:rsidRPr="003134BD">
        <w:rPr>
          <w:rFonts w:ascii="Times New Roman" w:hAnsi="Times New Roman"/>
          <w:sz w:val="24"/>
          <w:szCs w:val="24"/>
        </w:rPr>
        <w:t>uprawnienia</w:t>
      </w:r>
      <w:r w:rsidRPr="00573070">
        <w:rPr>
          <w:rFonts w:ascii="Times New Roman" w:hAnsi="Times New Roman"/>
          <w:sz w:val="24"/>
          <w:szCs w:val="24"/>
        </w:rPr>
        <w:t xml:space="preserve"> obowiązujące na okres minimum 5 (pięciu) lat, w następujących obszarach zadaniowych:</w:t>
      </w:r>
    </w:p>
    <w:p w:rsidR="00573070" w:rsidRPr="00D13B15" w:rsidRDefault="00573070" w:rsidP="004A2DBA">
      <w:pPr>
        <w:pStyle w:val="Akapitzlist"/>
        <w:numPr>
          <w:ilvl w:val="0"/>
          <w:numId w:val="27"/>
        </w:numPr>
        <w:spacing w:after="0" w:line="240" w:lineRule="auto"/>
        <w:ind w:left="993" w:hanging="567"/>
        <w:rPr>
          <w:rFonts w:ascii="Times New Roman" w:hAnsi="Times New Roman"/>
          <w:sz w:val="24"/>
          <w:szCs w:val="24"/>
        </w:rPr>
      </w:pPr>
      <w:r w:rsidRPr="00D13B15">
        <w:rPr>
          <w:rFonts w:ascii="Times New Roman" w:hAnsi="Times New Roman"/>
          <w:sz w:val="24"/>
          <w:szCs w:val="24"/>
        </w:rPr>
        <w:t>wykonywania obsług planowych i nieplanowych nakazanych dokumentacją producenta urządzeń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SMARTARREST®,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PORTARREST </w:t>
      </w:r>
      <w:r w:rsidR="003F411F">
        <w:rPr>
          <w:rFonts w:ascii="Times New Roman" w:hAnsi="Times New Roman"/>
          <w:sz w:val="24"/>
          <w:szCs w:val="24"/>
        </w:rPr>
        <w:br/>
      </w:r>
      <w:r w:rsidRPr="00D13B15">
        <w:rPr>
          <w:rFonts w:ascii="Times New Roman" w:hAnsi="Times New Roman"/>
          <w:sz w:val="24"/>
          <w:szCs w:val="24"/>
        </w:rPr>
        <w:t xml:space="preserve">P-IV® (w tym rolek MRES) oraz urządzenia wspomagającego chowania liny </w:t>
      </w:r>
      <w:r w:rsidR="003F411F">
        <w:rPr>
          <w:rFonts w:ascii="Times New Roman" w:hAnsi="Times New Roman"/>
          <w:sz w:val="24"/>
          <w:szCs w:val="24"/>
        </w:rPr>
        <w:br/>
      </w:r>
      <w:r w:rsidRPr="00D13B15">
        <w:rPr>
          <w:rFonts w:ascii="Times New Roman" w:hAnsi="Times New Roman"/>
          <w:sz w:val="24"/>
          <w:szCs w:val="24"/>
        </w:rPr>
        <w:t>BAK-14M</w:t>
      </w:r>
      <w:r w:rsidRPr="00D13B15">
        <w:rPr>
          <w:rFonts w:ascii="Times New Roman" w:hAnsi="Times New Roman"/>
          <w:sz w:val="24"/>
          <w:szCs w:val="24"/>
          <w:vertAlign w:val="superscript"/>
        </w:rPr>
        <w:t>TM</w:t>
      </w:r>
      <w:r w:rsidRPr="00D13B15">
        <w:rPr>
          <w:rFonts w:ascii="Times New Roman" w:hAnsi="Times New Roman"/>
          <w:sz w:val="24"/>
          <w:szCs w:val="24"/>
        </w:rPr>
        <w:t>;</w:t>
      </w:r>
    </w:p>
    <w:p w:rsidR="00573070" w:rsidRPr="00D13B15" w:rsidRDefault="00573070" w:rsidP="004A2DBA">
      <w:pPr>
        <w:pStyle w:val="Akapitzlist"/>
        <w:numPr>
          <w:ilvl w:val="0"/>
          <w:numId w:val="27"/>
        </w:numPr>
        <w:spacing w:after="0" w:line="240" w:lineRule="auto"/>
        <w:ind w:left="993" w:hanging="567"/>
        <w:rPr>
          <w:rFonts w:ascii="Times New Roman" w:hAnsi="Times New Roman"/>
          <w:sz w:val="24"/>
          <w:szCs w:val="24"/>
        </w:rPr>
      </w:pPr>
      <w:r w:rsidRPr="00D13B15">
        <w:rPr>
          <w:rFonts w:ascii="Times New Roman" w:hAnsi="Times New Roman"/>
          <w:sz w:val="24"/>
          <w:szCs w:val="24"/>
        </w:rPr>
        <w:t>diagnozowania i usuwania typowych niesprawności powstałych podczas eksploatacji oraz wykonywanie napraw planowych i nieplanowych (w tym napraw głównych) urządzeń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SMARTARREST®,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PORARREST P-IV® (w tym rolek MRES);</w:t>
      </w:r>
    </w:p>
    <w:p w:rsidR="00573070" w:rsidRPr="00D13B15" w:rsidRDefault="00573070" w:rsidP="004A2DBA">
      <w:pPr>
        <w:pStyle w:val="Akapitzlist"/>
        <w:numPr>
          <w:ilvl w:val="0"/>
          <w:numId w:val="27"/>
        </w:numPr>
        <w:spacing w:after="0" w:line="240" w:lineRule="auto"/>
        <w:ind w:left="993" w:hanging="567"/>
        <w:rPr>
          <w:rFonts w:ascii="Times New Roman" w:hAnsi="Times New Roman"/>
          <w:sz w:val="24"/>
          <w:szCs w:val="24"/>
        </w:rPr>
      </w:pPr>
      <w:r w:rsidRPr="00D13B15">
        <w:rPr>
          <w:rFonts w:ascii="Times New Roman" w:hAnsi="Times New Roman"/>
          <w:sz w:val="24"/>
          <w:szCs w:val="24"/>
        </w:rPr>
        <w:t>wykonywania modernizacji urządzeń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SMARTARREST®;</w:t>
      </w:r>
    </w:p>
    <w:p w:rsidR="003F411F" w:rsidRDefault="00573070" w:rsidP="004A2DBA">
      <w:pPr>
        <w:pStyle w:val="Akapitzlist"/>
        <w:numPr>
          <w:ilvl w:val="0"/>
          <w:numId w:val="27"/>
        </w:numPr>
        <w:spacing w:after="0" w:line="240" w:lineRule="auto"/>
        <w:ind w:left="993" w:hanging="567"/>
        <w:rPr>
          <w:rFonts w:ascii="Times New Roman" w:hAnsi="Times New Roman"/>
          <w:sz w:val="24"/>
          <w:szCs w:val="24"/>
        </w:rPr>
      </w:pPr>
      <w:r w:rsidRPr="00D13B15">
        <w:rPr>
          <w:rFonts w:ascii="Times New Roman" w:hAnsi="Times New Roman"/>
          <w:sz w:val="24"/>
          <w:szCs w:val="24"/>
        </w:rPr>
        <w:t>upoważnienia do certyfikowanego przeszkalania (uprawnienia instruktorskie) etatowej obsady urządzeń, w zakresie użyt</w:t>
      </w:r>
      <w:r w:rsidR="003F411F">
        <w:rPr>
          <w:rFonts w:ascii="Times New Roman" w:hAnsi="Times New Roman"/>
          <w:sz w:val="24"/>
          <w:szCs w:val="24"/>
        </w:rPr>
        <w:t xml:space="preserve">kowania oraz wykonywania obsług </w:t>
      </w:r>
      <w:r w:rsidRPr="00D13B15">
        <w:rPr>
          <w:rFonts w:ascii="Times New Roman" w:hAnsi="Times New Roman"/>
          <w:sz w:val="24"/>
          <w:szCs w:val="24"/>
        </w:rPr>
        <w:t>okresowych nakazanych dokumentacją producenta urządzeń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SMARTARREST®,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PORTARREST P-IV® (w tym rolek MRES) </w:t>
      </w:r>
      <w:r w:rsidR="003F411F">
        <w:rPr>
          <w:rFonts w:ascii="Times New Roman" w:hAnsi="Times New Roman"/>
          <w:sz w:val="24"/>
          <w:szCs w:val="24"/>
        </w:rPr>
        <w:br/>
      </w:r>
      <w:r w:rsidRPr="00D13B15">
        <w:rPr>
          <w:rFonts w:ascii="Times New Roman" w:hAnsi="Times New Roman"/>
          <w:sz w:val="24"/>
          <w:szCs w:val="24"/>
        </w:rPr>
        <w:t>oraz urządzenia wspomagającego chowania liny BAK-14M</w:t>
      </w:r>
      <w:r w:rsidRPr="00D13B15">
        <w:rPr>
          <w:rFonts w:ascii="Times New Roman" w:hAnsi="Times New Roman"/>
          <w:sz w:val="24"/>
          <w:szCs w:val="24"/>
          <w:vertAlign w:val="superscript"/>
        </w:rPr>
        <w:t>TM</w:t>
      </w:r>
      <w:r w:rsidR="00A6376B">
        <w:rPr>
          <w:rFonts w:ascii="Times New Roman" w:hAnsi="Times New Roman"/>
          <w:sz w:val="24"/>
          <w:szCs w:val="24"/>
        </w:rPr>
        <w:t>.</w:t>
      </w:r>
    </w:p>
    <w:p w:rsidR="00573070" w:rsidRPr="003F411F" w:rsidRDefault="00573070" w:rsidP="004A2DBA">
      <w:pPr>
        <w:pStyle w:val="Akapitzlist"/>
        <w:numPr>
          <w:ilvl w:val="1"/>
          <w:numId w:val="25"/>
        </w:numPr>
        <w:spacing w:line="240" w:lineRule="auto"/>
        <w:ind w:left="426" w:hanging="426"/>
        <w:rPr>
          <w:rFonts w:ascii="Times New Roman" w:hAnsi="Times New Roman"/>
          <w:sz w:val="24"/>
          <w:szCs w:val="24"/>
        </w:rPr>
      </w:pPr>
      <w:r w:rsidRPr="003F411F">
        <w:rPr>
          <w:rFonts w:ascii="Times New Roman" w:hAnsi="Times New Roman"/>
          <w:sz w:val="24"/>
          <w:szCs w:val="24"/>
          <w:u w:val="single"/>
        </w:rPr>
        <w:t>Przeszkolony personel techniczny instruktorów szkolenia</w:t>
      </w:r>
      <w:r w:rsidR="001E489A">
        <w:rPr>
          <w:rFonts w:ascii="Times New Roman" w:hAnsi="Times New Roman"/>
          <w:sz w:val="24"/>
          <w:szCs w:val="24"/>
        </w:rPr>
        <w:t xml:space="preserve">, tj. 2 osoby </w:t>
      </w:r>
      <w:r w:rsidR="006557E2">
        <w:rPr>
          <w:rFonts w:ascii="Times New Roman" w:hAnsi="Times New Roman"/>
          <w:sz w:val="24"/>
          <w:szCs w:val="24"/>
        </w:rPr>
        <w:t>z Centrum Szkolenia Logistyki</w:t>
      </w:r>
      <w:r w:rsidRPr="003F411F">
        <w:rPr>
          <w:rFonts w:ascii="Times New Roman" w:hAnsi="Times New Roman"/>
          <w:sz w:val="24"/>
          <w:szCs w:val="24"/>
        </w:rPr>
        <w:t xml:space="preserve"> Grudziądz (CSLog), mają uzyskać honorowane przez producenta urządzeń imienne uprawnienia obowiązujące na okres minimum 5 (pięciu) lat uprawniające </w:t>
      </w:r>
      <w:r w:rsidR="001E489A">
        <w:rPr>
          <w:rFonts w:ascii="Times New Roman" w:hAnsi="Times New Roman"/>
          <w:sz w:val="24"/>
          <w:szCs w:val="24"/>
        </w:rPr>
        <w:br/>
      </w:r>
      <w:r w:rsidRPr="003F411F">
        <w:rPr>
          <w:rFonts w:ascii="Times New Roman" w:hAnsi="Times New Roman"/>
          <w:sz w:val="24"/>
          <w:szCs w:val="24"/>
        </w:rPr>
        <w:t>do certyfikowanego przeszkalania (uprawnienia instruktorskie) etatowej obsady urządzeń, w zakresie użytkowania, wykonywania obsług okresowych oraz usuwania typowych niesprawności nakazanych dokumentacją producenta urządzeń BAK-12</w:t>
      </w:r>
      <w:r w:rsidRPr="003F411F">
        <w:rPr>
          <w:rFonts w:ascii="Times New Roman" w:hAnsi="Times New Roman"/>
          <w:sz w:val="24"/>
          <w:szCs w:val="24"/>
          <w:vertAlign w:val="superscript"/>
        </w:rPr>
        <w:t>TM</w:t>
      </w:r>
      <w:r w:rsidRPr="003F411F">
        <w:rPr>
          <w:rFonts w:ascii="Times New Roman" w:hAnsi="Times New Roman"/>
          <w:sz w:val="24"/>
          <w:szCs w:val="24"/>
        </w:rPr>
        <w:t xml:space="preserve"> SMARTARREST®, BAK-12</w:t>
      </w:r>
      <w:r w:rsidRPr="003F411F">
        <w:rPr>
          <w:rFonts w:ascii="Times New Roman" w:hAnsi="Times New Roman"/>
          <w:sz w:val="24"/>
          <w:szCs w:val="24"/>
          <w:vertAlign w:val="superscript"/>
        </w:rPr>
        <w:t>TM</w:t>
      </w:r>
      <w:r w:rsidRPr="003F411F">
        <w:rPr>
          <w:rFonts w:ascii="Times New Roman" w:hAnsi="Times New Roman"/>
          <w:sz w:val="24"/>
          <w:szCs w:val="24"/>
        </w:rPr>
        <w:t xml:space="preserve"> PORTARREST P-IV® (w tym rolek MRES) </w:t>
      </w:r>
      <w:r w:rsidR="001E489A">
        <w:rPr>
          <w:rFonts w:ascii="Times New Roman" w:hAnsi="Times New Roman"/>
          <w:sz w:val="24"/>
          <w:szCs w:val="24"/>
        </w:rPr>
        <w:br/>
      </w:r>
      <w:r w:rsidRPr="003F411F">
        <w:rPr>
          <w:rFonts w:ascii="Times New Roman" w:hAnsi="Times New Roman"/>
          <w:sz w:val="24"/>
          <w:szCs w:val="24"/>
        </w:rPr>
        <w:t>oraz urządzenia wspomagającego chowania liny BAK-14M</w:t>
      </w:r>
      <w:r w:rsidRPr="003F411F">
        <w:rPr>
          <w:rFonts w:ascii="Times New Roman" w:hAnsi="Times New Roman"/>
          <w:sz w:val="24"/>
          <w:szCs w:val="24"/>
          <w:vertAlign w:val="superscript"/>
        </w:rPr>
        <w:t>TM</w:t>
      </w:r>
      <w:r w:rsidR="003F411F" w:rsidRPr="003F411F">
        <w:rPr>
          <w:rFonts w:ascii="Times New Roman" w:hAnsi="Times New Roman"/>
          <w:sz w:val="24"/>
          <w:szCs w:val="24"/>
        </w:rPr>
        <w:t>.</w:t>
      </w:r>
    </w:p>
    <w:p w:rsidR="004A2DBA" w:rsidRPr="008832D1" w:rsidRDefault="00573070" w:rsidP="008832D1">
      <w:pPr>
        <w:pStyle w:val="Akapitzlist"/>
        <w:numPr>
          <w:ilvl w:val="1"/>
          <w:numId w:val="25"/>
        </w:numPr>
        <w:spacing w:line="240" w:lineRule="auto"/>
        <w:ind w:left="426" w:hanging="426"/>
        <w:rPr>
          <w:rFonts w:ascii="Times New Roman" w:hAnsi="Times New Roman"/>
          <w:b/>
          <w:sz w:val="24"/>
          <w:szCs w:val="24"/>
        </w:rPr>
      </w:pPr>
      <w:r w:rsidRPr="003F411F">
        <w:rPr>
          <w:rFonts w:ascii="Times New Roman" w:hAnsi="Times New Roman"/>
          <w:sz w:val="24"/>
          <w:szCs w:val="24"/>
          <w:u w:val="single"/>
        </w:rPr>
        <w:t>Przeszkolony personel techniczny</w:t>
      </w:r>
      <w:r w:rsidRPr="00D13B15">
        <w:rPr>
          <w:rFonts w:ascii="Times New Roman" w:hAnsi="Times New Roman"/>
          <w:sz w:val="24"/>
          <w:szCs w:val="24"/>
        </w:rPr>
        <w:t>, tj. 2 osoby: Starszy Specjalista Oddziału Sprzętu Infrastruktury IWsp SZ oraz przedstawiciel 1. RBLog Wałcz, mają uzyskać honorowane przez producenta urządzeń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SMARTARREST®, BAK-12</w:t>
      </w:r>
      <w:r w:rsidRPr="00D13B15">
        <w:rPr>
          <w:rFonts w:ascii="Times New Roman" w:hAnsi="Times New Roman"/>
          <w:sz w:val="24"/>
          <w:szCs w:val="24"/>
          <w:vertAlign w:val="superscript"/>
        </w:rPr>
        <w:t>TM</w:t>
      </w:r>
      <w:r w:rsidRPr="00D13B15">
        <w:rPr>
          <w:rFonts w:ascii="Times New Roman" w:hAnsi="Times New Roman"/>
          <w:sz w:val="24"/>
          <w:szCs w:val="24"/>
        </w:rPr>
        <w:t xml:space="preserve"> PORTARREST </w:t>
      </w:r>
      <w:r w:rsidR="003F411F">
        <w:rPr>
          <w:rFonts w:ascii="Times New Roman" w:hAnsi="Times New Roman"/>
          <w:sz w:val="24"/>
          <w:szCs w:val="24"/>
        </w:rPr>
        <w:br/>
      </w:r>
      <w:r w:rsidRPr="00D13B15">
        <w:rPr>
          <w:rFonts w:ascii="Times New Roman" w:hAnsi="Times New Roman"/>
          <w:sz w:val="24"/>
          <w:szCs w:val="24"/>
        </w:rPr>
        <w:t xml:space="preserve">P-IV® (w tym rolek MRES) oraz urządzenia wspomagającego chowania liny </w:t>
      </w:r>
      <w:r w:rsidR="003F411F">
        <w:rPr>
          <w:rFonts w:ascii="Times New Roman" w:hAnsi="Times New Roman"/>
          <w:sz w:val="24"/>
          <w:szCs w:val="24"/>
        </w:rPr>
        <w:br/>
      </w:r>
      <w:r w:rsidRPr="00D13B15">
        <w:rPr>
          <w:rFonts w:ascii="Times New Roman" w:hAnsi="Times New Roman"/>
          <w:sz w:val="24"/>
          <w:szCs w:val="24"/>
        </w:rPr>
        <w:t>BAK-14M</w:t>
      </w:r>
      <w:r w:rsidRPr="00D13B15">
        <w:rPr>
          <w:rFonts w:ascii="Times New Roman" w:hAnsi="Times New Roman"/>
          <w:sz w:val="24"/>
          <w:szCs w:val="24"/>
          <w:vertAlign w:val="superscript"/>
        </w:rPr>
        <w:t>TM</w:t>
      </w:r>
      <w:r w:rsidRPr="00D13B15">
        <w:rPr>
          <w:rFonts w:ascii="Times New Roman" w:hAnsi="Times New Roman"/>
          <w:sz w:val="24"/>
          <w:szCs w:val="24"/>
        </w:rPr>
        <w:t>, indywidualne uprawnienia obowiązujące na okres minimum 5 (pięciu) lat, do organizowania systemu zabezpieczenia logistycznego w zakresie eksploatacji urządzeń BAK-12 z uwzględnieniem opracowywania dokumentów normatywnych, wynikających ze specyficznych warunków użytkowania urządzeń.</w:t>
      </w:r>
    </w:p>
    <w:p w:rsidR="003F411F" w:rsidRPr="003545E3" w:rsidRDefault="003F411F" w:rsidP="004A2DBA">
      <w:pPr>
        <w:spacing w:line="240" w:lineRule="auto"/>
        <w:ind w:left="0" w:firstLine="0"/>
        <w:jc w:val="center"/>
        <w:rPr>
          <w:rFonts w:eastAsia="Arial"/>
          <w:b/>
          <w:sz w:val="24"/>
          <w:szCs w:val="24"/>
        </w:rPr>
      </w:pPr>
      <w:r w:rsidRPr="003545E3">
        <w:rPr>
          <w:b/>
          <w:sz w:val="24"/>
          <w:szCs w:val="24"/>
        </w:rPr>
        <w:t>§ 8</w:t>
      </w:r>
    </w:p>
    <w:p w:rsidR="003F411F" w:rsidRPr="003545E3" w:rsidRDefault="003F411F" w:rsidP="004A2DBA">
      <w:pPr>
        <w:pStyle w:val="Akapitzlist"/>
        <w:spacing w:after="0" w:line="240" w:lineRule="auto"/>
        <w:ind w:left="0" w:firstLine="0"/>
        <w:mirrorIndents/>
        <w:jc w:val="center"/>
        <w:rPr>
          <w:rFonts w:ascii="Times New Roman" w:hAnsi="Times New Roman"/>
          <w:b/>
          <w:sz w:val="24"/>
          <w:szCs w:val="24"/>
        </w:rPr>
      </w:pPr>
      <w:r w:rsidRPr="003545E3">
        <w:rPr>
          <w:rFonts w:ascii="Times New Roman" w:hAnsi="Times New Roman"/>
          <w:b/>
          <w:sz w:val="24"/>
          <w:szCs w:val="24"/>
        </w:rPr>
        <w:t>ŚWIADECTWA UCZESTNICTWA W SZKOLENIU</w:t>
      </w:r>
    </w:p>
    <w:p w:rsidR="003F411F" w:rsidRPr="003F411F" w:rsidRDefault="003F411F" w:rsidP="004A2DBA">
      <w:pPr>
        <w:spacing w:after="240" w:line="240" w:lineRule="auto"/>
        <w:ind w:left="0" w:firstLine="0"/>
        <w:rPr>
          <w:rFonts w:eastAsia="Arial"/>
          <w:b/>
          <w:color w:val="FF0000"/>
          <w:sz w:val="24"/>
          <w:szCs w:val="24"/>
        </w:rPr>
      </w:pPr>
      <w:r w:rsidRPr="000916FC">
        <w:rPr>
          <w:bCs/>
          <w:sz w:val="24"/>
          <w:szCs w:val="24"/>
        </w:rPr>
        <w:t xml:space="preserve">Osoby wymienione w </w:t>
      </w:r>
      <w:r w:rsidRPr="003F411F">
        <w:rPr>
          <w:b/>
          <w:sz w:val="24"/>
          <w:szCs w:val="24"/>
        </w:rPr>
        <w:t xml:space="preserve">§ </w:t>
      </w:r>
      <w:r w:rsidR="00B67D78">
        <w:rPr>
          <w:b/>
          <w:sz w:val="24"/>
          <w:szCs w:val="24"/>
        </w:rPr>
        <w:t>7</w:t>
      </w:r>
      <w:r w:rsidRPr="003F411F">
        <w:rPr>
          <w:rFonts w:eastAsia="Arial"/>
          <w:b/>
          <w:sz w:val="24"/>
          <w:szCs w:val="24"/>
        </w:rPr>
        <w:t xml:space="preserve"> </w:t>
      </w:r>
      <w:r>
        <w:rPr>
          <w:bCs/>
          <w:sz w:val="24"/>
          <w:szCs w:val="24"/>
        </w:rPr>
        <w:t>o</w:t>
      </w:r>
      <w:r w:rsidRPr="000916FC">
        <w:rPr>
          <w:bCs/>
          <w:sz w:val="24"/>
          <w:szCs w:val="24"/>
        </w:rPr>
        <w:t xml:space="preserve">trzymają wystawione przez producenta urządzeń i podpisane przez uprawnioną osobę z kierownictwa firmy producenta, imienne zaświadczenia (certyfikaty) wydane w języku </w:t>
      </w:r>
      <w:r w:rsidRPr="003C47BA">
        <w:rPr>
          <w:bCs/>
          <w:sz w:val="24"/>
          <w:szCs w:val="24"/>
        </w:rPr>
        <w:t>polskim i</w:t>
      </w:r>
      <w:r w:rsidR="0081398C" w:rsidRPr="003C47BA">
        <w:rPr>
          <w:bCs/>
          <w:sz w:val="24"/>
          <w:szCs w:val="24"/>
        </w:rPr>
        <w:t xml:space="preserve"> w</w:t>
      </w:r>
      <w:r w:rsidRPr="003C47BA">
        <w:rPr>
          <w:bCs/>
          <w:sz w:val="24"/>
          <w:szCs w:val="24"/>
        </w:rPr>
        <w:t xml:space="preserve"> </w:t>
      </w:r>
      <w:r w:rsidR="003C47BA" w:rsidRPr="003C47BA">
        <w:rPr>
          <w:bCs/>
          <w:sz w:val="24"/>
          <w:szCs w:val="24"/>
        </w:rPr>
        <w:t xml:space="preserve">języku </w:t>
      </w:r>
      <w:r w:rsidRPr="003C47BA">
        <w:rPr>
          <w:bCs/>
          <w:sz w:val="24"/>
          <w:szCs w:val="24"/>
        </w:rPr>
        <w:t xml:space="preserve">oryginalnym, </w:t>
      </w:r>
      <w:r w:rsidRPr="000916FC">
        <w:rPr>
          <w:bCs/>
          <w:sz w:val="24"/>
          <w:szCs w:val="24"/>
        </w:rPr>
        <w:t xml:space="preserve">stwierdzające nadanie przez producenta urządzeń uprawnień do wykonywania na wcześniej wymienionych urządzeniach czynności technicznych wyspecyfikowanych </w:t>
      </w:r>
      <w:r w:rsidR="003545E3" w:rsidRPr="000916FC">
        <w:rPr>
          <w:bCs/>
          <w:sz w:val="24"/>
          <w:szCs w:val="24"/>
        </w:rPr>
        <w:t xml:space="preserve">w </w:t>
      </w:r>
      <w:r w:rsidR="003545E3" w:rsidRPr="003F411F">
        <w:rPr>
          <w:b/>
          <w:sz w:val="24"/>
          <w:szCs w:val="24"/>
        </w:rPr>
        <w:t xml:space="preserve">§ </w:t>
      </w:r>
      <w:r w:rsidR="00B67D78">
        <w:rPr>
          <w:b/>
          <w:sz w:val="24"/>
          <w:szCs w:val="24"/>
        </w:rPr>
        <w:t>7</w:t>
      </w:r>
      <w:r w:rsidR="003545E3">
        <w:rPr>
          <w:b/>
          <w:sz w:val="24"/>
          <w:szCs w:val="24"/>
        </w:rPr>
        <w:t>.</w:t>
      </w:r>
    </w:p>
    <w:p w:rsidR="003545E3" w:rsidRPr="003545E3" w:rsidRDefault="003545E3" w:rsidP="004A2DBA">
      <w:pPr>
        <w:spacing w:line="240" w:lineRule="auto"/>
        <w:ind w:left="0" w:firstLine="0"/>
        <w:jc w:val="center"/>
        <w:rPr>
          <w:rFonts w:eastAsia="Arial"/>
          <w:b/>
          <w:sz w:val="24"/>
          <w:szCs w:val="24"/>
        </w:rPr>
      </w:pPr>
      <w:r w:rsidRPr="003545E3">
        <w:rPr>
          <w:b/>
          <w:sz w:val="24"/>
          <w:szCs w:val="24"/>
        </w:rPr>
        <w:t xml:space="preserve">§ </w:t>
      </w:r>
      <w:r>
        <w:rPr>
          <w:b/>
          <w:sz w:val="24"/>
          <w:szCs w:val="24"/>
        </w:rPr>
        <w:t>9</w:t>
      </w:r>
    </w:p>
    <w:p w:rsidR="003545E3" w:rsidRDefault="003545E3" w:rsidP="004A2DBA">
      <w:pPr>
        <w:pStyle w:val="Akapitzlist"/>
        <w:spacing w:after="0" w:line="240" w:lineRule="auto"/>
        <w:ind w:left="0" w:firstLine="0"/>
        <w:mirrorIndents/>
        <w:jc w:val="center"/>
        <w:rPr>
          <w:rFonts w:ascii="Times New Roman" w:hAnsi="Times New Roman"/>
          <w:b/>
          <w:sz w:val="24"/>
          <w:szCs w:val="24"/>
        </w:rPr>
      </w:pPr>
      <w:r>
        <w:rPr>
          <w:rFonts w:ascii="Times New Roman" w:hAnsi="Times New Roman"/>
          <w:b/>
          <w:sz w:val="24"/>
          <w:szCs w:val="24"/>
        </w:rPr>
        <w:t>WYMAGANIA DODATKOWE</w:t>
      </w:r>
    </w:p>
    <w:p w:rsidR="005C7DC6" w:rsidRPr="005C7DC6" w:rsidRDefault="00442658" w:rsidP="004A2DBA">
      <w:pPr>
        <w:pStyle w:val="Akapitzlist"/>
        <w:numPr>
          <w:ilvl w:val="0"/>
          <w:numId w:val="31"/>
        </w:numPr>
        <w:spacing w:after="0" w:line="240" w:lineRule="auto"/>
        <w:ind w:left="426" w:hanging="426"/>
        <w:rPr>
          <w:rFonts w:ascii="Times New Roman" w:hAnsi="Times New Roman"/>
          <w:sz w:val="24"/>
          <w:szCs w:val="24"/>
        </w:rPr>
      </w:pPr>
      <w:r w:rsidRPr="00442658">
        <w:rPr>
          <w:rFonts w:ascii="Times New Roman" w:hAnsi="Times New Roman"/>
          <w:bCs/>
          <w:sz w:val="24"/>
          <w:szCs w:val="24"/>
        </w:rPr>
        <w:t>Wykonawca</w:t>
      </w:r>
      <w:r w:rsidR="003545E3" w:rsidRPr="00442658">
        <w:rPr>
          <w:rFonts w:ascii="Times New Roman" w:hAnsi="Times New Roman"/>
          <w:bCs/>
          <w:sz w:val="24"/>
          <w:szCs w:val="24"/>
        </w:rPr>
        <w:t xml:space="preserve"> przekaże </w:t>
      </w:r>
      <w:r>
        <w:rPr>
          <w:rFonts w:ascii="Times New Roman" w:hAnsi="Times New Roman"/>
          <w:bCs/>
          <w:sz w:val="24"/>
          <w:szCs w:val="24"/>
        </w:rPr>
        <w:t>Zamawiającemu</w:t>
      </w:r>
      <w:r w:rsidR="003545E3" w:rsidRPr="003545E3">
        <w:rPr>
          <w:rFonts w:ascii="Times New Roman" w:hAnsi="Times New Roman"/>
          <w:bCs/>
          <w:sz w:val="24"/>
          <w:szCs w:val="24"/>
        </w:rPr>
        <w:t xml:space="preserve"> dokumentację przeznaczoną dla osób szkolonych</w:t>
      </w:r>
      <w:r w:rsidR="00A754BF">
        <w:rPr>
          <w:rFonts w:ascii="Times New Roman" w:hAnsi="Times New Roman"/>
          <w:bCs/>
          <w:sz w:val="24"/>
          <w:szCs w:val="24"/>
        </w:rPr>
        <w:t>,</w:t>
      </w:r>
      <w:r w:rsidR="003545E3" w:rsidRPr="003545E3">
        <w:rPr>
          <w:rFonts w:ascii="Times New Roman" w:hAnsi="Times New Roman"/>
          <w:bCs/>
          <w:sz w:val="24"/>
          <w:szCs w:val="24"/>
        </w:rPr>
        <w:t xml:space="preserve"> opisującą wykonywanie czynności obsługowo-naprawczych w zakresie elektronicznego wspomagania SmartArrest</w:t>
      </w:r>
      <w:r w:rsidR="009F7082">
        <w:rPr>
          <w:rFonts w:ascii="Times New Roman" w:hAnsi="Times New Roman"/>
          <w:bCs/>
          <w:sz w:val="24"/>
          <w:szCs w:val="24"/>
        </w:rPr>
        <w:t>®</w:t>
      </w:r>
      <w:r w:rsidR="003545E3" w:rsidRPr="003545E3">
        <w:rPr>
          <w:rFonts w:ascii="Times New Roman" w:hAnsi="Times New Roman"/>
          <w:bCs/>
          <w:sz w:val="24"/>
          <w:szCs w:val="24"/>
        </w:rPr>
        <w:t xml:space="preserve">, zespołu chowania liny </w:t>
      </w:r>
      <w:r w:rsidR="003545E3" w:rsidRPr="003545E3">
        <w:rPr>
          <w:rFonts w:ascii="Times New Roman" w:hAnsi="Times New Roman"/>
          <w:sz w:val="24"/>
          <w:szCs w:val="24"/>
        </w:rPr>
        <w:t>BAK-14M</w:t>
      </w:r>
      <w:r w:rsidR="009F7082">
        <w:rPr>
          <w:rFonts w:ascii="Times New Roman" w:hAnsi="Times New Roman"/>
          <w:sz w:val="24"/>
          <w:szCs w:val="24"/>
        </w:rPr>
        <w:t>®</w:t>
      </w:r>
      <w:r w:rsidR="003545E3" w:rsidRPr="003545E3">
        <w:rPr>
          <w:rFonts w:ascii="Times New Roman" w:hAnsi="Times New Roman"/>
          <w:sz w:val="24"/>
          <w:szCs w:val="24"/>
        </w:rPr>
        <w:t xml:space="preserve"> </w:t>
      </w:r>
      <w:r w:rsidR="003545E3" w:rsidRPr="003545E3">
        <w:rPr>
          <w:rFonts w:ascii="Times New Roman" w:hAnsi="Times New Roman"/>
          <w:bCs/>
          <w:sz w:val="24"/>
          <w:szCs w:val="24"/>
        </w:rPr>
        <w:t>oraz rolek wspomagających MRES</w:t>
      </w:r>
      <w:r w:rsidR="009F7082">
        <w:rPr>
          <w:rFonts w:ascii="Times New Roman" w:hAnsi="Times New Roman"/>
          <w:bCs/>
          <w:sz w:val="24"/>
          <w:szCs w:val="24"/>
        </w:rPr>
        <w:t>®</w:t>
      </w:r>
      <w:r w:rsidR="003545E3">
        <w:rPr>
          <w:rFonts w:ascii="Times New Roman" w:hAnsi="Times New Roman"/>
          <w:bCs/>
          <w:sz w:val="24"/>
          <w:szCs w:val="24"/>
        </w:rPr>
        <w:t>,</w:t>
      </w:r>
      <w:r w:rsidR="003545E3" w:rsidRPr="003545E3">
        <w:rPr>
          <w:rFonts w:ascii="Times New Roman" w:hAnsi="Times New Roman"/>
          <w:bCs/>
          <w:sz w:val="24"/>
          <w:szCs w:val="24"/>
        </w:rPr>
        <w:t xml:space="preserve"> a także </w:t>
      </w:r>
      <w:r w:rsidR="009F7082">
        <w:rPr>
          <w:rFonts w:ascii="Times New Roman" w:hAnsi="Times New Roman"/>
          <w:bCs/>
          <w:sz w:val="24"/>
          <w:szCs w:val="24"/>
        </w:rPr>
        <w:t xml:space="preserve">wszelkiej innej dokumentacji udostępnianej uczestnikom szkoleń przez producenta i za jego zezwoleniem, niezbędnej do realizacji czynności wynikających z przeprowadzonych szkoleń. </w:t>
      </w:r>
      <w:r w:rsidR="003545E3" w:rsidRPr="003545E3">
        <w:rPr>
          <w:rFonts w:ascii="Times New Roman" w:hAnsi="Times New Roman"/>
          <w:bCs/>
          <w:sz w:val="24"/>
          <w:szCs w:val="24"/>
        </w:rPr>
        <w:t xml:space="preserve">Powyższa dokumentacja będzie wykonana w wersji elektronicznej w formacie </w:t>
      </w:r>
      <w:r w:rsidR="00B6231F">
        <w:rPr>
          <w:rFonts w:ascii="Times New Roman" w:hAnsi="Times New Roman"/>
          <w:bCs/>
          <w:sz w:val="24"/>
          <w:szCs w:val="24"/>
        </w:rPr>
        <w:t>PDF (Portable Document Format)</w:t>
      </w:r>
      <w:r w:rsidR="003545E3" w:rsidRPr="003545E3">
        <w:rPr>
          <w:rFonts w:ascii="Times New Roman" w:hAnsi="Times New Roman"/>
          <w:bCs/>
          <w:sz w:val="24"/>
          <w:szCs w:val="24"/>
        </w:rPr>
        <w:t xml:space="preserve"> </w:t>
      </w:r>
      <w:r w:rsidR="009F7082">
        <w:rPr>
          <w:rFonts w:ascii="Times New Roman" w:hAnsi="Times New Roman"/>
          <w:bCs/>
          <w:sz w:val="24"/>
          <w:szCs w:val="24"/>
        </w:rPr>
        <w:br/>
      </w:r>
      <w:r w:rsidR="003545E3" w:rsidRPr="003545E3">
        <w:rPr>
          <w:rFonts w:ascii="Times New Roman" w:hAnsi="Times New Roman"/>
          <w:bCs/>
          <w:sz w:val="24"/>
          <w:szCs w:val="24"/>
        </w:rPr>
        <w:t xml:space="preserve">na nośnikach typu </w:t>
      </w:r>
      <w:r w:rsidR="003545E3" w:rsidRPr="003545E3">
        <w:rPr>
          <w:rFonts w:ascii="Times New Roman" w:hAnsi="Times New Roman"/>
          <w:sz w:val="24"/>
          <w:szCs w:val="24"/>
        </w:rPr>
        <w:t>CD/DVD-ROM</w:t>
      </w:r>
      <w:r w:rsidR="005C7DC6">
        <w:rPr>
          <w:rFonts w:ascii="Times New Roman" w:hAnsi="Times New Roman"/>
          <w:sz w:val="24"/>
          <w:szCs w:val="24"/>
        </w:rPr>
        <w:t xml:space="preserve"> </w:t>
      </w:r>
      <w:r w:rsidR="005C7DC6" w:rsidRPr="005C7DC6">
        <w:rPr>
          <w:rFonts w:ascii="Times New Roman" w:hAnsi="Times New Roman"/>
          <w:sz w:val="24"/>
          <w:szCs w:val="24"/>
        </w:rPr>
        <w:t>w ilości 5 sztuk z przeznaczeniem dla:</w:t>
      </w:r>
    </w:p>
    <w:p w:rsidR="005C7DC6" w:rsidRPr="005C7DC6" w:rsidRDefault="005C7DC6" w:rsidP="004A2DBA">
      <w:pPr>
        <w:spacing w:line="240" w:lineRule="auto"/>
        <w:ind w:left="851"/>
        <w:rPr>
          <w:rFonts w:eastAsia="Calibri"/>
          <w:sz w:val="24"/>
          <w:szCs w:val="24"/>
          <w:lang w:eastAsia="en-US"/>
        </w:rPr>
      </w:pPr>
      <w:r w:rsidRPr="005C7DC6">
        <w:rPr>
          <w:rFonts w:eastAsia="Calibri"/>
          <w:sz w:val="24"/>
          <w:szCs w:val="24"/>
          <w:lang w:eastAsia="en-US"/>
        </w:rPr>
        <w:t>- Zamawiający: 3 Regionalna Baza Logistyczna w Krakowie,</w:t>
      </w:r>
    </w:p>
    <w:p w:rsidR="005C7DC6" w:rsidRPr="005C7DC6" w:rsidRDefault="005C7DC6" w:rsidP="004A2DBA">
      <w:pPr>
        <w:spacing w:line="240" w:lineRule="auto"/>
        <w:ind w:left="851"/>
        <w:rPr>
          <w:rFonts w:eastAsia="Calibri"/>
          <w:sz w:val="24"/>
          <w:szCs w:val="24"/>
          <w:lang w:eastAsia="en-US"/>
        </w:rPr>
      </w:pPr>
      <w:r w:rsidRPr="005C7DC6">
        <w:rPr>
          <w:rFonts w:eastAsia="Calibri"/>
          <w:sz w:val="24"/>
          <w:szCs w:val="24"/>
          <w:lang w:eastAsia="en-US"/>
        </w:rPr>
        <w:t xml:space="preserve">- Infrastruktura Inspektoratu Wsparcia Sił Zbrojnych w Bydgoszczy, </w:t>
      </w:r>
    </w:p>
    <w:p w:rsidR="005C7DC6" w:rsidRPr="005C7DC6" w:rsidRDefault="005C7DC6" w:rsidP="004A2DBA">
      <w:pPr>
        <w:spacing w:line="240" w:lineRule="auto"/>
        <w:ind w:left="851"/>
        <w:rPr>
          <w:rFonts w:eastAsia="Calibri"/>
          <w:sz w:val="24"/>
          <w:szCs w:val="24"/>
          <w:lang w:eastAsia="en-US"/>
        </w:rPr>
      </w:pPr>
      <w:r w:rsidRPr="005C7DC6">
        <w:rPr>
          <w:rFonts w:eastAsia="Calibri"/>
          <w:sz w:val="24"/>
          <w:szCs w:val="24"/>
          <w:lang w:eastAsia="en-US"/>
        </w:rPr>
        <w:t>- Warsztaty Techniki Lotniczej w Toruniu,</w:t>
      </w:r>
    </w:p>
    <w:p w:rsidR="005C7DC6" w:rsidRPr="005C7DC6" w:rsidRDefault="005C7DC6" w:rsidP="004A2DBA">
      <w:pPr>
        <w:spacing w:line="240" w:lineRule="auto"/>
        <w:ind w:left="851"/>
        <w:rPr>
          <w:rFonts w:eastAsia="Calibri"/>
          <w:sz w:val="24"/>
          <w:szCs w:val="24"/>
          <w:lang w:eastAsia="en-US"/>
        </w:rPr>
      </w:pPr>
      <w:r w:rsidRPr="005C7DC6">
        <w:rPr>
          <w:rFonts w:eastAsia="Calibri"/>
          <w:sz w:val="24"/>
          <w:szCs w:val="24"/>
          <w:lang w:eastAsia="en-US"/>
        </w:rPr>
        <w:t>- 1 Regionalna Baza Logistyczna w Wałczu,</w:t>
      </w:r>
    </w:p>
    <w:p w:rsidR="005C7DC6" w:rsidRPr="005C7DC6" w:rsidRDefault="005C7DC6" w:rsidP="004A2DBA">
      <w:pPr>
        <w:spacing w:line="240" w:lineRule="auto"/>
        <w:ind w:left="851"/>
        <w:rPr>
          <w:rFonts w:eastAsia="Calibri"/>
          <w:sz w:val="24"/>
          <w:szCs w:val="24"/>
          <w:lang w:eastAsia="en-US"/>
        </w:rPr>
      </w:pPr>
      <w:r w:rsidRPr="005C7DC6">
        <w:rPr>
          <w:rFonts w:eastAsia="Calibri"/>
          <w:sz w:val="24"/>
          <w:szCs w:val="24"/>
          <w:lang w:eastAsia="en-US"/>
        </w:rPr>
        <w:t>- Centrum Szkolenia Logistyki w Grudziądzu.</w:t>
      </w:r>
    </w:p>
    <w:p w:rsidR="003545E3" w:rsidRPr="00581CCF" w:rsidRDefault="005C7DC6" w:rsidP="004A2DBA">
      <w:pPr>
        <w:pStyle w:val="Akapitzlist"/>
        <w:spacing w:after="0" w:line="240" w:lineRule="auto"/>
        <w:ind w:left="426" w:firstLine="0"/>
        <w:rPr>
          <w:rFonts w:ascii="Times New Roman" w:hAnsi="Times New Roman"/>
          <w:sz w:val="24"/>
          <w:szCs w:val="24"/>
          <w:u w:val="single"/>
        </w:rPr>
      </w:pPr>
      <w:r w:rsidRPr="00581CCF">
        <w:rPr>
          <w:rFonts w:ascii="Times New Roman" w:hAnsi="Times New Roman"/>
          <w:sz w:val="24"/>
          <w:szCs w:val="24"/>
          <w:u w:val="single"/>
        </w:rPr>
        <w:t>Dokumentacja ma zawierać co najmniej:</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harmonogram wykonywania czynności technicznych objętych szkoleniem;</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 xml:space="preserve">szczegółowy opis ich wykonywania (instrukcję). Instrukcja ma zawierać wszystkie konieczne opisy niezbędne do wykonania opisywanej czynności technicznej, </w:t>
      </w:r>
      <w:r w:rsidR="008913AD">
        <w:rPr>
          <w:bCs/>
          <w:sz w:val="24"/>
          <w:szCs w:val="24"/>
        </w:rPr>
        <w:br/>
      </w:r>
      <w:r w:rsidRPr="000916FC">
        <w:rPr>
          <w:bCs/>
          <w:sz w:val="24"/>
          <w:szCs w:val="24"/>
        </w:rPr>
        <w:t xml:space="preserve">tj: kolejności wykonywania, zasady demontażu, montażu podzespołu (zespołu), zasady regulacji itp. a także rysunki, fotografie, pozostałe informacje niezbędne </w:t>
      </w:r>
      <w:r w:rsidR="007D60BB">
        <w:rPr>
          <w:bCs/>
          <w:sz w:val="24"/>
          <w:szCs w:val="24"/>
        </w:rPr>
        <w:br/>
      </w:r>
      <w:r w:rsidRPr="000916FC">
        <w:rPr>
          <w:bCs/>
          <w:sz w:val="24"/>
          <w:szCs w:val="24"/>
        </w:rPr>
        <w:t>do prawidłowego i bezpiecznego wykonania danej czynności technicznej;</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wykaz tśm niezbędnych do wykorzystania przy wykonywaniu konkretnej czynności technicznej np. obsługiwania okresowego po 6 miesiącach;</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wykaz tśm (w ujęciu rzeczowym, zawierający nazwę części, nr katalogowych, ilość, ewentualne informacje uzupełniające) stanowiący zapas użytkownika, grupy serwisowej do zabezpieczenia wykonywania czynności obsługowych objętych szkoleniem;</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wykaz tśm (w ujęciu rzeczowym, zawierający nazwę części, nr katalogowych, ilość, ewentualne informacje uzupełniające) do zabezpieczenia wykonywania czynności naprawy głównej oraz modernizacji urządzeń objętych szkoleniem;</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 xml:space="preserve">wykaz specjalistycznych narzędzi i przyrządów diagnostyczno-pomiarowych </w:t>
      </w:r>
      <w:r w:rsidR="009620C7">
        <w:rPr>
          <w:bCs/>
          <w:sz w:val="24"/>
          <w:szCs w:val="24"/>
        </w:rPr>
        <w:br/>
      </w:r>
      <w:r w:rsidRPr="000916FC">
        <w:rPr>
          <w:bCs/>
          <w:sz w:val="24"/>
          <w:szCs w:val="24"/>
        </w:rPr>
        <w:t xml:space="preserve">(w ujęciu rzeczowym, zawierający nazwę części, nr katalogowych, ilość </w:t>
      </w:r>
      <w:r w:rsidRPr="000916FC">
        <w:rPr>
          <w:bCs/>
          <w:sz w:val="24"/>
          <w:szCs w:val="24"/>
        </w:rPr>
        <w:br/>
        <w:t>dla grupy serwisowej, ewentualne informacje uzupełniające);</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wykaz uniwersalnych przyrządów pomiarowych i ich podstawowe dane techniczno-eksploatacyjne;</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wykaz niezbędnych narzędzi, przyrządów pomiarowych i diagnostycznych</w:t>
      </w:r>
      <w:r w:rsidRPr="000916FC">
        <w:rPr>
          <w:bCs/>
          <w:sz w:val="24"/>
          <w:szCs w:val="24"/>
        </w:rPr>
        <w:br/>
        <w:t>w tym specjalistycznych niezbędnych do wykonania danej czynności technicznej;</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szczegółowy wykaz obszarów krytycznych (zagadnień wymagających szczególnej uwagi ze strony użytkownika oraz wykaz i zasady stosowania działań profilaktycznych przeciwd</w:t>
      </w:r>
      <w:r w:rsidR="007D60BB">
        <w:rPr>
          <w:bCs/>
          <w:sz w:val="24"/>
          <w:szCs w:val="24"/>
        </w:rPr>
        <w:t xml:space="preserve">ziałających nieprawidłowościom </w:t>
      </w:r>
      <w:r w:rsidRPr="000916FC">
        <w:rPr>
          <w:bCs/>
          <w:sz w:val="24"/>
          <w:szCs w:val="24"/>
        </w:rPr>
        <w:t>w eksploatacji urządzeń;</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czas konieczny na wykonanie danej czynności technicznej np. obsługiwania okresowego po 6 miesiącach, wyrażony w roboczogodzinach;</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 xml:space="preserve">zakres procesu (tematyka, zagadnienia, miejsce, forma oraz ogólny czas) szkolenia podstawowego (pierwszego stopnia) i uzupełniającego (drugiego stopnia) </w:t>
      </w:r>
      <w:r w:rsidR="007D60BB">
        <w:rPr>
          <w:bCs/>
          <w:sz w:val="24"/>
          <w:szCs w:val="24"/>
        </w:rPr>
        <w:br/>
      </w:r>
      <w:r w:rsidRPr="000916FC">
        <w:rPr>
          <w:bCs/>
          <w:sz w:val="24"/>
          <w:szCs w:val="24"/>
        </w:rPr>
        <w:t>dla bezpośrednich obsad urządzeń oraz grup serwisowych;</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zakres naprawczy przewidywany do wykonania po kolejnych 10 latach eksploatacji;</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możliwe odstępstwa od ww. zakresu naprawczego i okoliczności, w których mogą być zastosowane oraz w jakim wymiarze;</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zasady dostosowywania dokumentacji eksploatacyjnej do indywidualnych potrzeb użytkownika np. korygowanie okresów międzyobsługowych, międzynaprawczych, zakresu obsług okresowych, stosowanie zamienników płynów eksploatacyjnych, itp.;</w:t>
      </w:r>
    </w:p>
    <w:p w:rsidR="003545E3" w:rsidRPr="000916FC" w:rsidRDefault="003545E3" w:rsidP="004A2DBA">
      <w:pPr>
        <w:numPr>
          <w:ilvl w:val="0"/>
          <w:numId w:val="28"/>
        </w:numPr>
        <w:spacing w:line="240" w:lineRule="auto"/>
        <w:ind w:left="851" w:hanging="425"/>
        <w:rPr>
          <w:bCs/>
          <w:sz w:val="24"/>
          <w:szCs w:val="24"/>
        </w:rPr>
      </w:pPr>
      <w:r w:rsidRPr="000916FC">
        <w:rPr>
          <w:bCs/>
          <w:sz w:val="24"/>
          <w:szCs w:val="24"/>
        </w:rPr>
        <w:t>zasady bezpieczeństwa i higieny pracy podczas prac;</w:t>
      </w:r>
    </w:p>
    <w:p w:rsidR="003545E3" w:rsidRPr="00AA72C9" w:rsidRDefault="003545E3" w:rsidP="004A2DBA">
      <w:pPr>
        <w:numPr>
          <w:ilvl w:val="0"/>
          <w:numId w:val="28"/>
        </w:numPr>
        <w:spacing w:line="240" w:lineRule="auto"/>
        <w:ind w:left="851" w:hanging="425"/>
        <w:rPr>
          <w:bCs/>
          <w:sz w:val="24"/>
          <w:szCs w:val="24"/>
        </w:rPr>
      </w:pPr>
      <w:r w:rsidRPr="000916FC">
        <w:rPr>
          <w:bCs/>
          <w:sz w:val="24"/>
          <w:szCs w:val="24"/>
        </w:rPr>
        <w:t>informacje producenta wynikające z zakresu prowadzonego szkolenia.</w:t>
      </w:r>
    </w:p>
    <w:p w:rsidR="0016691A" w:rsidRPr="0022630D" w:rsidRDefault="00EB6628" w:rsidP="004A2DBA">
      <w:pPr>
        <w:pStyle w:val="Akapitzlist"/>
        <w:numPr>
          <w:ilvl w:val="0"/>
          <w:numId w:val="31"/>
        </w:numPr>
        <w:spacing w:after="0" w:line="240" w:lineRule="auto"/>
        <w:ind w:left="426" w:hanging="426"/>
        <w:rPr>
          <w:rFonts w:ascii="Times New Roman" w:hAnsi="Times New Roman"/>
          <w:sz w:val="24"/>
          <w:szCs w:val="24"/>
        </w:rPr>
      </w:pPr>
      <w:r w:rsidRPr="0022630D">
        <w:rPr>
          <w:rFonts w:ascii="Times New Roman" w:hAnsi="Times New Roman"/>
          <w:bCs/>
          <w:sz w:val="24"/>
          <w:szCs w:val="24"/>
        </w:rPr>
        <w:t xml:space="preserve">Wykonawca na mocy </w:t>
      </w:r>
      <w:r w:rsidRPr="0022630D">
        <w:rPr>
          <w:rFonts w:ascii="Times New Roman" w:hAnsi="Times New Roman"/>
        </w:rPr>
        <w:t xml:space="preserve">certyfikatu złożonego wraz z ofertą wystawionego dla Wykonawcy </w:t>
      </w:r>
      <w:r w:rsidRPr="0022630D">
        <w:rPr>
          <w:rFonts w:ascii="Times New Roman" w:hAnsi="Times New Roman"/>
        </w:rPr>
        <w:br/>
        <w:t>i potwierdzającego, że jest przedstawicielem spółki Engineered Arresting Systems Corporation (ESCO) upoważnionym do</w:t>
      </w:r>
      <w:r w:rsidR="0016691A" w:rsidRPr="0022630D">
        <w:rPr>
          <w:rFonts w:ascii="Times New Roman" w:hAnsi="Times New Roman"/>
        </w:rPr>
        <w:t>:</w:t>
      </w:r>
    </w:p>
    <w:p w:rsidR="0016691A" w:rsidRPr="0022630D" w:rsidRDefault="0016691A" w:rsidP="0016691A">
      <w:pPr>
        <w:pStyle w:val="Tekstpodstawowywcity"/>
        <w:numPr>
          <w:ilvl w:val="0"/>
          <w:numId w:val="52"/>
        </w:numPr>
        <w:suppressAutoHyphens/>
        <w:spacing w:after="0"/>
        <w:ind w:left="993" w:hanging="426"/>
        <w:rPr>
          <w:sz w:val="24"/>
          <w:szCs w:val="24"/>
        </w:rPr>
      </w:pPr>
      <w:r w:rsidRPr="0022630D">
        <w:rPr>
          <w:sz w:val="24"/>
          <w:szCs w:val="24"/>
        </w:rPr>
        <w:t>podejmowania wszelkich czynności jakie zwyczajowo należą do reprezentacji spółki (marketing produktów i reprezentacja działań ESCO w Polsce);</w:t>
      </w:r>
    </w:p>
    <w:p w:rsidR="0016691A" w:rsidRPr="0022630D" w:rsidRDefault="0016691A" w:rsidP="0016691A">
      <w:pPr>
        <w:pStyle w:val="Tekstpodstawowywcity"/>
        <w:numPr>
          <w:ilvl w:val="0"/>
          <w:numId w:val="52"/>
        </w:numPr>
        <w:suppressAutoHyphens/>
        <w:spacing w:after="0"/>
        <w:ind w:left="993" w:hanging="426"/>
        <w:rPr>
          <w:sz w:val="24"/>
          <w:szCs w:val="24"/>
        </w:rPr>
      </w:pPr>
      <w:r w:rsidRPr="0022630D">
        <w:rPr>
          <w:sz w:val="24"/>
          <w:szCs w:val="24"/>
        </w:rPr>
        <w:t>podejmowania jako dystrybutor działań związanych z promocją sprzedaży produktów i usług ESCO;</w:t>
      </w:r>
    </w:p>
    <w:p w:rsidR="0016691A" w:rsidRPr="0022630D" w:rsidRDefault="0016691A" w:rsidP="0016691A">
      <w:pPr>
        <w:pStyle w:val="Tekstpodstawowywcity"/>
        <w:numPr>
          <w:ilvl w:val="0"/>
          <w:numId w:val="52"/>
        </w:numPr>
        <w:suppressAutoHyphens/>
        <w:spacing w:after="0"/>
        <w:ind w:left="993" w:hanging="426"/>
        <w:rPr>
          <w:sz w:val="24"/>
          <w:szCs w:val="24"/>
        </w:rPr>
      </w:pPr>
      <w:r w:rsidRPr="0022630D">
        <w:rPr>
          <w:sz w:val="24"/>
          <w:szCs w:val="24"/>
        </w:rPr>
        <w:t>koordynacji prac ser</w:t>
      </w:r>
      <w:bookmarkStart w:id="0" w:name="_GoBack"/>
      <w:bookmarkEnd w:id="0"/>
      <w:r w:rsidRPr="0022630D">
        <w:rPr>
          <w:sz w:val="24"/>
          <w:szCs w:val="24"/>
        </w:rPr>
        <w:t>wisowych i programów szkoleniowych prowadzonych przez spółkę ESCO w odniesieniu do systemów awaryjnego przechwytywania samolotów;</w:t>
      </w:r>
    </w:p>
    <w:p w:rsidR="0016691A" w:rsidRPr="0022630D" w:rsidRDefault="0016691A" w:rsidP="0016691A">
      <w:pPr>
        <w:pStyle w:val="Tekstpodstawowywcity"/>
        <w:numPr>
          <w:ilvl w:val="0"/>
          <w:numId w:val="52"/>
        </w:numPr>
        <w:suppressAutoHyphens/>
        <w:spacing w:after="0"/>
        <w:ind w:left="993" w:hanging="426"/>
        <w:rPr>
          <w:sz w:val="24"/>
          <w:szCs w:val="24"/>
        </w:rPr>
      </w:pPr>
      <w:r w:rsidRPr="0022630D">
        <w:rPr>
          <w:sz w:val="24"/>
          <w:szCs w:val="24"/>
        </w:rPr>
        <w:t xml:space="preserve">udzielania prawa do wykonywania </w:t>
      </w:r>
      <w:r w:rsidRPr="0022630D">
        <w:rPr>
          <w:bCs/>
          <w:sz w:val="24"/>
          <w:szCs w:val="24"/>
        </w:rPr>
        <w:t>kopii</w:t>
      </w:r>
      <w:r w:rsidRPr="0022630D">
        <w:rPr>
          <w:sz w:val="24"/>
          <w:szCs w:val="24"/>
        </w:rPr>
        <w:t xml:space="preserve"> dokumentów wykorzystanych podczas szkolenia oraz wykorzystania ww. dokumentów do opracowania własnych wydawnictw w nielimitowanej ilości do wykorzystania w resorcie obrony narodowej;</w:t>
      </w:r>
    </w:p>
    <w:p w:rsidR="0016691A" w:rsidRPr="0022630D" w:rsidRDefault="0016691A" w:rsidP="0016691A">
      <w:pPr>
        <w:pStyle w:val="Tekstpodstawowywcity"/>
        <w:suppressAutoHyphens/>
        <w:spacing w:after="0"/>
        <w:ind w:left="709" w:hanging="283"/>
        <w:rPr>
          <w:sz w:val="24"/>
          <w:szCs w:val="24"/>
        </w:rPr>
      </w:pPr>
      <w:r w:rsidRPr="0022630D">
        <w:rPr>
          <w:sz w:val="24"/>
          <w:szCs w:val="24"/>
        </w:rPr>
        <w:t xml:space="preserve">udzieli prawa do czynności wskazanych w ust. 2 pkt 4. </w:t>
      </w:r>
    </w:p>
    <w:p w:rsidR="003545E3" w:rsidRPr="0022630D" w:rsidRDefault="0016691A" w:rsidP="0016691A">
      <w:pPr>
        <w:spacing w:line="240" w:lineRule="auto"/>
        <w:ind w:left="426" w:firstLine="0"/>
        <w:rPr>
          <w:sz w:val="24"/>
          <w:szCs w:val="24"/>
        </w:rPr>
      </w:pPr>
      <w:r w:rsidRPr="0022630D">
        <w:rPr>
          <w:bCs/>
          <w:sz w:val="24"/>
          <w:szCs w:val="24"/>
        </w:rPr>
        <w:t>P</w:t>
      </w:r>
      <w:r w:rsidR="003545E3" w:rsidRPr="0022630D">
        <w:rPr>
          <w:bCs/>
          <w:sz w:val="24"/>
          <w:szCs w:val="24"/>
        </w:rPr>
        <w:t>owyższe</w:t>
      </w:r>
      <w:r w:rsidR="003545E3" w:rsidRPr="0022630D">
        <w:rPr>
          <w:sz w:val="24"/>
          <w:szCs w:val="24"/>
        </w:rPr>
        <w:t xml:space="preserve"> uprawnienia </w:t>
      </w:r>
      <w:r w:rsidR="00581CCF" w:rsidRPr="0022630D">
        <w:rPr>
          <w:sz w:val="24"/>
          <w:szCs w:val="24"/>
        </w:rPr>
        <w:t>są</w:t>
      </w:r>
      <w:r w:rsidR="003545E3" w:rsidRPr="0022630D">
        <w:rPr>
          <w:sz w:val="24"/>
          <w:szCs w:val="24"/>
        </w:rPr>
        <w:t xml:space="preserve"> odnotowane w </w:t>
      </w:r>
      <w:r w:rsidR="00581CCF" w:rsidRPr="0022630D">
        <w:rPr>
          <w:rFonts w:eastAsia="Arial"/>
          <w:sz w:val="24"/>
          <w:szCs w:val="24"/>
        </w:rPr>
        <w:t>§ 10</w:t>
      </w:r>
      <w:r w:rsidR="00581CCF" w:rsidRPr="0022630D">
        <w:rPr>
          <w:rFonts w:eastAsia="Arial"/>
          <w:b/>
          <w:sz w:val="24"/>
          <w:szCs w:val="24"/>
        </w:rPr>
        <w:t xml:space="preserve"> </w:t>
      </w:r>
      <w:r w:rsidR="003545E3" w:rsidRPr="0022630D">
        <w:rPr>
          <w:sz w:val="24"/>
          <w:szCs w:val="24"/>
        </w:rPr>
        <w:t xml:space="preserve">treści umowy, a także na nośnikach danych. Napis informujący o udzielonych prawach, będzie zawierał paragraf, pkt. ust. itp., </w:t>
      </w:r>
      <w:r w:rsidRPr="0022630D">
        <w:rPr>
          <w:sz w:val="24"/>
          <w:szCs w:val="24"/>
        </w:rPr>
        <w:br/>
      </w:r>
      <w:r w:rsidR="003545E3" w:rsidRPr="0022630D">
        <w:rPr>
          <w:sz w:val="24"/>
          <w:szCs w:val="24"/>
        </w:rPr>
        <w:t>oraz numer i datę  podpisanej umowy.</w:t>
      </w:r>
    </w:p>
    <w:p w:rsidR="003545E3" w:rsidRPr="00B93E33" w:rsidRDefault="003545E3" w:rsidP="00B93E33">
      <w:pPr>
        <w:pStyle w:val="Akapitzlist"/>
        <w:numPr>
          <w:ilvl w:val="0"/>
          <w:numId w:val="31"/>
        </w:numPr>
        <w:spacing w:line="240" w:lineRule="auto"/>
        <w:ind w:left="426" w:hanging="426"/>
        <w:rPr>
          <w:bCs/>
          <w:color w:val="FF0000"/>
          <w:sz w:val="24"/>
          <w:szCs w:val="24"/>
        </w:rPr>
      </w:pPr>
      <w:r w:rsidRPr="00B93E33">
        <w:rPr>
          <w:rFonts w:ascii="Times New Roman" w:hAnsi="Times New Roman"/>
          <w:bCs/>
          <w:sz w:val="24"/>
          <w:szCs w:val="24"/>
        </w:rPr>
        <w:t xml:space="preserve">Producent urządzeń umożliwi stronie wojskowej dokonanie zakupu specjalistycznych przyrządów pomiarowo-diagnostycznych oraz specjalistycznych narzędzi, które są niezbędne do wykonywania czynności technicznych w zakresie </w:t>
      </w:r>
      <w:r w:rsidR="00B93E33">
        <w:rPr>
          <w:rFonts w:ascii="Times New Roman" w:hAnsi="Times New Roman"/>
          <w:bCs/>
          <w:sz w:val="24"/>
          <w:szCs w:val="24"/>
        </w:rPr>
        <w:t xml:space="preserve">Etapu II i III </w:t>
      </w:r>
      <w:r w:rsidRPr="00B93E33">
        <w:rPr>
          <w:rFonts w:ascii="Times New Roman" w:hAnsi="Times New Roman"/>
          <w:bCs/>
          <w:sz w:val="24"/>
          <w:szCs w:val="24"/>
        </w:rPr>
        <w:t>prowadzonego szkolenia,</w:t>
      </w:r>
      <w:r w:rsidR="00327906" w:rsidRPr="00B93E33">
        <w:rPr>
          <w:rFonts w:ascii="Times New Roman" w:hAnsi="Times New Roman"/>
          <w:bCs/>
          <w:sz w:val="24"/>
          <w:szCs w:val="24"/>
        </w:rPr>
        <w:t xml:space="preserve"> w szczególności wymagających przeprowadzenia cz</w:t>
      </w:r>
      <w:r w:rsidR="00B93E33">
        <w:rPr>
          <w:rFonts w:ascii="Times New Roman" w:hAnsi="Times New Roman"/>
          <w:bCs/>
          <w:sz w:val="24"/>
          <w:szCs w:val="24"/>
        </w:rPr>
        <w:t xml:space="preserve">ynności opisanych w § 9 ust. 1 </w:t>
      </w:r>
      <w:r w:rsidR="00327906" w:rsidRPr="00B93E33">
        <w:rPr>
          <w:rFonts w:ascii="Times New Roman" w:hAnsi="Times New Roman"/>
          <w:bCs/>
          <w:sz w:val="24"/>
          <w:szCs w:val="24"/>
        </w:rPr>
        <w:t>pkt 3-8 umowy.</w:t>
      </w:r>
      <w:r w:rsidR="0037615D" w:rsidRPr="00B93E33">
        <w:rPr>
          <w:rFonts w:ascii="Times New Roman" w:hAnsi="Times New Roman"/>
          <w:bCs/>
          <w:sz w:val="24"/>
          <w:szCs w:val="24"/>
        </w:rPr>
        <w:t xml:space="preserve"> Wykonawca przedstawi Zamawiającemu, zgodnie z oświadczeniem złożonym w ofercie na podstawie zobowiązania producenta urządzeń, </w:t>
      </w:r>
      <w:r w:rsidR="00B93E33">
        <w:rPr>
          <w:rFonts w:ascii="Times New Roman" w:hAnsi="Times New Roman"/>
          <w:bCs/>
          <w:sz w:val="24"/>
          <w:szCs w:val="24"/>
        </w:rPr>
        <w:br/>
      </w:r>
      <w:r w:rsidR="0037615D" w:rsidRPr="00B93E33">
        <w:rPr>
          <w:rFonts w:ascii="Times New Roman" w:hAnsi="Times New Roman"/>
          <w:bCs/>
          <w:sz w:val="24"/>
          <w:szCs w:val="24"/>
        </w:rPr>
        <w:t xml:space="preserve">w terminie do 14 dni po zakończeniu Etapu I szkolenia, </w:t>
      </w:r>
      <w:r w:rsidR="00B93E33">
        <w:rPr>
          <w:rFonts w:ascii="Times New Roman" w:hAnsi="Times New Roman"/>
          <w:bCs/>
          <w:sz w:val="24"/>
          <w:szCs w:val="24"/>
        </w:rPr>
        <w:t xml:space="preserve">lub w terminie wcześniejszym, </w:t>
      </w:r>
      <w:r w:rsidR="00B93E33">
        <w:rPr>
          <w:rFonts w:ascii="Times New Roman" w:hAnsi="Times New Roman"/>
          <w:bCs/>
          <w:sz w:val="24"/>
          <w:szCs w:val="24"/>
        </w:rPr>
        <w:br/>
        <w:t xml:space="preserve">o ile zaistnieją takie możliwości, </w:t>
      </w:r>
      <w:r w:rsidR="0037615D" w:rsidRPr="00B93E33">
        <w:rPr>
          <w:rFonts w:ascii="Times New Roman" w:hAnsi="Times New Roman"/>
          <w:bCs/>
          <w:sz w:val="24"/>
          <w:szCs w:val="24"/>
        </w:rPr>
        <w:t xml:space="preserve">wykaz przyrządów diagnostyczno-pomiarowych </w:t>
      </w:r>
      <w:r w:rsidR="00B93E33">
        <w:rPr>
          <w:rFonts w:ascii="Times New Roman" w:hAnsi="Times New Roman"/>
          <w:bCs/>
          <w:sz w:val="24"/>
          <w:szCs w:val="24"/>
        </w:rPr>
        <w:br/>
      </w:r>
      <w:r w:rsidR="0037615D" w:rsidRPr="00B93E33">
        <w:rPr>
          <w:rFonts w:ascii="Times New Roman" w:hAnsi="Times New Roman"/>
          <w:bCs/>
          <w:sz w:val="24"/>
          <w:szCs w:val="24"/>
        </w:rPr>
        <w:t>oraz narządzi specjalistycznych, wyspecyfikowanych w oparciu o § 9 ust. 1 pkt 3-8 umowy i uzgodnionych podczas Etapu I szkolenia.</w:t>
      </w:r>
      <w:r w:rsidR="0037615D" w:rsidRPr="00B93E33">
        <w:t xml:space="preserve"> </w:t>
      </w:r>
      <w:r w:rsidRPr="00B93E33">
        <w:rPr>
          <w:rFonts w:ascii="Times New Roman" w:hAnsi="Times New Roman"/>
          <w:bCs/>
          <w:sz w:val="24"/>
          <w:szCs w:val="24"/>
        </w:rPr>
        <w:t xml:space="preserve"> </w:t>
      </w:r>
      <w:r w:rsidR="00AC479B" w:rsidRPr="00B93E33">
        <w:rPr>
          <w:rFonts w:ascii="Times New Roman" w:hAnsi="Times New Roman"/>
          <w:bCs/>
          <w:sz w:val="24"/>
          <w:szCs w:val="24"/>
        </w:rPr>
        <w:t xml:space="preserve"> </w:t>
      </w:r>
    </w:p>
    <w:p w:rsidR="009620C7" w:rsidRPr="00E06811" w:rsidRDefault="009620C7" w:rsidP="004A2DBA">
      <w:pPr>
        <w:suppressAutoHyphens/>
        <w:spacing w:line="240" w:lineRule="auto"/>
        <w:ind w:left="0" w:firstLine="0"/>
        <w:jc w:val="center"/>
        <w:rPr>
          <w:rFonts w:eastAsia="Arial"/>
          <w:b/>
          <w:sz w:val="24"/>
          <w:szCs w:val="24"/>
        </w:rPr>
      </w:pPr>
      <w:r w:rsidRPr="001E4751">
        <w:rPr>
          <w:rFonts w:eastAsia="Arial"/>
          <w:b/>
          <w:sz w:val="24"/>
          <w:szCs w:val="24"/>
        </w:rPr>
        <w:t>§ 1</w:t>
      </w:r>
      <w:r w:rsidR="00161AA7">
        <w:rPr>
          <w:rFonts w:eastAsia="Arial"/>
          <w:b/>
          <w:sz w:val="24"/>
          <w:szCs w:val="24"/>
        </w:rPr>
        <w:t>0</w:t>
      </w:r>
      <w:r w:rsidRPr="001E4751">
        <w:rPr>
          <w:rFonts w:eastAsia="Arial"/>
          <w:b/>
          <w:sz w:val="24"/>
          <w:szCs w:val="24"/>
        </w:rPr>
        <w:br/>
      </w:r>
      <w:r w:rsidRPr="00E06811">
        <w:rPr>
          <w:rFonts w:eastAsia="Arial"/>
          <w:b/>
          <w:sz w:val="24"/>
          <w:szCs w:val="24"/>
        </w:rPr>
        <w:t>PRAWA AUTORSKIE</w:t>
      </w:r>
    </w:p>
    <w:p w:rsidR="009620C7" w:rsidRPr="00E06811" w:rsidRDefault="009620C7" w:rsidP="004A2DBA">
      <w:pPr>
        <w:spacing w:line="240" w:lineRule="auto"/>
        <w:ind w:left="426" w:hanging="426"/>
        <w:rPr>
          <w:sz w:val="24"/>
          <w:szCs w:val="24"/>
        </w:rPr>
      </w:pPr>
      <w:r w:rsidRPr="00E06811">
        <w:rPr>
          <w:sz w:val="24"/>
          <w:szCs w:val="24"/>
        </w:rPr>
        <w:t xml:space="preserve">1.   Wykonawca oświadcza, że właścicielem dokumentacji określonej w § 9 ust. 1 umowy, </w:t>
      </w:r>
      <w:r w:rsidRPr="00E06811">
        <w:rPr>
          <w:sz w:val="24"/>
          <w:szCs w:val="24"/>
        </w:rPr>
        <w:br/>
        <w:t xml:space="preserve">w tym wszelkich rysunków lub szkiców jest Producent urządzeń BAK-12, to jest firma  Engineered </w:t>
      </w:r>
      <w:r w:rsidR="00B67D78">
        <w:rPr>
          <w:sz w:val="24"/>
          <w:szCs w:val="24"/>
        </w:rPr>
        <w:t>Arresting Systems Corporation (</w:t>
      </w:r>
      <w:r w:rsidRPr="00E06811">
        <w:rPr>
          <w:sz w:val="24"/>
          <w:szCs w:val="24"/>
        </w:rPr>
        <w:t xml:space="preserve">ESCO) 2550 Market Street, Aston, </w:t>
      </w:r>
      <w:r w:rsidRPr="00E06811">
        <w:rPr>
          <w:sz w:val="24"/>
          <w:szCs w:val="24"/>
        </w:rPr>
        <w:br/>
        <w:t>PA 19014, USA i to Producentowi prz</w:t>
      </w:r>
      <w:r w:rsidR="007D60BB">
        <w:rPr>
          <w:sz w:val="24"/>
          <w:szCs w:val="24"/>
        </w:rPr>
        <w:t xml:space="preserve">ysługują prawa autorskie do ww. </w:t>
      </w:r>
      <w:r w:rsidRPr="00E06811">
        <w:rPr>
          <w:sz w:val="24"/>
          <w:szCs w:val="24"/>
        </w:rPr>
        <w:t>dokumentacji.</w:t>
      </w:r>
    </w:p>
    <w:p w:rsidR="006B2A07" w:rsidRPr="0022630D" w:rsidRDefault="009620C7" w:rsidP="004A2DBA">
      <w:pPr>
        <w:spacing w:line="240" w:lineRule="auto"/>
        <w:ind w:left="426" w:hanging="426"/>
        <w:rPr>
          <w:sz w:val="24"/>
          <w:szCs w:val="24"/>
        </w:rPr>
      </w:pPr>
      <w:r w:rsidRPr="0022630D">
        <w:rPr>
          <w:sz w:val="24"/>
          <w:szCs w:val="24"/>
        </w:rPr>
        <w:t>2.</w:t>
      </w:r>
      <w:r w:rsidRPr="0022630D">
        <w:rPr>
          <w:sz w:val="24"/>
          <w:szCs w:val="24"/>
        </w:rPr>
        <w:tab/>
        <w:t xml:space="preserve">Wykonawca </w:t>
      </w:r>
      <w:r w:rsidR="004E765F" w:rsidRPr="0022630D">
        <w:rPr>
          <w:sz w:val="24"/>
          <w:szCs w:val="24"/>
        </w:rPr>
        <w:t xml:space="preserve">zapewnia, że w zakresie </w:t>
      </w:r>
      <w:r w:rsidR="002C3E57" w:rsidRPr="0022630D">
        <w:rPr>
          <w:sz w:val="24"/>
          <w:szCs w:val="24"/>
        </w:rPr>
        <w:t xml:space="preserve">przekazanej </w:t>
      </w:r>
      <w:r w:rsidR="004E765F" w:rsidRPr="0022630D">
        <w:rPr>
          <w:sz w:val="24"/>
          <w:szCs w:val="24"/>
        </w:rPr>
        <w:t>dokumentacji</w:t>
      </w:r>
      <w:r w:rsidR="002C3E57" w:rsidRPr="0022630D">
        <w:rPr>
          <w:sz w:val="24"/>
          <w:szCs w:val="24"/>
        </w:rPr>
        <w:t xml:space="preserve"> </w:t>
      </w:r>
      <w:r w:rsidR="00106231" w:rsidRPr="0022630D">
        <w:rPr>
          <w:sz w:val="24"/>
          <w:szCs w:val="24"/>
        </w:rPr>
        <w:t xml:space="preserve">wskazanej w </w:t>
      </w:r>
      <w:r w:rsidR="00106231" w:rsidRPr="0022630D">
        <w:rPr>
          <w:rFonts w:eastAsia="Arial"/>
          <w:sz w:val="24"/>
          <w:szCs w:val="24"/>
        </w:rPr>
        <w:t>§ 9 ust. 1 umowy,</w:t>
      </w:r>
      <w:r w:rsidR="00106231" w:rsidRPr="0022630D">
        <w:rPr>
          <w:rFonts w:eastAsia="Arial"/>
          <w:b/>
          <w:sz w:val="24"/>
          <w:szCs w:val="24"/>
        </w:rPr>
        <w:t xml:space="preserve"> </w:t>
      </w:r>
      <w:r w:rsidR="00D848A1" w:rsidRPr="0022630D">
        <w:rPr>
          <w:sz w:val="24"/>
          <w:szCs w:val="24"/>
        </w:rPr>
        <w:t xml:space="preserve">udziela </w:t>
      </w:r>
      <w:r w:rsidR="004E765F" w:rsidRPr="0022630D">
        <w:rPr>
          <w:sz w:val="24"/>
          <w:szCs w:val="24"/>
        </w:rPr>
        <w:t xml:space="preserve">Zamawiającemu </w:t>
      </w:r>
      <w:r w:rsidR="002C3E57" w:rsidRPr="0022630D">
        <w:rPr>
          <w:sz w:val="24"/>
          <w:szCs w:val="24"/>
        </w:rPr>
        <w:t xml:space="preserve">na czas nieoznaczony </w:t>
      </w:r>
      <w:r w:rsidR="00D848A1" w:rsidRPr="0022630D">
        <w:rPr>
          <w:sz w:val="24"/>
          <w:szCs w:val="24"/>
        </w:rPr>
        <w:t>prawa</w:t>
      </w:r>
      <w:r w:rsidR="004E765F" w:rsidRPr="0022630D">
        <w:rPr>
          <w:sz w:val="24"/>
          <w:szCs w:val="24"/>
        </w:rPr>
        <w:t xml:space="preserve"> wyrażone</w:t>
      </w:r>
      <w:r w:rsidR="0022630D" w:rsidRPr="0022630D">
        <w:rPr>
          <w:sz w:val="24"/>
          <w:szCs w:val="24"/>
        </w:rPr>
        <w:t>go</w:t>
      </w:r>
      <w:r w:rsidR="004E765F" w:rsidRPr="0022630D">
        <w:rPr>
          <w:sz w:val="24"/>
          <w:szCs w:val="24"/>
        </w:rPr>
        <w:t xml:space="preserve"> w </w:t>
      </w:r>
      <w:r w:rsidR="004E765F" w:rsidRPr="0022630D">
        <w:rPr>
          <w:rFonts w:eastAsia="Arial"/>
          <w:sz w:val="24"/>
          <w:szCs w:val="24"/>
        </w:rPr>
        <w:t>§ 9 ust. 2</w:t>
      </w:r>
      <w:r w:rsidR="00D848A1" w:rsidRPr="0022630D">
        <w:rPr>
          <w:rFonts w:eastAsia="Arial"/>
          <w:sz w:val="24"/>
          <w:szCs w:val="24"/>
        </w:rPr>
        <w:t xml:space="preserve"> </w:t>
      </w:r>
      <w:r w:rsidR="00D848A1" w:rsidRPr="0022630D">
        <w:rPr>
          <w:rFonts w:eastAsia="Arial"/>
          <w:sz w:val="24"/>
          <w:szCs w:val="24"/>
        </w:rPr>
        <w:br/>
        <w:t>pkt 4.</w:t>
      </w:r>
      <w:r w:rsidR="00106231" w:rsidRPr="0022630D">
        <w:rPr>
          <w:rFonts w:eastAsia="Arial"/>
          <w:sz w:val="24"/>
          <w:szCs w:val="24"/>
        </w:rPr>
        <w:t xml:space="preserve"> P</w:t>
      </w:r>
      <w:r w:rsidRPr="0022630D">
        <w:rPr>
          <w:sz w:val="24"/>
          <w:szCs w:val="24"/>
        </w:rPr>
        <w:t xml:space="preserve">rawo do korzystania przez Zamawiającego z dokumentacji o której mowa powyżej powstaje z chwilą przekazania </w:t>
      </w:r>
      <w:r w:rsidR="00106231" w:rsidRPr="0022630D">
        <w:rPr>
          <w:sz w:val="24"/>
          <w:szCs w:val="24"/>
        </w:rPr>
        <w:t xml:space="preserve">Zamawiającemu </w:t>
      </w:r>
      <w:r w:rsidRPr="0022630D">
        <w:rPr>
          <w:sz w:val="24"/>
          <w:szCs w:val="24"/>
        </w:rPr>
        <w:t xml:space="preserve">przez Wykonawcę przynajmniej </w:t>
      </w:r>
      <w:r w:rsidR="00FD67FE" w:rsidRPr="0022630D">
        <w:rPr>
          <w:sz w:val="24"/>
          <w:szCs w:val="24"/>
        </w:rPr>
        <w:t>jednego</w:t>
      </w:r>
      <w:r w:rsidRPr="0022630D">
        <w:rPr>
          <w:sz w:val="24"/>
          <w:szCs w:val="24"/>
        </w:rPr>
        <w:t xml:space="preserve"> egzemplarza dokumentacji</w:t>
      </w:r>
      <w:r w:rsidR="00106231" w:rsidRPr="0022630D">
        <w:rPr>
          <w:sz w:val="24"/>
          <w:szCs w:val="24"/>
        </w:rPr>
        <w:t xml:space="preserve"> w </w:t>
      </w:r>
      <w:r w:rsidR="00FD67FE" w:rsidRPr="0022630D">
        <w:rPr>
          <w:sz w:val="24"/>
          <w:szCs w:val="24"/>
        </w:rPr>
        <w:t>wersji papierowej</w:t>
      </w:r>
      <w:r w:rsidRPr="0022630D">
        <w:rPr>
          <w:sz w:val="24"/>
          <w:szCs w:val="24"/>
        </w:rPr>
        <w:t xml:space="preserve"> </w:t>
      </w:r>
      <w:r w:rsidR="00FD67FE" w:rsidRPr="0022630D">
        <w:rPr>
          <w:sz w:val="24"/>
          <w:szCs w:val="24"/>
        </w:rPr>
        <w:t>lub</w:t>
      </w:r>
      <w:r w:rsidRPr="0022630D">
        <w:rPr>
          <w:sz w:val="24"/>
          <w:szCs w:val="24"/>
        </w:rPr>
        <w:t xml:space="preserve"> elektronicznej</w:t>
      </w:r>
      <w:bookmarkStart w:id="1" w:name="bookmark23"/>
      <w:r w:rsidRPr="0022630D">
        <w:rPr>
          <w:sz w:val="24"/>
          <w:szCs w:val="24"/>
        </w:rPr>
        <w:t>.</w:t>
      </w:r>
      <w:bookmarkEnd w:id="1"/>
    </w:p>
    <w:p w:rsidR="006B2A07" w:rsidRDefault="006B2A07" w:rsidP="004A2DBA">
      <w:pPr>
        <w:spacing w:line="240" w:lineRule="auto"/>
        <w:ind w:left="426" w:hanging="426"/>
        <w:rPr>
          <w:color w:val="FF0000"/>
          <w:sz w:val="24"/>
          <w:szCs w:val="24"/>
        </w:rPr>
      </w:pPr>
      <w:r>
        <w:rPr>
          <w:sz w:val="24"/>
          <w:szCs w:val="24"/>
        </w:rPr>
        <w:t xml:space="preserve">3. </w:t>
      </w:r>
      <w:r w:rsidRPr="00F9423D">
        <w:rPr>
          <w:sz w:val="24"/>
          <w:szCs w:val="24"/>
        </w:rPr>
        <w:t xml:space="preserve">Wykonawca </w:t>
      </w:r>
      <w:r w:rsidR="00F9423D" w:rsidRPr="00F9423D">
        <w:rPr>
          <w:sz w:val="24"/>
          <w:szCs w:val="24"/>
        </w:rPr>
        <w:t>zapewnia, że Producent udziela</w:t>
      </w:r>
      <w:r w:rsidRPr="00F9423D">
        <w:rPr>
          <w:sz w:val="24"/>
          <w:szCs w:val="24"/>
        </w:rPr>
        <w:t xml:space="preserve"> pisemnej zgody Zamawiającemu </w:t>
      </w:r>
      <w:r w:rsidR="00F9423D" w:rsidRPr="00F9423D">
        <w:rPr>
          <w:sz w:val="24"/>
          <w:szCs w:val="24"/>
        </w:rPr>
        <w:br/>
      </w:r>
      <w:r w:rsidRPr="00F9423D">
        <w:rPr>
          <w:sz w:val="24"/>
          <w:szCs w:val="24"/>
        </w:rPr>
        <w:t>na rozporządzanie i korzystanie z opracowań (utworów zależnych) przez Zamawiającego oraz inne podmioty resortu obrony narodowej w zakresie poniższych pól eksploatacji:</w:t>
      </w:r>
    </w:p>
    <w:p w:rsidR="00E06811" w:rsidRPr="00E06811" w:rsidRDefault="009620C7" w:rsidP="004A2DBA">
      <w:pPr>
        <w:pStyle w:val="Akapitzlist"/>
        <w:numPr>
          <w:ilvl w:val="0"/>
          <w:numId w:val="38"/>
        </w:numPr>
        <w:spacing w:after="0" w:line="240" w:lineRule="auto"/>
        <w:rPr>
          <w:rFonts w:ascii="Times New Roman" w:hAnsi="Times New Roman"/>
          <w:sz w:val="24"/>
          <w:szCs w:val="24"/>
        </w:rPr>
      </w:pPr>
      <w:r w:rsidRPr="00E06811">
        <w:rPr>
          <w:rFonts w:ascii="Times New Roman" w:hAnsi="Times New Roman"/>
          <w:sz w:val="24"/>
          <w:szCs w:val="24"/>
        </w:rPr>
        <w:t>utrwalania utworu lub jego dowolnych fragmentów na papierze, w formie zapisu</w:t>
      </w:r>
      <w:r w:rsidR="00E06811" w:rsidRPr="00E06811">
        <w:rPr>
          <w:rFonts w:ascii="Times New Roman" w:hAnsi="Times New Roman"/>
          <w:sz w:val="24"/>
          <w:szCs w:val="24"/>
        </w:rPr>
        <w:t xml:space="preserve"> </w:t>
      </w:r>
      <w:r w:rsidRPr="00E06811">
        <w:rPr>
          <w:rFonts w:ascii="Times New Roman" w:hAnsi="Times New Roman"/>
          <w:sz w:val="24"/>
          <w:szCs w:val="24"/>
        </w:rPr>
        <w:t>elektronicznego, w szczególności, ale nie wyłącznie</w:t>
      </w:r>
      <w:r w:rsidR="00E06811" w:rsidRPr="00E06811">
        <w:rPr>
          <w:rFonts w:ascii="Times New Roman" w:hAnsi="Times New Roman"/>
          <w:sz w:val="24"/>
          <w:szCs w:val="24"/>
        </w:rPr>
        <w:t>,</w:t>
      </w:r>
      <w:r w:rsidRPr="00E06811">
        <w:rPr>
          <w:rFonts w:ascii="Times New Roman" w:hAnsi="Times New Roman"/>
          <w:sz w:val="24"/>
          <w:szCs w:val="24"/>
        </w:rPr>
        <w:t xml:space="preserve"> na nośniku</w:t>
      </w:r>
      <w:r w:rsidR="00E06811" w:rsidRPr="00E06811">
        <w:rPr>
          <w:rFonts w:ascii="Times New Roman" w:hAnsi="Times New Roman"/>
          <w:sz w:val="24"/>
          <w:szCs w:val="24"/>
        </w:rPr>
        <w:t xml:space="preserve"> </w:t>
      </w:r>
      <w:r w:rsidR="00C42055">
        <w:rPr>
          <w:rFonts w:ascii="Times New Roman" w:hAnsi="Times New Roman"/>
          <w:sz w:val="24"/>
          <w:szCs w:val="24"/>
        </w:rPr>
        <w:t>CD/</w:t>
      </w:r>
      <w:r w:rsidR="00E06811" w:rsidRPr="00E06811">
        <w:rPr>
          <w:rFonts w:ascii="Times New Roman" w:hAnsi="Times New Roman"/>
          <w:sz w:val="24"/>
          <w:szCs w:val="24"/>
        </w:rPr>
        <w:t xml:space="preserve">DVD; </w:t>
      </w:r>
    </w:p>
    <w:p w:rsidR="00E06811" w:rsidRPr="00E06811" w:rsidRDefault="009620C7" w:rsidP="004A2DBA">
      <w:pPr>
        <w:pStyle w:val="Akapitzlist"/>
        <w:numPr>
          <w:ilvl w:val="0"/>
          <w:numId w:val="38"/>
        </w:numPr>
        <w:spacing w:after="0" w:line="240" w:lineRule="auto"/>
        <w:rPr>
          <w:rFonts w:ascii="Times New Roman" w:hAnsi="Times New Roman"/>
          <w:sz w:val="24"/>
          <w:szCs w:val="24"/>
        </w:rPr>
      </w:pPr>
      <w:r w:rsidRPr="00E06811">
        <w:rPr>
          <w:rFonts w:ascii="Times New Roman" w:hAnsi="Times New Roman"/>
          <w:sz w:val="24"/>
          <w:szCs w:val="24"/>
        </w:rPr>
        <w:t>wielokrotnego wprowadzania utworu bądź jego f</w:t>
      </w:r>
      <w:r w:rsidR="00E06811" w:rsidRPr="00E06811">
        <w:rPr>
          <w:rFonts w:ascii="Times New Roman" w:hAnsi="Times New Roman"/>
          <w:sz w:val="24"/>
          <w:szCs w:val="24"/>
        </w:rPr>
        <w:t>ragmentów do pamięci komputerów;</w:t>
      </w:r>
    </w:p>
    <w:p w:rsidR="00E06811" w:rsidRPr="00E06811" w:rsidRDefault="009620C7" w:rsidP="004A2DBA">
      <w:pPr>
        <w:pStyle w:val="Akapitzlist"/>
        <w:numPr>
          <w:ilvl w:val="0"/>
          <w:numId w:val="38"/>
        </w:numPr>
        <w:spacing w:after="0" w:line="240" w:lineRule="auto"/>
        <w:rPr>
          <w:rFonts w:ascii="Times New Roman" w:hAnsi="Times New Roman"/>
          <w:sz w:val="24"/>
          <w:szCs w:val="24"/>
        </w:rPr>
      </w:pPr>
      <w:r w:rsidRPr="00E06811">
        <w:rPr>
          <w:rFonts w:ascii="Times New Roman" w:hAnsi="Times New Roman"/>
          <w:sz w:val="24"/>
          <w:szCs w:val="24"/>
        </w:rPr>
        <w:t xml:space="preserve">zwielokrotnienia utworu bądź jego fragmentów drukiem w formie wydawnictwa </w:t>
      </w:r>
      <w:r w:rsidR="00E06811" w:rsidRPr="00E06811">
        <w:rPr>
          <w:rFonts w:ascii="Times New Roman" w:hAnsi="Times New Roman"/>
          <w:sz w:val="24"/>
          <w:szCs w:val="24"/>
        </w:rPr>
        <w:br/>
      </w:r>
      <w:r w:rsidRPr="00E06811">
        <w:rPr>
          <w:rFonts w:ascii="Times New Roman" w:hAnsi="Times New Roman"/>
          <w:sz w:val="24"/>
          <w:szCs w:val="24"/>
        </w:rPr>
        <w:t>w dowolnej ilości egzemplarzy na po</w:t>
      </w:r>
      <w:r w:rsidR="00E06811" w:rsidRPr="00E06811">
        <w:rPr>
          <w:rFonts w:ascii="Times New Roman" w:hAnsi="Times New Roman"/>
          <w:sz w:val="24"/>
          <w:szCs w:val="24"/>
        </w:rPr>
        <w:t>trzeby Resortu Obrony Narodowej;</w:t>
      </w:r>
    </w:p>
    <w:p w:rsidR="00E06811" w:rsidRPr="00E06811" w:rsidRDefault="009620C7" w:rsidP="004A2DBA">
      <w:pPr>
        <w:pStyle w:val="Akapitzlist"/>
        <w:numPr>
          <w:ilvl w:val="0"/>
          <w:numId w:val="38"/>
        </w:numPr>
        <w:spacing w:after="0" w:line="240" w:lineRule="auto"/>
        <w:rPr>
          <w:rFonts w:ascii="Times New Roman" w:hAnsi="Times New Roman"/>
          <w:sz w:val="24"/>
          <w:szCs w:val="24"/>
        </w:rPr>
      </w:pPr>
      <w:r w:rsidRPr="00E06811">
        <w:rPr>
          <w:rFonts w:ascii="Times New Roman" w:hAnsi="Times New Roman"/>
          <w:sz w:val="24"/>
          <w:szCs w:val="24"/>
        </w:rPr>
        <w:t xml:space="preserve">wprowadzenia egzemplarzy zwielokrotnionego utworu do obrotu w resorcie Obrony Narodowej w formie utworu na papierze, bądź </w:t>
      </w:r>
      <w:r w:rsidR="00E06811" w:rsidRPr="00E06811">
        <w:rPr>
          <w:rFonts w:ascii="Times New Roman" w:hAnsi="Times New Roman"/>
          <w:sz w:val="24"/>
          <w:szCs w:val="24"/>
        </w:rPr>
        <w:t>w formie zapisu elektronicznego;</w:t>
      </w:r>
    </w:p>
    <w:p w:rsidR="00E06811" w:rsidRPr="00E06811" w:rsidRDefault="009620C7" w:rsidP="004A2DBA">
      <w:pPr>
        <w:pStyle w:val="Akapitzlist"/>
        <w:numPr>
          <w:ilvl w:val="0"/>
          <w:numId w:val="38"/>
        </w:numPr>
        <w:spacing w:after="0" w:line="240" w:lineRule="auto"/>
        <w:rPr>
          <w:rFonts w:ascii="Times New Roman" w:hAnsi="Times New Roman"/>
          <w:sz w:val="24"/>
          <w:szCs w:val="24"/>
        </w:rPr>
      </w:pPr>
      <w:r w:rsidRPr="00E06811">
        <w:rPr>
          <w:rFonts w:ascii="Times New Roman" w:hAnsi="Times New Roman"/>
          <w:sz w:val="24"/>
          <w:szCs w:val="24"/>
        </w:rPr>
        <w:t>odtwarzania utworu bądź jego dowolnie wybranych fragmentów i</w:t>
      </w:r>
      <w:r w:rsidR="00E06811" w:rsidRPr="00E06811">
        <w:rPr>
          <w:rFonts w:ascii="Times New Roman" w:hAnsi="Times New Roman"/>
          <w:sz w:val="24"/>
          <w:szCs w:val="24"/>
        </w:rPr>
        <w:t xml:space="preserve"> tłumaczeń na inne języki;</w:t>
      </w:r>
    </w:p>
    <w:p w:rsidR="00E06811" w:rsidRPr="00161AA7" w:rsidRDefault="009620C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 xml:space="preserve">sporządzania wydań specjalnych i kieszonkowych oraz wprowadzania ich do użytku </w:t>
      </w:r>
      <w:r w:rsidRPr="00161AA7">
        <w:rPr>
          <w:rFonts w:ascii="Times New Roman" w:hAnsi="Times New Roman"/>
          <w:sz w:val="24"/>
          <w:szCs w:val="24"/>
        </w:rPr>
        <w:br/>
      </w:r>
      <w:r w:rsidR="00161AA7" w:rsidRPr="00161AA7">
        <w:rPr>
          <w:rFonts w:ascii="Times New Roman" w:hAnsi="Times New Roman"/>
          <w:sz w:val="24"/>
          <w:szCs w:val="24"/>
        </w:rPr>
        <w:t>w resorcie Obrony Narodowej;</w:t>
      </w:r>
    </w:p>
    <w:p w:rsidR="00E06811" w:rsidRPr="00161AA7" w:rsidRDefault="009620C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 xml:space="preserve">umieszczania utworu bądź jego fragmentów na stronie internetowej Zamawiającego lub innej jednostki resortu Obrony Narodowej, z wyłączeniem całości lub części dokumentacji zastrzeżonej przez Wykonawcę </w:t>
      </w:r>
      <w:r w:rsidR="00161AA7" w:rsidRPr="00161AA7">
        <w:rPr>
          <w:rFonts w:ascii="Times New Roman" w:hAnsi="Times New Roman"/>
          <w:sz w:val="24"/>
          <w:szCs w:val="24"/>
        </w:rPr>
        <w:t>jako tajemnica przedsiębiorstwa;</w:t>
      </w:r>
    </w:p>
    <w:p w:rsidR="00E06811" w:rsidRPr="00161AA7" w:rsidRDefault="00161AA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rozpowszechnia</w:t>
      </w:r>
      <w:r w:rsidR="009620C7" w:rsidRPr="00161AA7">
        <w:rPr>
          <w:rFonts w:ascii="Times New Roman" w:hAnsi="Times New Roman"/>
          <w:sz w:val="24"/>
          <w:szCs w:val="24"/>
        </w:rPr>
        <w:t>nia online ze strony internetowej Zamawiającego, bądź Ministerstwa Obrony Narodowe</w:t>
      </w:r>
      <w:r w:rsidRPr="00161AA7">
        <w:rPr>
          <w:rFonts w:ascii="Times New Roman" w:hAnsi="Times New Roman"/>
          <w:sz w:val="24"/>
          <w:szCs w:val="24"/>
        </w:rPr>
        <w:t>j;</w:t>
      </w:r>
    </w:p>
    <w:p w:rsidR="00E06811" w:rsidRPr="00161AA7" w:rsidRDefault="009620C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 xml:space="preserve">wielokrotnego udostępniania utworu w formie papierowej bądź zapisu elektronicznego jednostkom resortu Obrony Narodowej </w:t>
      </w:r>
      <w:r w:rsidR="00161AA7" w:rsidRPr="00161AA7">
        <w:rPr>
          <w:rFonts w:ascii="Times New Roman" w:hAnsi="Times New Roman"/>
          <w:sz w:val="24"/>
          <w:szCs w:val="24"/>
        </w:rPr>
        <w:t>w celu</w:t>
      </w:r>
      <w:r w:rsidRPr="00161AA7">
        <w:rPr>
          <w:rFonts w:ascii="Times New Roman" w:hAnsi="Times New Roman"/>
          <w:sz w:val="24"/>
          <w:szCs w:val="24"/>
        </w:rPr>
        <w:t xml:space="preserve"> wykorzystania w postępowaniu </w:t>
      </w:r>
      <w:r w:rsidR="00161AA7" w:rsidRPr="00161AA7">
        <w:rPr>
          <w:rFonts w:ascii="Times New Roman" w:hAnsi="Times New Roman"/>
          <w:sz w:val="24"/>
          <w:szCs w:val="24"/>
        </w:rPr>
        <w:br/>
      </w:r>
      <w:r w:rsidRPr="00161AA7">
        <w:rPr>
          <w:rFonts w:ascii="Times New Roman" w:hAnsi="Times New Roman"/>
          <w:sz w:val="24"/>
          <w:szCs w:val="24"/>
        </w:rPr>
        <w:t xml:space="preserve">o udzielenie zamówienia publicznego, które będą lub są prowadzone w resorcie Obrony Narodowej, w tym także w celu dołączenia do specyfikacji </w:t>
      </w:r>
      <w:r w:rsidR="00161AA7" w:rsidRPr="00161AA7">
        <w:rPr>
          <w:rFonts w:ascii="Times New Roman" w:hAnsi="Times New Roman"/>
          <w:sz w:val="24"/>
          <w:szCs w:val="24"/>
        </w:rPr>
        <w:t>warunków zamówienia;</w:t>
      </w:r>
    </w:p>
    <w:p w:rsidR="00E06811" w:rsidRPr="00161AA7" w:rsidRDefault="009620C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 xml:space="preserve">wielokrotnego udostępniania utworu w formie papierowej bądź zapisu elektronicznego jednostkom resortu Obrony Narodowej </w:t>
      </w:r>
      <w:r w:rsidR="00161AA7" w:rsidRPr="00161AA7">
        <w:rPr>
          <w:rFonts w:ascii="Times New Roman" w:hAnsi="Times New Roman"/>
          <w:sz w:val="24"/>
          <w:szCs w:val="24"/>
        </w:rPr>
        <w:t>w celu</w:t>
      </w:r>
      <w:r w:rsidRPr="00161AA7">
        <w:rPr>
          <w:rFonts w:ascii="Times New Roman" w:hAnsi="Times New Roman"/>
          <w:sz w:val="24"/>
          <w:szCs w:val="24"/>
        </w:rPr>
        <w:t xml:space="preserve"> umożliwienia wykonania umowy zawartej w wyniku ud</w:t>
      </w:r>
      <w:r w:rsidR="00161AA7" w:rsidRPr="00161AA7">
        <w:rPr>
          <w:rFonts w:ascii="Times New Roman" w:hAnsi="Times New Roman"/>
          <w:sz w:val="24"/>
          <w:szCs w:val="24"/>
        </w:rPr>
        <w:t>zielenia zamówienia publicznego;</w:t>
      </w:r>
    </w:p>
    <w:p w:rsidR="009620C7" w:rsidRPr="00161AA7" w:rsidRDefault="009620C7" w:rsidP="004A2DBA">
      <w:pPr>
        <w:pStyle w:val="Akapitzlist"/>
        <w:numPr>
          <w:ilvl w:val="0"/>
          <w:numId w:val="38"/>
        </w:numPr>
        <w:spacing w:after="0" w:line="240" w:lineRule="auto"/>
        <w:rPr>
          <w:rFonts w:ascii="Times New Roman" w:hAnsi="Times New Roman"/>
          <w:sz w:val="24"/>
          <w:szCs w:val="24"/>
        </w:rPr>
      </w:pPr>
      <w:r w:rsidRPr="00161AA7">
        <w:rPr>
          <w:rFonts w:ascii="Times New Roman" w:hAnsi="Times New Roman"/>
          <w:sz w:val="24"/>
          <w:szCs w:val="24"/>
        </w:rPr>
        <w:t>prawa do tworzenia na podstawie utworu kolejnych utworów - opracowań (utwór zależny), w szczególności własnych wydawnictw, w tym sygnaturowanych</w:t>
      </w:r>
      <w:r w:rsidR="00161AA7" w:rsidRPr="00161AA7">
        <w:rPr>
          <w:rFonts w:ascii="Times New Roman" w:hAnsi="Times New Roman"/>
          <w:sz w:val="24"/>
          <w:szCs w:val="24"/>
        </w:rPr>
        <w:t>,</w:t>
      </w:r>
      <w:r w:rsidRPr="00161AA7">
        <w:rPr>
          <w:rFonts w:ascii="Times New Roman" w:hAnsi="Times New Roman"/>
          <w:sz w:val="24"/>
          <w:szCs w:val="24"/>
        </w:rPr>
        <w:t xml:space="preserve"> </w:t>
      </w:r>
      <w:r w:rsidR="00161AA7" w:rsidRPr="00161AA7">
        <w:rPr>
          <w:rFonts w:ascii="Times New Roman" w:hAnsi="Times New Roman"/>
          <w:sz w:val="24"/>
          <w:szCs w:val="24"/>
        </w:rPr>
        <w:br/>
      </w:r>
      <w:r w:rsidRPr="00161AA7">
        <w:rPr>
          <w:rFonts w:ascii="Times New Roman" w:hAnsi="Times New Roman"/>
          <w:sz w:val="24"/>
          <w:szCs w:val="24"/>
        </w:rPr>
        <w:t>w nielimitowanej ilości do wykorzystania w resorcie Obrony Narodowej.</w:t>
      </w:r>
    </w:p>
    <w:p w:rsidR="0037086C" w:rsidRPr="002806CB" w:rsidRDefault="006B2A07" w:rsidP="004A2DBA">
      <w:pPr>
        <w:spacing w:after="120" w:line="240" w:lineRule="auto"/>
        <w:ind w:left="360" w:hanging="360"/>
        <w:rPr>
          <w:sz w:val="24"/>
          <w:szCs w:val="24"/>
        </w:rPr>
      </w:pPr>
      <w:r>
        <w:rPr>
          <w:sz w:val="24"/>
          <w:szCs w:val="24"/>
        </w:rPr>
        <w:t>4</w:t>
      </w:r>
      <w:r w:rsidR="009620C7" w:rsidRPr="00546D48">
        <w:rPr>
          <w:sz w:val="24"/>
          <w:szCs w:val="24"/>
        </w:rPr>
        <w:t>.</w:t>
      </w:r>
      <w:r w:rsidR="009620C7" w:rsidRPr="00546D48">
        <w:rPr>
          <w:sz w:val="24"/>
          <w:szCs w:val="24"/>
        </w:rPr>
        <w:tab/>
        <w:t>Strony niniejszej umowy zgodnie ustalają, że na egzemplarzach opracowania należy wymienić twórcę i tytuł utworu pierwotnego, a także odnotować na okładce i pierwszej stronie wy</w:t>
      </w:r>
      <w:r w:rsidR="007D60BB">
        <w:rPr>
          <w:sz w:val="24"/>
          <w:szCs w:val="24"/>
        </w:rPr>
        <w:t>dawnictw oraz płytach CD/DVD</w:t>
      </w:r>
      <w:r w:rsidR="009620C7" w:rsidRPr="00546D48">
        <w:rPr>
          <w:sz w:val="24"/>
          <w:szCs w:val="24"/>
        </w:rPr>
        <w:t xml:space="preserve"> napis informujący o udzielonych prawach </w:t>
      </w:r>
      <w:r w:rsidR="007D60BB">
        <w:rPr>
          <w:sz w:val="24"/>
          <w:szCs w:val="24"/>
        </w:rPr>
        <w:br/>
      </w:r>
      <w:r w:rsidR="009620C7" w:rsidRPr="00546D48">
        <w:rPr>
          <w:sz w:val="24"/>
          <w:szCs w:val="24"/>
        </w:rPr>
        <w:t>z odwołaniem do odpowiedniego przepisu umowy oraz numer i datę zawarcia umowy.</w:t>
      </w:r>
    </w:p>
    <w:p w:rsidR="00404E7D" w:rsidRPr="001E4751" w:rsidRDefault="00651036" w:rsidP="004A2DBA">
      <w:pPr>
        <w:suppressAutoHyphens/>
        <w:spacing w:line="240" w:lineRule="auto"/>
        <w:ind w:left="0" w:firstLine="0"/>
        <w:jc w:val="center"/>
        <w:rPr>
          <w:sz w:val="24"/>
          <w:szCs w:val="24"/>
        </w:rPr>
      </w:pPr>
      <w:r w:rsidRPr="001E4751">
        <w:rPr>
          <w:rFonts w:eastAsia="Arial"/>
          <w:b/>
          <w:sz w:val="24"/>
          <w:szCs w:val="24"/>
        </w:rPr>
        <w:t>§ 11</w:t>
      </w:r>
      <w:r w:rsidRPr="001E4751">
        <w:rPr>
          <w:rFonts w:eastAsia="Arial"/>
          <w:b/>
          <w:sz w:val="24"/>
          <w:szCs w:val="24"/>
        </w:rPr>
        <w:br/>
      </w:r>
      <w:r w:rsidR="00404E7D" w:rsidRPr="001E4751">
        <w:rPr>
          <w:rFonts w:eastAsia="Arial"/>
          <w:b/>
          <w:sz w:val="24"/>
          <w:szCs w:val="24"/>
        </w:rPr>
        <w:t>WARUNKI PŁATNOŚCI</w:t>
      </w:r>
    </w:p>
    <w:p w:rsidR="00404E7D" w:rsidRPr="001E4751" w:rsidRDefault="001E4751" w:rsidP="004A2DBA">
      <w:pPr>
        <w:pStyle w:val="Teksttreci"/>
        <w:numPr>
          <w:ilvl w:val="0"/>
          <w:numId w:val="3"/>
        </w:numPr>
        <w:tabs>
          <w:tab w:val="left" w:pos="426"/>
        </w:tabs>
        <w:spacing w:line="240" w:lineRule="auto"/>
        <w:ind w:left="426" w:right="20" w:hanging="426"/>
        <w:rPr>
          <w:rFonts w:ascii="Times New Roman" w:hAnsi="Times New Roman" w:cs="Times New Roman"/>
          <w:sz w:val="24"/>
          <w:szCs w:val="24"/>
        </w:rPr>
      </w:pPr>
      <w:r w:rsidRPr="001E4751">
        <w:rPr>
          <w:rFonts w:ascii="Times New Roman" w:hAnsi="Times New Roman" w:cs="Times New Roman"/>
          <w:sz w:val="24"/>
          <w:szCs w:val="24"/>
        </w:rPr>
        <w:t>Usługa</w:t>
      </w:r>
      <w:r w:rsidR="00404E7D" w:rsidRPr="001E4751">
        <w:rPr>
          <w:rFonts w:ascii="Times New Roman" w:hAnsi="Times New Roman" w:cs="Times New Roman"/>
          <w:sz w:val="24"/>
          <w:szCs w:val="24"/>
        </w:rPr>
        <w:t xml:space="preserve"> opłacona będzie </w:t>
      </w:r>
      <w:r w:rsidR="00FD3DED">
        <w:rPr>
          <w:rFonts w:ascii="Times New Roman" w:hAnsi="Times New Roman" w:cs="Times New Roman"/>
          <w:sz w:val="24"/>
          <w:szCs w:val="24"/>
        </w:rPr>
        <w:t>do wysokości kwot wymienionych</w:t>
      </w:r>
      <w:r w:rsidRPr="001E4751">
        <w:rPr>
          <w:rFonts w:ascii="Times New Roman" w:hAnsi="Times New Roman" w:cs="Times New Roman"/>
          <w:sz w:val="24"/>
          <w:szCs w:val="24"/>
        </w:rPr>
        <w:t xml:space="preserve"> </w:t>
      </w:r>
      <w:r w:rsidR="00404E7D" w:rsidRPr="001E4751">
        <w:rPr>
          <w:rFonts w:ascii="Times New Roman" w:hAnsi="Times New Roman" w:cs="Times New Roman"/>
          <w:sz w:val="24"/>
          <w:szCs w:val="24"/>
        </w:rPr>
        <w:t xml:space="preserve">w § </w:t>
      </w:r>
      <w:r w:rsidR="00FD3DED">
        <w:rPr>
          <w:rFonts w:ascii="Times New Roman" w:hAnsi="Times New Roman" w:cs="Times New Roman"/>
          <w:sz w:val="24"/>
          <w:szCs w:val="24"/>
        </w:rPr>
        <w:t>2</w:t>
      </w:r>
      <w:r w:rsidR="00404E7D" w:rsidRPr="001E4751">
        <w:rPr>
          <w:rFonts w:ascii="Times New Roman" w:hAnsi="Times New Roman" w:cs="Times New Roman"/>
          <w:sz w:val="24"/>
          <w:szCs w:val="24"/>
        </w:rPr>
        <w:t xml:space="preserve"> umowy, </w:t>
      </w:r>
      <w:r w:rsidRPr="001E4751">
        <w:rPr>
          <w:rFonts w:ascii="Times New Roman" w:hAnsi="Times New Roman" w:cs="Times New Roman"/>
          <w:sz w:val="24"/>
          <w:szCs w:val="24"/>
        </w:rPr>
        <w:t xml:space="preserve">oddzielnie </w:t>
      </w:r>
      <w:r w:rsidRPr="001E4751">
        <w:rPr>
          <w:rFonts w:ascii="Times New Roman" w:hAnsi="Times New Roman" w:cs="Times New Roman"/>
          <w:sz w:val="24"/>
          <w:szCs w:val="24"/>
        </w:rPr>
        <w:br/>
        <w:t xml:space="preserve">za </w:t>
      </w:r>
      <w:r w:rsidR="004C5919" w:rsidRPr="00C4241E">
        <w:rPr>
          <w:rFonts w:ascii="Times New Roman" w:hAnsi="Times New Roman" w:cs="Times New Roman"/>
          <w:b/>
          <w:sz w:val="24"/>
          <w:szCs w:val="24"/>
        </w:rPr>
        <w:t>ETAP I</w:t>
      </w:r>
      <w:r w:rsidR="002D3238" w:rsidRPr="00C4241E">
        <w:rPr>
          <w:rFonts w:ascii="Times New Roman" w:hAnsi="Times New Roman" w:cs="Times New Roman"/>
          <w:sz w:val="24"/>
          <w:szCs w:val="24"/>
        </w:rPr>
        <w:t xml:space="preserve"> </w:t>
      </w:r>
      <w:r w:rsidR="002D3238">
        <w:rPr>
          <w:rFonts w:ascii="Times New Roman" w:hAnsi="Times New Roman" w:cs="Times New Roman"/>
          <w:sz w:val="24"/>
          <w:szCs w:val="24"/>
        </w:rPr>
        <w:t>– część teoretyczn</w:t>
      </w:r>
      <w:r w:rsidR="00243DDC">
        <w:rPr>
          <w:rFonts w:ascii="Times New Roman" w:hAnsi="Times New Roman" w:cs="Times New Roman"/>
          <w:sz w:val="24"/>
          <w:szCs w:val="24"/>
        </w:rPr>
        <w:t>a, która odbędzie się we wrześniu</w:t>
      </w:r>
      <w:r w:rsidRPr="001E4751">
        <w:rPr>
          <w:rFonts w:ascii="Times New Roman" w:hAnsi="Times New Roman" w:cs="Times New Roman"/>
          <w:sz w:val="24"/>
          <w:szCs w:val="24"/>
        </w:rPr>
        <w:t xml:space="preserve"> 2022</w:t>
      </w:r>
      <w:r w:rsidR="00243DDC">
        <w:rPr>
          <w:rFonts w:ascii="Times New Roman" w:hAnsi="Times New Roman" w:cs="Times New Roman"/>
          <w:sz w:val="24"/>
          <w:szCs w:val="24"/>
        </w:rPr>
        <w:t xml:space="preserve"> roku</w:t>
      </w:r>
      <w:r w:rsidR="00C6663D">
        <w:rPr>
          <w:rFonts w:ascii="Times New Roman" w:hAnsi="Times New Roman" w:cs="Times New Roman"/>
          <w:sz w:val="24"/>
          <w:szCs w:val="24"/>
        </w:rPr>
        <w:t xml:space="preserve">, </w:t>
      </w:r>
      <w:r w:rsidR="00C6663D" w:rsidRPr="00C4241E">
        <w:rPr>
          <w:rFonts w:ascii="Times New Roman" w:hAnsi="Times New Roman" w:cs="Times New Roman"/>
          <w:b/>
          <w:sz w:val="24"/>
          <w:szCs w:val="24"/>
        </w:rPr>
        <w:t>ETAP II</w:t>
      </w:r>
      <w:r w:rsidRPr="00C4241E">
        <w:rPr>
          <w:rFonts w:ascii="Times New Roman" w:hAnsi="Times New Roman" w:cs="Times New Roman"/>
          <w:b/>
          <w:sz w:val="24"/>
          <w:szCs w:val="24"/>
        </w:rPr>
        <w:t xml:space="preserve"> </w:t>
      </w:r>
      <w:r w:rsidR="002D3238">
        <w:rPr>
          <w:rFonts w:ascii="Times New Roman" w:hAnsi="Times New Roman" w:cs="Times New Roman"/>
          <w:sz w:val="24"/>
          <w:szCs w:val="24"/>
        </w:rPr>
        <w:t xml:space="preserve">– </w:t>
      </w:r>
      <w:r w:rsidR="00243DDC">
        <w:rPr>
          <w:rFonts w:ascii="Times New Roman" w:hAnsi="Times New Roman" w:cs="Times New Roman"/>
          <w:sz w:val="24"/>
          <w:szCs w:val="24"/>
        </w:rPr>
        <w:t>część praktyczna, która odbędzie się</w:t>
      </w:r>
      <w:r w:rsidRPr="001E4751">
        <w:rPr>
          <w:rFonts w:ascii="Times New Roman" w:hAnsi="Times New Roman" w:cs="Times New Roman"/>
          <w:sz w:val="24"/>
          <w:szCs w:val="24"/>
        </w:rPr>
        <w:t xml:space="preserve"> w </w:t>
      </w:r>
      <w:r w:rsidR="00C6663D">
        <w:rPr>
          <w:rFonts w:ascii="Times New Roman" w:hAnsi="Times New Roman" w:cs="Times New Roman"/>
          <w:sz w:val="24"/>
          <w:szCs w:val="24"/>
        </w:rPr>
        <w:t xml:space="preserve">maju </w:t>
      </w:r>
      <w:r w:rsidRPr="001E4751">
        <w:rPr>
          <w:rFonts w:ascii="Times New Roman" w:hAnsi="Times New Roman" w:cs="Times New Roman"/>
          <w:sz w:val="24"/>
          <w:szCs w:val="24"/>
        </w:rPr>
        <w:t>2023</w:t>
      </w:r>
      <w:r w:rsidR="00C6663D">
        <w:rPr>
          <w:rFonts w:ascii="Times New Roman" w:hAnsi="Times New Roman" w:cs="Times New Roman"/>
          <w:sz w:val="24"/>
          <w:szCs w:val="24"/>
        </w:rPr>
        <w:t xml:space="preserve"> roku oraz </w:t>
      </w:r>
      <w:r w:rsidR="00C6663D" w:rsidRPr="00C4241E">
        <w:rPr>
          <w:rFonts w:ascii="Times New Roman" w:hAnsi="Times New Roman" w:cs="Times New Roman"/>
          <w:b/>
          <w:sz w:val="24"/>
          <w:szCs w:val="24"/>
        </w:rPr>
        <w:t>ETAP III</w:t>
      </w:r>
      <w:r w:rsidR="00C6663D">
        <w:rPr>
          <w:rFonts w:ascii="Times New Roman" w:hAnsi="Times New Roman" w:cs="Times New Roman"/>
          <w:sz w:val="24"/>
          <w:szCs w:val="24"/>
        </w:rPr>
        <w:t xml:space="preserve"> – </w:t>
      </w:r>
      <w:r w:rsidR="00243DDC">
        <w:rPr>
          <w:rFonts w:ascii="Times New Roman" w:hAnsi="Times New Roman" w:cs="Times New Roman"/>
          <w:sz w:val="24"/>
          <w:szCs w:val="24"/>
        </w:rPr>
        <w:t>część praktyczna, która odbędzie się</w:t>
      </w:r>
      <w:r w:rsidR="00C6663D" w:rsidRPr="001E4751">
        <w:rPr>
          <w:rFonts w:ascii="Times New Roman" w:hAnsi="Times New Roman" w:cs="Times New Roman"/>
          <w:sz w:val="24"/>
          <w:szCs w:val="24"/>
        </w:rPr>
        <w:t xml:space="preserve"> w</w:t>
      </w:r>
      <w:r w:rsidR="00C6663D">
        <w:rPr>
          <w:rFonts w:ascii="Times New Roman" w:hAnsi="Times New Roman" w:cs="Times New Roman"/>
          <w:sz w:val="24"/>
          <w:szCs w:val="24"/>
        </w:rPr>
        <w:t xml:space="preserve">e wrześniu </w:t>
      </w:r>
      <w:r w:rsidR="00C6663D" w:rsidRPr="001E4751">
        <w:rPr>
          <w:rFonts w:ascii="Times New Roman" w:hAnsi="Times New Roman" w:cs="Times New Roman"/>
          <w:sz w:val="24"/>
          <w:szCs w:val="24"/>
        </w:rPr>
        <w:t>2023</w:t>
      </w:r>
      <w:r w:rsidR="00C6663D">
        <w:rPr>
          <w:rFonts w:ascii="Times New Roman" w:hAnsi="Times New Roman" w:cs="Times New Roman"/>
          <w:sz w:val="24"/>
          <w:szCs w:val="24"/>
        </w:rPr>
        <w:t xml:space="preserve"> roku</w:t>
      </w:r>
      <w:r w:rsidRPr="001E4751">
        <w:rPr>
          <w:rFonts w:ascii="Times New Roman" w:hAnsi="Times New Roman" w:cs="Times New Roman"/>
          <w:sz w:val="24"/>
          <w:szCs w:val="24"/>
        </w:rPr>
        <w:t xml:space="preserve">, </w:t>
      </w:r>
      <w:r w:rsidR="00404E7D" w:rsidRPr="001E4751">
        <w:rPr>
          <w:rFonts w:ascii="Times New Roman" w:hAnsi="Times New Roman" w:cs="Times New Roman"/>
          <w:sz w:val="24"/>
          <w:szCs w:val="24"/>
        </w:rPr>
        <w:t>na podstawie faktur</w:t>
      </w:r>
      <w:r w:rsidR="002D3238">
        <w:rPr>
          <w:rFonts w:ascii="Times New Roman" w:hAnsi="Times New Roman" w:cs="Times New Roman"/>
          <w:sz w:val="24"/>
          <w:szCs w:val="24"/>
        </w:rPr>
        <w:t xml:space="preserve"> VAT wystawionych</w:t>
      </w:r>
      <w:r w:rsidR="00404E7D" w:rsidRPr="001E4751">
        <w:rPr>
          <w:rFonts w:ascii="Times New Roman" w:hAnsi="Times New Roman" w:cs="Times New Roman"/>
          <w:sz w:val="24"/>
          <w:szCs w:val="24"/>
        </w:rPr>
        <w:t xml:space="preserve"> przez Wykonawcę.</w:t>
      </w:r>
    </w:p>
    <w:p w:rsidR="00404E7D" w:rsidRPr="003A691E" w:rsidRDefault="002D3238" w:rsidP="004A2DBA">
      <w:pPr>
        <w:pStyle w:val="Teksttreci"/>
        <w:numPr>
          <w:ilvl w:val="0"/>
          <w:numId w:val="3"/>
        </w:numPr>
        <w:tabs>
          <w:tab w:val="left" w:pos="426"/>
        </w:tabs>
        <w:spacing w:line="240" w:lineRule="auto"/>
        <w:ind w:left="426" w:right="20" w:hanging="426"/>
        <w:rPr>
          <w:rFonts w:ascii="Times New Roman" w:hAnsi="Times New Roman" w:cs="Times New Roman"/>
          <w:sz w:val="24"/>
          <w:szCs w:val="24"/>
        </w:rPr>
      </w:pPr>
      <w:r>
        <w:rPr>
          <w:rFonts w:ascii="Times New Roman" w:hAnsi="Times New Roman" w:cs="Times New Roman"/>
          <w:sz w:val="24"/>
          <w:szCs w:val="24"/>
        </w:rPr>
        <w:t>Faktury VAT muszą być wystawione</w:t>
      </w:r>
      <w:r w:rsidR="00404E7D" w:rsidRPr="001E4751">
        <w:rPr>
          <w:rFonts w:ascii="Times New Roman" w:hAnsi="Times New Roman" w:cs="Times New Roman"/>
          <w:sz w:val="24"/>
          <w:szCs w:val="24"/>
        </w:rPr>
        <w:t xml:space="preserve"> na 3 Regionalną Bazę Logistyczną </w:t>
      </w:r>
      <w:r w:rsidR="000F4049">
        <w:rPr>
          <w:rFonts w:ascii="Times New Roman" w:hAnsi="Times New Roman" w:cs="Times New Roman"/>
          <w:sz w:val="24"/>
          <w:szCs w:val="24"/>
        </w:rPr>
        <w:t xml:space="preserve">(3.RBLog) </w:t>
      </w:r>
      <w:r w:rsidR="000F4049">
        <w:rPr>
          <w:rFonts w:ascii="Times New Roman" w:hAnsi="Times New Roman" w:cs="Times New Roman"/>
          <w:sz w:val="24"/>
          <w:szCs w:val="24"/>
        </w:rPr>
        <w:br/>
        <w:t xml:space="preserve">z siedzibą </w:t>
      </w:r>
      <w:r w:rsidR="00404E7D" w:rsidRPr="001E4751">
        <w:rPr>
          <w:rFonts w:ascii="Times New Roman" w:hAnsi="Times New Roman" w:cs="Times New Roman"/>
          <w:sz w:val="24"/>
          <w:szCs w:val="24"/>
        </w:rPr>
        <w:t>w Krakowie, 30-901 Kraków, ul. Mon</w:t>
      </w:r>
      <w:r w:rsidR="001C4F69" w:rsidRPr="001E4751">
        <w:rPr>
          <w:rFonts w:ascii="Times New Roman" w:hAnsi="Times New Roman" w:cs="Times New Roman"/>
          <w:sz w:val="24"/>
          <w:szCs w:val="24"/>
        </w:rPr>
        <w:t>telupich 3, jako Zamawiającego,</w:t>
      </w:r>
      <w:r w:rsidR="00404E7D" w:rsidRPr="001E4751">
        <w:rPr>
          <w:rFonts w:ascii="Times New Roman" w:hAnsi="Times New Roman" w:cs="Times New Roman"/>
          <w:sz w:val="24"/>
          <w:szCs w:val="24"/>
        </w:rPr>
        <w:t xml:space="preserve"> </w:t>
      </w:r>
      <w:r w:rsidR="001C4F69" w:rsidRPr="001E4751">
        <w:rPr>
          <w:rFonts w:ascii="Times New Roman" w:hAnsi="Times New Roman" w:cs="Times New Roman"/>
          <w:sz w:val="24"/>
          <w:szCs w:val="24"/>
        </w:rPr>
        <w:br/>
      </w:r>
      <w:r w:rsidR="00404E7D" w:rsidRPr="001E4751">
        <w:rPr>
          <w:rFonts w:ascii="Times New Roman" w:hAnsi="Times New Roman" w:cs="Times New Roman"/>
          <w:sz w:val="24"/>
          <w:szCs w:val="24"/>
        </w:rPr>
        <w:t>NIP</w:t>
      </w:r>
      <w:r w:rsidR="0097077B" w:rsidRPr="001E4751">
        <w:rPr>
          <w:rFonts w:ascii="Times New Roman" w:hAnsi="Times New Roman" w:cs="Times New Roman"/>
          <w:sz w:val="24"/>
          <w:szCs w:val="24"/>
        </w:rPr>
        <w:t>:</w:t>
      </w:r>
      <w:r w:rsidR="00404E7D" w:rsidRPr="001E4751">
        <w:rPr>
          <w:rFonts w:ascii="Times New Roman" w:hAnsi="Times New Roman" w:cs="Times New Roman"/>
          <w:sz w:val="24"/>
          <w:szCs w:val="24"/>
        </w:rPr>
        <w:t xml:space="preserve"> 676-243-19-02, REGON: 121390415</w:t>
      </w:r>
      <w:r w:rsidR="00404E7D" w:rsidRPr="003A691E">
        <w:rPr>
          <w:rFonts w:ascii="Times New Roman" w:hAnsi="Times New Roman" w:cs="Times New Roman"/>
          <w:sz w:val="24"/>
          <w:szCs w:val="24"/>
        </w:rPr>
        <w:t xml:space="preserve">, </w:t>
      </w:r>
      <w:r w:rsidR="003A691E">
        <w:rPr>
          <w:rFonts w:ascii="Times New Roman" w:hAnsi="Times New Roman" w:cs="Times New Roman"/>
          <w:sz w:val="24"/>
          <w:szCs w:val="24"/>
        </w:rPr>
        <w:t>a ponadto muszą</w:t>
      </w:r>
      <w:r w:rsidR="003A691E" w:rsidRPr="003A691E">
        <w:rPr>
          <w:rFonts w:ascii="Times New Roman" w:hAnsi="Times New Roman" w:cs="Times New Roman"/>
          <w:sz w:val="24"/>
          <w:szCs w:val="24"/>
        </w:rPr>
        <w:t xml:space="preserve"> określać numer i przedmiot </w:t>
      </w:r>
      <w:r w:rsidR="003A691E" w:rsidRPr="003C47BA">
        <w:rPr>
          <w:rFonts w:ascii="Times New Roman" w:hAnsi="Times New Roman" w:cs="Times New Roman"/>
          <w:sz w:val="24"/>
          <w:szCs w:val="24"/>
        </w:rPr>
        <w:t>umowy</w:t>
      </w:r>
      <w:r w:rsidR="0081398C" w:rsidRPr="003C47BA">
        <w:rPr>
          <w:rFonts w:ascii="Times New Roman" w:hAnsi="Times New Roman" w:cs="Times New Roman"/>
          <w:sz w:val="24"/>
          <w:szCs w:val="24"/>
        </w:rPr>
        <w:t xml:space="preserve"> </w:t>
      </w:r>
      <w:r w:rsidR="003C47BA" w:rsidRPr="003C47BA">
        <w:rPr>
          <w:rFonts w:ascii="Times New Roman" w:hAnsi="Times New Roman" w:cs="Times New Roman"/>
          <w:sz w:val="24"/>
          <w:szCs w:val="24"/>
        </w:rPr>
        <w:t>oraz</w:t>
      </w:r>
      <w:r w:rsidR="0081398C" w:rsidRPr="003C47BA">
        <w:rPr>
          <w:rFonts w:ascii="Times New Roman" w:hAnsi="Times New Roman" w:cs="Times New Roman"/>
          <w:sz w:val="24"/>
          <w:szCs w:val="24"/>
        </w:rPr>
        <w:t xml:space="preserve"> </w:t>
      </w:r>
      <w:r w:rsidR="003C47BA" w:rsidRPr="003C47BA">
        <w:rPr>
          <w:rFonts w:ascii="Times New Roman" w:hAnsi="Times New Roman" w:cs="Times New Roman"/>
          <w:sz w:val="24"/>
          <w:szCs w:val="24"/>
        </w:rPr>
        <w:t xml:space="preserve">etap </w:t>
      </w:r>
      <w:r w:rsidR="0081398C" w:rsidRPr="003C47BA">
        <w:rPr>
          <w:rFonts w:ascii="Times New Roman" w:hAnsi="Times New Roman" w:cs="Times New Roman"/>
          <w:sz w:val="24"/>
          <w:szCs w:val="24"/>
        </w:rPr>
        <w:t>jej</w:t>
      </w:r>
      <w:r w:rsidR="003C47BA" w:rsidRPr="003C47BA">
        <w:rPr>
          <w:rFonts w:ascii="Times New Roman" w:hAnsi="Times New Roman" w:cs="Times New Roman"/>
          <w:sz w:val="24"/>
          <w:szCs w:val="24"/>
        </w:rPr>
        <w:t xml:space="preserve"> realizacji, za który zostały wystawione</w:t>
      </w:r>
      <w:r w:rsidR="0081398C" w:rsidRPr="003C47BA">
        <w:rPr>
          <w:rFonts w:ascii="Times New Roman" w:hAnsi="Times New Roman" w:cs="Times New Roman"/>
          <w:sz w:val="24"/>
          <w:szCs w:val="24"/>
        </w:rPr>
        <w:t>;</w:t>
      </w:r>
    </w:p>
    <w:p w:rsidR="00404E7D" w:rsidRPr="002D3238" w:rsidRDefault="00404E7D" w:rsidP="004A2DBA">
      <w:pPr>
        <w:pStyle w:val="Teksttreci"/>
        <w:numPr>
          <w:ilvl w:val="0"/>
          <w:numId w:val="3"/>
        </w:numPr>
        <w:tabs>
          <w:tab w:val="left" w:pos="426"/>
        </w:tabs>
        <w:spacing w:line="240" w:lineRule="auto"/>
        <w:ind w:left="426" w:right="20" w:hanging="426"/>
        <w:rPr>
          <w:rFonts w:ascii="Times New Roman" w:hAnsi="Times New Roman" w:cs="Times New Roman"/>
          <w:sz w:val="24"/>
          <w:szCs w:val="24"/>
        </w:rPr>
      </w:pPr>
      <w:r w:rsidRPr="002D3238">
        <w:rPr>
          <w:rFonts w:ascii="Times New Roman" w:hAnsi="Times New Roman" w:cs="Times New Roman"/>
          <w:sz w:val="24"/>
          <w:szCs w:val="24"/>
        </w:rPr>
        <w:t>Faktury VAT, każdorazowo na wartość wynikającą z</w:t>
      </w:r>
      <w:r w:rsidR="002D3238" w:rsidRPr="002D3238">
        <w:rPr>
          <w:rFonts w:ascii="Times New Roman" w:hAnsi="Times New Roman" w:cs="Times New Roman"/>
          <w:sz w:val="24"/>
          <w:szCs w:val="24"/>
        </w:rPr>
        <w:t>e</w:t>
      </w:r>
      <w:r w:rsidRPr="002D3238">
        <w:rPr>
          <w:rFonts w:ascii="Times New Roman" w:hAnsi="Times New Roman" w:cs="Times New Roman"/>
          <w:sz w:val="24"/>
          <w:szCs w:val="24"/>
        </w:rPr>
        <w:t xml:space="preserve"> </w:t>
      </w:r>
      <w:r w:rsidR="00C42055">
        <w:rPr>
          <w:rFonts w:ascii="Times New Roman" w:hAnsi="Times New Roman" w:cs="Times New Roman"/>
          <w:sz w:val="24"/>
          <w:szCs w:val="24"/>
        </w:rPr>
        <w:t>zrealizowanych etapów</w:t>
      </w:r>
      <w:r w:rsidR="002D3238" w:rsidRPr="002D3238">
        <w:rPr>
          <w:rFonts w:ascii="Times New Roman" w:hAnsi="Times New Roman" w:cs="Times New Roman"/>
          <w:sz w:val="24"/>
          <w:szCs w:val="24"/>
        </w:rPr>
        <w:t xml:space="preserve"> umowy</w:t>
      </w:r>
      <w:r w:rsidR="00D4579C" w:rsidRPr="002D3238">
        <w:rPr>
          <w:rFonts w:ascii="Times New Roman" w:hAnsi="Times New Roman" w:cs="Times New Roman"/>
          <w:sz w:val="24"/>
          <w:szCs w:val="24"/>
        </w:rPr>
        <w:t>,</w:t>
      </w:r>
      <w:r w:rsidRPr="002D3238">
        <w:rPr>
          <w:rFonts w:ascii="Times New Roman" w:hAnsi="Times New Roman" w:cs="Times New Roman"/>
          <w:sz w:val="24"/>
          <w:szCs w:val="24"/>
        </w:rPr>
        <w:t xml:space="preserve"> będą dostarczone wg wyboru Wykonawcy: </w:t>
      </w:r>
    </w:p>
    <w:p w:rsidR="00404E7D" w:rsidRPr="002D3238" w:rsidRDefault="00404E7D" w:rsidP="004A2DBA">
      <w:pPr>
        <w:pStyle w:val="Teksttreci"/>
        <w:numPr>
          <w:ilvl w:val="2"/>
          <w:numId w:val="2"/>
        </w:numPr>
        <w:tabs>
          <w:tab w:val="left" w:pos="364"/>
        </w:tabs>
        <w:spacing w:line="240" w:lineRule="auto"/>
        <w:ind w:left="851" w:right="20" w:hanging="425"/>
        <w:rPr>
          <w:rFonts w:ascii="Times New Roman" w:hAnsi="Times New Roman" w:cs="Times New Roman"/>
          <w:sz w:val="24"/>
          <w:szCs w:val="24"/>
        </w:rPr>
      </w:pPr>
      <w:r w:rsidRPr="002D3238">
        <w:rPr>
          <w:rFonts w:ascii="Times New Roman" w:hAnsi="Times New Roman" w:cs="Times New Roman"/>
          <w:sz w:val="24"/>
          <w:szCs w:val="24"/>
        </w:rPr>
        <w:t xml:space="preserve">w formie ustrukturyzowanej faktury elektronicznej przy użyciu Platformy Elektronicznego  Fakturowania na konto Zamawiającego, identyfikowane poprzez wpisanie numeru NIP Zamawiającego, lub </w:t>
      </w:r>
    </w:p>
    <w:p w:rsidR="00404E7D" w:rsidRPr="002D3238" w:rsidRDefault="00404E7D" w:rsidP="004A2DBA">
      <w:pPr>
        <w:pStyle w:val="Teksttreci"/>
        <w:numPr>
          <w:ilvl w:val="2"/>
          <w:numId w:val="2"/>
        </w:numPr>
        <w:tabs>
          <w:tab w:val="left" w:pos="364"/>
        </w:tabs>
        <w:spacing w:line="240" w:lineRule="auto"/>
        <w:ind w:left="851" w:right="20" w:hanging="425"/>
        <w:rPr>
          <w:rFonts w:ascii="Times New Roman" w:hAnsi="Times New Roman" w:cs="Times New Roman"/>
          <w:sz w:val="24"/>
          <w:szCs w:val="24"/>
        </w:rPr>
      </w:pPr>
      <w:r w:rsidRPr="002D3238">
        <w:rPr>
          <w:rFonts w:ascii="Times New Roman" w:hAnsi="Times New Roman" w:cs="Times New Roman"/>
          <w:sz w:val="24"/>
          <w:szCs w:val="24"/>
        </w:rPr>
        <w:t>do siedziby Zamawiającego na adres wskazany w umowie.</w:t>
      </w:r>
    </w:p>
    <w:p w:rsidR="00AF119A" w:rsidRDefault="00404E7D" w:rsidP="004A2DBA">
      <w:pPr>
        <w:pStyle w:val="Teksttreci"/>
        <w:numPr>
          <w:ilvl w:val="0"/>
          <w:numId w:val="7"/>
        </w:numPr>
        <w:tabs>
          <w:tab w:val="clear" w:pos="283"/>
          <w:tab w:val="num" w:pos="426"/>
        </w:tabs>
        <w:spacing w:line="240" w:lineRule="auto"/>
        <w:ind w:left="426" w:right="20" w:hanging="426"/>
        <w:rPr>
          <w:rFonts w:ascii="Times New Roman" w:hAnsi="Times New Roman" w:cs="Times New Roman"/>
          <w:sz w:val="24"/>
          <w:szCs w:val="24"/>
        </w:rPr>
      </w:pPr>
      <w:r w:rsidRPr="002D3238">
        <w:rPr>
          <w:rFonts w:ascii="Times New Roman" w:hAnsi="Times New Roman" w:cs="Times New Roman"/>
          <w:sz w:val="24"/>
          <w:szCs w:val="24"/>
        </w:rPr>
        <w:t>Zamawiający zobowiązuje się do zap</w:t>
      </w:r>
      <w:r w:rsidR="004F1DF2" w:rsidRPr="002D3238">
        <w:rPr>
          <w:rFonts w:ascii="Times New Roman" w:hAnsi="Times New Roman" w:cs="Times New Roman"/>
          <w:sz w:val="24"/>
          <w:szCs w:val="24"/>
        </w:rPr>
        <w:t xml:space="preserve">łacenia należności wymienionej </w:t>
      </w:r>
      <w:r w:rsidRPr="002D3238">
        <w:rPr>
          <w:rFonts w:ascii="Times New Roman" w:hAnsi="Times New Roman" w:cs="Times New Roman"/>
          <w:sz w:val="24"/>
          <w:szCs w:val="24"/>
        </w:rPr>
        <w:t>w fakturze VAT przelewem na kont</w:t>
      </w:r>
      <w:r w:rsidR="004F1DF2" w:rsidRPr="002D3238">
        <w:rPr>
          <w:rFonts w:ascii="Times New Roman" w:hAnsi="Times New Roman" w:cs="Times New Roman"/>
          <w:sz w:val="24"/>
          <w:szCs w:val="24"/>
        </w:rPr>
        <w:t xml:space="preserve">o Wykonawcy podane w fakturze, </w:t>
      </w:r>
      <w:r w:rsidRPr="002D3238">
        <w:rPr>
          <w:rFonts w:ascii="Times New Roman" w:hAnsi="Times New Roman" w:cs="Times New Roman"/>
          <w:sz w:val="24"/>
          <w:szCs w:val="24"/>
        </w:rPr>
        <w:t>w terminie do 30 dni od daty doręczenia prawi</w:t>
      </w:r>
      <w:r w:rsidR="004F1DF2" w:rsidRPr="002D3238">
        <w:rPr>
          <w:rFonts w:ascii="Times New Roman" w:hAnsi="Times New Roman" w:cs="Times New Roman"/>
          <w:sz w:val="24"/>
          <w:szCs w:val="24"/>
        </w:rPr>
        <w:t xml:space="preserve">dłowo sporządzonej faktury </w:t>
      </w:r>
      <w:r w:rsidR="001A1B70">
        <w:rPr>
          <w:rFonts w:ascii="Times New Roman" w:hAnsi="Times New Roman" w:cs="Times New Roman"/>
          <w:sz w:val="24"/>
          <w:szCs w:val="24"/>
        </w:rPr>
        <w:t>VAT</w:t>
      </w:r>
      <w:r w:rsidR="00546D48">
        <w:rPr>
          <w:rFonts w:ascii="Times New Roman" w:hAnsi="Times New Roman" w:cs="Times New Roman"/>
          <w:sz w:val="24"/>
          <w:szCs w:val="24"/>
        </w:rPr>
        <w:t>,</w:t>
      </w:r>
      <w:r w:rsidR="001A1B70">
        <w:rPr>
          <w:rFonts w:ascii="Times New Roman" w:hAnsi="Times New Roman" w:cs="Times New Roman"/>
          <w:sz w:val="24"/>
          <w:szCs w:val="24"/>
        </w:rPr>
        <w:t xml:space="preserve"> oddzielnie za realizację </w:t>
      </w:r>
      <w:r w:rsidR="00C42055" w:rsidRPr="00C42055">
        <w:rPr>
          <w:rFonts w:ascii="Times New Roman" w:hAnsi="Times New Roman" w:cs="Times New Roman"/>
          <w:b/>
          <w:sz w:val="24"/>
          <w:szCs w:val="24"/>
        </w:rPr>
        <w:t xml:space="preserve">ETAPU I, II </w:t>
      </w:r>
      <w:r w:rsidR="00C42055" w:rsidRPr="00C42055">
        <w:rPr>
          <w:rFonts w:ascii="Times New Roman" w:hAnsi="Times New Roman" w:cs="Times New Roman"/>
          <w:b/>
          <w:sz w:val="24"/>
          <w:szCs w:val="24"/>
        </w:rPr>
        <w:br/>
        <w:t>i I</w:t>
      </w:r>
      <w:r w:rsidR="00717023">
        <w:rPr>
          <w:rFonts w:ascii="Times New Roman" w:hAnsi="Times New Roman" w:cs="Times New Roman"/>
          <w:b/>
          <w:sz w:val="24"/>
          <w:szCs w:val="24"/>
        </w:rPr>
        <w:t>I</w:t>
      </w:r>
      <w:r w:rsidR="00C42055" w:rsidRPr="00C42055">
        <w:rPr>
          <w:rFonts w:ascii="Times New Roman" w:hAnsi="Times New Roman" w:cs="Times New Roman"/>
          <w:b/>
          <w:sz w:val="24"/>
          <w:szCs w:val="24"/>
        </w:rPr>
        <w:t>I</w:t>
      </w:r>
      <w:r w:rsidR="00546D48">
        <w:rPr>
          <w:rFonts w:ascii="Times New Roman" w:hAnsi="Times New Roman" w:cs="Times New Roman"/>
          <w:sz w:val="24"/>
          <w:szCs w:val="24"/>
        </w:rPr>
        <w:t>,</w:t>
      </w:r>
      <w:r w:rsidR="001A1B70">
        <w:rPr>
          <w:rFonts w:ascii="Times New Roman" w:hAnsi="Times New Roman" w:cs="Times New Roman"/>
          <w:sz w:val="24"/>
          <w:szCs w:val="24"/>
        </w:rPr>
        <w:t xml:space="preserve"> </w:t>
      </w:r>
      <w:r w:rsidR="004F1DF2" w:rsidRPr="002D3238">
        <w:rPr>
          <w:rFonts w:ascii="Times New Roman" w:hAnsi="Times New Roman" w:cs="Times New Roman"/>
          <w:sz w:val="24"/>
          <w:szCs w:val="24"/>
        </w:rPr>
        <w:t xml:space="preserve">wraz </w:t>
      </w:r>
      <w:r w:rsidRPr="002D3238">
        <w:rPr>
          <w:rFonts w:ascii="Times New Roman" w:hAnsi="Times New Roman" w:cs="Times New Roman"/>
          <w:sz w:val="24"/>
          <w:szCs w:val="24"/>
        </w:rPr>
        <w:t xml:space="preserve">z dokumentami potwierdzającymi </w:t>
      </w:r>
      <w:r w:rsidR="002D3238" w:rsidRPr="002D3238">
        <w:rPr>
          <w:rFonts w:ascii="Times New Roman" w:hAnsi="Times New Roman" w:cs="Times New Roman"/>
          <w:sz w:val="24"/>
          <w:szCs w:val="24"/>
        </w:rPr>
        <w:t>realizację usługi</w:t>
      </w:r>
      <w:r w:rsidR="00546D48">
        <w:rPr>
          <w:rFonts w:ascii="Times New Roman" w:hAnsi="Times New Roman" w:cs="Times New Roman"/>
          <w:sz w:val="24"/>
          <w:szCs w:val="24"/>
        </w:rPr>
        <w:t xml:space="preserve"> i postanowień umowy</w:t>
      </w:r>
      <w:r w:rsidR="00AF119A">
        <w:rPr>
          <w:rFonts w:ascii="Times New Roman" w:hAnsi="Times New Roman" w:cs="Times New Roman"/>
          <w:sz w:val="24"/>
          <w:szCs w:val="24"/>
        </w:rPr>
        <w:t>, tj.:</w:t>
      </w:r>
    </w:p>
    <w:p w:rsidR="00AF119A" w:rsidRPr="00C0615E" w:rsidRDefault="006D538D" w:rsidP="004A2DBA">
      <w:pPr>
        <w:pStyle w:val="Tekstpodstawowy"/>
        <w:numPr>
          <w:ilvl w:val="0"/>
          <w:numId w:val="33"/>
        </w:numPr>
        <w:spacing w:after="0" w:line="240" w:lineRule="auto"/>
        <w:ind w:left="851" w:hanging="425"/>
        <w:rPr>
          <w:b/>
          <w:sz w:val="24"/>
          <w:szCs w:val="24"/>
        </w:rPr>
      </w:pPr>
      <w:r w:rsidRPr="00C0615E">
        <w:rPr>
          <w:sz w:val="24"/>
          <w:szCs w:val="24"/>
        </w:rPr>
        <w:t>p</w:t>
      </w:r>
      <w:r w:rsidR="00AF119A" w:rsidRPr="00C0615E">
        <w:rPr>
          <w:sz w:val="24"/>
          <w:szCs w:val="24"/>
        </w:rPr>
        <w:t xml:space="preserve">rotokół </w:t>
      </w:r>
      <w:r w:rsidR="00390838" w:rsidRPr="00C0615E">
        <w:rPr>
          <w:sz w:val="24"/>
          <w:szCs w:val="24"/>
        </w:rPr>
        <w:t>odbioru</w:t>
      </w:r>
      <w:r w:rsidR="00827B73" w:rsidRPr="00C0615E">
        <w:rPr>
          <w:sz w:val="24"/>
          <w:szCs w:val="24"/>
        </w:rPr>
        <w:t xml:space="preserve"> szkolenia - d</w:t>
      </w:r>
      <w:r w:rsidR="0040463C" w:rsidRPr="00C0615E">
        <w:rPr>
          <w:sz w:val="24"/>
          <w:szCs w:val="24"/>
        </w:rPr>
        <w:t xml:space="preserve">okument </w:t>
      </w:r>
      <w:r w:rsidR="001601DB" w:rsidRPr="00C0615E">
        <w:rPr>
          <w:sz w:val="24"/>
          <w:szCs w:val="24"/>
        </w:rPr>
        <w:t xml:space="preserve">sporządzany </w:t>
      </w:r>
      <w:r w:rsidR="0040463C" w:rsidRPr="00C0615E">
        <w:rPr>
          <w:sz w:val="24"/>
          <w:szCs w:val="24"/>
        </w:rPr>
        <w:t xml:space="preserve">oddzielnie po realizacji </w:t>
      </w:r>
      <w:r w:rsidR="00C6663D" w:rsidRPr="00C0615E">
        <w:rPr>
          <w:b/>
          <w:sz w:val="24"/>
          <w:szCs w:val="24"/>
        </w:rPr>
        <w:t>ETAPU I, II i III</w:t>
      </w:r>
      <w:r w:rsidR="00551EAD">
        <w:rPr>
          <w:b/>
          <w:sz w:val="24"/>
          <w:szCs w:val="24"/>
        </w:rPr>
        <w:t xml:space="preserve"> (załącznik nr 3, 4 i 5)</w:t>
      </w:r>
      <w:r w:rsidR="0040463C" w:rsidRPr="00C0615E">
        <w:rPr>
          <w:sz w:val="24"/>
          <w:szCs w:val="24"/>
        </w:rPr>
        <w:t xml:space="preserve">. Ma zawierać </w:t>
      </w:r>
      <w:r w:rsidR="00827B73" w:rsidRPr="00C0615E">
        <w:rPr>
          <w:sz w:val="24"/>
          <w:szCs w:val="24"/>
        </w:rPr>
        <w:t>podstawę opracowania (</w:t>
      </w:r>
      <w:r w:rsidR="00700889" w:rsidRPr="00C0615E">
        <w:rPr>
          <w:sz w:val="24"/>
          <w:szCs w:val="24"/>
        </w:rPr>
        <w:t>umowa</w:t>
      </w:r>
      <w:r w:rsidR="00827B73" w:rsidRPr="00C0615E">
        <w:rPr>
          <w:sz w:val="24"/>
          <w:szCs w:val="24"/>
        </w:rPr>
        <w:t>)</w:t>
      </w:r>
      <w:r w:rsidR="00700889" w:rsidRPr="00C0615E">
        <w:rPr>
          <w:sz w:val="24"/>
          <w:szCs w:val="24"/>
        </w:rPr>
        <w:t>, wyszczególnienie treści zadania, termin wykonania, wykaz osób</w:t>
      </w:r>
      <w:r w:rsidR="001E489A">
        <w:rPr>
          <w:sz w:val="24"/>
          <w:szCs w:val="24"/>
        </w:rPr>
        <w:t xml:space="preserve"> objętych szkoleniem, informację</w:t>
      </w:r>
      <w:r w:rsidR="00700889" w:rsidRPr="00C0615E">
        <w:rPr>
          <w:sz w:val="24"/>
          <w:szCs w:val="24"/>
        </w:rPr>
        <w:t xml:space="preserve"> o zrealizowaniu całości t</w:t>
      </w:r>
      <w:r w:rsidR="00827B73" w:rsidRPr="00C0615E">
        <w:rPr>
          <w:sz w:val="24"/>
          <w:szCs w:val="24"/>
        </w:rPr>
        <w:t>ematyki. Protokół musi być podpisany przez wszystkich uczestników szkolenia oraz Wykonawcę umowy</w:t>
      </w:r>
      <w:r w:rsidR="00700889" w:rsidRPr="00C0615E">
        <w:rPr>
          <w:sz w:val="24"/>
          <w:szCs w:val="24"/>
        </w:rPr>
        <w:t>;</w:t>
      </w:r>
    </w:p>
    <w:p w:rsidR="00AF119A" w:rsidRPr="00C0615E" w:rsidRDefault="006D538D" w:rsidP="004A2DBA">
      <w:pPr>
        <w:numPr>
          <w:ilvl w:val="0"/>
          <w:numId w:val="33"/>
        </w:numPr>
        <w:spacing w:line="240" w:lineRule="auto"/>
        <w:ind w:left="851" w:hanging="425"/>
        <w:rPr>
          <w:sz w:val="24"/>
          <w:szCs w:val="24"/>
        </w:rPr>
      </w:pPr>
      <w:r w:rsidRPr="00C0615E">
        <w:rPr>
          <w:sz w:val="24"/>
          <w:szCs w:val="24"/>
        </w:rPr>
        <w:t xml:space="preserve">dokumentację wymienioną w </w:t>
      </w:r>
      <w:r w:rsidRPr="00C0615E">
        <w:rPr>
          <w:rFonts w:eastAsia="Arial"/>
          <w:sz w:val="24"/>
          <w:szCs w:val="24"/>
        </w:rPr>
        <w:t>§ 9 ust. 1</w:t>
      </w:r>
      <w:r w:rsidR="00AF119A" w:rsidRPr="00C0615E">
        <w:rPr>
          <w:sz w:val="24"/>
          <w:szCs w:val="24"/>
        </w:rPr>
        <w:t>;</w:t>
      </w:r>
    </w:p>
    <w:p w:rsidR="00161AA7" w:rsidRPr="00B06094" w:rsidRDefault="00AF119A" w:rsidP="004A2DBA">
      <w:pPr>
        <w:pStyle w:val="Tekstpodstawowy"/>
        <w:numPr>
          <w:ilvl w:val="0"/>
          <w:numId w:val="33"/>
        </w:numPr>
        <w:spacing w:after="0" w:line="240" w:lineRule="auto"/>
        <w:ind w:left="851" w:hanging="425"/>
        <w:rPr>
          <w:sz w:val="24"/>
          <w:szCs w:val="24"/>
        </w:rPr>
      </w:pPr>
      <w:r w:rsidRPr="00B06094">
        <w:rPr>
          <w:sz w:val="24"/>
          <w:szCs w:val="24"/>
        </w:rPr>
        <w:t xml:space="preserve">Protokół z </w:t>
      </w:r>
      <w:r w:rsidRPr="00B06094">
        <w:rPr>
          <w:bCs/>
          <w:sz w:val="24"/>
          <w:szCs w:val="24"/>
        </w:rPr>
        <w:t>pr</w:t>
      </w:r>
      <w:r w:rsidR="00161AA7" w:rsidRPr="00B06094">
        <w:rPr>
          <w:bCs/>
          <w:sz w:val="24"/>
          <w:szCs w:val="24"/>
        </w:rPr>
        <w:t xml:space="preserve">zekazania dokumentacji </w:t>
      </w:r>
      <w:r w:rsidR="00A754BF" w:rsidRPr="00B06094">
        <w:rPr>
          <w:bCs/>
          <w:sz w:val="24"/>
          <w:szCs w:val="24"/>
        </w:rPr>
        <w:t xml:space="preserve">określonej w </w:t>
      </w:r>
      <w:r w:rsidR="00A754BF" w:rsidRPr="00B06094">
        <w:rPr>
          <w:rFonts w:eastAsia="Arial"/>
          <w:sz w:val="24"/>
          <w:szCs w:val="24"/>
        </w:rPr>
        <w:t>§ 9 ust. 1 umowy</w:t>
      </w:r>
      <w:r w:rsidR="00A754BF" w:rsidRPr="00B06094">
        <w:rPr>
          <w:bCs/>
          <w:sz w:val="24"/>
          <w:szCs w:val="24"/>
        </w:rPr>
        <w:t xml:space="preserve"> </w:t>
      </w:r>
      <w:r w:rsidR="00827B73" w:rsidRPr="00B06094">
        <w:rPr>
          <w:sz w:val="24"/>
          <w:szCs w:val="24"/>
        </w:rPr>
        <w:t>- d</w:t>
      </w:r>
      <w:r w:rsidR="001601DB" w:rsidRPr="00B06094">
        <w:rPr>
          <w:sz w:val="24"/>
          <w:szCs w:val="24"/>
        </w:rPr>
        <w:t xml:space="preserve">okument </w:t>
      </w:r>
      <w:r w:rsidR="00A754BF" w:rsidRPr="00B06094">
        <w:rPr>
          <w:sz w:val="24"/>
          <w:szCs w:val="24"/>
        </w:rPr>
        <w:t xml:space="preserve">opracowuje i </w:t>
      </w:r>
      <w:r w:rsidR="001601DB" w:rsidRPr="00B06094">
        <w:rPr>
          <w:sz w:val="24"/>
          <w:szCs w:val="24"/>
        </w:rPr>
        <w:t>sporządz</w:t>
      </w:r>
      <w:r w:rsidR="00A754BF" w:rsidRPr="00B06094">
        <w:rPr>
          <w:sz w:val="24"/>
          <w:szCs w:val="24"/>
        </w:rPr>
        <w:t>a Wykonawca</w:t>
      </w:r>
      <w:r w:rsidR="001601DB" w:rsidRPr="00B06094">
        <w:rPr>
          <w:sz w:val="24"/>
          <w:szCs w:val="24"/>
        </w:rPr>
        <w:t xml:space="preserve"> </w:t>
      </w:r>
      <w:r w:rsidR="00DA3B12" w:rsidRPr="00B06094">
        <w:rPr>
          <w:sz w:val="24"/>
          <w:szCs w:val="24"/>
        </w:rPr>
        <w:t xml:space="preserve">po zakończeniu </w:t>
      </w:r>
      <w:r w:rsidR="00DA3B12" w:rsidRPr="00B06094">
        <w:rPr>
          <w:b/>
          <w:sz w:val="24"/>
          <w:szCs w:val="24"/>
        </w:rPr>
        <w:t>ETAPU III</w:t>
      </w:r>
      <w:r w:rsidR="00A754BF" w:rsidRPr="00B06094">
        <w:rPr>
          <w:b/>
          <w:sz w:val="24"/>
          <w:szCs w:val="24"/>
        </w:rPr>
        <w:t xml:space="preserve"> </w:t>
      </w:r>
      <w:r w:rsidR="00A754BF" w:rsidRPr="00B06094">
        <w:rPr>
          <w:sz w:val="24"/>
          <w:szCs w:val="24"/>
        </w:rPr>
        <w:t>umowy.</w:t>
      </w:r>
      <w:r w:rsidR="00DA3B12" w:rsidRPr="00B06094">
        <w:rPr>
          <w:sz w:val="24"/>
          <w:szCs w:val="24"/>
        </w:rPr>
        <w:t xml:space="preserve"> </w:t>
      </w:r>
      <w:r w:rsidR="00A754BF" w:rsidRPr="00B06094">
        <w:rPr>
          <w:sz w:val="24"/>
          <w:szCs w:val="24"/>
        </w:rPr>
        <w:t xml:space="preserve"> </w:t>
      </w:r>
      <w:r w:rsidR="00DA3B12" w:rsidRPr="00B06094">
        <w:rPr>
          <w:sz w:val="24"/>
          <w:szCs w:val="24"/>
        </w:rPr>
        <w:t>Protokół musi</w:t>
      </w:r>
      <w:r w:rsidR="001601DB" w:rsidRPr="00B06094">
        <w:rPr>
          <w:sz w:val="24"/>
          <w:szCs w:val="24"/>
        </w:rPr>
        <w:t xml:space="preserve"> </w:t>
      </w:r>
      <w:r w:rsidR="00827B73" w:rsidRPr="00B06094">
        <w:rPr>
          <w:sz w:val="24"/>
          <w:szCs w:val="24"/>
        </w:rPr>
        <w:t xml:space="preserve">zawierać podstawę </w:t>
      </w:r>
      <w:r w:rsidR="00982FCA" w:rsidRPr="00B06094">
        <w:rPr>
          <w:sz w:val="24"/>
          <w:szCs w:val="24"/>
        </w:rPr>
        <w:t>przekazania dokumentacji</w:t>
      </w:r>
      <w:r w:rsidR="00827B73" w:rsidRPr="00B06094">
        <w:rPr>
          <w:sz w:val="24"/>
          <w:szCs w:val="24"/>
        </w:rPr>
        <w:t xml:space="preserve"> (</w:t>
      </w:r>
      <w:r w:rsidR="001601DB" w:rsidRPr="00B06094">
        <w:rPr>
          <w:sz w:val="24"/>
          <w:szCs w:val="24"/>
        </w:rPr>
        <w:t>umowa</w:t>
      </w:r>
      <w:r w:rsidR="00827B73" w:rsidRPr="00B06094">
        <w:rPr>
          <w:sz w:val="24"/>
          <w:szCs w:val="24"/>
        </w:rPr>
        <w:t>)</w:t>
      </w:r>
      <w:r w:rsidR="001601DB" w:rsidRPr="00B06094">
        <w:rPr>
          <w:sz w:val="24"/>
          <w:szCs w:val="24"/>
        </w:rPr>
        <w:t xml:space="preserve">, </w:t>
      </w:r>
      <w:r w:rsidR="00A754BF" w:rsidRPr="00B06094">
        <w:rPr>
          <w:sz w:val="24"/>
          <w:szCs w:val="24"/>
        </w:rPr>
        <w:t xml:space="preserve">wykaz </w:t>
      </w:r>
      <w:r w:rsidR="00DA3B12" w:rsidRPr="00B06094">
        <w:rPr>
          <w:sz w:val="24"/>
          <w:szCs w:val="24"/>
        </w:rPr>
        <w:t>opracowa</w:t>
      </w:r>
      <w:r w:rsidR="00A754BF" w:rsidRPr="00B06094">
        <w:rPr>
          <w:sz w:val="24"/>
          <w:szCs w:val="24"/>
        </w:rPr>
        <w:t>ń</w:t>
      </w:r>
      <w:r w:rsidR="00B06094" w:rsidRPr="00B06094">
        <w:rPr>
          <w:sz w:val="24"/>
          <w:szCs w:val="24"/>
        </w:rPr>
        <w:t xml:space="preserve"> zgodny z wymaganiami </w:t>
      </w:r>
      <w:r w:rsidR="00B06094" w:rsidRPr="00B06094">
        <w:rPr>
          <w:rFonts w:eastAsia="Arial"/>
          <w:sz w:val="24"/>
          <w:szCs w:val="24"/>
        </w:rPr>
        <w:t>§ 9 ust. 1 umowy</w:t>
      </w:r>
      <w:r w:rsidR="00B06094" w:rsidRPr="00B06094">
        <w:rPr>
          <w:sz w:val="24"/>
          <w:szCs w:val="24"/>
        </w:rPr>
        <w:t xml:space="preserve"> i</w:t>
      </w:r>
      <w:r w:rsidR="001601DB" w:rsidRPr="00B06094">
        <w:rPr>
          <w:sz w:val="24"/>
          <w:szCs w:val="24"/>
        </w:rPr>
        <w:t xml:space="preserve"> </w:t>
      </w:r>
      <w:r w:rsidR="00827B73" w:rsidRPr="00B06094">
        <w:rPr>
          <w:sz w:val="24"/>
          <w:szCs w:val="24"/>
        </w:rPr>
        <w:t>musi być podpisany przez Wykonawcę umowy;</w:t>
      </w:r>
    </w:p>
    <w:p w:rsidR="00AF119A" w:rsidRPr="00161AA7" w:rsidRDefault="00161AA7" w:rsidP="004A2DBA">
      <w:pPr>
        <w:pStyle w:val="Tekstpodstawowy"/>
        <w:numPr>
          <w:ilvl w:val="0"/>
          <w:numId w:val="33"/>
        </w:numPr>
        <w:spacing w:after="0" w:line="240" w:lineRule="auto"/>
        <w:ind w:left="851" w:hanging="425"/>
        <w:rPr>
          <w:sz w:val="24"/>
          <w:szCs w:val="24"/>
        </w:rPr>
      </w:pPr>
      <w:r w:rsidRPr="00161AA7">
        <w:rPr>
          <w:bCs/>
          <w:sz w:val="24"/>
          <w:szCs w:val="24"/>
        </w:rPr>
        <w:t xml:space="preserve">Kopia umowy </w:t>
      </w:r>
      <w:r w:rsidR="00546D48" w:rsidRPr="003C47BA">
        <w:rPr>
          <w:bCs/>
          <w:sz w:val="24"/>
          <w:szCs w:val="24"/>
        </w:rPr>
        <w:t>poświadczona za zgodność</w:t>
      </w:r>
      <w:r w:rsidR="00EB73D0" w:rsidRPr="003C47BA">
        <w:rPr>
          <w:bCs/>
          <w:sz w:val="24"/>
          <w:szCs w:val="24"/>
        </w:rPr>
        <w:t xml:space="preserve"> z oryginałem</w:t>
      </w:r>
      <w:r w:rsidR="00067D5A">
        <w:rPr>
          <w:bCs/>
          <w:sz w:val="24"/>
          <w:szCs w:val="24"/>
        </w:rPr>
        <w:t>,</w:t>
      </w:r>
      <w:r w:rsidR="00EB73D0" w:rsidRPr="003C47BA">
        <w:rPr>
          <w:bCs/>
          <w:sz w:val="24"/>
          <w:szCs w:val="24"/>
        </w:rPr>
        <w:t xml:space="preserve"> zgodnie z § 20 ust 1 umowy</w:t>
      </w:r>
      <w:r w:rsidR="00546D48" w:rsidRPr="003C47BA">
        <w:rPr>
          <w:bCs/>
          <w:sz w:val="24"/>
          <w:szCs w:val="24"/>
        </w:rPr>
        <w:t xml:space="preserve">, </w:t>
      </w:r>
      <w:r w:rsidR="00546D48">
        <w:rPr>
          <w:bCs/>
          <w:sz w:val="24"/>
          <w:szCs w:val="24"/>
        </w:rPr>
        <w:t>zawarta</w:t>
      </w:r>
      <w:r w:rsidRPr="00161AA7">
        <w:rPr>
          <w:bCs/>
          <w:sz w:val="24"/>
          <w:szCs w:val="24"/>
        </w:rPr>
        <w:t xml:space="preserve"> pomiędzy Wykonawcą a Producentem urządzeń BAK-12, przetłumaczona przez tłumacza przysięgłego na język polski, potwierdzają</w:t>
      </w:r>
      <w:r w:rsidR="00347987">
        <w:rPr>
          <w:bCs/>
          <w:sz w:val="24"/>
          <w:szCs w:val="24"/>
        </w:rPr>
        <w:t>ca</w:t>
      </w:r>
      <w:r w:rsidRPr="00161AA7">
        <w:rPr>
          <w:bCs/>
          <w:sz w:val="24"/>
          <w:szCs w:val="24"/>
        </w:rPr>
        <w:t xml:space="preserve"> postanowienia wynikające z </w:t>
      </w:r>
      <w:r w:rsidRPr="00161AA7">
        <w:rPr>
          <w:rFonts w:eastAsia="Arial"/>
          <w:sz w:val="24"/>
          <w:szCs w:val="24"/>
        </w:rPr>
        <w:t>§ 10 niniejszej umowy.</w:t>
      </w:r>
      <w:r w:rsidRPr="00161AA7">
        <w:rPr>
          <w:bCs/>
          <w:sz w:val="24"/>
          <w:szCs w:val="24"/>
        </w:rPr>
        <w:t xml:space="preserve"> </w:t>
      </w:r>
      <w:r w:rsidR="00AF119A" w:rsidRPr="00161AA7">
        <w:rPr>
          <w:bCs/>
          <w:sz w:val="24"/>
          <w:szCs w:val="24"/>
        </w:rPr>
        <w:t xml:space="preserve"> </w:t>
      </w:r>
    </w:p>
    <w:p w:rsidR="00404E7D" w:rsidRPr="003C3A49" w:rsidRDefault="00404E7D" w:rsidP="004A2DBA">
      <w:pPr>
        <w:pStyle w:val="Teksttreci"/>
        <w:numPr>
          <w:ilvl w:val="0"/>
          <w:numId w:val="7"/>
        </w:numPr>
        <w:tabs>
          <w:tab w:val="clear" w:pos="283"/>
          <w:tab w:val="left" w:pos="426"/>
        </w:tabs>
        <w:spacing w:line="240" w:lineRule="auto"/>
        <w:ind w:left="426" w:right="20" w:hanging="426"/>
        <w:rPr>
          <w:rFonts w:ascii="Times New Roman" w:hAnsi="Times New Roman" w:cs="Times New Roman"/>
          <w:sz w:val="24"/>
          <w:szCs w:val="24"/>
        </w:rPr>
      </w:pPr>
      <w:r w:rsidRPr="003C3A49">
        <w:rPr>
          <w:rFonts w:ascii="Times New Roman" w:eastAsia="Arial" w:hAnsi="Times New Roman" w:cs="Times New Roman"/>
          <w:sz w:val="24"/>
          <w:szCs w:val="24"/>
        </w:rPr>
        <w:t xml:space="preserve">Warunkiem zapłaty za </w:t>
      </w:r>
      <w:r w:rsidR="003A691E" w:rsidRPr="003C3A49">
        <w:rPr>
          <w:rFonts w:ascii="Times New Roman" w:eastAsia="Arial" w:hAnsi="Times New Roman" w:cs="Times New Roman"/>
          <w:sz w:val="24"/>
          <w:szCs w:val="24"/>
        </w:rPr>
        <w:t>zrealizowaną usługę stanowiącą</w:t>
      </w:r>
      <w:r w:rsidRPr="003C3A49">
        <w:rPr>
          <w:rFonts w:ascii="Times New Roman" w:eastAsia="Arial" w:hAnsi="Times New Roman" w:cs="Times New Roman"/>
          <w:sz w:val="24"/>
          <w:szCs w:val="24"/>
        </w:rPr>
        <w:t xml:space="preserve"> przedmiot umowy </w:t>
      </w:r>
      <w:r w:rsidR="003A691E" w:rsidRPr="003C3A49">
        <w:rPr>
          <w:rFonts w:ascii="Times New Roman" w:eastAsia="Arial" w:hAnsi="Times New Roman" w:cs="Times New Roman"/>
          <w:sz w:val="24"/>
          <w:szCs w:val="24"/>
        </w:rPr>
        <w:t xml:space="preserve">(oddzielnie </w:t>
      </w:r>
      <w:r w:rsidR="00C4241E">
        <w:rPr>
          <w:rFonts w:ascii="Times New Roman" w:eastAsia="Arial" w:hAnsi="Times New Roman" w:cs="Times New Roman"/>
          <w:sz w:val="24"/>
          <w:szCs w:val="24"/>
        </w:rPr>
        <w:br/>
      </w:r>
      <w:r w:rsidR="003A691E" w:rsidRPr="00C4241E">
        <w:rPr>
          <w:rFonts w:ascii="Times New Roman" w:eastAsia="Arial" w:hAnsi="Times New Roman" w:cs="Times New Roman"/>
          <w:sz w:val="24"/>
          <w:szCs w:val="24"/>
        </w:rPr>
        <w:t xml:space="preserve">za </w:t>
      </w:r>
      <w:r w:rsidR="00C4241E" w:rsidRPr="00C4241E">
        <w:rPr>
          <w:rFonts w:ascii="Times New Roman" w:hAnsi="Times New Roman" w:cs="Times New Roman"/>
          <w:b/>
          <w:sz w:val="24"/>
          <w:szCs w:val="24"/>
          <w:lang w:eastAsia="pl-PL"/>
        </w:rPr>
        <w:t>E</w:t>
      </w:r>
      <w:r w:rsidR="00C4241E">
        <w:rPr>
          <w:rFonts w:ascii="Times New Roman" w:hAnsi="Times New Roman" w:cs="Times New Roman"/>
          <w:b/>
          <w:sz w:val="24"/>
          <w:szCs w:val="24"/>
          <w:lang w:eastAsia="pl-PL"/>
        </w:rPr>
        <w:t>TAP</w:t>
      </w:r>
      <w:r w:rsidR="00C4241E" w:rsidRPr="00C4241E">
        <w:rPr>
          <w:rFonts w:ascii="Times New Roman" w:hAnsi="Times New Roman" w:cs="Times New Roman"/>
          <w:b/>
          <w:sz w:val="24"/>
          <w:szCs w:val="24"/>
          <w:lang w:eastAsia="pl-PL"/>
        </w:rPr>
        <w:t xml:space="preserve"> I, II i III</w:t>
      </w:r>
      <w:r w:rsidR="003A691E" w:rsidRPr="00C4241E">
        <w:rPr>
          <w:rFonts w:ascii="Times New Roman" w:hAnsi="Times New Roman" w:cs="Times New Roman"/>
          <w:b/>
          <w:sz w:val="24"/>
          <w:szCs w:val="24"/>
          <w:lang w:eastAsia="pl-PL"/>
        </w:rPr>
        <w:t>)</w:t>
      </w:r>
      <w:r w:rsidR="003A691E" w:rsidRPr="00C4241E">
        <w:rPr>
          <w:rFonts w:ascii="Times New Roman" w:eastAsia="Arial" w:hAnsi="Times New Roman" w:cs="Times New Roman"/>
          <w:sz w:val="24"/>
          <w:szCs w:val="24"/>
        </w:rPr>
        <w:t xml:space="preserve"> </w:t>
      </w:r>
      <w:r w:rsidRPr="003C3A49">
        <w:rPr>
          <w:rFonts w:ascii="Times New Roman" w:eastAsia="Arial" w:hAnsi="Times New Roman" w:cs="Times New Roman"/>
          <w:sz w:val="24"/>
          <w:szCs w:val="24"/>
        </w:rPr>
        <w:t>jest otrzymanie przez Zamawiającego</w:t>
      </w:r>
      <w:r w:rsidR="00C00468" w:rsidRPr="003C3A49">
        <w:rPr>
          <w:rFonts w:ascii="Times New Roman" w:eastAsia="Arial" w:hAnsi="Times New Roman" w:cs="Times New Roman"/>
          <w:sz w:val="24"/>
          <w:szCs w:val="24"/>
        </w:rPr>
        <w:t>,</w:t>
      </w:r>
      <w:r w:rsidRPr="003C3A49">
        <w:rPr>
          <w:rFonts w:ascii="Times New Roman" w:eastAsia="Arial" w:hAnsi="Times New Roman" w:cs="Times New Roman"/>
          <w:sz w:val="24"/>
          <w:szCs w:val="24"/>
        </w:rPr>
        <w:t xml:space="preserve"> tj. 3</w:t>
      </w:r>
      <w:r w:rsidR="00C00468" w:rsidRPr="003C3A49">
        <w:rPr>
          <w:rFonts w:ascii="Times New Roman" w:eastAsia="Arial" w:hAnsi="Times New Roman" w:cs="Times New Roman"/>
          <w:sz w:val="24"/>
          <w:szCs w:val="24"/>
        </w:rPr>
        <w:t>.</w:t>
      </w:r>
      <w:r w:rsidR="000F4049" w:rsidRPr="003C3A49">
        <w:rPr>
          <w:rFonts w:ascii="Times New Roman" w:eastAsia="Arial" w:hAnsi="Times New Roman" w:cs="Times New Roman"/>
          <w:sz w:val="24"/>
          <w:szCs w:val="24"/>
        </w:rPr>
        <w:t>RBLog</w:t>
      </w:r>
      <w:r w:rsidRPr="003C3A49">
        <w:rPr>
          <w:rFonts w:ascii="Times New Roman" w:eastAsia="Arial" w:hAnsi="Times New Roman" w:cs="Times New Roman"/>
          <w:sz w:val="24"/>
          <w:szCs w:val="24"/>
        </w:rPr>
        <w:t>:</w:t>
      </w:r>
    </w:p>
    <w:p w:rsidR="00404E7D" w:rsidRPr="00542F55" w:rsidRDefault="00404E7D" w:rsidP="004A2DBA">
      <w:pPr>
        <w:pStyle w:val="Teksttreci"/>
        <w:numPr>
          <w:ilvl w:val="2"/>
          <w:numId w:val="7"/>
        </w:numPr>
        <w:shd w:val="clear" w:color="auto" w:fill="auto"/>
        <w:spacing w:line="240" w:lineRule="auto"/>
        <w:ind w:left="709" w:hanging="283"/>
        <w:rPr>
          <w:rFonts w:ascii="Times New Roman" w:hAnsi="Times New Roman" w:cs="Times New Roman"/>
          <w:sz w:val="24"/>
          <w:szCs w:val="24"/>
        </w:rPr>
      </w:pPr>
      <w:r w:rsidRPr="003C3A49">
        <w:rPr>
          <w:rFonts w:ascii="Times New Roman" w:eastAsia="Arial" w:hAnsi="Times New Roman" w:cs="Times New Roman"/>
          <w:sz w:val="24"/>
          <w:szCs w:val="24"/>
        </w:rPr>
        <w:t>oryginału faktury</w:t>
      </w:r>
      <w:r w:rsidR="0081398C" w:rsidRPr="003C47BA">
        <w:rPr>
          <w:rFonts w:ascii="Times New Roman" w:eastAsia="Arial" w:hAnsi="Times New Roman" w:cs="Times New Roman"/>
          <w:sz w:val="24"/>
          <w:szCs w:val="24"/>
        </w:rPr>
        <w:t>, wraz z tłumaczeniem na język polski, w przypadku sporządzenia jej w języku obcym</w:t>
      </w:r>
      <w:r w:rsidRPr="003C47BA">
        <w:rPr>
          <w:rFonts w:ascii="Times New Roman" w:eastAsia="Arial" w:hAnsi="Times New Roman" w:cs="Times New Roman"/>
          <w:sz w:val="24"/>
          <w:szCs w:val="24"/>
        </w:rPr>
        <w:t xml:space="preserve">; </w:t>
      </w:r>
    </w:p>
    <w:p w:rsidR="007947D5" w:rsidRPr="007947D5" w:rsidRDefault="00542F55" w:rsidP="004A2DBA">
      <w:pPr>
        <w:pStyle w:val="Teksttreci"/>
        <w:numPr>
          <w:ilvl w:val="2"/>
          <w:numId w:val="7"/>
        </w:numPr>
        <w:shd w:val="clear" w:color="auto" w:fill="auto"/>
        <w:spacing w:line="240" w:lineRule="auto"/>
        <w:ind w:left="709" w:hanging="283"/>
        <w:rPr>
          <w:rFonts w:ascii="Times New Roman" w:hAnsi="Times New Roman" w:cs="Times New Roman"/>
          <w:sz w:val="24"/>
          <w:szCs w:val="24"/>
        </w:rPr>
      </w:pPr>
      <w:r>
        <w:rPr>
          <w:rFonts w:ascii="Times New Roman" w:eastAsia="Arial" w:hAnsi="Times New Roman" w:cs="Times New Roman"/>
          <w:sz w:val="24"/>
          <w:szCs w:val="24"/>
        </w:rPr>
        <w:t>dok</w:t>
      </w:r>
      <w:r w:rsidR="00B06094">
        <w:rPr>
          <w:rFonts w:ascii="Times New Roman" w:eastAsia="Arial" w:hAnsi="Times New Roman" w:cs="Times New Roman"/>
          <w:sz w:val="24"/>
          <w:szCs w:val="24"/>
        </w:rPr>
        <w:t>umentów wymienionych</w:t>
      </w:r>
      <w:r w:rsidR="007947D5">
        <w:rPr>
          <w:rFonts w:ascii="Times New Roman" w:eastAsia="Arial" w:hAnsi="Times New Roman" w:cs="Times New Roman"/>
          <w:sz w:val="24"/>
          <w:szCs w:val="24"/>
        </w:rPr>
        <w:t xml:space="preserve"> w § 11 ust. 4;</w:t>
      </w:r>
    </w:p>
    <w:p w:rsidR="007947D5" w:rsidRPr="007947D5" w:rsidRDefault="007947D5" w:rsidP="004A2DBA">
      <w:pPr>
        <w:pStyle w:val="Teksttreci"/>
        <w:numPr>
          <w:ilvl w:val="2"/>
          <w:numId w:val="7"/>
        </w:numPr>
        <w:shd w:val="clear" w:color="auto" w:fill="auto"/>
        <w:spacing w:line="240" w:lineRule="auto"/>
        <w:ind w:left="709" w:hanging="283"/>
        <w:rPr>
          <w:rFonts w:ascii="Times New Roman" w:eastAsia="Arial" w:hAnsi="Times New Roman" w:cs="Times New Roman"/>
          <w:sz w:val="24"/>
          <w:szCs w:val="24"/>
        </w:rPr>
      </w:pPr>
      <w:r w:rsidRPr="007947D5">
        <w:rPr>
          <w:rFonts w:ascii="Times New Roman" w:eastAsia="Arial" w:hAnsi="Times New Roman" w:cs="Times New Roman"/>
          <w:sz w:val="24"/>
          <w:szCs w:val="24"/>
          <w:u w:val="single"/>
        </w:rPr>
        <w:t xml:space="preserve">ponadto, po zakończeniu </w:t>
      </w:r>
      <w:r w:rsidRPr="007947D5">
        <w:rPr>
          <w:rFonts w:ascii="Times New Roman" w:eastAsia="Arial" w:hAnsi="Times New Roman" w:cs="Times New Roman"/>
          <w:b/>
          <w:sz w:val="24"/>
          <w:szCs w:val="24"/>
          <w:u w:val="single"/>
        </w:rPr>
        <w:t>ETAPU III</w:t>
      </w:r>
      <w:r w:rsidRPr="007947D5">
        <w:rPr>
          <w:rFonts w:ascii="Times New Roman" w:eastAsia="Arial" w:hAnsi="Times New Roman" w:cs="Times New Roman"/>
          <w:sz w:val="24"/>
          <w:szCs w:val="24"/>
          <w:u w:val="single"/>
        </w:rPr>
        <w:t>, wymagane jest przekazanie przez Wykonawcę imiennych certyfikatów ukończenia szkolenia dla personel</w:t>
      </w:r>
      <w:r>
        <w:rPr>
          <w:rFonts w:ascii="Times New Roman" w:eastAsia="Arial" w:hAnsi="Times New Roman" w:cs="Times New Roman"/>
          <w:sz w:val="24"/>
          <w:szCs w:val="24"/>
          <w:u w:val="single"/>
        </w:rPr>
        <w:t>u wymienionego</w:t>
      </w:r>
      <w:r w:rsidRPr="007947D5">
        <w:rPr>
          <w:rFonts w:ascii="Times New Roman" w:eastAsia="Arial" w:hAnsi="Times New Roman" w:cs="Times New Roman"/>
          <w:sz w:val="24"/>
          <w:szCs w:val="24"/>
          <w:u w:val="single"/>
        </w:rPr>
        <w:t xml:space="preserve"> w § 7 </w:t>
      </w:r>
      <w:r w:rsidRPr="007947D5">
        <w:rPr>
          <w:rFonts w:ascii="Times New Roman" w:eastAsia="Arial" w:hAnsi="Times New Roman" w:cs="Times New Roman"/>
          <w:sz w:val="24"/>
          <w:szCs w:val="24"/>
          <w:u w:val="single"/>
        </w:rPr>
        <w:br/>
        <w:t>ust. 1, 2, 3 wraz z tłumaczeniem</w:t>
      </w:r>
      <w:r w:rsidR="00243DDC">
        <w:rPr>
          <w:rFonts w:ascii="Times New Roman" w:eastAsia="Arial" w:hAnsi="Times New Roman" w:cs="Times New Roman"/>
          <w:sz w:val="24"/>
          <w:szCs w:val="24"/>
        </w:rPr>
        <w:t xml:space="preserve"> – w 2 egz. w oryginale.</w:t>
      </w:r>
    </w:p>
    <w:p w:rsidR="00404E7D" w:rsidRPr="00546D48" w:rsidRDefault="00404E7D" w:rsidP="004A2DBA">
      <w:pPr>
        <w:pStyle w:val="Teksttreci"/>
        <w:numPr>
          <w:ilvl w:val="0"/>
          <w:numId w:val="7"/>
        </w:numPr>
        <w:tabs>
          <w:tab w:val="clear" w:pos="283"/>
          <w:tab w:val="left" w:pos="426"/>
        </w:tabs>
        <w:spacing w:line="240" w:lineRule="auto"/>
        <w:ind w:left="426" w:right="20" w:hanging="426"/>
        <w:rPr>
          <w:rFonts w:ascii="Times New Roman" w:hAnsi="Times New Roman" w:cs="Times New Roman"/>
          <w:sz w:val="24"/>
          <w:szCs w:val="24"/>
        </w:rPr>
      </w:pPr>
      <w:r w:rsidRPr="00546D48">
        <w:rPr>
          <w:rFonts w:ascii="Times New Roman" w:hAnsi="Times New Roman" w:cs="Times New Roman"/>
          <w:sz w:val="24"/>
          <w:szCs w:val="24"/>
        </w:rPr>
        <w:t>Za dzień spełnienia świadczenia uważa się dzień obciążenia rachunku bankowego Zamawiającego.</w:t>
      </w:r>
    </w:p>
    <w:p w:rsidR="00346C6E" w:rsidRPr="00D83AC6" w:rsidRDefault="00404E7D" w:rsidP="004A2DBA">
      <w:pPr>
        <w:pStyle w:val="Teksttreci"/>
        <w:numPr>
          <w:ilvl w:val="0"/>
          <w:numId w:val="7"/>
        </w:numPr>
        <w:tabs>
          <w:tab w:val="clear" w:pos="283"/>
          <w:tab w:val="left" w:pos="426"/>
        </w:tabs>
        <w:spacing w:after="240" w:line="240" w:lineRule="auto"/>
        <w:ind w:left="426" w:right="20" w:hanging="426"/>
        <w:rPr>
          <w:rFonts w:ascii="Times New Roman" w:hAnsi="Times New Roman" w:cs="Times New Roman"/>
          <w:sz w:val="24"/>
          <w:szCs w:val="24"/>
        </w:rPr>
      </w:pPr>
      <w:r w:rsidRPr="00546D48">
        <w:rPr>
          <w:rFonts w:ascii="Times New Roman" w:hAnsi="Times New Roman" w:cs="Times New Roman"/>
          <w:sz w:val="24"/>
          <w:szCs w:val="24"/>
        </w:rPr>
        <w:t xml:space="preserve">Jeżeli Zamawiający otrzymał fakturę z wykazaną kwotą podatku, przy dokonywaniu płatności kwoty należności wynikającej z tej faktury może zastosować mechanizm podzielonej płatności wynikający z art. 108a ustawy z dnia 11 marca 2004r. o podatku </w:t>
      </w:r>
      <w:r w:rsidR="004F1DF2" w:rsidRPr="00546D48">
        <w:rPr>
          <w:rFonts w:ascii="Times New Roman" w:hAnsi="Times New Roman" w:cs="Times New Roman"/>
          <w:sz w:val="24"/>
          <w:szCs w:val="24"/>
        </w:rPr>
        <w:br/>
      </w:r>
      <w:r w:rsidRPr="00546D48">
        <w:rPr>
          <w:rFonts w:ascii="Times New Roman" w:hAnsi="Times New Roman" w:cs="Times New Roman"/>
          <w:sz w:val="24"/>
          <w:szCs w:val="24"/>
        </w:rPr>
        <w:t>od towarów i usług.</w:t>
      </w:r>
      <w:bookmarkStart w:id="2" w:name="bookmark6"/>
    </w:p>
    <w:p w:rsidR="00404E7D" w:rsidRPr="00010BD0" w:rsidRDefault="008C2334" w:rsidP="004A2DBA">
      <w:pPr>
        <w:pStyle w:val="Nagwek60"/>
        <w:keepNext/>
        <w:keepLines/>
        <w:shd w:val="clear" w:color="auto" w:fill="auto"/>
        <w:spacing w:before="0" w:after="0" w:line="240" w:lineRule="auto"/>
        <w:ind w:left="0" w:firstLine="0"/>
        <w:jc w:val="center"/>
        <w:rPr>
          <w:rFonts w:ascii="Times New Roman" w:hAnsi="Times New Roman" w:cs="Times New Roman"/>
          <w:sz w:val="24"/>
          <w:szCs w:val="24"/>
        </w:rPr>
      </w:pPr>
      <w:r w:rsidRPr="00010BD0">
        <w:rPr>
          <w:rFonts w:ascii="Times New Roman" w:eastAsia="Arial" w:hAnsi="Times New Roman" w:cs="Times New Roman"/>
          <w:sz w:val="24"/>
          <w:szCs w:val="24"/>
        </w:rPr>
        <w:t>§ 1</w:t>
      </w:r>
      <w:r w:rsidR="002B1856" w:rsidRPr="00010BD0">
        <w:rPr>
          <w:rFonts w:ascii="Times New Roman" w:eastAsia="Arial" w:hAnsi="Times New Roman" w:cs="Times New Roman"/>
          <w:sz w:val="24"/>
          <w:szCs w:val="24"/>
        </w:rPr>
        <w:t>2</w:t>
      </w:r>
      <w:r w:rsidRPr="001E4751">
        <w:rPr>
          <w:rFonts w:ascii="Times New Roman" w:eastAsia="Arial" w:hAnsi="Times New Roman" w:cs="Times New Roman"/>
          <w:strike/>
          <w:color w:val="FF0000"/>
          <w:sz w:val="24"/>
          <w:szCs w:val="24"/>
        </w:rPr>
        <w:br/>
      </w:r>
      <w:r w:rsidR="00404E7D" w:rsidRPr="00010BD0">
        <w:rPr>
          <w:rFonts w:ascii="Times New Roman" w:eastAsia="Arial" w:hAnsi="Times New Roman" w:cs="Times New Roman"/>
          <w:sz w:val="24"/>
          <w:szCs w:val="24"/>
        </w:rPr>
        <w:t>WIERZYTELNOŚCI</w:t>
      </w:r>
      <w:bookmarkEnd w:id="2"/>
    </w:p>
    <w:p w:rsidR="00404E7D" w:rsidRPr="00010BD0" w:rsidRDefault="00404E7D" w:rsidP="004A2DBA">
      <w:pPr>
        <w:widowControl w:val="0"/>
        <w:autoSpaceDE w:val="0"/>
        <w:spacing w:after="240" w:line="240" w:lineRule="auto"/>
        <w:ind w:left="0" w:firstLine="0"/>
        <w:rPr>
          <w:sz w:val="24"/>
          <w:szCs w:val="24"/>
        </w:rPr>
      </w:pPr>
      <w:bookmarkStart w:id="3" w:name="bookmark7"/>
      <w:r w:rsidRPr="00010BD0">
        <w:rPr>
          <w:rFonts w:eastAsia="Calibri"/>
          <w:sz w:val="24"/>
          <w:szCs w:val="24"/>
          <w:lang w:eastAsia="en-US"/>
        </w:rPr>
        <w:t>Wykonawca zobowiązuje się nie dokonywać cesji, przekazu należności, zawierania umów factoringu</w:t>
      </w:r>
      <w:r w:rsidR="004F1DF2" w:rsidRPr="00010BD0">
        <w:rPr>
          <w:rFonts w:eastAsia="Calibri"/>
          <w:sz w:val="24"/>
          <w:szCs w:val="24"/>
          <w:lang w:eastAsia="en-US"/>
        </w:rPr>
        <w:t>,</w:t>
      </w:r>
      <w:r w:rsidRPr="00010BD0">
        <w:rPr>
          <w:rFonts w:eastAsia="Calibri"/>
          <w:sz w:val="24"/>
          <w:szCs w:val="24"/>
          <w:lang w:eastAsia="en-US"/>
        </w:rPr>
        <w:t xml:space="preserve"> których przedmiotem byłyby wierzytelności, bądź wierzytelności przyszłe należne od Zamawiającego, zastawiania wierzytelności należnych od Zamawiającego bez jego zgody. Wyrażenie zgody przez Zamawiającego na dokonanie którejkolwiek czynności, o której mowa powyżej</w:t>
      </w:r>
      <w:r w:rsidR="004F1DF2" w:rsidRPr="00010BD0">
        <w:rPr>
          <w:rFonts w:eastAsia="Calibri"/>
          <w:sz w:val="24"/>
          <w:szCs w:val="24"/>
          <w:lang w:eastAsia="en-US"/>
        </w:rPr>
        <w:t>,</w:t>
      </w:r>
      <w:r w:rsidRPr="00010BD0">
        <w:rPr>
          <w:rFonts w:eastAsia="Calibri"/>
          <w:sz w:val="24"/>
          <w:szCs w:val="24"/>
          <w:lang w:eastAsia="en-US"/>
        </w:rPr>
        <w:t xml:space="preserve"> nie obliguje Zamawiającego do podpisywania jakichkolwiek dokumentów nie wskazanych w niniejszej umowie.</w:t>
      </w:r>
    </w:p>
    <w:p w:rsidR="00404E7D" w:rsidRPr="00C444E8" w:rsidRDefault="008C2334" w:rsidP="004A2DBA">
      <w:pPr>
        <w:pStyle w:val="Nagwek60"/>
        <w:keepNext/>
        <w:keepLines/>
        <w:shd w:val="clear" w:color="auto" w:fill="auto"/>
        <w:spacing w:before="0" w:after="0" w:line="240" w:lineRule="auto"/>
        <w:ind w:left="0" w:firstLine="0"/>
        <w:jc w:val="center"/>
        <w:rPr>
          <w:rFonts w:ascii="Times New Roman" w:hAnsi="Times New Roman" w:cs="Times New Roman"/>
          <w:sz w:val="24"/>
          <w:szCs w:val="24"/>
        </w:rPr>
      </w:pPr>
      <w:r w:rsidRPr="00C444E8">
        <w:rPr>
          <w:rFonts w:ascii="Times New Roman" w:hAnsi="Times New Roman" w:cs="Times New Roman"/>
          <w:sz w:val="24"/>
          <w:szCs w:val="24"/>
        </w:rPr>
        <w:t>§ 1</w:t>
      </w:r>
      <w:r w:rsidR="002B1856" w:rsidRPr="00C444E8">
        <w:rPr>
          <w:rFonts w:ascii="Times New Roman" w:hAnsi="Times New Roman" w:cs="Times New Roman"/>
          <w:sz w:val="24"/>
          <w:szCs w:val="24"/>
        </w:rPr>
        <w:t>3</w:t>
      </w:r>
      <w:r w:rsidRPr="00C444E8">
        <w:rPr>
          <w:rFonts w:ascii="Times New Roman" w:hAnsi="Times New Roman" w:cs="Times New Roman"/>
          <w:sz w:val="24"/>
          <w:szCs w:val="24"/>
        </w:rPr>
        <w:br/>
      </w:r>
      <w:r w:rsidR="00404E7D" w:rsidRPr="00C444E8">
        <w:rPr>
          <w:rFonts w:ascii="Times New Roman" w:hAnsi="Times New Roman" w:cs="Times New Roman"/>
          <w:sz w:val="24"/>
          <w:szCs w:val="24"/>
        </w:rPr>
        <w:t>KARY UMOWNE</w:t>
      </w:r>
      <w:bookmarkEnd w:id="3"/>
    </w:p>
    <w:p w:rsidR="0067011D" w:rsidRPr="00010BD0" w:rsidRDefault="0067011D" w:rsidP="004A2DBA">
      <w:pPr>
        <w:pStyle w:val="Akapitzlist"/>
        <w:widowControl w:val="0"/>
        <w:numPr>
          <w:ilvl w:val="0"/>
          <w:numId w:val="10"/>
        </w:numPr>
        <w:autoSpaceDE w:val="0"/>
        <w:autoSpaceDN w:val="0"/>
        <w:adjustRightInd w:val="0"/>
        <w:spacing w:after="0" w:line="240" w:lineRule="auto"/>
        <w:rPr>
          <w:rFonts w:ascii="Times New Roman" w:hAnsi="Times New Roman"/>
          <w:sz w:val="24"/>
          <w:szCs w:val="24"/>
        </w:rPr>
      </w:pPr>
      <w:r w:rsidRPr="00010BD0">
        <w:rPr>
          <w:rFonts w:ascii="Times New Roman" w:hAnsi="Times New Roman"/>
          <w:sz w:val="24"/>
          <w:szCs w:val="24"/>
        </w:rPr>
        <w:t xml:space="preserve">Wykonawca zapłaci Zamawiającemu kary umowne w następujących przypadkach </w:t>
      </w:r>
      <w:r w:rsidR="004F1DF2" w:rsidRPr="00010BD0">
        <w:rPr>
          <w:rFonts w:ascii="Times New Roman" w:hAnsi="Times New Roman"/>
          <w:sz w:val="24"/>
          <w:szCs w:val="24"/>
        </w:rPr>
        <w:br/>
      </w:r>
      <w:r w:rsidRPr="00010BD0">
        <w:rPr>
          <w:rFonts w:ascii="Times New Roman" w:hAnsi="Times New Roman"/>
          <w:sz w:val="24"/>
          <w:szCs w:val="24"/>
        </w:rPr>
        <w:t>i w wysokości:</w:t>
      </w:r>
    </w:p>
    <w:p w:rsidR="0067011D" w:rsidRPr="00010BD0" w:rsidRDefault="0067011D" w:rsidP="004A2DBA">
      <w:pPr>
        <w:pStyle w:val="Akapitzlist"/>
        <w:widowControl w:val="0"/>
        <w:numPr>
          <w:ilvl w:val="0"/>
          <w:numId w:val="11"/>
        </w:numPr>
        <w:autoSpaceDE w:val="0"/>
        <w:autoSpaceDN w:val="0"/>
        <w:adjustRightInd w:val="0"/>
        <w:spacing w:after="0" w:line="240" w:lineRule="auto"/>
        <w:rPr>
          <w:rFonts w:ascii="Times New Roman" w:hAnsi="Times New Roman"/>
          <w:sz w:val="24"/>
          <w:szCs w:val="24"/>
        </w:rPr>
      </w:pPr>
      <w:r w:rsidRPr="00010BD0">
        <w:rPr>
          <w:rFonts w:ascii="Times New Roman" w:hAnsi="Times New Roman"/>
          <w:sz w:val="24"/>
          <w:szCs w:val="24"/>
        </w:rPr>
        <w:t xml:space="preserve">za odstąpienie od umowy bądź jej niezrealizowanej części przez którąkolwiek ze stron, z przyczyn leżących po stronie Wykonawcy – 10% wartości brutto przedmiotu </w:t>
      </w:r>
      <w:r w:rsidR="00C42055">
        <w:rPr>
          <w:rFonts w:ascii="Times New Roman" w:hAnsi="Times New Roman"/>
          <w:sz w:val="24"/>
          <w:szCs w:val="24"/>
        </w:rPr>
        <w:t>umowy, bądź jej niezrealizowanego etapu</w:t>
      </w:r>
      <w:r w:rsidRPr="00010BD0">
        <w:rPr>
          <w:rFonts w:ascii="Times New Roman" w:hAnsi="Times New Roman"/>
          <w:sz w:val="24"/>
          <w:szCs w:val="24"/>
        </w:rPr>
        <w:t>;</w:t>
      </w:r>
    </w:p>
    <w:p w:rsidR="0067011D" w:rsidRPr="00010BD0" w:rsidRDefault="0067011D" w:rsidP="004A2DBA">
      <w:pPr>
        <w:pStyle w:val="Akapitzlist"/>
        <w:widowControl w:val="0"/>
        <w:numPr>
          <w:ilvl w:val="0"/>
          <w:numId w:val="11"/>
        </w:numPr>
        <w:autoSpaceDE w:val="0"/>
        <w:autoSpaceDN w:val="0"/>
        <w:adjustRightInd w:val="0"/>
        <w:spacing w:after="0" w:line="240" w:lineRule="auto"/>
        <w:rPr>
          <w:rFonts w:ascii="Times New Roman" w:hAnsi="Times New Roman"/>
          <w:sz w:val="24"/>
          <w:szCs w:val="24"/>
        </w:rPr>
      </w:pPr>
      <w:r w:rsidRPr="00010BD0">
        <w:rPr>
          <w:rFonts w:ascii="Times New Roman" w:hAnsi="Times New Roman"/>
          <w:sz w:val="24"/>
          <w:szCs w:val="24"/>
        </w:rPr>
        <w:t xml:space="preserve">za zwłokę w terminie </w:t>
      </w:r>
      <w:r w:rsidR="00010BD0" w:rsidRPr="00010BD0">
        <w:rPr>
          <w:rFonts w:ascii="Times New Roman" w:hAnsi="Times New Roman"/>
          <w:sz w:val="24"/>
          <w:szCs w:val="24"/>
        </w:rPr>
        <w:t>wykonania umowy</w:t>
      </w:r>
      <w:r w:rsidRPr="00010BD0">
        <w:rPr>
          <w:rFonts w:ascii="Times New Roman" w:hAnsi="Times New Roman"/>
          <w:sz w:val="24"/>
          <w:szCs w:val="24"/>
        </w:rPr>
        <w:t xml:space="preserve"> – w wysokości 0,1% wartości b</w:t>
      </w:r>
      <w:r w:rsidR="00C42055">
        <w:rPr>
          <w:rFonts w:ascii="Times New Roman" w:hAnsi="Times New Roman"/>
          <w:sz w:val="24"/>
          <w:szCs w:val="24"/>
        </w:rPr>
        <w:t>rutto nieterminowo zrealizowanego etapu</w:t>
      </w:r>
      <w:r w:rsidRPr="00010BD0">
        <w:rPr>
          <w:rFonts w:ascii="Times New Roman" w:hAnsi="Times New Roman"/>
          <w:sz w:val="24"/>
          <w:szCs w:val="24"/>
        </w:rPr>
        <w:t xml:space="preserve"> umowy za każdy rozpoczęty dzień zwłoki </w:t>
      </w:r>
      <w:r w:rsidR="004F1DF2" w:rsidRPr="00010BD0">
        <w:rPr>
          <w:rFonts w:ascii="Times New Roman" w:hAnsi="Times New Roman"/>
          <w:sz w:val="24"/>
          <w:szCs w:val="24"/>
        </w:rPr>
        <w:br/>
      </w:r>
      <w:r w:rsidRPr="00010BD0">
        <w:rPr>
          <w:rFonts w:ascii="Times New Roman" w:hAnsi="Times New Roman"/>
          <w:sz w:val="24"/>
          <w:szCs w:val="24"/>
        </w:rPr>
        <w:t>w zaokrągleniu do pełnego złotego w górę, jednak nie więcej niż 10% wartości brutto tej części umowy, w stosunku do które</w:t>
      </w:r>
      <w:r w:rsidR="00010BD0" w:rsidRPr="00010BD0">
        <w:rPr>
          <w:rFonts w:ascii="Times New Roman" w:hAnsi="Times New Roman"/>
          <w:sz w:val="24"/>
          <w:szCs w:val="24"/>
        </w:rPr>
        <w:t>j wykonawca pozostawał w zwłoce.</w:t>
      </w:r>
      <w:r w:rsidRPr="00010BD0">
        <w:rPr>
          <w:rFonts w:ascii="Times New Roman" w:hAnsi="Times New Roman"/>
          <w:sz w:val="24"/>
          <w:szCs w:val="24"/>
        </w:rPr>
        <w:t xml:space="preserve"> </w:t>
      </w:r>
    </w:p>
    <w:p w:rsidR="0067011D" w:rsidRPr="00010BD0" w:rsidRDefault="0067011D" w:rsidP="004A2DBA">
      <w:pPr>
        <w:pStyle w:val="Akapitzlist"/>
        <w:widowControl w:val="0"/>
        <w:numPr>
          <w:ilvl w:val="0"/>
          <w:numId w:val="10"/>
        </w:numPr>
        <w:autoSpaceDE w:val="0"/>
        <w:autoSpaceDN w:val="0"/>
        <w:adjustRightInd w:val="0"/>
        <w:spacing w:after="0" w:line="240" w:lineRule="auto"/>
        <w:ind w:left="357" w:hanging="357"/>
        <w:contextualSpacing w:val="0"/>
        <w:rPr>
          <w:rFonts w:ascii="Times New Roman" w:hAnsi="Times New Roman"/>
          <w:sz w:val="24"/>
          <w:szCs w:val="24"/>
        </w:rPr>
      </w:pPr>
      <w:r w:rsidRPr="00010BD0">
        <w:rPr>
          <w:rFonts w:ascii="Times New Roman" w:hAnsi="Times New Roman"/>
          <w:sz w:val="24"/>
          <w:szCs w:val="24"/>
        </w:rPr>
        <w:t>Zamawiający kierując się zasadami ekonomiki, biorąc pod uwagę w szczególności koszty zawiadomienia o naliczeniu kary umownej, koszty zawiadomienia o dokonaniu potrącenia, czas pracowników Zamawiającego poświęcony na wystawienie odpowiednich dokumentów, nie zachowuje prawa do naliczania  kar umownych</w:t>
      </w:r>
      <w:r w:rsidR="004F1DF2" w:rsidRPr="00010BD0">
        <w:rPr>
          <w:rFonts w:ascii="Times New Roman" w:hAnsi="Times New Roman"/>
          <w:sz w:val="24"/>
          <w:szCs w:val="24"/>
        </w:rPr>
        <w:t>,</w:t>
      </w:r>
      <w:r w:rsidRPr="00010BD0">
        <w:rPr>
          <w:rFonts w:ascii="Times New Roman" w:hAnsi="Times New Roman"/>
          <w:sz w:val="24"/>
          <w:szCs w:val="24"/>
        </w:rPr>
        <w:t xml:space="preserve"> jeżeli ich łączna wysokość w ramach niniejszej umowy nie będzie przekraczać 100,00 zł.</w:t>
      </w:r>
    </w:p>
    <w:p w:rsidR="0067011D" w:rsidRPr="00010BD0" w:rsidRDefault="0067011D" w:rsidP="004A2DBA">
      <w:pPr>
        <w:pStyle w:val="Akapitzlist"/>
        <w:widowControl w:val="0"/>
        <w:numPr>
          <w:ilvl w:val="0"/>
          <w:numId w:val="10"/>
        </w:numPr>
        <w:autoSpaceDE w:val="0"/>
        <w:autoSpaceDN w:val="0"/>
        <w:adjustRightInd w:val="0"/>
        <w:spacing w:after="0" w:line="240" w:lineRule="auto"/>
        <w:rPr>
          <w:rFonts w:ascii="Times New Roman" w:hAnsi="Times New Roman"/>
          <w:sz w:val="24"/>
          <w:szCs w:val="24"/>
        </w:rPr>
      </w:pPr>
      <w:r w:rsidRPr="00010BD0">
        <w:rPr>
          <w:rFonts w:ascii="Times New Roman" w:hAnsi="Times New Roman"/>
          <w:sz w:val="24"/>
          <w:szCs w:val="24"/>
        </w:rPr>
        <w:t>W przypadku naliczania kar umownych mog</w:t>
      </w:r>
      <w:r w:rsidR="004F1DF2" w:rsidRPr="00010BD0">
        <w:rPr>
          <w:rFonts w:ascii="Times New Roman" w:hAnsi="Times New Roman"/>
          <w:sz w:val="24"/>
          <w:szCs w:val="24"/>
        </w:rPr>
        <w:t xml:space="preserve">ą one zostać potrącone </w:t>
      </w:r>
      <w:r w:rsidRPr="00010BD0">
        <w:rPr>
          <w:rFonts w:ascii="Times New Roman" w:hAnsi="Times New Roman"/>
          <w:sz w:val="24"/>
          <w:szCs w:val="24"/>
        </w:rPr>
        <w:t xml:space="preserve">z przysługującego Wykonawcy wynagrodzenia, na co Wykonawca wyraża zgodę. Strony zgodnie postanawiają, że potrącenie kar umownych stanowi potrącenie umowne i w ramach tego kary umowne mogą być potrącane z każdej należności Wykonawcy, w szczególności </w:t>
      </w:r>
      <w:r w:rsidR="004F1DF2" w:rsidRPr="00010BD0">
        <w:rPr>
          <w:rFonts w:ascii="Times New Roman" w:hAnsi="Times New Roman"/>
          <w:sz w:val="24"/>
          <w:szCs w:val="24"/>
        </w:rPr>
        <w:br/>
      </w:r>
      <w:r w:rsidRPr="00010BD0">
        <w:rPr>
          <w:rFonts w:ascii="Times New Roman" w:hAnsi="Times New Roman"/>
          <w:sz w:val="24"/>
          <w:szCs w:val="24"/>
        </w:rPr>
        <w:t>z wynagrodzenia Wykonawcy, nawet w przypadku nie przedstawienia przez Wykonawcę faktury. Potrącenie kar umownych może być dokonane z wierzytelności niewymagalnych, na co Wykonawca wyraża zgodę i do czego upoważnia Zamawiającego bez potrzeby uzyskania pisemnego potwierdzenia.</w:t>
      </w:r>
    </w:p>
    <w:p w:rsidR="0067011D" w:rsidRPr="00010BD0" w:rsidRDefault="0067011D" w:rsidP="004A2DBA">
      <w:pPr>
        <w:pStyle w:val="Akapitzlist"/>
        <w:widowControl w:val="0"/>
        <w:numPr>
          <w:ilvl w:val="0"/>
          <w:numId w:val="10"/>
        </w:numPr>
        <w:autoSpaceDE w:val="0"/>
        <w:autoSpaceDN w:val="0"/>
        <w:adjustRightInd w:val="0"/>
        <w:spacing w:after="0" w:line="240" w:lineRule="auto"/>
        <w:rPr>
          <w:rFonts w:ascii="Times New Roman" w:hAnsi="Times New Roman"/>
          <w:sz w:val="24"/>
          <w:szCs w:val="24"/>
        </w:rPr>
      </w:pPr>
      <w:r w:rsidRPr="00010BD0">
        <w:rPr>
          <w:rFonts w:ascii="Times New Roman" w:hAnsi="Times New Roman"/>
          <w:sz w:val="24"/>
          <w:szCs w:val="24"/>
        </w:rPr>
        <w:t xml:space="preserve">Wykonawca nie może zwolnić się od odpowiedzialności względem Zamawiającego </w:t>
      </w:r>
      <w:r w:rsidR="00F85771" w:rsidRPr="00010BD0">
        <w:rPr>
          <w:rFonts w:ascii="Times New Roman" w:hAnsi="Times New Roman"/>
          <w:sz w:val="24"/>
          <w:szCs w:val="24"/>
        </w:rPr>
        <w:br/>
      </w:r>
      <w:r w:rsidRPr="00010BD0">
        <w:rPr>
          <w:rFonts w:ascii="Times New Roman" w:hAnsi="Times New Roman"/>
          <w:sz w:val="24"/>
          <w:szCs w:val="24"/>
        </w:rPr>
        <w:t>z powodu tego, że niewykonanie lub nienależyte wykonanie umowy przez Wykonawcę było następstwem niewykonania zobowiązań wobec Wykonawcy przez jego kooperantów.</w:t>
      </w:r>
    </w:p>
    <w:p w:rsidR="00404E7D" w:rsidRPr="00010BD0" w:rsidRDefault="0067011D" w:rsidP="004A2DBA">
      <w:pPr>
        <w:pStyle w:val="Akapitzlist"/>
        <w:widowControl w:val="0"/>
        <w:numPr>
          <w:ilvl w:val="0"/>
          <w:numId w:val="10"/>
        </w:numPr>
        <w:autoSpaceDE w:val="0"/>
        <w:autoSpaceDN w:val="0"/>
        <w:adjustRightInd w:val="0"/>
        <w:spacing w:line="240" w:lineRule="auto"/>
        <w:rPr>
          <w:rFonts w:ascii="Times New Roman" w:hAnsi="Times New Roman"/>
          <w:sz w:val="24"/>
          <w:szCs w:val="24"/>
        </w:rPr>
      </w:pPr>
      <w:r w:rsidRPr="00010BD0">
        <w:rPr>
          <w:rFonts w:ascii="Times New Roman" w:hAnsi="Times New Roman"/>
          <w:sz w:val="24"/>
          <w:szCs w:val="24"/>
        </w:rPr>
        <w:t xml:space="preserve">Zamawiający zastrzega sobie prawo dochodzenia odszkodowania uzupełniającego </w:t>
      </w:r>
      <w:r w:rsidR="00F85771" w:rsidRPr="00010BD0">
        <w:rPr>
          <w:rFonts w:ascii="Times New Roman" w:hAnsi="Times New Roman"/>
          <w:sz w:val="24"/>
          <w:szCs w:val="24"/>
        </w:rPr>
        <w:br/>
      </w:r>
      <w:r w:rsidRPr="00010BD0">
        <w:rPr>
          <w:rFonts w:ascii="Times New Roman" w:hAnsi="Times New Roman"/>
          <w:sz w:val="24"/>
          <w:szCs w:val="24"/>
        </w:rPr>
        <w:t>na zasadach  ogólnych, jeżeli wartość powstałej szkody przekracza wysokość zastrzeżonych i naliczonych kar umownych.</w:t>
      </w:r>
    </w:p>
    <w:p w:rsidR="00A47EFB" w:rsidRPr="00010BD0" w:rsidRDefault="00A47EFB" w:rsidP="004A2DBA">
      <w:pPr>
        <w:pStyle w:val="Akapitzlist"/>
        <w:widowControl w:val="0"/>
        <w:numPr>
          <w:ilvl w:val="0"/>
          <w:numId w:val="10"/>
        </w:numPr>
        <w:autoSpaceDE w:val="0"/>
        <w:autoSpaceDN w:val="0"/>
        <w:adjustRightInd w:val="0"/>
        <w:spacing w:line="240" w:lineRule="auto"/>
        <w:rPr>
          <w:rFonts w:ascii="Times New Roman" w:hAnsi="Times New Roman"/>
          <w:sz w:val="24"/>
          <w:szCs w:val="24"/>
        </w:rPr>
      </w:pPr>
      <w:r w:rsidRPr="00010BD0">
        <w:rPr>
          <w:rFonts w:ascii="Times New Roman" w:hAnsi="Times New Roman"/>
          <w:sz w:val="24"/>
          <w:szCs w:val="24"/>
        </w:rPr>
        <w:t>Zapisy o karach umownych pozostają w mocy nawet w przypadku odstąpienia od umowy.</w:t>
      </w:r>
    </w:p>
    <w:p w:rsidR="001601DB" w:rsidRPr="00874614" w:rsidRDefault="00A47EFB" w:rsidP="004A2DBA">
      <w:pPr>
        <w:pStyle w:val="Akapitzlist"/>
        <w:widowControl w:val="0"/>
        <w:numPr>
          <w:ilvl w:val="0"/>
          <w:numId w:val="10"/>
        </w:numPr>
        <w:autoSpaceDE w:val="0"/>
        <w:autoSpaceDN w:val="0"/>
        <w:adjustRightInd w:val="0"/>
        <w:spacing w:line="240" w:lineRule="auto"/>
        <w:rPr>
          <w:rFonts w:ascii="Times New Roman" w:hAnsi="Times New Roman"/>
          <w:sz w:val="24"/>
          <w:szCs w:val="24"/>
        </w:rPr>
      </w:pPr>
      <w:r w:rsidRPr="00010BD0">
        <w:rPr>
          <w:rFonts w:ascii="Times New Roman" w:hAnsi="Times New Roman"/>
          <w:sz w:val="24"/>
          <w:szCs w:val="24"/>
        </w:rPr>
        <w:t>Kary umowne podlegają sumowani</w:t>
      </w:r>
      <w:r w:rsidR="00E95FC5" w:rsidRPr="00010BD0">
        <w:rPr>
          <w:rFonts w:ascii="Times New Roman" w:hAnsi="Times New Roman"/>
          <w:sz w:val="24"/>
          <w:szCs w:val="24"/>
        </w:rPr>
        <w:t>u</w:t>
      </w:r>
      <w:r w:rsidRPr="00010BD0">
        <w:rPr>
          <w:rFonts w:ascii="Times New Roman" w:hAnsi="Times New Roman"/>
          <w:sz w:val="24"/>
          <w:szCs w:val="24"/>
        </w:rPr>
        <w:t>, przy czym łączna wysokość kar</w:t>
      </w:r>
      <w:r w:rsidR="007D1327" w:rsidRPr="00010BD0">
        <w:rPr>
          <w:rFonts w:ascii="Times New Roman" w:hAnsi="Times New Roman"/>
          <w:sz w:val="24"/>
          <w:szCs w:val="24"/>
        </w:rPr>
        <w:t xml:space="preserve"> umownych nie może przekroczyć 1</w:t>
      </w:r>
      <w:r w:rsidRPr="00010BD0">
        <w:rPr>
          <w:rFonts w:ascii="Times New Roman" w:hAnsi="Times New Roman"/>
          <w:sz w:val="24"/>
          <w:szCs w:val="24"/>
        </w:rPr>
        <w:t xml:space="preserve">0% maksymalnej wartości brutto umowy. </w:t>
      </w:r>
    </w:p>
    <w:p w:rsidR="008B100D" w:rsidRPr="008C0030" w:rsidRDefault="008B100D" w:rsidP="004A2DBA">
      <w:pPr>
        <w:pStyle w:val="Tekstpodstawowywcity"/>
        <w:spacing w:after="0" w:line="240" w:lineRule="auto"/>
        <w:ind w:left="0" w:firstLine="0"/>
        <w:jc w:val="center"/>
        <w:rPr>
          <w:rFonts w:eastAsia="Calibri"/>
          <w:b/>
          <w:sz w:val="24"/>
          <w:szCs w:val="24"/>
          <w:lang w:eastAsia="en-US"/>
        </w:rPr>
      </w:pPr>
      <w:r w:rsidRPr="008C0030">
        <w:rPr>
          <w:rFonts w:eastAsia="Calibri"/>
          <w:b/>
          <w:sz w:val="24"/>
          <w:szCs w:val="24"/>
          <w:lang w:eastAsia="en-US"/>
        </w:rPr>
        <w:t>§ 1</w:t>
      </w:r>
      <w:r w:rsidR="002B1856" w:rsidRPr="008C0030">
        <w:rPr>
          <w:rFonts w:eastAsia="Calibri"/>
          <w:b/>
          <w:sz w:val="24"/>
          <w:szCs w:val="24"/>
          <w:lang w:eastAsia="en-US"/>
        </w:rPr>
        <w:t>4</w:t>
      </w:r>
    </w:p>
    <w:p w:rsidR="008B100D" w:rsidRPr="008C0030" w:rsidRDefault="008B100D" w:rsidP="004A2DBA">
      <w:pPr>
        <w:pStyle w:val="Tekstpodstawowywcity"/>
        <w:spacing w:after="0" w:line="240" w:lineRule="auto"/>
        <w:ind w:left="0" w:firstLine="0"/>
        <w:jc w:val="center"/>
        <w:rPr>
          <w:rFonts w:eastAsia="Calibri"/>
          <w:b/>
          <w:sz w:val="24"/>
          <w:szCs w:val="24"/>
          <w:lang w:eastAsia="en-US"/>
        </w:rPr>
      </w:pPr>
      <w:r w:rsidRPr="008C0030">
        <w:rPr>
          <w:rFonts w:eastAsia="Calibri"/>
          <w:b/>
          <w:sz w:val="24"/>
          <w:szCs w:val="24"/>
          <w:lang w:eastAsia="en-US"/>
        </w:rPr>
        <w:t>ZABEZPIECZENIE NALEŻYTEGO WYKONANIA UMOWY</w:t>
      </w:r>
    </w:p>
    <w:p w:rsidR="00C444E8" w:rsidRPr="008C0030" w:rsidRDefault="008B100D" w:rsidP="004A2DBA">
      <w:pPr>
        <w:pStyle w:val="Tekstpodstawowywcity"/>
        <w:spacing w:line="240" w:lineRule="auto"/>
        <w:ind w:left="0" w:firstLine="0"/>
        <w:rPr>
          <w:rFonts w:eastAsia="Calibri"/>
          <w:sz w:val="24"/>
          <w:szCs w:val="24"/>
          <w:lang w:eastAsia="en-US"/>
        </w:rPr>
      </w:pPr>
      <w:r w:rsidRPr="008C0030">
        <w:rPr>
          <w:rFonts w:eastAsia="Calibri"/>
          <w:sz w:val="24"/>
          <w:szCs w:val="24"/>
          <w:lang w:eastAsia="en-US"/>
        </w:rPr>
        <w:t xml:space="preserve">Zamawiający </w:t>
      </w:r>
      <w:r w:rsidR="00C444E8">
        <w:rPr>
          <w:rFonts w:eastAsia="Calibri"/>
          <w:sz w:val="24"/>
          <w:szCs w:val="24"/>
          <w:lang w:eastAsia="en-US"/>
        </w:rPr>
        <w:t>nie wymaga wniesienia przez Wykonawcę zabezpieczenia należytego wykonania umowy (</w:t>
      </w:r>
      <w:r w:rsidRPr="008C0030">
        <w:rPr>
          <w:rFonts w:eastAsia="Calibri"/>
          <w:sz w:val="24"/>
          <w:szCs w:val="24"/>
          <w:lang w:eastAsia="en-US"/>
        </w:rPr>
        <w:t>ZNWU</w:t>
      </w:r>
      <w:r w:rsidR="00C444E8">
        <w:rPr>
          <w:rFonts w:eastAsia="Calibri"/>
          <w:sz w:val="24"/>
          <w:szCs w:val="24"/>
          <w:lang w:eastAsia="en-US"/>
        </w:rPr>
        <w:t>).</w:t>
      </w:r>
      <w:r w:rsidRPr="008C0030">
        <w:rPr>
          <w:rFonts w:eastAsia="Calibri"/>
          <w:sz w:val="24"/>
          <w:szCs w:val="24"/>
          <w:lang w:eastAsia="en-US"/>
        </w:rPr>
        <w:t xml:space="preserve"> </w:t>
      </w:r>
    </w:p>
    <w:p w:rsidR="00BC30B9" w:rsidRPr="00016DFD" w:rsidRDefault="00BC30B9" w:rsidP="004A2DBA">
      <w:pPr>
        <w:spacing w:before="25" w:line="240" w:lineRule="auto"/>
        <w:ind w:left="0" w:firstLine="0"/>
        <w:jc w:val="center"/>
        <w:rPr>
          <w:rFonts w:eastAsia="Calibri"/>
          <w:b/>
          <w:sz w:val="24"/>
          <w:szCs w:val="24"/>
          <w:lang w:eastAsia="en-US"/>
        </w:rPr>
      </w:pPr>
      <w:r w:rsidRPr="008C0030">
        <w:rPr>
          <w:rFonts w:eastAsia="Calibri"/>
          <w:b/>
          <w:sz w:val="24"/>
          <w:szCs w:val="24"/>
          <w:lang w:eastAsia="en-US"/>
        </w:rPr>
        <w:t>§ 1</w:t>
      </w:r>
      <w:r w:rsidR="002B1856" w:rsidRPr="008C0030">
        <w:rPr>
          <w:rFonts w:eastAsia="Calibri"/>
          <w:b/>
          <w:sz w:val="24"/>
          <w:szCs w:val="24"/>
          <w:lang w:eastAsia="en-US"/>
        </w:rPr>
        <w:t>5</w:t>
      </w:r>
      <w:r w:rsidRPr="008C0030">
        <w:rPr>
          <w:rFonts w:eastAsia="Calibri"/>
          <w:b/>
          <w:sz w:val="24"/>
          <w:szCs w:val="24"/>
          <w:lang w:eastAsia="en-US"/>
        </w:rPr>
        <w:br/>
      </w:r>
      <w:r w:rsidRPr="00016DFD">
        <w:rPr>
          <w:rFonts w:eastAsia="Calibri"/>
          <w:b/>
          <w:sz w:val="24"/>
          <w:szCs w:val="24"/>
          <w:lang w:eastAsia="en-US"/>
        </w:rPr>
        <w:t>ODSTĄPIENIE OD UMOWY</w:t>
      </w:r>
    </w:p>
    <w:p w:rsidR="00016DFD" w:rsidRPr="00016DFD" w:rsidRDefault="00016DFD" w:rsidP="004A2DBA">
      <w:pPr>
        <w:widowControl w:val="0"/>
        <w:numPr>
          <w:ilvl w:val="0"/>
          <w:numId w:val="41"/>
        </w:numPr>
        <w:suppressAutoHyphens/>
        <w:spacing w:after="120" w:line="240" w:lineRule="auto"/>
        <w:ind w:left="426" w:hanging="426"/>
        <w:contextualSpacing/>
        <w:mirrorIndents/>
        <w:rPr>
          <w:rFonts w:eastAsia="SimSun"/>
          <w:kern w:val="1"/>
          <w:sz w:val="24"/>
          <w:szCs w:val="24"/>
          <w:lang w:eastAsia="hi-IN" w:bidi="hi-IN"/>
        </w:rPr>
      </w:pPr>
      <w:r w:rsidRPr="00016DFD">
        <w:rPr>
          <w:rFonts w:eastAsia="SimSun"/>
          <w:kern w:val="1"/>
          <w:sz w:val="24"/>
          <w:szCs w:val="24"/>
          <w:lang w:eastAsia="hi-IN" w:bidi="hi-IN"/>
        </w:rPr>
        <w:t xml:space="preserve">Zamawiający może odstąpić od Umowy bądź jej części w terminie 30 dni od dowiedzenia się o następujących sytuacjach: </w:t>
      </w:r>
    </w:p>
    <w:p w:rsidR="00016DFD" w:rsidRPr="00016DFD" w:rsidRDefault="00016DFD" w:rsidP="004A2DBA">
      <w:pPr>
        <w:widowControl w:val="0"/>
        <w:numPr>
          <w:ilvl w:val="0"/>
          <w:numId w:val="42"/>
        </w:numPr>
        <w:suppressAutoHyphens/>
        <w:spacing w:after="120" w:line="240" w:lineRule="auto"/>
        <w:ind w:left="709" w:hanging="356"/>
        <w:contextualSpacing/>
        <w:rPr>
          <w:rFonts w:eastAsia="SimSun"/>
          <w:kern w:val="1"/>
          <w:sz w:val="24"/>
          <w:szCs w:val="24"/>
          <w:lang w:eastAsia="hi-IN" w:bidi="hi-IN"/>
        </w:rPr>
      </w:pPr>
      <w:r w:rsidRPr="00016DFD">
        <w:rPr>
          <w:rFonts w:eastAsia="SimSun"/>
          <w:kern w:val="1"/>
          <w:sz w:val="24"/>
          <w:szCs w:val="24"/>
          <w:lang w:eastAsia="hi-IN" w:bidi="hi-IN"/>
        </w:rPr>
        <w:t xml:space="preserve">Wykonawca opóźnia się  z rozpoczęciem realizacji umowy bądź jej części tak dalece, że nie jest możliwe wykonanie umowy bądź jej części w terminie określonym </w:t>
      </w:r>
      <w:r w:rsidRPr="00016DFD">
        <w:rPr>
          <w:rFonts w:eastAsia="SimSun"/>
          <w:kern w:val="1"/>
          <w:sz w:val="24"/>
          <w:szCs w:val="24"/>
          <w:lang w:eastAsia="hi-IN" w:bidi="hi-IN"/>
        </w:rPr>
        <w:br/>
        <w:t>w umowie;</w:t>
      </w:r>
    </w:p>
    <w:p w:rsidR="00016DFD" w:rsidRPr="00016DFD" w:rsidRDefault="00016DFD" w:rsidP="004A2DBA">
      <w:pPr>
        <w:widowControl w:val="0"/>
        <w:numPr>
          <w:ilvl w:val="0"/>
          <w:numId w:val="42"/>
        </w:numPr>
        <w:suppressAutoHyphens/>
        <w:spacing w:after="120" w:line="240" w:lineRule="auto"/>
        <w:ind w:left="709" w:hanging="356"/>
        <w:contextualSpacing/>
        <w:rPr>
          <w:rFonts w:eastAsia="SimSun"/>
          <w:kern w:val="1"/>
          <w:sz w:val="24"/>
          <w:szCs w:val="24"/>
          <w:lang w:eastAsia="hi-IN" w:bidi="hi-IN"/>
        </w:rPr>
      </w:pPr>
      <w:r w:rsidRPr="00016DFD">
        <w:rPr>
          <w:rFonts w:eastAsia="SimSun"/>
          <w:kern w:val="1"/>
          <w:sz w:val="24"/>
          <w:szCs w:val="24"/>
          <w:lang w:eastAsia="hi-IN" w:bidi="hi-IN"/>
        </w:rPr>
        <w:t>w razie wystąpienia istotnej zmiany okoliczności powodującej, że wykonanie Umowy nie leży w interesie publicznym, czego nie można było przewidzieć w chwili zawarcia Umowy;</w:t>
      </w:r>
    </w:p>
    <w:p w:rsidR="00016DFD" w:rsidRPr="00016DFD" w:rsidRDefault="00016DFD" w:rsidP="004A2DBA">
      <w:pPr>
        <w:widowControl w:val="0"/>
        <w:numPr>
          <w:ilvl w:val="0"/>
          <w:numId w:val="42"/>
        </w:numPr>
        <w:suppressAutoHyphens/>
        <w:spacing w:after="120" w:line="240" w:lineRule="auto"/>
        <w:ind w:left="709" w:hanging="356"/>
        <w:contextualSpacing/>
        <w:rPr>
          <w:rFonts w:eastAsia="SimSun"/>
          <w:kern w:val="1"/>
          <w:sz w:val="24"/>
          <w:szCs w:val="24"/>
          <w:lang w:eastAsia="hi-IN" w:bidi="hi-IN"/>
        </w:rPr>
      </w:pPr>
      <w:r w:rsidRPr="00016DFD">
        <w:rPr>
          <w:rFonts w:eastAsia="SimSun"/>
          <w:kern w:val="1"/>
          <w:sz w:val="24"/>
          <w:szCs w:val="24"/>
          <w:lang w:eastAsia="hi-IN" w:bidi="hi-IN"/>
        </w:rPr>
        <w:t>w razie zaistnienia istotnej zmiany okoliczności powodującej, że dalsze wykonywanie umowy może zagrozić istotnemu interesowi bezpieczeństwa państwa.</w:t>
      </w:r>
    </w:p>
    <w:p w:rsidR="00016DFD" w:rsidRPr="00016DFD" w:rsidRDefault="00016DFD" w:rsidP="004A2DBA">
      <w:pPr>
        <w:widowControl w:val="0"/>
        <w:numPr>
          <w:ilvl w:val="0"/>
          <w:numId w:val="41"/>
        </w:numPr>
        <w:suppressAutoHyphens/>
        <w:spacing w:after="120" w:line="240" w:lineRule="auto"/>
        <w:ind w:left="426" w:hanging="426"/>
        <w:contextualSpacing/>
        <w:mirrorIndents/>
        <w:rPr>
          <w:rFonts w:eastAsia="SimSun"/>
          <w:kern w:val="1"/>
          <w:sz w:val="24"/>
          <w:szCs w:val="24"/>
          <w:lang w:eastAsia="hi-IN" w:bidi="hi-IN"/>
        </w:rPr>
      </w:pPr>
      <w:r w:rsidRPr="00016DFD">
        <w:rPr>
          <w:rFonts w:eastAsia="SimSun"/>
          <w:kern w:val="1"/>
          <w:sz w:val="24"/>
          <w:szCs w:val="24"/>
          <w:lang w:eastAsia="hi-IN" w:bidi="hi-IN"/>
        </w:rPr>
        <w:t>Zamawiający może odstąpić od umowy bądź jej części, gdy zachodzą przesłanki określone w art. 491</w:t>
      </w:r>
      <w:r w:rsidR="00EB73D0">
        <w:rPr>
          <w:rFonts w:eastAsia="SimSun"/>
          <w:kern w:val="1"/>
          <w:sz w:val="24"/>
          <w:szCs w:val="24"/>
          <w:lang w:eastAsia="hi-IN" w:bidi="hi-IN"/>
        </w:rPr>
        <w:t xml:space="preserve"> Kodeksu Cywilnego</w:t>
      </w:r>
      <w:r w:rsidRPr="00016DFD">
        <w:rPr>
          <w:rFonts w:eastAsia="SimSun"/>
          <w:kern w:val="1"/>
          <w:sz w:val="24"/>
          <w:szCs w:val="24"/>
          <w:lang w:eastAsia="hi-IN" w:bidi="hi-IN"/>
        </w:rPr>
        <w:t xml:space="preserve">, bądź innych przepisach </w:t>
      </w:r>
      <w:r w:rsidR="00EB73D0">
        <w:rPr>
          <w:rFonts w:eastAsia="SimSun"/>
          <w:kern w:val="1"/>
          <w:sz w:val="24"/>
          <w:szCs w:val="24"/>
          <w:lang w:eastAsia="hi-IN" w:bidi="hi-IN"/>
        </w:rPr>
        <w:t>Kodeksu C</w:t>
      </w:r>
      <w:r w:rsidRPr="00016DFD">
        <w:rPr>
          <w:rFonts w:eastAsia="SimSun"/>
          <w:kern w:val="1"/>
          <w:sz w:val="24"/>
          <w:szCs w:val="24"/>
          <w:lang w:eastAsia="hi-IN" w:bidi="hi-IN"/>
        </w:rPr>
        <w:t xml:space="preserve">ywilnego. </w:t>
      </w:r>
    </w:p>
    <w:p w:rsidR="00E70401" w:rsidRPr="00016DFD" w:rsidRDefault="00810C8F" w:rsidP="004A2DBA">
      <w:pPr>
        <w:widowControl w:val="0"/>
        <w:numPr>
          <w:ilvl w:val="0"/>
          <w:numId w:val="41"/>
        </w:numPr>
        <w:suppressAutoHyphens/>
        <w:spacing w:after="120" w:line="240" w:lineRule="auto"/>
        <w:ind w:left="426" w:hanging="426"/>
        <w:contextualSpacing/>
        <w:mirrorIndents/>
        <w:rPr>
          <w:rFonts w:eastAsia="SimSun"/>
          <w:kern w:val="1"/>
          <w:sz w:val="24"/>
          <w:szCs w:val="24"/>
          <w:lang w:eastAsia="hi-IN" w:bidi="hi-IN"/>
        </w:rPr>
      </w:pPr>
      <w:r w:rsidRPr="00016DFD">
        <w:rPr>
          <w:sz w:val="24"/>
          <w:szCs w:val="24"/>
          <w:lang w:val="x-none"/>
        </w:rPr>
        <w:t xml:space="preserve">Odstąpienie od umowy przez którąkolwiek ze stron wymaga formy pisemnej. </w:t>
      </w:r>
    </w:p>
    <w:p w:rsidR="00404E7D" w:rsidRPr="00347987" w:rsidRDefault="00F75C70" w:rsidP="004A2DBA">
      <w:pPr>
        <w:pStyle w:val="Teksttreci11"/>
        <w:shd w:val="clear" w:color="auto" w:fill="auto"/>
        <w:spacing w:after="0" w:line="240" w:lineRule="auto"/>
        <w:ind w:firstLine="0"/>
        <w:jc w:val="center"/>
        <w:rPr>
          <w:rFonts w:ascii="Times New Roman" w:hAnsi="Times New Roman" w:cs="Times New Roman"/>
          <w:color w:val="auto"/>
          <w:sz w:val="24"/>
          <w:szCs w:val="24"/>
        </w:rPr>
      </w:pPr>
      <w:r w:rsidRPr="00347987">
        <w:rPr>
          <w:rFonts w:ascii="Times New Roman" w:hAnsi="Times New Roman" w:cs="Times New Roman"/>
          <w:b/>
          <w:color w:val="auto"/>
          <w:sz w:val="24"/>
          <w:szCs w:val="24"/>
        </w:rPr>
        <w:t xml:space="preserve">§ </w:t>
      </w:r>
      <w:r w:rsidR="00140866" w:rsidRPr="00347987">
        <w:rPr>
          <w:rFonts w:ascii="Times New Roman" w:hAnsi="Times New Roman" w:cs="Times New Roman"/>
          <w:b/>
          <w:color w:val="auto"/>
          <w:sz w:val="24"/>
          <w:szCs w:val="24"/>
        </w:rPr>
        <w:t>1</w:t>
      </w:r>
      <w:r w:rsidR="00140866">
        <w:rPr>
          <w:rFonts w:ascii="Times New Roman" w:hAnsi="Times New Roman" w:cs="Times New Roman"/>
          <w:b/>
          <w:color w:val="auto"/>
          <w:sz w:val="24"/>
          <w:szCs w:val="24"/>
        </w:rPr>
        <w:t>6</w:t>
      </w:r>
      <w:r w:rsidRPr="00347987">
        <w:rPr>
          <w:rFonts w:ascii="Times New Roman" w:hAnsi="Times New Roman" w:cs="Times New Roman"/>
          <w:b/>
          <w:color w:val="auto"/>
          <w:sz w:val="24"/>
          <w:szCs w:val="24"/>
        </w:rPr>
        <w:br/>
      </w:r>
      <w:r w:rsidR="00404E7D" w:rsidRPr="00347987">
        <w:rPr>
          <w:rFonts w:ascii="Times New Roman" w:hAnsi="Times New Roman" w:cs="Times New Roman"/>
          <w:b/>
          <w:color w:val="auto"/>
          <w:sz w:val="24"/>
          <w:szCs w:val="24"/>
        </w:rPr>
        <w:t>PODWYKONAWCY</w:t>
      </w:r>
    </w:p>
    <w:p w:rsidR="00404E7D" w:rsidRPr="00347987" w:rsidRDefault="00404E7D" w:rsidP="004A2DBA">
      <w:pPr>
        <w:pStyle w:val="Teksttreci"/>
        <w:numPr>
          <w:ilvl w:val="0"/>
          <w:numId w:val="4"/>
        </w:numPr>
        <w:shd w:val="clear" w:color="auto" w:fill="auto"/>
        <w:spacing w:line="240" w:lineRule="auto"/>
        <w:ind w:left="420" w:right="20" w:hanging="360"/>
        <w:rPr>
          <w:rFonts w:ascii="Times New Roman" w:hAnsi="Times New Roman" w:cs="Times New Roman"/>
          <w:sz w:val="24"/>
          <w:szCs w:val="24"/>
        </w:rPr>
      </w:pPr>
      <w:r w:rsidRPr="00347987">
        <w:rPr>
          <w:rFonts w:ascii="Times New Roman" w:hAnsi="Times New Roman" w:cs="Times New Roman"/>
          <w:sz w:val="24"/>
          <w:szCs w:val="24"/>
        </w:rPr>
        <w:t xml:space="preserve">Zgodnie z oświadczeniem zawartym w ofercie Wykonawca </w:t>
      </w:r>
      <w:r w:rsidRPr="00347987">
        <w:rPr>
          <w:rFonts w:ascii="Times New Roman" w:hAnsi="Times New Roman" w:cs="Times New Roman"/>
          <w:i/>
          <w:sz w:val="24"/>
          <w:szCs w:val="24"/>
        </w:rPr>
        <w:t>nie powierza / powierza podwykonawcy/om wykonanie następującego zakresu umowy:………………</w:t>
      </w:r>
      <w:r w:rsidR="00A42EE8">
        <w:rPr>
          <w:rFonts w:ascii="Times New Roman" w:hAnsi="Times New Roman" w:cs="Times New Roman"/>
          <w:i/>
          <w:sz w:val="24"/>
          <w:szCs w:val="24"/>
        </w:rPr>
        <w:t>………</w:t>
      </w:r>
      <w:r w:rsidRPr="00347987">
        <w:rPr>
          <w:rFonts w:ascii="Times New Roman" w:hAnsi="Times New Roman" w:cs="Times New Roman"/>
          <w:i/>
          <w:sz w:val="24"/>
          <w:szCs w:val="24"/>
        </w:rPr>
        <w:t>………</w:t>
      </w:r>
    </w:p>
    <w:p w:rsidR="00404E7D" w:rsidRPr="00347987" w:rsidRDefault="00404E7D" w:rsidP="004A2DBA">
      <w:pPr>
        <w:pStyle w:val="Teksttreci"/>
        <w:numPr>
          <w:ilvl w:val="0"/>
          <w:numId w:val="4"/>
        </w:numPr>
        <w:shd w:val="clear" w:color="auto" w:fill="auto"/>
        <w:spacing w:line="240" w:lineRule="auto"/>
        <w:ind w:left="420" w:right="20" w:hanging="360"/>
        <w:rPr>
          <w:rFonts w:ascii="Times New Roman" w:hAnsi="Times New Roman" w:cs="Times New Roman"/>
          <w:sz w:val="24"/>
          <w:szCs w:val="24"/>
        </w:rPr>
      </w:pPr>
      <w:r w:rsidRPr="00347987">
        <w:rPr>
          <w:rFonts w:ascii="Times New Roman" w:hAnsi="Times New Roman" w:cs="Times New Roman"/>
          <w:sz w:val="24"/>
          <w:szCs w:val="24"/>
        </w:rPr>
        <w:t>Wykonawca ponosi pełną odpowiedzialność względem Zamawiającego z tytułu niewykonania lub nienależytego wykonania zobowiązań wobec Wykonawcy przez jego podwykonawców (kooperantów).</w:t>
      </w:r>
    </w:p>
    <w:p w:rsidR="00A67FFC" w:rsidRPr="00347987" w:rsidRDefault="00404E7D" w:rsidP="004A2DBA">
      <w:pPr>
        <w:pStyle w:val="Teksttreci"/>
        <w:numPr>
          <w:ilvl w:val="0"/>
          <w:numId w:val="4"/>
        </w:numPr>
        <w:shd w:val="clear" w:color="auto" w:fill="auto"/>
        <w:spacing w:after="240" w:line="240" w:lineRule="auto"/>
        <w:ind w:left="420" w:right="20" w:hanging="360"/>
        <w:rPr>
          <w:rStyle w:val="Teksttreci6Odstpy1pt"/>
          <w:b w:val="0"/>
          <w:bCs w:val="0"/>
          <w:color w:val="auto"/>
          <w:spacing w:val="0"/>
          <w:sz w:val="24"/>
          <w:szCs w:val="24"/>
        </w:rPr>
      </w:pPr>
      <w:r w:rsidRPr="00347987">
        <w:rPr>
          <w:rFonts w:ascii="Times New Roman" w:hAnsi="Times New Roman" w:cs="Times New Roman"/>
          <w:sz w:val="24"/>
          <w:szCs w:val="24"/>
        </w:rPr>
        <w:t xml:space="preserve">Wykonawca zapewni realizację umowy przez </w:t>
      </w:r>
      <w:r w:rsidR="00140866" w:rsidRPr="00347987">
        <w:rPr>
          <w:rFonts w:ascii="Times New Roman" w:hAnsi="Times New Roman" w:cs="Times New Roman"/>
          <w:sz w:val="24"/>
          <w:szCs w:val="24"/>
        </w:rPr>
        <w:t xml:space="preserve">wskazane </w:t>
      </w:r>
      <w:r w:rsidRPr="00347987">
        <w:rPr>
          <w:rFonts w:ascii="Times New Roman" w:hAnsi="Times New Roman" w:cs="Times New Roman"/>
          <w:sz w:val="24"/>
          <w:szCs w:val="24"/>
        </w:rPr>
        <w:t xml:space="preserve">podmioty </w:t>
      </w:r>
      <w:r w:rsidR="00140866">
        <w:rPr>
          <w:rFonts w:ascii="Times New Roman" w:hAnsi="Times New Roman" w:cs="Times New Roman"/>
          <w:sz w:val="24"/>
          <w:szCs w:val="24"/>
        </w:rPr>
        <w:t xml:space="preserve">w sposób zgodny </w:t>
      </w:r>
      <w:r w:rsidR="00B06094">
        <w:rPr>
          <w:rFonts w:ascii="Times New Roman" w:hAnsi="Times New Roman" w:cs="Times New Roman"/>
          <w:sz w:val="24"/>
          <w:szCs w:val="24"/>
        </w:rPr>
        <w:br/>
      </w:r>
      <w:r w:rsidR="00140866">
        <w:rPr>
          <w:rFonts w:ascii="Times New Roman" w:hAnsi="Times New Roman" w:cs="Times New Roman"/>
          <w:sz w:val="24"/>
          <w:szCs w:val="24"/>
        </w:rPr>
        <w:t>z wymaganiami Zamawiającego.</w:t>
      </w:r>
      <w:r w:rsidRPr="00347987">
        <w:rPr>
          <w:rFonts w:ascii="Times New Roman" w:hAnsi="Times New Roman" w:cs="Times New Roman"/>
          <w:sz w:val="24"/>
          <w:szCs w:val="24"/>
        </w:rPr>
        <w:t xml:space="preserve"> </w:t>
      </w:r>
    </w:p>
    <w:p w:rsidR="00140866" w:rsidRDefault="00404E7D" w:rsidP="004A2DBA">
      <w:pPr>
        <w:pStyle w:val="Teksttreci60"/>
        <w:shd w:val="clear" w:color="auto" w:fill="auto"/>
        <w:spacing w:line="240" w:lineRule="auto"/>
        <w:ind w:left="0" w:firstLine="0"/>
        <w:jc w:val="center"/>
        <w:rPr>
          <w:sz w:val="24"/>
          <w:szCs w:val="24"/>
        </w:rPr>
      </w:pPr>
      <w:r w:rsidRPr="0021741E">
        <w:rPr>
          <w:rStyle w:val="Teksttreci6Odstpy1pt"/>
          <w:b/>
          <w:color w:val="auto"/>
          <w:sz w:val="24"/>
          <w:szCs w:val="24"/>
        </w:rPr>
        <w:t>§</w:t>
      </w:r>
      <w:r w:rsidR="00140866">
        <w:rPr>
          <w:rStyle w:val="Teksttreci6Odstpy1pt"/>
          <w:b/>
          <w:color w:val="auto"/>
          <w:sz w:val="24"/>
          <w:szCs w:val="24"/>
        </w:rPr>
        <w:t xml:space="preserve"> </w:t>
      </w:r>
      <w:r w:rsidR="00140866" w:rsidRPr="00347987">
        <w:rPr>
          <w:sz w:val="24"/>
          <w:szCs w:val="24"/>
        </w:rPr>
        <w:t>17</w:t>
      </w:r>
      <w:r w:rsidR="00F75C70" w:rsidRPr="0021741E">
        <w:rPr>
          <w:b w:val="0"/>
          <w:sz w:val="24"/>
          <w:szCs w:val="24"/>
        </w:rPr>
        <w:br/>
      </w:r>
      <w:r w:rsidRPr="0021741E">
        <w:rPr>
          <w:sz w:val="24"/>
          <w:szCs w:val="24"/>
        </w:rPr>
        <w:t>ZMIANA TREŚCI UMOWY</w:t>
      </w:r>
    </w:p>
    <w:p w:rsidR="00140866" w:rsidRPr="00D92B35" w:rsidRDefault="00140866" w:rsidP="004A2DBA">
      <w:pPr>
        <w:numPr>
          <w:ilvl w:val="0"/>
          <w:numId w:val="43"/>
        </w:numPr>
        <w:suppressAutoHyphens/>
        <w:overflowPunct w:val="0"/>
        <w:autoSpaceDE w:val="0"/>
        <w:spacing w:after="120" w:line="240" w:lineRule="auto"/>
        <w:ind w:left="426"/>
        <w:contextualSpacing/>
        <w:mirrorIndents/>
        <w:textAlignment w:val="baseline"/>
        <w:rPr>
          <w:sz w:val="24"/>
          <w:szCs w:val="24"/>
        </w:rPr>
      </w:pPr>
      <w:r w:rsidRPr="00D92B35">
        <w:rPr>
          <w:sz w:val="24"/>
          <w:szCs w:val="24"/>
        </w:rPr>
        <w:t>Strony dopuszczają możliwość zmian umowy na mocy porozumienia stron.</w:t>
      </w:r>
    </w:p>
    <w:p w:rsidR="00140866" w:rsidRPr="00D92B35" w:rsidRDefault="00140866" w:rsidP="004A2DBA">
      <w:pPr>
        <w:numPr>
          <w:ilvl w:val="0"/>
          <w:numId w:val="43"/>
        </w:numPr>
        <w:suppressAutoHyphens/>
        <w:overflowPunct w:val="0"/>
        <w:autoSpaceDE w:val="0"/>
        <w:spacing w:after="120" w:line="240" w:lineRule="auto"/>
        <w:ind w:left="426"/>
        <w:contextualSpacing/>
        <w:mirrorIndents/>
        <w:textAlignment w:val="baseline"/>
        <w:rPr>
          <w:sz w:val="24"/>
          <w:szCs w:val="24"/>
        </w:rPr>
      </w:pPr>
      <w:r w:rsidRPr="00D92B35">
        <w:rPr>
          <w:sz w:val="24"/>
          <w:szCs w:val="24"/>
        </w:rPr>
        <w:t>Zamawiający dopuszcza możliwość wprowadzania zmian w umowie, w</w:t>
      </w:r>
      <w:r w:rsidR="005136F1">
        <w:rPr>
          <w:sz w:val="24"/>
          <w:szCs w:val="24"/>
        </w:rPr>
        <w:t xml:space="preserve"> szczególności </w:t>
      </w:r>
      <w:r w:rsidR="002806CB">
        <w:rPr>
          <w:sz w:val="24"/>
          <w:szCs w:val="24"/>
        </w:rPr>
        <w:br/>
      </w:r>
      <w:r w:rsidR="005136F1">
        <w:rPr>
          <w:sz w:val="24"/>
          <w:szCs w:val="24"/>
        </w:rPr>
        <w:t>w</w:t>
      </w:r>
      <w:r w:rsidRPr="00D92B35">
        <w:rPr>
          <w:sz w:val="24"/>
          <w:szCs w:val="24"/>
        </w:rPr>
        <w:t xml:space="preserve"> następujących przypadkach i na następujących warunkach: </w:t>
      </w:r>
    </w:p>
    <w:p w:rsidR="00140866" w:rsidRPr="00D92B35" w:rsidRDefault="00140866" w:rsidP="004A2DBA">
      <w:pPr>
        <w:numPr>
          <w:ilvl w:val="0"/>
          <w:numId w:val="8"/>
        </w:numPr>
        <w:tabs>
          <w:tab w:val="left" w:pos="426"/>
        </w:tabs>
        <w:suppressAutoHyphens/>
        <w:overflowPunct w:val="0"/>
        <w:autoSpaceDE w:val="0"/>
        <w:spacing w:line="240" w:lineRule="auto"/>
        <w:ind w:left="714" w:hanging="357"/>
        <w:contextualSpacing/>
        <w:textAlignment w:val="baseline"/>
        <w:rPr>
          <w:sz w:val="24"/>
          <w:szCs w:val="24"/>
        </w:rPr>
      </w:pPr>
      <w:r w:rsidRPr="00D92B35">
        <w:rPr>
          <w:sz w:val="24"/>
          <w:szCs w:val="24"/>
        </w:rPr>
        <w:t>zmiany terminów, o których mowa w umowie -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w:t>
      </w:r>
      <w:r w:rsidR="00F636A4">
        <w:rPr>
          <w:sz w:val="24"/>
          <w:szCs w:val="24"/>
        </w:rPr>
        <w:t>ych,</w:t>
      </w:r>
      <w:r w:rsidRPr="00D92B35">
        <w:rPr>
          <w:sz w:val="24"/>
          <w:szCs w:val="24"/>
        </w:rPr>
        <w:t xml:space="preserve"> zamknięcie granic, portów, lotnisk, szkół, przedszkoli, zaraz</w:t>
      </w:r>
      <w:r w:rsidR="00F636A4">
        <w:rPr>
          <w:sz w:val="24"/>
          <w:szCs w:val="24"/>
        </w:rPr>
        <w:t>y, epidemie, pandemie, kradzież;</w:t>
      </w:r>
    </w:p>
    <w:p w:rsidR="00140866" w:rsidRPr="00D92B35" w:rsidRDefault="00140866" w:rsidP="004A2DBA">
      <w:pPr>
        <w:numPr>
          <w:ilvl w:val="0"/>
          <w:numId w:val="8"/>
        </w:numPr>
        <w:suppressAutoHyphens/>
        <w:overflowPunct w:val="0"/>
        <w:autoSpaceDE w:val="0"/>
        <w:spacing w:line="240" w:lineRule="auto"/>
        <w:ind w:left="714" w:hanging="357"/>
        <w:contextualSpacing/>
        <w:textAlignment w:val="baseline"/>
        <w:rPr>
          <w:sz w:val="24"/>
          <w:szCs w:val="24"/>
        </w:rPr>
      </w:pPr>
      <w:r w:rsidRPr="00D92B35">
        <w:rPr>
          <w:sz w:val="24"/>
          <w:szCs w:val="24"/>
        </w:rPr>
        <w:t xml:space="preserve">przedłużenia terminu wykonania umowy - w przypadku stwierdzenia w okresie realizacji umowy u </w:t>
      </w:r>
      <w:r w:rsidRPr="002339F5">
        <w:rPr>
          <w:sz w:val="24"/>
          <w:szCs w:val="24"/>
        </w:rPr>
        <w:t>Wykonawcy</w:t>
      </w:r>
      <w:r w:rsidR="00EB73D0" w:rsidRPr="002339F5">
        <w:rPr>
          <w:sz w:val="24"/>
          <w:szCs w:val="24"/>
        </w:rPr>
        <w:t xml:space="preserve"> lub Zamawiającego</w:t>
      </w:r>
      <w:r w:rsidRPr="002339F5">
        <w:rPr>
          <w:sz w:val="24"/>
          <w:szCs w:val="24"/>
        </w:rPr>
        <w:t>:</w:t>
      </w:r>
    </w:p>
    <w:p w:rsidR="00140866" w:rsidRPr="00D92B35" w:rsidRDefault="00140866" w:rsidP="004A2DBA">
      <w:pPr>
        <w:pStyle w:val="Akapitzlist"/>
        <w:numPr>
          <w:ilvl w:val="0"/>
          <w:numId w:val="12"/>
        </w:numPr>
        <w:tabs>
          <w:tab w:val="left" w:pos="426"/>
        </w:tabs>
        <w:suppressAutoHyphens/>
        <w:overflowPunct w:val="0"/>
        <w:autoSpaceDE w:val="0"/>
        <w:spacing w:line="240" w:lineRule="auto"/>
        <w:ind w:left="1134" w:hanging="425"/>
        <w:textAlignment w:val="baseline"/>
        <w:rPr>
          <w:rFonts w:ascii="Times New Roman" w:hAnsi="Times New Roman"/>
          <w:sz w:val="24"/>
          <w:szCs w:val="24"/>
        </w:rPr>
      </w:pPr>
      <w:r w:rsidRPr="00D92B35">
        <w:rPr>
          <w:rFonts w:ascii="Times New Roman" w:hAnsi="Times New Roman"/>
          <w:sz w:val="24"/>
          <w:szCs w:val="24"/>
        </w:rPr>
        <w:t xml:space="preserve">przypadków zachorowania na COVID-19, inną chorobę zakaźną, o której mowa </w:t>
      </w:r>
      <w:r w:rsidRPr="00D92B35">
        <w:rPr>
          <w:rFonts w:ascii="Times New Roman" w:hAnsi="Times New Roman"/>
          <w:sz w:val="24"/>
          <w:szCs w:val="24"/>
        </w:rPr>
        <w:br/>
        <w:t>w załączniku do ustawy z dnia 5 grudnia 2008 r. o zapobieganiu oraz zwalczaniu zakażeń i chorób zakaźnych u ludzi lub zakażenia wirusem Sars-Cov-2  </w:t>
      </w:r>
    </w:p>
    <w:p w:rsidR="00140866" w:rsidRPr="00D92B35" w:rsidRDefault="00140866" w:rsidP="004A2DBA">
      <w:pPr>
        <w:pStyle w:val="Akapitzlist"/>
        <w:tabs>
          <w:tab w:val="left" w:pos="426"/>
        </w:tabs>
        <w:suppressAutoHyphens/>
        <w:overflowPunct w:val="0"/>
        <w:autoSpaceDE w:val="0"/>
        <w:spacing w:line="240" w:lineRule="auto"/>
        <w:ind w:left="1134"/>
        <w:textAlignment w:val="baseline"/>
        <w:rPr>
          <w:rFonts w:ascii="Times New Roman" w:hAnsi="Times New Roman"/>
          <w:sz w:val="24"/>
          <w:szCs w:val="24"/>
        </w:rPr>
      </w:pPr>
      <w:r w:rsidRPr="00D92B35">
        <w:rPr>
          <w:rFonts w:ascii="Times New Roman" w:hAnsi="Times New Roman"/>
          <w:sz w:val="24"/>
          <w:szCs w:val="24"/>
        </w:rPr>
        <w:t>lub</w:t>
      </w:r>
    </w:p>
    <w:p w:rsidR="00140866" w:rsidRPr="00D92B35" w:rsidRDefault="00140866" w:rsidP="004A2DBA">
      <w:pPr>
        <w:pStyle w:val="Akapitzlist"/>
        <w:numPr>
          <w:ilvl w:val="0"/>
          <w:numId w:val="12"/>
        </w:numPr>
        <w:tabs>
          <w:tab w:val="left" w:pos="426"/>
        </w:tabs>
        <w:suppressAutoHyphens/>
        <w:overflowPunct w:val="0"/>
        <w:autoSpaceDE w:val="0"/>
        <w:spacing w:line="240" w:lineRule="auto"/>
        <w:ind w:left="1134" w:hanging="425"/>
        <w:textAlignment w:val="baseline"/>
        <w:rPr>
          <w:rFonts w:ascii="Times New Roman" w:hAnsi="Times New Roman"/>
          <w:sz w:val="24"/>
          <w:szCs w:val="24"/>
        </w:rPr>
      </w:pPr>
      <w:r w:rsidRPr="00D92B35">
        <w:rPr>
          <w:rFonts w:ascii="Times New Roman" w:hAnsi="Times New Roman"/>
          <w:sz w:val="24"/>
          <w:szCs w:val="24"/>
        </w:rPr>
        <w:t xml:space="preserve">przypadków objęcia kwarantanną, o której mowa w ustawie z dnia 5 grudnia </w:t>
      </w:r>
      <w:r w:rsidRPr="00D92B35">
        <w:rPr>
          <w:rFonts w:ascii="Times New Roman" w:hAnsi="Times New Roman"/>
          <w:sz w:val="24"/>
          <w:szCs w:val="24"/>
        </w:rPr>
        <w:br/>
        <w:t xml:space="preserve">2008 r. o zapobieganiu oraz zwalczaniu zakażeń i chorób zakaźnych u ludzi, bądź kwarantanną z powodu zakażenia wirusem Sars-Cov-2 </w:t>
      </w:r>
    </w:p>
    <w:p w:rsidR="00140866" w:rsidRPr="00D92B35" w:rsidRDefault="00140866" w:rsidP="004A2DBA">
      <w:pPr>
        <w:pStyle w:val="Akapitzlist"/>
        <w:tabs>
          <w:tab w:val="left" w:pos="426"/>
        </w:tabs>
        <w:suppressAutoHyphens/>
        <w:overflowPunct w:val="0"/>
        <w:autoSpaceDE w:val="0"/>
        <w:spacing w:line="240" w:lineRule="auto"/>
        <w:ind w:left="1134"/>
        <w:textAlignment w:val="baseline"/>
        <w:rPr>
          <w:rFonts w:ascii="Times New Roman" w:hAnsi="Times New Roman"/>
          <w:sz w:val="24"/>
          <w:szCs w:val="24"/>
        </w:rPr>
      </w:pPr>
      <w:r w:rsidRPr="00D92B35">
        <w:rPr>
          <w:rFonts w:ascii="Times New Roman" w:hAnsi="Times New Roman"/>
          <w:sz w:val="24"/>
          <w:szCs w:val="24"/>
        </w:rPr>
        <w:t>lub</w:t>
      </w:r>
    </w:p>
    <w:p w:rsidR="00140866" w:rsidRPr="00D92B35" w:rsidRDefault="00140866" w:rsidP="004A2DBA">
      <w:pPr>
        <w:pStyle w:val="Akapitzlist"/>
        <w:numPr>
          <w:ilvl w:val="0"/>
          <w:numId w:val="12"/>
        </w:numPr>
        <w:tabs>
          <w:tab w:val="left" w:pos="426"/>
        </w:tabs>
        <w:suppressAutoHyphens/>
        <w:overflowPunct w:val="0"/>
        <w:autoSpaceDE w:val="0"/>
        <w:spacing w:after="0" w:line="240" w:lineRule="auto"/>
        <w:ind w:left="1134" w:hanging="425"/>
        <w:textAlignment w:val="baseline"/>
        <w:rPr>
          <w:rFonts w:ascii="Times New Roman" w:hAnsi="Times New Roman"/>
          <w:sz w:val="24"/>
          <w:szCs w:val="24"/>
        </w:rPr>
      </w:pPr>
      <w:r w:rsidRPr="00D92B35">
        <w:rPr>
          <w:rFonts w:ascii="Times New Roman" w:hAnsi="Times New Roman"/>
          <w:sz w:val="24"/>
          <w:szCs w:val="24"/>
        </w:rPr>
        <w:t xml:space="preserve">korzystania z zasiłku opiekuńczego, o którym mowa w art. 4  lub 4a ustawy </w:t>
      </w:r>
      <w:r w:rsidRPr="00D92B35">
        <w:rPr>
          <w:rFonts w:ascii="Times New Roman" w:hAnsi="Times New Roman"/>
          <w:sz w:val="24"/>
          <w:szCs w:val="24"/>
        </w:rPr>
        <w:br/>
        <w:t xml:space="preserve">o szczególnych rozwiązaniach związanych z zapobieganiem, przeciwdziałaniem </w:t>
      </w:r>
      <w:r w:rsidRPr="00D92B35">
        <w:rPr>
          <w:rFonts w:ascii="Times New Roman" w:hAnsi="Times New Roman"/>
          <w:sz w:val="24"/>
          <w:szCs w:val="24"/>
        </w:rPr>
        <w:br/>
        <w:t>i zwalczaniem COVID-19, innych chorób zakaźnych oraz wywołanych nimi sytuacji kryzysowych o okres uzgodniony między stronami, nie dłuższy jednak niż czas trwania zdarzeń, o których mowa powyżej z zastrzeżeniem, iż do okresu o jaki zostanie przedłużony termin wykonania umowy lub wymiany przedmiotu umowy bądź jej części na nowy, nie wlicza się pokrywających się okresów zwolnienia chorobowego  Wykonawcy umowy, u którego stwierdzono COVID – 19 lub inną chorobę zakaźną, okresów kwarantanny lub okresów korzystania z zasiłku opiekuńczego;</w:t>
      </w:r>
    </w:p>
    <w:p w:rsidR="00140866" w:rsidRPr="00D92B35" w:rsidRDefault="00140866" w:rsidP="004A2DBA">
      <w:pPr>
        <w:numPr>
          <w:ilvl w:val="0"/>
          <w:numId w:val="8"/>
        </w:numPr>
        <w:suppressAutoHyphens/>
        <w:overflowPunct w:val="0"/>
        <w:autoSpaceDE w:val="0"/>
        <w:spacing w:line="240" w:lineRule="auto"/>
        <w:contextualSpacing/>
        <w:textAlignment w:val="baseline"/>
        <w:rPr>
          <w:sz w:val="24"/>
          <w:szCs w:val="24"/>
        </w:rPr>
      </w:pPr>
      <w:r w:rsidRPr="00D92B35">
        <w:rPr>
          <w:sz w:val="24"/>
          <w:szCs w:val="24"/>
        </w:rPr>
        <w:t>zmiany wynagrodzenia –– w przypadku zmiany stawki podatku VAT, wysokości minimalnego wynagrodzenia za pracę albo wysokości minimalnej stawki godzinowej ustalonych na podstawie ustawy z dnia 10 października 2002 r. o minimalnym wynagrodzeniu za pracę, bądź zmiany zasad podlegania ubezpieczeniom społecznym lub ubezpieczeniu zdrowotnemu lub wysokości stawki składki na ubezpieczenia społeczne lub zdrowotne, o ile którakolwiek z powyższych zmian będzie miała wpływ na koszty wykonania zamówienia przez Wykonawcę. Obowiązek wykazania wpływu zmiany przepisów, o których mowa powyżej (zakres i wysokość) na wysokość wynagrodzenia określonego w umowie  spoczywa na Wykonawcy;</w:t>
      </w:r>
    </w:p>
    <w:p w:rsidR="00140866" w:rsidRPr="00D92B35" w:rsidRDefault="00140866" w:rsidP="004A2DBA">
      <w:pPr>
        <w:numPr>
          <w:ilvl w:val="0"/>
          <w:numId w:val="8"/>
        </w:numPr>
        <w:suppressAutoHyphens/>
        <w:overflowPunct w:val="0"/>
        <w:autoSpaceDE w:val="0"/>
        <w:spacing w:line="240" w:lineRule="auto"/>
        <w:ind w:left="709" w:hanging="284"/>
        <w:contextualSpacing/>
        <w:textAlignment w:val="baseline"/>
        <w:rPr>
          <w:sz w:val="24"/>
          <w:szCs w:val="24"/>
        </w:rPr>
      </w:pPr>
      <w:r w:rsidRPr="00D92B35">
        <w:rPr>
          <w:sz w:val="24"/>
          <w:szCs w:val="24"/>
        </w:rPr>
        <w:t>obniżenia wysokości należnego Wykonawcy wynagrodzenia – w każdym czasie za jego zgodą, bądź z jego inicjatywy;</w:t>
      </w:r>
    </w:p>
    <w:p w:rsidR="00140866" w:rsidRPr="00D92B35" w:rsidRDefault="00D92B35" w:rsidP="004A2DBA">
      <w:pPr>
        <w:numPr>
          <w:ilvl w:val="0"/>
          <w:numId w:val="8"/>
        </w:numPr>
        <w:tabs>
          <w:tab w:val="left" w:pos="426"/>
        </w:tabs>
        <w:suppressAutoHyphens/>
        <w:overflowPunct w:val="0"/>
        <w:autoSpaceDE w:val="0"/>
        <w:spacing w:line="240" w:lineRule="auto"/>
        <w:ind w:left="709" w:hanging="284"/>
        <w:contextualSpacing/>
        <w:textAlignment w:val="baseline"/>
        <w:rPr>
          <w:sz w:val="24"/>
          <w:szCs w:val="24"/>
        </w:rPr>
      </w:pPr>
      <w:r w:rsidRPr="00D92B35">
        <w:rPr>
          <w:sz w:val="24"/>
          <w:szCs w:val="24"/>
        </w:rPr>
        <w:t xml:space="preserve">zmiany </w:t>
      </w:r>
      <w:r w:rsidR="00140866" w:rsidRPr="00D92B35">
        <w:rPr>
          <w:sz w:val="24"/>
          <w:szCs w:val="24"/>
        </w:rPr>
        <w:t xml:space="preserve">ilości </w:t>
      </w:r>
      <w:r w:rsidRPr="00D92B35">
        <w:rPr>
          <w:sz w:val="24"/>
          <w:szCs w:val="24"/>
        </w:rPr>
        <w:t xml:space="preserve">godzin szkoleniowych </w:t>
      </w:r>
      <w:r w:rsidR="00140866" w:rsidRPr="00D92B35">
        <w:rPr>
          <w:sz w:val="24"/>
          <w:szCs w:val="24"/>
        </w:rPr>
        <w:t xml:space="preserve">określonych w § 1 ust. </w:t>
      </w:r>
      <w:r w:rsidRPr="00D92B35">
        <w:rPr>
          <w:sz w:val="24"/>
          <w:szCs w:val="24"/>
        </w:rPr>
        <w:t>3</w:t>
      </w:r>
      <w:r w:rsidR="00140866" w:rsidRPr="00D92B35">
        <w:rPr>
          <w:sz w:val="24"/>
          <w:szCs w:val="24"/>
        </w:rPr>
        <w:t xml:space="preserve"> umowy – w każdym czasie za zgodą Wykonawcy, w szczególności gdy powyższe będzie uzasadnione interesem Sił Zbrojnych;</w:t>
      </w:r>
    </w:p>
    <w:p w:rsidR="00A67FFC" w:rsidRDefault="00140866" w:rsidP="004A2DBA">
      <w:pPr>
        <w:numPr>
          <w:ilvl w:val="0"/>
          <w:numId w:val="8"/>
        </w:numPr>
        <w:suppressAutoHyphens/>
        <w:overflowPunct w:val="0"/>
        <w:autoSpaceDE w:val="0"/>
        <w:spacing w:after="240" w:line="240" w:lineRule="auto"/>
        <w:ind w:left="709" w:hanging="284"/>
        <w:contextualSpacing/>
        <w:textAlignment w:val="baseline"/>
        <w:rPr>
          <w:sz w:val="24"/>
          <w:szCs w:val="24"/>
        </w:rPr>
      </w:pPr>
      <w:r w:rsidRPr="00D92B35">
        <w:rPr>
          <w:sz w:val="24"/>
          <w:szCs w:val="24"/>
        </w:rPr>
        <w:t xml:space="preserve">innych postanowień umowy – jeżeli ich zmiana jest konieczna w związku </w:t>
      </w:r>
      <w:r w:rsidRPr="00D92B35">
        <w:rPr>
          <w:sz w:val="24"/>
          <w:szCs w:val="24"/>
        </w:rPr>
        <w:br/>
        <w:t xml:space="preserve">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w:t>
      </w:r>
      <w:r w:rsidRPr="00D92B35">
        <w:rPr>
          <w:sz w:val="24"/>
          <w:szCs w:val="24"/>
        </w:rPr>
        <w:br/>
        <w:t>to niezbędne w celu dostosowania postanowień umowy do zaistniałego stanu prawnego lub faktycznego.</w:t>
      </w:r>
    </w:p>
    <w:p w:rsidR="00A42EE8" w:rsidRDefault="00A42EE8" w:rsidP="004A2DBA">
      <w:pPr>
        <w:suppressAutoHyphens/>
        <w:overflowPunct w:val="0"/>
        <w:autoSpaceDE w:val="0"/>
        <w:spacing w:after="240" w:line="240" w:lineRule="auto"/>
        <w:ind w:left="709" w:firstLine="0"/>
        <w:contextualSpacing/>
        <w:textAlignment w:val="baseline"/>
        <w:rPr>
          <w:sz w:val="24"/>
          <w:szCs w:val="24"/>
        </w:rPr>
      </w:pPr>
    </w:p>
    <w:p w:rsidR="00404E7D" w:rsidRPr="0021741E" w:rsidRDefault="00404E7D" w:rsidP="004A2DBA">
      <w:pPr>
        <w:widowControl w:val="0"/>
        <w:spacing w:line="240" w:lineRule="auto"/>
        <w:ind w:left="0" w:firstLine="0"/>
        <w:contextualSpacing/>
        <w:mirrorIndents/>
        <w:jc w:val="center"/>
        <w:rPr>
          <w:b/>
          <w:bCs/>
          <w:sz w:val="24"/>
          <w:szCs w:val="24"/>
        </w:rPr>
      </w:pPr>
      <w:r w:rsidRPr="0021741E">
        <w:rPr>
          <w:b/>
          <w:bCs/>
          <w:sz w:val="24"/>
          <w:szCs w:val="24"/>
          <w:lang w:val="x-none"/>
        </w:rPr>
        <w:t>§</w:t>
      </w:r>
      <w:r w:rsidR="00D92B35">
        <w:rPr>
          <w:b/>
          <w:bCs/>
          <w:sz w:val="24"/>
          <w:szCs w:val="24"/>
        </w:rPr>
        <w:t xml:space="preserve"> 18</w:t>
      </w:r>
    </w:p>
    <w:p w:rsidR="00404E7D" w:rsidRPr="0021741E" w:rsidRDefault="00404E7D" w:rsidP="004A2DBA">
      <w:pPr>
        <w:widowControl w:val="0"/>
        <w:spacing w:line="240" w:lineRule="auto"/>
        <w:ind w:left="0" w:firstLine="0"/>
        <w:contextualSpacing/>
        <w:mirrorIndents/>
        <w:jc w:val="center"/>
        <w:rPr>
          <w:b/>
          <w:bCs/>
          <w:sz w:val="24"/>
          <w:szCs w:val="24"/>
          <w:lang w:val="x-none"/>
        </w:rPr>
      </w:pPr>
      <w:r w:rsidRPr="0021741E">
        <w:rPr>
          <w:b/>
          <w:bCs/>
          <w:sz w:val="24"/>
          <w:szCs w:val="24"/>
          <w:lang w:val="x-none"/>
        </w:rPr>
        <w:t>OBOWIĄZKI INFORMACYJNE STRON I MOŻLIWOŚCI ZMIANY TREŚCI UMOWY W ZWIĄZKU Z PRZECIWDZI</w:t>
      </w:r>
      <w:r w:rsidR="004621EF" w:rsidRPr="0021741E">
        <w:rPr>
          <w:b/>
          <w:bCs/>
          <w:sz w:val="24"/>
          <w:szCs w:val="24"/>
          <w:lang w:val="x-none"/>
        </w:rPr>
        <w:t xml:space="preserve">AŁANIEM LUB WYSTĄPIENIEM </w:t>
      </w:r>
      <w:r w:rsidR="003F6D47" w:rsidRPr="0021741E">
        <w:rPr>
          <w:b/>
          <w:bCs/>
          <w:sz w:val="24"/>
          <w:szCs w:val="24"/>
          <w:lang w:val="x-none"/>
        </w:rPr>
        <w:br/>
      </w:r>
      <w:r w:rsidR="004621EF" w:rsidRPr="0021741E">
        <w:rPr>
          <w:b/>
          <w:bCs/>
          <w:sz w:val="24"/>
          <w:szCs w:val="24"/>
          <w:lang w:val="x-none"/>
        </w:rPr>
        <w:t>COVID</w:t>
      </w:r>
      <w:r w:rsidRPr="0021741E">
        <w:rPr>
          <w:b/>
          <w:bCs/>
          <w:sz w:val="24"/>
          <w:szCs w:val="24"/>
          <w:lang w:val="x-none"/>
        </w:rPr>
        <w:t>-19</w:t>
      </w:r>
    </w:p>
    <w:p w:rsidR="00735D1C" w:rsidRPr="0021741E" w:rsidRDefault="00735D1C" w:rsidP="004A2DBA">
      <w:pPr>
        <w:numPr>
          <w:ilvl w:val="0"/>
          <w:numId w:val="13"/>
        </w:numPr>
        <w:tabs>
          <w:tab w:val="left" w:pos="567"/>
        </w:tabs>
        <w:suppressAutoHyphens/>
        <w:spacing w:before="278" w:line="240" w:lineRule="auto"/>
        <w:ind w:left="340" w:hanging="340"/>
        <w:contextualSpacing/>
        <w:rPr>
          <w:sz w:val="24"/>
          <w:szCs w:val="24"/>
        </w:rPr>
      </w:pPr>
      <w:r w:rsidRPr="0021741E">
        <w:rPr>
          <w:sz w:val="24"/>
          <w:szCs w:val="24"/>
        </w:rPr>
        <w:t xml:space="preserve">Strony umowy niezwłocznie, wzajemnie informują się o wpływie okoliczności związanych z przeciwdziałaniem lub wystąpieniem COVID-19 na należyte wykonanie tej umowy, </w:t>
      </w:r>
      <w:r w:rsidR="00AD660C" w:rsidRPr="0021741E">
        <w:rPr>
          <w:sz w:val="24"/>
          <w:szCs w:val="24"/>
        </w:rPr>
        <w:br/>
      </w:r>
      <w:r w:rsidRPr="0021741E">
        <w:rPr>
          <w:sz w:val="24"/>
          <w:szCs w:val="24"/>
        </w:rPr>
        <w:t xml:space="preserve">o ile taki wpływ wystąpił lub może wystąpić. </w:t>
      </w:r>
    </w:p>
    <w:p w:rsidR="00735D1C" w:rsidRPr="0021741E" w:rsidRDefault="00735D1C" w:rsidP="004A2DBA">
      <w:pPr>
        <w:numPr>
          <w:ilvl w:val="0"/>
          <w:numId w:val="13"/>
        </w:numPr>
        <w:tabs>
          <w:tab w:val="left" w:pos="340"/>
        </w:tabs>
        <w:suppressAutoHyphens/>
        <w:spacing w:before="278" w:line="240" w:lineRule="auto"/>
        <w:ind w:left="340" w:hanging="340"/>
        <w:contextualSpacing/>
        <w:rPr>
          <w:sz w:val="24"/>
          <w:szCs w:val="24"/>
        </w:rPr>
      </w:pPr>
      <w:r w:rsidRPr="0021741E">
        <w:rPr>
          <w:sz w:val="24"/>
          <w:szCs w:val="24"/>
        </w:rPr>
        <w:t xml:space="preserve">Strony umowy potwierdzają ten wpływ dołączając do informacji, o której mowa </w:t>
      </w:r>
      <w:r w:rsidRPr="0021741E">
        <w:rPr>
          <w:sz w:val="24"/>
          <w:szCs w:val="24"/>
        </w:rPr>
        <w:br/>
        <w:t>w ust. 1, oświadczenia lub dokumenty, które mogą dotyczyć w szczególności:</w:t>
      </w:r>
    </w:p>
    <w:p w:rsidR="00735D1C" w:rsidRPr="002339F5" w:rsidRDefault="00735D1C" w:rsidP="004A2DBA">
      <w:pPr>
        <w:pStyle w:val="Akapitzlist"/>
        <w:widowControl w:val="0"/>
        <w:numPr>
          <w:ilvl w:val="2"/>
          <w:numId w:val="47"/>
        </w:numPr>
        <w:suppressAutoHyphens/>
        <w:spacing w:line="240" w:lineRule="auto"/>
        <w:ind w:left="851" w:hanging="567"/>
        <w:rPr>
          <w:rFonts w:ascii="Times New Roman" w:hAnsi="Times New Roman"/>
          <w:sz w:val="24"/>
          <w:szCs w:val="24"/>
        </w:rPr>
      </w:pPr>
      <w:r w:rsidRPr="002339F5">
        <w:rPr>
          <w:rFonts w:ascii="Times New Roman" w:hAnsi="Times New Roman"/>
          <w:sz w:val="24"/>
          <w:szCs w:val="24"/>
        </w:rPr>
        <w:t>nieobecności pracowników lub osób świadczących pracę za wynagrodzeniem na innej podstawie niż stosunek pracy, które uczestniczą lub mogłyby uczestniczyć w realizacji zamówienia;</w:t>
      </w:r>
    </w:p>
    <w:p w:rsidR="00735D1C" w:rsidRPr="002339F5" w:rsidRDefault="00735D1C" w:rsidP="004A2DBA">
      <w:pPr>
        <w:pStyle w:val="Akapitzlist"/>
        <w:widowControl w:val="0"/>
        <w:numPr>
          <w:ilvl w:val="2"/>
          <w:numId w:val="47"/>
        </w:numPr>
        <w:suppressAutoHyphens/>
        <w:spacing w:before="278" w:line="240" w:lineRule="auto"/>
        <w:ind w:left="851" w:hanging="567"/>
        <w:rPr>
          <w:rFonts w:ascii="Times New Roman" w:hAnsi="Times New Roman"/>
          <w:sz w:val="24"/>
          <w:szCs w:val="24"/>
        </w:rPr>
      </w:pPr>
      <w:r w:rsidRPr="002339F5">
        <w:rPr>
          <w:rFonts w:ascii="Times New Roman" w:hAnsi="Times New Roman"/>
          <w:sz w:val="24"/>
          <w:szCs w:val="24"/>
        </w:rPr>
        <w:t xml:space="preserve">decyzji wydanych przez Głównego Inspektora Sanitarnego lub działającego </w:t>
      </w:r>
      <w:r w:rsidRPr="002339F5">
        <w:rPr>
          <w:rFonts w:ascii="Times New Roman" w:hAnsi="Times New Roman"/>
          <w:sz w:val="24"/>
          <w:szCs w:val="24"/>
        </w:rPr>
        <w:br/>
        <w:t xml:space="preserve">z jego upoważnienia państwowego wojewódzkiego inspektora sanitarnego, </w:t>
      </w:r>
      <w:r w:rsidRPr="002339F5">
        <w:rPr>
          <w:rFonts w:ascii="Times New Roman" w:hAnsi="Times New Roman"/>
          <w:sz w:val="24"/>
          <w:szCs w:val="24"/>
        </w:rPr>
        <w:br/>
        <w:t>w związku z przeciwdziałaniem COVID-19, nakładających na wykonawcę obowiązek podjęcia określonych czynności zapobiegawczych lub kontrolnych;</w:t>
      </w:r>
    </w:p>
    <w:p w:rsidR="002339F5" w:rsidRPr="002339F5" w:rsidRDefault="00735D1C" w:rsidP="004A2DBA">
      <w:pPr>
        <w:pStyle w:val="Akapitzlist"/>
        <w:widowControl w:val="0"/>
        <w:numPr>
          <w:ilvl w:val="2"/>
          <w:numId w:val="47"/>
        </w:numPr>
        <w:suppressAutoHyphens/>
        <w:spacing w:before="278" w:line="240" w:lineRule="auto"/>
        <w:ind w:left="851" w:hanging="567"/>
        <w:rPr>
          <w:rFonts w:ascii="Times New Roman" w:hAnsi="Times New Roman"/>
          <w:sz w:val="24"/>
          <w:szCs w:val="24"/>
        </w:rPr>
      </w:pPr>
      <w:r w:rsidRPr="002339F5">
        <w:rPr>
          <w:rFonts w:ascii="Times New Roman" w:hAnsi="Times New Roman"/>
          <w:sz w:val="24"/>
          <w:szCs w:val="24"/>
        </w:rPr>
        <w:t>poleceń wydanych przez wojewodów lub decyzji wydanych przez Prezesa Rady Ministrów związanych z przeciwdziałaniem COVID-19 na podstawie obowiązujących przepisów prawnych;</w:t>
      </w:r>
    </w:p>
    <w:p w:rsidR="00735D1C" w:rsidRPr="002339F5" w:rsidRDefault="00735D1C" w:rsidP="004A2DBA">
      <w:pPr>
        <w:pStyle w:val="Akapitzlist"/>
        <w:widowControl w:val="0"/>
        <w:numPr>
          <w:ilvl w:val="2"/>
          <w:numId w:val="47"/>
        </w:numPr>
        <w:suppressAutoHyphens/>
        <w:spacing w:before="278" w:after="0" w:line="240" w:lineRule="auto"/>
        <w:ind w:left="851" w:hanging="567"/>
        <w:rPr>
          <w:rFonts w:ascii="Times New Roman" w:hAnsi="Times New Roman"/>
          <w:sz w:val="24"/>
          <w:szCs w:val="24"/>
        </w:rPr>
      </w:pPr>
      <w:r w:rsidRPr="002339F5">
        <w:rPr>
          <w:rFonts w:ascii="Times New Roman" w:hAnsi="Times New Roman"/>
          <w:sz w:val="24"/>
          <w:szCs w:val="24"/>
        </w:rPr>
        <w:t>okolic</w:t>
      </w:r>
      <w:r w:rsidR="006F4133">
        <w:rPr>
          <w:rFonts w:ascii="Times New Roman" w:hAnsi="Times New Roman"/>
          <w:sz w:val="24"/>
          <w:szCs w:val="24"/>
        </w:rPr>
        <w:t>zności, o których mowa w pkt 1–3</w:t>
      </w:r>
      <w:r w:rsidRPr="002339F5">
        <w:rPr>
          <w:rFonts w:ascii="Times New Roman" w:hAnsi="Times New Roman"/>
          <w:sz w:val="24"/>
          <w:szCs w:val="24"/>
        </w:rPr>
        <w:t>, w zakresie w jakim dotyczą one podwykonawcy lub dalszego podwykonawcy.</w:t>
      </w:r>
    </w:p>
    <w:p w:rsidR="00735D1C" w:rsidRPr="0021741E" w:rsidRDefault="00735D1C" w:rsidP="004A2DBA">
      <w:pPr>
        <w:numPr>
          <w:ilvl w:val="0"/>
          <w:numId w:val="13"/>
        </w:numPr>
        <w:tabs>
          <w:tab w:val="left" w:pos="340"/>
        </w:tabs>
        <w:suppressAutoHyphens/>
        <w:spacing w:line="240" w:lineRule="auto"/>
        <w:ind w:left="340" w:hanging="340"/>
        <w:contextualSpacing/>
        <w:rPr>
          <w:sz w:val="24"/>
          <w:szCs w:val="24"/>
        </w:rPr>
      </w:pPr>
      <w:r w:rsidRPr="0021741E">
        <w:rPr>
          <w:sz w:val="24"/>
          <w:szCs w:val="24"/>
        </w:rPr>
        <w:t xml:space="preserve">Każda ze stron umowy, może żądać przedstawienia dodatkowych oświadczeń </w:t>
      </w:r>
      <w:r w:rsidR="003F6D47" w:rsidRPr="0021741E">
        <w:rPr>
          <w:sz w:val="24"/>
          <w:szCs w:val="24"/>
        </w:rPr>
        <w:br/>
      </w:r>
      <w:r w:rsidRPr="0021741E">
        <w:rPr>
          <w:sz w:val="24"/>
          <w:szCs w:val="24"/>
        </w:rPr>
        <w:t>lub dokumentów potwierdzających</w:t>
      </w:r>
      <w:r w:rsidR="003F6D47" w:rsidRPr="0021741E">
        <w:rPr>
          <w:sz w:val="24"/>
          <w:szCs w:val="24"/>
        </w:rPr>
        <w:t xml:space="preserve"> wpływ okoliczności związanych </w:t>
      </w:r>
      <w:r w:rsidRPr="0021741E">
        <w:rPr>
          <w:sz w:val="24"/>
          <w:szCs w:val="24"/>
        </w:rPr>
        <w:t xml:space="preserve">z przeciwdziałaniem lub wystąpieniem COVID-19 na należyte wykonanie tej umowy. </w:t>
      </w:r>
    </w:p>
    <w:p w:rsidR="00735D1C" w:rsidRPr="0021741E" w:rsidRDefault="00735D1C" w:rsidP="004A2DBA">
      <w:pPr>
        <w:numPr>
          <w:ilvl w:val="0"/>
          <w:numId w:val="13"/>
        </w:numPr>
        <w:tabs>
          <w:tab w:val="left" w:pos="340"/>
        </w:tabs>
        <w:suppressAutoHyphens/>
        <w:spacing w:before="278" w:line="240" w:lineRule="auto"/>
        <w:ind w:left="340" w:hanging="340"/>
        <w:contextualSpacing/>
        <w:rPr>
          <w:sz w:val="24"/>
          <w:szCs w:val="24"/>
        </w:rPr>
      </w:pPr>
      <w:r w:rsidRPr="0021741E">
        <w:rPr>
          <w:sz w:val="24"/>
          <w:szCs w:val="24"/>
        </w:rPr>
        <w:t>Strona umowy, na podstawie otrzyman</w:t>
      </w:r>
      <w:r w:rsidR="003F6D47" w:rsidRPr="0021741E">
        <w:rPr>
          <w:sz w:val="24"/>
          <w:szCs w:val="24"/>
        </w:rPr>
        <w:t xml:space="preserve">ych oświadczeń lub dokumentów, </w:t>
      </w:r>
      <w:r w:rsidRPr="0021741E">
        <w:rPr>
          <w:sz w:val="24"/>
          <w:szCs w:val="24"/>
        </w:rPr>
        <w:t xml:space="preserve">o których mowa powyżej, w terminie 14 dni od dnia ich otrzymania, przekazuje drugiej stronie swoje stanowisko, wraz z uzasadnieniem, odnośnie do wpływu okoliczności, o których mowa </w:t>
      </w:r>
      <w:r w:rsidR="003F6D47" w:rsidRPr="0021741E">
        <w:rPr>
          <w:sz w:val="24"/>
          <w:szCs w:val="24"/>
        </w:rPr>
        <w:br/>
      </w:r>
      <w:r w:rsidRPr="0021741E">
        <w:rPr>
          <w:sz w:val="24"/>
          <w:szCs w:val="24"/>
        </w:rPr>
        <w:t>w ust. 1, na należyte jej wykonanie. Jeżeli strona umowy otrzymała kolejne oświadczenia lub dokumenty, termin liczony jest od dnia ich otrzymania.</w:t>
      </w:r>
    </w:p>
    <w:p w:rsidR="00735D1C" w:rsidRPr="0021741E" w:rsidRDefault="00735D1C" w:rsidP="004A2DBA">
      <w:pPr>
        <w:numPr>
          <w:ilvl w:val="0"/>
          <w:numId w:val="13"/>
        </w:numPr>
        <w:tabs>
          <w:tab w:val="left" w:pos="340"/>
        </w:tabs>
        <w:suppressAutoHyphens/>
        <w:spacing w:before="278" w:line="240" w:lineRule="auto"/>
        <w:ind w:left="340" w:hanging="340"/>
        <w:contextualSpacing/>
        <w:rPr>
          <w:sz w:val="24"/>
          <w:szCs w:val="24"/>
        </w:rPr>
      </w:pPr>
      <w:r w:rsidRPr="0021741E">
        <w:rPr>
          <w:sz w:val="24"/>
          <w:szCs w:val="24"/>
        </w:rPr>
        <w:t>Zamawiający po stwierdzeniu, że okolic</w:t>
      </w:r>
      <w:r w:rsidR="003F6D47" w:rsidRPr="0021741E">
        <w:rPr>
          <w:sz w:val="24"/>
          <w:szCs w:val="24"/>
        </w:rPr>
        <w:t xml:space="preserve">zności związane z wystąpieniem </w:t>
      </w:r>
      <w:r w:rsidRPr="0021741E">
        <w:rPr>
          <w:sz w:val="24"/>
          <w:szCs w:val="24"/>
        </w:rPr>
        <w:t xml:space="preserve">COVID-19, </w:t>
      </w:r>
      <w:r w:rsidR="003F6D47" w:rsidRPr="0021741E">
        <w:rPr>
          <w:sz w:val="24"/>
          <w:szCs w:val="24"/>
        </w:rPr>
        <w:br/>
      </w:r>
      <w:r w:rsidR="004076D5" w:rsidRPr="0021741E">
        <w:rPr>
          <w:sz w:val="24"/>
          <w:szCs w:val="24"/>
        </w:rPr>
        <w:t>o których mowa w ust. 2</w:t>
      </w:r>
      <w:r w:rsidRPr="0021741E">
        <w:rPr>
          <w:sz w:val="24"/>
          <w:szCs w:val="24"/>
        </w:rPr>
        <w:t xml:space="preserve">, mogą wpłynąć lub wpływają na należyte wykonanie umowy, </w:t>
      </w:r>
      <w:r w:rsidR="003F6D47" w:rsidRPr="0021741E">
        <w:rPr>
          <w:sz w:val="24"/>
          <w:szCs w:val="24"/>
        </w:rPr>
        <w:br/>
      </w:r>
      <w:r w:rsidR="000201B7" w:rsidRPr="0021741E">
        <w:rPr>
          <w:sz w:val="24"/>
          <w:szCs w:val="24"/>
        </w:rPr>
        <w:t>może w uzgodnieniu z W</w:t>
      </w:r>
      <w:r w:rsidRPr="0021741E">
        <w:rPr>
          <w:sz w:val="24"/>
          <w:szCs w:val="24"/>
        </w:rPr>
        <w:t>ykonawcą dokonać zmian w umowie poprzez skorzysta</w:t>
      </w:r>
      <w:r w:rsidR="00985121" w:rsidRPr="0021741E">
        <w:rPr>
          <w:sz w:val="24"/>
          <w:szCs w:val="24"/>
        </w:rPr>
        <w:t xml:space="preserve">nie </w:t>
      </w:r>
      <w:r w:rsidR="00AD660C" w:rsidRPr="0021741E">
        <w:rPr>
          <w:sz w:val="24"/>
          <w:szCs w:val="24"/>
        </w:rPr>
        <w:br/>
      </w:r>
      <w:r w:rsidR="00985121" w:rsidRPr="0021741E">
        <w:rPr>
          <w:sz w:val="24"/>
          <w:szCs w:val="24"/>
        </w:rPr>
        <w:t xml:space="preserve">z rozwiązań opisanych w § </w:t>
      </w:r>
      <w:r w:rsidR="00FB2800" w:rsidRPr="0021741E">
        <w:rPr>
          <w:sz w:val="24"/>
          <w:szCs w:val="24"/>
        </w:rPr>
        <w:t>1</w:t>
      </w:r>
      <w:r w:rsidR="00D92B35">
        <w:rPr>
          <w:sz w:val="24"/>
          <w:szCs w:val="24"/>
        </w:rPr>
        <w:t>7</w:t>
      </w:r>
      <w:r w:rsidRPr="0021741E">
        <w:rPr>
          <w:sz w:val="24"/>
          <w:szCs w:val="24"/>
        </w:rPr>
        <w:t xml:space="preserve">, bądź wybierając spośród rozwiązań opisanych poniżej:  </w:t>
      </w:r>
    </w:p>
    <w:p w:rsidR="00A42EE8" w:rsidRPr="00A42EE8" w:rsidRDefault="00735D1C" w:rsidP="004A2DBA">
      <w:pPr>
        <w:pStyle w:val="Akapitzlist"/>
        <w:numPr>
          <w:ilvl w:val="2"/>
          <w:numId w:val="7"/>
        </w:numPr>
        <w:tabs>
          <w:tab w:val="left" w:pos="340"/>
        </w:tabs>
        <w:suppressAutoHyphens/>
        <w:spacing w:after="0" w:line="240" w:lineRule="auto"/>
        <w:ind w:left="851" w:hanging="567"/>
        <w:rPr>
          <w:rFonts w:ascii="Times New Roman" w:eastAsia="Times New Roman" w:hAnsi="Times New Roman"/>
          <w:sz w:val="24"/>
          <w:szCs w:val="24"/>
          <w:lang w:eastAsia="pl-PL"/>
        </w:rPr>
      </w:pPr>
      <w:r w:rsidRPr="00A42EE8">
        <w:rPr>
          <w:rFonts w:ascii="Times New Roman" w:eastAsia="Times New Roman" w:hAnsi="Times New Roman"/>
          <w:sz w:val="24"/>
          <w:szCs w:val="24"/>
          <w:lang w:eastAsia="pl-PL"/>
        </w:rPr>
        <w:t>zmianę terminu wykonania umowy lub jej części, lub czasowe zawieszenie w</w:t>
      </w:r>
      <w:r w:rsidR="00A42EE8" w:rsidRPr="00A42EE8">
        <w:rPr>
          <w:rFonts w:ascii="Times New Roman" w:eastAsia="Times New Roman" w:hAnsi="Times New Roman"/>
          <w:sz w:val="24"/>
          <w:szCs w:val="24"/>
          <w:lang w:eastAsia="pl-PL"/>
        </w:rPr>
        <w:t>ykonywania umowy lub jej części;</w:t>
      </w:r>
      <w:r w:rsidRPr="00A42EE8">
        <w:rPr>
          <w:rFonts w:ascii="Times New Roman" w:eastAsia="Times New Roman" w:hAnsi="Times New Roman"/>
          <w:sz w:val="24"/>
          <w:szCs w:val="24"/>
          <w:lang w:eastAsia="pl-PL"/>
        </w:rPr>
        <w:t xml:space="preserve"> </w:t>
      </w:r>
    </w:p>
    <w:p w:rsidR="00735D1C" w:rsidRPr="00A42EE8" w:rsidRDefault="00735D1C" w:rsidP="004A2DBA">
      <w:pPr>
        <w:pStyle w:val="Akapitzlist"/>
        <w:numPr>
          <w:ilvl w:val="2"/>
          <w:numId w:val="7"/>
        </w:numPr>
        <w:tabs>
          <w:tab w:val="left" w:pos="340"/>
        </w:tabs>
        <w:suppressAutoHyphens/>
        <w:spacing w:before="278" w:after="0" w:line="240" w:lineRule="auto"/>
        <w:ind w:left="851" w:hanging="567"/>
        <w:rPr>
          <w:rFonts w:ascii="Times New Roman" w:eastAsia="Times New Roman" w:hAnsi="Times New Roman"/>
          <w:sz w:val="24"/>
          <w:szCs w:val="24"/>
          <w:lang w:eastAsia="pl-PL"/>
        </w:rPr>
      </w:pPr>
      <w:r w:rsidRPr="00A42EE8">
        <w:rPr>
          <w:rFonts w:ascii="Times New Roman" w:eastAsia="Times New Roman" w:hAnsi="Times New Roman"/>
          <w:sz w:val="24"/>
          <w:szCs w:val="24"/>
          <w:lang w:eastAsia="pl-PL"/>
        </w:rPr>
        <w:t xml:space="preserve">zmianę zakresu świadczenia wykonawcy i odpowiadającą jej zmianę wynagrodzenia wykonawcy – o ile wzrost wynagrodzenia spowodowany każdą kolejną zmianą nie przekroczy 30% wartości pierwotnej umowy, a Wykonawca udokumentuje przyczyny wzrostu, przedkładając zamawiającemu opis skalkulowania oferty złożonej </w:t>
      </w:r>
      <w:r w:rsidR="003F6D47" w:rsidRPr="00A42EE8">
        <w:rPr>
          <w:rFonts w:ascii="Times New Roman" w:eastAsia="Times New Roman" w:hAnsi="Times New Roman"/>
          <w:sz w:val="24"/>
          <w:szCs w:val="24"/>
          <w:lang w:eastAsia="pl-PL"/>
        </w:rPr>
        <w:br/>
      </w:r>
      <w:r w:rsidRPr="00A42EE8">
        <w:rPr>
          <w:rFonts w:ascii="Times New Roman" w:eastAsia="Times New Roman" w:hAnsi="Times New Roman"/>
          <w:sz w:val="24"/>
          <w:szCs w:val="24"/>
          <w:lang w:eastAsia="pl-PL"/>
        </w:rPr>
        <w:t>w postępowaniu, opisze jakie konkretnie</w:t>
      </w:r>
      <w:r w:rsidR="003F6D47" w:rsidRPr="00A42EE8">
        <w:rPr>
          <w:rFonts w:ascii="Times New Roman" w:eastAsia="Times New Roman" w:hAnsi="Times New Roman"/>
          <w:sz w:val="24"/>
          <w:szCs w:val="24"/>
          <w:lang w:eastAsia="pl-PL"/>
        </w:rPr>
        <w:t xml:space="preserve"> uwarunkowania związane z COVID</w:t>
      </w:r>
      <w:r w:rsidRPr="00A42EE8">
        <w:rPr>
          <w:rFonts w:ascii="Times New Roman" w:eastAsia="Times New Roman" w:hAnsi="Times New Roman"/>
          <w:sz w:val="24"/>
          <w:szCs w:val="24"/>
          <w:lang w:eastAsia="pl-PL"/>
        </w:rPr>
        <w:t xml:space="preserve">-19 powodują, że założona kalkulacja jest nieaktualna i przedstawi stosowne dokumenty, </w:t>
      </w:r>
      <w:r w:rsidR="003F6D47" w:rsidRPr="00A42EE8">
        <w:rPr>
          <w:rFonts w:ascii="Times New Roman" w:eastAsia="Times New Roman" w:hAnsi="Times New Roman"/>
          <w:sz w:val="24"/>
          <w:szCs w:val="24"/>
          <w:lang w:eastAsia="pl-PL"/>
        </w:rPr>
        <w:br/>
      </w:r>
      <w:r w:rsidRPr="00A42EE8">
        <w:rPr>
          <w:rFonts w:ascii="Times New Roman" w:eastAsia="Times New Roman" w:hAnsi="Times New Roman"/>
          <w:sz w:val="24"/>
          <w:szCs w:val="24"/>
          <w:lang w:eastAsia="pl-PL"/>
        </w:rPr>
        <w:t>w tym także takie, które stanowią tajemnicę przedsiębiorstwa</w:t>
      </w:r>
      <w:r w:rsidR="00A42EE8">
        <w:rPr>
          <w:rStyle w:val="Odwoanieprzypisudolnego"/>
          <w:rFonts w:ascii="Times New Roman" w:eastAsia="Times New Roman" w:hAnsi="Times New Roman"/>
          <w:sz w:val="24"/>
          <w:szCs w:val="24"/>
          <w:lang w:eastAsia="pl-PL"/>
        </w:rPr>
        <w:footnoteReference w:id="1"/>
      </w:r>
      <w:r w:rsidRPr="00A42EE8">
        <w:rPr>
          <w:rFonts w:ascii="Times New Roman" w:eastAsia="Times New Roman" w:hAnsi="Times New Roman"/>
          <w:sz w:val="24"/>
          <w:szCs w:val="24"/>
          <w:lang w:eastAsia="pl-PL"/>
        </w:rPr>
        <w:t xml:space="preserve">. </w:t>
      </w:r>
    </w:p>
    <w:p w:rsidR="004F22DE" w:rsidRPr="0021741E" w:rsidRDefault="004F22DE" w:rsidP="004A2DBA">
      <w:pPr>
        <w:numPr>
          <w:ilvl w:val="0"/>
          <w:numId w:val="13"/>
        </w:numPr>
        <w:tabs>
          <w:tab w:val="left" w:pos="340"/>
        </w:tabs>
        <w:suppressAutoHyphens/>
        <w:spacing w:after="240" w:line="240" w:lineRule="auto"/>
        <w:ind w:left="340" w:hanging="340"/>
        <w:contextualSpacing/>
        <w:rPr>
          <w:sz w:val="24"/>
          <w:szCs w:val="24"/>
        </w:rPr>
      </w:pPr>
      <w:r w:rsidRPr="0021741E">
        <w:rPr>
          <w:sz w:val="24"/>
          <w:szCs w:val="24"/>
        </w:rPr>
        <w:t xml:space="preserve">Jeżeli w okresie od dnia podpisania umowy </w:t>
      </w:r>
      <w:r w:rsidR="00735D1C" w:rsidRPr="0021741E">
        <w:rPr>
          <w:sz w:val="24"/>
          <w:szCs w:val="24"/>
        </w:rPr>
        <w:t xml:space="preserve">do dnia zakończenia </w:t>
      </w:r>
      <w:r w:rsidRPr="0021741E">
        <w:rPr>
          <w:sz w:val="24"/>
          <w:szCs w:val="24"/>
        </w:rPr>
        <w:t xml:space="preserve">jej </w:t>
      </w:r>
      <w:r w:rsidR="00735D1C" w:rsidRPr="0021741E">
        <w:rPr>
          <w:sz w:val="24"/>
          <w:szCs w:val="24"/>
        </w:rPr>
        <w:t>realizacji zostaną wprowadzone nowe przepisy prawa (w aktach prawa powszechnie obowiązującego), które umożliwiają zmianę postanowień niniejszej umowy, strony mogą w drodze porozumienia, zmienić niniejszą umowę poprzez wprowadzenie do niej wszystkich, bądź tylko wybranych rozwiąza</w:t>
      </w:r>
      <w:r w:rsidRPr="0021741E">
        <w:rPr>
          <w:sz w:val="24"/>
          <w:szCs w:val="24"/>
        </w:rPr>
        <w:t>ń opisanych w tychże przepisach.</w:t>
      </w:r>
    </w:p>
    <w:p w:rsidR="000D36D7" w:rsidRPr="005F7A7C" w:rsidRDefault="000D36D7" w:rsidP="004A2DBA">
      <w:pPr>
        <w:spacing w:before="240" w:line="240" w:lineRule="auto"/>
        <w:ind w:left="0" w:firstLine="0"/>
        <w:jc w:val="center"/>
        <w:rPr>
          <w:b/>
          <w:color w:val="FF0000"/>
          <w:sz w:val="24"/>
          <w:szCs w:val="24"/>
        </w:rPr>
      </w:pPr>
    </w:p>
    <w:p w:rsidR="00404E7D" w:rsidRPr="00AA72C9" w:rsidRDefault="002B1856" w:rsidP="004A2DBA">
      <w:pPr>
        <w:spacing w:line="240" w:lineRule="auto"/>
        <w:ind w:left="0" w:firstLine="0"/>
        <w:jc w:val="center"/>
        <w:rPr>
          <w:sz w:val="24"/>
          <w:szCs w:val="24"/>
        </w:rPr>
      </w:pPr>
      <w:r w:rsidRPr="00AA72C9">
        <w:rPr>
          <w:b/>
          <w:sz w:val="24"/>
          <w:szCs w:val="24"/>
        </w:rPr>
        <w:t>§ 19</w:t>
      </w:r>
      <w:r w:rsidR="00735D1C" w:rsidRPr="00AA72C9">
        <w:rPr>
          <w:b/>
          <w:sz w:val="24"/>
          <w:szCs w:val="24"/>
        </w:rPr>
        <w:br/>
      </w:r>
      <w:r w:rsidR="00404E7D" w:rsidRPr="00AA72C9">
        <w:rPr>
          <w:b/>
          <w:sz w:val="24"/>
          <w:szCs w:val="24"/>
        </w:rPr>
        <w:t>OCHRONA INFORMACJI NIEJAWNYCH</w:t>
      </w:r>
    </w:p>
    <w:p w:rsidR="007D7B39" w:rsidRPr="00AA72C9" w:rsidRDefault="007D7B39" w:rsidP="004A2DBA">
      <w:pPr>
        <w:numPr>
          <w:ilvl w:val="0"/>
          <w:numId w:val="14"/>
        </w:numPr>
        <w:spacing w:line="240" w:lineRule="auto"/>
        <w:ind w:left="426" w:hanging="426"/>
        <w:rPr>
          <w:sz w:val="24"/>
          <w:szCs w:val="24"/>
        </w:rPr>
      </w:pPr>
      <w:r w:rsidRPr="00AA72C9">
        <w:rPr>
          <w:sz w:val="24"/>
          <w:szCs w:val="24"/>
        </w:rPr>
        <w:t xml:space="preserve">Wykonawca zachowa w tajemnicy wszystkie informacje dotyczące Zamawiającego </w:t>
      </w:r>
      <w:r w:rsidRPr="00AA72C9">
        <w:rPr>
          <w:sz w:val="24"/>
          <w:szCs w:val="24"/>
        </w:rPr>
        <w:br/>
        <w:t>i Użytkownika, w których posiadanie wejdzie w trakcie realizacji niniejszej umowy.</w:t>
      </w:r>
    </w:p>
    <w:p w:rsidR="007D7B39" w:rsidRPr="00AA72C9" w:rsidRDefault="007D7B39" w:rsidP="004A2DBA">
      <w:pPr>
        <w:numPr>
          <w:ilvl w:val="0"/>
          <w:numId w:val="14"/>
        </w:numPr>
        <w:spacing w:line="240" w:lineRule="auto"/>
        <w:ind w:left="426" w:hanging="426"/>
        <w:rPr>
          <w:sz w:val="24"/>
          <w:szCs w:val="24"/>
        </w:rPr>
      </w:pPr>
      <w:r w:rsidRPr="00AA72C9">
        <w:rPr>
          <w:sz w:val="24"/>
          <w:szCs w:val="24"/>
        </w:rPr>
        <w:t xml:space="preserve">W razie zatrudnienia przez Wykonawcę Podwykonawców lub zlecenia zadań innym podmiotom Wykonawca powiadomi o tym fakcie Zamawiającego. Podwykonawca zachowa w tajemnicy wszystkie informacje dotyczące Zamawiającego i Użytkownika, </w:t>
      </w:r>
      <w:r w:rsidRPr="00AA72C9">
        <w:rPr>
          <w:sz w:val="24"/>
          <w:szCs w:val="24"/>
        </w:rPr>
        <w:br/>
        <w:t>w których posiadanie wejdzie w trakcie realizacji niniejszej umowy.</w:t>
      </w:r>
    </w:p>
    <w:p w:rsidR="007D7B39" w:rsidRPr="00AA72C9" w:rsidRDefault="007D7B39" w:rsidP="004A2DBA">
      <w:pPr>
        <w:numPr>
          <w:ilvl w:val="0"/>
          <w:numId w:val="14"/>
        </w:numPr>
        <w:spacing w:line="240" w:lineRule="auto"/>
        <w:ind w:left="426" w:hanging="426"/>
        <w:rPr>
          <w:sz w:val="24"/>
          <w:szCs w:val="24"/>
        </w:rPr>
      </w:pPr>
      <w:r w:rsidRPr="00AA72C9">
        <w:rPr>
          <w:sz w:val="24"/>
          <w:szCs w:val="24"/>
        </w:rPr>
        <w:t xml:space="preserve">Podczas realizacji umowy, zabrania się używania jakichkolwiek urządzeń </w:t>
      </w:r>
      <w:r w:rsidRPr="00AA72C9">
        <w:rPr>
          <w:sz w:val="24"/>
          <w:szCs w:val="24"/>
        </w:rPr>
        <w:br/>
        <w:t>do przetwarzania obrazu i dźwięku, telefonów komórkowych oraz innych środków łączności na terenie kompleksu Użytkownika bez jego zgody.</w:t>
      </w:r>
    </w:p>
    <w:p w:rsidR="007D7B39" w:rsidRPr="00AA72C9" w:rsidRDefault="007D7B39" w:rsidP="004A2DBA">
      <w:pPr>
        <w:numPr>
          <w:ilvl w:val="0"/>
          <w:numId w:val="14"/>
        </w:numPr>
        <w:spacing w:line="240" w:lineRule="auto"/>
        <w:ind w:left="426" w:hanging="426"/>
        <w:rPr>
          <w:sz w:val="24"/>
          <w:szCs w:val="24"/>
        </w:rPr>
      </w:pPr>
      <w:r w:rsidRPr="00AA72C9">
        <w:rPr>
          <w:sz w:val="24"/>
          <w:szCs w:val="24"/>
        </w:rPr>
        <w:t>Wyjazd (wjazd) oraz przebywanie pracowników Wykonawcy na terenie kompleksu odbywać się będzie na podstawie wydanych przez Odbiorcę przepustek oraz „Wykazu osób realizujących Umowę”.</w:t>
      </w:r>
    </w:p>
    <w:p w:rsidR="007D7B39" w:rsidRPr="00AA72C9" w:rsidRDefault="007D7B39" w:rsidP="004A2DBA">
      <w:pPr>
        <w:numPr>
          <w:ilvl w:val="0"/>
          <w:numId w:val="14"/>
        </w:numPr>
        <w:spacing w:line="240" w:lineRule="auto"/>
        <w:ind w:left="426" w:hanging="426"/>
        <w:rPr>
          <w:sz w:val="24"/>
          <w:szCs w:val="24"/>
        </w:rPr>
      </w:pPr>
      <w:r w:rsidRPr="00AA72C9">
        <w:rPr>
          <w:sz w:val="24"/>
          <w:szCs w:val="24"/>
        </w:rPr>
        <w:t>Wszystkie prace będą realizowane pod nadzorem wyznaczonego żołnierza lub pracownika wojska jednostki.</w:t>
      </w:r>
    </w:p>
    <w:p w:rsidR="007D7B39" w:rsidRPr="00AA72C9" w:rsidRDefault="007D7B39" w:rsidP="004A2DBA">
      <w:pPr>
        <w:numPr>
          <w:ilvl w:val="0"/>
          <w:numId w:val="14"/>
        </w:numPr>
        <w:spacing w:line="240" w:lineRule="auto"/>
        <w:ind w:left="426" w:hanging="426"/>
        <w:rPr>
          <w:sz w:val="24"/>
          <w:szCs w:val="24"/>
        </w:rPr>
      </w:pPr>
      <w:r w:rsidRPr="00AA72C9">
        <w:rPr>
          <w:sz w:val="24"/>
          <w:szCs w:val="24"/>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7D7B39" w:rsidRPr="00B5245F" w:rsidRDefault="007D7B39" w:rsidP="004A2DBA">
      <w:pPr>
        <w:numPr>
          <w:ilvl w:val="0"/>
          <w:numId w:val="15"/>
        </w:numPr>
        <w:spacing w:line="240" w:lineRule="auto"/>
        <w:ind w:left="851" w:hanging="425"/>
        <w:rPr>
          <w:sz w:val="24"/>
          <w:szCs w:val="24"/>
        </w:rPr>
      </w:pPr>
      <w:r w:rsidRPr="00AA72C9">
        <w:rPr>
          <w:sz w:val="24"/>
          <w:szCs w:val="24"/>
        </w:rPr>
        <w:t xml:space="preserve">stopień, imię i nazwisko osoby </w:t>
      </w:r>
      <w:r w:rsidR="00B5245F" w:rsidRPr="00B5245F">
        <w:rPr>
          <w:sz w:val="24"/>
          <w:szCs w:val="24"/>
        </w:rPr>
        <w:t>realizującej usługę</w:t>
      </w:r>
      <w:r w:rsidRPr="00B5245F">
        <w:rPr>
          <w:sz w:val="24"/>
          <w:szCs w:val="24"/>
        </w:rPr>
        <w:t>;</w:t>
      </w:r>
    </w:p>
    <w:p w:rsidR="007D7B39" w:rsidRPr="00AA72C9" w:rsidRDefault="007D7B39" w:rsidP="004A2DBA">
      <w:pPr>
        <w:numPr>
          <w:ilvl w:val="0"/>
          <w:numId w:val="15"/>
        </w:numPr>
        <w:spacing w:line="240" w:lineRule="auto"/>
        <w:ind w:left="851" w:hanging="425"/>
        <w:rPr>
          <w:sz w:val="24"/>
          <w:szCs w:val="24"/>
        </w:rPr>
      </w:pPr>
      <w:r w:rsidRPr="00AA72C9">
        <w:rPr>
          <w:sz w:val="24"/>
          <w:szCs w:val="24"/>
        </w:rPr>
        <w:t>data i miejsce urodzenia;</w:t>
      </w:r>
    </w:p>
    <w:p w:rsidR="007D7B39" w:rsidRPr="00AA72C9" w:rsidRDefault="007D7B39" w:rsidP="004A2DBA">
      <w:pPr>
        <w:numPr>
          <w:ilvl w:val="0"/>
          <w:numId w:val="15"/>
        </w:numPr>
        <w:spacing w:line="240" w:lineRule="auto"/>
        <w:ind w:left="851" w:hanging="425"/>
        <w:rPr>
          <w:sz w:val="24"/>
          <w:szCs w:val="24"/>
        </w:rPr>
      </w:pPr>
      <w:r w:rsidRPr="00AA72C9">
        <w:rPr>
          <w:sz w:val="24"/>
          <w:szCs w:val="24"/>
        </w:rPr>
        <w:t>państwo (organizacja międzynarodowa);</w:t>
      </w:r>
    </w:p>
    <w:p w:rsidR="007D7B39" w:rsidRPr="00AA72C9" w:rsidRDefault="007D7B39" w:rsidP="004A2DBA">
      <w:pPr>
        <w:numPr>
          <w:ilvl w:val="0"/>
          <w:numId w:val="15"/>
        </w:numPr>
        <w:spacing w:line="240" w:lineRule="auto"/>
        <w:ind w:left="851" w:hanging="425"/>
        <w:rPr>
          <w:sz w:val="24"/>
          <w:szCs w:val="24"/>
        </w:rPr>
      </w:pPr>
      <w:r w:rsidRPr="00AA72C9">
        <w:rPr>
          <w:sz w:val="24"/>
          <w:szCs w:val="24"/>
        </w:rPr>
        <w:t>stanowisko służbowe;</w:t>
      </w:r>
    </w:p>
    <w:p w:rsidR="007D7B39" w:rsidRPr="00AA72C9" w:rsidRDefault="007D7B39" w:rsidP="004A2DBA">
      <w:pPr>
        <w:numPr>
          <w:ilvl w:val="0"/>
          <w:numId w:val="15"/>
        </w:numPr>
        <w:spacing w:line="240" w:lineRule="auto"/>
        <w:ind w:left="851" w:hanging="425"/>
        <w:rPr>
          <w:sz w:val="24"/>
          <w:szCs w:val="24"/>
        </w:rPr>
      </w:pPr>
      <w:r w:rsidRPr="00AA72C9">
        <w:rPr>
          <w:sz w:val="24"/>
          <w:szCs w:val="24"/>
        </w:rPr>
        <w:t>nr paszportu lub dokumentu tożsamości;</w:t>
      </w:r>
    </w:p>
    <w:p w:rsidR="007D7B39" w:rsidRPr="00B5245F" w:rsidRDefault="007D7B39" w:rsidP="004A2DBA">
      <w:pPr>
        <w:numPr>
          <w:ilvl w:val="0"/>
          <w:numId w:val="15"/>
        </w:numPr>
        <w:spacing w:line="240" w:lineRule="auto"/>
        <w:ind w:left="851" w:hanging="425"/>
        <w:rPr>
          <w:sz w:val="24"/>
          <w:szCs w:val="24"/>
        </w:rPr>
      </w:pPr>
      <w:r w:rsidRPr="00B5245F">
        <w:rPr>
          <w:sz w:val="24"/>
          <w:szCs w:val="24"/>
        </w:rPr>
        <w:t xml:space="preserve">termin realizacji </w:t>
      </w:r>
      <w:r w:rsidR="00B5245F" w:rsidRPr="00B5245F">
        <w:rPr>
          <w:sz w:val="24"/>
          <w:szCs w:val="24"/>
        </w:rPr>
        <w:t>usługi</w:t>
      </w:r>
      <w:r w:rsidRPr="00B5245F">
        <w:rPr>
          <w:sz w:val="24"/>
          <w:szCs w:val="24"/>
        </w:rPr>
        <w:t>;</w:t>
      </w:r>
    </w:p>
    <w:p w:rsidR="007D7B39" w:rsidRPr="00B5245F" w:rsidRDefault="007D7B39" w:rsidP="004A2DBA">
      <w:pPr>
        <w:numPr>
          <w:ilvl w:val="0"/>
          <w:numId w:val="15"/>
        </w:numPr>
        <w:spacing w:line="240" w:lineRule="auto"/>
        <w:ind w:left="851" w:hanging="425"/>
        <w:rPr>
          <w:sz w:val="24"/>
          <w:szCs w:val="24"/>
        </w:rPr>
      </w:pPr>
      <w:r w:rsidRPr="00B5245F">
        <w:rPr>
          <w:sz w:val="24"/>
          <w:szCs w:val="24"/>
        </w:rPr>
        <w:t xml:space="preserve">miejsce realizacji </w:t>
      </w:r>
      <w:r w:rsidR="00B5245F" w:rsidRPr="00B5245F">
        <w:rPr>
          <w:sz w:val="24"/>
          <w:szCs w:val="24"/>
        </w:rPr>
        <w:t>usługi</w:t>
      </w:r>
      <w:r w:rsidRPr="00B5245F">
        <w:rPr>
          <w:sz w:val="24"/>
          <w:szCs w:val="24"/>
        </w:rPr>
        <w:t>.</w:t>
      </w:r>
    </w:p>
    <w:p w:rsidR="007D7B39" w:rsidRPr="00AA72C9" w:rsidRDefault="007D7B39" w:rsidP="004A2DBA">
      <w:pPr>
        <w:numPr>
          <w:ilvl w:val="0"/>
          <w:numId w:val="14"/>
        </w:numPr>
        <w:spacing w:line="240" w:lineRule="auto"/>
        <w:ind w:left="426" w:hanging="426"/>
        <w:rPr>
          <w:sz w:val="24"/>
          <w:szCs w:val="24"/>
        </w:rPr>
      </w:pPr>
      <w:r w:rsidRPr="00AA72C9">
        <w:rPr>
          <w:sz w:val="24"/>
          <w:szCs w:val="24"/>
        </w:rPr>
        <w:t>W sytuacjach nieokreślonych niniejszym paragrafem a dotyczących ochrony informacji niejawnych, władnym do podejmowania decyzji w zakresie udostępniania informacji niejawnych jest Pełnomocnik Ochrony Zamawiającego.</w:t>
      </w:r>
    </w:p>
    <w:p w:rsidR="000E53B0" w:rsidRPr="00AC479B" w:rsidRDefault="007D7B39" w:rsidP="004A2DBA">
      <w:pPr>
        <w:numPr>
          <w:ilvl w:val="0"/>
          <w:numId w:val="14"/>
        </w:numPr>
        <w:spacing w:after="200" w:line="240" w:lineRule="auto"/>
        <w:ind w:left="426" w:hanging="426"/>
        <w:contextualSpacing/>
        <w:jc w:val="left"/>
        <w:rPr>
          <w:rStyle w:val="Teksttreci6Odstpy1pt"/>
          <w:b w:val="0"/>
          <w:bCs w:val="0"/>
          <w:color w:val="auto"/>
          <w:spacing w:val="0"/>
          <w:sz w:val="24"/>
          <w:szCs w:val="24"/>
        </w:rPr>
      </w:pPr>
      <w:r w:rsidRPr="00AA72C9">
        <w:rPr>
          <w:sz w:val="24"/>
          <w:szCs w:val="24"/>
        </w:rPr>
        <w:t>Zabrania się używania jakichkolwiek bezzałogowych statków powietrznych (BSP) nad terenem jednostki wojskowej, na rzecz, której realizowana jest niniejsza umowa.</w:t>
      </w:r>
    </w:p>
    <w:p w:rsidR="00EF1574" w:rsidRPr="0021741E" w:rsidRDefault="00EF1574" w:rsidP="004A2DBA">
      <w:pPr>
        <w:pStyle w:val="Teksttreci60"/>
        <w:shd w:val="clear" w:color="auto" w:fill="auto"/>
        <w:spacing w:line="240" w:lineRule="auto"/>
        <w:ind w:left="0" w:firstLine="0"/>
        <w:jc w:val="center"/>
        <w:rPr>
          <w:sz w:val="24"/>
          <w:szCs w:val="24"/>
        </w:rPr>
      </w:pPr>
      <w:r w:rsidRPr="00CD2AC1">
        <w:rPr>
          <w:rStyle w:val="Teksttreci6Odstpy1pt"/>
          <w:b/>
          <w:color w:val="auto"/>
          <w:sz w:val="24"/>
          <w:szCs w:val="24"/>
        </w:rPr>
        <w:t>§</w:t>
      </w:r>
      <w:r w:rsidR="000D36D7" w:rsidRPr="00CD2AC1">
        <w:rPr>
          <w:rStyle w:val="Teksttreci6Odstpy1pt"/>
          <w:b/>
          <w:color w:val="auto"/>
          <w:sz w:val="24"/>
          <w:szCs w:val="24"/>
        </w:rPr>
        <w:t xml:space="preserve"> </w:t>
      </w:r>
      <w:r w:rsidRPr="00CD2AC1">
        <w:rPr>
          <w:rStyle w:val="Teksttreci6Odstpy1pt"/>
          <w:b/>
          <w:color w:val="auto"/>
          <w:sz w:val="24"/>
          <w:szCs w:val="24"/>
        </w:rPr>
        <w:t>2</w:t>
      </w:r>
      <w:r w:rsidR="00F636A4">
        <w:rPr>
          <w:rStyle w:val="Teksttreci6Odstpy1pt"/>
          <w:b/>
          <w:color w:val="auto"/>
          <w:sz w:val="24"/>
          <w:szCs w:val="24"/>
        </w:rPr>
        <w:t>0</w:t>
      </w:r>
      <w:r w:rsidRPr="005F7A7C">
        <w:rPr>
          <w:rStyle w:val="Teksttreci6Odstpy1pt"/>
          <w:b/>
          <w:color w:val="FF0000"/>
          <w:sz w:val="24"/>
          <w:szCs w:val="24"/>
        </w:rPr>
        <w:br/>
      </w:r>
      <w:r w:rsidRPr="0021741E">
        <w:rPr>
          <w:sz w:val="24"/>
          <w:szCs w:val="24"/>
        </w:rPr>
        <w:t>INNE POSTANOWIENIA</w:t>
      </w:r>
    </w:p>
    <w:p w:rsidR="00EF1574" w:rsidRPr="0021741E" w:rsidRDefault="00EF1574" w:rsidP="004A2DBA">
      <w:pPr>
        <w:pStyle w:val="Teksttreci"/>
        <w:numPr>
          <w:ilvl w:val="0"/>
          <w:numId w:val="16"/>
        </w:numPr>
        <w:shd w:val="clear" w:color="auto" w:fill="auto"/>
        <w:tabs>
          <w:tab w:val="clear" w:pos="0"/>
          <w:tab w:val="num" w:pos="426"/>
        </w:tabs>
        <w:spacing w:line="240" w:lineRule="auto"/>
        <w:ind w:left="426" w:right="23" w:hanging="426"/>
        <w:rPr>
          <w:rFonts w:ascii="Times New Roman" w:hAnsi="Times New Roman" w:cs="Times New Roman"/>
          <w:sz w:val="24"/>
          <w:szCs w:val="24"/>
        </w:rPr>
      </w:pPr>
      <w:r w:rsidRPr="0021741E">
        <w:rPr>
          <w:rFonts w:ascii="Times New Roman" w:hAnsi="Times New Roman" w:cs="Times New Roman"/>
          <w:sz w:val="24"/>
          <w:szCs w:val="24"/>
        </w:rPr>
        <w:t>Dokumenty składane w formie kopii musz</w:t>
      </w:r>
      <w:r w:rsidR="003F6D47" w:rsidRPr="0021741E">
        <w:rPr>
          <w:rFonts w:ascii="Times New Roman" w:hAnsi="Times New Roman" w:cs="Times New Roman"/>
          <w:sz w:val="24"/>
          <w:szCs w:val="24"/>
        </w:rPr>
        <w:t xml:space="preserve">ą być poświadczone za zgodność </w:t>
      </w:r>
      <w:r w:rsidRPr="0021741E">
        <w:rPr>
          <w:rFonts w:ascii="Times New Roman" w:hAnsi="Times New Roman" w:cs="Times New Roman"/>
          <w:sz w:val="24"/>
          <w:szCs w:val="24"/>
        </w:rPr>
        <w:t xml:space="preserve">z oryginałem, tj. opatrzone pieczęcią lub </w:t>
      </w:r>
      <w:r w:rsidR="003F6D47" w:rsidRPr="0021741E">
        <w:rPr>
          <w:rFonts w:ascii="Times New Roman" w:hAnsi="Times New Roman" w:cs="Times New Roman"/>
          <w:sz w:val="24"/>
          <w:szCs w:val="24"/>
        </w:rPr>
        <w:t xml:space="preserve">odręcznym napisem „za zgodność </w:t>
      </w:r>
      <w:r w:rsidRPr="0021741E">
        <w:rPr>
          <w:rFonts w:ascii="Times New Roman" w:hAnsi="Times New Roman" w:cs="Times New Roman"/>
          <w:sz w:val="24"/>
          <w:szCs w:val="24"/>
        </w:rPr>
        <w:t>z oryginałem” oraz podpisem osoby upoważnionej do potwierdzania dokumentów.</w:t>
      </w:r>
    </w:p>
    <w:p w:rsidR="00EF1574" w:rsidRPr="00CD2AC1" w:rsidRDefault="00EF1574" w:rsidP="004A2DBA">
      <w:pPr>
        <w:pStyle w:val="Teksttreci"/>
        <w:numPr>
          <w:ilvl w:val="0"/>
          <w:numId w:val="16"/>
        </w:numPr>
        <w:shd w:val="clear" w:color="auto" w:fill="auto"/>
        <w:tabs>
          <w:tab w:val="num" w:pos="426"/>
        </w:tabs>
        <w:spacing w:line="240" w:lineRule="auto"/>
        <w:ind w:left="426" w:hanging="426"/>
        <w:rPr>
          <w:rFonts w:ascii="Times New Roman" w:hAnsi="Times New Roman" w:cs="Times New Roman"/>
          <w:sz w:val="24"/>
          <w:szCs w:val="24"/>
        </w:rPr>
      </w:pPr>
      <w:r w:rsidRPr="00CD2AC1">
        <w:rPr>
          <w:rFonts w:ascii="Times New Roman" w:hAnsi="Times New Roman" w:cs="Times New Roman"/>
          <w:sz w:val="24"/>
          <w:szCs w:val="24"/>
        </w:rPr>
        <w:t>W sprawach nieuregulowanych niniejszą umową mają zastosowanie przepisy:</w:t>
      </w:r>
    </w:p>
    <w:p w:rsidR="00EF1574" w:rsidRPr="00CD2AC1" w:rsidRDefault="00EF1574" w:rsidP="004A2DBA">
      <w:pPr>
        <w:pStyle w:val="Teksttreci"/>
        <w:numPr>
          <w:ilvl w:val="0"/>
          <w:numId w:val="5"/>
        </w:numPr>
        <w:shd w:val="clear" w:color="auto" w:fill="auto"/>
        <w:tabs>
          <w:tab w:val="clear" w:pos="400"/>
          <w:tab w:val="num" w:pos="0"/>
          <w:tab w:val="num" w:pos="993"/>
        </w:tabs>
        <w:spacing w:line="240" w:lineRule="auto"/>
        <w:ind w:left="993" w:hanging="567"/>
        <w:rPr>
          <w:rFonts w:ascii="Times New Roman" w:hAnsi="Times New Roman" w:cs="Times New Roman"/>
          <w:sz w:val="24"/>
          <w:szCs w:val="24"/>
        </w:rPr>
      </w:pPr>
      <w:r w:rsidRPr="00CD2AC1">
        <w:rPr>
          <w:rFonts w:ascii="Times New Roman" w:hAnsi="Times New Roman" w:cs="Times New Roman"/>
          <w:sz w:val="24"/>
          <w:szCs w:val="24"/>
        </w:rPr>
        <w:t>Ustawy z dnia 11.09.2019 r. Prawo zamówień publicznych</w:t>
      </w:r>
      <w:r w:rsidR="00A47EFB" w:rsidRPr="00CD2AC1">
        <w:rPr>
          <w:rFonts w:ascii="Times New Roman" w:hAnsi="Times New Roman" w:cs="Times New Roman"/>
          <w:sz w:val="24"/>
          <w:szCs w:val="24"/>
        </w:rPr>
        <w:t xml:space="preserve"> (Dz. U. z 2019, </w:t>
      </w:r>
      <w:r w:rsidR="00874614">
        <w:rPr>
          <w:rFonts w:ascii="Times New Roman" w:hAnsi="Times New Roman" w:cs="Times New Roman"/>
          <w:sz w:val="24"/>
          <w:szCs w:val="24"/>
        </w:rPr>
        <w:br/>
      </w:r>
      <w:r w:rsidR="00A47EFB" w:rsidRPr="00CD2AC1">
        <w:rPr>
          <w:rFonts w:ascii="Times New Roman" w:hAnsi="Times New Roman" w:cs="Times New Roman"/>
          <w:sz w:val="24"/>
          <w:szCs w:val="24"/>
        </w:rPr>
        <w:t>poz. 2019)</w:t>
      </w:r>
      <w:r w:rsidRPr="00CD2AC1">
        <w:rPr>
          <w:rFonts w:ascii="Times New Roman" w:hAnsi="Times New Roman" w:cs="Times New Roman"/>
          <w:sz w:val="24"/>
          <w:szCs w:val="24"/>
        </w:rPr>
        <w:t>;</w:t>
      </w:r>
    </w:p>
    <w:p w:rsidR="00EF1574" w:rsidRPr="00CD2AC1" w:rsidRDefault="00EF1574" w:rsidP="004A2DBA">
      <w:pPr>
        <w:pStyle w:val="Teksttreci"/>
        <w:numPr>
          <w:ilvl w:val="0"/>
          <w:numId w:val="5"/>
        </w:numPr>
        <w:shd w:val="clear" w:color="auto" w:fill="auto"/>
        <w:tabs>
          <w:tab w:val="clear" w:pos="400"/>
          <w:tab w:val="num" w:pos="0"/>
          <w:tab w:val="num" w:pos="993"/>
        </w:tabs>
        <w:spacing w:line="240" w:lineRule="auto"/>
        <w:ind w:left="993" w:hanging="567"/>
        <w:rPr>
          <w:rFonts w:ascii="Times New Roman" w:hAnsi="Times New Roman" w:cs="Times New Roman"/>
          <w:sz w:val="24"/>
          <w:szCs w:val="24"/>
        </w:rPr>
      </w:pPr>
      <w:r w:rsidRPr="00CD2AC1">
        <w:rPr>
          <w:rFonts w:ascii="Times New Roman" w:hAnsi="Times New Roman" w:cs="Times New Roman"/>
          <w:sz w:val="24"/>
          <w:szCs w:val="24"/>
        </w:rPr>
        <w:t>Ustawy z dnia 23.04.1964 r. Kodeks Cywilny (tj. Dz. U. z 2020, poz. 1740)</w:t>
      </w:r>
      <w:r w:rsidR="000F66C2" w:rsidRPr="00CD2AC1">
        <w:rPr>
          <w:rFonts w:ascii="Times New Roman" w:hAnsi="Times New Roman" w:cs="Times New Roman"/>
          <w:sz w:val="24"/>
          <w:szCs w:val="24"/>
        </w:rPr>
        <w:t>;</w:t>
      </w:r>
    </w:p>
    <w:p w:rsidR="00EF1574" w:rsidRPr="00CD2AC1" w:rsidRDefault="00EF1574" w:rsidP="004A2DBA">
      <w:pPr>
        <w:pStyle w:val="Teksttreci"/>
        <w:numPr>
          <w:ilvl w:val="0"/>
          <w:numId w:val="5"/>
        </w:numPr>
        <w:shd w:val="clear" w:color="auto" w:fill="auto"/>
        <w:tabs>
          <w:tab w:val="clear" w:pos="400"/>
          <w:tab w:val="num" w:pos="0"/>
          <w:tab w:val="num" w:pos="993"/>
        </w:tabs>
        <w:spacing w:line="240" w:lineRule="auto"/>
        <w:ind w:left="993" w:hanging="567"/>
        <w:rPr>
          <w:rFonts w:ascii="Times New Roman" w:hAnsi="Times New Roman" w:cs="Times New Roman"/>
          <w:sz w:val="24"/>
          <w:szCs w:val="24"/>
        </w:rPr>
      </w:pPr>
      <w:r w:rsidRPr="00CD2AC1">
        <w:rPr>
          <w:rFonts w:ascii="Times New Roman" w:hAnsi="Times New Roman" w:cs="Times New Roman"/>
          <w:sz w:val="24"/>
          <w:szCs w:val="24"/>
        </w:rPr>
        <w:t xml:space="preserve">Innych obowiązujących w tym zakresie </w:t>
      </w:r>
      <w:r w:rsidR="00857B9A">
        <w:rPr>
          <w:rFonts w:ascii="Times New Roman" w:hAnsi="Times New Roman" w:cs="Times New Roman"/>
          <w:sz w:val="24"/>
          <w:szCs w:val="24"/>
        </w:rPr>
        <w:t>przepisów prawa polskiego</w:t>
      </w:r>
      <w:r w:rsidRPr="00CD2AC1">
        <w:rPr>
          <w:rFonts w:ascii="Times New Roman" w:hAnsi="Times New Roman" w:cs="Times New Roman"/>
          <w:sz w:val="24"/>
          <w:szCs w:val="24"/>
        </w:rPr>
        <w:t>.</w:t>
      </w:r>
    </w:p>
    <w:p w:rsidR="00EF1574" w:rsidRPr="00CD2AC1" w:rsidRDefault="00EF1574" w:rsidP="004A2DBA">
      <w:pPr>
        <w:pStyle w:val="Teksttreci"/>
        <w:numPr>
          <w:ilvl w:val="0"/>
          <w:numId w:val="16"/>
        </w:numPr>
        <w:shd w:val="clear" w:color="auto" w:fill="auto"/>
        <w:tabs>
          <w:tab w:val="num" w:pos="426"/>
        </w:tabs>
        <w:spacing w:line="240" w:lineRule="auto"/>
        <w:ind w:left="426" w:right="20" w:hanging="426"/>
        <w:rPr>
          <w:rFonts w:ascii="Times New Roman" w:hAnsi="Times New Roman" w:cs="Times New Roman"/>
          <w:sz w:val="24"/>
          <w:szCs w:val="24"/>
        </w:rPr>
      </w:pPr>
      <w:r w:rsidRPr="00CD2AC1">
        <w:rPr>
          <w:rFonts w:ascii="Times New Roman" w:hAnsi="Times New Roman" w:cs="Times New Roman"/>
          <w:sz w:val="24"/>
          <w:szCs w:val="24"/>
        </w:rPr>
        <w:t>Korespondencję związaną z realizacją nini</w:t>
      </w:r>
      <w:r w:rsidR="003F6D47" w:rsidRPr="00CD2AC1">
        <w:rPr>
          <w:rFonts w:ascii="Times New Roman" w:hAnsi="Times New Roman" w:cs="Times New Roman"/>
          <w:sz w:val="24"/>
          <w:szCs w:val="24"/>
        </w:rPr>
        <w:t xml:space="preserve">ejszej umowy należy kierować </w:t>
      </w:r>
      <w:r w:rsidR="003F6D47" w:rsidRPr="00CD2AC1">
        <w:rPr>
          <w:rFonts w:ascii="Times New Roman" w:hAnsi="Times New Roman" w:cs="Times New Roman"/>
          <w:sz w:val="24"/>
          <w:szCs w:val="24"/>
        </w:rPr>
        <w:br/>
        <w:t xml:space="preserve">do </w:t>
      </w:r>
      <w:r w:rsidRPr="00CD2AC1">
        <w:rPr>
          <w:rFonts w:ascii="Times New Roman" w:hAnsi="Times New Roman" w:cs="Times New Roman"/>
          <w:sz w:val="24"/>
          <w:szCs w:val="24"/>
        </w:rPr>
        <w:t>Zamawiającego, tj. 3 Regionalnej Bazy Logistycznej.</w:t>
      </w:r>
    </w:p>
    <w:p w:rsidR="00340C7D" w:rsidRPr="00CD2AC1" w:rsidRDefault="00EF1574" w:rsidP="004A2DBA">
      <w:pPr>
        <w:pStyle w:val="Teksttreci"/>
        <w:numPr>
          <w:ilvl w:val="0"/>
          <w:numId w:val="16"/>
        </w:numPr>
        <w:shd w:val="clear" w:color="auto" w:fill="auto"/>
        <w:tabs>
          <w:tab w:val="num" w:pos="426"/>
        </w:tabs>
        <w:spacing w:line="240" w:lineRule="auto"/>
        <w:ind w:left="426" w:right="20" w:hanging="426"/>
        <w:rPr>
          <w:rFonts w:ascii="Times New Roman" w:hAnsi="Times New Roman" w:cs="Times New Roman"/>
          <w:sz w:val="24"/>
          <w:szCs w:val="24"/>
        </w:rPr>
      </w:pPr>
      <w:r w:rsidRPr="00CD2AC1">
        <w:rPr>
          <w:rFonts w:ascii="Times New Roman" w:hAnsi="Times New Roman" w:cs="Times New Roman"/>
          <w:sz w:val="24"/>
          <w:szCs w:val="24"/>
        </w:rPr>
        <w:t xml:space="preserve">Strony zobowiązują się do niezwłocznego, wzajemnego poinformowania o zmianie swojego adresu zamieszkania/ siedziby, danych osobowych/ rejestrowych, rachunku bankowego, adresy e-mail lub faxu itp. Brak takiego powiadomienia będzie skutkować tym, iż korespondencja, przekazy pieniężne i przelewy bankowe kierowane </w:t>
      </w:r>
      <w:r w:rsidR="00874614">
        <w:rPr>
          <w:rFonts w:ascii="Times New Roman" w:hAnsi="Times New Roman" w:cs="Times New Roman"/>
          <w:sz w:val="24"/>
          <w:szCs w:val="24"/>
        </w:rPr>
        <w:br/>
      </w:r>
      <w:r w:rsidRPr="00CD2AC1">
        <w:rPr>
          <w:rFonts w:ascii="Times New Roman" w:hAnsi="Times New Roman" w:cs="Times New Roman"/>
          <w:sz w:val="24"/>
          <w:szCs w:val="24"/>
        </w:rPr>
        <w:t>na dotychczasowy adres, numer, rachunek bankowy będą traktowane jako doręczone.</w:t>
      </w:r>
    </w:p>
    <w:p w:rsidR="005A3B66" w:rsidRPr="00CD2AC1" w:rsidRDefault="005A3B66" w:rsidP="004A2DBA">
      <w:pPr>
        <w:pStyle w:val="Teksttreci"/>
        <w:numPr>
          <w:ilvl w:val="0"/>
          <w:numId w:val="16"/>
        </w:numPr>
        <w:shd w:val="clear" w:color="auto" w:fill="auto"/>
        <w:tabs>
          <w:tab w:val="num" w:pos="426"/>
        </w:tabs>
        <w:spacing w:line="240" w:lineRule="auto"/>
        <w:ind w:left="426" w:right="20" w:hanging="426"/>
        <w:rPr>
          <w:rFonts w:ascii="Times New Roman" w:hAnsi="Times New Roman" w:cs="Times New Roman"/>
          <w:sz w:val="24"/>
          <w:szCs w:val="24"/>
        </w:rPr>
      </w:pPr>
      <w:r w:rsidRPr="00CD2AC1">
        <w:rPr>
          <w:rFonts w:ascii="Times New Roman" w:hAnsi="Times New Roman" w:cs="Times New Roman"/>
          <w:sz w:val="24"/>
          <w:szCs w:val="24"/>
        </w:rPr>
        <w:t>Ze strony Zamawiającego osobami upoważnionymi do kontaktu w związku z realizacją niniejszej umowy są:</w:t>
      </w:r>
    </w:p>
    <w:p w:rsidR="005A3B66" w:rsidRPr="00CD2AC1" w:rsidRDefault="005A3B66" w:rsidP="004A2DBA">
      <w:pPr>
        <w:pStyle w:val="Teksttreci"/>
        <w:numPr>
          <w:ilvl w:val="1"/>
          <w:numId w:val="5"/>
        </w:numPr>
        <w:shd w:val="clear" w:color="auto" w:fill="auto"/>
        <w:tabs>
          <w:tab w:val="clear" w:pos="737"/>
          <w:tab w:val="num" w:pos="426"/>
          <w:tab w:val="num" w:pos="993"/>
        </w:tabs>
        <w:spacing w:line="240" w:lineRule="auto"/>
        <w:ind w:left="993" w:right="20" w:hanging="426"/>
        <w:rPr>
          <w:rFonts w:ascii="Times New Roman" w:hAnsi="Times New Roman" w:cs="Times New Roman"/>
          <w:sz w:val="24"/>
          <w:szCs w:val="24"/>
        </w:rPr>
      </w:pPr>
      <w:r w:rsidRPr="00CD2AC1">
        <w:rPr>
          <w:rFonts w:ascii="Times New Roman" w:hAnsi="Times New Roman" w:cs="Times New Roman"/>
          <w:sz w:val="24"/>
          <w:szCs w:val="24"/>
        </w:rPr>
        <w:t>Kierownik Sekcji Infrastruktury Lotniskowej 3.RBLog</w:t>
      </w:r>
      <w:r w:rsidR="00E54D44" w:rsidRPr="00CD2AC1">
        <w:rPr>
          <w:rFonts w:ascii="Times New Roman" w:hAnsi="Times New Roman" w:cs="Times New Roman"/>
          <w:sz w:val="24"/>
          <w:szCs w:val="24"/>
        </w:rPr>
        <w:t xml:space="preserve">, </w:t>
      </w:r>
      <w:r w:rsidRPr="00CD2AC1">
        <w:rPr>
          <w:rFonts w:ascii="Times New Roman" w:hAnsi="Times New Roman" w:cs="Times New Roman"/>
          <w:sz w:val="24"/>
          <w:szCs w:val="24"/>
        </w:rPr>
        <w:t xml:space="preserve">tel. </w:t>
      </w:r>
      <w:r w:rsidR="00E54D44" w:rsidRPr="00CD2AC1">
        <w:rPr>
          <w:rFonts w:ascii="Times New Roman" w:hAnsi="Times New Roman" w:cs="Times New Roman"/>
          <w:sz w:val="24"/>
          <w:szCs w:val="24"/>
        </w:rPr>
        <w:t xml:space="preserve">…………………, </w:t>
      </w:r>
      <w:r w:rsidR="00E54D44" w:rsidRPr="00CD2AC1">
        <w:rPr>
          <w:rFonts w:ascii="Times New Roman" w:hAnsi="Times New Roman" w:cs="Times New Roman"/>
          <w:sz w:val="24"/>
          <w:szCs w:val="24"/>
        </w:rPr>
        <w:br/>
        <w:t>e-mail: …………………………….;</w:t>
      </w:r>
    </w:p>
    <w:p w:rsidR="005A3B66" w:rsidRPr="00CD2AC1" w:rsidRDefault="005A3B66" w:rsidP="004A2DBA">
      <w:pPr>
        <w:pStyle w:val="Teksttreci"/>
        <w:numPr>
          <w:ilvl w:val="1"/>
          <w:numId w:val="5"/>
        </w:numPr>
        <w:shd w:val="clear" w:color="auto" w:fill="auto"/>
        <w:tabs>
          <w:tab w:val="clear" w:pos="737"/>
          <w:tab w:val="num" w:pos="426"/>
          <w:tab w:val="num" w:pos="993"/>
        </w:tabs>
        <w:spacing w:line="240" w:lineRule="auto"/>
        <w:ind w:left="993" w:right="20" w:hanging="426"/>
        <w:rPr>
          <w:rFonts w:ascii="Times New Roman" w:hAnsi="Times New Roman" w:cs="Times New Roman"/>
          <w:sz w:val="24"/>
          <w:szCs w:val="24"/>
        </w:rPr>
      </w:pPr>
      <w:r w:rsidRPr="00CD2AC1">
        <w:rPr>
          <w:rFonts w:ascii="Times New Roman" w:hAnsi="Times New Roman" w:cs="Times New Roman"/>
          <w:sz w:val="24"/>
          <w:szCs w:val="24"/>
        </w:rPr>
        <w:t xml:space="preserve">Specjaliści Sekcji Infrastruktury Lotniskowej 3.RBLog,  tel. </w:t>
      </w:r>
      <w:r w:rsidR="00E54D44" w:rsidRPr="00CD2AC1">
        <w:rPr>
          <w:rFonts w:ascii="Times New Roman" w:hAnsi="Times New Roman" w:cs="Times New Roman"/>
          <w:sz w:val="24"/>
          <w:szCs w:val="24"/>
        </w:rPr>
        <w:t xml:space="preserve">…………………, </w:t>
      </w:r>
      <w:r w:rsidR="00E54D44" w:rsidRPr="00CD2AC1">
        <w:rPr>
          <w:rFonts w:ascii="Times New Roman" w:hAnsi="Times New Roman" w:cs="Times New Roman"/>
          <w:sz w:val="24"/>
          <w:szCs w:val="24"/>
        </w:rPr>
        <w:br/>
        <w:t>e-mail: …………………………….</w:t>
      </w:r>
      <w:r w:rsidRPr="00CD2AC1">
        <w:rPr>
          <w:rFonts w:ascii="Times New Roman" w:hAnsi="Times New Roman" w:cs="Times New Roman"/>
          <w:sz w:val="24"/>
          <w:szCs w:val="24"/>
        </w:rPr>
        <w:t>.</w:t>
      </w:r>
    </w:p>
    <w:p w:rsidR="0037086C" w:rsidRDefault="00EF1574" w:rsidP="004A2DBA">
      <w:pPr>
        <w:pStyle w:val="Teksttreci"/>
        <w:numPr>
          <w:ilvl w:val="0"/>
          <w:numId w:val="16"/>
        </w:numPr>
        <w:shd w:val="clear" w:color="auto" w:fill="auto"/>
        <w:tabs>
          <w:tab w:val="num" w:pos="426"/>
        </w:tabs>
        <w:spacing w:line="240" w:lineRule="auto"/>
        <w:ind w:left="426" w:right="20" w:hanging="426"/>
        <w:rPr>
          <w:rFonts w:ascii="Times New Roman" w:hAnsi="Times New Roman" w:cs="Times New Roman"/>
          <w:sz w:val="24"/>
          <w:szCs w:val="24"/>
        </w:rPr>
      </w:pPr>
      <w:r w:rsidRPr="00CD2AC1">
        <w:rPr>
          <w:rFonts w:ascii="Times New Roman" w:hAnsi="Times New Roman" w:cs="Times New Roman"/>
          <w:sz w:val="24"/>
          <w:szCs w:val="24"/>
        </w:rPr>
        <w:t xml:space="preserve">Spory wynikłe z niniejszej umowy rozstrzygać będzie sąd powszechny właściwy </w:t>
      </w:r>
      <w:r w:rsidR="00F636A4">
        <w:rPr>
          <w:rFonts w:ascii="Times New Roman" w:hAnsi="Times New Roman" w:cs="Times New Roman"/>
          <w:sz w:val="24"/>
          <w:szCs w:val="24"/>
        </w:rPr>
        <w:br/>
      </w:r>
      <w:r w:rsidRPr="00CD2AC1">
        <w:rPr>
          <w:rFonts w:ascii="Times New Roman" w:hAnsi="Times New Roman" w:cs="Times New Roman"/>
          <w:sz w:val="24"/>
          <w:szCs w:val="24"/>
        </w:rPr>
        <w:t>dla siedziby Zamawiającego.</w:t>
      </w:r>
      <w:r w:rsidR="00857B9A">
        <w:rPr>
          <w:rFonts w:ascii="Times New Roman" w:hAnsi="Times New Roman" w:cs="Times New Roman"/>
          <w:sz w:val="24"/>
          <w:szCs w:val="24"/>
        </w:rPr>
        <w:t xml:space="preserve">  W razie sporządzenia umowy w różnych wersjach językowych, wiążąca jest wersja sporządzona w języku polskim. </w:t>
      </w:r>
    </w:p>
    <w:p w:rsidR="00EF1574" w:rsidRPr="0037086C" w:rsidRDefault="00EF1574" w:rsidP="004A2DBA">
      <w:pPr>
        <w:pStyle w:val="Teksttreci"/>
        <w:numPr>
          <w:ilvl w:val="0"/>
          <w:numId w:val="16"/>
        </w:numPr>
        <w:shd w:val="clear" w:color="auto" w:fill="auto"/>
        <w:tabs>
          <w:tab w:val="num" w:pos="426"/>
        </w:tabs>
        <w:spacing w:line="240" w:lineRule="auto"/>
        <w:ind w:left="426" w:right="20" w:hanging="426"/>
        <w:rPr>
          <w:rFonts w:ascii="Times New Roman" w:hAnsi="Times New Roman" w:cs="Times New Roman"/>
          <w:sz w:val="24"/>
          <w:szCs w:val="24"/>
        </w:rPr>
      </w:pPr>
      <w:r w:rsidRPr="0037086C">
        <w:rPr>
          <w:rFonts w:ascii="Times New Roman" w:hAnsi="Times New Roman" w:cs="Times New Roman"/>
          <w:sz w:val="24"/>
          <w:szCs w:val="24"/>
        </w:rPr>
        <w:t>Umowę niniejszą sporządzono trzech egzemplarzach z przeznaczeniem:</w:t>
      </w:r>
    </w:p>
    <w:p w:rsidR="00EF1574" w:rsidRPr="00CD2AC1" w:rsidRDefault="00EF1574" w:rsidP="004A2DBA">
      <w:pPr>
        <w:pStyle w:val="Teksttreci"/>
        <w:numPr>
          <w:ilvl w:val="0"/>
          <w:numId w:val="6"/>
        </w:numPr>
        <w:shd w:val="clear" w:color="auto" w:fill="auto"/>
        <w:tabs>
          <w:tab w:val="num" w:pos="426"/>
          <w:tab w:val="num" w:pos="993"/>
        </w:tabs>
        <w:spacing w:line="240" w:lineRule="auto"/>
        <w:ind w:left="993" w:hanging="426"/>
        <w:jc w:val="left"/>
        <w:rPr>
          <w:rFonts w:ascii="Times New Roman" w:hAnsi="Times New Roman" w:cs="Times New Roman"/>
          <w:sz w:val="24"/>
          <w:szCs w:val="24"/>
        </w:rPr>
      </w:pPr>
      <w:r w:rsidRPr="00CD2AC1">
        <w:rPr>
          <w:rFonts w:ascii="Times New Roman" w:hAnsi="Times New Roman" w:cs="Times New Roman"/>
          <w:sz w:val="24"/>
          <w:szCs w:val="24"/>
        </w:rPr>
        <w:t>egz. nr 1, 2 - dla Zamawiającego;</w:t>
      </w:r>
    </w:p>
    <w:p w:rsidR="00EF1574" w:rsidRPr="00CD2AC1" w:rsidRDefault="00EF1574" w:rsidP="004A2DBA">
      <w:pPr>
        <w:pStyle w:val="Teksttreci"/>
        <w:numPr>
          <w:ilvl w:val="0"/>
          <w:numId w:val="6"/>
        </w:numPr>
        <w:shd w:val="clear" w:color="auto" w:fill="auto"/>
        <w:tabs>
          <w:tab w:val="num" w:pos="426"/>
          <w:tab w:val="num" w:pos="993"/>
        </w:tabs>
        <w:spacing w:line="240" w:lineRule="auto"/>
        <w:ind w:left="993" w:hanging="426"/>
        <w:jc w:val="left"/>
        <w:rPr>
          <w:rFonts w:ascii="Times New Roman" w:hAnsi="Times New Roman" w:cs="Times New Roman"/>
          <w:sz w:val="24"/>
          <w:szCs w:val="24"/>
        </w:rPr>
      </w:pPr>
      <w:r w:rsidRPr="00CD2AC1">
        <w:rPr>
          <w:rFonts w:ascii="Times New Roman" w:hAnsi="Times New Roman" w:cs="Times New Roman"/>
          <w:sz w:val="24"/>
          <w:szCs w:val="24"/>
        </w:rPr>
        <w:t>egz. nr 3 - dla Wykonawcy.</w:t>
      </w:r>
    </w:p>
    <w:p w:rsidR="00342C67" w:rsidRPr="00CD2AC1" w:rsidRDefault="00EF1574" w:rsidP="004A2DBA">
      <w:pPr>
        <w:pStyle w:val="Teksttreci"/>
        <w:numPr>
          <w:ilvl w:val="0"/>
          <w:numId w:val="7"/>
        </w:numPr>
        <w:shd w:val="clear" w:color="auto" w:fill="auto"/>
        <w:tabs>
          <w:tab w:val="clear" w:pos="283"/>
          <w:tab w:val="num" w:pos="426"/>
        </w:tabs>
        <w:spacing w:line="240" w:lineRule="auto"/>
        <w:ind w:left="426" w:hanging="426"/>
        <w:rPr>
          <w:rFonts w:ascii="Times New Roman" w:hAnsi="Times New Roman" w:cs="Times New Roman"/>
          <w:sz w:val="24"/>
          <w:szCs w:val="24"/>
        </w:rPr>
      </w:pPr>
      <w:r w:rsidRPr="00CD2AC1">
        <w:rPr>
          <w:rFonts w:ascii="Times New Roman" w:hAnsi="Times New Roman" w:cs="Times New Roman"/>
          <w:sz w:val="24"/>
          <w:szCs w:val="24"/>
        </w:rPr>
        <w:t>Umowa wchodzi w życie z dniem podpisania.</w:t>
      </w:r>
    </w:p>
    <w:p w:rsidR="00EF1574" w:rsidRPr="00CD2AC1" w:rsidRDefault="00EF1574" w:rsidP="004A2DBA">
      <w:pPr>
        <w:pStyle w:val="Teksttreci"/>
        <w:numPr>
          <w:ilvl w:val="0"/>
          <w:numId w:val="7"/>
        </w:numPr>
        <w:shd w:val="clear" w:color="auto" w:fill="auto"/>
        <w:tabs>
          <w:tab w:val="clear" w:pos="283"/>
          <w:tab w:val="num" w:pos="426"/>
        </w:tabs>
        <w:spacing w:line="240" w:lineRule="auto"/>
        <w:ind w:left="426" w:hanging="426"/>
        <w:rPr>
          <w:rFonts w:ascii="Times New Roman" w:hAnsi="Times New Roman" w:cs="Times New Roman"/>
          <w:sz w:val="24"/>
          <w:szCs w:val="24"/>
        </w:rPr>
      </w:pPr>
      <w:r w:rsidRPr="00CD2AC1">
        <w:rPr>
          <w:rFonts w:ascii="Times New Roman" w:hAnsi="Times New Roman" w:cs="Times New Roman"/>
          <w:sz w:val="24"/>
          <w:szCs w:val="24"/>
        </w:rPr>
        <w:t xml:space="preserve">Poniższe załączniki stanowią integralną część umowy: </w:t>
      </w:r>
    </w:p>
    <w:p w:rsidR="00985121" w:rsidRPr="00B06094" w:rsidRDefault="00985121" w:rsidP="004A2DBA">
      <w:pPr>
        <w:pStyle w:val="Akapitzlist"/>
        <w:numPr>
          <w:ilvl w:val="1"/>
          <w:numId w:val="17"/>
        </w:numPr>
        <w:tabs>
          <w:tab w:val="num" w:pos="426"/>
        </w:tabs>
        <w:autoSpaceDE w:val="0"/>
        <w:spacing w:after="0" w:line="240" w:lineRule="auto"/>
        <w:ind w:left="993" w:hanging="426"/>
        <w:rPr>
          <w:rFonts w:ascii="Times New Roman" w:hAnsi="Times New Roman"/>
          <w:sz w:val="24"/>
          <w:szCs w:val="24"/>
          <w:lang w:eastAsia="ar-SA"/>
        </w:rPr>
      </w:pPr>
      <w:r w:rsidRPr="00B06094">
        <w:rPr>
          <w:rFonts w:ascii="Times New Roman" w:hAnsi="Times New Roman"/>
          <w:sz w:val="24"/>
          <w:szCs w:val="24"/>
          <w:lang w:eastAsia="ar-SA"/>
        </w:rPr>
        <w:t xml:space="preserve">Załącznik nr 1 – </w:t>
      </w:r>
      <w:r w:rsidR="00CD2AC1" w:rsidRPr="00B06094">
        <w:rPr>
          <w:rFonts w:ascii="Times New Roman" w:hAnsi="Times New Roman"/>
          <w:sz w:val="24"/>
          <w:szCs w:val="24"/>
        </w:rPr>
        <w:t>Program szkolenia teoretycznego</w:t>
      </w:r>
      <w:r w:rsidR="00874614" w:rsidRPr="00B06094">
        <w:rPr>
          <w:rFonts w:ascii="Times New Roman" w:hAnsi="Times New Roman"/>
          <w:sz w:val="24"/>
          <w:szCs w:val="24"/>
        </w:rPr>
        <w:t>;</w:t>
      </w:r>
    </w:p>
    <w:p w:rsidR="00610767" w:rsidRPr="00B06094" w:rsidRDefault="00985121" w:rsidP="004A2DBA">
      <w:pPr>
        <w:pStyle w:val="Akapitzlist"/>
        <w:numPr>
          <w:ilvl w:val="1"/>
          <w:numId w:val="17"/>
        </w:numPr>
        <w:tabs>
          <w:tab w:val="num" w:pos="426"/>
        </w:tabs>
        <w:autoSpaceDE w:val="0"/>
        <w:spacing w:after="0" w:line="240" w:lineRule="auto"/>
        <w:ind w:left="993" w:hanging="426"/>
        <w:rPr>
          <w:rFonts w:ascii="Times New Roman" w:hAnsi="Times New Roman"/>
          <w:sz w:val="24"/>
          <w:szCs w:val="24"/>
          <w:lang w:eastAsia="ar-SA"/>
        </w:rPr>
      </w:pPr>
      <w:r w:rsidRPr="00B06094">
        <w:rPr>
          <w:rFonts w:ascii="Times New Roman" w:hAnsi="Times New Roman"/>
          <w:sz w:val="24"/>
          <w:szCs w:val="24"/>
          <w:lang w:eastAsia="ar-SA"/>
        </w:rPr>
        <w:t>Załącznik nr 2</w:t>
      </w:r>
      <w:r w:rsidR="00536E14" w:rsidRPr="00B06094">
        <w:rPr>
          <w:rFonts w:ascii="Times New Roman" w:hAnsi="Times New Roman"/>
          <w:sz w:val="24"/>
          <w:szCs w:val="24"/>
          <w:lang w:eastAsia="ar-SA"/>
        </w:rPr>
        <w:t xml:space="preserve"> – </w:t>
      </w:r>
      <w:r w:rsidR="00CD2AC1" w:rsidRPr="00B06094">
        <w:rPr>
          <w:rFonts w:ascii="Times New Roman" w:hAnsi="Times New Roman"/>
          <w:sz w:val="24"/>
          <w:szCs w:val="24"/>
        </w:rPr>
        <w:t xml:space="preserve">Program szkolenia </w:t>
      </w:r>
      <w:r w:rsidR="00B06094" w:rsidRPr="00B06094">
        <w:rPr>
          <w:rFonts w:ascii="Times New Roman" w:hAnsi="Times New Roman"/>
          <w:sz w:val="24"/>
          <w:szCs w:val="24"/>
        </w:rPr>
        <w:t>praktycznego;</w:t>
      </w:r>
    </w:p>
    <w:p w:rsidR="00B06094" w:rsidRPr="00B06094" w:rsidRDefault="00B06094" w:rsidP="004A2DBA">
      <w:pPr>
        <w:pStyle w:val="Akapitzlist"/>
        <w:numPr>
          <w:ilvl w:val="1"/>
          <w:numId w:val="17"/>
        </w:numPr>
        <w:tabs>
          <w:tab w:val="num" w:pos="426"/>
        </w:tabs>
        <w:autoSpaceDE w:val="0"/>
        <w:spacing w:after="0" w:line="240" w:lineRule="auto"/>
        <w:ind w:left="993" w:hanging="426"/>
        <w:rPr>
          <w:rFonts w:ascii="Times New Roman" w:hAnsi="Times New Roman"/>
          <w:sz w:val="24"/>
          <w:szCs w:val="24"/>
          <w:lang w:eastAsia="ar-SA"/>
        </w:rPr>
      </w:pPr>
      <w:r w:rsidRPr="00B06094">
        <w:rPr>
          <w:rFonts w:ascii="Times New Roman" w:hAnsi="Times New Roman"/>
          <w:sz w:val="24"/>
          <w:szCs w:val="24"/>
        </w:rPr>
        <w:t>Załącznik nr 3 – Protokół odbioru szkolenia teoretycznego Etap I;</w:t>
      </w:r>
    </w:p>
    <w:p w:rsidR="00B06094" w:rsidRPr="00B06094" w:rsidRDefault="00B06094" w:rsidP="004A2DBA">
      <w:pPr>
        <w:pStyle w:val="Akapitzlist"/>
        <w:numPr>
          <w:ilvl w:val="1"/>
          <w:numId w:val="17"/>
        </w:numPr>
        <w:tabs>
          <w:tab w:val="num" w:pos="426"/>
        </w:tabs>
        <w:autoSpaceDE w:val="0"/>
        <w:spacing w:after="0" w:line="240" w:lineRule="auto"/>
        <w:ind w:left="993" w:hanging="426"/>
        <w:rPr>
          <w:rFonts w:ascii="Times New Roman" w:hAnsi="Times New Roman"/>
          <w:sz w:val="24"/>
          <w:szCs w:val="24"/>
          <w:lang w:eastAsia="ar-SA"/>
        </w:rPr>
      </w:pPr>
      <w:r w:rsidRPr="00B06094">
        <w:rPr>
          <w:rFonts w:ascii="Times New Roman" w:hAnsi="Times New Roman"/>
          <w:sz w:val="24"/>
          <w:szCs w:val="24"/>
        </w:rPr>
        <w:t>Załącznik nr 4 – Protokół odbioru szkolenia praktycznego Etap II;</w:t>
      </w:r>
    </w:p>
    <w:p w:rsidR="00B06094" w:rsidRPr="00B06094" w:rsidRDefault="00B06094" w:rsidP="004A2DBA">
      <w:pPr>
        <w:pStyle w:val="Akapitzlist"/>
        <w:numPr>
          <w:ilvl w:val="1"/>
          <w:numId w:val="17"/>
        </w:numPr>
        <w:autoSpaceDE w:val="0"/>
        <w:spacing w:after="0" w:line="240" w:lineRule="auto"/>
        <w:ind w:left="993" w:hanging="426"/>
        <w:rPr>
          <w:rFonts w:ascii="Times New Roman" w:hAnsi="Times New Roman"/>
          <w:sz w:val="24"/>
          <w:szCs w:val="24"/>
          <w:lang w:eastAsia="ar-SA"/>
        </w:rPr>
      </w:pPr>
      <w:r w:rsidRPr="00B06094">
        <w:rPr>
          <w:rFonts w:ascii="Times New Roman" w:hAnsi="Times New Roman"/>
          <w:sz w:val="24"/>
          <w:szCs w:val="24"/>
        </w:rPr>
        <w:t>Załącznik nr 5 – Protokół odbioru szkolenia praktycznego Etap III.</w:t>
      </w:r>
    </w:p>
    <w:p w:rsidR="00835ED9" w:rsidRDefault="00835ED9" w:rsidP="00A44199">
      <w:pPr>
        <w:pStyle w:val="Akapitzlist"/>
        <w:autoSpaceDE w:val="0"/>
        <w:spacing w:after="0"/>
        <w:ind w:left="737" w:firstLine="0"/>
        <w:rPr>
          <w:rFonts w:ascii="Times New Roman" w:hAnsi="Times New Roman"/>
          <w:color w:val="FF0000"/>
          <w:sz w:val="24"/>
          <w:szCs w:val="24"/>
          <w:lang w:eastAsia="ar-SA"/>
        </w:rPr>
      </w:pPr>
    </w:p>
    <w:p w:rsidR="00495285" w:rsidRDefault="00495285" w:rsidP="00A44199">
      <w:pPr>
        <w:pStyle w:val="Akapitzlist"/>
        <w:autoSpaceDE w:val="0"/>
        <w:spacing w:after="0"/>
        <w:ind w:left="737" w:firstLine="0"/>
        <w:rPr>
          <w:rFonts w:ascii="Times New Roman" w:hAnsi="Times New Roman"/>
          <w:color w:val="FF0000"/>
          <w:sz w:val="24"/>
          <w:szCs w:val="24"/>
          <w:lang w:eastAsia="ar-SA"/>
        </w:rPr>
      </w:pPr>
    </w:p>
    <w:p w:rsidR="00495285" w:rsidRPr="005F7A7C" w:rsidRDefault="00495285" w:rsidP="00A44199">
      <w:pPr>
        <w:pStyle w:val="Akapitzlist"/>
        <w:autoSpaceDE w:val="0"/>
        <w:spacing w:after="0"/>
        <w:ind w:left="737" w:firstLine="0"/>
        <w:rPr>
          <w:rFonts w:ascii="Times New Roman" w:hAnsi="Times New Roman"/>
          <w:color w:val="FF0000"/>
          <w:sz w:val="24"/>
          <w:szCs w:val="24"/>
          <w:lang w:eastAsia="ar-SA"/>
        </w:rPr>
      </w:pPr>
    </w:p>
    <w:p w:rsidR="00404E7D" w:rsidRPr="005F7A7C" w:rsidRDefault="00404E7D" w:rsidP="000826A3">
      <w:pPr>
        <w:pStyle w:val="Nagwek1"/>
        <w:keepLines w:val="0"/>
        <w:tabs>
          <w:tab w:val="decimal" w:pos="0"/>
        </w:tabs>
        <w:suppressAutoHyphens/>
        <w:spacing w:before="0" w:line="240" w:lineRule="auto"/>
        <w:ind w:left="0" w:firstLine="0"/>
        <w:jc w:val="center"/>
        <w:rPr>
          <w:rFonts w:ascii="Times New Roman" w:hAnsi="Times New Roman" w:cs="Times New Roman"/>
          <w:color w:val="FF0000"/>
          <w:sz w:val="24"/>
          <w:szCs w:val="24"/>
        </w:rPr>
      </w:pPr>
    </w:p>
    <w:p w:rsidR="00404E7D" w:rsidRPr="00CD2AC1" w:rsidRDefault="00404E7D" w:rsidP="000826A3">
      <w:pPr>
        <w:pStyle w:val="Nagwek1"/>
        <w:keepLines w:val="0"/>
        <w:tabs>
          <w:tab w:val="decimal" w:pos="0"/>
        </w:tabs>
        <w:suppressAutoHyphens/>
        <w:spacing w:before="0" w:line="240" w:lineRule="auto"/>
        <w:ind w:left="0" w:firstLine="0"/>
        <w:jc w:val="center"/>
        <w:rPr>
          <w:rFonts w:ascii="Times New Roman" w:hAnsi="Times New Roman" w:cs="Times New Roman"/>
          <w:color w:val="auto"/>
          <w:sz w:val="24"/>
          <w:szCs w:val="24"/>
        </w:rPr>
      </w:pPr>
      <w:r w:rsidRPr="00CD2AC1">
        <w:rPr>
          <w:rFonts w:ascii="Times New Roman" w:hAnsi="Times New Roman" w:cs="Times New Roman"/>
          <w:color w:val="auto"/>
          <w:sz w:val="24"/>
          <w:szCs w:val="24"/>
        </w:rPr>
        <w:t>WYKONAWCA                                                      ZAMAWIAJĄCY</w:t>
      </w:r>
    </w:p>
    <w:p w:rsidR="007D44A6" w:rsidRDefault="007D44A6" w:rsidP="000826A3">
      <w:pPr>
        <w:spacing w:line="240" w:lineRule="auto"/>
        <w:rPr>
          <w:color w:val="FF0000"/>
          <w:sz w:val="24"/>
          <w:szCs w:val="24"/>
        </w:rPr>
      </w:pPr>
    </w:p>
    <w:p w:rsidR="00857B9A" w:rsidRPr="007D7B39" w:rsidRDefault="00857B9A" w:rsidP="000826A3">
      <w:pPr>
        <w:spacing w:line="240" w:lineRule="auto"/>
        <w:rPr>
          <w:color w:val="FF0000"/>
          <w:sz w:val="24"/>
          <w:szCs w:val="24"/>
        </w:rPr>
      </w:pPr>
    </w:p>
    <w:sectPr w:rsidR="00857B9A" w:rsidRPr="007D7B39" w:rsidSect="0088073A">
      <w:headerReference w:type="even" r:id="rId9"/>
      <w:headerReference w:type="default" r:id="rId10"/>
      <w:footerReference w:type="default" r:id="rId11"/>
      <w:footerReference w:type="first" r:id="rId12"/>
      <w:pgSz w:w="11906" w:h="16838"/>
      <w:pgMar w:top="851" w:right="851" w:bottom="851" w:left="1985" w:header="284" w:footer="14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31" w:rsidRDefault="00693E31" w:rsidP="009C614C">
      <w:pPr>
        <w:pStyle w:val="Tytu"/>
      </w:pPr>
      <w:r>
        <w:separator/>
      </w:r>
    </w:p>
  </w:endnote>
  <w:endnote w:type="continuationSeparator" w:id="0">
    <w:p w:rsidR="00693E31" w:rsidRDefault="00693E31" w:rsidP="009C614C">
      <w:pPr>
        <w:pStyle w:val="Tytu"/>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68" w:rsidRPr="008E1750" w:rsidRDefault="00136568" w:rsidP="00C247FF">
    <w:pPr>
      <w:pStyle w:val="Stopka"/>
      <w:rPr>
        <w:u w:val="single"/>
      </w:rPr>
    </w:pPr>
  </w:p>
  <w:p w:rsidR="00136568" w:rsidRPr="008E1750" w:rsidRDefault="00136568" w:rsidP="00C247FF">
    <w:pPr>
      <w:pStyle w:val="Stopka"/>
    </w:pPr>
    <w:r w:rsidRPr="0052769A">
      <w:rPr>
        <w:sz w:val="18"/>
        <w:szCs w:val="18"/>
        <w:u w:val="single"/>
      </w:rPr>
      <w:t>Sprawa nr</w:t>
    </w:r>
    <w:r w:rsidR="0052769A" w:rsidRPr="0052769A">
      <w:rPr>
        <w:sz w:val="18"/>
        <w:szCs w:val="18"/>
        <w:u w:val="single"/>
      </w:rPr>
      <w:t xml:space="preserve"> 4/SIL/OiB/2022</w:t>
    </w:r>
    <w:r w:rsidRPr="008E1750">
      <w:tab/>
    </w:r>
    <w:r w:rsidRPr="008E1750">
      <w:tab/>
      <w:t xml:space="preserve">Str. </w:t>
    </w:r>
    <w:r w:rsidRPr="008E1750">
      <w:rPr>
        <w:bCs/>
        <w:sz w:val="24"/>
        <w:szCs w:val="24"/>
      </w:rPr>
      <w:fldChar w:fldCharType="begin"/>
    </w:r>
    <w:r w:rsidRPr="008E1750">
      <w:rPr>
        <w:bCs/>
      </w:rPr>
      <w:instrText>PAGE</w:instrText>
    </w:r>
    <w:r w:rsidRPr="008E1750">
      <w:rPr>
        <w:bCs/>
        <w:sz w:val="24"/>
        <w:szCs w:val="24"/>
      </w:rPr>
      <w:fldChar w:fldCharType="separate"/>
    </w:r>
    <w:r w:rsidR="001D293E">
      <w:rPr>
        <w:bCs/>
        <w:noProof/>
      </w:rPr>
      <w:t>10</w:t>
    </w:r>
    <w:r w:rsidRPr="008E1750">
      <w:rPr>
        <w:bCs/>
        <w:sz w:val="24"/>
        <w:szCs w:val="24"/>
      </w:rPr>
      <w:fldChar w:fldCharType="end"/>
    </w:r>
    <w:r w:rsidRPr="008E1750">
      <w:t xml:space="preserve"> z </w:t>
    </w:r>
    <w:r w:rsidRPr="008E1750">
      <w:rPr>
        <w:bCs/>
        <w:sz w:val="24"/>
        <w:szCs w:val="24"/>
      </w:rPr>
      <w:fldChar w:fldCharType="begin"/>
    </w:r>
    <w:r w:rsidRPr="008E1750">
      <w:rPr>
        <w:bCs/>
      </w:rPr>
      <w:instrText>NUMPAGES</w:instrText>
    </w:r>
    <w:r w:rsidRPr="008E1750">
      <w:rPr>
        <w:bCs/>
        <w:sz w:val="24"/>
        <w:szCs w:val="24"/>
      </w:rPr>
      <w:fldChar w:fldCharType="separate"/>
    </w:r>
    <w:r w:rsidR="001D293E">
      <w:rPr>
        <w:bCs/>
        <w:noProof/>
      </w:rPr>
      <w:t>15</w:t>
    </w:r>
    <w:r w:rsidRPr="008E1750">
      <w:rPr>
        <w:bCs/>
        <w:sz w:val="24"/>
        <w:szCs w:val="24"/>
      </w:rPr>
      <w:fldChar w:fldCharType="end"/>
    </w:r>
  </w:p>
  <w:p w:rsidR="00136568" w:rsidRPr="008E1750" w:rsidRDefault="001365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68" w:rsidRDefault="00136568" w:rsidP="00CA0C0B">
    <w:pPr>
      <w:pStyle w:val="Stopka"/>
      <w:jc w:val="right"/>
    </w:pPr>
    <w:r>
      <w:t>str. 1 z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31" w:rsidRDefault="00693E31" w:rsidP="009C614C">
      <w:pPr>
        <w:pStyle w:val="Tytu"/>
      </w:pPr>
      <w:r>
        <w:separator/>
      </w:r>
    </w:p>
  </w:footnote>
  <w:footnote w:type="continuationSeparator" w:id="0">
    <w:p w:rsidR="00693E31" w:rsidRDefault="00693E31" w:rsidP="009C614C">
      <w:pPr>
        <w:pStyle w:val="Tytu"/>
      </w:pPr>
      <w:r>
        <w:continuationSeparator/>
      </w:r>
    </w:p>
  </w:footnote>
  <w:footnote w:id="1">
    <w:p w:rsidR="00A42EE8" w:rsidRDefault="00A42EE8">
      <w:pPr>
        <w:pStyle w:val="Tekstprzypisudolnego"/>
      </w:pPr>
      <w:r>
        <w:rPr>
          <w:rStyle w:val="Odwoanieprzypisudolnego"/>
        </w:rPr>
        <w:footnoteRef/>
      </w:r>
      <w:r>
        <w:t xml:space="preserve"> </w:t>
      </w:r>
      <w:r w:rsidRPr="003F6D47">
        <w:t xml:space="preserve">Jeżeli dany dokument stanowi tajemnicę przedsiębiorstwa, należy go opatrzyć stosowną informacją i opisać </w:t>
      </w:r>
      <w:r>
        <w:br/>
      </w:r>
      <w:r w:rsidRPr="003F6D47">
        <w:t>w jaki sposób owa tajemnica jest chroniona.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68" w:rsidRDefault="0013656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136568" w:rsidRDefault="001365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68" w:rsidRPr="009A7369" w:rsidRDefault="00136568" w:rsidP="00084703">
    <w:pPr>
      <w:pStyle w:val="Nagwek"/>
      <w:pBdr>
        <w:bottom w:val="single" w:sz="4" w:space="1" w:color="000000"/>
      </w:pBdr>
      <w:jc w:val="right"/>
      <w:rPr>
        <w:sz w:val="20"/>
      </w:rPr>
    </w:pPr>
    <w:r w:rsidRPr="009A7369">
      <w:rPr>
        <w:sz w:val="20"/>
      </w:rPr>
      <w:t>Egz. nr……</w:t>
    </w:r>
  </w:p>
  <w:p w:rsidR="00136568" w:rsidRPr="00EE53DD" w:rsidRDefault="00136568" w:rsidP="00C247FF">
    <w:pPr>
      <w:pStyle w:val="Nagwek"/>
      <w:pBdr>
        <w:bottom w:val="single" w:sz="4" w:space="1" w:color="000000"/>
      </w:pBdr>
      <w:jc w:val="center"/>
      <w:rPr>
        <w:sz w:val="20"/>
      </w:rPr>
    </w:pPr>
    <w:r w:rsidRPr="00EE53DD">
      <w:rPr>
        <w:sz w:val="20"/>
      </w:rPr>
      <w:t>3</w:t>
    </w:r>
    <w:r>
      <w:rPr>
        <w:sz w:val="20"/>
      </w:rPr>
      <w:t>.</w:t>
    </w:r>
    <w:r w:rsidRPr="00EE53DD">
      <w:rPr>
        <w:sz w:val="20"/>
      </w:rPr>
      <w:t xml:space="preserve"> Regionalna Baza Logistyczna w Krakowie</w:t>
    </w:r>
  </w:p>
  <w:p w:rsidR="00136568" w:rsidRPr="00EE53DD" w:rsidRDefault="001365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5"/>
    <w:name w:val="WW8Num8"/>
    <w:lvl w:ilvl="0">
      <w:start w:val="1"/>
      <w:numFmt w:val="decimal"/>
      <w:lvlText w:val="%1."/>
      <w:lvlJc w:val="left"/>
      <w:pPr>
        <w:ind w:left="720" w:hanging="360"/>
      </w:pPr>
      <w:rPr>
        <w:b w:val="0"/>
      </w:rPr>
    </w:lvl>
  </w:abstractNum>
  <w:abstractNum w:abstractNumId="2" w15:restartNumberingAfterBreak="0">
    <w:nsid w:val="00000005"/>
    <w:multiLevelType w:val="singleLevel"/>
    <w:tmpl w:val="8A94DC6A"/>
    <w:name w:val="WW8Num8"/>
    <w:lvl w:ilvl="0">
      <w:start w:val="1"/>
      <w:numFmt w:val="decimal"/>
      <w:lvlText w:val="%1."/>
      <w:lvlJc w:val="left"/>
      <w:pPr>
        <w:tabs>
          <w:tab w:val="num" w:pos="397"/>
        </w:tabs>
        <w:ind w:left="397" w:hanging="397"/>
      </w:pPr>
      <w:rPr>
        <w:b w:val="0"/>
        <w:color w:val="auto"/>
      </w:rPr>
    </w:lvl>
  </w:abstractNum>
  <w:abstractNum w:abstractNumId="3" w15:restartNumberingAfterBreak="0">
    <w:nsid w:val="00000006"/>
    <w:multiLevelType w:val="multilevel"/>
    <w:tmpl w:val="7BE6A04C"/>
    <w:name w:val="WW8Num6"/>
    <w:lvl w:ilvl="0">
      <w:start w:val="1"/>
      <w:numFmt w:val="decimal"/>
      <w:lvlText w:val="%1."/>
      <w:lvlJc w:val="left"/>
      <w:pPr>
        <w:tabs>
          <w:tab w:val="num" w:pos="397"/>
        </w:tabs>
        <w:ind w:left="397" w:hanging="397"/>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0000008"/>
    <w:multiLevelType w:val="singleLevel"/>
    <w:tmpl w:val="00000008"/>
    <w:name w:val="WW8Num17"/>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A"/>
    <w:multiLevelType w:val="multilevel"/>
    <w:tmpl w:val="70DE63D8"/>
    <w:lvl w:ilvl="0">
      <w:start w:val="1"/>
      <w:numFmt w:val="decimal"/>
      <w:lvlText w:val="%1)"/>
      <w:lvlJc w:val="left"/>
      <w:pPr>
        <w:tabs>
          <w:tab w:val="num" w:pos="400"/>
        </w:tabs>
        <w:ind w:left="400" w:hanging="340"/>
      </w:pPr>
      <w:rPr>
        <w:b w:val="0"/>
        <w:color w:val="auto"/>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7" w15:restartNumberingAfterBreak="0">
    <w:nsid w:val="0000000B"/>
    <w:multiLevelType w:val="singleLevel"/>
    <w:tmpl w:val="09DA6266"/>
    <w:name w:val="WW8Num11"/>
    <w:lvl w:ilvl="0">
      <w:start w:val="1"/>
      <w:numFmt w:val="decimal"/>
      <w:lvlText w:val="%1)"/>
      <w:lvlJc w:val="left"/>
      <w:pPr>
        <w:tabs>
          <w:tab w:val="num" w:pos="0"/>
        </w:tabs>
        <w:ind w:left="1004" w:hanging="360"/>
      </w:pPr>
      <w:rPr>
        <w:rFonts w:ascii="Arial" w:eastAsia="Times New Roman" w:hAnsi="Arial" w:cs="Arial" w:hint="default"/>
      </w:rPr>
    </w:lvl>
  </w:abstractNum>
  <w:abstractNum w:abstractNumId="8" w15:restartNumberingAfterBreak="0">
    <w:nsid w:val="0000000C"/>
    <w:multiLevelType w:val="singleLevel"/>
    <w:tmpl w:val="0000000C"/>
    <w:name w:val="WW8Num21"/>
    <w:lvl w:ilvl="0">
      <w:start w:val="1"/>
      <w:numFmt w:val="decimal"/>
      <w:lvlText w:val="%1)"/>
      <w:lvlJc w:val="left"/>
      <w:pPr>
        <w:tabs>
          <w:tab w:val="num" w:pos="720"/>
        </w:tabs>
        <w:ind w:left="717" w:hanging="357"/>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1800" w:hanging="360"/>
      </w:pPr>
    </w:lvl>
    <w:lvl w:ilvl="1">
      <w:start w:val="1"/>
      <w:numFmt w:val="decimal"/>
      <w:lvlText w:val="%2)"/>
      <w:lvlJc w:val="left"/>
      <w:pPr>
        <w:tabs>
          <w:tab w:val="num" w:pos="0"/>
        </w:tabs>
        <w:ind w:left="2520" w:hanging="360"/>
      </w:pPr>
    </w:lvl>
    <w:lvl w:ilvl="2">
      <w:start w:val="4"/>
      <w:numFmt w:val="decimal"/>
      <w:lvlText w:val="%3."/>
      <w:lvlJc w:val="left"/>
      <w:pPr>
        <w:tabs>
          <w:tab w:val="num" w:pos="-2777"/>
        </w:tabs>
        <w:ind w:left="643" w:hanging="360"/>
      </w:pPr>
      <w:rPr>
        <w:rFonts w:eastAsia="Arial" w:cs="Arial" w:hint="default"/>
        <w:b w:val="0"/>
        <w:spacing w:val="3"/>
        <w:szCs w:val="24"/>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1" w15:restartNumberingAfterBreak="0">
    <w:nsid w:val="00000010"/>
    <w:multiLevelType w:val="singleLevel"/>
    <w:tmpl w:val="D55A764C"/>
    <w:lvl w:ilvl="0">
      <w:start w:val="1"/>
      <w:numFmt w:val="decimal"/>
      <w:lvlText w:val="%1."/>
      <w:lvlJc w:val="left"/>
      <w:pPr>
        <w:tabs>
          <w:tab w:val="num" w:pos="0"/>
        </w:tabs>
        <w:ind w:left="720" w:hanging="360"/>
      </w:pPr>
      <w:rPr>
        <w:b w:val="0"/>
        <w:i w:val="0"/>
        <w:szCs w:val="24"/>
      </w:rPr>
    </w:lvl>
  </w:abstractNum>
  <w:abstractNum w:abstractNumId="12" w15:restartNumberingAfterBreak="0">
    <w:nsid w:val="00000012"/>
    <w:multiLevelType w:val="singleLevel"/>
    <w:tmpl w:val="710E9F0A"/>
    <w:name w:val="WW8Num18"/>
    <w:lvl w:ilvl="0">
      <w:start w:val="1"/>
      <w:numFmt w:val="decimal"/>
      <w:lvlText w:val="%1)"/>
      <w:lvlJc w:val="left"/>
      <w:pPr>
        <w:tabs>
          <w:tab w:val="num" w:pos="0"/>
        </w:tabs>
        <w:ind w:left="786" w:hanging="360"/>
      </w:pPr>
      <w:rPr>
        <w:rFonts w:ascii="Times New Roman" w:eastAsia="Times New Roman" w:hAnsi="Times New Roman" w:cs="Times New Roman" w:hint="default"/>
        <w:szCs w:val="24"/>
      </w:rPr>
    </w:lvl>
  </w:abstractNum>
  <w:abstractNum w:abstractNumId="13" w15:restartNumberingAfterBreak="0">
    <w:nsid w:val="00000014"/>
    <w:multiLevelType w:val="singleLevel"/>
    <w:tmpl w:val="E0FCA348"/>
    <w:name w:val="WW8Num20"/>
    <w:lvl w:ilvl="0">
      <w:start w:val="3"/>
      <w:numFmt w:val="decimal"/>
      <w:lvlText w:val="%1)"/>
      <w:lvlJc w:val="left"/>
      <w:pPr>
        <w:tabs>
          <w:tab w:val="num" w:pos="0"/>
        </w:tabs>
        <w:ind w:left="720" w:hanging="360"/>
      </w:pPr>
      <w:rPr>
        <w:rFonts w:hint="default"/>
        <w:b w:val="0"/>
      </w:rPr>
    </w:lvl>
  </w:abstractNum>
  <w:abstractNum w:abstractNumId="14" w15:restartNumberingAfterBreak="0">
    <w:nsid w:val="00000016"/>
    <w:multiLevelType w:val="singleLevel"/>
    <w:tmpl w:val="D938C340"/>
    <w:name w:val="WW8Num22"/>
    <w:lvl w:ilvl="0">
      <w:start w:val="1"/>
      <w:numFmt w:val="decimal"/>
      <w:lvlText w:val="%1."/>
      <w:lvlJc w:val="left"/>
      <w:pPr>
        <w:tabs>
          <w:tab w:val="num" w:pos="397"/>
        </w:tabs>
        <w:ind w:left="397" w:hanging="397"/>
      </w:pPr>
      <w:rPr>
        <w:b w:val="0"/>
      </w:rPr>
    </w:lvl>
  </w:abstractNum>
  <w:abstractNum w:abstractNumId="15"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singleLevel"/>
    <w:tmpl w:val="00000018"/>
    <w:name w:val="WW8Num24"/>
    <w:lvl w:ilvl="0">
      <w:start w:val="1"/>
      <w:numFmt w:val="decimal"/>
      <w:lvlText w:val="%1."/>
      <w:lvlJc w:val="left"/>
      <w:pPr>
        <w:tabs>
          <w:tab w:val="num" w:pos="0"/>
        </w:tabs>
        <w:ind w:left="720" w:hanging="360"/>
      </w:pPr>
      <w:rPr>
        <w:i w:val="0"/>
        <w:szCs w:val="24"/>
      </w:rPr>
    </w:lvl>
  </w:abstractNum>
  <w:abstractNum w:abstractNumId="17"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8" w15:restartNumberingAfterBreak="0">
    <w:nsid w:val="0000001B"/>
    <w:multiLevelType w:val="singleLevel"/>
    <w:tmpl w:val="0000001B"/>
    <w:name w:val="WW8Num27"/>
    <w:lvl w:ilvl="0">
      <w:start w:val="1"/>
      <w:numFmt w:val="decimal"/>
      <w:lvlText w:val="%1)"/>
      <w:lvlJc w:val="left"/>
      <w:pPr>
        <w:tabs>
          <w:tab w:val="num" w:pos="0"/>
        </w:tabs>
        <w:ind w:left="1080" w:hanging="360"/>
      </w:pPr>
      <w:rPr>
        <w:b w:val="0"/>
        <w:sz w:val="24"/>
        <w:szCs w:val="24"/>
        <w:lang w:val="pl-PL"/>
      </w:rPr>
    </w:lvl>
  </w:abstractNum>
  <w:abstractNum w:abstractNumId="19" w15:restartNumberingAfterBreak="0">
    <w:nsid w:val="0000001C"/>
    <w:multiLevelType w:val="singleLevel"/>
    <w:tmpl w:val="0000001C"/>
    <w:name w:val="WW8Num28"/>
    <w:lvl w:ilvl="0">
      <w:start w:val="1"/>
      <w:numFmt w:val="decimal"/>
      <w:lvlText w:val="%1)"/>
      <w:lvlJc w:val="left"/>
      <w:pPr>
        <w:tabs>
          <w:tab w:val="num" w:pos="0"/>
        </w:tabs>
        <w:ind w:left="1146" w:hanging="360"/>
      </w:pPr>
      <w:rPr>
        <w:szCs w:val="24"/>
      </w:rPr>
    </w:lvl>
  </w:abstractNum>
  <w:abstractNum w:abstractNumId="20" w15:restartNumberingAfterBreak="0">
    <w:nsid w:val="0000001D"/>
    <w:multiLevelType w:val="singleLevel"/>
    <w:tmpl w:val="0000001D"/>
    <w:name w:val="WW8Num29"/>
    <w:lvl w:ilvl="0">
      <w:start w:val="1"/>
      <w:numFmt w:val="decimal"/>
      <w:lvlText w:val="%1)"/>
      <w:lvlJc w:val="left"/>
      <w:pPr>
        <w:tabs>
          <w:tab w:val="num" w:pos="0"/>
        </w:tabs>
        <w:ind w:left="757" w:hanging="360"/>
      </w:pPr>
    </w:lvl>
  </w:abstractNum>
  <w:abstractNum w:abstractNumId="21" w15:restartNumberingAfterBreak="0">
    <w:nsid w:val="0000001F"/>
    <w:multiLevelType w:val="multilevel"/>
    <w:tmpl w:val="7FC646F6"/>
    <w:name w:val="WW8Num31"/>
    <w:lvl w:ilvl="0">
      <w:start w:val="1"/>
      <w:numFmt w:val="decimal"/>
      <w:lvlText w:val="%1."/>
      <w:lvlJc w:val="left"/>
      <w:pPr>
        <w:tabs>
          <w:tab w:val="num" w:pos="-142"/>
        </w:tabs>
        <w:ind w:left="360" w:hanging="360"/>
      </w:pPr>
      <w:rPr>
        <w:rFonts w:eastAsia="Arial" w:cs="Arial" w:hint="default"/>
        <w:color w:val="auto"/>
        <w:spacing w:val="-4"/>
        <w:szCs w:val="22"/>
      </w:rPr>
    </w:lvl>
    <w:lvl w:ilvl="1">
      <w:start w:val="1"/>
      <w:numFmt w:val="decimal"/>
      <w:lvlText w:val="%2)"/>
      <w:lvlJc w:val="left"/>
      <w:pPr>
        <w:tabs>
          <w:tab w:val="num" w:pos="-142"/>
        </w:tabs>
        <w:ind w:left="1298" w:hanging="360"/>
      </w:pPr>
      <w:rPr>
        <w:rFonts w:hint="default"/>
        <w:szCs w:val="24"/>
      </w:rPr>
    </w:lvl>
    <w:lvl w:ilvl="2">
      <w:start w:val="1"/>
      <w:numFmt w:val="decimal"/>
      <w:lvlText w:val="%3)"/>
      <w:lvlJc w:val="left"/>
      <w:pPr>
        <w:tabs>
          <w:tab w:val="num" w:pos="-142"/>
        </w:tabs>
        <w:ind w:left="2198" w:hanging="360"/>
      </w:pPr>
      <w:rPr>
        <w:rFonts w:eastAsia="Arial" w:cs="Arial" w:hint="default"/>
        <w:spacing w:val="-4"/>
        <w:sz w:val="24"/>
        <w:szCs w:val="22"/>
        <w:lang w:val="pl-PL"/>
      </w:rPr>
    </w:lvl>
    <w:lvl w:ilvl="3">
      <w:start w:val="1"/>
      <w:numFmt w:val="lowerLetter"/>
      <w:lvlText w:val="%4)"/>
      <w:lvlJc w:val="left"/>
      <w:pPr>
        <w:tabs>
          <w:tab w:val="num" w:pos="2738"/>
        </w:tabs>
        <w:ind w:left="2738" w:hanging="360"/>
      </w:pPr>
      <w:rPr>
        <w:rFonts w:eastAsia="Arial" w:cs="Arial" w:hint="default"/>
        <w:spacing w:val="-4"/>
        <w:sz w:val="24"/>
        <w:szCs w:val="22"/>
        <w:lang w:val="pl-PL"/>
      </w:r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2" w15:restartNumberingAfterBreak="0">
    <w:nsid w:val="00000020"/>
    <w:multiLevelType w:val="multilevel"/>
    <w:tmpl w:val="78721FE8"/>
    <w:name w:val="WW8Num32"/>
    <w:lvl w:ilvl="0">
      <w:start w:val="2"/>
      <w:numFmt w:val="decimal"/>
      <w:lvlText w:val="%1."/>
      <w:lvlJc w:val="left"/>
      <w:pPr>
        <w:tabs>
          <w:tab w:val="num" w:pos="1080"/>
        </w:tabs>
        <w:ind w:left="1080" w:hanging="360"/>
      </w:pPr>
      <w:rPr>
        <w:rFonts w:hint="default"/>
        <w:szCs w:val="24"/>
      </w:rPr>
    </w:lvl>
    <w:lvl w:ilvl="1">
      <w:start w:val="2"/>
      <w:numFmt w:val="decimal"/>
      <w:lvlText w:val="%2."/>
      <w:lvlJc w:val="left"/>
      <w:pPr>
        <w:tabs>
          <w:tab w:val="num" w:pos="502"/>
        </w:tabs>
        <w:ind w:left="502" w:hanging="360"/>
      </w:pPr>
      <w:rPr>
        <w:rFonts w:ascii="Arial" w:eastAsia="Times New Roman" w:hAnsi="Arial" w:cs="Arial" w:hint="default"/>
        <w:b w:val="0"/>
        <w:bCs/>
        <w:i w:val="0"/>
        <w:sz w:val="24"/>
        <w:szCs w:val="24"/>
        <w:lang w:val="pl-PL" w:bidi="ar-SA"/>
      </w:rPr>
    </w:lvl>
    <w:lvl w:ilvl="2">
      <w:start w:val="1"/>
      <w:numFmt w:val="lowerLetter"/>
      <w:lvlText w:val="%3."/>
      <w:lvlJc w:val="left"/>
      <w:pPr>
        <w:tabs>
          <w:tab w:val="num" w:pos="0"/>
        </w:tabs>
        <w:ind w:left="2340" w:hanging="360"/>
      </w:pPr>
      <w:rPr>
        <w:rFonts w:hint="default"/>
        <w:szCs w:val="24"/>
      </w:rPr>
    </w:lvl>
    <w:lvl w:ilvl="3">
      <w:start w:val="1"/>
      <w:numFmt w:val="lowerLetter"/>
      <w:lvlText w:val="%4)"/>
      <w:lvlJc w:val="left"/>
      <w:pPr>
        <w:tabs>
          <w:tab w:val="num" w:pos="0"/>
        </w:tabs>
        <w:ind w:left="2880" w:hanging="360"/>
      </w:pPr>
      <w:rPr>
        <w:rFonts w:hint="default"/>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0000021"/>
    <w:multiLevelType w:val="singleLevel"/>
    <w:tmpl w:val="00000007"/>
    <w:name w:val="WW8Num82"/>
    <w:lvl w:ilvl="0">
      <w:start w:val="1"/>
      <w:numFmt w:val="decimal"/>
      <w:lvlText w:val="%1)"/>
      <w:lvlJc w:val="left"/>
      <w:pPr>
        <w:ind w:left="1287" w:hanging="360"/>
      </w:pPr>
      <w:rPr>
        <w:rFonts w:hint="default"/>
        <w:sz w:val="24"/>
        <w:szCs w:val="24"/>
      </w:rPr>
    </w:lvl>
  </w:abstractNum>
  <w:abstractNum w:abstractNumId="24" w15:restartNumberingAfterBreak="0">
    <w:nsid w:val="00000022"/>
    <w:multiLevelType w:val="multilevel"/>
    <w:tmpl w:val="2D0EF28E"/>
    <w:name w:val="WW8Num34"/>
    <w:lvl w:ilvl="0">
      <w:start w:val="1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Arial" w:cs="Arial"/>
        <w:b w:val="0"/>
        <w:spacing w:val="3"/>
        <w:szCs w:val="24"/>
      </w:rPr>
    </w:lvl>
  </w:abstractNum>
  <w:abstractNum w:abstractNumId="26"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Cs w:val="22"/>
      </w:rPr>
    </w:lvl>
  </w:abstractNum>
  <w:abstractNum w:abstractNumId="27"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pacing w:val="1"/>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singleLevel"/>
    <w:tmpl w:val="385C8DEA"/>
    <w:name w:val="WW8Num38"/>
    <w:lvl w:ilvl="0">
      <w:start w:val="1"/>
      <w:numFmt w:val="decimal"/>
      <w:lvlText w:val="%1)"/>
      <w:lvlJc w:val="left"/>
      <w:pPr>
        <w:tabs>
          <w:tab w:val="num" w:pos="0"/>
        </w:tabs>
        <w:ind w:left="786" w:hanging="360"/>
      </w:pPr>
      <w:rPr>
        <w:rFonts w:hint="default"/>
        <w:b w:val="0"/>
        <w:color w:val="auto"/>
        <w:szCs w:val="22"/>
      </w:rPr>
    </w:lvl>
  </w:abstractNum>
  <w:abstractNum w:abstractNumId="29" w15:restartNumberingAfterBreak="0">
    <w:nsid w:val="0000002A"/>
    <w:multiLevelType w:val="singleLevel"/>
    <w:tmpl w:val="0000002A"/>
    <w:name w:val="WW8Num42"/>
    <w:lvl w:ilvl="0">
      <w:start w:val="1"/>
      <w:numFmt w:val="lowerLetter"/>
      <w:lvlText w:val="%1)"/>
      <w:lvlJc w:val="left"/>
      <w:pPr>
        <w:tabs>
          <w:tab w:val="num" w:pos="0"/>
        </w:tabs>
        <w:ind w:left="720" w:hanging="360"/>
      </w:pPr>
      <w:rPr>
        <w:rFonts w:hint="default"/>
      </w:rPr>
    </w:lvl>
  </w:abstractNum>
  <w:abstractNum w:abstractNumId="30" w15:restartNumberingAfterBreak="0">
    <w:nsid w:val="0000002B"/>
    <w:multiLevelType w:val="singleLevel"/>
    <w:tmpl w:val="0000002B"/>
    <w:name w:val="WW8Num43"/>
    <w:lvl w:ilvl="0">
      <w:start w:val="1"/>
      <w:numFmt w:val="decimal"/>
      <w:lvlText w:val="%1."/>
      <w:lvlJc w:val="left"/>
      <w:pPr>
        <w:tabs>
          <w:tab w:val="num" w:pos="0"/>
        </w:tabs>
        <w:ind w:left="644" w:hanging="360"/>
      </w:pPr>
      <w:rPr>
        <w:rFonts w:hint="default"/>
        <w:szCs w:val="24"/>
      </w:rPr>
    </w:lvl>
  </w:abstractNum>
  <w:abstractNum w:abstractNumId="31" w15:restartNumberingAfterBreak="0">
    <w:nsid w:val="0000002C"/>
    <w:multiLevelType w:val="multilevel"/>
    <w:tmpl w:val="6712AEA6"/>
    <w:name w:val="WW8Num44"/>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0000002D"/>
    <w:multiLevelType w:val="singleLevel"/>
    <w:tmpl w:val="0000002D"/>
    <w:name w:val="WW8Num45"/>
    <w:lvl w:ilvl="0">
      <w:start w:val="1"/>
      <w:numFmt w:val="bullet"/>
      <w:lvlText w:val=""/>
      <w:lvlJc w:val="left"/>
      <w:pPr>
        <w:tabs>
          <w:tab w:val="num" w:pos="0"/>
        </w:tabs>
        <w:ind w:left="1070" w:hanging="360"/>
      </w:pPr>
      <w:rPr>
        <w:rFonts w:ascii="Symbol" w:hAnsi="Symbol" w:cs="Symbol" w:hint="default"/>
        <w:szCs w:val="22"/>
      </w:rPr>
    </w:lvl>
  </w:abstractNum>
  <w:abstractNum w:abstractNumId="33" w15:restartNumberingAfterBreak="0">
    <w:nsid w:val="0000002E"/>
    <w:multiLevelType w:val="singleLevel"/>
    <w:tmpl w:val="0000002E"/>
    <w:name w:val="WW8Num46"/>
    <w:lvl w:ilvl="0">
      <w:start w:val="2"/>
      <w:numFmt w:val="decimal"/>
      <w:lvlText w:val="%1."/>
      <w:lvlJc w:val="left"/>
      <w:pPr>
        <w:tabs>
          <w:tab w:val="num" w:pos="0"/>
        </w:tabs>
        <w:ind w:left="720" w:hanging="360"/>
      </w:pPr>
      <w:rPr>
        <w:rFonts w:hint="default"/>
        <w:b w:val="0"/>
        <w:szCs w:val="24"/>
      </w:rPr>
    </w:lvl>
  </w:abstractNum>
  <w:abstractNum w:abstractNumId="34" w15:restartNumberingAfterBreak="0">
    <w:nsid w:val="0000002F"/>
    <w:multiLevelType w:val="singleLevel"/>
    <w:tmpl w:val="11DCA47A"/>
    <w:name w:val="WW8Num47"/>
    <w:lvl w:ilvl="0">
      <w:start w:val="2"/>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35" w15:restartNumberingAfterBreak="0">
    <w:nsid w:val="00000030"/>
    <w:multiLevelType w:val="multilevel"/>
    <w:tmpl w:val="1A78BEDA"/>
    <w:name w:val="WW8Num48"/>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6" w15:restartNumberingAfterBreak="0">
    <w:nsid w:val="00000031"/>
    <w:multiLevelType w:val="singleLevel"/>
    <w:tmpl w:val="00000031"/>
    <w:name w:val="WW8Num49"/>
    <w:lvl w:ilvl="0">
      <w:start w:val="1"/>
      <w:numFmt w:val="lowerLetter"/>
      <w:lvlText w:val="%1)"/>
      <w:lvlJc w:val="left"/>
      <w:pPr>
        <w:tabs>
          <w:tab w:val="num" w:pos="0"/>
        </w:tabs>
        <w:ind w:left="2520" w:hanging="360"/>
      </w:pPr>
      <w:rPr>
        <w:szCs w:val="24"/>
      </w:rPr>
    </w:lvl>
  </w:abstractNum>
  <w:abstractNum w:abstractNumId="37" w15:restartNumberingAfterBreak="0">
    <w:nsid w:val="00000033"/>
    <w:multiLevelType w:val="singleLevel"/>
    <w:tmpl w:val="00000033"/>
    <w:name w:val="WW8Num51"/>
    <w:lvl w:ilvl="0">
      <w:start w:val="1"/>
      <w:numFmt w:val="decimal"/>
      <w:lvlText w:val="%1."/>
      <w:lvlJc w:val="left"/>
      <w:pPr>
        <w:tabs>
          <w:tab w:val="num" w:pos="0"/>
        </w:tabs>
        <w:ind w:left="360" w:hanging="360"/>
      </w:pPr>
      <w:rPr>
        <w:rFonts w:eastAsia="Arial" w:cs="Arial" w:hint="default"/>
        <w:b w:val="0"/>
        <w:i w:val="0"/>
        <w:szCs w:val="24"/>
      </w:rPr>
    </w:lvl>
  </w:abstractNum>
  <w:abstractNum w:abstractNumId="38" w15:restartNumberingAfterBreak="0">
    <w:nsid w:val="00027DC1"/>
    <w:multiLevelType w:val="hybridMultilevel"/>
    <w:tmpl w:val="32BCC2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008171D2"/>
    <w:multiLevelType w:val="hybridMultilevel"/>
    <w:tmpl w:val="BF6E8FDE"/>
    <w:lvl w:ilvl="0" w:tplc="D22C839A">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31F5A39"/>
    <w:multiLevelType w:val="multilevel"/>
    <w:tmpl w:val="75FEF796"/>
    <w:name w:val="WW8Num322"/>
    <w:lvl w:ilvl="0">
      <w:start w:val="4"/>
      <w:numFmt w:val="decimal"/>
      <w:lvlText w:val="%1."/>
      <w:lvlJc w:val="left"/>
      <w:pPr>
        <w:tabs>
          <w:tab w:val="num" w:pos="1080"/>
        </w:tabs>
        <w:ind w:left="1080" w:hanging="360"/>
      </w:pPr>
      <w:rPr>
        <w:rFonts w:hint="default"/>
        <w:szCs w:val="24"/>
      </w:rPr>
    </w:lvl>
    <w:lvl w:ilvl="1">
      <w:start w:val="1"/>
      <w:numFmt w:val="decimal"/>
      <w:lvlText w:val="%2."/>
      <w:lvlJc w:val="left"/>
      <w:pPr>
        <w:tabs>
          <w:tab w:val="num" w:pos="502"/>
        </w:tabs>
        <w:ind w:left="502" w:hanging="360"/>
      </w:pPr>
      <w:rPr>
        <w:rFonts w:ascii="Times New Roman" w:eastAsia="Times New Roman" w:hAnsi="Times New Roman" w:cs="Times New Roman" w:hint="default"/>
        <w:b w:val="0"/>
        <w:bCs/>
        <w:i w:val="0"/>
        <w:sz w:val="24"/>
        <w:szCs w:val="24"/>
      </w:rPr>
    </w:lvl>
    <w:lvl w:ilvl="2">
      <w:start w:val="1"/>
      <w:numFmt w:val="lowerLetter"/>
      <w:lvlText w:val="%3."/>
      <w:lvlJc w:val="left"/>
      <w:pPr>
        <w:tabs>
          <w:tab w:val="num" w:pos="0"/>
        </w:tabs>
        <w:ind w:left="2340" w:hanging="360"/>
      </w:pPr>
      <w:rPr>
        <w:rFonts w:hint="default"/>
        <w:szCs w:val="24"/>
      </w:rPr>
    </w:lvl>
    <w:lvl w:ilvl="3">
      <w:start w:val="1"/>
      <w:numFmt w:val="lowerLetter"/>
      <w:lvlText w:val="%4)"/>
      <w:lvlJc w:val="left"/>
      <w:pPr>
        <w:tabs>
          <w:tab w:val="num" w:pos="0"/>
        </w:tabs>
        <w:ind w:left="2880" w:hanging="360"/>
      </w:pPr>
      <w:rPr>
        <w:rFonts w:hint="default"/>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03E516ED"/>
    <w:multiLevelType w:val="hybridMultilevel"/>
    <w:tmpl w:val="7D22FFDC"/>
    <w:lvl w:ilvl="0" w:tplc="32820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5937846"/>
    <w:multiLevelType w:val="hybridMultilevel"/>
    <w:tmpl w:val="E2102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A32B2D"/>
    <w:multiLevelType w:val="hybridMultilevel"/>
    <w:tmpl w:val="662C2CD4"/>
    <w:lvl w:ilvl="0" w:tplc="CAC80480">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0EEE7E32"/>
    <w:multiLevelType w:val="hybridMultilevel"/>
    <w:tmpl w:val="3384C4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0F515AC6"/>
    <w:multiLevelType w:val="hybridMultilevel"/>
    <w:tmpl w:val="294815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120449A4"/>
    <w:multiLevelType w:val="hybridMultilevel"/>
    <w:tmpl w:val="25A6B886"/>
    <w:lvl w:ilvl="0" w:tplc="A1BAF65C">
      <w:start w:val="1"/>
      <w:numFmt w:val="decimal"/>
      <w:lvlText w:val="%1."/>
      <w:lvlJc w:val="left"/>
      <w:pPr>
        <w:ind w:left="927"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323B0A"/>
    <w:multiLevelType w:val="multilevel"/>
    <w:tmpl w:val="42CE59F8"/>
    <w:lvl w:ilvl="0">
      <w:start w:val="4"/>
      <w:numFmt w:val="decimal"/>
      <w:lvlText w:val="%1."/>
      <w:lvlJc w:val="left"/>
      <w:pPr>
        <w:tabs>
          <w:tab w:val="num" w:pos="0"/>
        </w:tabs>
        <w:ind w:left="502" w:hanging="360"/>
      </w:pPr>
      <w:rPr>
        <w:rFonts w:eastAsia="Arial" w:cs="Arial" w:hint="default"/>
        <w:color w:val="auto"/>
        <w:spacing w:val="-4"/>
        <w:szCs w:val="22"/>
      </w:rPr>
    </w:lvl>
    <w:lvl w:ilvl="1">
      <w:start w:val="1"/>
      <w:numFmt w:val="decimal"/>
      <w:lvlText w:val="%2)"/>
      <w:lvlJc w:val="left"/>
      <w:pPr>
        <w:tabs>
          <w:tab w:val="num" w:pos="0"/>
        </w:tabs>
        <w:ind w:left="1440" w:hanging="360"/>
      </w:pPr>
      <w:rPr>
        <w:rFonts w:hint="default"/>
        <w:szCs w:val="24"/>
      </w:rPr>
    </w:lvl>
    <w:lvl w:ilvl="2">
      <w:start w:val="1"/>
      <w:numFmt w:val="decimal"/>
      <w:lvlText w:val="%3)"/>
      <w:lvlJc w:val="left"/>
      <w:pPr>
        <w:tabs>
          <w:tab w:val="num" w:pos="0"/>
        </w:tabs>
        <w:ind w:left="2340" w:hanging="360"/>
      </w:pPr>
      <w:rPr>
        <w:rFonts w:eastAsia="Arial" w:cs="Arial" w:hint="default"/>
        <w:color w:val="auto"/>
        <w:spacing w:val="-4"/>
        <w:sz w:val="24"/>
        <w:szCs w:val="24"/>
      </w:rPr>
    </w:lvl>
    <w:lvl w:ilvl="3">
      <w:start w:val="1"/>
      <w:numFmt w:val="lowerLetter"/>
      <w:lvlText w:val="%4)"/>
      <w:lvlJc w:val="left"/>
      <w:pPr>
        <w:tabs>
          <w:tab w:val="num" w:pos="2880"/>
        </w:tabs>
        <w:ind w:left="2880" w:hanging="360"/>
      </w:pPr>
      <w:rPr>
        <w:rFonts w:eastAsia="Arial" w:cs="Arial" w:hint="default"/>
        <w:spacing w:val="-4"/>
        <w:sz w:val="20"/>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19CD0B6D"/>
    <w:multiLevelType w:val="hybridMultilevel"/>
    <w:tmpl w:val="F7F03FEE"/>
    <w:lvl w:ilvl="0" w:tplc="19D699F0">
      <w:start w:val="1"/>
      <w:numFmt w:val="decimal"/>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1ABD07DA"/>
    <w:multiLevelType w:val="hybridMultilevel"/>
    <w:tmpl w:val="6E6E0E9E"/>
    <w:lvl w:ilvl="0" w:tplc="2646A536">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1DE520AC"/>
    <w:multiLevelType w:val="hybridMultilevel"/>
    <w:tmpl w:val="3912F6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1DFA44FB"/>
    <w:multiLevelType w:val="hybridMultilevel"/>
    <w:tmpl w:val="39EA2B6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1E347732"/>
    <w:multiLevelType w:val="hybridMultilevel"/>
    <w:tmpl w:val="97AC30AC"/>
    <w:name w:val="WW8Num492"/>
    <w:lvl w:ilvl="0" w:tplc="A434D534">
      <w:start w:val="6"/>
      <w:numFmt w:val="decimal"/>
      <w:lvlText w:val="%1)"/>
      <w:lvlJc w:val="left"/>
      <w:pPr>
        <w:ind w:left="1713" w:hanging="360"/>
      </w:pPr>
      <w:rPr>
        <w:rFonts w:ascii="Arial" w:hAnsi="Arial" w:cs="Arial"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1034A9"/>
    <w:multiLevelType w:val="hybridMultilevel"/>
    <w:tmpl w:val="F922326E"/>
    <w:lvl w:ilvl="0" w:tplc="04150011">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C703ED"/>
    <w:multiLevelType w:val="hybridMultilevel"/>
    <w:tmpl w:val="796ED2B6"/>
    <w:lvl w:ilvl="0" w:tplc="D22C839A">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56" w15:restartNumberingAfterBreak="0">
    <w:nsid w:val="229F5D6F"/>
    <w:multiLevelType w:val="hybridMultilevel"/>
    <w:tmpl w:val="6AA0E0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5527055"/>
    <w:multiLevelType w:val="hybridMultilevel"/>
    <w:tmpl w:val="9926DC26"/>
    <w:lvl w:ilvl="0" w:tplc="3C1417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57A6753"/>
    <w:multiLevelType w:val="hybridMultilevel"/>
    <w:tmpl w:val="CA6C2EC0"/>
    <w:lvl w:ilvl="0" w:tplc="D7D0E6D2">
      <w:start w:val="1"/>
      <w:numFmt w:val="decimal"/>
      <w:lvlText w:val="%1."/>
      <w:lvlJc w:val="left"/>
      <w:pPr>
        <w:ind w:left="5400" w:hanging="360"/>
      </w:pPr>
      <w:rPr>
        <w:rFonts w:ascii="Times New Roman" w:eastAsia="Times New Roman" w:hAnsi="Times New Roman" w:cs="Times New Roman"/>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59"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405A19"/>
    <w:multiLevelType w:val="hybridMultilevel"/>
    <w:tmpl w:val="665C3030"/>
    <w:lvl w:ilvl="0" w:tplc="8C96B7C4">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2F504EEE"/>
    <w:multiLevelType w:val="hybridMultilevel"/>
    <w:tmpl w:val="621419D0"/>
    <w:name w:val="WW8Num14"/>
    <w:lvl w:ilvl="0" w:tplc="9D80DFCE">
      <w:start w:val="1"/>
      <w:numFmt w:val="decimal"/>
      <w:lvlText w:val="%1)"/>
      <w:lvlJc w:val="left"/>
      <w:pPr>
        <w:ind w:left="680" w:hanging="320"/>
      </w:pPr>
      <w:rPr>
        <w:rFonts w:ascii="Times New Roman" w:eastAsia="SimSu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7B4D19"/>
    <w:multiLevelType w:val="hybridMultilevel"/>
    <w:tmpl w:val="A8B0D2D8"/>
    <w:name w:val="WW8Num3022"/>
    <w:lvl w:ilvl="0" w:tplc="26448156">
      <w:start w:val="1"/>
      <w:numFmt w:val="decimal"/>
      <w:lvlText w:val="%1."/>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2CD3263"/>
    <w:multiLevelType w:val="hybridMultilevel"/>
    <w:tmpl w:val="DD580FA4"/>
    <w:name w:val="WW8Num1632"/>
    <w:lvl w:ilvl="0" w:tplc="F808FF6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6690E1C"/>
    <w:multiLevelType w:val="hybridMultilevel"/>
    <w:tmpl w:val="CE7A9602"/>
    <w:lvl w:ilvl="0" w:tplc="6E7E70DA">
      <w:start w:val="1"/>
      <w:numFmt w:val="decimal"/>
      <w:lvlText w:val="%1."/>
      <w:lvlJc w:val="left"/>
      <w:pPr>
        <w:ind w:left="72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6F3A5E"/>
    <w:multiLevelType w:val="hybridMultilevel"/>
    <w:tmpl w:val="268C3EC4"/>
    <w:lvl w:ilvl="0" w:tplc="407057A0">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7B7AE1"/>
    <w:multiLevelType w:val="hybridMultilevel"/>
    <w:tmpl w:val="B19C4554"/>
    <w:lvl w:ilvl="0" w:tplc="11BCE0DC">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D51357"/>
    <w:multiLevelType w:val="hybridMultilevel"/>
    <w:tmpl w:val="CE5C15A6"/>
    <w:name w:val="WW8Num302"/>
    <w:lvl w:ilvl="0" w:tplc="03EA7E7E">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EE22076"/>
    <w:multiLevelType w:val="hybridMultilevel"/>
    <w:tmpl w:val="5CD00BB0"/>
    <w:name w:val="WW8Num3023"/>
    <w:lvl w:ilvl="0" w:tplc="B14057D4">
      <w:start w:val="1"/>
      <w:numFmt w:val="decimal"/>
      <w:lvlText w:val="%1."/>
      <w:lvlJc w:val="left"/>
      <w:pPr>
        <w:ind w:left="1222" w:hanging="360"/>
      </w:pPr>
      <w:rPr>
        <w:rFonts w:ascii="Arial" w:hAnsi="Arial" w:cs="Arial" w:hint="default"/>
        <w:b w:val="0"/>
        <w:i w:val="0"/>
        <w:sz w:val="24"/>
        <w:szCs w:val="24"/>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3F722B0E"/>
    <w:multiLevelType w:val="hybridMultilevel"/>
    <w:tmpl w:val="369EA1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845205"/>
    <w:multiLevelType w:val="hybridMultilevel"/>
    <w:tmpl w:val="36DAD350"/>
    <w:lvl w:ilvl="0" w:tplc="04150011">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44275BE0"/>
    <w:multiLevelType w:val="multilevel"/>
    <w:tmpl w:val="030AE9F2"/>
    <w:name w:val="WW8Num102"/>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72" w15:restartNumberingAfterBreak="0">
    <w:nsid w:val="491B5653"/>
    <w:multiLevelType w:val="hybridMultilevel"/>
    <w:tmpl w:val="E7D80AE2"/>
    <w:lvl w:ilvl="0" w:tplc="04150011">
      <w:start w:val="1"/>
      <w:numFmt w:val="decimal"/>
      <w:lvlText w:val="%1)"/>
      <w:lvlJc w:val="left"/>
      <w:pPr>
        <w:ind w:left="720" w:hanging="360"/>
      </w:pPr>
      <w:rPr>
        <w:rFonts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E61719"/>
    <w:multiLevelType w:val="hybridMultilevel"/>
    <w:tmpl w:val="43A460C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9B3C98"/>
    <w:multiLevelType w:val="hybridMultilevel"/>
    <w:tmpl w:val="CDAE2040"/>
    <w:lvl w:ilvl="0" w:tplc="469ACF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1838E0"/>
    <w:multiLevelType w:val="hybridMultilevel"/>
    <w:tmpl w:val="70643AE4"/>
    <w:lvl w:ilvl="0" w:tplc="CA92C1BC">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9D2C55"/>
    <w:multiLevelType w:val="multilevel"/>
    <w:tmpl w:val="0EFE72FE"/>
    <w:name w:val="WW8Num312"/>
    <w:lvl w:ilvl="0">
      <w:start w:val="4"/>
      <w:numFmt w:val="decimal"/>
      <w:lvlText w:val="%1."/>
      <w:lvlJc w:val="left"/>
      <w:pPr>
        <w:tabs>
          <w:tab w:val="num" w:pos="283"/>
        </w:tabs>
        <w:ind w:left="785" w:hanging="360"/>
      </w:pPr>
      <w:rPr>
        <w:rFonts w:eastAsia="Arial" w:cs="Arial" w:hint="default"/>
        <w:color w:val="auto"/>
        <w:spacing w:val="-4"/>
        <w:szCs w:val="22"/>
      </w:rPr>
    </w:lvl>
    <w:lvl w:ilvl="1">
      <w:start w:val="1"/>
      <w:numFmt w:val="lowerLetter"/>
      <w:lvlText w:val="%2)"/>
      <w:lvlJc w:val="left"/>
      <w:pPr>
        <w:tabs>
          <w:tab w:val="num" w:pos="0"/>
        </w:tabs>
        <w:ind w:left="1440" w:hanging="360"/>
      </w:pPr>
      <w:rPr>
        <w:rFonts w:ascii="Times New Roman" w:eastAsia="Times New Roman" w:hAnsi="Times New Roman" w:cs="Times New Roman" w:hint="default"/>
        <w:szCs w:val="24"/>
      </w:rPr>
    </w:lvl>
    <w:lvl w:ilvl="2">
      <w:start w:val="1"/>
      <w:numFmt w:val="decimal"/>
      <w:lvlText w:val="%3)"/>
      <w:lvlJc w:val="left"/>
      <w:pPr>
        <w:tabs>
          <w:tab w:val="num" w:pos="0"/>
        </w:tabs>
        <w:ind w:left="2340" w:hanging="360"/>
      </w:pPr>
      <w:rPr>
        <w:rFonts w:eastAsia="Arial" w:cs="Arial" w:hint="default"/>
        <w:color w:val="auto"/>
        <w:spacing w:val="-4"/>
        <w:sz w:val="24"/>
        <w:szCs w:val="24"/>
      </w:rPr>
    </w:lvl>
    <w:lvl w:ilvl="3">
      <w:start w:val="1"/>
      <w:numFmt w:val="lowerLetter"/>
      <w:lvlText w:val="%4)"/>
      <w:lvlJc w:val="left"/>
      <w:pPr>
        <w:tabs>
          <w:tab w:val="num" w:pos="2880"/>
        </w:tabs>
        <w:ind w:left="2880" w:hanging="360"/>
      </w:pPr>
      <w:rPr>
        <w:rFonts w:eastAsia="Arial" w:cs="Arial" w:hint="default"/>
        <w:spacing w:val="-4"/>
        <w:sz w:val="20"/>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7" w15:restartNumberingAfterBreak="0">
    <w:nsid w:val="51631BC1"/>
    <w:multiLevelType w:val="hybridMultilevel"/>
    <w:tmpl w:val="1630A062"/>
    <w:lvl w:ilvl="0" w:tplc="1A8856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1863C51"/>
    <w:multiLevelType w:val="multilevel"/>
    <w:tmpl w:val="1A78BEDA"/>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9" w15:restartNumberingAfterBreak="0">
    <w:nsid w:val="526B1EB7"/>
    <w:multiLevelType w:val="hybridMultilevel"/>
    <w:tmpl w:val="E5769B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9022AA"/>
    <w:multiLevelType w:val="hybridMultilevel"/>
    <w:tmpl w:val="02362A50"/>
    <w:lvl w:ilvl="0" w:tplc="28768718">
      <w:start w:val="1"/>
      <w:numFmt w:val="decimal"/>
      <w:lvlText w:val="%1)"/>
      <w:lvlJc w:val="left"/>
      <w:pPr>
        <w:ind w:left="720" w:hanging="360"/>
      </w:pPr>
      <w:rPr>
        <w:rFonts w:ascii="Times New Roman" w:hAnsi="Times New Roman" w:cs="Arial" w:hint="default"/>
        <w:b w:val="0"/>
        <w:i w:val="0"/>
        <w:color w:val="00000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BE7653"/>
    <w:multiLevelType w:val="hybridMultilevel"/>
    <w:tmpl w:val="48F437C4"/>
    <w:lvl w:ilvl="0" w:tplc="EC7CE8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674768"/>
    <w:multiLevelType w:val="hybridMultilevel"/>
    <w:tmpl w:val="C37030BA"/>
    <w:name w:val="WW8Num52"/>
    <w:lvl w:ilvl="0" w:tplc="986E3546">
      <w:start w:val="1"/>
      <w:numFmt w:val="decimal"/>
      <w:lvlText w:val="%1)"/>
      <w:lvlJc w:val="left"/>
      <w:pPr>
        <w:ind w:left="171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E77426"/>
    <w:multiLevelType w:val="hybridMultilevel"/>
    <w:tmpl w:val="FED026A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4" w15:restartNumberingAfterBreak="0">
    <w:nsid w:val="624D7E4B"/>
    <w:multiLevelType w:val="hybridMultilevel"/>
    <w:tmpl w:val="6DA01276"/>
    <w:name w:val="WW8Num82"/>
    <w:lvl w:ilvl="0" w:tplc="7F849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5A3725C"/>
    <w:multiLevelType w:val="hybridMultilevel"/>
    <w:tmpl w:val="80524C36"/>
    <w:lvl w:ilvl="0" w:tplc="19460582">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0F3B56"/>
    <w:multiLevelType w:val="multilevel"/>
    <w:tmpl w:val="176E4B5E"/>
    <w:name w:val="WW8Num103"/>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87" w15:restartNumberingAfterBreak="0">
    <w:nsid w:val="761B3B3D"/>
    <w:multiLevelType w:val="hybridMultilevel"/>
    <w:tmpl w:val="CB54FB1C"/>
    <w:lvl w:ilvl="0" w:tplc="04150011">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8" w15:restartNumberingAfterBreak="0">
    <w:nsid w:val="7A46282E"/>
    <w:multiLevelType w:val="hybridMultilevel"/>
    <w:tmpl w:val="61985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7956A6"/>
    <w:multiLevelType w:val="hybridMultilevel"/>
    <w:tmpl w:val="C66231D0"/>
    <w:name w:val="WW8Num152"/>
    <w:lvl w:ilvl="0" w:tplc="4AA2B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6C3143"/>
    <w:multiLevelType w:val="hybridMultilevel"/>
    <w:tmpl w:val="05FCEF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C2B4960"/>
    <w:multiLevelType w:val="hybridMultilevel"/>
    <w:tmpl w:val="47F4A8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E5C6865"/>
    <w:multiLevelType w:val="hybridMultilevel"/>
    <w:tmpl w:val="03E002C4"/>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EAB4A72"/>
    <w:multiLevelType w:val="multilevel"/>
    <w:tmpl w:val="E18AFF4C"/>
    <w:lvl w:ilvl="0">
      <w:start w:val="5"/>
      <w:numFmt w:val="decimal"/>
      <w:lvlText w:val="%1."/>
      <w:lvlJc w:val="left"/>
      <w:pPr>
        <w:ind w:left="408" w:hanging="408"/>
      </w:pPr>
      <w:rPr>
        <w:rFonts w:hint="default"/>
      </w:rPr>
    </w:lvl>
    <w:lvl w:ilvl="1">
      <w:start w:val="1"/>
      <w:numFmt w:val="decimal"/>
      <w:lvlText w:val="%2."/>
      <w:lvlJc w:val="left"/>
      <w:pPr>
        <w:ind w:left="1440" w:hanging="720"/>
      </w:pPr>
      <w:rPr>
        <w:rFonts w:ascii="Times New Roman" w:eastAsia="Times New Roman" w:hAnsi="Times New Roman" w:cs="Times New Roman"/>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21"/>
  </w:num>
  <w:num w:numId="3">
    <w:abstractNumId w:val="67"/>
  </w:num>
  <w:num w:numId="4">
    <w:abstractNumId w:val="31"/>
  </w:num>
  <w:num w:numId="5">
    <w:abstractNumId w:val="6"/>
  </w:num>
  <w:num w:numId="6">
    <w:abstractNumId w:val="23"/>
  </w:num>
  <w:num w:numId="7">
    <w:abstractNumId w:val="76"/>
  </w:num>
  <w:num w:numId="8">
    <w:abstractNumId w:val="69"/>
  </w:num>
  <w:num w:numId="9">
    <w:abstractNumId w:val="47"/>
  </w:num>
  <w:num w:numId="10">
    <w:abstractNumId w:val="91"/>
  </w:num>
  <w:num w:numId="11">
    <w:abstractNumId w:val="73"/>
  </w:num>
  <w:num w:numId="12">
    <w:abstractNumId w:val="90"/>
  </w:num>
  <w:num w:numId="13">
    <w:abstractNumId w:val="15"/>
  </w:num>
  <w:num w:numId="14">
    <w:abstractNumId w:val="59"/>
  </w:num>
  <w:num w:numId="15">
    <w:abstractNumId w:val="40"/>
  </w:num>
  <w:num w:numId="16">
    <w:abstractNumId w:val="78"/>
  </w:num>
  <w:num w:numId="17">
    <w:abstractNumId w:val="48"/>
  </w:num>
  <w:num w:numId="18">
    <w:abstractNumId w:val="85"/>
  </w:num>
  <w:num w:numId="19">
    <w:abstractNumId w:val="65"/>
  </w:num>
  <w:num w:numId="20">
    <w:abstractNumId w:val="54"/>
  </w:num>
  <w:num w:numId="21">
    <w:abstractNumId w:val="66"/>
  </w:num>
  <w:num w:numId="22">
    <w:abstractNumId w:val="92"/>
  </w:num>
  <w:num w:numId="23">
    <w:abstractNumId w:val="75"/>
  </w:num>
  <w:num w:numId="24">
    <w:abstractNumId w:val="83"/>
  </w:num>
  <w:num w:numId="25">
    <w:abstractNumId w:val="93"/>
  </w:num>
  <w:num w:numId="26">
    <w:abstractNumId w:val="50"/>
  </w:num>
  <w:num w:numId="27">
    <w:abstractNumId w:val="79"/>
  </w:num>
  <w:num w:numId="28">
    <w:abstractNumId w:val="38"/>
  </w:num>
  <w:num w:numId="29">
    <w:abstractNumId w:val="46"/>
  </w:num>
  <w:num w:numId="30">
    <w:abstractNumId w:val="52"/>
  </w:num>
  <w:num w:numId="31">
    <w:abstractNumId w:val="64"/>
  </w:num>
  <w:num w:numId="32">
    <w:abstractNumId w:val="81"/>
  </w:num>
  <w:num w:numId="33">
    <w:abstractNumId w:val="49"/>
  </w:num>
  <w:num w:numId="34">
    <w:abstractNumId w:val="60"/>
  </w:num>
  <w:num w:numId="35">
    <w:abstractNumId w:val="70"/>
  </w:num>
  <w:num w:numId="36">
    <w:abstractNumId w:val="57"/>
  </w:num>
  <w:num w:numId="37">
    <w:abstractNumId w:val="42"/>
  </w:num>
  <w:num w:numId="38">
    <w:abstractNumId w:val="77"/>
  </w:num>
  <w:num w:numId="39">
    <w:abstractNumId w:val="43"/>
  </w:num>
  <w:num w:numId="40">
    <w:abstractNumId w:val="87"/>
  </w:num>
  <w:num w:numId="41">
    <w:abstractNumId w:val="0"/>
  </w:num>
  <w:num w:numId="42">
    <w:abstractNumId w:val="80"/>
  </w:num>
  <w:num w:numId="43">
    <w:abstractNumId w:val="58"/>
  </w:num>
  <w:num w:numId="44">
    <w:abstractNumId w:val="44"/>
  </w:num>
  <w:num w:numId="45">
    <w:abstractNumId w:val="74"/>
  </w:num>
  <w:num w:numId="46">
    <w:abstractNumId w:val="56"/>
  </w:num>
  <w:num w:numId="47">
    <w:abstractNumId w:val="51"/>
  </w:num>
  <w:num w:numId="48">
    <w:abstractNumId w:val="45"/>
  </w:num>
  <w:num w:numId="49">
    <w:abstractNumId w:val="88"/>
  </w:num>
  <w:num w:numId="50">
    <w:abstractNumId w:val="39"/>
  </w:num>
  <w:num w:numId="51">
    <w:abstractNumId w:val="55"/>
  </w:num>
  <w:num w:numId="52">
    <w:abstractNumId w:val="7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58"/>
    <w:rsid w:val="00000A7A"/>
    <w:rsid w:val="00001148"/>
    <w:rsid w:val="0000342D"/>
    <w:rsid w:val="000048B5"/>
    <w:rsid w:val="00007D8F"/>
    <w:rsid w:val="000101F0"/>
    <w:rsid w:val="00010BD0"/>
    <w:rsid w:val="000119DA"/>
    <w:rsid w:val="00013A30"/>
    <w:rsid w:val="000151FB"/>
    <w:rsid w:val="00016DFD"/>
    <w:rsid w:val="000201B7"/>
    <w:rsid w:val="00020C7C"/>
    <w:rsid w:val="00021232"/>
    <w:rsid w:val="000219F4"/>
    <w:rsid w:val="00021DD6"/>
    <w:rsid w:val="000222DC"/>
    <w:rsid w:val="00023F16"/>
    <w:rsid w:val="00025D1D"/>
    <w:rsid w:val="00026327"/>
    <w:rsid w:val="00026469"/>
    <w:rsid w:val="00027919"/>
    <w:rsid w:val="00030820"/>
    <w:rsid w:val="00031853"/>
    <w:rsid w:val="00034535"/>
    <w:rsid w:val="000348EA"/>
    <w:rsid w:val="000362FA"/>
    <w:rsid w:val="00036629"/>
    <w:rsid w:val="00040B66"/>
    <w:rsid w:val="000420DC"/>
    <w:rsid w:val="00043F11"/>
    <w:rsid w:val="00047BDF"/>
    <w:rsid w:val="000521EF"/>
    <w:rsid w:val="0005302B"/>
    <w:rsid w:val="000532B2"/>
    <w:rsid w:val="0005391E"/>
    <w:rsid w:val="00053BB0"/>
    <w:rsid w:val="0005454F"/>
    <w:rsid w:val="00054877"/>
    <w:rsid w:val="0005654D"/>
    <w:rsid w:val="0006012B"/>
    <w:rsid w:val="00060EA7"/>
    <w:rsid w:val="00062ADE"/>
    <w:rsid w:val="00064227"/>
    <w:rsid w:val="00066A30"/>
    <w:rsid w:val="00067D5A"/>
    <w:rsid w:val="00072A32"/>
    <w:rsid w:val="00072E17"/>
    <w:rsid w:val="000826A3"/>
    <w:rsid w:val="000845E3"/>
    <w:rsid w:val="00084703"/>
    <w:rsid w:val="00085EB3"/>
    <w:rsid w:val="00086B3D"/>
    <w:rsid w:val="00092B0A"/>
    <w:rsid w:val="00094F31"/>
    <w:rsid w:val="00095A0E"/>
    <w:rsid w:val="00095F58"/>
    <w:rsid w:val="000A0869"/>
    <w:rsid w:val="000A3D29"/>
    <w:rsid w:val="000A5258"/>
    <w:rsid w:val="000A79D5"/>
    <w:rsid w:val="000B06BB"/>
    <w:rsid w:val="000B0C5F"/>
    <w:rsid w:val="000B2A49"/>
    <w:rsid w:val="000B6E70"/>
    <w:rsid w:val="000B7832"/>
    <w:rsid w:val="000C0AA1"/>
    <w:rsid w:val="000C18F0"/>
    <w:rsid w:val="000C6BD2"/>
    <w:rsid w:val="000D19A0"/>
    <w:rsid w:val="000D36D7"/>
    <w:rsid w:val="000D7378"/>
    <w:rsid w:val="000D7481"/>
    <w:rsid w:val="000E0681"/>
    <w:rsid w:val="000E12E6"/>
    <w:rsid w:val="000E3CE3"/>
    <w:rsid w:val="000E53B0"/>
    <w:rsid w:val="000E5F1B"/>
    <w:rsid w:val="000E639A"/>
    <w:rsid w:val="000E7AD1"/>
    <w:rsid w:val="000F0834"/>
    <w:rsid w:val="000F21A7"/>
    <w:rsid w:val="000F2A70"/>
    <w:rsid w:val="000F402A"/>
    <w:rsid w:val="000F4049"/>
    <w:rsid w:val="000F51AC"/>
    <w:rsid w:val="000F55C4"/>
    <w:rsid w:val="000F66C2"/>
    <w:rsid w:val="000F79F2"/>
    <w:rsid w:val="00101F3C"/>
    <w:rsid w:val="0010294F"/>
    <w:rsid w:val="0010565A"/>
    <w:rsid w:val="00105FC6"/>
    <w:rsid w:val="00106231"/>
    <w:rsid w:val="001103C9"/>
    <w:rsid w:val="001108B9"/>
    <w:rsid w:val="00110B2B"/>
    <w:rsid w:val="00117166"/>
    <w:rsid w:val="001178C2"/>
    <w:rsid w:val="00126E97"/>
    <w:rsid w:val="00130475"/>
    <w:rsid w:val="00131BAA"/>
    <w:rsid w:val="001321D4"/>
    <w:rsid w:val="001322CC"/>
    <w:rsid w:val="00132D22"/>
    <w:rsid w:val="001360BE"/>
    <w:rsid w:val="00136568"/>
    <w:rsid w:val="0013754A"/>
    <w:rsid w:val="00137809"/>
    <w:rsid w:val="00140866"/>
    <w:rsid w:val="00140C3C"/>
    <w:rsid w:val="00141635"/>
    <w:rsid w:val="00142C9A"/>
    <w:rsid w:val="001439F6"/>
    <w:rsid w:val="00151530"/>
    <w:rsid w:val="00156BF4"/>
    <w:rsid w:val="00157134"/>
    <w:rsid w:val="001601DB"/>
    <w:rsid w:val="00161AA7"/>
    <w:rsid w:val="00161D0E"/>
    <w:rsid w:val="00163E67"/>
    <w:rsid w:val="001649BA"/>
    <w:rsid w:val="0016581D"/>
    <w:rsid w:val="0016691A"/>
    <w:rsid w:val="001678F9"/>
    <w:rsid w:val="0017709C"/>
    <w:rsid w:val="001856FA"/>
    <w:rsid w:val="00186931"/>
    <w:rsid w:val="00190510"/>
    <w:rsid w:val="0019134D"/>
    <w:rsid w:val="00192222"/>
    <w:rsid w:val="00192841"/>
    <w:rsid w:val="00195E68"/>
    <w:rsid w:val="001961EA"/>
    <w:rsid w:val="00197B19"/>
    <w:rsid w:val="001A0376"/>
    <w:rsid w:val="001A1B70"/>
    <w:rsid w:val="001A2697"/>
    <w:rsid w:val="001A4651"/>
    <w:rsid w:val="001A76FC"/>
    <w:rsid w:val="001B1973"/>
    <w:rsid w:val="001B2B25"/>
    <w:rsid w:val="001B3E4B"/>
    <w:rsid w:val="001B5EFF"/>
    <w:rsid w:val="001C0C61"/>
    <w:rsid w:val="001C1691"/>
    <w:rsid w:val="001C1967"/>
    <w:rsid w:val="001C2105"/>
    <w:rsid w:val="001C4839"/>
    <w:rsid w:val="001C4F69"/>
    <w:rsid w:val="001D198F"/>
    <w:rsid w:val="001D1E09"/>
    <w:rsid w:val="001D293E"/>
    <w:rsid w:val="001D3405"/>
    <w:rsid w:val="001D38C5"/>
    <w:rsid w:val="001E015A"/>
    <w:rsid w:val="001E17FE"/>
    <w:rsid w:val="001E1BD7"/>
    <w:rsid w:val="001E3CDE"/>
    <w:rsid w:val="001E4751"/>
    <w:rsid w:val="001E489A"/>
    <w:rsid w:val="001E7041"/>
    <w:rsid w:val="001E7323"/>
    <w:rsid w:val="001F2858"/>
    <w:rsid w:val="001F6114"/>
    <w:rsid w:val="002035A6"/>
    <w:rsid w:val="002049F1"/>
    <w:rsid w:val="00205087"/>
    <w:rsid w:val="00207E12"/>
    <w:rsid w:val="00211870"/>
    <w:rsid w:val="002147BD"/>
    <w:rsid w:val="002158C3"/>
    <w:rsid w:val="0021741E"/>
    <w:rsid w:val="0022179C"/>
    <w:rsid w:val="0022209B"/>
    <w:rsid w:val="0022236B"/>
    <w:rsid w:val="0022461D"/>
    <w:rsid w:val="0022630D"/>
    <w:rsid w:val="00226C87"/>
    <w:rsid w:val="00226F7B"/>
    <w:rsid w:val="00227C7C"/>
    <w:rsid w:val="00231402"/>
    <w:rsid w:val="002339F5"/>
    <w:rsid w:val="00236941"/>
    <w:rsid w:val="00237758"/>
    <w:rsid w:val="00243DDC"/>
    <w:rsid w:val="00247622"/>
    <w:rsid w:val="002514A7"/>
    <w:rsid w:val="00251BA5"/>
    <w:rsid w:val="00251D1E"/>
    <w:rsid w:val="002578D4"/>
    <w:rsid w:val="00260C05"/>
    <w:rsid w:val="00260D02"/>
    <w:rsid w:val="0026419C"/>
    <w:rsid w:val="0027063F"/>
    <w:rsid w:val="0027194E"/>
    <w:rsid w:val="00275068"/>
    <w:rsid w:val="00276D63"/>
    <w:rsid w:val="002806CB"/>
    <w:rsid w:val="00281CD3"/>
    <w:rsid w:val="00282577"/>
    <w:rsid w:val="00285D6E"/>
    <w:rsid w:val="00286C8E"/>
    <w:rsid w:val="00286E02"/>
    <w:rsid w:val="002928F0"/>
    <w:rsid w:val="00294339"/>
    <w:rsid w:val="00294797"/>
    <w:rsid w:val="00296E83"/>
    <w:rsid w:val="002A01E5"/>
    <w:rsid w:val="002A3CCF"/>
    <w:rsid w:val="002B0905"/>
    <w:rsid w:val="002B1856"/>
    <w:rsid w:val="002B3A57"/>
    <w:rsid w:val="002C0257"/>
    <w:rsid w:val="002C199E"/>
    <w:rsid w:val="002C3E57"/>
    <w:rsid w:val="002C4383"/>
    <w:rsid w:val="002C5432"/>
    <w:rsid w:val="002C6571"/>
    <w:rsid w:val="002C7ED1"/>
    <w:rsid w:val="002D1FE5"/>
    <w:rsid w:val="002D3238"/>
    <w:rsid w:val="002D38AF"/>
    <w:rsid w:val="002E2046"/>
    <w:rsid w:val="002E69A9"/>
    <w:rsid w:val="002E6A97"/>
    <w:rsid w:val="002F2E8B"/>
    <w:rsid w:val="002F626E"/>
    <w:rsid w:val="002F7B76"/>
    <w:rsid w:val="00301638"/>
    <w:rsid w:val="00304FAF"/>
    <w:rsid w:val="003062C3"/>
    <w:rsid w:val="00307382"/>
    <w:rsid w:val="003079F7"/>
    <w:rsid w:val="003100B7"/>
    <w:rsid w:val="00313147"/>
    <w:rsid w:val="003134BD"/>
    <w:rsid w:val="00314BA2"/>
    <w:rsid w:val="003173B4"/>
    <w:rsid w:val="00321063"/>
    <w:rsid w:val="00325F95"/>
    <w:rsid w:val="003260F8"/>
    <w:rsid w:val="00326958"/>
    <w:rsid w:val="00327906"/>
    <w:rsid w:val="00334718"/>
    <w:rsid w:val="003347D0"/>
    <w:rsid w:val="00340648"/>
    <w:rsid w:val="00340C7D"/>
    <w:rsid w:val="00340CD0"/>
    <w:rsid w:val="00342C67"/>
    <w:rsid w:val="00343C7B"/>
    <w:rsid w:val="00345890"/>
    <w:rsid w:val="00346C6E"/>
    <w:rsid w:val="00347987"/>
    <w:rsid w:val="00350570"/>
    <w:rsid w:val="003545E3"/>
    <w:rsid w:val="003546FA"/>
    <w:rsid w:val="0035755B"/>
    <w:rsid w:val="00360A05"/>
    <w:rsid w:val="003637A8"/>
    <w:rsid w:val="0036417F"/>
    <w:rsid w:val="00364F58"/>
    <w:rsid w:val="0036569F"/>
    <w:rsid w:val="00366B6B"/>
    <w:rsid w:val="00367829"/>
    <w:rsid w:val="00370040"/>
    <w:rsid w:val="0037086C"/>
    <w:rsid w:val="00372AF9"/>
    <w:rsid w:val="00372BDD"/>
    <w:rsid w:val="0037615D"/>
    <w:rsid w:val="00381E47"/>
    <w:rsid w:val="0038256D"/>
    <w:rsid w:val="00382D29"/>
    <w:rsid w:val="003839DF"/>
    <w:rsid w:val="00383F5E"/>
    <w:rsid w:val="00383F83"/>
    <w:rsid w:val="00386E77"/>
    <w:rsid w:val="00390838"/>
    <w:rsid w:val="00390ABC"/>
    <w:rsid w:val="00395FDD"/>
    <w:rsid w:val="00396382"/>
    <w:rsid w:val="0039753C"/>
    <w:rsid w:val="003A13B3"/>
    <w:rsid w:val="003A3CB0"/>
    <w:rsid w:val="003A3CC2"/>
    <w:rsid w:val="003A691E"/>
    <w:rsid w:val="003A6B49"/>
    <w:rsid w:val="003B283D"/>
    <w:rsid w:val="003B2F92"/>
    <w:rsid w:val="003B3589"/>
    <w:rsid w:val="003B449B"/>
    <w:rsid w:val="003C3A49"/>
    <w:rsid w:val="003C47BA"/>
    <w:rsid w:val="003D11F7"/>
    <w:rsid w:val="003D2CED"/>
    <w:rsid w:val="003D3998"/>
    <w:rsid w:val="003D5A59"/>
    <w:rsid w:val="003D6087"/>
    <w:rsid w:val="003D6708"/>
    <w:rsid w:val="003D6B69"/>
    <w:rsid w:val="003E33A7"/>
    <w:rsid w:val="003E3CB4"/>
    <w:rsid w:val="003F25ED"/>
    <w:rsid w:val="003F324D"/>
    <w:rsid w:val="003F3D69"/>
    <w:rsid w:val="003F411F"/>
    <w:rsid w:val="003F531D"/>
    <w:rsid w:val="003F5C00"/>
    <w:rsid w:val="003F6D47"/>
    <w:rsid w:val="003F72BA"/>
    <w:rsid w:val="00400C9C"/>
    <w:rsid w:val="00403E51"/>
    <w:rsid w:val="004043D4"/>
    <w:rsid w:val="0040463C"/>
    <w:rsid w:val="00404E7D"/>
    <w:rsid w:val="00405482"/>
    <w:rsid w:val="004056FA"/>
    <w:rsid w:val="004076D5"/>
    <w:rsid w:val="004105F3"/>
    <w:rsid w:val="00410900"/>
    <w:rsid w:val="004124BE"/>
    <w:rsid w:val="00415378"/>
    <w:rsid w:val="00416141"/>
    <w:rsid w:val="00417BC9"/>
    <w:rsid w:val="00417D5D"/>
    <w:rsid w:val="00422FEE"/>
    <w:rsid w:val="004276BE"/>
    <w:rsid w:val="004279DB"/>
    <w:rsid w:val="00431398"/>
    <w:rsid w:val="00436810"/>
    <w:rsid w:val="00441B16"/>
    <w:rsid w:val="00442658"/>
    <w:rsid w:val="00443734"/>
    <w:rsid w:val="00444244"/>
    <w:rsid w:val="00444A83"/>
    <w:rsid w:val="00445474"/>
    <w:rsid w:val="004527EA"/>
    <w:rsid w:val="00455FBE"/>
    <w:rsid w:val="004573E6"/>
    <w:rsid w:val="00460732"/>
    <w:rsid w:val="0046073A"/>
    <w:rsid w:val="0046149D"/>
    <w:rsid w:val="004621EF"/>
    <w:rsid w:val="00463D1A"/>
    <w:rsid w:val="00466054"/>
    <w:rsid w:val="004663AD"/>
    <w:rsid w:val="00466B61"/>
    <w:rsid w:val="00466C72"/>
    <w:rsid w:val="00471D72"/>
    <w:rsid w:val="00471DEF"/>
    <w:rsid w:val="00472444"/>
    <w:rsid w:val="00473487"/>
    <w:rsid w:val="00473B55"/>
    <w:rsid w:val="00474830"/>
    <w:rsid w:val="00477213"/>
    <w:rsid w:val="00482B72"/>
    <w:rsid w:val="0048364B"/>
    <w:rsid w:val="00484D8B"/>
    <w:rsid w:val="00487330"/>
    <w:rsid w:val="00494953"/>
    <w:rsid w:val="00494A8B"/>
    <w:rsid w:val="00495285"/>
    <w:rsid w:val="0049765F"/>
    <w:rsid w:val="004A1DF9"/>
    <w:rsid w:val="004A2193"/>
    <w:rsid w:val="004A2B8C"/>
    <w:rsid w:val="004A2DBA"/>
    <w:rsid w:val="004A461E"/>
    <w:rsid w:val="004A4DAF"/>
    <w:rsid w:val="004A7C69"/>
    <w:rsid w:val="004B1E68"/>
    <w:rsid w:val="004B200F"/>
    <w:rsid w:val="004B25D8"/>
    <w:rsid w:val="004B4853"/>
    <w:rsid w:val="004B4A83"/>
    <w:rsid w:val="004B5424"/>
    <w:rsid w:val="004B72C1"/>
    <w:rsid w:val="004B7FFE"/>
    <w:rsid w:val="004C47AD"/>
    <w:rsid w:val="004C48EA"/>
    <w:rsid w:val="004C5919"/>
    <w:rsid w:val="004C6FAF"/>
    <w:rsid w:val="004D322B"/>
    <w:rsid w:val="004D4E55"/>
    <w:rsid w:val="004D57C3"/>
    <w:rsid w:val="004D5B07"/>
    <w:rsid w:val="004D7083"/>
    <w:rsid w:val="004D72FE"/>
    <w:rsid w:val="004E315A"/>
    <w:rsid w:val="004E3990"/>
    <w:rsid w:val="004E4E72"/>
    <w:rsid w:val="004E765F"/>
    <w:rsid w:val="004E7836"/>
    <w:rsid w:val="004F0DED"/>
    <w:rsid w:val="004F1DF2"/>
    <w:rsid w:val="004F22DE"/>
    <w:rsid w:val="004F3023"/>
    <w:rsid w:val="004F3D31"/>
    <w:rsid w:val="00505AA0"/>
    <w:rsid w:val="00507D24"/>
    <w:rsid w:val="00510272"/>
    <w:rsid w:val="005103EC"/>
    <w:rsid w:val="005136F1"/>
    <w:rsid w:val="00516093"/>
    <w:rsid w:val="005209DD"/>
    <w:rsid w:val="00521AA4"/>
    <w:rsid w:val="00521C73"/>
    <w:rsid w:val="00522942"/>
    <w:rsid w:val="00522995"/>
    <w:rsid w:val="00524DF0"/>
    <w:rsid w:val="00524F4F"/>
    <w:rsid w:val="00526207"/>
    <w:rsid w:val="00526B6F"/>
    <w:rsid w:val="00527176"/>
    <w:rsid w:val="0052769A"/>
    <w:rsid w:val="0053294E"/>
    <w:rsid w:val="00536E14"/>
    <w:rsid w:val="00540C49"/>
    <w:rsid w:val="00540DB9"/>
    <w:rsid w:val="00542274"/>
    <w:rsid w:val="00542E42"/>
    <w:rsid w:val="00542F55"/>
    <w:rsid w:val="00543371"/>
    <w:rsid w:val="00545CB3"/>
    <w:rsid w:val="00546D48"/>
    <w:rsid w:val="00551EAD"/>
    <w:rsid w:val="005534EC"/>
    <w:rsid w:val="0055435D"/>
    <w:rsid w:val="00560866"/>
    <w:rsid w:val="005638B8"/>
    <w:rsid w:val="005654BC"/>
    <w:rsid w:val="00572D1F"/>
    <w:rsid w:val="00573070"/>
    <w:rsid w:val="00574717"/>
    <w:rsid w:val="00576299"/>
    <w:rsid w:val="00576415"/>
    <w:rsid w:val="00580618"/>
    <w:rsid w:val="00580F4A"/>
    <w:rsid w:val="00581B0B"/>
    <w:rsid w:val="00581CCF"/>
    <w:rsid w:val="00582300"/>
    <w:rsid w:val="00590B1E"/>
    <w:rsid w:val="005914E8"/>
    <w:rsid w:val="005915D8"/>
    <w:rsid w:val="00591D65"/>
    <w:rsid w:val="005923D0"/>
    <w:rsid w:val="0059432F"/>
    <w:rsid w:val="005950DE"/>
    <w:rsid w:val="0059551C"/>
    <w:rsid w:val="00597FAD"/>
    <w:rsid w:val="005A3B66"/>
    <w:rsid w:val="005A3DF9"/>
    <w:rsid w:val="005A684C"/>
    <w:rsid w:val="005A755F"/>
    <w:rsid w:val="005B029E"/>
    <w:rsid w:val="005B0938"/>
    <w:rsid w:val="005B280A"/>
    <w:rsid w:val="005B3302"/>
    <w:rsid w:val="005B3B4A"/>
    <w:rsid w:val="005B5648"/>
    <w:rsid w:val="005B5B69"/>
    <w:rsid w:val="005B5CF8"/>
    <w:rsid w:val="005B748C"/>
    <w:rsid w:val="005C7DC6"/>
    <w:rsid w:val="005D1C00"/>
    <w:rsid w:val="005D3172"/>
    <w:rsid w:val="005D319F"/>
    <w:rsid w:val="005D504A"/>
    <w:rsid w:val="005D58D6"/>
    <w:rsid w:val="005E0FCD"/>
    <w:rsid w:val="005E53C3"/>
    <w:rsid w:val="005F0BE3"/>
    <w:rsid w:val="005F11CE"/>
    <w:rsid w:val="005F203D"/>
    <w:rsid w:val="005F2361"/>
    <w:rsid w:val="005F59BB"/>
    <w:rsid w:val="005F7A7C"/>
    <w:rsid w:val="006010DA"/>
    <w:rsid w:val="00604409"/>
    <w:rsid w:val="00607970"/>
    <w:rsid w:val="00610025"/>
    <w:rsid w:val="00610767"/>
    <w:rsid w:val="006148BA"/>
    <w:rsid w:val="00616EDA"/>
    <w:rsid w:val="00617147"/>
    <w:rsid w:val="00617D49"/>
    <w:rsid w:val="00620788"/>
    <w:rsid w:val="00622260"/>
    <w:rsid w:val="00622A33"/>
    <w:rsid w:val="00622DA3"/>
    <w:rsid w:val="00622F9E"/>
    <w:rsid w:val="0062377C"/>
    <w:rsid w:val="00624752"/>
    <w:rsid w:val="00625CD1"/>
    <w:rsid w:val="00625F00"/>
    <w:rsid w:val="006300BB"/>
    <w:rsid w:val="006309AE"/>
    <w:rsid w:val="00631823"/>
    <w:rsid w:val="0063248F"/>
    <w:rsid w:val="00632E1A"/>
    <w:rsid w:val="006343C4"/>
    <w:rsid w:val="00634B9E"/>
    <w:rsid w:val="00635E5B"/>
    <w:rsid w:val="00636F4D"/>
    <w:rsid w:val="00640677"/>
    <w:rsid w:val="00641F0D"/>
    <w:rsid w:val="00645A4C"/>
    <w:rsid w:val="00650358"/>
    <w:rsid w:val="00651036"/>
    <w:rsid w:val="00651225"/>
    <w:rsid w:val="006530E8"/>
    <w:rsid w:val="00653C66"/>
    <w:rsid w:val="00653DA0"/>
    <w:rsid w:val="00654704"/>
    <w:rsid w:val="006557E2"/>
    <w:rsid w:val="006560A8"/>
    <w:rsid w:val="00656AAE"/>
    <w:rsid w:val="00662B65"/>
    <w:rsid w:val="00665792"/>
    <w:rsid w:val="00665DB7"/>
    <w:rsid w:val="0067011D"/>
    <w:rsid w:val="00671B2A"/>
    <w:rsid w:val="006720B6"/>
    <w:rsid w:val="006726C1"/>
    <w:rsid w:val="006753B2"/>
    <w:rsid w:val="006755DE"/>
    <w:rsid w:val="00676E5F"/>
    <w:rsid w:val="00680249"/>
    <w:rsid w:val="006806A2"/>
    <w:rsid w:val="00680CFC"/>
    <w:rsid w:val="006818DC"/>
    <w:rsid w:val="0068231C"/>
    <w:rsid w:val="006843BE"/>
    <w:rsid w:val="00684E1D"/>
    <w:rsid w:val="00686EC5"/>
    <w:rsid w:val="006878F3"/>
    <w:rsid w:val="00687C01"/>
    <w:rsid w:val="00687DD9"/>
    <w:rsid w:val="00690C56"/>
    <w:rsid w:val="0069161E"/>
    <w:rsid w:val="006925F9"/>
    <w:rsid w:val="00693E31"/>
    <w:rsid w:val="00694122"/>
    <w:rsid w:val="0069433B"/>
    <w:rsid w:val="006955C0"/>
    <w:rsid w:val="00696031"/>
    <w:rsid w:val="00696ECA"/>
    <w:rsid w:val="0069709E"/>
    <w:rsid w:val="006970B0"/>
    <w:rsid w:val="006A3285"/>
    <w:rsid w:val="006A3E88"/>
    <w:rsid w:val="006A4C90"/>
    <w:rsid w:val="006A54F9"/>
    <w:rsid w:val="006A551D"/>
    <w:rsid w:val="006A6792"/>
    <w:rsid w:val="006B1084"/>
    <w:rsid w:val="006B1332"/>
    <w:rsid w:val="006B2A07"/>
    <w:rsid w:val="006B2F90"/>
    <w:rsid w:val="006B3E61"/>
    <w:rsid w:val="006B49FB"/>
    <w:rsid w:val="006B602A"/>
    <w:rsid w:val="006B6E1D"/>
    <w:rsid w:val="006C0D13"/>
    <w:rsid w:val="006C12F5"/>
    <w:rsid w:val="006C1968"/>
    <w:rsid w:val="006D1380"/>
    <w:rsid w:val="006D1B4F"/>
    <w:rsid w:val="006D21D7"/>
    <w:rsid w:val="006D45F2"/>
    <w:rsid w:val="006D514D"/>
    <w:rsid w:val="006D538D"/>
    <w:rsid w:val="006D547E"/>
    <w:rsid w:val="006E1F0A"/>
    <w:rsid w:val="006E3E1C"/>
    <w:rsid w:val="006E4F8D"/>
    <w:rsid w:val="006E5047"/>
    <w:rsid w:val="006E72BC"/>
    <w:rsid w:val="006F1B0D"/>
    <w:rsid w:val="006F4133"/>
    <w:rsid w:val="006F5FA0"/>
    <w:rsid w:val="006F7D47"/>
    <w:rsid w:val="00700889"/>
    <w:rsid w:val="00701D07"/>
    <w:rsid w:val="00701E55"/>
    <w:rsid w:val="00705872"/>
    <w:rsid w:val="00706784"/>
    <w:rsid w:val="00710202"/>
    <w:rsid w:val="007102D7"/>
    <w:rsid w:val="00710C49"/>
    <w:rsid w:val="00710F5F"/>
    <w:rsid w:val="007131F7"/>
    <w:rsid w:val="00713C66"/>
    <w:rsid w:val="007157A9"/>
    <w:rsid w:val="00717023"/>
    <w:rsid w:val="007177D7"/>
    <w:rsid w:val="00717A3E"/>
    <w:rsid w:val="00720590"/>
    <w:rsid w:val="0072117E"/>
    <w:rsid w:val="00721AA1"/>
    <w:rsid w:val="00722109"/>
    <w:rsid w:val="007252EF"/>
    <w:rsid w:val="0072537B"/>
    <w:rsid w:val="00727A79"/>
    <w:rsid w:val="00727EAE"/>
    <w:rsid w:val="007302EE"/>
    <w:rsid w:val="00734031"/>
    <w:rsid w:val="00734444"/>
    <w:rsid w:val="00735D1C"/>
    <w:rsid w:val="007360EE"/>
    <w:rsid w:val="00737113"/>
    <w:rsid w:val="0073730F"/>
    <w:rsid w:val="00742BD1"/>
    <w:rsid w:val="0074435E"/>
    <w:rsid w:val="00747FEE"/>
    <w:rsid w:val="007530B6"/>
    <w:rsid w:val="007566E0"/>
    <w:rsid w:val="0075677E"/>
    <w:rsid w:val="00757147"/>
    <w:rsid w:val="00762B52"/>
    <w:rsid w:val="00763389"/>
    <w:rsid w:val="00771503"/>
    <w:rsid w:val="00772F6A"/>
    <w:rsid w:val="00773DF8"/>
    <w:rsid w:val="00777753"/>
    <w:rsid w:val="00782540"/>
    <w:rsid w:val="007842BD"/>
    <w:rsid w:val="00787984"/>
    <w:rsid w:val="00790D9E"/>
    <w:rsid w:val="00792C3A"/>
    <w:rsid w:val="00793473"/>
    <w:rsid w:val="007947D5"/>
    <w:rsid w:val="0079547D"/>
    <w:rsid w:val="00796E46"/>
    <w:rsid w:val="00797A15"/>
    <w:rsid w:val="007A43FA"/>
    <w:rsid w:val="007B31A5"/>
    <w:rsid w:val="007B3B83"/>
    <w:rsid w:val="007C0B87"/>
    <w:rsid w:val="007C0E36"/>
    <w:rsid w:val="007C2F17"/>
    <w:rsid w:val="007C4CB9"/>
    <w:rsid w:val="007C6C01"/>
    <w:rsid w:val="007C6E7B"/>
    <w:rsid w:val="007D0EF5"/>
    <w:rsid w:val="007D1327"/>
    <w:rsid w:val="007D2176"/>
    <w:rsid w:val="007D21C8"/>
    <w:rsid w:val="007D22B6"/>
    <w:rsid w:val="007D44A6"/>
    <w:rsid w:val="007D60BB"/>
    <w:rsid w:val="007D7B39"/>
    <w:rsid w:val="007E00DE"/>
    <w:rsid w:val="007E0ECF"/>
    <w:rsid w:val="007E0F72"/>
    <w:rsid w:val="007E46B6"/>
    <w:rsid w:val="007E5581"/>
    <w:rsid w:val="007E5A67"/>
    <w:rsid w:val="007E692B"/>
    <w:rsid w:val="007E7F06"/>
    <w:rsid w:val="007F0003"/>
    <w:rsid w:val="007F15A3"/>
    <w:rsid w:val="007F5200"/>
    <w:rsid w:val="007F7096"/>
    <w:rsid w:val="00801554"/>
    <w:rsid w:val="00802BF7"/>
    <w:rsid w:val="0080369B"/>
    <w:rsid w:val="00803857"/>
    <w:rsid w:val="008049A0"/>
    <w:rsid w:val="00804F60"/>
    <w:rsid w:val="0080776A"/>
    <w:rsid w:val="008109F8"/>
    <w:rsid w:val="00810C8F"/>
    <w:rsid w:val="00810EED"/>
    <w:rsid w:val="00812AA4"/>
    <w:rsid w:val="0081398C"/>
    <w:rsid w:val="008153DA"/>
    <w:rsid w:val="00815FDF"/>
    <w:rsid w:val="008162A0"/>
    <w:rsid w:val="00817549"/>
    <w:rsid w:val="0082387E"/>
    <w:rsid w:val="00826C99"/>
    <w:rsid w:val="00827B73"/>
    <w:rsid w:val="00831EC1"/>
    <w:rsid w:val="00835ED9"/>
    <w:rsid w:val="00836560"/>
    <w:rsid w:val="00836AF1"/>
    <w:rsid w:val="00841745"/>
    <w:rsid w:val="00843272"/>
    <w:rsid w:val="00845336"/>
    <w:rsid w:val="00845480"/>
    <w:rsid w:val="00847DF8"/>
    <w:rsid w:val="00855411"/>
    <w:rsid w:val="00857B9A"/>
    <w:rsid w:val="00857D1D"/>
    <w:rsid w:val="00860E16"/>
    <w:rsid w:val="00863CD9"/>
    <w:rsid w:val="00865765"/>
    <w:rsid w:val="008659AB"/>
    <w:rsid w:val="00865F58"/>
    <w:rsid w:val="00866599"/>
    <w:rsid w:val="0086665C"/>
    <w:rsid w:val="00872079"/>
    <w:rsid w:val="008727F5"/>
    <w:rsid w:val="00874614"/>
    <w:rsid w:val="0088073A"/>
    <w:rsid w:val="00881BC5"/>
    <w:rsid w:val="00882DD6"/>
    <w:rsid w:val="008832D1"/>
    <w:rsid w:val="00883D37"/>
    <w:rsid w:val="008858E2"/>
    <w:rsid w:val="00887C7F"/>
    <w:rsid w:val="0089004D"/>
    <w:rsid w:val="00890985"/>
    <w:rsid w:val="0089098D"/>
    <w:rsid w:val="008913AD"/>
    <w:rsid w:val="00896F25"/>
    <w:rsid w:val="008A253F"/>
    <w:rsid w:val="008A2F07"/>
    <w:rsid w:val="008A3524"/>
    <w:rsid w:val="008A3B62"/>
    <w:rsid w:val="008A3B86"/>
    <w:rsid w:val="008A532E"/>
    <w:rsid w:val="008A7F8E"/>
    <w:rsid w:val="008B0C32"/>
    <w:rsid w:val="008B100D"/>
    <w:rsid w:val="008B3C5D"/>
    <w:rsid w:val="008B3CE6"/>
    <w:rsid w:val="008B50E1"/>
    <w:rsid w:val="008B632E"/>
    <w:rsid w:val="008B6539"/>
    <w:rsid w:val="008C0030"/>
    <w:rsid w:val="008C2334"/>
    <w:rsid w:val="008C43A5"/>
    <w:rsid w:val="008C4EAE"/>
    <w:rsid w:val="008D1A21"/>
    <w:rsid w:val="008D34C6"/>
    <w:rsid w:val="008D38DD"/>
    <w:rsid w:val="008D6008"/>
    <w:rsid w:val="008D6509"/>
    <w:rsid w:val="008D6950"/>
    <w:rsid w:val="008E0046"/>
    <w:rsid w:val="008E1750"/>
    <w:rsid w:val="008E3800"/>
    <w:rsid w:val="008E4A86"/>
    <w:rsid w:val="008E66E6"/>
    <w:rsid w:val="008E677C"/>
    <w:rsid w:val="008F1B30"/>
    <w:rsid w:val="008F2E3A"/>
    <w:rsid w:val="008F33DC"/>
    <w:rsid w:val="008F5913"/>
    <w:rsid w:val="00902CCB"/>
    <w:rsid w:val="009030AF"/>
    <w:rsid w:val="009032C8"/>
    <w:rsid w:val="009040E0"/>
    <w:rsid w:val="009041D7"/>
    <w:rsid w:val="00911211"/>
    <w:rsid w:val="00913E86"/>
    <w:rsid w:val="0091586D"/>
    <w:rsid w:val="00920C4B"/>
    <w:rsid w:val="00926AA5"/>
    <w:rsid w:val="00926FC4"/>
    <w:rsid w:val="00927A83"/>
    <w:rsid w:val="00940414"/>
    <w:rsid w:val="00942813"/>
    <w:rsid w:val="009438DB"/>
    <w:rsid w:val="00944869"/>
    <w:rsid w:val="00945F99"/>
    <w:rsid w:val="00946750"/>
    <w:rsid w:val="00950891"/>
    <w:rsid w:val="00952C32"/>
    <w:rsid w:val="009620C7"/>
    <w:rsid w:val="00964184"/>
    <w:rsid w:val="00964D8F"/>
    <w:rsid w:val="00964F22"/>
    <w:rsid w:val="00965C21"/>
    <w:rsid w:val="00966D54"/>
    <w:rsid w:val="009670D8"/>
    <w:rsid w:val="00967D8D"/>
    <w:rsid w:val="0097077B"/>
    <w:rsid w:val="009720A7"/>
    <w:rsid w:val="009750CF"/>
    <w:rsid w:val="00977B9B"/>
    <w:rsid w:val="00982FCA"/>
    <w:rsid w:val="009830B3"/>
    <w:rsid w:val="00984D0C"/>
    <w:rsid w:val="00985118"/>
    <w:rsid w:val="00985121"/>
    <w:rsid w:val="00986D27"/>
    <w:rsid w:val="00990133"/>
    <w:rsid w:val="0099520E"/>
    <w:rsid w:val="00996478"/>
    <w:rsid w:val="009A0E3D"/>
    <w:rsid w:val="009A7369"/>
    <w:rsid w:val="009B0A68"/>
    <w:rsid w:val="009B0DDE"/>
    <w:rsid w:val="009B4410"/>
    <w:rsid w:val="009B5D66"/>
    <w:rsid w:val="009B627F"/>
    <w:rsid w:val="009C004D"/>
    <w:rsid w:val="009C0ED7"/>
    <w:rsid w:val="009C4880"/>
    <w:rsid w:val="009C53A0"/>
    <w:rsid w:val="009C6040"/>
    <w:rsid w:val="009C614C"/>
    <w:rsid w:val="009C70AA"/>
    <w:rsid w:val="009C7DC5"/>
    <w:rsid w:val="009D0269"/>
    <w:rsid w:val="009D0313"/>
    <w:rsid w:val="009D1DED"/>
    <w:rsid w:val="009D214A"/>
    <w:rsid w:val="009D2EDF"/>
    <w:rsid w:val="009D6127"/>
    <w:rsid w:val="009D6E49"/>
    <w:rsid w:val="009D6F96"/>
    <w:rsid w:val="009D7214"/>
    <w:rsid w:val="009E12C6"/>
    <w:rsid w:val="009E3515"/>
    <w:rsid w:val="009E4CEC"/>
    <w:rsid w:val="009E7DE3"/>
    <w:rsid w:val="009F3162"/>
    <w:rsid w:val="009F36FF"/>
    <w:rsid w:val="009F7082"/>
    <w:rsid w:val="00A0201D"/>
    <w:rsid w:val="00A03C76"/>
    <w:rsid w:val="00A10876"/>
    <w:rsid w:val="00A1327A"/>
    <w:rsid w:val="00A14CDF"/>
    <w:rsid w:val="00A1597B"/>
    <w:rsid w:val="00A169BE"/>
    <w:rsid w:val="00A17A8D"/>
    <w:rsid w:val="00A20B1F"/>
    <w:rsid w:val="00A21968"/>
    <w:rsid w:val="00A22368"/>
    <w:rsid w:val="00A229E4"/>
    <w:rsid w:val="00A22C2F"/>
    <w:rsid w:val="00A27569"/>
    <w:rsid w:val="00A31181"/>
    <w:rsid w:val="00A34789"/>
    <w:rsid w:val="00A42674"/>
    <w:rsid w:val="00A42EE8"/>
    <w:rsid w:val="00A43B7D"/>
    <w:rsid w:val="00A44199"/>
    <w:rsid w:val="00A4475E"/>
    <w:rsid w:val="00A44E16"/>
    <w:rsid w:val="00A47EFB"/>
    <w:rsid w:val="00A54C39"/>
    <w:rsid w:val="00A558C5"/>
    <w:rsid w:val="00A55DF2"/>
    <w:rsid w:val="00A57CF3"/>
    <w:rsid w:val="00A60427"/>
    <w:rsid w:val="00A6376B"/>
    <w:rsid w:val="00A63C56"/>
    <w:rsid w:val="00A65FF5"/>
    <w:rsid w:val="00A67FFC"/>
    <w:rsid w:val="00A73BAC"/>
    <w:rsid w:val="00A74954"/>
    <w:rsid w:val="00A754BF"/>
    <w:rsid w:val="00A759D2"/>
    <w:rsid w:val="00A7723F"/>
    <w:rsid w:val="00A77975"/>
    <w:rsid w:val="00A804F9"/>
    <w:rsid w:val="00A81EE3"/>
    <w:rsid w:val="00A84C21"/>
    <w:rsid w:val="00A8608B"/>
    <w:rsid w:val="00A86F18"/>
    <w:rsid w:val="00A87931"/>
    <w:rsid w:val="00A92B02"/>
    <w:rsid w:val="00A92EBB"/>
    <w:rsid w:val="00A932B8"/>
    <w:rsid w:val="00A939E2"/>
    <w:rsid w:val="00A941F5"/>
    <w:rsid w:val="00AA0FF8"/>
    <w:rsid w:val="00AA220A"/>
    <w:rsid w:val="00AA44EE"/>
    <w:rsid w:val="00AA5CDE"/>
    <w:rsid w:val="00AA72C9"/>
    <w:rsid w:val="00AB1733"/>
    <w:rsid w:val="00AB27EF"/>
    <w:rsid w:val="00AB443C"/>
    <w:rsid w:val="00AC3357"/>
    <w:rsid w:val="00AC347D"/>
    <w:rsid w:val="00AC479B"/>
    <w:rsid w:val="00AC5F7C"/>
    <w:rsid w:val="00AC6314"/>
    <w:rsid w:val="00AC72C8"/>
    <w:rsid w:val="00AC77B8"/>
    <w:rsid w:val="00AC7E26"/>
    <w:rsid w:val="00AD021D"/>
    <w:rsid w:val="00AD247B"/>
    <w:rsid w:val="00AD4987"/>
    <w:rsid w:val="00AD5B0E"/>
    <w:rsid w:val="00AD660C"/>
    <w:rsid w:val="00AD6D21"/>
    <w:rsid w:val="00AE0BAD"/>
    <w:rsid w:val="00AE28D1"/>
    <w:rsid w:val="00AE5EBD"/>
    <w:rsid w:val="00AF01EC"/>
    <w:rsid w:val="00AF1145"/>
    <w:rsid w:val="00AF119A"/>
    <w:rsid w:val="00AF1E37"/>
    <w:rsid w:val="00AF34C7"/>
    <w:rsid w:val="00AF3BDD"/>
    <w:rsid w:val="00AF54FD"/>
    <w:rsid w:val="00AF65EB"/>
    <w:rsid w:val="00B002CD"/>
    <w:rsid w:val="00B013B9"/>
    <w:rsid w:val="00B03ED4"/>
    <w:rsid w:val="00B05643"/>
    <w:rsid w:val="00B06094"/>
    <w:rsid w:val="00B0721C"/>
    <w:rsid w:val="00B11520"/>
    <w:rsid w:val="00B11DA7"/>
    <w:rsid w:val="00B12161"/>
    <w:rsid w:val="00B15D5D"/>
    <w:rsid w:val="00B17C68"/>
    <w:rsid w:val="00B202D5"/>
    <w:rsid w:val="00B206ED"/>
    <w:rsid w:val="00B21A89"/>
    <w:rsid w:val="00B23147"/>
    <w:rsid w:val="00B311B7"/>
    <w:rsid w:val="00B35954"/>
    <w:rsid w:val="00B36461"/>
    <w:rsid w:val="00B369DC"/>
    <w:rsid w:val="00B40E71"/>
    <w:rsid w:val="00B4313A"/>
    <w:rsid w:val="00B456DE"/>
    <w:rsid w:val="00B5245F"/>
    <w:rsid w:val="00B53B80"/>
    <w:rsid w:val="00B57043"/>
    <w:rsid w:val="00B57573"/>
    <w:rsid w:val="00B6231F"/>
    <w:rsid w:val="00B62E32"/>
    <w:rsid w:val="00B66B22"/>
    <w:rsid w:val="00B66E96"/>
    <w:rsid w:val="00B673BD"/>
    <w:rsid w:val="00B67D78"/>
    <w:rsid w:val="00B7569C"/>
    <w:rsid w:val="00B77048"/>
    <w:rsid w:val="00B773B4"/>
    <w:rsid w:val="00B77CB4"/>
    <w:rsid w:val="00B83B2C"/>
    <w:rsid w:val="00B84F35"/>
    <w:rsid w:val="00B85578"/>
    <w:rsid w:val="00B8721E"/>
    <w:rsid w:val="00B93E33"/>
    <w:rsid w:val="00BA15D0"/>
    <w:rsid w:val="00BA1E66"/>
    <w:rsid w:val="00BA252F"/>
    <w:rsid w:val="00BA2EC4"/>
    <w:rsid w:val="00BA3051"/>
    <w:rsid w:val="00BA75E8"/>
    <w:rsid w:val="00BB030C"/>
    <w:rsid w:val="00BB3299"/>
    <w:rsid w:val="00BB3AD6"/>
    <w:rsid w:val="00BB474F"/>
    <w:rsid w:val="00BB524B"/>
    <w:rsid w:val="00BB5D25"/>
    <w:rsid w:val="00BC053E"/>
    <w:rsid w:val="00BC21C4"/>
    <w:rsid w:val="00BC30B9"/>
    <w:rsid w:val="00BC44FB"/>
    <w:rsid w:val="00BC4FBA"/>
    <w:rsid w:val="00BC5E8B"/>
    <w:rsid w:val="00BC6CC4"/>
    <w:rsid w:val="00BD1D6A"/>
    <w:rsid w:val="00BD2B58"/>
    <w:rsid w:val="00BD4043"/>
    <w:rsid w:val="00BD5393"/>
    <w:rsid w:val="00BD7C7F"/>
    <w:rsid w:val="00BE128F"/>
    <w:rsid w:val="00BE1369"/>
    <w:rsid w:val="00BE1C5B"/>
    <w:rsid w:val="00BE1D3E"/>
    <w:rsid w:val="00BE57F7"/>
    <w:rsid w:val="00BE7C8A"/>
    <w:rsid w:val="00BF1D50"/>
    <w:rsid w:val="00BF1E2C"/>
    <w:rsid w:val="00BF6ADE"/>
    <w:rsid w:val="00BF79CE"/>
    <w:rsid w:val="00C00468"/>
    <w:rsid w:val="00C01715"/>
    <w:rsid w:val="00C04CCE"/>
    <w:rsid w:val="00C0615E"/>
    <w:rsid w:val="00C0637C"/>
    <w:rsid w:val="00C07F9D"/>
    <w:rsid w:val="00C10EDA"/>
    <w:rsid w:val="00C11C88"/>
    <w:rsid w:val="00C11D03"/>
    <w:rsid w:val="00C13E13"/>
    <w:rsid w:val="00C13EA1"/>
    <w:rsid w:val="00C179E8"/>
    <w:rsid w:val="00C215FA"/>
    <w:rsid w:val="00C247FF"/>
    <w:rsid w:val="00C27F71"/>
    <w:rsid w:val="00C31630"/>
    <w:rsid w:val="00C34AEF"/>
    <w:rsid w:val="00C35045"/>
    <w:rsid w:val="00C37CF8"/>
    <w:rsid w:val="00C41B4F"/>
    <w:rsid w:val="00C42055"/>
    <w:rsid w:val="00C42276"/>
    <w:rsid w:val="00C4241E"/>
    <w:rsid w:val="00C43C4A"/>
    <w:rsid w:val="00C444E8"/>
    <w:rsid w:val="00C466C3"/>
    <w:rsid w:val="00C474E9"/>
    <w:rsid w:val="00C5560E"/>
    <w:rsid w:val="00C55CE3"/>
    <w:rsid w:val="00C56FFC"/>
    <w:rsid w:val="00C6663D"/>
    <w:rsid w:val="00C66E91"/>
    <w:rsid w:val="00C70F6D"/>
    <w:rsid w:val="00C75A50"/>
    <w:rsid w:val="00C7607C"/>
    <w:rsid w:val="00C76A00"/>
    <w:rsid w:val="00C80572"/>
    <w:rsid w:val="00C862F8"/>
    <w:rsid w:val="00C90F4F"/>
    <w:rsid w:val="00C912D0"/>
    <w:rsid w:val="00C912E4"/>
    <w:rsid w:val="00C96D7C"/>
    <w:rsid w:val="00CA010D"/>
    <w:rsid w:val="00CA0C0B"/>
    <w:rsid w:val="00CA5688"/>
    <w:rsid w:val="00CA642E"/>
    <w:rsid w:val="00CA7DB3"/>
    <w:rsid w:val="00CB54EE"/>
    <w:rsid w:val="00CB5C42"/>
    <w:rsid w:val="00CC0005"/>
    <w:rsid w:val="00CC1F65"/>
    <w:rsid w:val="00CC2285"/>
    <w:rsid w:val="00CD0B82"/>
    <w:rsid w:val="00CD1EA4"/>
    <w:rsid w:val="00CD2AC1"/>
    <w:rsid w:val="00CD2D6B"/>
    <w:rsid w:val="00CD3F88"/>
    <w:rsid w:val="00CD47F8"/>
    <w:rsid w:val="00CD5AE7"/>
    <w:rsid w:val="00CE2305"/>
    <w:rsid w:val="00CE25D4"/>
    <w:rsid w:val="00CE5720"/>
    <w:rsid w:val="00CE7591"/>
    <w:rsid w:val="00CF19B6"/>
    <w:rsid w:val="00CF2393"/>
    <w:rsid w:val="00CF5BB8"/>
    <w:rsid w:val="00CF7FD8"/>
    <w:rsid w:val="00D0484F"/>
    <w:rsid w:val="00D05774"/>
    <w:rsid w:val="00D06BDB"/>
    <w:rsid w:val="00D1311A"/>
    <w:rsid w:val="00D17166"/>
    <w:rsid w:val="00D22DAA"/>
    <w:rsid w:val="00D2319C"/>
    <w:rsid w:val="00D2521B"/>
    <w:rsid w:val="00D25501"/>
    <w:rsid w:val="00D279BD"/>
    <w:rsid w:val="00D32115"/>
    <w:rsid w:val="00D32AE6"/>
    <w:rsid w:val="00D32E6C"/>
    <w:rsid w:val="00D34163"/>
    <w:rsid w:val="00D367B0"/>
    <w:rsid w:val="00D40622"/>
    <w:rsid w:val="00D443B3"/>
    <w:rsid w:val="00D4579C"/>
    <w:rsid w:val="00D45FB9"/>
    <w:rsid w:val="00D471E8"/>
    <w:rsid w:val="00D505FA"/>
    <w:rsid w:val="00D52660"/>
    <w:rsid w:val="00D55BF0"/>
    <w:rsid w:val="00D57164"/>
    <w:rsid w:val="00D577CE"/>
    <w:rsid w:val="00D57E84"/>
    <w:rsid w:val="00D602CD"/>
    <w:rsid w:val="00D647C5"/>
    <w:rsid w:val="00D67231"/>
    <w:rsid w:val="00D710FC"/>
    <w:rsid w:val="00D73505"/>
    <w:rsid w:val="00D7379E"/>
    <w:rsid w:val="00D800C5"/>
    <w:rsid w:val="00D80BB1"/>
    <w:rsid w:val="00D83AC6"/>
    <w:rsid w:val="00D848A1"/>
    <w:rsid w:val="00D91790"/>
    <w:rsid w:val="00D91841"/>
    <w:rsid w:val="00D92B35"/>
    <w:rsid w:val="00D93909"/>
    <w:rsid w:val="00D93A3E"/>
    <w:rsid w:val="00D949C7"/>
    <w:rsid w:val="00D95A92"/>
    <w:rsid w:val="00D96110"/>
    <w:rsid w:val="00D97E6C"/>
    <w:rsid w:val="00DA2A4B"/>
    <w:rsid w:val="00DA3B12"/>
    <w:rsid w:val="00DA7499"/>
    <w:rsid w:val="00DB0572"/>
    <w:rsid w:val="00DB0C43"/>
    <w:rsid w:val="00DB413D"/>
    <w:rsid w:val="00DC152A"/>
    <w:rsid w:val="00DC2B32"/>
    <w:rsid w:val="00DC3DDC"/>
    <w:rsid w:val="00DC5358"/>
    <w:rsid w:val="00DC7225"/>
    <w:rsid w:val="00DD3405"/>
    <w:rsid w:val="00DD5F4A"/>
    <w:rsid w:val="00DE19B4"/>
    <w:rsid w:val="00DE29D5"/>
    <w:rsid w:val="00DE451B"/>
    <w:rsid w:val="00DF1ABA"/>
    <w:rsid w:val="00DF538F"/>
    <w:rsid w:val="00E00B97"/>
    <w:rsid w:val="00E01323"/>
    <w:rsid w:val="00E02751"/>
    <w:rsid w:val="00E02BC1"/>
    <w:rsid w:val="00E05A75"/>
    <w:rsid w:val="00E06811"/>
    <w:rsid w:val="00E07C9A"/>
    <w:rsid w:val="00E12946"/>
    <w:rsid w:val="00E158A4"/>
    <w:rsid w:val="00E1709E"/>
    <w:rsid w:val="00E200A2"/>
    <w:rsid w:val="00E21B04"/>
    <w:rsid w:val="00E22D84"/>
    <w:rsid w:val="00E23BEB"/>
    <w:rsid w:val="00E24217"/>
    <w:rsid w:val="00E338EE"/>
    <w:rsid w:val="00E36E68"/>
    <w:rsid w:val="00E42DC6"/>
    <w:rsid w:val="00E42EF7"/>
    <w:rsid w:val="00E44FA1"/>
    <w:rsid w:val="00E45F29"/>
    <w:rsid w:val="00E463B2"/>
    <w:rsid w:val="00E47436"/>
    <w:rsid w:val="00E52057"/>
    <w:rsid w:val="00E52716"/>
    <w:rsid w:val="00E530CA"/>
    <w:rsid w:val="00E5466F"/>
    <w:rsid w:val="00E54D44"/>
    <w:rsid w:val="00E54DFC"/>
    <w:rsid w:val="00E57FEC"/>
    <w:rsid w:val="00E6114D"/>
    <w:rsid w:val="00E611A8"/>
    <w:rsid w:val="00E6224C"/>
    <w:rsid w:val="00E64572"/>
    <w:rsid w:val="00E66385"/>
    <w:rsid w:val="00E66687"/>
    <w:rsid w:val="00E70401"/>
    <w:rsid w:val="00E72D15"/>
    <w:rsid w:val="00E7399B"/>
    <w:rsid w:val="00E757C4"/>
    <w:rsid w:val="00E7732F"/>
    <w:rsid w:val="00E77B8A"/>
    <w:rsid w:val="00E84990"/>
    <w:rsid w:val="00E85F2F"/>
    <w:rsid w:val="00E91F90"/>
    <w:rsid w:val="00E9249E"/>
    <w:rsid w:val="00E95FC5"/>
    <w:rsid w:val="00EA35C2"/>
    <w:rsid w:val="00EA3C0C"/>
    <w:rsid w:val="00EA5527"/>
    <w:rsid w:val="00EA79F7"/>
    <w:rsid w:val="00EB1FCE"/>
    <w:rsid w:val="00EB2ADC"/>
    <w:rsid w:val="00EB6628"/>
    <w:rsid w:val="00EB73D0"/>
    <w:rsid w:val="00EB7C0C"/>
    <w:rsid w:val="00EC0EC4"/>
    <w:rsid w:val="00EC1C91"/>
    <w:rsid w:val="00EC2E62"/>
    <w:rsid w:val="00EC44B9"/>
    <w:rsid w:val="00EC4D6C"/>
    <w:rsid w:val="00EC62D0"/>
    <w:rsid w:val="00EC7EFA"/>
    <w:rsid w:val="00ED11D4"/>
    <w:rsid w:val="00ED1774"/>
    <w:rsid w:val="00ED4785"/>
    <w:rsid w:val="00EE2416"/>
    <w:rsid w:val="00EE35F4"/>
    <w:rsid w:val="00EE4C27"/>
    <w:rsid w:val="00EE52DA"/>
    <w:rsid w:val="00EE53DD"/>
    <w:rsid w:val="00EE6C3E"/>
    <w:rsid w:val="00EF02A5"/>
    <w:rsid w:val="00EF1574"/>
    <w:rsid w:val="00EF179D"/>
    <w:rsid w:val="00EF4947"/>
    <w:rsid w:val="00F03E2C"/>
    <w:rsid w:val="00F05FFE"/>
    <w:rsid w:val="00F06E78"/>
    <w:rsid w:val="00F0745F"/>
    <w:rsid w:val="00F1092C"/>
    <w:rsid w:val="00F1329B"/>
    <w:rsid w:val="00F13B21"/>
    <w:rsid w:val="00F13E3E"/>
    <w:rsid w:val="00F15CAD"/>
    <w:rsid w:val="00F201EB"/>
    <w:rsid w:val="00F229D7"/>
    <w:rsid w:val="00F23BB4"/>
    <w:rsid w:val="00F27011"/>
    <w:rsid w:val="00F307FD"/>
    <w:rsid w:val="00F31387"/>
    <w:rsid w:val="00F31D74"/>
    <w:rsid w:val="00F334BF"/>
    <w:rsid w:val="00F33F74"/>
    <w:rsid w:val="00F42C56"/>
    <w:rsid w:val="00F43206"/>
    <w:rsid w:val="00F432C5"/>
    <w:rsid w:val="00F47C5E"/>
    <w:rsid w:val="00F51776"/>
    <w:rsid w:val="00F5291B"/>
    <w:rsid w:val="00F54D6C"/>
    <w:rsid w:val="00F636A4"/>
    <w:rsid w:val="00F6557E"/>
    <w:rsid w:val="00F70439"/>
    <w:rsid w:val="00F72AF8"/>
    <w:rsid w:val="00F72D4F"/>
    <w:rsid w:val="00F74A6A"/>
    <w:rsid w:val="00F74A8F"/>
    <w:rsid w:val="00F74FAA"/>
    <w:rsid w:val="00F75C70"/>
    <w:rsid w:val="00F77BC9"/>
    <w:rsid w:val="00F83F13"/>
    <w:rsid w:val="00F85771"/>
    <w:rsid w:val="00F86200"/>
    <w:rsid w:val="00F913F9"/>
    <w:rsid w:val="00F917F9"/>
    <w:rsid w:val="00F920F6"/>
    <w:rsid w:val="00F9270A"/>
    <w:rsid w:val="00F93CC0"/>
    <w:rsid w:val="00F9423D"/>
    <w:rsid w:val="00F9531E"/>
    <w:rsid w:val="00F95528"/>
    <w:rsid w:val="00FA0B5A"/>
    <w:rsid w:val="00FA29FF"/>
    <w:rsid w:val="00FA36C7"/>
    <w:rsid w:val="00FA5E10"/>
    <w:rsid w:val="00FA657C"/>
    <w:rsid w:val="00FB11B7"/>
    <w:rsid w:val="00FB2800"/>
    <w:rsid w:val="00FB2E38"/>
    <w:rsid w:val="00FB3F88"/>
    <w:rsid w:val="00FB40D8"/>
    <w:rsid w:val="00FC20D1"/>
    <w:rsid w:val="00FC74C8"/>
    <w:rsid w:val="00FD34FF"/>
    <w:rsid w:val="00FD3B25"/>
    <w:rsid w:val="00FD3DED"/>
    <w:rsid w:val="00FD5072"/>
    <w:rsid w:val="00FD5640"/>
    <w:rsid w:val="00FD6431"/>
    <w:rsid w:val="00FD67FE"/>
    <w:rsid w:val="00FD7010"/>
    <w:rsid w:val="00FE1D64"/>
    <w:rsid w:val="00FE220C"/>
    <w:rsid w:val="00FE399E"/>
    <w:rsid w:val="00FE4A47"/>
    <w:rsid w:val="00FE6C9B"/>
    <w:rsid w:val="00FE6CA3"/>
    <w:rsid w:val="00FE7814"/>
    <w:rsid w:val="00FE7BDD"/>
    <w:rsid w:val="00FF1066"/>
    <w:rsid w:val="00FF1F4C"/>
    <w:rsid w:val="00FF2C14"/>
    <w:rsid w:val="00FF2CDD"/>
    <w:rsid w:val="00FF4C3B"/>
    <w:rsid w:val="00FF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4B79C5"/>
  <w15:docId w15:val="{8DCB9292-0431-4170-AEF6-8EA35E85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276" w:lineRule="auto"/>
        <w:ind w:left="284" w:hanging="284"/>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8BA"/>
  </w:style>
  <w:style w:type="paragraph" w:styleId="Nagwek1">
    <w:name w:val="heading 1"/>
    <w:basedOn w:val="Normalny"/>
    <w:next w:val="Normalny"/>
    <w:link w:val="Nagwek1Znak"/>
    <w:qFormat/>
    <w:rsid w:val="00466B6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5">
    <w:name w:val="heading 5"/>
    <w:basedOn w:val="Normalny"/>
    <w:next w:val="Normalny"/>
    <w:link w:val="Nagwek5Znak"/>
    <w:qFormat/>
    <w:rsid w:val="00FE399E"/>
    <w:pPr>
      <w:keepNext/>
      <w:ind w:left="1410" w:firstLine="90"/>
      <w:outlineLvl w:val="4"/>
    </w:pPr>
    <w:rPr>
      <w:sz w:val="24"/>
    </w:rPr>
  </w:style>
  <w:style w:type="paragraph" w:styleId="Nagwek6">
    <w:name w:val="heading 6"/>
    <w:basedOn w:val="Normalny"/>
    <w:next w:val="Normalny"/>
    <w:link w:val="Nagwek6Znak"/>
    <w:unhideWhenUsed/>
    <w:qFormat/>
    <w:rsid w:val="004527E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37758"/>
    <w:pPr>
      <w:jc w:val="center"/>
    </w:pPr>
    <w:rPr>
      <w:b/>
    </w:rPr>
  </w:style>
  <w:style w:type="paragraph" w:styleId="Tekstpodstawowy2">
    <w:name w:val="Body Text 2"/>
    <w:basedOn w:val="Normalny"/>
    <w:rsid w:val="00237758"/>
    <w:rPr>
      <w:rFonts w:ascii="Arial" w:hAnsi="Arial"/>
      <w:sz w:val="22"/>
    </w:rPr>
  </w:style>
  <w:style w:type="paragraph" w:styleId="Nagwek">
    <w:name w:val="header"/>
    <w:basedOn w:val="Normalny"/>
    <w:link w:val="NagwekZnak"/>
    <w:rsid w:val="00237758"/>
    <w:pPr>
      <w:tabs>
        <w:tab w:val="center" w:pos="4536"/>
        <w:tab w:val="right" w:pos="9072"/>
      </w:tabs>
    </w:pPr>
    <w:rPr>
      <w:sz w:val="24"/>
    </w:rPr>
  </w:style>
  <w:style w:type="character" w:styleId="Numerstrony">
    <w:name w:val="page number"/>
    <w:basedOn w:val="Domylnaczcionkaakapitu"/>
    <w:rsid w:val="00237758"/>
  </w:style>
  <w:style w:type="paragraph" w:styleId="Tekstpodstawowywcity2">
    <w:name w:val="Body Text Indent 2"/>
    <w:basedOn w:val="Normalny"/>
    <w:rsid w:val="00237758"/>
    <w:pPr>
      <w:ind w:left="701"/>
    </w:pPr>
    <w:rPr>
      <w:rFonts w:ascii="Arial" w:hAnsi="Arial"/>
      <w:sz w:val="24"/>
    </w:rPr>
  </w:style>
  <w:style w:type="paragraph" w:styleId="Tekstpodstawowy">
    <w:name w:val="Body Text"/>
    <w:basedOn w:val="Normalny"/>
    <w:rsid w:val="00FE6C9B"/>
    <w:pPr>
      <w:spacing w:after="120"/>
    </w:pPr>
  </w:style>
  <w:style w:type="paragraph" w:styleId="Tekstdymka">
    <w:name w:val="Balloon Text"/>
    <w:basedOn w:val="Normalny"/>
    <w:link w:val="TekstdymkaZnak"/>
    <w:rsid w:val="0048364B"/>
    <w:rPr>
      <w:rFonts w:ascii="Tahoma" w:hAnsi="Tahoma"/>
      <w:sz w:val="16"/>
      <w:szCs w:val="16"/>
    </w:rPr>
  </w:style>
  <w:style w:type="character" w:customStyle="1" w:styleId="TekstdymkaZnak">
    <w:name w:val="Tekst dymka Znak"/>
    <w:link w:val="Tekstdymka"/>
    <w:rsid w:val="0048364B"/>
    <w:rPr>
      <w:rFonts w:ascii="Tahoma" w:hAnsi="Tahoma" w:cs="Tahoma"/>
      <w:sz w:val="16"/>
      <w:szCs w:val="16"/>
    </w:rPr>
  </w:style>
  <w:style w:type="paragraph" w:styleId="Tekstprzypisukocowego">
    <w:name w:val="endnote text"/>
    <w:basedOn w:val="Normalny"/>
    <w:link w:val="TekstprzypisukocowegoZnak"/>
    <w:rsid w:val="00CC0005"/>
  </w:style>
  <w:style w:type="character" w:customStyle="1" w:styleId="TekstprzypisukocowegoZnak">
    <w:name w:val="Tekst przypisu końcowego Znak"/>
    <w:basedOn w:val="Domylnaczcionkaakapitu"/>
    <w:link w:val="Tekstprzypisukocowego"/>
    <w:rsid w:val="00CC0005"/>
  </w:style>
  <w:style w:type="character" w:styleId="Odwoanieprzypisukocowego">
    <w:name w:val="endnote reference"/>
    <w:rsid w:val="00CC0005"/>
    <w:rPr>
      <w:vertAlign w:val="superscript"/>
    </w:rPr>
  </w:style>
  <w:style w:type="paragraph" w:styleId="Akapitzlist">
    <w:name w:val="List Paragraph"/>
    <w:basedOn w:val="Normalny"/>
    <w:link w:val="AkapitzlistZnak"/>
    <w:uiPriority w:val="34"/>
    <w:qFormat/>
    <w:rsid w:val="000119DA"/>
    <w:pPr>
      <w:spacing w:after="200"/>
      <w:ind w:left="720"/>
      <w:contextualSpacing/>
    </w:pPr>
    <w:rPr>
      <w:rFonts w:ascii="Calibri" w:eastAsia="Calibri" w:hAnsi="Calibri"/>
      <w:sz w:val="22"/>
      <w:szCs w:val="22"/>
      <w:lang w:eastAsia="en-US"/>
    </w:rPr>
  </w:style>
  <w:style w:type="character" w:customStyle="1" w:styleId="Teksttreci6">
    <w:name w:val="Tekst treści (6)_"/>
    <w:link w:val="Teksttreci60"/>
    <w:rsid w:val="00FE399E"/>
    <w:rPr>
      <w:b/>
      <w:bCs/>
      <w:shd w:val="clear" w:color="auto" w:fill="FFFFFF"/>
    </w:rPr>
  </w:style>
  <w:style w:type="character" w:customStyle="1" w:styleId="Teksttreci6Odstpy1pt">
    <w:name w:val="Tekst treści (6) + Odstępy 1 pt"/>
    <w:rsid w:val="00FE399E"/>
    <w:rPr>
      <w:rFonts w:ascii="Times New Roman" w:eastAsia="Times New Roman" w:hAnsi="Times New Roman" w:cs="Times New Roman"/>
      <w:b/>
      <w:bCs/>
      <w:i w:val="0"/>
      <w:iCs w:val="0"/>
      <w:smallCaps w:val="0"/>
      <w:strike w:val="0"/>
      <w:color w:val="000000"/>
      <w:spacing w:val="30"/>
      <w:w w:val="100"/>
      <w:position w:val="0"/>
      <w:sz w:val="20"/>
      <w:szCs w:val="20"/>
      <w:u w:val="none"/>
      <w:lang w:val="pl-PL"/>
    </w:rPr>
  </w:style>
  <w:style w:type="paragraph" w:customStyle="1" w:styleId="Teksttreci60">
    <w:name w:val="Tekst treści (6)"/>
    <w:basedOn w:val="Normalny"/>
    <w:link w:val="Teksttreci6"/>
    <w:rsid w:val="00FE399E"/>
    <w:pPr>
      <w:widowControl w:val="0"/>
      <w:shd w:val="clear" w:color="auto" w:fill="FFFFFF"/>
      <w:spacing w:line="0" w:lineRule="atLeast"/>
      <w:ind w:hanging="620"/>
    </w:pPr>
    <w:rPr>
      <w:b/>
      <w:bCs/>
    </w:rPr>
  </w:style>
  <w:style w:type="character" w:customStyle="1" w:styleId="Nagwek5Znak">
    <w:name w:val="Nagłówek 5 Znak"/>
    <w:link w:val="Nagwek5"/>
    <w:rsid w:val="00FE399E"/>
    <w:rPr>
      <w:sz w:val="24"/>
    </w:rPr>
  </w:style>
  <w:style w:type="paragraph" w:styleId="Stopka">
    <w:name w:val="footer"/>
    <w:aliases w:val=" Znak"/>
    <w:basedOn w:val="Normalny"/>
    <w:link w:val="StopkaZnak"/>
    <w:rsid w:val="00CA0C0B"/>
    <w:pPr>
      <w:tabs>
        <w:tab w:val="center" w:pos="4536"/>
        <w:tab w:val="right" w:pos="9072"/>
      </w:tabs>
    </w:pPr>
  </w:style>
  <w:style w:type="character" w:customStyle="1" w:styleId="StopkaZnak">
    <w:name w:val="Stopka Znak"/>
    <w:aliases w:val=" Znak Znak"/>
    <w:basedOn w:val="Domylnaczcionkaakapitu"/>
    <w:link w:val="Stopka"/>
    <w:rsid w:val="00CA0C0B"/>
  </w:style>
  <w:style w:type="paragraph" w:customStyle="1" w:styleId="Teksttreci">
    <w:name w:val="Tekst treści"/>
    <w:basedOn w:val="Normalny"/>
    <w:link w:val="Teksttreci0"/>
    <w:rsid w:val="00964D8F"/>
    <w:pPr>
      <w:widowControl w:val="0"/>
      <w:shd w:val="clear" w:color="auto" w:fill="FFFFFF"/>
      <w:suppressAutoHyphens/>
      <w:spacing w:line="240" w:lineRule="atLeast"/>
      <w:ind w:hanging="480"/>
    </w:pPr>
    <w:rPr>
      <w:rFonts w:ascii="Calibri" w:hAnsi="Calibri" w:cs="Calibri"/>
      <w:lang w:eastAsia="ar-SA"/>
    </w:rPr>
  </w:style>
  <w:style w:type="paragraph" w:customStyle="1" w:styleId="Nagwek60">
    <w:name w:val="Nagłówek #6"/>
    <w:basedOn w:val="Normalny"/>
    <w:rsid w:val="00964D8F"/>
    <w:pPr>
      <w:widowControl w:val="0"/>
      <w:shd w:val="clear" w:color="auto" w:fill="FFFFFF"/>
      <w:suppressAutoHyphens/>
      <w:spacing w:before="420" w:after="180" w:line="240" w:lineRule="atLeast"/>
      <w:ind w:hanging="340"/>
    </w:pPr>
    <w:rPr>
      <w:rFonts w:ascii="Calibri" w:hAnsi="Calibri" w:cs="Calibri"/>
      <w:b/>
      <w:lang w:eastAsia="ar-SA"/>
    </w:rPr>
  </w:style>
  <w:style w:type="paragraph" w:styleId="Tekstkomentarza">
    <w:name w:val="annotation text"/>
    <w:basedOn w:val="Normalny"/>
    <w:link w:val="TekstkomentarzaZnak"/>
    <w:uiPriority w:val="99"/>
    <w:unhideWhenUsed/>
    <w:rsid w:val="00445474"/>
  </w:style>
  <w:style w:type="character" w:customStyle="1" w:styleId="TekstkomentarzaZnak">
    <w:name w:val="Tekst komentarza Znak"/>
    <w:link w:val="Tekstkomentarza"/>
    <w:rsid w:val="00445474"/>
  </w:style>
  <w:style w:type="paragraph" w:styleId="Tekstpodstawowywcity">
    <w:name w:val="Body Text Indent"/>
    <w:basedOn w:val="Normalny"/>
    <w:link w:val="TekstpodstawowywcityZnak"/>
    <w:rsid w:val="00445474"/>
    <w:pPr>
      <w:spacing w:after="120"/>
      <w:ind w:left="283"/>
    </w:pPr>
  </w:style>
  <w:style w:type="character" w:customStyle="1" w:styleId="TekstpodstawowywcityZnak">
    <w:name w:val="Tekst podstawowy wcięty Znak"/>
    <w:basedOn w:val="Domylnaczcionkaakapitu"/>
    <w:link w:val="Tekstpodstawowywcity"/>
    <w:rsid w:val="00445474"/>
  </w:style>
  <w:style w:type="character" w:customStyle="1" w:styleId="NagwekZnak">
    <w:name w:val="Nagłówek Znak"/>
    <w:link w:val="Nagwek"/>
    <w:rsid w:val="00C247FF"/>
    <w:rPr>
      <w:sz w:val="24"/>
    </w:rPr>
  </w:style>
  <w:style w:type="paragraph" w:styleId="Tekstprzypisudolnego">
    <w:name w:val="footnote text"/>
    <w:aliases w:val="Tekst przypisu"/>
    <w:basedOn w:val="Normalny"/>
    <w:link w:val="TekstprzypisudolnegoZnak"/>
    <w:uiPriority w:val="99"/>
    <w:rsid w:val="00D06BDB"/>
  </w:style>
  <w:style w:type="character" w:customStyle="1" w:styleId="TekstprzypisudolnegoZnak">
    <w:name w:val="Tekst przypisu dolnego Znak"/>
    <w:aliases w:val="Tekst przypisu Znak"/>
    <w:basedOn w:val="Domylnaczcionkaakapitu"/>
    <w:link w:val="Tekstprzypisudolnego"/>
    <w:uiPriority w:val="99"/>
    <w:rsid w:val="00D06BDB"/>
  </w:style>
  <w:style w:type="character" w:styleId="Odwoanieprzypisudolnego">
    <w:name w:val="footnote reference"/>
    <w:rsid w:val="00D06BDB"/>
    <w:rPr>
      <w:vertAlign w:val="superscript"/>
    </w:rPr>
  </w:style>
  <w:style w:type="paragraph" w:styleId="Podtytu">
    <w:name w:val="Subtitle"/>
    <w:basedOn w:val="Normalny"/>
    <w:next w:val="Normalny"/>
    <w:link w:val="PodtytuZnak"/>
    <w:qFormat/>
    <w:rsid w:val="00D505FA"/>
    <w:pPr>
      <w:spacing w:after="60"/>
      <w:jc w:val="center"/>
      <w:outlineLvl w:val="1"/>
    </w:pPr>
    <w:rPr>
      <w:rFonts w:ascii="Cambria" w:hAnsi="Cambria"/>
      <w:sz w:val="24"/>
      <w:szCs w:val="24"/>
    </w:rPr>
  </w:style>
  <w:style w:type="character" w:customStyle="1" w:styleId="PodtytuZnak">
    <w:name w:val="Podtytuł Znak"/>
    <w:link w:val="Podtytu"/>
    <w:rsid w:val="00D505FA"/>
    <w:rPr>
      <w:rFonts w:ascii="Cambria" w:eastAsia="Times New Roman" w:hAnsi="Cambria" w:cs="Times New Roman"/>
      <w:sz w:val="24"/>
      <w:szCs w:val="24"/>
    </w:rPr>
  </w:style>
  <w:style w:type="character" w:customStyle="1" w:styleId="Nagwek6Znak">
    <w:name w:val="Nagłówek 6 Znak"/>
    <w:link w:val="Nagwek6"/>
    <w:rsid w:val="004527EA"/>
    <w:rPr>
      <w:rFonts w:ascii="Calibri" w:eastAsia="Times New Roman" w:hAnsi="Calibri" w:cs="Times New Roman"/>
      <w:b/>
      <w:bCs/>
      <w:sz w:val="22"/>
      <w:szCs w:val="22"/>
    </w:rPr>
  </w:style>
  <w:style w:type="character" w:customStyle="1" w:styleId="Bodytext">
    <w:name w:val="Body text_"/>
    <w:link w:val="Tekstpodstawowy1"/>
    <w:locked/>
    <w:rsid w:val="004527EA"/>
    <w:rPr>
      <w:sz w:val="23"/>
      <w:szCs w:val="23"/>
      <w:shd w:val="clear" w:color="auto" w:fill="FFFFFF"/>
    </w:rPr>
  </w:style>
  <w:style w:type="paragraph" w:customStyle="1" w:styleId="Tekstpodstawowy1">
    <w:name w:val="Tekst podstawowy1"/>
    <w:basedOn w:val="Normalny"/>
    <w:link w:val="Bodytext"/>
    <w:rsid w:val="004527EA"/>
    <w:pPr>
      <w:shd w:val="clear" w:color="auto" w:fill="FFFFFF"/>
      <w:spacing w:before="240" w:after="240" w:line="0" w:lineRule="atLeast"/>
      <w:ind w:hanging="540"/>
    </w:pPr>
    <w:rPr>
      <w:sz w:val="23"/>
      <w:szCs w:val="23"/>
    </w:rPr>
  </w:style>
  <w:style w:type="character" w:customStyle="1" w:styleId="Teksttreci0">
    <w:name w:val="Tekst treści_"/>
    <w:link w:val="Teksttreci"/>
    <w:rsid w:val="004527EA"/>
    <w:rPr>
      <w:rFonts w:ascii="Calibri" w:hAnsi="Calibri" w:cs="Calibri"/>
      <w:shd w:val="clear" w:color="auto" w:fill="FFFFFF"/>
      <w:lang w:eastAsia="ar-SA"/>
    </w:rPr>
  </w:style>
  <w:style w:type="character" w:styleId="Odwoaniedokomentarza">
    <w:name w:val="annotation reference"/>
    <w:basedOn w:val="Domylnaczcionkaakapitu"/>
    <w:uiPriority w:val="99"/>
    <w:rsid w:val="003F531D"/>
    <w:rPr>
      <w:sz w:val="16"/>
      <w:szCs w:val="16"/>
    </w:rPr>
  </w:style>
  <w:style w:type="paragraph" w:styleId="Tematkomentarza">
    <w:name w:val="annotation subject"/>
    <w:basedOn w:val="Tekstkomentarza"/>
    <w:next w:val="Tekstkomentarza"/>
    <w:link w:val="TematkomentarzaZnak"/>
    <w:rsid w:val="003F531D"/>
    <w:rPr>
      <w:b/>
      <w:bCs/>
    </w:rPr>
  </w:style>
  <w:style w:type="character" w:customStyle="1" w:styleId="TematkomentarzaZnak">
    <w:name w:val="Temat komentarza Znak"/>
    <w:basedOn w:val="TekstkomentarzaZnak"/>
    <w:link w:val="Tematkomentarza"/>
    <w:rsid w:val="003F531D"/>
    <w:rPr>
      <w:b/>
      <w:bCs/>
    </w:rPr>
  </w:style>
  <w:style w:type="character" w:customStyle="1" w:styleId="Znakiprzypiswdolnych">
    <w:name w:val="Znaki przypisów dolnych"/>
    <w:rsid w:val="00C34AEF"/>
  </w:style>
  <w:style w:type="character" w:customStyle="1" w:styleId="Odwoaniedokomentarza1">
    <w:name w:val="Odwołanie do komentarza1"/>
    <w:rsid w:val="00690C56"/>
    <w:rPr>
      <w:sz w:val="16"/>
      <w:szCs w:val="16"/>
    </w:rPr>
  </w:style>
  <w:style w:type="character" w:customStyle="1" w:styleId="TeksttreciKursywa">
    <w:name w:val="Tekst treści + Kursywa"/>
    <w:rsid w:val="00690C56"/>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pl-PL"/>
    </w:rPr>
  </w:style>
  <w:style w:type="character" w:customStyle="1" w:styleId="TeksttreciPogrubienie">
    <w:name w:val="Tekst treści + Pogrubienie"/>
    <w:rsid w:val="00021DD6"/>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shd w:val="clear" w:color="auto" w:fill="FFFFFF"/>
      <w:vertAlign w:val="baseline"/>
      <w:lang w:val="pl-PL"/>
    </w:rPr>
  </w:style>
  <w:style w:type="paragraph" w:customStyle="1" w:styleId="Akapitzlist1">
    <w:name w:val="Akapit z listą1"/>
    <w:basedOn w:val="Normalny"/>
    <w:rsid w:val="00FB3F88"/>
    <w:pPr>
      <w:suppressAutoHyphens/>
      <w:spacing w:after="120" w:line="240" w:lineRule="auto"/>
      <w:ind w:left="720" w:firstLine="0"/>
      <w:contextualSpacing/>
    </w:pPr>
    <w:rPr>
      <w:rFonts w:ascii="Calibri" w:eastAsia="Calibri" w:hAnsi="Calibri" w:cs="Calibri"/>
      <w:color w:val="000000"/>
      <w:sz w:val="22"/>
      <w:szCs w:val="22"/>
    </w:rPr>
  </w:style>
  <w:style w:type="paragraph" w:customStyle="1" w:styleId="Teksttreci11">
    <w:name w:val="Tekst treści (11)"/>
    <w:basedOn w:val="Normalny"/>
    <w:rsid w:val="00466B61"/>
    <w:pPr>
      <w:widowControl w:val="0"/>
      <w:shd w:val="clear" w:color="auto" w:fill="FFFFFF"/>
      <w:suppressAutoHyphens/>
      <w:spacing w:before="60" w:after="180" w:line="0" w:lineRule="atLeast"/>
      <w:ind w:left="0" w:hanging="360"/>
    </w:pPr>
    <w:rPr>
      <w:rFonts w:ascii="Arial Unicode MS" w:eastAsia="Arial Unicode MS" w:hAnsi="Arial Unicode MS" w:cs="Arial Unicode MS"/>
      <w:color w:val="000000"/>
      <w:sz w:val="21"/>
      <w:szCs w:val="21"/>
    </w:rPr>
  </w:style>
  <w:style w:type="character" w:customStyle="1" w:styleId="Nagwek1Znak">
    <w:name w:val="Nagłówek 1 Znak"/>
    <w:basedOn w:val="Domylnaczcionkaakapitu"/>
    <w:link w:val="Nagwek1"/>
    <w:rsid w:val="00466B61"/>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link w:val="Akapitzlist"/>
    <w:uiPriority w:val="34"/>
    <w:rsid w:val="00665792"/>
    <w:rPr>
      <w:rFonts w:ascii="Calibri" w:eastAsia="Calibri" w:hAnsi="Calibri"/>
      <w:sz w:val="22"/>
      <w:szCs w:val="22"/>
      <w:lang w:eastAsia="en-US"/>
    </w:rPr>
  </w:style>
  <w:style w:type="paragraph" w:customStyle="1" w:styleId="Default">
    <w:name w:val="Default"/>
    <w:rsid w:val="00CE2305"/>
    <w:pPr>
      <w:autoSpaceDE w:val="0"/>
      <w:autoSpaceDN w:val="0"/>
      <w:adjustRightInd w:val="0"/>
      <w:spacing w:line="240" w:lineRule="auto"/>
      <w:ind w:left="0" w:firstLine="0"/>
      <w:jc w:val="left"/>
    </w:pPr>
    <w:rPr>
      <w:color w:val="000000"/>
      <w:sz w:val="24"/>
      <w:szCs w:val="24"/>
    </w:rPr>
  </w:style>
  <w:style w:type="paragraph" w:customStyle="1" w:styleId="Tekstkomentarza1">
    <w:name w:val="Tekst komentarza1"/>
    <w:basedOn w:val="Normalny"/>
    <w:rsid w:val="00404E7D"/>
    <w:pPr>
      <w:suppressAutoHyphens/>
      <w:spacing w:line="240" w:lineRule="auto"/>
      <w:ind w:left="0" w:firstLine="0"/>
      <w:jc w:val="left"/>
    </w:pPr>
    <w:rPr>
      <w:rFonts w:cs="Arial"/>
      <w:color w:val="000000"/>
      <w:szCs w:val="22"/>
    </w:rPr>
  </w:style>
  <w:style w:type="character" w:customStyle="1" w:styleId="TekstkomentarzaZnak1">
    <w:name w:val="Tekst komentarza Znak1"/>
    <w:uiPriority w:val="99"/>
    <w:semiHidden/>
    <w:rsid w:val="00404E7D"/>
    <w:rPr>
      <w:color w:val="000000"/>
      <w:szCs w:val="22"/>
    </w:rPr>
  </w:style>
  <w:style w:type="character" w:styleId="Hipercze">
    <w:name w:val="Hyperlink"/>
    <w:basedOn w:val="Domylnaczcionkaakapitu"/>
    <w:unhideWhenUsed/>
    <w:rsid w:val="00574717"/>
    <w:rPr>
      <w:color w:val="0563C1" w:themeColor="hyperlink"/>
      <w:u w:val="single"/>
    </w:rPr>
  </w:style>
  <w:style w:type="paragraph" w:styleId="Lista2">
    <w:name w:val="List 2"/>
    <w:basedOn w:val="Normalny"/>
    <w:unhideWhenUsed/>
    <w:rsid w:val="00574717"/>
    <w:pPr>
      <w:spacing w:line="240" w:lineRule="auto"/>
      <w:ind w:left="566" w:hanging="283"/>
      <w:contextualSpacing/>
      <w:jc w:val="lef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7251">
      <w:bodyDiv w:val="1"/>
      <w:marLeft w:val="0"/>
      <w:marRight w:val="0"/>
      <w:marTop w:val="0"/>
      <w:marBottom w:val="0"/>
      <w:divBdr>
        <w:top w:val="none" w:sz="0" w:space="0" w:color="auto"/>
        <w:left w:val="none" w:sz="0" w:space="0" w:color="auto"/>
        <w:bottom w:val="none" w:sz="0" w:space="0" w:color="auto"/>
        <w:right w:val="none" w:sz="0" w:space="0" w:color="auto"/>
      </w:divBdr>
    </w:div>
    <w:div w:id="525219191">
      <w:bodyDiv w:val="1"/>
      <w:marLeft w:val="0"/>
      <w:marRight w:val="0"/>
      <w:marTop w:val="0"/>
      <w:marBottom w:val="0"/>
      <w:divBdr>
        <w:top w:val="none" w:sz="0" w:space="0" w:color="auto"/>
        <w:left w:val="none" w:sz="0" w:space="0" w:color="auto"/>
        <w:bottom w:val="none" w:sz="0" w:space="0" w:color="auto"/>
        <w:right w:val="none" w:sz="0" w:space="0" w:color="auto"/>
      </w:divBdr>
    </w:div>
    <w:div w:id="654801901">
      <w:bodyDiv w:val="1"/>
      <w:marLeft w:val="0"/>
      <w:marRight w:val="0"/>
      <w:marTop w:val="0"/>
      <w:marBottom w:val="0"/>
      <w:divBdr>
        <w:top w:val="none" w:sz="0" w:space="0" w:color="auto"/>
        <w:left w:val="none" w:sz="0" w:space="0" w:color="auto"/>
        <w:bottom w:val="none" w:sz="0" w:space="0" w:color="auto"/>
        <w:right w:val="none" w:sz="0" w:space="0" w:color="auto"/>
      </w:divBdr>
    </w:div>
    <w:div w:id="1085104461">
      <w:bodyDiv w:val="1"/>
      <w:marLeft w:val="0"/>
      <w:marRight w:val="0"/>
      <w:marTop w:val="0"/>
      <w:marBottom w:val="0"/>
      <w:divBdr>
        <w:top w:val="none" w:sz="0" w:space="0" w:color="auto"/>
        <w:left w:val="none" w:sz="0" w:space="0" w:color="auto"/>
        <w:bottom w:val="none" w:sz="0" w:space="0" w:color="auto"/>
        <w:right w:val="none" w:sz="0" w:space="0" w:color="auto"/>
      </w:divBdr>
    </w:div>
    <w:div w:id="1127117079">
      <w:bodyDiv w:val="1"/>
      <w:marLeft w:val="0"/>
      <w:marRight w:val="0"/>
      <w:marTop w:val="0"/>
      <w:marBottom w:val="0"/>
      <w:divBdr>
        <w:top w:val="none" w:sz="0" w:space="0" w:color="auto"/>
        <w:left w:val="none" w:sz="0" w:space="0" w:color="auto"/>
        <w:bottom w:val="none" w:sz="0" w:space="0" w:color="auto"/>
        <w:right w:val="none" w:sz="0" w:space="0" w:color="auto"/>
      </w:divBdr>
    </w:div>
    <w:div w:id="1395470834">
      <w:bodyDiv w:val="1"/>
      <w:marLeft w:val="0"/>
      <w:marRight w:val="0"/>
      <w:marTop w:val="0"/>
      <w:marBottom w:val="0"/>
      <w:divBdr>
        <w:top w:val="none" w:sz="0" w:space="0" w:color="auto"/>
        <w:left w:val="none" w:sz="0" w:space="0" w:color="auto"/>
        <w:bottom w:val="none" w:sz="0" w:space="0" w:color="auto"/>
        <w:right w:val="none" w:sz="0" w:space="0" w:color="auto"/>
      </w:divBdr>
    </w:div>
    <w:div w:id="1431193919">
      <w:bodyDiv w:val="1"/>
      <w:marLeft w:val="0"/>
      <w:marRight w:val="0"/>
      <w:marTop w:val="0"/>
      <w:marBottom w:val="0"/>
      <w:divBdr>
        <w:top w:val="none" w:sz="0" w:space="0" w:color="auto"/>
        <w:left w:val="none" w:sz="0" w:space="0" w:color="auto"/>
        <w:bottom w:val="none" w:sz="0" w:space="0" w:color="auto"/>
        <w:right w:val="none" w:sz="0" w:space="0" w:color="auto"/>
      </w:divBdr>
    </w:div>
    <w:div w:id="1548106052">
      <w:bodyDiv w:val="1"/>
      <w:marLeft w:val="0"/>
      <w:marRight w:val="0"/>
      <w:marTop w:val="0"/>
      <w:marBottom w:val="0"/>
      <w:divBdr>
        <w:top w:val="none" w:sz="0" w:space="0" w:color="auto"/>
        <w:left w:val="none" w:sz="0" w:space="0" w:color="auto"/>
        <w:bottom w:val="none" w:sz="0" w:space="0" w:color="auto"/>
        <w:right w:val="none" w:sz="0" w:space="0" w:color="auto"/>
      </w:divBdr>
    </w:div>
    <w:div w:id="1593204162">
      <w:bodyDiv w:val="1"/>
      <w:marLeft w:val="0"/>
      <w:marRight w:val="0"/>
      <w:marTop w:val="0"/>
      <w:marBottom w:val="0"/>
      <w:divBdr>
        <w:top w:val="none" w:sz="0" w:space="0" w:color="auto"/>
        <w:left w:val="none" w:sz="0" w:space="0" w:color="auto"/>
        <w:bottom w:val="none" w:sz="0" w:space="0" w:color="auto"/>
        <w:right w:val="none" w:sz="0" w:space="0" w:color="auto"/>
      </w:divBdr>
    </w:div>
    <w:div w:id="1607733576">
      <w:bodyDiv w:val="1"/>
      <w:marLeft w:val="0"/>
      <w:marRight w:val="0"/>
      <w:marTop w:val="0"/>
      <w:marBottom w:val="0"/>
      <w:divBdr>
        <w:top w:val="none" w:sz="0" w:space="0" w:color="auto"/>
        <w:left w:val="none" w:sz="0" w:space="0" w:color="auto"/>
        <w:bottom w:val="none" w:sz="0" w:space="0" w:color="auto"/>
        <w:right w:val="none" w:sz="0" w:space="0" w:color="auto"/>
      </w:divBdr>
    </w:div>
    <w:div w:id="1683702897">
      <w:bodyDiv w:val="1"/>
      <w:marLeft w:val="0"/>
      <w:marRight w:val="0"/>
      <w:marTop w:val="0"/>
      <w:marBottom w:val="0"/>
      <w:divBdr>
        <w:top w:val="none" w:sz="0" w:space="0" w:color="auto"/>
        <w:left w:val="none" w:sz="0" w:space="0" w:color="auto"/>
        <w:bottom w:val="none" w:sz="0" w:space="0" w:color="auto"/>
        <w:right w:val="none" w:sz="0" w:space="0" w:color="auto"/>
      </w:divBdr>
    </w:div>
    <w:div w:id="1691030490">
      <w:bodyDiv w:val="1"/>
      <w:marLeft w:val="0"/>
      <w:marRight w:val="0"/>
      <w:marTop w:val="0"/>
      <w:marBottom w:val="0"/>
      <w:divBdr>
        <w:top w:val="none" w:sz="0" w:space="0" w:color="auto"/>
        <w:left w:val="none" w:sz="0" w:space="0" w:color="auto"/>
        <w:bottom w:val="none" w:sz="0" w:space="0" w:color="auto"/>
        <w:right w:val="none" w:sz="0" w:space="0" w:color="auto"/>
      </w:divBdr>
    </w:div>
    <w:div w:id="19006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92EF-2BA4-4AAA-9318-B15215262D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16D73D-E637-4FC5-8D32-083BF388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5818</Words>
  <Characters>38474</Characters>
  <Application>Microsoft Office Word</Application>
  <DocSecurity>0</DocSecurity>
  <Lines>320</Lines>
  <Paragraphs>88</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Akademia Rolnicza w Krakowie</Company>
  <LinksUpToDate>false</LinksUpToDate>
  <CharactersWithSpaces>44204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Dział Zamówień Publicznych</dc:creator>
  <cp:lastModifiedBy>Panasiuk Krzysztof</cp:lastModifiedBy>
  <cp:revision>5</cp:revision>
  <cp:lastPrinted>2022-05-18T07:14:00Z</cp:lastPrinted>
  <dcterms:created xsi:type="dcterms:W3CDTF">2022-05-19T09:22:00Z</dcterms:created>
  <dcterms:modified xsi:type="dcterms:W3CDTF">2022-05-20T05:51:00Z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1a5dfd0f-0d65-49c5-bd37-198b70594795</vt:lpwstr>
  </property>
  <property fmtid="{D5CDD505-2E9C-101B-9397-08002B2CF9AE}" pid="3" name="bjSaver">
    <vt:lpwstr>JuB/idIRHYGy89NJ/uv+6nDc/OSxMkE5</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