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9611" w14:textId="0EB9773E" w:rsidR="00B6306C" w:rsidRPr="008A6021" w:rsidRDefault="00B6306C" w:rsidP="008A6021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A6021">
        <w:rPr>
          <w:rFonts w:cstheme="minorHAnsi"/>
          <w:b/>
          <w:sz w:val="20"/>
          <w:szCs w:val="20"/>
        </w:rPr>
        <w:t xml:space="preserve">Załącznik nr </w:t>
      </w:r>
      <w:r w:rsidR="001F48D2" w:rsidRPr="008A6021">
        <w:rPr>
          <w:rFonts w:cstheme="minorHAnsi"/>
          <w:b/>
          <w:sz w:val="20"/>
          <w:szCs w:val="20"/>
        </w:rPr>
        <w:t>5</w:t>
      </w:r>
      <w:r w:rsidRPr="008A6021">
        <w:rPr>
          <w:rFonts w:cstheme="minorHAnsi"/>
          <w:b/>
          <w:sz w:val="20"/>
          <w:szCs w:val="20"/>
        </w:rPr>
        <w:t xml:space="preserve"> do SWZ</w:t>
      </w:r>
    </w:p>
    <w:p w14:paraId="2853BF9A" w14:textId="77777777" w:rsidR="00B6306C" w:rsidRPr="008A6021" w:rsidRDefault="00B6306C" w:rsidP="008A6021">
      <w:pPr>
        <w:spacing w:after="0" w:line="240" w:lineRule="auto"/>
        <w:ind w:firstLine="6095"/>
        <w:rPr>
          <w:rFonts w:cstheme="minorHAnsi"/>
          <w:b/>
          <w:sz w:val="20"/>
          <w:szCs w:val="20"/>
        </w:rPr>
      </w:pPr>
      <w:r w:rsidRPr="008A6021">
        <w:rPr>
          <w:rFonts w:cstheme="minorHAnsi"/>
          <w:b/>
          <w:sz w:val="20"/>
          <w:szCs w:val="20"/>
        </w:rPr>
        <w:t xml:space="preserve">Znak sprawy: </w:t>
      </w:r>
    </w:p>
    <w:p w14:paraId="2FEA3DFB" w14:textId="211A6A39" w:rsidR="00B6306C" w:rsidRPr="008A6021" w:rsidRDefault="00B6306C" w:rsidP="008A6021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</w:rPr>
      </w:pPr>
      <w:r w:rsidRPr="008A6021">
        <w:rPr>
          <w:b/>
          <w:sz w:val="20"/>
          <w:szCs w:val="20"/>
        </w:rPr>
        <w:t>MCPS-ZP/AM/351-</w:t>
      </w:r>
      <w:r w:rsidR="00015EAF" w:rsidRPr="008A6021">
        <w:rPr>
          <w:b/>
          <w:sz w:val="20"/>
          <w:szCs w:val="20"/>
        </w:rPr>
        <w:t>76</w:t>
      </w:r>
      <w:r w:rsidRPr="008A6021">
        <w:rPr>
          <w:b/>
          <w:sz w:val="20"/>
          <w:szCs w:val="20"/>
        </w:rPr>
        <w:t>/2022 TP/U</w:t>
      </w:r>
    </w:p>
    <w:p w14:paraId="033E8F41" w14:textId="77777777"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120A56E8" w14:textId="77777777"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31B4AECB" w14:textId="77777777"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14:paraId="7BA2682D" w14:textId="77777777"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14:paraId="20837CA9" w14:textId="77777777"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6F52320A" w14:textId="77777777"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14:paraId="3F5690E2" w14:textId="77777777"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14:paraId="770113A0" w14:textId="77777777"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14:paraId="7F5AE60B" w14:textId="77777777"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5D383D30" w14:textId="77777777"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14:paraId="51904AC1" w14:textId="77777777"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2790B2AB" w14:textId="77777777"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5231AD1" w14:textId="77777777"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14:paraId="5EC8B5D1" w14:textId="1AD62847"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</w:t>
      </w:r>
      <w:r w:rsidRPr="008A6021">
        <w:rPr>
          <w:rFonts w:asciiTheme="minorHAnsi" w:eastAsia="SimSun" w:hAnsiTheme="minorHAnsi" w:cstheme="minorHAnsi"/>
          <w:kern w:val="2"/>
          <w:lang w:eastAsia="zh-CN" w:bidi="hi-IN"/>
        </w:rPr>
        <w:t>PRZEPROWADZENIA NEGOCJACJI pn</w:t>
      </w:r>
      <w:r w:rsidR="00C875DB" w:rsidRPr="008A6021">
        <w:rPr>
          <w:rFonts w:asciiTheme="minorHAnsi" w:eastAsia="SimSun" w:hAnsiTheme="minorHAnsi" w:cstheme="minorHAnsi"/>
          <w:kern w:val="2"/>
          <w:lang w:eastAsia="zh-CN" w:bidi="hi-IN"/>
        </w:rPr>
        <w:t>.</w:t>
      </w:r>
      <w:r w:rsidR="00C875DB" w:rsidRPr="008A6021">
        <w:t xml:space="preserve"> </w:t>
      </w:r>
      <w:r w:rsidR="00AE5996" w:rsidRPr="008A6021">
        <w:rPr>
          <w:b/>
        </w:rPr>
        <w:t xml:space="preserve">„Skład, łamanie, korekta edytorska i druk Biuletynu Informacyjnego w nakładzie 1000 egzemplarzy” </w:t>
      </w:r>
      <w:r w:rsidRPr="008A6021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w celu wykazania braku podstaw do wykluczenia z postępowania na podstawie art. 108 ust. 1 pkt 5) ustawy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z dnia 11 września 2019 r. – Prawo zamówień publicznych (Dz. U. </w:t>
      </w:r>
      <w:r w:rsidR="00EF5DF8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z 2022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poz. </w:t>
      </w:r>
      <w:r w:rsidR="00EF5DF8">
        <w:rPr>
          <w:rFonts w:asciiTheme="minorHAnsi" w:eastAsia="Times New Roman" w:hAnsiTheme="minorHAnsi" w:cstheme="minorHAnsi"/>
          <w:kern w:val="2"/>
          <w:lang w:eastAsia="zh-CN" w:bidi="hi-IN"/>
        </w:rPr>
        <w:t xml:space="preserve">170 </w:t>
      </w:r>
      <w:proofErr w:type="spellStart"/>
      <w:r w:rsidR="00EF5DF8">
        <w:rPr>
          <w:rFonts w:asciiTheme="minorHAnsi" w:hAnsiTheme="minorHAnsi" w:cstheme="minorHAnsi"/>
        </w:rPr>
        <w:t>późn</w:t>
      </w:r>
      <w:proofErr w:type="spellEnd"/>
      <w:r w:rsidR="00EF5DF8">
        <w:rPr>
          <w:rFonts w:asciiTheme="minorHAnsi" w:hAnsiTheme="minorHAnsi" w:cstheme="minorHAnsi"/>
        </w:rPr>
        <w:t>. zm.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), oświadczam, że:</w:t>
      </w:r>
    </w:p>
    <w:p w14:paraId="54F3F05C" w14:textId="77777777"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2D58E6AB" w14:textId="77777777"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14:paraId="6972A1F7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960184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3C5052A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863D86D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14:paraId="1A6FA747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C6ECC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381CA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721FC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567FE1FD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10364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C00C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77A69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4053E0EA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D8A92" w14:textId="77777777"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9A67B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4934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14:paraId="474D208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8593B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41FAD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FF16A" w14:textId="77777777"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E5137C" w14:textId="77777777"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3296A58" w14:textId="77777777"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36E173D5" w14:textId="77777777"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2257F42" w14:textId="77777777"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38FC863" w14:textId="77777777"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E076DC2" w14:textId="77777777"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0A9CB2" w14:textId="77777777"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682A1DD2" w14:textId="77777777"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14:paraId="32C6F43B" w14:textId="77777777"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15944757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14:paraId="74818827" w14:textId="77777777"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8513F2C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4FF15054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7A37C15" w14:textId="77777777"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55DC1C1A" w14:textId="77777777"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2EEFA1" w14:textId="77777777"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3BABD9B1" w14:textId="77777777"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14:paraId="4ACB2BD9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F5E07C9" w14:textId="77777777"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55D8FB3" w14:textId="77777777"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14:paraId="715E8C3C" w14:textId="77777777"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14:paraId="5336BB34" w14:textId="77777777"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75B898D2" w14:textId="77777777"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45CBB5D0" w14:textId="77777777"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330ABA6A" w14:textId="77777777"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3D9E43C8" w14:textId="77777777"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B9B303C" w14:textId="77777777"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14:paraId="0B96732C" w14:textId="77777777"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25CD1EC0" w14:textId="77777777"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9217554" w14:textId="77777777"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65DA" w14:textId="77777777" w:rsidR="00F9320E" w:rsidRDefault="00F9320E" w:rsidP="00696478">
      <w:pPr>
        <w:spacing w:after="0" w:line="240" w:lineRule="auto"/>
      </w:pPr>
      <w:r>
        <w:separator/>
      </w:r>
    </w:p>
  </w:endnote>
  <w:endnote w:type="continuationSeparator" w:id="0">
    <w:p w14:paraId="4DA250B3" w14:textId="77777777" w:rsidR="00F9320E" w:rsidRDefault="00F9320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8754" w14:textId="77777777" w:rsidR="00F9320E" w:rsidRDefault="00F9320E" w:rsidP="00696478">
      <w:pPr>
        <w:spacing w:after="0" w:line="240" w:lineRule="auto"/>
      </w:pPr>
      <w:r>
        <w:separator/>
      </w:r>
    </w:p>
  </w:footnote>
  <w:footnote w:type="continuationSeparator" w:id="0">
    <w:p w14:paraId="60DE850A" w14:textId="77777777" w:rsidR="00F9320E" w:rsidRDefault="00F9320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41C" w14:textId="77777777" w:rsidR="007D5626" w:rsidRPr="007D5626" w:rsidRDefault="007D5626" w:rsidP="007D5626">
    <w:pPr>
      <w:pStyle w:val="Nagwek"/>
      <w:rPr>
        <w:b/>
      </w:rPr>
    </w:pPr>
  </w:p>
  <w:p w14:paraId="23996255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066316">
    <w:abstractNumId w:val="45"/>
  </w:num>
  <w:num w:numId="2" w16cid:durableId="593124534">
    <w:abstractNumId w:val="23"/>
  </w:num>
  <w:num w:numId="3" w16cid:durableId="72435948">
    <w:abstractNumId w:val="7"/>
  </w:num>
  <w:num w:numId="4" w16cid:durableId="1847212980">
    <w:abstractNumId w:val="38"/>
  </w:num>
  <w:num w:numId="5" w16cid:durableId="599143625">
    <w:abstractNumId w:val="10"/>
  </w:num>
  <w:num w:numId="6" w16cid:durableId="559748199">
    <w:abstractNumId w:val="52"/>
  </w:num>
  <w:num w:numId="7" w16cid:durableId="1065958068">
    <w:abstractNumId w:val="40"/>
  </w:num>
  <w:num w:numId="8" w16cid:durableId="587622046">
    <w:abstractNumId w:val="49"/>
  </w:num>
  <w:num w:numId="9" w16cid:durableId="2037192380">
    <w:abstractNumId w:val="27"/>
  </w:num>
  <w:num w:numId="10" w16cid:durableId="2046565272">
    <w:abstractNumId w:val="14"/>
  </w:num>
  <w:num w:numId="11" w16cid:durableId="1984963467">
    <w:abstractNumId w:val="43"/>
  </w:num>
  <w:num w:numId="12" w16cid:durableId="1814564288">
    <w:abstractNumId w:val="36"/>
  </w:num>
  <w:num w:numId="13" w16cid:durableId="909729291">
    <w:abstractNumId w:val="19"/>
  </w:num>
  <w:num w:numId="14" w16cid:durableId="387529800">
    <w:abstractNumId w:val="31"/>
  </w:num>
  <w:num w:numId="15" w16cid:durableId="505217766">
    <w:abstractNumId w:val="42"/>
  </w:num>
  <w:num w:numId="16" w16cid:durableId="1645617798">
    <w:abstractNumId w:val="18"/>
  </w:num>
  <w:num w:numId="17" w16cid:durableId="579951192">
    <w:abstractNumId w:val="39"/>
  </w:num>
  <w:num w:numId="18" w16cid:durableId="1446657687">
    <w:abstractNumId w:val="44"/>
  </w:num>
  <w:num w:numId="19" w16cid:durableId="1344210006">
    <w:abstractNumId w:val="47"/>
  </w:num>
  <w:num w:numId="20" w16cid:durableId="774326935">
    <w:abstractNumId w:val="54"/>
  </w:num>
  <w:num w:numId="21" w16cid:durableId="1801343898">
    <w:abstractNumId w:val="21"/>
  </w:num>
  <w:num w:numId="22" w16cid:durableId="1211846412">
    <w:abstractNumId w:val="50"/>
  </w:num>
  <w:num w:numId="23" w16cid:durableId="1894151092">
    <w:abstractNumId w:val="32"/>
  </w:num>
  <w:num w:numId="24" w16cid:durableId="551310502">
    <w:abstractNumId w:val="33"/>
  </w:num>
  <w:num w:numId="25" w16cid:durableId="1054432667">
    <w:abstractNumId w:val="20"/>
  </w:num>
  <w:num w:numId="26" w16cid:durableId="1488404368">
    <w:abstractNumId w:val="34"/>
  </w:num>
  <w:num w:numId="27" w16cid:durableId="2042434547">
    <w:abstractNumId w:val="25"/>
  </w:num>
  <w:num w:numId="28" w16cid:durableId="1578126600">
    <w:abstractNumId w:val="41"/>
  </w:num>
  <w:num w:numId="29" w16cid:durableId="82384003">
    <w:abstractNumId w:val="53"/>
  </w:num>
  <w:num w:numId="30" w16cid:durableId="1548754943">
    <w:abstractNumId w:val="26"/>
  </w:num>
  <w:num w:numId="31" w16cid:durableId="333186097">
    <w:abstractNumId w:val="37"/>
  </w:num>
  <w:num w:numId="32" w16cid:durableId="1622035393">
    <w:abstractNumId w:val="22"/>
  </w:num>
  <w:num w:numId="33" w16cid:durableId="843009603">
    <w:abstractNumId w:val="17"/>
  </w:num>
  <w:num w:numId="34" w16cid:durableId="1182162458">
    <w:abstractNumId w:val="30"/>
  </w:num>
  <w:num w:numId="35" w16cid:durableId="670333214">
    <w:abstractNumId w:val="24"/>
  </w:num>
  <w:num w:numId="36" w16cid:durableId="1069964163">
    <w:abstractNumId w:val="46"/>
  </w:num>
  <w:num w:numId="37" w16cid:durableId="711425367">
    <w:abstractNumId w:val="51"/>
  </w:num>
  <w:num w:numId="38" w16cid:durableId="2111973381">
    <w:abstractNumId w:val="13"/>
  </w:num>
  <w:num w:numId="39" w16cid:durableId="2066836050">
    <w:abstractNumId w:val="28"/>
  </w:num>
  <w:num w:numId="40" w16cid:durableId="2054115949">
    <w:abstractNumId w:val="29"/>
  </w:num>
  <w:num w:numId="41" w16cid:durableId="1991710416">
    <w:abstractNumId w:val="16"/>
  </w:num>
  <w:num w:numId="42" w16cid:durableId="973755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6998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3733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41410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1471653">
    <w:abstractNumId w:val="12"/>
  </w:num>
  <w:num w:numId="47" w16cid:durableId="870456029">
    <w:abstractNumId w:val="15"/>
  </w:num>
  <w:num w:numId="48" w16cid:durableId="213289199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4A0C"/>
    <w:rsid w:val="00015EAF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48D2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B71EE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3932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4DA5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02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996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06C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193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3129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0E43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5DF8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320E"/>
    <w:rsid w:val="00F94093"/>
    <w:rsid w:val="00F94E7A"/>
    <w:rsid w:val="00F95EA4"/>
    <w:rsid w:val="00F96020"/>
    <w:rsid w:val="00F96BAF"/>
    <w:rsid w:val="00FA3115"/>
    <w:rsid w:val="00FA700F"/>
    <w:rsid w:val="00FB2332"/>
    <w:rsid w:val="00FC08E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655B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059C-2392-4A48-83E6-19B0441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20</cp:revision>
  <cp:lastPrinted>2019-10-23T05:04:00Z</cp:lastPrinted>
  <dcterms:created xsi:type="dcterms:W3CDTF">2022-06-22T11:26:00Z</dcterms:created>
  <dcterms:modified xsi:type="dcterms:W3CDTF">2022-09-13T08:22:00Z</dcterms:modified>
</cp:coreProperties>
</file>