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C9368" w14:textId="7777777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F7F28">
        <w:rPr>
          <w:rFonts w:eastAsia="Calibri" w:cs="Arial"/>
          <w:b/>
          <w:color w:val="auto"/>
          <w:spacing w:val="0"/>
          <w:szCs w:val="20"/>
        </w:rPr>
        <w:t>7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26DFF019" w14:textId="0ED50D0D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1775BC">
        <w:rPr>
          <w:rFonts w:eastAsia="Calibri" w:cs="Tahoma"/>
          <w:b/>
          <w:color w:val="auto"/>
          <w:spacing w:val="0"/>
          <w:szCs w:val="20"/>
        </w:rPr>
        <w:t>2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780AB789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E2FF569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0E693B0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48BC98E9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0642F18C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51394599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1D2FF233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28C09B77" w14:textId="3D2A8D60" w:rsidR="003E14E7" w:rsidRPr="003E14E7" w:rsidRDefault="00BF5CF4" w:rsidP="00BF5CF4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BF5CF4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„Dostawa </w:t>
      </w:r>
      <w:r w:rsidR="001775BC">
        <w:rPr>
          <w:rFonts w:eastAsia="Times New Roman" w:cs="Tahoma"/>
          <w:b/>
          <w:color w:val="auto"/>
          <w:spacing w:val="0"/>
          <w:szCs w:val="20"/>
          <w:lang w:eastAsia="x-none"/>
        </w:rPr>
        <w:t>odczynników chemicznych</w:t>
      </w:r>
      <w:r w:rsidRPr="00BF5CF4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z podziałem na 3</w:t>
      </w:r>
      <w:r w:rsidR="001775BC">
        <w:rPr>
          <w:rFonts w:eastAsia="Times New Roman" w:cs="Tahoma"/>
          <w:b/>
          <w:color w:val="auto"/>
          <w:spacing w:val="0"/>
          <w:szCs w:val="20"/>
          <w:lang w:eastAsia="x-none"/>
        </w:rPr>
        <w:t>0</w:t>
      </w:r>
      <w:bookmarkStart w:id="0" w:name="_GoBack"/>
      <w:bookmarkEnd w:id="0"/>
      <w:r w:rsidRPr="00BF5CF4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części – na podstawie umowy ramowej”</w:t>
      </w:r>
    </w:p>
    <w:p w14:paraId="52E20DFD" w14:textId="77777777" w:rsidR="00BF5CF4" w:rsidRDefault="00BF5CF4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018D9C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546888C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49551FE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1B6AD73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3828F343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6092D0E" w14:textId="77777777" w:rsidR="00AC5AD2" w:rsidRPr="00AC5AD2" w:rsidRDefault="003E14E7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79123225" w14:textId="77777777" w:rsidR="003E14E7" w:rsidRPr="003E14E7" w:rsidRDefault="00AC5AD2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(Dz. U. z 2019 r. poz. 2019 ze zm</w:t>
      </w:r>
      <w:r>
        <w:rPr>
          <w:rFonts w:eastAsia="Times New Roman" w:cs="Arial"/>
          <w:color w:val="auto"/>
          <w:spacing w:val="0"/>
          <w:szCs w:val="20"/>
          <w:lang w:eastAsia="pl-PL"/>
        </w:rPr>
        <w:t>.)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4A1AC142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F74D8B7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40AAD93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755C132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858C3BE" w14:textId="7AD907F4" w:rsidR="003E14E7" w:rsidRPr="003E14E7" w:rsidRDefault="003E14E7" w:rsidP="00915738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="00915738">
        <w:rPr>
          <w:rFonts w:eastAsia="Times New Roman" w:cs="Arial"/>
          <w:color w:val="auto"/>
          <w:spacing w:val="0"/>
          <w:szCs w:val="20"/>
          <w:lang w:eastAsia="pl-PL"/>
        </w:rPr>
        <w:t>: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05A4FED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3B91343" w14:textId="77777777" w:rsidR="003E14E7" w:rsidRPr="00BF5CF4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</w:pPr>
      <w:r w:rsidRPr="00BF5CF4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>(zakres udostępniania zasobów)</w:t>
      </w:r>
    </w:p>
    <w:p w14:paraId="3E24B4D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13ADBED" w14:textId="3B4CB655" w:rsidR="003E14E7" w:rsidRPr="003E14E7" w:rsidRDefault="00915738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sposób wykorzystania i okres udostępnianych zasobów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przez wykonawcę przy wykonywaniu zamówienia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: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…………………………………………………………………………………………………………….……</w:t>
      </w:r>
    </w:p>
    <w:p w14:paraId="6A13C692" w14:textId="7833A8CD" w:rsidR="003E14E7" w:rsidRPr="00BF5CF4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</w:pPr>
      <w:r w:rsidRPr="00BF5CF4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 xml:space="preserve">(podać </w:t>
      </w:r>
      <w:r w:rsidR="00915738" w:rsidRPr="00BF5CF4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>sposób</w:t>
      </w:r>
      <w:r w:rsidRPr="00BF5CF4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 xml:space="preserve">  i okres </w:t>
      </w:r>
      <w:r w:rsidR="00915738" w:rsidRPr="00BF5CF4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>udostępnienia wykonawcy i wykorzystania przez niego zasobów podmiotu udostępniającego te zasoby przy wykonywaniu zamówienia</w:t>
      </w:r>
      <w:r w:rsidRPr="00BF5CF4">
        <w:rPr>
          <w:rFonts w:eastAsia="Times New Roman" w:cs="Arial"/>
          <w:i/>
          <w:color w:val="auto"/>
          <w:spacing w:val="0"/>
          <w:sz w:val="18"/>
          <w:szCs w:val="18"/>
          <w:lang w:eastAsia="pl-PL"/>
        </w:rPr>
        <w:t>)</w:t>
      </w:r>
    </w:p>
    <w:p w14:paraId="13B5C714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ADBF478" w14:textId="6A62C9A4" w:rsidR="003E14E7" w:rsidRPr="003E14E7" w:rsidRDefault="00915738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915738">
        <w:rPr>
          <w:rFonts w:eastAsia="Times New Roman" w:cs="Arial"/>
          <w:color w:val="auto"/>
          <w:spacing w:val="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</w:t>
      </w:r>
      <w:r>
        <w:rPr>
          <w:rStyle w:val="Odwoanieprzypisudolnego"/>
          <w:rFonts w:eastAsia="Times New Roman" w:cs="Arial"/>
          <w:color w:val="auto"/>
          <w:spacing w:val="0"/>
          <w:szCs w:val="20"/>
          <w:lang w:eastAsia="pl-PL"/>
        </w:rPr>
        <w:footnoteReference w:id="1"/>
      </w:r>
      <w:r w:rsidRPr="00915738">
        <w:rPr>
          <w:rFonts w:eastAsia="Times New Roman" w:cs="Arial"/>
          <w:color w:val="auto"/>
          <w:spacing w:val="0"/>
          <w:szCs w:val="20"/>
          <w:lang w:eastAsia="pl-PL"/>
        </w:rPr>
        <w:t>, których wskazane zdolności dotyczą</w:t>
      </w:r>
      <w:r w:rsidR="00E60FB4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133E91B6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6268BF2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77ABC7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6A9D3E5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8EB8909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2EF4FFE7" w14:textId="77777777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080A0E66" w14:textId="77777777"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04D70B7E" w14:textId="77777777" w:rsidR="00ED7972" w:rsidRPr="00FF5C1D" w:rsidRDefault="00AC5AD2" w:rsidP="00AC5AD2">
      <w:pPr>
        <w:spacing w:after="0" w:line="240" w:lineRule="auto"/>
        <w:jc w:val="right"/>
        <w:rPr>
          <w:szCs w:val="20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sectPr w:rsidR="00ED7972" w:rsidRPr="00FF5C1D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DD34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14382" w16cex:dateUtc="2021-04-26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D34C2" w16cid:durableId="243143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B9E76" w14:textId="77777777" w:rsidR="009C0C24" w:rsidRDefault="009C0C24" w:rsidP="006747BD">
      <w:pPr>
        <w:spacing w:after="0" w:line="240" w:lineRule="auto"/>
      </w:pPr>
      <w:r>
        <w:separator/>
      </w:r>
    </w:p>
  </w:endnote>
  <w:endnote w:type="continuationSeparator" w:id="0">
    <w:p w14:paraId="4CEE4A83" w14:textId="77777777" w:rsidR="009C0C24" w:rsidRDefault="009C0C2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BB708D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1573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1573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DA7C5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497B077" wp14:editId="1A597A0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5AC4718" wp14:editId="6D30660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50EE09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C8C33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4F4BBD7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5BD6F1CF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0076FB5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AC47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D50EE09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C8C330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4F4BBD7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5BD6F1CF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0076FB5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E8BCD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775B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775BC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9A10AD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654A97C" wp14:editId="68F6B8E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C20ABB1" wp14:editId="6C67987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C075F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89381BC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DE4C1F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BF120AE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C7F7CCB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20ABB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1F5C075F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89381BC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DE4C1F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BF120AE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C7F7CCB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83759" w14:textId="77777777" w:rsidR="009C0C24" w:rsidRDefault="009C0C24" w:rsidP="006747BD">
      <w:pPr>
        <w:spacing w:after="0" w:line="240" w:lineRule="auto"/>
      </w:pPr>
      <w:r>
        <w:separator/>
      </w:r>
    </w:p>
  </w:footnote>
  <w:footnote w:type="continuationSeparator" w:id="0">
    <w:p w14:paraId="1F598306" w14:textId="77777777" w:rsidR="009C0C24" w:rsidRDefault="009C0C24" w:rsidP="006747BD">
      <w:pPr>
        <w:spacing w:after="0" w:line="240" w:lineRule="auto"/>
      </w:pPr>
      <w:r>
        <w:continuationSeparator/>
      </w:r>
    </w:p>
  </w:footnote>
  <w:footnote w:id="1">
    <w:p w14:paraId="51664B9A" w14:textId="3EF30840" w:rsidR="00915738" w:rsidRDefault="009157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60FB4">
        <w:t>Skreślić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B3522" w14:textId="689E4B77" w:rsidR="006747BD" w:rsidRPr="00DA52A1" w:rsidRDefault="00BF5C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7A16607A" wp14:editId="73F75F55">
          <wp:simplePos x="0" y="0"/>
          <wp:positionH relativeFrom="column">
            <wp:posOffset>-1184836</wp:posOffset>
          </wp:positionH>
          <wp:positionV relativeFrom="paragraph">
            <wp:posOffset>2138857</wp:posOffset>
          </wp:positionV>
          <wp:extent cx="968376" cy="6756468"/>
          <wp:effectExtent l="0" t="0" r="317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C559EB8" wp14:editId="29D99C9A">
          <wp:simplePos x="0" y="0"/>
          <wp:positionH relativeFrom="column">
            <wp:posOffset>-1080770</wp:posOffset>
          </wp:positionH>
          <wp:positionV relativeFrom="paragraph">
            <wp:posOffset>29845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.Antosz">
    <w15:presenceInfo w15:providerId="None" w15:userId="K.Anto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775BC"/>
    <w:rsid w:val="001A0BD2"/>
    <w:rsid w:val="00227DD2"/>
    <w:rsid w:val="00231524"/>
    <w:rsid w:val="0024374D"/>
    <w:rsid w:val="002D48BE"/>
    <w:rsid w:val="002E47CA"/>
    <w:rsid w:val="002F4540"/>
    <w:rsid w:val="00335F9F"/>
    <w:rsid w:val="00346C00"/>
    <w:rsid w:val="00354A18"/>
    <w:rsid w:val="00367E97"/>
    <w:rsid w:val="003E14E7"/>
    <w:rsid w:val="003F4BA3"/>
    <w:rsid w:val="00443E1F"/>
    <w:rsid w:val="004F5805"/>
    <w:rsid w:val="00526CDD"/>
    <w:rsid w:val="00551D4E"/>
    <w:rsid w:val="005D102F"/>
    <w:rsid w:val="005D1495"/>
    <w:rsid w:val="005F7F28"/>
    <w:rsid w:val="006747BD"/>
    <w:rsid w:val="00674FA5"/>
    <w:rsid w:val="006919BD"/>
    <w:rsid w:val="006D6DE5"/>
    <w:rsid w:val="006E5990"/>
    <w:rsid w:val="006F645A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15738"/>
    <w:rsid w:val="009C0C24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BF5CF4"/>
    <w:rsid w:val="00C736D5"/>
    <w:rsid w:val="00D005B3"/>
    <w:rsid w:val="00D06D36"/>
    <w:rsid w:val="00D17059"/>
    <w:rsid w:val="00D40690"/>
    <w:rsid w:val="00D963AF"/>
    <w:rsid w:val="00DA52A1"/>
    <w:rsid w:val="00E36132"/>
    <w:rsid w:val="00E60FB4"/>
    <w:rsid w:val="00ED7972"/>
    <w:rsid w:val="00EE493C"/>
    <w:rsid w:val="00F76B97"/>
    <w:rsid w:val="00F85F35"/>
    <w:rsid w:val="00FB5E6C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003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E6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E6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E6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73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738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57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E6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E6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E6C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738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738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5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B9D9-9804-4AFA-B887-E0EF08DD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23</cp:revision>
  <cp:lastPrinted>2020-10-21T10:15:00Z</cp:lastPrinted>
  <dcterms:created xsi:type="dcterms:W3CDTF">2020-03-02T13:55:00Z</dcterms:created>
  <dcterms:modified xsi:type="dcterms:W3CDTF">2021-05-26T05:42:00Z</dcterms:modified>
</cp:coreProperties>
</file>