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1323D4" w:rsidRDefault="007F47F9" w:rsidP="001323D4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1323D4" w:rsidRPr="001323D4">
        <w:rPr>
          <w:rFonts w:ascii="Arial" w:hAnsi="Arial" w:cs="Arial"/>
          <w:b/>
          <w:sz w:val="22"/>
          <w:szCs w:val="22"/>
        </w:rPr>
        <w:t xml:space="preserve">Zaprojektowanie i wykonanie robót dla zadania pn.: </w:t>
      </w:r>
      <w:r w:rsidR="001323D4" w:rsidRPr="001323D4">
        <w:rPr>
          <w:rFonts w:ascii="Arial" w:hAnsi="Arial" w:cs="Arial"/>
          <w:b/>
          <w:bCs/>
          <w:sz w:val="22"/>
          <w:szCs w:val="22"/>
        </w:rPr>
        <w:t xml:space="preserve">„Poprawa bezpieczeństwa ruchu pieszych w Gminie Świlcza poprzez przebudowę przejść dla pieszych: w Mrowli na drodze nr 108762R, w Rudnej Wielkiej na drodze nr 108764R, w Świlczy na drogach nr 108769R i 108761R oraz w </w:t>
      </w:r>
      <w:proofErr w:type="spellStart"/>
      <w:r w:rsidR="001323D4" w:rsidRPr="001323D4">
        <w:rPr>
          <w:rFonts w:ascii="Arial" w:hAnsi="Arial" w:cs="Arial"/>
          <w:b/>
          <w:bCs/>
          <w:sz w:val="22"/>
          <w:szCs w:val="22"/>
        </w:rPr>
        <w:t>Trzcianie</w:t>
      </w:r>
      <w:proofErr w:type="spellEnd"/>
      <w:r w:rsidR="001323D4" w:rsidRPr="001323D4">
        <w:rPr>
          <w:rFonts w:ascii="Arial" w:hAnsi="Arial" w:cs="Arial"/>
          <w:b/>
          <w:bCs/>
          <w:sz w:val="22"/>
          <w:szCs w:val="22"/>
        </w:rPr>
        <w:t xml:space="preserve"> na drodze nr 108758R”</w:t>
      </w:r>
      <w:r w:rsidR="001323D4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482882">
        <w:rPr>
          <w:rFonts w:ascii="Arial" w:hAnsi="Arial" w:cs="Arial"/>
          <w:sz w:val="22"/>
          <w:szCs w:val="22"/>
        </w:rPr>
        <w:t>RGI.271.33</w:t>
      </w:r>
      <w:bookmarkStart w:id="0" w:name="_GoBack"/>
      <w:bookmarkEnd w:id="0"/>
      <w:r w:rsidR="00EB0699"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 xml:space="preserve">Uwaga!!! Należy załączyć do oferty </w:t>
      </w:r>
      <w:r w:rsidR="001323D4">
        <w:rPr>
          <w:rFonts w:ascii="Arial" w:hAnsi="Arial" w:cs="Arial"/>
          <w:bCs/>
          <w:i/>
          <w:color w:val="002060"/>
        </w:rPr>
        <w:t>Formularz cenowy stanowiący</w:t>
      </w:r>
      <w:r w:rsidR="00772C3B">
        <w:rPr>
          <w:rFonts w:ascii="Arial" w:hAnsi="Arial" w:cs="Arial"/>
          <w:bCs/>
          <w:i/>
          <w:color w:val="002060"/>
        </w:rPr>
        <w:t xml:space="preserve"> </w:t>
      </w:r>
      <w:r w:rsidR="001323D4">
        <w:rPr>
          <w:rFonts w:ascii="Arial" w:hAnsi="Arial" w:cs="Arial"/>
          <w:bCs/>
          <w:i/>
          <w:color w:val="002060"/>
        </w:rPr>
        <w:t>Załączn</w:t>
      </w:r>
      <w:r w:rsidR="00772C3B">
        <w:rPr>
          <w:rFonts w:ascii="Arial" w:hAnsi="Arial" w:cs="Arial"/>
          <w:bCs/>
          <w:i/>
          <w:color w:val="002060"/>
        </w:rPr>
        <w:t>i</w:t>
      </w:r>
      <w:r w:rsidR="001323D4">
        <w:rPr>
          <w:rFonts w:ascii="Arial" w:hAnsi="Arial" w:cs="Arial"/>
          <w:bCs/>
          <w:i/>
          <w:color w:val="002060"/>
        </w:rPr>
        <w:t xml:space="preserve">k 1a do SWZ 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</w:t>
      </w:r>
      <w:r w:rsidR="00383863">
        <w:rPr>
          <w:rFonts w:ascii="Arial" w:hAnsi="Arial" w:cs="Arial"/>
          <w:b/>
          <w:sz w:val="22"/>
          <w:szCs w:val="22"/>
        </w:rPr>
        <w:t>miesięcy</w:t>
      </w:r>
    </w:p>
    <w:p w:rsidR="00EF2312" w:rsidRPr="00383863" w:rsidRDefault="00D04989" w:rsidP="00772C3B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  <w:r w:rsidRPr="00383863">
        <w:rPr>
          <w:rFonts w:ascii="Arial" w:hAnsi="Arial" w:cs="Arial"/>
          <w:bCs/>
          <w:i/>
          <w:iCs/>
          <w:sz w:val="22"/>
          <w:szCs w:val="22"/>
        </w:rPr>
        <w:t>UWAGA!!!</w:t>
      </w:r>
    </w:p>
    <w:p w:rsidR="00772C3B" w:rsidRPr="00383863" w:rsidRDefault="00772C3B" w:rsidP="001A2380">
      <w:pPr>
        <w:jc w:val="both"/>
        <w:rPr>
          <w:rFonts w:ascii="Arial" w:hAnsi="Arial" w:cs="Arial"/>
          <w:i/>
          <w:sz w:val="22"/>
          <w:szCs w:val="22"/>
        </w:rPr>
      </w:pPr>
      <w:r w:rsidRPr="00383863">
        <w:rPr>
          <w:rFonts w:ascii="Arial" w:hAnsi="Arial" w:cs="Arial"/>
          <w:i/>
          <w:sz w:val="22"/>
          <w:szCs w:val="22"/>
        </w:rPr>
        <w:t>Zamawiający zastrzega, że długość okresu gwarancji i rękojmi za wady musi być liczbą całkowitą wyrażoną w miesiącach</w:t>
      </w:r>
      <w:r w:rsidR="00383863" w:rsidRPr="00383863">
        <w:rPr>
          <w:rFonts w:ascii="Arial" w:hAnsi="Arial" w:cs="Arial"/>
          <w:i/>
          <w:sz w:val="22"/>
          <w:szCs w:val="22"/>
        </w:rPr>
        <w:t xml:space="preserve"> nie mniejszą niż 60 i nie większą niż 84 miesiące. Oferty z gwarancją  </w:t>
      </w:r>
      <w:r w:rsidR="00383863" w:rsidRPr="00383863">
        <w:rPr>
          <w:rFonts w:ascii="Arial" w:hAnsi="Arial" w:cs="Arial"/>
          <w:i/>
          <w:sz w:val="22"/>
          <w:szCs w:val="22"/>
        </w:rPr>
        <w:lastRenderedPageBreak/>
        <w:t>mniejszą niż 60 miesięcy zostaną odrzucone a ofertom z gwarancją  większą niż 84 miesiące Zamawiający przyzna maksymalną ilość punktów w tym kryterium.</w:t>
      </w:r>
    </w:p>
    <w:p w:rsidR="00772C3B" w:rsidRDefault="00772C3B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26" w:rsidRDefault="00A94A26">
      <w:r>
        <w:separator/>
      </w:r>
    </w:p>
  </w:endnote>
  <w:endnote w:type="continuationSeparator" w:id="0">
    <w:p w:rsidR="00A94A26" w:rsidRDefault="00A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8288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8288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482882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482882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26" w:rsidRDefault="00A94A26">
      <w:r>
        <w:separator/>
      </w:r>
    </w:p>
  </w:footnote>
  <w:footnote w:type="continuationSeparator" w:id="0">
    <w:p w:rsidR="00A94A26" w:rsidRDefault="00A9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482882">
      <w:rPr>
        <w:rFonts w:ascii="Arial" w:hAnsi="Arial" w:cs="Arial"/>
        <w:i/>
        <w:sz w:val="22"/>
        <w:szCs w:val="22"/>
      </w:rPr>
      <w:t>RGI.271.33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23D4"/>
    <w:rsid w:val="001347AF"/>
    <w:rsid w:val="00135445"/>
    <w:rsid w:val="00135FC6"/>
    <w:rsid w:val="0013751A"/>
    <w:rsid w:val="001428DF"/>
    <w:rsid w:val="00147E4A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D72BC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5D0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3863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1812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2882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72C3B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94A26"/>
    <w:rsid w:val="00A94E31"/>
    <w:rsid w:val="00AA3732"/>
    <w:rsid w:val="00AA4A8A"/>
    <w:rsid w:val="00AB0798"/>
    <w:rsid w:val="00AB46FA"/>
    <w:rsid w:val="00AC039A"/>
    <w:rsid w:val="00AC2140"/>
    <w:rsid w:val="00AC5396"/>
    <w:rsid w:val="00AC78D0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3112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057F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4B8F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1471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C72BC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0FE3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65CA-E934-4E8D-81BF-C8583245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2021-10-28T14:58:00Z</dcterms:created>
  <dcterms:modified xsi:type="dcterms:W3CDTF">2021-10-28T14:58:00Z</dcterms:modified>
</cp:coreProperties>
</file>