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right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 xml:space="preserve">Wolbrom, dnia </w:t>
      </w:r>
      <w:r>
        <w:rPr>
          <w:rFonts w:hint="default" w:ascii="Trebuchet MS" w:hAnsi="Trebuchet MS" w:cs="Times New Roman"/>
          <w:sz w:val="20"/>
          <w:szCs w:val="20"/>
          <w:lang w:val="pl-PL"/>
        </w:rPr>
        <w:t>08</w:t>
      </w:r>
      <w:r>
        <w:rPr>
          <w:rFonts w:ascii="Trebuchet MS" w:hAnsi="Trebuchet MS" w:cs="Times New Roman"/>
          <w:sz w:val="20"/>
          <w:szCs w:val="20"/>
        </w:rPr>
        <w:t>.0</w:t>
      </w:r>
      <w:r>
        <w:rPr>
          <w:rFonts w:hint="default" w:ascii="Trebuchet MS" w:hAnsi="Trebuchet MS" w:cs="Times New Roman"/>
          <w:sz w:val="20"/>
          <w:szCs w:val="20"/>
          <w:lang w:val="pl-PL"/>
        </w:rPr>
        <w:t>2</w:t>
      </w:r>
      <w:r>
        <w:rPr>
          <w:rFonts w:ascii="Trebuchet MS" w:hAnsi="Trebuchet MS" w:cs="Times New Roman"/>
          <w:sz w:val="20"/>
          <w:szCs w:val="20"/>
        </w:rPr>
        <w:t>.202</w:t>
      </w:r>
      <w:r>
        <w:rPr>
          <w:rFonts w:hint="default" w:ascii="Trebuchet MS" w:hAnsi="Trebuchet MS" w:cs="Times New Roman"/>
          <w:sz w:val="20"/>
          <w:szCs w:val="20"/>
          <w:lang w:val="pl-PL"/>
        </w:rPr>
        <w:t>4</w:t>
      </w:r>
      <w:r>
        <w:rPr>
          <w:rFonts w:ascii="Trebuchet MS" w:hAnsi="Trebuchet MS" w:cs="Times New Roman"/>
          <w:sz w:val="20"/>
          <w:szCs w:val="20"/>
        </w:rPr>
        <w:t>r.</w:t>
      </w:r>
    </w:p>
    <w:p>
      <w:pPr>
        <w:spacing w:line="360" w:lineRule="auto"/>
        <w:ind w:left="5664" w:firstLine="708"/>
        <w:rPr>
          <w:rFonts w:ascii="Trebuchet MS" w:hAnsi="Trebuchet MS" w:cs="Times New Roman"/>
          <w:b/>
          <w:bCs/>
          <w:sz w:val="20"/>
          <w:szCs w:val="20"/>
        </w:rPr>
      </w:pPr>
    </w:p>
    <w:p>
      <w:pPr>
        <w:spacing w:line="360" w:lineRule="auto"/>
        <w:ind w:left="5664" w:firstLine="708"/>
        <w:rPr>
          <w:rFonts w:ascii="Trebuchet MS" w:hAnsi="Trebuchet MS" w:cs="Times New Roman"/>
          <w:b/>
          <w:bCs/>
          <w:sz w:val="20"/>
          <w:szCs w:val="20"/>
        </w:rPr>
      </w:pPr>
      <w:r>
        <w:rPr>
          <w:rFonts w:ascii="Trebuchet MS" w:hAnsi="Trebuchet MS" w:cs="Times New Roman"/>
          <w:b/>
          <w:bCs/>
          <w:sz w:val="20"/>
          <w:szCs w:val="20"/>
        </w:rPr>
        <w:t>Wg rozdzielnika</w:t>
      </w:r>
    </w:p>
    <w:p>
      <w:pPr>
        <w:spacing w:line="360" w:lineRule="auto"/>
        <w:rPr>
          <w:rFonts w:ascii="Trebuchet MS" w:hAnsi="Trebuchet MS" w:cs="Times New Roman"/>
          <w:sz w:val="20"/>
          <w:szCs w:val="20"/>
        </w:rPr>
      </w:pPr>
    </w:p>
    <w:p>
      <w:pPr>
        <w:spacing w:line="360" w:lineRule="auto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>WTI.271.2.</w:t>
      </w:r>
      <w:r>
        <w:rPr>
          <w:rFonts w:hint="default" w:ascii="Trebuchet MS" w:hAnsi="Trebuchet MS" w:cs="Times New Roman"/>
          <w:sz w:val="20"/>
          <w:szCs w:val="20"/>
          <w:lang w:val="pl-PL"/>
        </w:rPr>
        <w:t>1</w:t>
      </w:r>
      <w:r>
        <w:rPr>
          <w:rFonts w:ascii="Trebuchet MS" w:hAnsi="Trebuchet MS" w:cs="Times New Roman"/>
          <w:sz w:val="20"/>
          <w:szCs w:val="20"/>
        </w:rPr>
        <w:t>.202</w:t>
      </w:r>
      <w:r>
        <w:rPr>
          <w:rFonts w:hint="default" w:ascii="Trebuchet MS" w:hAnsi="Trebuchet MS" w:cs="Times New Roman"/>
          <w:sz w:val="20"/>
          <w:szCs w:val="20"/>
          <w:lang w:val="pl-PL"/>
        </w:rPr>
        <w:t>4</w:t>
      </w:r>
      <w:r>
        <w:rPr>
          <w:rFonts w:ascii="Trebuchet MS" w:hAnsi="Trebuchet MS" w:cs="Times New Roman"/>
          <w:sz w:val="20"/>
          <w:szCs w:val="20"/>
        </w:rPr>
        <w:t>.ZP</w:t>
      </w:r>
    </w:p>
    <w:p>
      <w:pPr>
        <w:spacing w:line="360" w:lineRule="auto"/>
        <w:rPr>
          <w:rFonts w:ascii="Trebuchet MS" w:hAnsi="Trebuchet MS" w:cs="Times New Roman"/>
          <w:sz w:val="20"/>
          <w:szCs w:val="20"/>
        </w:rPr>
      </w:pPr>
    </w:p>
    <w:p>
      <w:pPr>
        <w:tabs>
          <w:tab w:val="left" w:pos="0"/>
        </w:tabs>
        <w:spacing w:line="360" w:lineRule="auto"/>
        <w:ind w:right="28"/>
        <w:jc w:val="both"/>
        <w:rPr>
          <w:rFonts w:ascii="Trebuchet MS" w:hAnsi="Trebuchet MS" w:cs="Times New Roman"/>
          <w:b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 xml:space="preserve">Dotyczy zamówienia pn. </w:t>
      </w:r>
      <w:r>
        <w:rPr>
          <w:rFonts w:ascii="Trebuchet MS" w:hAnsi="Trebuchet MS" w:cs="Times New Roman"/>
          <w:b/>
          <w:bCs/>
          <w:iCs/>
          <w:sz w:val="20"/>
          <w:szCs w:val="20"/>
        </w:rPr>
        <w:t>„</w:t>
      </w:r>
      <w:r>
        <w:rPr>
          <w:rFonts w:hint="default" w:ascii="Trebuchet MS" w:hAnsi="Trebuchet MS"/>
          <w:b/>
          <w:bCs/>
          <w:iCs/>
          <w:sz w:val="20"/>
          <w:szCs w:val="20"/>
        </w:rPr>
        <w:t>Budowa świetlicy wiejskiej dla sołectwa Brzozówka</w:t>
      </w:r>
      <w:r>
        <w:rPr>
          <w:rFonts w:ascii="Trebuchet MS" w:hAnsi="Trebuchet MS" w:cs="Times New Roman"/>
          <w:b/>
          <w:bCs/>
          <w:iCs/>
          <w:sz w:val="20"/>
          <w:szCs w:val="20"/>
        </w:rPr>
        <w:t xml:space="preserve">”. </w:t>
      </w:r>
    </w:p>
    <w:p>
      <w:pPr>
        <w:spacing w:line="360" w:lineRule="auto"/>
        <w:rPr>
          <w:rFonts w:ascii="Trebuchet MS" w:hAnsi="Trebuchet MS" w:cs="Times New Roman"/>
          <w:sz w:val="20"/>
          <w:szCs w:val="20"/>
        </w:rPr>
      </w:pPr>
    </w:p>
    <w:p>
      <w:pPr>
        <w:spacing w:line="360" w:lineRule="auto"/>
        <w:ind w:firstLine="708"/>
        <w:jc w:val="both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 xml:space="preserve">Zamawiający – Gmina Wolbrom, działając na podstawie art. 222 ust. 4 ustawy z dnia </w:t>
      </w:r>
      <w:r>
        <w:rPr>
          <w:rFonts w:ascii="Trebuchet MS" w:hAnsi="Trebuchet MS" w:cs="Times New Roman"/>
          <w:sz w:val="20"/>
          <w:szCs w:val="20"/>
        </w:rPr>
        <w:br w:type="textWrapping"/>
      </w:r>
      <w:r>
        <w:rPr>
          <w:rFonts w:ascii="Trebuchet MS" w:hAnsi="Trebuchet MS" w:cs="Times New Roman"/>
          <w:sz w:val="20"/>
          <w:szCs w:val="20"/>
        </w:rPr>
        <w:t>11 września 2019r. Prawo zamówień publicznych (t. j. Dz. U. z 202</w:t>
      </w:r>
      <w:r>
        <w:rPr>
          <w:rFonts w:hint="default" w:ascii="Trebuchet MS" w:hAnsi="Trebuchet MS" w:cs="Times New Roman"/>
          <w:sz w:val="20"/>
          <w:szCs w:val="20"/>
          <w:lang w:val="pl-PL"/>
        </w:rPr>
        <w:t>3</w:t>
      </w:r>
      <w:r>
        <w:rPr>
          <w:rFonts w:ascii="Trebuchet MS" w:hAnsi="Trebuchet MS" w:cs="Times New Roman"/>
          <w:sz w:val="20"/>
          <w:szCs w:val="20"/>
        </w:rPr>
        <w:t>r. poz. 1</w:t>
      </w:r>
      <w:r>
        <w:rPr>
          <w:rFonts w:hint="default" w:ascii="Trebuchet MS" w:hAnsi="Trebuchet MS" w:cs="Times New Roman"/>
          <w:sz w:val="20"/>
          <w:szCs w:val="20"/>
          <w:lang w:val="pl-PL"/>
        </w:rPr>
        <w:t>605</w:t>
      </w:r>
      <w:r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 w:cs="Times New Roman"/>
          <w:sz w:val="20"/>
          <w:szCs w:val="20"/>
        </w:rPr>
        <w:t xml:space="preserve">z późn. zm.) </w:t>
      </w:r>
      <w:r>
        <w:rPr>
          <w:rFonts w:ascii="Trebuchet MS" w:hAnsi="Trebuchet MS" w:cs="Times New Roman"/>
          <w:sz w:val="20"/>
          <w:szCs w:val="20"/>
        </w:rPr>
        <w:br w:type="textWrapping"/>
      </w:r>
      <w:r>
        <w:rPr>
          <w:rFonts w:ascii="Trebuchet MS" w:hAnsi="Trebuchet MS" w:cs="Times New Roman"/>
          <w:sz w:val="20"/>
          <w:szCs w:val="20"/>
        </w:rPr>
        <w:t xml:space="preserve">podaje informacje o kwocie, jaką zamierza przeznaczyć na sfinansowanie zamówienia: </w:t>
      </w:r>
      <w:r>
        <w:rPr>
          <w:rFonts w:ascii="Trebuchet MS" w:hAnsi="Trebuchet MS" w:cs="Times New Roman"/>
          <w:sz w:val="20"/>
          <w:szCs w:val="20"/>
        </w:rPr>
        <w:br w:type="textWrapping"/>
      </w:r>
      <w:r>
        <w:rPr>
          <w:rFonts w:hint="default" w:ascii="Trebuchet MS" w:hAnsi="Trebuchet MS" w:cs="Times New Roman"/>
          <w:b/>
          <w:bCs/>
          <w:sz w:val="20"/>
          <w:szCs w:val="20"/>
          <w:lang w:val="pl-PL"/>
        </w:rPr>
        <w:t>1.193.952,30</w:t>
      </w:r>
      <w:r>
        <w:rPr>
          <w:rFonts w:ascii="Trebuchet MS" w:hAnsi="Trebuchet MS" w:cs="Times New Roman"/>
          <w:b/>
          <w:bCs/>
          <w:sz w:val="20"/>
          <w:szCs w:val="20"/>
        </w:rPr>
        <w:t xml:space="preserve"> zł/brutto. </w:t>
      </w:r>
    </w:p>
    <w:p>
      <w:pPr>
        <w:spacing w:line="360" w:lineRule="auto"/>
        <w:ind w:firstLine="708"/>
        <w:jc w:val="both"/>
        <w:rPr>
          <w:rFonts w:ascii="Trebuchet MS" w:hAnsi="Trebuchet MS" w:cs="Times New Roman"/>
          <w:sz w:val="20"/>
          <w:szCs w:val="20"/>
        </w:rPr>
      </w:pPr>
      <w:bookmarkStart w:id="0" w:name="_GoBack"/>
      <w:bookmarkEnd w:id="0"/>
    </w:p>
    <w:p>
      <w:pPr>
        <w:spacing w:line="360" w:lineRule="auto"/>
        <w:jc w:val="right"/>
        <w:rPr>
          <w:rFonts w:ascii="Trebuchet MS" w:hAnsi="Trebuchet MS" w:cs="Times New Roman"/>
          <w:i/>
          <w:iCs/>
          <w:sz w:val="20"/>
          <w:szCs w:val="20"/>
        </w:rPr>
      </w:pPr>
      <w:r>
        <w:rPr>
          <w:rFonts w:ascii="Trebuchet MS" w:hAnsi="Trebuchet MS" w:cs="Times New Roman"/>
          <w:i/>
          <w:iCs/>
          <w:sz w:val="20"/>
          <w:szCs w:val="20"/>
        </w:rPr>
        <w:t xml:space="preserve">Dokument został podpisany przez: </w:t>
      </w:r>
      <w:r>
        <w:rPr>
          <w:rFonts w:ascii="Trebuchet MS" w:hAnsi="Trebuchet MS" w:cs="Times New Roman"/>
          <w:i/>
          <w:iCs/>
          <w:sz w:val="20"/>
          <w:szCs w:val="20"/>
        </w:rPr>
        <w:br w:type="textWrapping"/>
      </w:r>
      <w:r>
        <w:rPr>
          <w:rFonts w:ascii="Trebuchet MS" w:hAnsi="Trebuchet MS" w:cs="Times New Roman"/>
          <w:b/>
          <w:bCs/>
          <w:i/>
          <w:iCs/>
          <w:sz w:val="20"/>
          <w:szCs w:val="20"/>
        </w:rPr>
        <w:t>Krzysztof Wolczyński</w:t>
      </w:r>
      <w:r>
        <w:rPr>
          <w:rFonts w:ascii="Trebuchet MS" w:hAnsi="Trebuchet MS" w:cs="Times New Roman"/>
          <w:i/>
          <w:iCs/>
          <w:sz w:val="20"/>
          <w:szCs w:val="20"/>
        </w:rPr>
        <w:br w:type="textWrapping"/>
      </w:r>
      <w:r>
        <w:rPr>
          <w:rFonts w:ascii="Trebuchet MS" w:hAnsi="Trebuchet MS" w:cs="Times New Roman"/>
          <w:i/>
          <w:iCs/>
          <w:sz w:val="20"/>
          <w:szCs w:val="20"/>
        </w:rPr>
        <w:t>Naczelnik Wydziału Techniczno-Inwestycyjnego</w:t>
      </w:r>
    </w:p>
    <w:p>
      <w:pPr>
        <w:spacing w:line="360" w:lineRule="auto"/>
        <w:ind w:firstLine="708"/>
        <w:jc w:val="both"/>
        <w:rPr>
          <w:rFonts w:ascii="Trebuchet MS" w:hAnsi="Trebuchet MS" w:cs="Times New Roman"/>
          <w:sz w:val="20"/>
          <w:szCs w:val="20"/>
        </w:rPr>
      </w:pPr>
    </w:p>
    <w:p>
      <w:pPr>
        <w:spacing w:line="360" w:lineRule="auto"/>
        <w:ind w:firstLine="708"/>
        <w:jc w:val="both"/>
        <w:rPr>
          <w:rFonts w:ascii="Trebuchet MS" w:hAnsi="Trebuchet MS" w:cs="Times New Roman"/>
          <w:sz w:val="20"/>
          <w:szCs w:val="20"/>
        </w:rPr>
      </w:pPr>
    </w:p>
    <w:p>
      <w:pPr>
        <w:spacing w:line="360" w:lineRule="auto"/>
        <w:ind w:firstLine="708"/>
        <w:jc w:val="both"/>
        <w:rPr>
          <w:rFonts w:ascii="Trebuchet MS" w:hAnsi="Trebuchet MS" w:cs="Times New Roman"/>
          <w:sz w:val="20"/>
          <w:szCs w:val="20"/>
        </w:rPr>
      </w:pPr>
    </w:p>
    <w:p>
      <w:pPr>
        <w:spacing w:line="360" w:lineRule="auto"/>
        <w:ind w:firstLine="708"/>
        <w:jc w:val="both"/>
        <w:rPr>
          <w:rFonts w:ascii="Trebuchet MS" w:hAnsi="Trebuchet MS" w:cs="Times New Roman"/>
          <w:sz w:val="20"/>
          <w:szCs w:val="20"/>
        </w:rPr>
      </w:pPr>
    </w:p>
    <w:p>
      <w:pPr>
        <w:spacing w:line="360" w:lineRule="auto"/>
        <w:rPr>
          <w:rFonts w:ascii="Trebuchet MS" w:hAnsi="Trebuchet MS" w:cs="Times New Roman"/>
          <w:sz w:val="16"/>
          <w:szCs w:val="16"/>
        </w:rPr>
      </w:pPr>
      <w:r>
        <w:rPr>
          <w:rFonts w:ascii="Trebuchet MS" w:hAnsi="Trebuchet MS" w:cs="Times New Roman"/>
          <w:b/>
          <w:bCs/>
          <w:sz w:val="16"/>
          <w:szCs w:val="16"/>
        </w:rPr>
        <w:t>Rozdzielnik:</w:t>
      </w:r>
      <w:r>
        <w:rPr>
          <w:rFonts w:ascii="Trebuchet MS" w:hAnsi="Trebuchet MS" w:cs="Times New Roman"/>
          <w:b/>
          <w:bCs/>
          <w:sz w:val="16"/>
          <w:szCs w:val="16"/>
        </w:rPr>
        <w:br w:type="textWrapping"/>
      </w:r>
      <w:r>
        <w:rPr>
          <w:rFonts w:ascii="Trebuchet MS" w:hAnsi="Trebuchet MS" w:cs="Times New Roman"/>
          <w:sz w:val="16"/>
          <w:szCs w:val="16"/>
        </w:rPr>
        <w:t>- Platforma przetargowa Zamawiającego;</w:t>
      </w:r>
      <w:r>
        <w:rPr>
          <w:rFonts w:ascii="Trebuchet MS" w:hAnsi="Trebuchet MS" w:cs="Times New Roman"/>
          <w:sz w:val="16"/>
          <w:szCs w:val="16"/>
        </w:rPr>
        <w:br w:type="textWrapping"/>
      </w:r>
      <w:r>
        <w:rPr>
          <w:rFonts w:ascii="Trebuchet MS" w:hAnsi="Trebuchet MS" w:cs="Times New Roman"/>
          <w:sz w:val="16"/>
          <w:szCs w:val="16"/>
        </w:rPr>
        <w:t>-aa.</w:t>
      </w:r>
    </w:p>
    <w:sectPr>
      <w:footerReference r:id="rId5" w:type="default"/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Trebuchet MS">
    <w:panose1 w:val="020B0603020202020204"/>
    <w:charset w:val="EE"/>
    <w:family w:val="swiss"/>
    <w:pitch w:val="default"/>
    <w:sig w:usb0="000006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t xml:space="preserve">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C5A"/>
    <w:rsid w:val="0001439D"/>
    <w:rsid w:val="00027FAC"/>
    <w:rsid w:val="00105661"/>
    <w:rsid w:val="00141C5A"/>
    <w:rsid w:val="00222E87"/>
    <w:rsid w:val="00296802"/>
    <w:rsid w:val="002D7335"/>
    <w:rsid w:val="0034509A"/>
    <w:rsid w:val="00446D8C"/>
    <w:rsid w:val="005A3672"/>
    <w:rsid w:val="005C5EA6"/>
    <w:rsid w:val="00601537"/>
    <w:rsid w:val="00653E00"/>
    <w:rsid w:val="00657C01"/>
    <w:rsid w:val="006F7DDB"/>
    <w:rsid w:val="007D437B"/>
    <w:rsid w:val="008B55FE"/>
    <w:rsid w:val="0095434F"/>
    <w:rsid w:val="009C19EC"/>
    <w:rsid w:val="00BF4418"/>
    <w:rsid w:val="00C2049A"/>
    <w:rsid w:val="00C449BD"/>
    <w:rsid w:val="00CD2C1A"/>
    <w:rsid w:val="00D7114D"/>
    <w:rsid w:val="00D874F1"/>
    <w:rsid w:val="00E4530C"/>
    <w:rsid w:val="00E54D7A"/>
    <w:rsid w:val="00E851B6"/>
    <w:rsid w:val="00ED6E91"/>
    <w:rsid w:val="00EF15EC"/>
    <w:rsid w:val="00FA0749"/>
    <w:rsid w:val="066C684C"/>
    <w:rsid w:val="109130A8"/>
    <w:rsid w:val="2F38446B"/>
    <w:rsid w:val="656C367D"/>
    <w:rsid w:val="7754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9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5">
    <w:name w:val="header"/>
    <w:basedOn w:val="1"/>
    <w:link w:val="8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styleId="6">
    <w:name w:val="Hyperlink"/>
    <w:basedOn w:val="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Unresolved Mention"/>
    <w:basedOn w:val="2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8">
    <w:name w:val="Nagłówek Znak"/>
    <w:basedOn w:val="2"/>
    <w:link w:val="5"/>
    <w:qFormat/>
    <w:uiPriority w:val="99"/>
  </w:style>
  <w:style w:type="character" w:customStyle="1" w:styleId="9">
    <w:name w:val="Stopka Znak"/>
    <w:basedOn w:val="2"/>
    <w:link w:val="4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104</Words>
  <Characters>628</Characters>
  <Lines>5</Lines>
  <Paragraphs>1</Paragraphs>
  <TotalTime>214</TotalTime>
  <ScaleCrop>false</ScaleCrop>
  <LinksUpToDate>false</LinksUpToDate>
  <CharactersWithSpaces>731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2021-05-18T11:52:00Z</dcterms:created>
  <dc:creator>M. Patela</dc:creator>
  <cp:lastModifiedBy>WPS_1704351421</cp:lastModifiedBy>
  <cp:lastPrinted>2021-05-25T06:43:00Z</cp:lastPrinted>
  <dcterms:modified xsi:type="dcterms:W3CDTF">2024-02-08T06:18:03Z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1045-12.2.0.13431</vt:lpwstr>
  </property>
  <property fmtid="{D5CDD505-2E9C-101B-9397-08002B2CF9AE}" pid="3" name="ICV">
    <vt:lpwstr>B51EA78E8C6E43F38DDC7B1E768EF364</vt:lpwstr>
  </property>
</Properties>
</file>