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D7" w:rsidRDefault="00CF15D7" w:rsidP="00CF15D7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Default="003F4A34" w:rsidP="00CF15D7">
      <w:pPr>
        <w:autoSpaceDE w:val="0"/>
        <w:jc w:val="right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b/>
          <w:color w:val="000000"/>
          <w:sz w:val="22"/>
          <w:szCs w:val="22"/>
        </w:rPr>
        <w:t>Załącznik nr 6 do S</w:t>
      </w:r>
      <w:r w:rsidR="00BC4F70">
        <w:rPr>
          <w:rFonts w:ascii="Trebuchet MS" w:hAnsi="Trebuchet MS"/>
          <w:b/>
          <w:color w:val="000000"/>
          <w:sz w:val="22"/>
          <w:szCs w:val="22"/>
        </w:rPr>
        <w:t>WZ</w:t>
      </w:r>
    </w:p>
    <w:p w:rsidR="007F3363" w:rsidRPr="003A531F" w:rsidRDefault="007F3363" w:rsidP="00440EAC">
      <w:pPr>
        <w:autoSpaceDE w:val="0"/>
        <w:jc w:val="center"/>
        <w:outlineLvl w:val="0"/>
        <w:rPr>
          <w:rFonts w:ascii="Trebuchet MS" w:hAnsi="Trebuchet MS"/>
          <w:b/>
          <w:color w:val="000000"/>
          <w:sz w:val="20"/>
          <w:szCs w:val="20"/>
        </w:rPr>
      </w:pPr>
      <w:r w:rsidRPr="00244C2A">
        <w:rPr>
          <w:rFonts w:ascii="Trebuchet MS" w:hAnsi="Trebuchet MS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rebuchet MS" w:hAnsi="Trebuchet MS"/>
          <w:b/>
          <w:color w:val="000000"/>
          <w:sz w:val="22"/>
          <w:szCs w:val="22"/>
        </w:rPr>
        <w:t xml:space="preserve"> </w:t>
      </w:r>
    </w:p>
    <w:p w:rsidR="007F3363" w:rsidRPr="00753B68" w:rsidRDefault="008C6180" w:rsidP="007F3363">
      <w:pPr>
        <w:autoSpaceDE w:val="0"/>
        <w:jc w:val="center"/>
        <w:outlineLvl w:val="0"/>
        <w:rPr>
          <w:rFonts w:ascii="Trebuchet MS" w:hAnsi="Trebuchet MS" w:cs="Calibri"/>
          <w:b/>
          <w:color w:val="000000"/>
          <w:sz w:val="28"/>
          <w:szCs w:val="28"/>
        </w:rPr>
      </w:pPr>
      <w:r>
        <w:rPr>
          <w:rFonts w:ascii="Trebuchet MS" w:hAnsi="Trebuchet MS"/>
          <w:b/>
          <w:color w:val="000000"/>
          <w:sz w:val="28"/>
          <w:szCs w:val="28"/>
        </w:rPr>
        <w:t>UMOWA nr ……………/2024</w:t>
      </w:r>
      <w:r w:rsidR="007F3363" w:rsidRPr="00753B68">
        <w:rPr>
          <w:rFonts w:ascii="Trebuchet MS" w:hAnsi="Trebuchet MS"/>
          <w:b/>
          <w:color w:val="000000"/>
          <w:sz w:val="28"/>
          <w:szCs w:val="28"/>
        </w:rPr>
        <w:t>/ZP</w:t>
      </w:r>
    </w:p>
    <w:p w:rsidR="007F3363" w:rsidRPr="00A30E95" w:rsidRDefault="007F3363" w:rsidP="007F3363">
      <w:pPr>
        <w:autoSpaceDE w:val="0"/>
        <w:jc w:val="both"/>
        <w:rPr>
          <w:rFonts w:ascii="Calibri" w:hAnsi="Calibri"/>
          <w:b/>
          <w:color w:val="000000"/>
        </w:rPr>
      </w:pPr>
    </w:p>
    <w:p w:rsidR="007F3363" w:rsidRPr="00A30E95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A30E95">
        <w:rPr>
          <w:rFonts w:ascii="Trebuchet MS" w:hAnsi="Trebuchet MS"/>
          <w:color w:val="000000"/>
          <w:sz w:val="22"/>
          <w:szCs w:val="22"/>
        </w:rPr>
        <w:t>zawarta w dniu</w:t>
      </w:r>
      <w:r w:rsidR="00753B68">
        <w:rPr>
          <w:rFonts w:ascii="Trebuchet MS" w:hAnsi="Trebuchet MS"/>
          <w:color w:val="000000"/>
          <w:sz w:val="22"/>
          <w:szCs w:val="22"/>
        </w:rPr>
        <w:t xml:space="preserve"> </w:t>
      </w:r>
      <w:r w:rsidR="00526F3E">
        <w:rPr>
          <w:rFonts w:ascii="Trebuchet MS" w:hAnsi="Trebuchet MS"/>
          <w:b/>
          <w:color w:val="000000"/>
          <w:sz w:val="22"/>
          <w:szCs w:val="22"/>
        </w:rPr>
        <w:t>………………….</w:t>
      </w:r>
      <w:r w:rsidRPr="00A30E95">
        <w:rPr>
          <w:rFonts w:ascii="Trebuchet MS" w:hAnsi="Trebuchet MS"/>
          <w:b/>
          <w:color w:val="000000"/>
          <w:sz w:val="22"/>
          <w:szCs w:val="22"/>
        </w:rPr>
        <w:t xml:space="preserve"> roku</w:t>
      </w:r>
      <w:r w:rsidRPr="00A30E95">
        <w:rPr>
          <w:rFonts w:ascii="Trebuchet MS" w:hAnsi="Trebuchet MS"/>
          <w:color w:val="000000"/>
          <w:sz w:val="22"/>
          <w:szCs w:val="22"/>
        </w:rPr>
        <w:t xml:space="preserve"> w </w:t>
      </w:r>
      <w:r w:rsidRPr="00A30E95">
        <w:rPr>
          <w:rFonts w:ascii="Trebuchet MS" w:hAnsi="Trebuchet MS"/>
          <w:b/>
          <w:sz w:val="22"/>
          <w:szCs w:val="22"/>
        </w:rPr>
        <w:t>Pile</w:t>
      </w:r>
      <w:r w:rsidRPr="00A30E95">
        <w:rPr>
          <w:rFonts w:ascii="Trebuchet MS" w:hAnsi="Trebuchet MS"/>
          <w:color w:val="000000"/>
          <w:sz w:val="22"/>
          <w:szCs w:val="22"/>
        </w:rPr>
        <w:t xml:space="preserve"> pomiędzy: </w:t>
      </w:r>
    </w:p>
    <w:p w:rsidR="007F3363" w:rsidRPr="00A30E95" w:rsidRDefault="007F3363" w:rsidP="007F3363">
      <w:pPr>
        <w:jc w:val="both"/>
        <w:rPr>
          <w:rFonts w:ascii="Trebuchet MS" w:hAnsi="Trebuchet MS"/>
          <w:b/>
          <w:sz w:val="22"/>
          <w:szCs w:val="22"/>
        </w:rPr>
      </w:pPr>
    </w:p>
    <w:p w:rsidR="007F3363" w:rsidRPr="00A30E95" w:rsidRDefault="0030628B" w:rsidP="007F3363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Akademią Nauk Stosowanych im.</w:t>
      </w:r>
      <w:r w:rsidR="007F3363" w:rsidRPr="00A30E95">
        <w:rPr>
          <w:rFonts w:ascii="Trebuchet MS" w:hAnsi="Trebuchet MS"/>
          <w:b/>
          <w:sz w:val="22"/>
          <w:szCs w:val="22"/>
        </w:rPr>
        <w:t xml:space="preserve"> Stanisława Staszica w Pile</w:t>
      </w:r>
      <w:r w:rsidR="007F3363" w:rsidRPr="00A30E95">
        <w:rPr>
          <w:rFonts w:ascii="Trebuchet MS" w:hAnsi="Trebuchet MS"/>
          <w:sz w:val="22"/>
          <w:szCs w:val="22"/>
        </w:rPr>
        <w:t xml:space="preserve">, </w:t>
      </w:r>
    </w:p>
    <w:p w:rsidR="007F3363" w:rsidRPr="00A30E95" w:rsidRDefault="007F3363" w:rsidP="007F3363">
      <w:pPr>
        <w:jc w:val="both"/>
        <w:rPr>
          <w:rFonts w:ascii="Trebuchet MS" w:hAnsi="Trebuchet MS"/>
          <w:sz w:val="22"/>
          <w:szCs w:val="22"/>
        </w:rPr>
      </w:pPr>
      <w:r w:rsidRPr="00A30E95">
        <w:rPr>
          <w:rFonts w:ascii="Trebuchet MS" w:hAnsi="Trebuchet MS"/>
          <w:sz w:val="22"/>
          <w:szCs w:val="22"/>
        </w:rPr>
        <w:t xml:space="preserve">mającą siedzibę przy ul. Podchorążych 10, 64-920 Piła, </w:t>
      </w:r>
    </w:p>
    <w:p w:rsidR="007F3363" w:rsidRPr="00A30E95" w:rsidRDefault="007F3363" w:rsidP="007F3363">
      <w:pPr>
        <w:jc w:val="both"/>
        <w:rPr>
          <w:rFonts w:ascii="Trebuchet MS" w:hAnsi="Trebuchet MS"/>
          <w:sz w:val="22"/>
          <w:szCs w:val="22"/>
        </w:rPr>
      </w:pPr>
      <w:r w:rsidRPr="00A30E95">
        <w:rPr>
          <w:rFonts w:ascii="Trebuchet MS" w:hAnsi="Trebuchet MS"/>
          <w:sz w:val="22"/>
          <w:szCs w:val="22"/>
        </w:rPr>
        <w:t xml:space="preserve">o numerze NIP 764-22-77-132, Regon 570889124 </w:t>
      </w:r>
    </w:p>
    <w:p w:rsidR="007F3363" w:rsidRPr="00A30E95" w:rsidRDefault="007F3363" w:rsidP="007F3363">
      <w:pPr>
        <w:jc w:val="both"/>
        <w:rPr>
          <w:rFonts w:ascii="Trebuchet MS" w:hAnsi="Trebuchet MS"/>
          <w:sz w:val="22"/>
          <w:szCs w:val="22"/>
        </w:rPr>
      </w:pPr>
      <w:r w:rsidRPr="00A30E95">
        <w:rPr>
          <w:rFonts w:ascii="Trebuchet MS" w:hAnsi="Trebuchet MS"/>
          <w:sz w:val="22"/>
          <w:szCs w:val="22"/>
        </w:rPr>
        <w:t>reprezentowaną przez:</w:t>
      </w:r>
    </w:p>
    <w:p w:rsidR="007F3363" w:rsidRPr="00A30E95" w:rsidRDefault="00E862FE" w:rsidP="007F3363">
      <w:pPr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7F3363" w:rsidRPr="00A30E95">
        <w:rPr>
          <w:rFonts w:ascii="Trebuchet MS" w:hAnsi="Trebuchet MS"/>
          <w:bCs/>
          <w:sz w:val="22"/>
          <w:szCs w:val="22"/>
        </w:rPr>
        <w:t xml:space="preserve"> </w:t>
      </w:r>
    </w:p>
    <w:p w:rsidR="007F3363" w:rsidRPr="00A30E95" w:rsidRDefault="00E862FE" w:rsidP="007F3363">
      <w:pPr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7F3363" w:rsidRPr="00A30E95" w:rsidRDefault="007F3363" w:rsidP="007F3363">
      <w:pPr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A30E95">
        <w:rPr>
          <w:rFonts w:ascii="Trebuchet MS" w:hAnsi="Trebuchet MS" w:cs="Arial"/>
          <w:sz w:val="22"/>
          <w:szCs w:val="22"/>
        </w:rPr>
        <w:t xml:space="preserve">zwaną w dalszej części umowy </w:t>
      </w:r>
      <w:r w:rsidRPr="00A30E95">
        <w:rPr>
          <w:rFonts w:ascii="Trebuchet MS" w:hAnsi="Trebuchet MS" w:cs="Arial"/>
          <w:b/>
          <w:bCs/>
          <w:sz w:val="22"/>
          <w:szCs w:val="22"/>
        </w:rPr>
        <w:t>„Zamawiającym”</w:t>
      </w:r>
    </w:p>
    <w:p w:rsidR="007F3363" w:rsidRPr="00C2759D" w:rsidRDefault="007F3363" w:rsidP="007F3363">
      <w:pPr>
        <w:autoSpaceDE w:val="0"/>
        <w:jc w:val="both"/>
        <w:rPr>
          <w:rFonts w:ascii="Calibri" w:hAnsi="Calibri"/>
          <w:color w:val="000000"/>
          <w:sz w:val="22"/>
          <w:szCs w:val="22"/>
        </w:rPr>
      </w:pPr>
    </w:p>
    <w:p w:rsidR="007F3363" w:rsidRPr="00A30E95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A30E95">
        <w:rPr>
          <w:rFonts w:ascii="Trebuchet MS" w:hAnsi="Trebuchet MS"/>
          <w:color w:val="000000"/>
          <w:sz w:val="22"/>
          <w:szCs w:val="22"/>
        </w:rPr>
        <w:t xml:space="preserve">a </w:t>
      </w:r>
    </w:p>
    <w:p w:rsidR="007F3363" w:rsidRPr="00A30E95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</w:p>
    <w:p w:rsidR="007F3363" w:rsidRPr="00320C62" w:rsidRDefault="009D5CA8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7F3363" w:rsidRPr="00320C62" w:rsidRDefault="00753B68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mającą </w:t>
      </w:r>
      <w:r w:rsidR="007F3363" w:rsidRPr="00320C62">
        <w:rPr>
          <w:rFonts w:ascii="Trebuchet MS" w:hAnsi="Trebuchet MS"/>
          <w:sz w:val="22"/>
          <w:szCs w:val="22"/>
        </w:rPr>
        <w:t xml:space="preserve"> </w:t>
      </w:r>
      <w:r w:rsidR="009D5CA8">
        <w:rPr>
          <w:rFonts w:ascii="Trebuchet MS" w:hAnsi="Trebuchet MS"/>
          <w:sz w:val="22"/>
          <w:szCs w:val="22"/>
        </w:rPr>
        <w:t>siedzibę  w ………………………… przy</w:t>
      </w:r>
      <w:r w:rsidR="006B1D81">
        <w:rPr>
          <w:rFonts w:ascii="Trebuchet MS" w:hAnsi="Trebuchet MS"/>
          <w:sz w:val="22"/>
          <w:szCs w:val="22"/>
        </w:rPr>
        <w:t xml:space="preserve"> </w:t>
      </w:r>
      <w:r w:rsidR="009D5CA8">
        <w:rPr>
          <w:rFonts w:ascii="Trebuchet MS" w:hAnsi="Trebuchet MS"/>
          <w:sz w:val="22"/>
          <w:szCs w:val="22"/>
        </w:rPr>
        <w:t>……………………………………………kod pocztowy:…………………………</w:t>
      </w:r>
    </w:p>
    <w:p w:rsidR="007F3363" w:rsidRPr="00320C62" w:rsidRDefault="006B1D81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 numerze NIP ……………………………………..,  Regon……………………….., KRS ……………………………………………..</w:t>
      </w:r>
      <w:r w:rsidR="00753B68">
        <w:rPr>
          <w:rFonts w:ascii="Trebuchet MS" w:hAnsi="Trebuchet MS"/>
          <w:sz w:val="22"/>
          <w:szCs w:val="22"/>
        </w:rPr>
        <w:t xml:space="preserve"> </w:t>
      </w:r>
    </w:p>
    <w:p w:rsidR="007F3363" w:rsidRPr="00320C62" w:rsidRDefault="00D12CC4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reprezentowaną </w:t>
      </w:r>
      <w:r w:rsidRPr="00320C62">
        <w:rPr>
          <w:rFonts w:ascii="Trebuchet MS" w:hAnsi="Trebuchet MS"/>
          <w:sz w:val="22"/>
          <w:szCs w:val="22"/>
        </w:rPr>
        <w:t>przez</w:t>
      </w:r>
      <w:r w:rsidR="007F3363" w:rsidRPr="00320C62">
        <w:rPr>
          <w:rFonts w:ascii="Trebuchet MS" w:hAnsi="Trebuchet MS"/>
          <w:sz w:val="22"/>
          <w:szCs w:val="22"/>
        </w:rPr>
        <w:t>:</w:t>
      </w:r>
    </w:p>
    <w:p w:rsidR="007F3363" w:rsidRPr="00A30E95" w:rsidRDefault="006B1D81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………………………………………………………………………………….</w:t>
      </w:r>
      <w:r w:rsidR="00753B68">
        <w:rPr>
          <w:rFonts w:ascii="Trebuchet MS" w:hAnsi="Trebuchet MS"/>
          <w:sz w:val="22"/>
          <w:szCs w:val="22"/>
        </w:rPr>
        <w:t xml:space="preserve"> </w:t>
      </w:r>
    </w:p>
    <w:p w:rsidR="007F3363" w:rsidRDefault="007F3363" w:rsidP="00483BB0">
      <w:pPr>
        <w:rPr>
          <w:rFonts w:ascii="Trebuchet MS" w:hAnsi="Trebuchet MS"/>
          <w:sz w:val="22"/>
          <w:szCs w:val="22"/>
        </w:rPr>
      </w:pPr>
      <w:r w:rsidRPr="00A30E95">
        <w:rPr>
          <w:rFonts w:ascii="Trebuchet MS" w:hAnsi="Trebuchet MS"/>
          <w:sz w:val="22"/>
          <w:szCs w:val="22"/>
        </w:rPr>
        <w:t xml:space="preserve">zwaną/nym w dalszej części umowy </w:t>
      </w:r>
      <w:r w:rsidRPr="00A30E95">
        <w:rPr>
          <w:rFonts w:ascii="Trebuchet MS" w:hAnsi="Trebuchet MS"/>
          <w:b/>
          <w:sz w:val="22"/>
          <w:szCs w:val="22"/>
        </w:rPr>
        <w:t>„</w:t>
      </w:r>
      <w:r w:rsidRPr="00A30E95">
        <w:rPr>
          <w:rFonts w:ascii="Trebuchet MS" w:hAnsi="Trebuchet MS"/>
          <w:b/>
          <w:bCs/>
          <w:sz w:val="22"/>
          <w:szCs w:val="22"/>
        </w:rPr>
        <w:t>Wykonawcą,</w:t>
      </w:r>
      <w:r w:rsidRPr="00A30E95">
        <w:rPr>
          <w:rFonts w:ascii="Trebuchet MS" w:hAnsi="Trebuchet MS"/>
          <w:sz w:val="22"/>
          <w:szCs w:val="22"/>
        </w:rPr>
        <w:t>”.</w:t>
      </w:r>
    </w:p>
    <w:p w:rsidR="006B1D81" w:rsidRDefault="006B1D81" w:rsidP="00483BB0">
      <w:pPr>
        <w:rPr>
          <w:rFonts w:ascii="Trebuchet MS" w:hAnsi="Trebuchet MS"/>
          <w:sz w:val="22"/>
          <w:szCs w:val="22"/>
        </w:rPr>
      </w:pPr>
    </w:p>
    <w:p w:rsidR="006B1D81" w:rsidRPr="00A30E95" w:rsidRDefault="006B1D81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zwanymi łącznie „ </w:t>
      </w:r>
      <w:r w:rsidR="00807FDC">
        <w:rPr>
          <w:rFonts w:ascii="Trebuchet MS" w:hAnsi="Trebuchet MS"/>
          <w:sz w:val="22"/>
          <w:szCs w:val="22"/>
        </w:rPr>
        <w:t>Stronami” bądź</w:t>
      </w:r>
      <w:r w:rsidR="00737C1D">
        <w:rPr>
          <w:rFonts w:ascii="Trebuchet MS" w:hAnsi="Trebuchet MS"/>
          <w:sz w:val="22"/>
          <w:szCs w:val="22"/>
        </w:rPr>
        <w:t xml:space="preserve"> każdy z </w:t>
      </w:r>
      <w:r w:rsidR="00807FDC">
        <w:rPr>
          <w:rFonts w:ascii="Trebuchet MS" w:hAnsi="Trebuchet MS"/>
          <w:sz w:val="22"/>
          <w:szCs w:val="22"/>
        </w:rPr>
        <w:t>osobna „ Stroną</w:t>
      </w:r>
      <w:r w:rsidR="00737C1D">
        <w:rPr>
          <w:rFonts w:ascii="Trebuchet MS" w:hAnsi="Trebuchet MS"/>
          <w:sz w:val="22"/>
          <w:szCs w:val="22"/>
        </w:rPr>
        <w:t>”</w:t>
      </w:r>
    </w:p>
    <w:p w:rsidR="007F3363" w:rsidRDefault="007F3363" w:rsidP="00483BB0">
      <w:pPr>
        <w:autoSpaceDE w:val="0"/>
        <w:jc w:val="both"/>
        <w:outlineLvl w:val="0"/>
        <w:rPr>
          <w:rFonts w:ascii="Calibri" w:hAnsi="Calibri"/>
          <w:color w:val="000000"/>
          <w:sz w:val="22"/>
          <w:szCs w:val="22"/>
        </w:rPr>
      </w:pPr>
    </w:p>
    <w:p w:rsidR="007F3363" w:rsidRPr="00910160" w:rsidRDefault="007F3363" w:rsidP="00483BB0">
      <w:pPr>
        <w:autoSpaceDE w:val="0"/>
        <w:jc w:val="both"/>
        <w:outlineLvl w:val="0"/>
        <w:rPr>
          <w:rFonts w:ascii="Trebuchet MS" w:hAnsi="Trebuchet MS"/>
          <w:color w:val="000000"/>
          <w:sz w:val="22"/>
          <w:szCs w:val="22"/>
        </w:rPr>
      </w:pPr>
      <w:r w:rsidRPr="00910160">
        <w:rPr>
          <w:rFonts w:ascii="Trebuchet MS" w:hAnsi="Trebuchet MS"/>
          <w:color w:val="000000"/>
          <w:sz w:val="22"/>
          <w:szCs w:val="22"/>
        </w:rPr>
        <w:t>Strony zawierają Umowę o następującej treści:</w:t>
      </w:r>
    </w:p>
    <w:p w:rsidR="007F3363" w:rsidRPr="00C2759D" w:rsidRDefault="007F3363" w:rsidP="00483BB0">
      <w:pPr>
        <w:autoSpaceDE w:val="0"/>
        <w:jc w:val="both"/>
        <w:outlineLvl w:val="0"/>
        <w:rPr>
          <w:rFonts w:ascii="Calibri" w:hAnsi="Calibri"/>
          <w:color w:val="000000"/>
          <w:sz w:val="22"/>
          <w:szCs w:val="22"/>
        </w:rPr>
      </w:pPr>
    </w:p>
    <w:p w:rsidR="007F3363" w:rsidRPr="00C2759D" w:rsidRDefault="007F3363" w:rsidP="007F3363">
      <w:pPr>
        <w:autoSpaceDE w:val="0"/>
        <w:jc w:val="center"/>
        <w:outlineLvl w:val="0"/>
        <w:rPr>
          <w:rFonts w:ascii="Calibri" w:hAnsi="Calibri"/>
          <w:b/>
          <w:color w:val="000000"/>
          <w:sz w:val="22"/>
          <w:szCs w:val="22"/>
        </w:rPr>
      </w:pPr>
    </w:p>
    <w:p w:rsidR="007F3363" w:rsidRPr="00791C94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791C94">
        <w:rPr>
          <w:rFonts w:ascii="Trebuchet MS" w:hAnsi="Trebuchet MS"/>
          <w:b/>
          <w:color w:val="000000"/>
          <w:sz w:val="22"/>
          <w:szCs w:val="22"/>
        </w:rPr>
        <w:t>PRZEDMIOT UMOWY</w:t>
      </w:r>
    </w:p>
    <w:p w:rsidR="007F3363" w:rsidRPr="00791C94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791C94">
        <w:rPr>
          <w:rFonts w:ascii="Trebuchet MS" w:hAnsi="Trebuchet MS"/>
          <w:b/>
          <w:color w:val="000000"/>
          <w:sz w:val="22"/>
          <w:szCs w:val="22"/>
        </w:rPr>
        <w:t>§ 1</w:t>
      </w:r>
    </w:p>
    <w:p w:rsidR="007F3363" w:rsidRPr="00BE3758" w:rsidRDefault="007F3363" w:rsidP="00536D3D">
      <w:pPr>
        <w:ind w:left="284" w:hanging="284"/>
        <w:jc w:val="both"/>
        <w:rPr>
          <w:rFonts w:ascii="Trebuchet MS" w:hAnsi="Trebuchet MS" w:cs="Arial"/>
          <w:sz w:val="22"/>
          <w:szCs w:val="22"/>
        </w:rPr>
      </w:pPr>
      <w:r w:rsidRPr="00791C94">
        <w:rPr>
          <w:rFonts w:ascii="Trebuchet MS" w:hAnsi="Trebuchet MS" w:cs="Arial"/>
          <w:sz w:val="22"/>
          <w:szCs w:val="22"/>
        </w:rPr>
        <w:t>1. W wyniku przeprowadz</w:t>
      </w:r>
      <w:r w:rsidR="003F4A34" w:rsidRPr="00791C94">
        <w:rPr>
          <w:rFonts w:ascii="Trebuchet MS" w:hAnsi="Trebuchet MS" w:cs="Arial"/>
          <w:sz w:val="22"/>
          <w:szCs w:val="22"/>
        </w:rPr>
        <w:t xml:space="preserve">onego postępowania w trybie podstawowym bez </w:t>
      </w:r>
      <w:r w:rsidR="00807FDC" w:rsidRPr="00791C94">
        <w:rPr>
          <w:rFonts w:ascii="Trebuchet MS" w:hAnsi="Trebuchet MS" w:cs="Arial"/>
          <w:sz w:val="22"/>
          <w:szCs w:val="22"/>
        </w:rPr>
        <w:t>negocjacji zgodnie</w:t>
      </w:r>
      <w:r w:rsidR="003F4A34" w:rsidRPr="00791C94">
        <w:rPr>
          <w:rFonts w:ascii="Trebuchet MS" w:hAnsi="Trebuchet MS" w:cs="Arial"/>
          <w:sz w:val="22"/>
          <w:szCs w:val="22"/>
        </w:rPr>
        <w:t xml:space="preserve">                   </w:t>
      </w:r>
      <w:r w:rsidRPr="00791C94">
        <w:rPr>
          <w:rFonts w:ascii="Trebuchet MS" w:hAnsi="Trebuchet MS" w:cs="Arial"/>
          <w:sz w:val="22"/>
          <w:szCs w:val="22"/>
        </w:rPr>
        <w:t xml:space="preserve"> z </w:t>
      </w:r>
      <w:r w:rsidR="00D06020" w:rsidRPr="00791C94">
        <w:rPr>
          <w:rFonts w:ascii="Trebuchet MS" w:hAnsi="Trebuchet MS" w:cs="Arial"/>
          <w:sz w:val="22"/>
          <w:szCs w:val="22"/>
        </w:rPr>
        <w:t>art. 275 pkt 1 ustawy</w:t>
      </w:r>
      <w:r w:rsidRPr="00791C94">
        <w:rPr>
          <w:rFonts w:ascii="Trebuchet MS" w:hAnsi="Trebuchet MS" w:cs="Arial"/>
          <w:sz w:val="22"/>
          <w:szCs w:val="22"/>
        </w:rPr>
        <w:t xml:space="preserve"> Prawo zamówień publicznych z dnia </w:t>
      </w:r>
      <w:r w:rsidR="00303A14" w:rsidRPr="00791C94">
        <w:rPr>
          <w:rFonts w:ascii="Trebuchet MS" w:hAnsi="Trebuchet MS" w:cs="Arial"/>
          <w:sz w:val="22"/>
          <w:szCs w:val="22"/>
        </w:rPr>
        <w:t xml:space="preserve">11 września 2019 r. </w:t>
      </w:r>
      <w:r w:rsidRPr="00791C94">
        <w:rPr>
          <w:rFonts w:ascii="Trebuchet MS" w:hAnsi="Trebuchet MS" w:cs="Arial"/>
          <w:sz w:val="22"/>
          <w:szCs w:val="22"/>
        </w:rPr>
        <w:t xml:space="preserve"> (</w:t>
      </w:r>
      <w:r w:rsidRPr="00791C94">
        <w:rPr>
          <w:rFonts w:ascii="Trebuchet MS" w:hAnsi="Trebuchet MS" w:cs="Arial"/>
          <w:color w:val="000000"/>
          <w:sz w:val="22"/>
          <w:szCs w:val="22"/>
        </w:rPr>
        <w:t xml:space="preserve">Dz. U. z </w:t>
      </w:r>
      <w:r w:rsidR="00303A14" w:rsidRPr="00791C94">
        <w:rPr>
          <w:rFonts w:ascii="Trebuchet MS" w:hAnsi="Trebuchet MS" w:cs="Arial"/>
          <w:color w:val="000000"/>
          <w:sz w:val="22"/>
          <w:szCs w:val="22"/>
        </w:rPr>
        <w:t xml:space="preserve">2019 r. </w:t>
      </w:r>
      <w:r w:rsidR="00F139C9" w:rsidRPr="00791C94">
        <w:rPr>
          <w:rFonts w:ascii="Trebuchet MS" w:hAnsi="Trebuchet MS" w:cs="Arial"/>
          <w:color w:val="000000"/>
          <w:sz w:val="22"/>
          <w:szCs w:val="22"/>
        </w:rPr>
        <w:t>poz. 2019 z</w:t>
      </w:r>
      <w:r w:rsidR="008F255E" w:rsidRPr="00791C94">
        <w:rPr>
          <w:rFonts w:ascii="Trebuchet MS" w:hAnsi="Trebuchet MS" w:cs="Arial"/>
          <w:color w:val="000000"/>
          <w:sz w:val="22"/>
          <w:szCs w:val="22"/>
        </w:rPr>
        <w:t xml:space="preserve"> późn. zm.</w:t>
      </w:r>
      <w:r w:rsidRPr="00791C94">
        <w:rPr>
          <w:rFonts w:ascii="Trebuchet MS" w:hAnsi="Trebuchet MS" w:cs="Arial"/>
          <w:sz w:val="22"/>
          <w:szCs w:val="22"/>
        </w:rPr>
        <w:t xml:space="preserve">) i </w:t>
      </w:r>
      <w:r w:rsidRPr="00791C94">
        <w:rPr>
          <w:rFonts w:ascii="Trebuchet MS" w:hAnsi="Trebuchet MS"/>
          <w:color w:val="000000"/>
          <w:sz w:val="22"/>
          <w:szCs w:val="22"/>
        </w:rPr>
        <w:t xml:space="preserve">dokonania przez </w:t>
      </w:r>
      <w:r w:rsidRPr="00791C9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791C94">
        <w:rPr>
          <w:rFonts w:ascii="Trebuchet MS" w:hAnsi="Trebuchet MS"/>
          <w:color w:val="000000"/>
          <w:sz w:val="22"/>
          <w:szCs w:val="22"/>
        </w:rPr>
        <w:t xml:space="preserve"> wyboru oferty</w:t>
      </w:r>
      <w:r w:rsidR="00807FDC" w:rsidRPr="00791C94">
        <w:rPr>
          <w:rFonts w:ascii="Trebuchet MS" w:hAnsi="Trebuchet MS" w:cs="Arial"/>
          <w:sz w:val="22"/>
          <w:szCs w:val="22"/>
        </w:rPr>
        <w:t xml:space="preserve"> </w:t>
      </w:r>
      <w:r w:rsidRPr="00791C94">
        <w:rPr>
          <w:rFonts w:ascii="Trebuchet MS" w:hAnsi="Trebuchet MS" w:cs="Arial"/>
          <w:sz w:val="22"/>
          <w:szCs w:val="22"/>
        </w:rPr>
        <w:t xml:space="preserve">na wykonanie zadania </w:t>
      </w:r>
      <w:r w:rsidR="00B63B6C" w:rsidRPr="00791C94">
        <w:rPr>
          <w:rFonts w:ascii="Trebuchet MS" w:hAnsi="Trebuchet MS" w:cs="Arial"/>
          <w:sz w:val="22"/>
          <w:szCs w:val="22"/>
        </w:rPr>
        <w:t>inwestycyjnego pn</w:t>
      </w:r>
      <w:r w:rsidR="005402E1" w:rsidRPr="00791C94">
        <w:rPr>
          <w:rFonts w:ascii="Trebuchet MS" w:hAnsi="Trebuchet MS" w:cs="Arial"/>
          <w:sz w:val="22"/>
          <w:szCs w:val="22"/>
        </w:rPr>
        <w:t>.</w:t>
      </w:r>
      <w:r w:rsidR="00573334" w:rsidRPr="00791C94">
        <w:rPr>
          <w:rFonts w:ascii="Trebuchet MS" w:hAnsi="Trebuchet MS" w:cs="Arial"/>
          <w:noProof/>
          <w:sz w:val="22"/>
          <w:szCs w:val="22"/>
        </w:rPr>
        <w:t xml:space="preserve"> </w:t>
      </w:r>
      <w:r w:rsidR="00573334" w:rsidRPr="00791C94">
        <w:rPr>
          <w:rFonts w:ascii="Trebuchet MS" w:hAnsi="Trebuchet MS" w:cs="Arial"/>
          <w:b/>
          <w:noProof/>
          <w:sz w:val="22"/>
          <w:szCs w:val="22"/>
        </w:rPr>
        <w:t>„</w:t>
      </w:r>
      <w:r w:rsidR="00573334" w:rsidRPr="00791C94">
        <w:rPr>
          <w:rFonts w:ascii="Trebuchet MS" w:hAnsi="Trebuchet MS"/>
          <w:b/>
          <w:sz w:val="22"/>
          <w:szCs w:val="22"/>
        </w:rPr>
        <w:t>Przebudowa i adaptacja pomieszczeń z przeznaczeniem na Pracownie Biochemii i Mikrobiologii w budynku „A” Akademii Nauk Stosowanych  im. Stanisława Staszica      w Pile</w:t>
      </w:r>
      <w:r w:rsidR="00573334" w:rsidRPr="00791C94">
        <w:rPr>
          <w:rFonts w:ascii="Trebuchet MS" w:hAnsi="Trebuchet MS" w:cs="Arial"/>
          <w:b/>
          <w:noProof/>
          <w:sz w:val="22"/>
          <w:szCs w:val="22"/>
        </w:rPr>
        <w:t>”</w:t>
      </w:r>
      <w:r w:rsidR="00573334" w:rsidRPr="00791C94">
        <w:rPr>
          <w:rFonts w:ascii="Trebuchet MS" w:hAnsi="Trebuchet MS" w:cs="Arial"/>
          <w:b/>
          <w:bCs/>
          <w:color w:val="000000"/>
          <w:sz w:val="22"/>
          <w:szCs w:val="22"/>
        </w:rPr>
        <w:t xml:space="preserve"> </w:t>
      </w:r>
      <w:r w:rsidR="00536D3D" w:rsidRPr="00791C94">
        <w:rPr>
          <w:rFonts w:ascii="Trebuchet MS" w:hAnsi="Trebuchet MS"/>
          <w:color w:val="000000"/>
          <w:sz w:val="22"/>
          <w:szCs w:val="22"/>
        </w:rPr>
        <w:t>Przedmiotem zamówienia jest wykonanie przebudowy</w:t>
      </w:r>
      <w:r w:rsidR="00536D3D" w:rsidRPr="00791C94">
        <w:rPr>
          <w:rFonts w:ascii="Trebuchet MS" w:hAnsi="Trebuchet MS" w:cs="Arial"/>
          <w:sz w:val="22"/>
          <w:szCs w:val="22"/>
        </w:rPr>
        <w:t xml:space="preserve"> i adaptacja pomieszczeń</w:t>
      </w:r>
      <w:r w:rsidR="00536D3D" w:rsidRPr="00DC70B1">
        <w:rPr>
          <w:rFonts w:ascii="Trebuchet MS" w:hAnsi="Trebuchet MS" w:cs="Arial"/>
          <w:sz w:val="22"/>
          <w:szCs w:val="22"/>
        </w:rPr>
        <w:t xml:space="preserve"> znajdujących się w budynku A na terenie kampusu Akademii Nauk Stosowanych im. Stanisława Staszica w Pile przy ul. Podchorążych 10, na działce o identyfikatorze geodezyjnym 301901_1.0015.319</w:t>
      </w:r>
      <w:r w:rsidR="00536D3D" w:rsidRPr="00DC70B1">
        <w:rPr>
          <w:rFonts w:ascii="Trebuchet MS" w:hAnsi="Trebuchet MS"/>
          <w:color w:val="000000"/>
          <w:sz w:val="22"/>
          <w:szCs w:val="22"/>
        </w:rPr>
        <w:t>.</w:t>
      </w:r>
      <w:r w:rsidR="003E235D" w:rsidRPr="00BE3758">
        <w:rPr>
          <w:rFonts w:ascii="Trebuchet MS" w:hAnsi="Trebuchet MS"/>
          <w:b/>
          <w:color w:val="000000"/>
          <w:sz w:val="22"/>
          <w:szCs w:val="22"/>
        </w:rPr>
        <w:t>Zamawiając</w:t>
      </w:r>
      <w:r w:rsidR="003E235D" w:rsidRPr="00BE3758">
        <w:rPr>
          <w:rFonts w:ascii="Trebuchet MS" w:hAnsi="Trebuchet MS"/>
          <w:color w:val="000000"/>
          <w:sz w:val="22"/>
          <w:szCs w:val="22"/>
        </w:rPr>
        <w:t>y zamawia a</w:t>
      </w:r>
      <w:r w:rsidR="003E235D" w:rsidRPr="00BE3758">
        <w:rPr>
          <w:rFonts w:ascii="Trebuchet MS" w:hAnsi="Trebuchet MS" w:cs="Arial"/>
          <w:sz w:val="22"/>
          <w:szCs w:val="22"/>
        </w:rPr>
        <w:t xml:space="preserve"> </w:t>
      </w:r>
      <w:r w:rsidR="003E235D" w:rsidRPr="00BE3758">
        <w:rPr>
          <w:rFonts w:ascii="Trebuchet MS" w:hAnsi="Trebuchet MS" w:cs="Arial"/>
          <w:b/>
          <w:bCs/>
          <w:sz w:val="22"/>
          <w:szCs w:val="22"/>
        </w:rPr>
        <w:t>Wykonawca</w:t>
      </w:r>
      <w:r w:rsidR="003E235D" w:rsidRPr="00BE3758">
        <w:rPr>
          <w:rFonts w:ascii="Trebuchet MS" w:hAnsi="Trebuchet MS" w:cs="Arial"/>
          <w:b/>
          <w:sz w:val="22"/>
          <w:szCs w:val="22"/>
        </w:rPr>
        <w:t xml:space="preserve"> </w:t>
      </w:r>
      <w:r w:rsidR="003E235D" w:rsidRPr="00BE3758">
        <w:rPr>
          <w:rFonts w:ascii="Trebuchet MS" w:hAnsi="Trebuchet MS" w:cs="Arial"/>
          <w:sz w:val="22"/>
          <w:szCs w:val="22"/>
        </w:rPr>
        <w:t xml:space="preserve">zobowiązuje się do wykonania na rzecz </w:t>
      </w:r>
      <w:r w:rsidR="003E235D" w:rsidRPr="00BE3758">
        <w:rPr>
          <w:rFonts w:ascii="Trebuchet MS" w:hAnsi="Trebuchet MS" w:cs="Arial"/>
          <w:b/>
          <w:sz w:val="22"/>
          <w:szCs w:val="22"/>
        </w:rPr>
        <w:t xml:space="preserve">Zamawiającego </w:t>
      </w:r>
      <w:r w:rsidR="003E235D" w:rsidRPr="00BE3758">
        <w:rPr>
          <w:rFonts w:ascii="Trebuchet MS" w:hAnsi="Trebuchet MS" w:cs="Arial"/>
          <w:sz w:val="22"/>
          <w:szCs w:val="22"/>
        </w:rPr>
        <w:t>robót budowlanych</w:t>
      </w:r>
      <w:r w:rsidR="00536D3D">
        <w:rPr>
          <w:rFonts w:ascii="Trebuchet MS" w:hAnsi="Trebuchet MS" w:cs="Arial"/>
          <w:sz w:val="22"/>
          <w:szCs w:val="22"/>
        </w:rPr>
        <w:t xml:space="preserve"> oraz dostarczenie </w:t>
      </w:r>
      <w:r w:rsidR="004B58FA">
        <w:rPr>
          <w:rFonts w:ascii="Trebuchet MS" w:hAnsi="Trebuchet MS" w:cs="Arial"/>
          <w:sz w:val="22"/>
          <w:szCs w:val="22"/>
        </w:rPr>
        <w:t xml:space="preserve">wyposażenia </w:t>
      </w:r>
      <w:r w:rsidR="004B58FA" w:rsidRPr="00BE3758">
        <w:rPr>
          <w:rFonts w:ascii="Trebuchet MS" w:hAnsi="Trebuchet MS" w:cs="Arial"/>
          <w:sz w:val="22"/>
          <w:szCs w:val="22"/>
        </w:rPr>
        <w:t>dotyczących</w:t>
      </w:r>
      <w:r w:rsidR="003E235D" w:rsidRPr="00BE3758">
        <w:rPr>
          <w:rFonts w:ascii="Trebuchet MS" w:hAnsi="Trebuchet MS" w:cs="Arial"/>
          <w:bCs/>
          <w:sz w:val="22"/>
          <w:szCs w:val="22"/>
        </w:rPr>
        <w:t xml:space="preserve"> przedmiotu zamówienia</w:t>
      </w:r>
    </w:p>
    <w:p w:rsidR="007F3363" w:rsidRPr="00812806" w:rsidRDefault="007F3363" w:rsidP="007F3363">
      <w:pPr>
        <w:autoSpaceDE w:val="0"/>
        <w:adjustRightInd w:val="0"/>
        <w:ind w:left="18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</w:p>
    <w:p w:rsidR="007F3363" w:rsidRPr="00812806" w:rsidRDefault="007F3363" w:rsidP="007F3363">
      <w:pPr>
        <w:autoSpaceDE w:val="0"/>
        <w:adjustRightInd w:val="0"/>
        <w:ind w:left="18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 w:rsidRPr="00812806">
        <w:rPr>
          <w:rFonts w:ascii="Trebuchet MS" w:hAnsi="Trebuchet MS"/>
          <w:color w:val="000000"/>
          <w:sz w:val="22"/>
          <w:szCs w:val="22"/>
        </w:rPr>
        <w:t>Szczegółowy zakres przedmiotowych robót został określony za pomocą dokumentacji:</w:t>
      </w:r>
    </w:p>
    <w:p w:rsidR="007F3363" w:rsidRPr="00812806" w:rsidRDefault="007F3363" w:rsidP="00072D99">
      <w:pPr>
        <w:autoSpaceDE w:val="0"/>
        <w:adjustRightInd w:val="0"/>
        <w:ind w:left="18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Default="00056887" w:rsidP="007042FE">
      <w:pPr>
        <w:pStyle w:val="NormalnyWeb"/>
        <w:numPr>
          <w:ilvl w:val="0"/>
          <w:numId w:val="54"/>
        </w:numPr>
        <w:spacing w:before="0" w:beforeAutospacing="0" w:after="0" w:line="240" w:lineRule="auto"/>
        <w:ind w:left="180" w:firstLine="104"/>
        <w:rPr>
          <w:rFonts w:ascii="Trebuchet MS" w:hAnsi="Trebuchet MS"/>
          <w:color w:val="000000"/>
          <w:sz w:val="22"/>
          <w:szCs w:val="22"/>
        </w:rPr>
      </w:pPr>
      <w:r w:rsidRPr="00812806">
        <w:rPr>
          <w:rFonts w:ascii="Trebuchet MS" w:hAnsi="Trebuchet MS"/>
          <w:color w:val="000000"/>
          <w:sz w:val="22"/>
          <w:szCs w:val="22"/>
        </w:rPr>
        <w:t>Oferty W</w:t>
      </w:r>
      <w:r w:rsidR="00EE4693">
        <w:rPr>
          <w:rFonts w:ascii="Trebuchet MS" w:hAnsi="Trebuchet MS"/>
          <w:color w:val="000000"/>
          <w:sz w:val="22"/>
          <w:szCs w:val="22"/>
        </w:rPr>
        <w:t>ykonawcy;</w:t>
      </w:r>
    </w:p>
    <w:p w:rsidR="00072D99" w:rsidRPr="00072D99" w:rsidRDefault="00072D99" w:rsidP="007042FE">
      <w:pPr>
        <w:pStyle w:val="NormalnyWeb"/>
        <w:numPr>
          <w:ilvl w:val="0"/>
          <w:numId w:val="54"/>
        </w:numPr>
        <w:spacing w:before="0" w:beforeAutospacing="0" w:after="0" w:line="240" w:lineRule="auto"/>
        <w:ind w:left="709" w:hanging="425"/>
        <w:rPr>
          <w:rFonts w:ascii="Trebuchet MS" w:hAnsi="Trebuchet MS"/>
          <w:color w:val="000000"/>
          <w:sz w:val="22"/>
          <w:szCs w:val="22"/>
        </w:rPr>
      </w:pPr>
      <w:r w:rsidRPr="00791231">
        <w:rPr>
          <w:rFonts w:ascii="Trebuchet MS" w:hAnsi="Trebuchet MS"/>
          <w:color w:val="000000"/>
          <w:sz w:val="22"/>
          <w:szCs w:val="22"/>
        </w:rPr>
        <w:t>S</w:t>
      </w:r>
      <w:r w:rsidR="00EE4693">
        <w:rPr>
          <w:rFonts w:ascii="Trebuchet MS" w:hAnsi="Trebuchet MS"/>
          <w:color w:val="000000"/>
          <w:sz w:val="22"/>
          <w:szCs w:val="22"/>
        </w:rPr>
        <w:t>pecyfikacji Warunków Zamówienia;</w:t>
      </w:r>
    </w:p>
    <w:p w:rsidR="00A47F07" w:rsidRPr="00791231" w:rsidRDefault="004B58FA" w:rsidP="007042FE">
      <w:pPr>
        <w:pStyle w:val="NormalnyWeb"/>
        <w:numPr>
          <w:ilvl w:val="0"/>
          <w:numId w:val="54"/>
        </w:numPr>
        <w:spacing w:before="0" w:beforeAutospacing="0" w:after="0" w:line="240" w:lineRule="auto"/>
        <w:ind w:left="180" w:firstLine="104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Projektów </w:t>
      </w:r>
      <w:r w:rsidRPr="00791231">
        <w:rPr>
          <w:rFonts w:ascii="Trebuchet MS" w:hAnsi="Trebuchet MS"/>
          <w:color w:val="000000"/>
          <w:sz w:val="22"/>
          <w:szCs w:val="22"/>
        </w:rPr>
        <w:t>technicznych</w:t>
      </w:r>
      <w:r w:rsidR="00A47F07" w:rsidRPr="00791231">
        <w:rPr>
          <w:rFonts w:ascii="Trebuchet MS" w:hAnsi="Trebuchet MS"/>
          <w:color w:val="000000"/>
          <w:sz w:val="22"/>
          <w:szCs w:val="22"/>
        </w:rPr>
        <w:t>;</w:t>
      </w:r>
    </w:p>
    <w:p w:rsidR="00A47F07" w:rsidRPr="00791231" w:rsidRDefault="00EE4693" w:rsidP="007042FE">
      <w:pPr>
        <w:pStyle w:val="NormalnyWeb"/>
        <w:numPr>
          <w:ilvl w:val="0"/>
          <w:numId w:val="54"/>
        </w:numPr>
        <w:spacing w:before="0" w:beforeAutospacing="0" w:after="0" w:line="240" w:lineRule="auto"/>
        <w:ind w:left="180" w:firstLine="104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Przedmiaru robót;</w:t>
      </w:r>
      <w:r w:rsidR="00A47F07" w:rsidRPr="00791231">
        <w:rPr>
          <w:rFonts w:ascii="Trebuchet MS" w:hAnsi="Trebuchet MS"/>
          <w:color w:val="000000"/>
          <w:sz w:val="22"/>
          <w:szCs w:val="22"/>
        </w:rPr>
        <w:t xml:space="preserve"> </w:t>
      </w:r>
    </w:p>
    <w:p w:rsidR="000E7C75" w:rsidRPr="00072D99" w:rsidRDefault="00A47F07" w:rsidP="007042FE">
      <w:pPr>
        <w:pStyle w:val="NormalnyWeb"/>
        <w:numPr>
          <w:ilvl w:val="0"/>
          <w:numId w:val="54"/>
        </w:numPr>
        <w:spacing w:before="0" w:beforeAutospacing="0" w:after="0" w:line="240" w:lineRule="auto"/>
        <w:ind w:left="180" w:firstLine="104"/>
        <w:rPr>
          <w:rFonts w:cs="Arial"/>
          <w:sz w:val="22"/>
          <w:szCs w:val="22"/>
        </w:rPr>
      </w:pPr>
      <w:r w:rsidRPr="00791231">
        <w:rPr>
          <w:rFonts w:ascii="Trebuchet MS" w:hAnsi="Trebuchet MS"/>
          <w:color w:val="000000"/>
          <w:sz w:val="22"/>
          <w:szCs w:val="22"/>
        </w:rPr>
        <w:t>Specyfikacje techniczne wykonania i odbioru robót budo</w:t>
      </w:r>
      <w:r>
        <w:rPr>
          <w:rFonts w:ascii="Trebuchet MS" w:hAnsi="Trebuchet MS"/>
          <w:color w:val="000000"/>
          <w:sz w:val="22"/>
          <w:szCs w:val="22"/>
        </w:rPr>
        <w:t>wlanych</w:t>
      </w:r>
      <w:r w:rsidR="00F8618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791231">
        <w:rPr>
          <w:rFonts w:ascii="Trebuchet MS" w:hAnsi="Trebuchet MS"/>
          <w:color w:val="000000"/>
          <w:sz w:val="22"/>
          <w:szCs w:val="22"/>
        </w:rPr>
        <w:t>(zwane „STWiORB”)</w:t>
      </w:r>
      <w:r w:rsidR="00EE4693">
        <w:rPr>
          <w:rFonts w:ascii="Trebuchet MS" w:hAnsi="Trebuchet MS"/>
          <w:color w:val="000000"/>
          <w:sz w:val="22"/>
          <w:szCs w:val="22"/>
        </w:rPr>
        <w:t>;</w:t>
      </w:r>
      <w:r w:rsidRPr="00791231">
        <w:rPr>
          <w:rFonts w:cs="Arial"/>
          <w:sz w:val="22"/>
          <w:szCs w:val="22"/>
        </w:rPr>
        <w:t xml:space="preserve"> </w:t>
      </w:r>
    </w:p>
    <w:p w:rsidR="009E4442" w:rsidRDefault="00440EAC" w:rsidP="00536D3D">
      <w:pPr>
        <w:pStyle w:val="Akapitzlist"/>
        <w:numPr>
          <w:ilvl w:val="0"/>
          <w:numId w:val="54"/>
        </w:numPr>
        <w:spacing w:after="0" w:line="240" w:lineRule="auto"/>
        <w:ind w:left="180" w:right="6" w:firstLine="10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Kosztorysów ofertowych opracowanych na podstawie przedmiarów</w:t>
      </w:r>
      <w:r w:rsidR="00536D3D">
        <w:rPr>
          <w:rFonts w:ascii="Trebuchet MS" w:hAnsi="Trebuchet MS" w:cs="Arial"/>
        </w:rPr>
        <w:t xml:space="preserve"> robót</w:t>
      </w:r>
      <w:r w:rsidR="00EE4693">
        <w:rPr>
          <w:rFonts w:ascii="Trebuchet MS" w:hAnsi="Trebuchet MS" w:cs="Arial"/>
        </w:rPr>
        <w:t>;</w:t>
      </w:r>
    </w:p>
    <w:p w:rsidR="00536D3D" w:rsidRPr="009267A7" w:rsidRDefault="00536D3D" w:rsidP="00536D3D">
      <w:pPr>
        <w:pStyle w:val="NormalnyWeb"/>
        <w:numPr>
          <w:ilvl w:val="0"/>
          <w:numId w:val="54"/>
        </w:numPr>
        <w:spacing w:before="0" w:beforeAutospacing="0" w:after="0" w:line="240" w:lineRule="auto"/>
        <w:ind w:left="709" w:hanging="425"/>
        <w:rPr>
          <w:rFonts w:ascii="Trebuchet MS" w:hAnsi="Trebuchet MS" w:cs="Arial"/>
          <w:sz w:val="22"/>
          <w:szCs w:val="22"/>
        </w:rPr>
      </w:pPr>
      <w:r w:rsidRPr="009267A7">
        <w:rPr>
          <w:rFonts w:ascii="Trebuchet MS" w:hAnsi="Trebuchet MS" w:cs="Arial"/>
          <w:sz w:val="22"/>
          <w:szCs w:val="22"/>
        </w:rPr>
        <w:t>Uzupełnienia do opisu technicznego</w:t>
      </w:r>
      <w:r w:rsidR="00EE4693">
        <w:rPr>
          <w:rFonts w:ascii="Trebuchet MS" w:hAnsi="Trebuchet MS" w:cs="Arial"/>
          <w:sz w:val="22"/>
          <w:szCs w:val="22"/>
        </w:rPr>
        <w:t>;</w:t>
      </w:r>
    </w:p>
    <w:p w:rsidR="00536D3D" w:rsidRPr="00812806" w:rsidRDefault="00536D3D" w:rsidP="00536D3D">
      <w:pPr>
        <w:pStyle w:val="Akapitzlist"/>
        <w:ind w:left="284" w:right="6"/>
        <w:jc w:val="both"/>
        <w:rPr>
          <w:rFonts w:ascii="Trebuchet MS" w:hAnsi="Trebuchet MS" w:cs="Arial"/>
        </w:rPr>
      </w:pPr>
    </w:p>
    <w:p w:rsidR="007F3363" w:rsidRPr="00812806" w:rsidRDefault="007F3363" w:rsidP="000A47EA">
      <w:pPr>
        <w:pStyle w:val="Tekstpodstawowywcity2"/>
        <w:ind w:hanging="540"/>
        <w:rPr>
          <w:rFonts w:ascii="Trebuchet MS" w:hAnsi="Trebuchet MS"/>
          <w:sz w:val="22"/>
          <w:szCs w:val="22"/>
        </w:rPr>
      </w:pPr>
    </w:p>
    <w:p w:rsidR="007F3363" w:rsidRPr="00812806" w:rsidRDefault="0023396B" w:rsidP="007F3363">
      <w:pPr>
        <w:pStyle w:val="Tekstpodstawowywcity2"/>
        <w:ind w:hanging="540"/>
        <w:rPr>
          <w:rFonts w:ascii="Trebuchet MS" w:hAnsi="Trebuchet MS" w:cs="Arial"/>
          <w:sz w:val="22"/>
          <w:szCs w:val="22"/>
        </w:rPr>
      </w:pPr>
      <w:r w:rsidRPr="00812806">
        <w:rPr>
          <w:rFonts w:ascii="Trebuchet MS" w:hAnsi="Trebuchet MS" w:cs="Arial"/>
          <w:sz w:val="22"/>
          <w:szCs w:val="22"/>
        </w:rPr>
        <w:t xml:space="preserve">      </w:t>
      </w:r>
      <w:r w:rsidR="007F3363" w:rsidRPr="00812806">
        <w:rPr>
          <w:rFonts w:ascii="Trebuchet MS" w:hAnsi="Trebuchet MS" w:cs="Arial"/>
          <w:sz w:val="22"/>
          <w:szCs w:val="22"/>
        </w:rPr>
        <w:t>Dokumenty wymienione w ust. 1 stanowią integralną część umowy.</w:t>
      </w:r>
    </w:p>
    <w:p w:rsidR="007F3363" w:rsidRPr="00812806" w:rsidRDefault="007F3363" w:rsidP="00E94FEA">
      <w:pPr>
        <w:autoSpaceDE w:val="0"/>
        <w:rPr>
          <w:rFonts w:ascii="Trebuchet MS" w:hAnsi="Trebuchet MS" w:cs="Calibri"/>
          <w:b/>
          <w:color w:val="000000"/>
          <w:sz w:val="22"/>
          <w:szCs w:val="22"/>
        </w:rPr>
      </w:pPr>
    </w:p>
    <w:p w:rsidR="00742B41" w:rsidRPr="001C4F8C" w:rsidRDefault="00056887" w:rsidP="00742B41">
      <w:pPr>
        <w:ind w:left="142" w:hanging="142"/>
        <w:jc w:val="both"/>
        <w:rPr>
          <w:rFonts w:ascii="Trebuchet MS" w:hAnsi="Trebuchet MS" w:cs="Arial"/>
          <w:sz w:val="22"/>
          <w:szCs w:val="22"/>
        </w:rPr>
      </w:pPr>
      <w:r w:rsidRPr="00BE3758">
        <w:rPr>
          <w:rFonts w:ascii="Trebuchet MS" w:hAnsi="Trebuchet MS"/>
          <w:sz w:val="22"/>
          <w:szCs w:val="22"/>
        </w:rPr>
        <w:t>2</w:t>
      </w:r>
      <w:r w:rsidRPr="00B60556">
        <w:rPr>
          <w:rFonts w:ascii="Trebuchet MS" w:hAnsi="Trebuchet MS"/>
          <w:sz w:val="22"/>
          <w:szCs w:val="22"/>
        </w:rPr>
        <w:t>.</w:t>
      </w:r>
      <w:r w:rsidR="00B60556" w:rsidRPr="00B60556">
        <w:rPr>
          <w:rFonts w:ascii="Trebuchet MS" w:hAnsi="Trebuchet MS"/>
          <w:sz w:val="22"/>
          <w:szCs w:val="22"/>
        </w:rPr>
        <w:t xml:space="preserve"> </w:t>
      </w:r>
      <w:r w:rsidR="00742B41" w:rsidRPr="001C4F8C">
        <w:rPr>
          <w:rFonts w:ascii="Trebuchet MS" w:hAnsi="Trebuchet MS"/>
          <w:sz w:val="22"/>
          <w:szCs w:val="22"/>
        </w:rPr>
        <w:t>Przedmiotowe prace obejmują roboty budowlane: przebudowę istniejącego obiektu kubaturowego (Budynek A - Rektorat).</w:t>
      </w:r>
      <w:r w:rsidR="00742B41" w:rsidRPr="001C4F8C">
        <w:rPr>
          <w:rFonts w:ascii="Trebuchet MS" w:hAnsi="Trebuchet MS" w:cs="Arial"/>
          <w:sz w:val="22"/>
          <w:szCs w:val="22"/>
        </w:rPr>
        <w:t xml:space="preserve"> Zakres prac adaptacyjnych obejmować będzie roboty budowlane w części budynku A, na drugim piętrze, aktualnie oznaczonych, jako pomieszczenia nr 2</w:t>
      </w:r>
      <w:r w:rsidR="00742B41">
        <w:rPr>
          <w:rFonts w:ascii="Trebuchet MS" w:hAnsi="Trebuchet MS" w:cs="Arial"/>
          <w:sz w:val="22"/>
          <w:szCs w:val="22"/>
        </w:rPr>
        <w:t>13</w:t>
      </w:r>
      <w:r w:rsidR="004B58FA">
        <w:rPr>
          <w:rFonts w:ascii="Trebuchet MS" w:hAnsi="Trebuchet MS" w:cs="Arial"/>
          <w:sz w:val="22"/>
          <w:szCs w:val="22"/>
        </w:rPr>
        <w:t>A i</w:t>
      </w:r>
      <w:r w:rsidR="00742B41">
        <w:rPr>
          <w:rFonts w:ascii="Trebuchet MS" w:hAnsi="Trebuchet MS" w:cs="Arial"/>
          <w:sz w:val="22"/>
          <w:szCs w:val="22"/>
        </w:rPr>
        <w:t xml:space="preserve"> 214A. Planowane roboty </w:t>
      </w:r>
      <w:r w:rsidR="00742B41" w:rsidRPr="001C4F8C">
        <w:rPr>
          <w:rFonts w:ascii="Trebuchet MS" w:hAnsi="Trebuchet MS" w:cs="Arial"/>
          <w:sz w:val="22"/>
          <w:szCs w:val="22"/>
        </w:rPr>
        <w:t xml:space="preserve">polegać będą na przebudowie dwóch pomieszczeń (połączenie w jedno pomieszczenie), bez naruszania konstrukcji </w:t>
      </w:r>
      <w:r w:rsidR="004B58FA" w:rsidRPr="001C4F8C">
        <w:rPr>
          <w:rFonts w:ascii="Trebuchet MS" w:hAnsi="Trebuchet MS" w:cs="Arial"/>
          <w:sz w:val="22"/>
          <w:szCs w:val="22"/>
        </w:rPr>
        <w:t>budynku</w:t>
      </w:r>
      <w:r w:rsidR="004B58FA">
        <w:rPr>
          <w:rFonts w:ascii="Trebuchet MS" w:hAnsi="Trebuchet MS" w:cs="Arial"/>
          <w:sz w:val="22"/>
          <w:szCs w:val="22"/>
        </w:rPr>
        <w:t xml:space="preserve"> i</w:t>
      </w:r>
      <w:r w:rsidR="00742B41" w:rsidRPr="001C4F8C">
        <w:rPr>
          <w:rFonts w:ascii="Trebuchet MS" w:hAnsi="Trebuchet MS" w:cs="Arial"/>
          <w:sz w:val="22"/>
          <w:szCs w:val="22"/>
        </w:rPr>
        <w:t xml:space="preserve"> bez przebudowy przegród zewnętrznych.</w:t>
      </w:r>
      <w:r w:rsidR="00742B41">
        <w:rPr>
          <w:rFonts w:ascii="Trebuchet MS" w:hAnsi="Trebuchet MS" w:cs="Arial"/>
          <w:sz w:val="22"/>
          <w:szCs w:val="22"/>
        </w:rPr>
        <w:t xml:space="preserve"> </w:t>
      </w:r>
      <w:r w:rsidR="00742B41" w:rsidRPr="001C4F8C">
        <w:rPr>
          <w:rFonts w:ascii="Trebuchet MS" w:hAnsi="Trebuchet MS"/>
          <w:sz w:val="22"/>
          <w:szCs w:val="22"/>
        </w:rPr>
        <w:t xml:space="preserve">Prace obejmują niezbędną infrastrukturą techniczną min.: (instalacje wewnętrzne wody, elektryczną oraz przyłączy </w:t>
      </w:r>
      <w:r w:rsidR="004B58FA" w:rsidRPr="001C4F8C">
        <w:rPr>
          <w:rFonts w:ascii="Trebuchet MS" w:hAnsi="Trebuchet MS"/>
          <w:sz w:val="22"/>
          <w:szCs w:val="22"/>
        </w:rPr>
        <w:t>sanitarnych</w:t>
      </w:r>
      <w:r w:rsidR="004B58FA">
        <w:rPr>
          <w:rFonts w:ascii="Trebuchet MS" w:hAnsi="Trebuchet MS"/>
          <w:sz w:val="22"/>
          <w:szCs w:val="22"/>
        </w:rPr>
        <w:t xml:space="preserve"> i</w:t>
      </w:r>
      <w:r w:rsidR="00742B41" w:rsidRPr="001C4F8C">
        <w:rPr>
          <w:rFonts w:ascii="Trebuchet MS" w:hAnsi="Trebuchet MS"/>
          <w:sz w:val="22"/>
          <w:szCs w:val="22"/>
        </w:rPr>
        <w:t xml:space="preserve"> dotyczą min.: przygotowania prac, robót budowlanych, wykonania instalacji, infrastruktury technicznej, dostawy i montażu wyposażenia. </w:t>
      </w:r>
      <w:r w:rsidR="00742B41" w:rsidRPr="004B58FA">
        <w:rPr>
          <w:rFonts w:ascii="Trebuchet MS" w:hAnsi="Trebuchet MS"/>
          <w:b/>
          <w:sz w:val="22"/>
          <w:szCs w:val="22"/>
        </w:rPr>
        <w:t xml:space="preserve">Wykonawca </w:t>
      </w:r>
      <w:r w:rsidR="00742B41" w:rsidRPr="001C4F8C">
        <w:rPr>
          <w:rFonts w:ascii="Trebuchet MS" w:hAnsi="Trebuchet MS"/>
          <w:sz w:val="22"/>
          <w:szCs w:val="22"/>
        </w:rPr>
        <w:t xml:space="preserve">zobowiązuje się do informowania i uzgadniania z </w:t>
      </w:r>
      <w:r w:rsidR="00742B41" w:rsidRPr="004B58FA">
        <w:rPr>
          <w:rFonts w:ascii="Trebuchet MS" w:hAnsi="Trebuchet MS"/>
          <w:b/>
          <w:sz w:val="22"/>
          <w:szCs w:val="22"/>
        </w:rPr>
        <w:t>Zamawiającym</w:t>
      </w:r>
      <w:r w:rsidR="00742B41" w:rsidRPr="001C4F8C">
        <w:rPr>
          <w:rFonts w:ascii="Trebuchet MS" w:hAnsi="Trebuchet MS"/>
          <w:sz w:val="22"/>
          <w:szCs w:val="22"/>
        </w:rPr>
        <w:t xml:space="preserve"> wszelkich działań dotyczących terminów, czasu, organizacji i nadzoru, zabezpieczenia i koordynacji robót, tak, aby przebiegały bez zakłóceń odnośnie użytkowania i funkcjonowania budynku A- Rektorat oraz  jego otoczenia.</w:t>
      </w:r>
      <w:r w:rsidR="00742B41" w:rsidRPr="001C4F8C">
        <w:rPr>
          <w:rFonts w:ascii="Trebuchet MS" w:hAnsi="Trebuchet MS" w:cs="Arial"/>
          <w:sz w:val="22"/>
          <w:szCs w:val="22"/>
        </w:rPr>
        <w:t xml:space="preserve"> Obowiązkiem </w:t>
      </w:r>
      <w:r w:rsidR="00742B41" w:rsidRPr="004B58FA">
        <w:rPr>
          <w:rFonts w:ascii="Trebuchet MS" w:hAnsi="Trebuchet MS" w:cs="Arial"/>
          <w:b/>
          <w:sz w:val="22"/>
          <w:szCs w:val="22"/>
        </w:rPr>
        <w:t>Wykonawcy</w:t>
      </w:r>
      <w:r w:rsidR="00742B41" w:rsidRPr="001C4F8C">
        <w:rPr>
          <w:rFonts w:ascii="Trebuchet MS" w:hAnsi="Trebuchet MS" w:cs="Arial"/>
          <w:sz w:val="22"/>
          <w:szCs w:val="22"/>
        </w:rPr>
        <w:t xml:space="preserve"> jest uzyskanie na rzecz </w:t>
      </w:r>
      <w:r w:rsidR="00742B41" w:rsidRPr="004B58FA">
        <w:rPr>
          <w:rFonts w:ascii="Trebuchet MS" w:hAnsi="Trebuchet MS" w:cs="Arial"/>
          <w:b/>
          <w:sz w:val="22"/>
          <w:szCs w:val="22"/>
        </w:rPr>
        <w:t>Zamawiającego</w:t>
      </w:r>
      <w:r w:rsidR="00742B41" w:rsidRPr="001C4F8C">
        <w:rPr>
          <w:rFonts w:ascii="Trebuchet MS" w:hAnsi="Trebuchet MS" w:cs="Arial"/>
          <w:sz w:val="22"/>
          <w:szCs w:val="22"/>
        </w:rPr>
        <w:t xml:space="preserve"> wszelkich niezbędnych ewentualnych uzgodnień, opinii, pozwoleń, ekspertyz, odstępstw, decyzji oraz innych dokumentów umożliwiających zgodnie z obowiązującymi przepisami realizacje powyższej inwestycji. Wykonana inwestycja powinna spełniać wymagania określone w SWZ.</w:t>
      </w:r>
    </w:p>
    <w:p w:rsidR="00742B41" w:rsidRPr="00E8418C" w:rsidRDefault="00742B41" w:rsidP="00742B41">
      <w:pPr>
        <w:pStyle w:val="Default"/>
        <w:ind w:left="0" w:firstLine="0"/>
        <w:jc w:val="both"/>
        <w:rPr>
          <w:rFonts w:cs="Arial"/>
          <w:color w:val="auto"/>
          <w:sz w:val="22"/>
          <w:szCs w:val="22"/>
        </w:rPr>
      </w:pPr>
    </w:p>
    <w:p w:rsidR="00742B41" w:rsidRPr="00EC0442" w:rsidRDefault="00742B41" w:rsidP="00742B41">
      <w:pPr>
        <w:widowControl w:val="0"/>
        <w:numPr>
          <w:ilvl w:val="0"/>
          <w:numId w:val="55"/>
        </w:numPr>
        <w:tabs>
          <w:tab w:val="num" w:pos="0"/>
        </w:tabs>
        <w:autoSpaceDE w:val="0"/>
        <w:adjustRightInd w:val="0"/>
        <w:jc w:val="both"/>
        <w:textAlignment w:val="baseline"/>
        <w:rPr>
          <w:rFonts w:ascii="Trebuchet MS" w:hAnsi="Trebuchet MS"/>
          <w:b/>
          <w:color w:val="000000"/>
          <w:sz w:val="22"/>
          <w:szCs w:val="22"/>
        </w:rPr>
      </w:pPr>
      <w:r w:rsidRPr="00EC0442">
        <w:rPr>
          <w:rFonts w:ascii="Trebuchet MS" w:hAnsi="Trebuchet MS"/>
          <w:b/>
          <w:color w:val="000000"/>
          <w:sz w:val="22"/>
        </w:rPr>
        <w:t xml:space="preserve">Ogólny zakres </w:t>
      </w:r>
      <w:r w:rsidRPr="00EC0442">
        <w:rPr>
          <w:rFonts w:ascii="Trebuchet MS" w:hAnsi="Trebuchet MS"/>
          <w:b/>
          <w:color w:val="000000"/>
          <w:sz w:val="22"/>
          <w:szCs w:val="22"/>
        </w:rPr>
        <w:t>zadania inwestycyjnego (rzeczowy robót) obejmuje wykonanie min.</w:t>
      </w:r>
      <w:r w:rsidRPr="00EC0442">
        <w:rPr>
          <w:rFonts w:ascii="Trebuchet MS" w:hAnsi="Trebuchet MS"/>
          <w:b/>
          <w:color w:val="000000"/>
          <w:sz w:val="22"/>
        </w:rPr>
        <w:t>:</w:t>
      </w:r>
      <w:r w:rsidRPr="00EC0442">
        <w:rPr>
          <w:rFonts w:ascii="Trebuchet MS" w:hAnsi="Trebuchet MS"/>
          <w:b/>
          <w:color w:val="000000"/>
          <w:sz w:val="22"/>
          <w:szCs w:val="22"/>
        </w:rPr>
        <w:t xml:space="preserve"> </w:t>
      </w:r>
    </w:p>
    <w:p w:rsidR="00742B41" w:rsidRPr="00EC0442" w:rsidRDefault="00742B41" w:rsidP="00742B41">
      <w:pPr>
        <w:widowControl w:val="0"/>
        <w:numPr>
          <w:ilvl w:val="1"/>
          <w:numId w:val="56"/>
        </w:numPr>
        <w:tabs>
          <w:tab w:val="clear" w:pos="720"/>
          <w:tab w:val="num" w:pos="1260"/>
        </w:tabs>
        <w:spacing w:before="40"/>
        <w:ind w:left="1260" w:hanging="540"/>
        <w:jc w:val="both"/>
        <w:rPr>
          <w:rFonts w:ascii="Trebuchet MS" w:hAnsi="Trebuchet MS"/>
          <w:color w:val="000000"/>
          <w:sz w:val="22"/>
          <w:szCs w:val="22"/>
        </w:rPr>
      </w:pPr>
      <w:r w:rsidRPr="00EC0442">
        <w:rPr>
          <w:rFonts w:ascii="Trebuchet MS" w:hAnsi="Trebuchet MS"/>
          <w:color w:val="000000"/>
          <w:sz w:val="22"/>
          <w:szCs w:val="22"/>
        </w:rPr>
        <w:t xml:space="preserve">robót budowlanych: </w:t>
      </w:r>
    </w:p>
    <w:p w:rsidR="00742B41" w:rsidRPr="00EC0442" w:rsidRDefault="00742B41" w:rsidP="00742B41">
      <w:pPr>
        <w:widowControl w:val="0"/>
        <w:numPr>
          <w:ilvl w:val="2"/>
          <w:numId w:val="57"/>
        </w:numPr>
        <w:tabs>
          <w:tab w:val="left" w:pos="1418"/>
          <w:tab w:val="num" w:pos="1560"/>
        </w:tabs>
        <w:adjustRightInd w:val="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EC0442">
        <w:rPr>
          <w:rFonts w:ascii="Trebuchet MS" w:hAnsi="Trebuchet MS"/>
          <w:color w:val="000000"/>
          <w:sz w:val="22"/>
          <w:szCs w:val="22"/>
        </w:rPr>
        <w:t xml:space="preserve">roboty rozbiórkowe i </w:t>
      </w:r>
      <w:r w:rsidRPr="00EC0442">
        <w:rPr>
          <w:rFonts w:ascii="Trebuchet MS" w:hAnsi="Trebuchet MS" w:cs="Arial"/>
          <w:sz w:val="22"/>
          <w:szCs w:val="22"/>
        </w:rPr>
        <w:t>wyburzeniowe – likwidacja ścianki działowej w celu stworzenia jednego pomieszczenia</w:t>
      </w:r>
      <w:r>
        <w:rPr>
          <w:rFonts w:ascii="Trebuchet MS" w:hAnsi="Trebuchet MS" w:cs="Arial"/>
          <w:sz w:val="22"/>
          <w:szCs w:val="22"/>
        </w:rPr>
        <w:t>,</w:t>
      </w:r>
    </w:p>
    <w:p w:rsidR="00742B41" w:rsidRPr="00EC0442" w:rsidRDefault="00742B41" w:rsidP="00742B41">
      <w:pPr>
        <w:widowControl w:val="0"/>
        <w:numPr>
          <w:ilvl w:val="2"/>
          <w:numId w:val="57"/>
        </w:numPr>
        <w:tabs>
          <w:tab w:val="left" w:pos="1620"/>
          <w:tab w:val="num" w:pos="1680"/>
        </w:tabs>
        <w:adjustRightInd w:val="0"/>
        <w:ind w:left="168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EC0442">
        <w:rPr>
          <w:rFonts w:ascii="Trebuchet MS" w:hAnsi="Trebuchet MS"/>
          <w:sz w:val="22"/>
          <w:szCs w:val="22"/>
        </w:rPr>
        <w:t xml:space="preserve"> przebudowę i</w:t>
      </w:r>
      <w:r w:rsidRPr="00EC0442">
        <w:rPr>
          <w:rFonts w:ascii="Trebuchet MS" w:hAnsi="Trebuchet MS"/>
          <w:color w:val="000000"/>
          <w:sz w:val="22"/>
          <w:szCs w:val="22"/>
        </w:rPr>
        <w:t>stniejącego obiektu kubaturowego,</w:t>
      </w:r>
    </w:p>
    <w:p w:rsidR="00742B41" w:rsidRPr="00EC0442" w:rsidRDefault="00742B41" w:rsidP="00742B41">
      <w:pPr>
        <w:widowControl w:val="0"/>
        <w:numPr>
          <w:ilvl w:val="2"/>
          <w:numId w:val="57"/>
        </w:numPr>
        <w:tabs>
          <w:tab w:val="left" w:pos="1620"/>
          <w:tab w:val="num" w:pos="1680"/>
        </w:tabs>
        <w:adjustRightInd w:val="0"/>
        <w:ind w:left="168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</w:t>
      </w:r>
      <w:r w:rsidRPr="00EC0442">
        <w:rPr>
          <w:rFonts w:ascii="Trebuchet MS" w:hAnsi="Trebuchet MS" w:cs="Arial"/>
          <w:sz w:val="22"/>
          <w:szCs w:val="22"/>
        </w:rPr>
        <w:t>roboty budowlane wykończeniowe, w tym: wymiana posadzki, roboty tynkarskie i okładzinowe, montaż sufitu podwieszonego, wymiana drzwi,</w:t>
      </w:r>
    </w:p>
    <w:p w:rsidR="00742B41" w:rsidRPr="00EC0442" w:rsidRDefault="00742B41" w:rsidP="00742B41">
      <w:pPr>
        <w:widowControl w:val="0"/>
        <w:numPr>
          <w:ilvl w:val="2"/>
          <w:numId w:val="57"/>
        </w:numPr>
        <w:tabs>
          <w:tab w:val="left" w:pos="1620"/>
          <w:tab w:val="num" w:pos="1680"/>
        </w:tabs>
        <w:adjustRightInd w:val="0"/>
        <w:ind w:left="168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</w:t>
      </w:r>
      <w:r w:rsidRPr="00EC0442">
        <w:rPr>
          <w:rFonts w:ascii="Trebuchet MS" w:hAnsi="Trebuchet MS" w:cs="Arial"/>
          <w:sz w:val="22"/>
          <w:szCs w:val="22"/>
        </w:rPr>
        <w:t xml:space="preserve">roboty sanitarne, w tym wyposażenie pomieszczenia w urządzenia sanitarne, </w:t>
      </w:r>
      <w:r w:rsidRPr="00EC0442">
        <w:rPr>
          <w:rFonts w:ascii="Trebuchet MS" w:hAnsi="Trebuchet MS"/>
          <w:color w:val="000000"/>
          <w:sz w:val="22"/>
          <w:szCs w:val="22"/>
        </w:rPr>
        <w:t>wewnętrzną instalację wody wraz z przyłączem do istniejącej instalacji wody,</w:t>
      </w:r>
    </w:p>
    <w:p w:rsidR="00742B41" w:rsidRPr="00EC0442" w:rsidRDefault="00742B41" w:rsidP="00742B41">
      <w:pPr>
        <w:widowControl w:val="0"/>
        <w:numPr>
          <w:ilvl w:val="2"/>
          <w:numId w:val="57"/>
        </w:numPr>
        <w:tabs>
          <w:tab w:val="left" w:pos="1620"/>
          <w:tab w:val="num" w:pos="1680"/>
        </w:tabs>
        <w:adjustRightInd w:val="0"/>
        <w:ind w:left="168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</w:t>
      </w:r>
      <w:r w:rsidRPr="00EC0442">
        <w:rPr>
          <w:rFonts w:ascii="Trebuchet MS" w:hAnsi="Trebuchet MS" w:cs="Arial"/>
          <w:sz w:val="22"/>
          <w:szCs w:val="22"/>
        </w:rPr>
        <w:t xml:space="preserve">roboty elektryczne, w tym wymiana oświetlenia, gniazda wtykowe, wykonanie zasilania urządzeń elektrycznych przewidzianych do </w:t>
      </w:r>
      <w:r w:rsidR="0007661D" w:rsidRPr="00EC0442">
        <w:rPr>
          <w:rFonts w:ascii="Trebuchet MS" w:hAnsi="Trebuchet MS" w:cs="Arial"/>
          <w:sz w:val="22"/>
          <w:szCs w:val="22"/>
        </w:rPr>
        <w:t>montażu w</w:t>
      </w:r>
      <w:r w:rsidRPr="00EC0442">
        <w:rPr>
          <w:rFonts w:ascii="Trebuchet MS" w:hAnsi="Trebuchet MS" w:cs="Arial"/>
          <w:sz w:val="22"/>
          <w:szCs w:val="22"/>
        </w:rPr>
        <w:t xml:space="preserve"> pracowni, </w:t>
      </w:r>
      <w:r w:rsidRPr="00EC0442">
        <w:rPr>
          <w:rFonts w:ascii="Trebuchet MS" w:hAnsi="Trebuchet MS"/>
          <w:color w:val="000000"/>
          <w:sz w:val="22"/>
          <w:szCs w:val="22"/>
        </w:rPr>
        <w:t>wewnętrzną instalację elektryczną włączoną do istniejącej instalacji,</w:t>
      </w:r>
    </w:p>
    <w:p w:rsidR="00742B41" w:rsidRPr="00E91708" w:rsidRDefault="00742B41" w:rsidP="00742B41">
      <w:pPr>
        <w:widowControl w:val="0"/>
        <w:tabs>
          <w:tab w:val="left" w:pos="1418"/>
        </w:tabs>
        <w:adjustRightInd w:val="0"/>
        <w:ind w:left="168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</w:p>
    <w:p w:rsidR="00742B41" w:rsidRPr="003563C5" w:rsidRDefault="00742B41" w:rsidP="00742B41">
      <w:pPr>
        <w:pStyle w:val="Akapitzlist"/>
        <w:ind w:left="1276" w:hanging="567"/>
        <w:jc w:val="both"/>
        <w:rPr>
          <w:rFonts w:ascii="Trebuchet MS" w:hAnsi="Trebuchet MS"/>
          <w:color w:val="000000"/>
        </w:rPr>
      </w:pPr>
      <w:r w:rsidRPr="007536C2">
        <w:rPr>
          <w:rFonts w:ascii="Trebuchet MS" w:hAnsi="Trebuchet MS"/>
        </w:rPr>
        <w:t xml:space="preserve">1.2) </w:t>
      </w:r>
      <w:r w:rsidRPr="003563C5">
        <w:rPr>
          <w:rFonts w:ascii="Trebuchet MS" w:hAnsi="Trebuchet MS"/>
          <w:color w:val="000000"/>
        </w:rPr>
        <w:t xml:space="preserve">Towarzyszących robotom budowlanym dostaw i usług niezbędnych do </w:t>
      </w:r>
      <w:r>
        <w:rPr>
          <w:rFonts w:ascii="Trebuchet MS" w:hAnsi="Trebuchet MS"/>
          <w:color w:val="000000"/>
        </w:rPr>
        <w:t>należytego</w:t>
      </w:r>
      <w:r w:rsidRPr="003563C5">
        <w:rPr>
          <w:rFonts w:ascii="Trebuchet MS" w:hAnsi="Trebuchet MS"/>
          <w:color w:val="000000"/>
        </w:rPr>
        <w:t xml:space="preserve"> wykonania przedmiotu zamówienia:</w:t>
      </w:r>
    </w:p>
    <w:p w:rsidR="00742B41" w:rsidRPr="00AB1B2F" w:rsidRDefault="00742B41" w:rsidP="00742B41">
      <w:pPr>
        <w:widowControl w:val="0"/>
        <w:numPr>
          <w:ilvl w:val="2"/>
          <w:numId w:val="63"/>
        </w:numPr>
        <w:tabs>
          <w:tab w:val="clear" w:pos="2160"/>
          <w:tab w:val="num" w:pos="1620"/>
        </w:tabs>
        <w:adjustRightInd w:val="0"/>
        <w:ind w:left="1701" w:hanging="708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AB1B2F">
        <w:rPr>
          <w:rFonts w:ascii="Trebuchet MS" w:hAnsi="Trebuchet MS"/>
          <w:color w:val="000000"/>
          <w:sz w:val="22"/>
          <w:szCs w:val="22"/>
        </w:rPr>
        <w:t xml:space="preserve"> Dostawa wyposażenia</w:t>
      </w:r>
      <w:r>
        <w:rPr>
          <w:rFonts w:ascii="Trebuchet MS" w:hAnsi="Trebuchet MS"/>
          <w:color w:val="000000"/>
          <w:sz w:val="22"/>
          <w:szCs w:val="22"/>
        </w:rPr>
        <w:t>: meble i sprzęt</w:t>
      </w:r>
      <w:r w:rsidRPr="00AB1B2F">
        <w:rPr>
          <w:rFonts w:ascii="Trebuchet MS" w:hAnsi="Trebuchet MS"/>
          <w:color w:val="000000"/>
          <w:sz w:val="22"/>
          <w:szCs w:val="22"/>
        </w:rPr>
        <w:t>;</w:t>
      </w:r>
    </w:p>
    <w:p w:rsidR="00742B41" w:rsidRPr="008D05AB" w:rsidRDefault="00742B41" w:rsidP="00742B41">
      <w:pPr>
        <w:widowControl w:val="0"/>
        <w:numPr>
          <w:ilvl w:val="2"/>
          <w:numId w:val="63"/>
        </w:numPr>
        <w:tabs>
          <w:tab w:val="clear" w:pos="2160"/>
          <w:tab w:val="num" w:pos="1620"/>
        </w:tabs>
        <w:adjustRightInd w:val="0"/>
        <w:ind w:left="1701" w:hanging="708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8D05AB">
        <w:rPr>
          <w:rFonts w:ascii="Trebuchet MS" w:hAnsi="Trebuchet MS"/>
          <w:color w:val="000000"/>
          <w:sz w:val="22"/>
          <w:szCs w:val="22"/>
        </w:rPr>
        <w:t xml:space="preserve"> Przeprowadzenie rozruchu zamontowanych instalacji, </w:t>
      </w:r>
      <w:r w:rsidR="0007661D" w:rsidRPr="008D05AB">
        <w:rPr>
          <w:rFonts w:ascii="Trebuchet MS" w:hAnsi="Trebuchet MS"/>
          <w:color w:val="000000"/>
          <w:sz w:val="22"/>
          <w:szCs w:val="22"/>
        </w:rPr>
        <w:t>urz</w:t>
      </w:r>
      <w:r w:rsidR="0007661D">
        <w:rPr>
          <w:rFonts w:ascii="Trebuchet MS" w:hAnsi="Trebuchet MS"/>
          <w:color w:val="000000"/>
          <w:sz w:val="22"/>
          <w:szCs w:val="22"/>
        </w:rPr>
        <w:t xml:space="preserve">ądzeń </w:t>
      </w:r>
      <w:r w:rsidR="0007661D" w:rsidRPr="008D05AB">
        <w:rPr>
          <w:rFonts w:ascii="Trebuchet MS" w:hAnsi="Trebuchet MS"/>
          <w:color w:val="000000"/>
          <w:sz w:val="22"/>
          <w:szCs w:val="22"/>
        </w:rPr>
        <w:t>i</w:t>
      </w:r>
      <w:r w:rsidRPr="008D05AB">
        <w:rPr>
          <w:rFonts w:ascii="Trebuchet MS" w:hAnsi="Trebuchet MS"/>
          <w:color w:val="000000"/>
          <w:sz w:val="22"/>
          <w:szCs w:val="22"/>
        </w:rPr>
        <w:t xml:space="preserve"> wyposażenia;</w:t>
      </w:r>
    </w:p>
    <w:p w:rsidR="00742B41" w:rsidRPr="007F3120" w:rsidRDefault="00742B41" w:rsidP="00742B41">
      <w:pPr>
        <w:widowControl w:val="0"/>
        <w:numPr>
          <w:ilvl w:val="2"/>
          <w:numId w:val="63"/>
        </w:numPr>
        <w:tabs>
          <w:tab w:val="clear" w:pos="2160"/>
          <w:tab w:val="num" w:pos="1620"/>
        </w:tabs>
        <w:adjustRightInd w:val="0"/>
        <w:ind w:left="1620" w:hanging="627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P</w:t>
      </w:r>
      <w:r w:rsidRPr="00366484">
        <w:rPr>
          <w:rFonts w:ascii="Trebuchet MS" w:hAnsi="Trebuchet MS"/>
          <w:color w:val="000000"/>
          <w:sz w:val="22"/>
          <w:szCs w:val="22"/>
        </w:rPr>
        <w:t xml:space="preserve">rzeprowadzenie szkolenia użytkowników z obsługi zamontowanych urządzeń </w:t>
      </w:r>
      <w:r w:rsidRPr="007F3120">
        <w:rPr>
          <w:rFonts w:ascii="Trebuchet MS" w:hAnsi="Trebuchet MS"/>
          <w:color w:val="000000"/>
          <w:sz w:val="22"/>
          <w:szCs w:val="22"/>
        </w:rPr>
        <w:t>(potwierdzone protokołem szkolenia),</w:t>
      </w:r>
    </w:p>
    <w:p w:rsidR="00742B41" w:rsidRPr="007F3120" w:rsidRDefault="00742B41" w:rsidP="00742B41">
      <w:pPr>
        <w:widowControl w:val="0"/>
        <w:numPr>
          <w:ilvl w:val="2"/>
          <w:numId w:val="63"/>
        </w:numPr>
        <w:tabs>
          <w:tab w:val="clear" w:pos="2160"/>
          <w:tab w:val="num" w:pos="1620"/>
        </w:tabs>
        <w:adjustRightInd w:val="0"/>
        <w:ind w:left="1701" w:hanging="708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7F3120">
        <w:rPr>
          <w:rFonts w:ascii="Trebuchet MS" w:hAnsi="Trebuchet MS"/>
          <w:color w:val="000000"/>
          <w:sz w:val="22"/>
          <w:szCs w:val="22"/>
        </w:rPr>
        <w:t xml:space="preserve"> Wykonanie innych prac budowlanych związanych z wykonaniem przedmiotowego zakresu robót, a niezbędnych do prawidłowego wykonania całości zadania </w:t>
      </w:r>
      <w:r>
        <w:rPr>
          <w:rFonts w:ascii="Trebuchet MS" w:hAnsi="Trebuchet MS"/>
          <w:color w:val="000000"/>
          <w:sz w:val="22"/>
          <w:szCs w:val="22"/>
        </w:rPr>
        <w:t xml:space="preserve">                </w:t>
      </w:r>
      <w:r w:rsidRPr="007F3120">
        <w:rPr>
          <w:rFonts w:ascii="Trebuchet MS" w:hAnsi="Trebuchet MS"/>
          <w:color w:val="000000"/>
          <w:sz w:val="22"/>
          <w:szCs w:val="22"/>
        </w:rPr>
        <w:t>i możliwości dokonania odbioru oraz oddania do użytkowania Zamawiającemu,</w:t>
      </w:r>
    </w:p>
    <w:p w:rsidR="00742B41" w:rsidRDefault="00742B41" w:rsidP="00742B41">
      <w:pPr>
        <w:widowControl w:val="0"/>
        <w:numPr>
          <w:ilvl w:val="2"/>
          <w:numId w:val="63"/>
        </w:numPr>
        <w:tabs>
          <w:tab w:val="clear" w:pos="2160"/>
          <w:tab w:val="num" w:pos="1620"/>
        </w:tabs>
        <w:adjustRightInd w:val="0"/>
        <w:ind w:left="1620" w:hanging="627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</w:t>
      </w:r>
      <w:r w:rsidRPr="00366484">
        <w:rPr>
          <w:rFonts w:ascii="Trebuchet MS" w:hAnsi="Trebuchet MS"/>
          <w:color w:val="000000"/>
          <w:sz w:val="22"/>
          <w:szCs w:val="22"/>
        </w:rPr>
        <w:t xml:space="preserve">ykonanie dokumentacji powykonawczej wraz z wykonaniem zestawienia </w:t>
      </w:r>
      <w:r>
        <w:rPr>
          <w:rFonts w:ascii="Trebuchet MS" w:hAnsi="Trebuchet MS"/>
          <w:color w:val="000000"/>
          <w:sz w:val="22"/>
          <w:szCs w:val="22"/>
        </w:rPr>
        <w:t xml:space="preserve">               </w:t>
      </w:r>
      <w:r w:rsidRPr="00366484">
        <w:rPr>
          <w:rFonts w:ascii="Trebuchet MS" w:hAnsi="Trebuchet MS"/>
          <w:color w:val="000000"/>
          <w:sz w:val="22"/>
          <w:szCs w:val="22"/>
        </w:rPr>
        <w:t>(z podaniem nazw i typów) fizycznie zamontowanych urządzeń,</w:t>
      </w:r>
    </w:p>
    <w:p w:rsidR="00742B41" w:rsidRDefault="00742B41" w:rsidP="00742B41">
      <w:pPr>
        <w:widowControl w:val="0"/>
        <w:numPr>
          <w:ilvl w:val="2"/>
          <w:numId w:val="63"/>
        </w:numPr>
        <w:tabs>
          <w:tab w:val="clear" w:pos="2160"/>
          <w:tab w:val="num" w:pos="1620"/>
        </w:tabs>
        <w:adjustRightInd w:val="0"/>
        <w:ind w:left="1620" w:hanging="627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AB1B2F">
        <w:rPr>
          <w:rFonts w:ascii="Trebuchet MS" w:hAnsi="Trebuchet MS"/>
          <w:color w:val="000000"/>
          <w:sz w:val="22"/>
          <w:szCs w:val="22"/>
        </w:rPr>
        <w:t xml:space="preserve"> Wykonanie dokumentacji fotograficznej przed, w trakcie i po budowie.</w:t>
      </w:r>
    </w:p>
    <w:p w:rsidR="00742B41" w:rsidRDefault="00742B41" w:rsidP="00742B41">
      <w:pPr>
        <w:widowControl w:val="0"/>
        <w:numPr>
          <w:ilvl w:val="2"/>
          <w:numId w:val="63"/>
        </w:numPr>
        <w:tabs>
          <w:tab w:val="clear" w:pos="2160"/>
          <w:tab w:val="num" w:pos="1620"/>
        </w:tabs>
        <w:adjustRightInd w:val="0"/>
        <w:ind w:left="1620" w:hanging="627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AB1B2F">
        <w:rPr>
          <w:rFonts w:ascii="Trebuchet MS" w:hAnsi="Trebuchet MS"/>
          <w:color w:val="000000"/>
          <w:sz w:val="22"/>
          <w:szCs w:val="22"/>
        </w:rPr>
        <w:t xml:space="preserve"> Zabezpieczenie miejsca prowadzenia robót w trakcie prowadzenia prac oraz zabezpieczenie terenu budowy,</w:t>
      </w:r>
    </w:p>
    <w:p w:rsidR="00742B41" w:rsidRDefault="00742B41" w:rsidP="00742B41">
      <w:pPr>
        <w:widowControl w:val="0"/>
        <w:numPr>
          <w:ilvl w:val="2"/>
          <w:numId w:val="63"/>
        </w:numPr>
        <w:tabs>
          <w:tab w:val="clear" w:pos="2160"/>
          <w:tab w:val="num" w:pos="1620"/>
        </w:tabs>
        <w:adjustRightInd w:val="0"/>
        <w:ind w:left="1620" w:hanging="627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AB1B2F">
        <w:rPr>
          <w:rFonts w:ascii="Trebuchet MS" w:hAnsi="Trebuchet MS"/>
          <w:color w:val="000000"/>
          <w:sz w:val="22"/>
          <w:szCs w:val="22"/>
        </w:rPr>
        <w:t>Porządkowanie terenu po przeprowadzonych pracach i przywrócenie go do stanu jak sprzed rozpoczęcia inwestycji wraz z wywozem i utylizacją gruzu oraz powstałych odpadów,</w:t>
      </w:r>
    </w:p>
    <w:p w:rsidR="00742B41" w:rsidRDefault="00742B41" w:rsidP="00742B41">
      <w:pPr>
        <w:widowControl w:val="0"/>
        <w:numPr>
          <w:ilvl w:val="2"/>
          <w:numId w:val="63"/>
        </w:numPr>
        <w:tabs>
          <w:tab w:val="clear" w:pos="2160"/>
          <w:tab w:val="num" w:pos="1620"/>
        </w:tabs>
        <w:adjustRightInd w:val="0"/>
        <w:ind w:left="1620" w:hanging="627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AB1B2F">
        <w:rPr>
          <w:rFonts w:ascii="Trebuchet MS" w:hAnsi="Trebuchet MS"/>
          <w:color w:val="000000"/>
          <w:sz w:val="22"/>
          <w:szCs w:val="22"/>
        </w:rPr>
        <w:t>Przygotowanie wykonanie i dostarczenie protokołów min.: z pomiarów natężenia oświetlenia, pomiarów skuteczności samoczynnego wyłączenia, badanie rezystancji izolacji obwodów.</w:t>
      </w:r>
    </w:p>
    <w:p w:rsidR="00742B41" w:rsidRPr="00AB1B2F" w:rsidRDefault="00742B41" w:rsidP="00742B41">
      <w:pPr>
        <w:widowControl w:val="0"/>
        <w:numPr>
          <w:ilvl w:val="2"/>
          <w:numId w:val="63"/>
        </w:numPr>
        <w:tabs>
          <w:tab w:val="clear" w:pos="2160"/>
          <w:tab w:val="num" w:pos="1701"/>
        </w:tabs>
        <w:adjustRightInd w:val="0"/>
        <w:ind w:left="1620" w:hanging="76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AB1B2F">
        <w:rPr>
          <w:rFonts w:ascii="Trebuchet MS" w:hAnsi="Trebuchet MS"/>
          <w:color w:val="000000"/>
          <w:sz w:val="22"/>
          <w:szCs w:val="22"/>
        </w:rPr>
        <w:lastRenderedPageBreak/>
        <w:t xml:space="preserve">Sprawdzenie skuteczności działania wszystkich instalacji, </w:t>
      </w:r>
      <w:r w:rsidRPr="00C8434B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AB1B2F">
        <w:rPr>
          <w:rFonts w:ascii="Trebuchet MS" w:hAnsi="Trebuchet MS"/>
          <w:color w:val="000000"/>
          <w:sz w:val="22"/>
          <w:szCs w:val="22"/>
        </w:rPr>
        <w:t xml:space="preserve"> musi potwierdzić, że wykonane instalacje zapewnią skuteczną pracę, </w:t>
      </w:r>
    </w:p>
    <w:p w:rsidR="00742B41" w:rsidRPr="00351409" w:rsidRDefault="00742B41" w:rsidP="00742B41">
      <w:pPr>
        <w:numPr>
          <w:ilvl w:val="2"/>
          <w:numId w:val="58"/>
        </w:numPr>
        <w:tabs>
          <w:tab w:val="clear" w:pos="1146"/>
          <w:tab w:val="num" w:pos="1620"/>
          <w:tab w:val="num" w:pos="1997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</w:t>
      </w:r>
      <w:r w:rsidRPr="00F90B64">
        <w:rPr>
          <w:rFonts w:ascii="Trebuchet MS" w:hAnsi="Trebuchet MS"/>
          <w:color w:val="000000"/>
          <w:sz w:val="22"/>
          <w:szCs w:val="22"/>
        </w:rPr>
        <w:t>ykonanie harmonogramu rzeczowo – finansowego,</w:t>
      </w:r>
    </w:p>
    <w:p w:rsidR="00742B41" w:rsidRDefault="00742B41" w:rsidP="00742B41">
      <w:pPr>
        <w:numPr>
          <w:ilvl w:val="2"/>
          <w:numId w:val="58"/>
        </w:numPr>
        <w:tabs>
          <w:tab w:val="clear" w:pos="1146"/>
          <w:tab w:val="num" w:pos="1620"/>
          <w:tab w:val="num" w:pos="1997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</w:t>
      </w:r>
      <w:r w:rsidRPr="00F90B64">
        <w:rPr>
          <w:rFonts w:ascii="Trebuchet MS" w:hAnsi="Trebuchet MS"/>
          <w:color w:val="000000"/>
          <w:sz w:val="22"/>
          <w:szCs w:val="22"/>
        </w:rPr>
        <w:t>ykonanie projektu organizacji placu budowy i zasilania w media placu budowy,</w:t>
      </w:r>
    </w:p>
    <w:p w:rsidR="00742B41" w:rsidRPr="00351409" w:rsidRDefault="00742B41" w:rsidP="00742B41">
      <w:pPr>
        <w:numPr>
          <w:ilvl w:val="2"/>
          <w:numId w:val="58"/>
        </w:numPr>
        <w:tabs>
          <w:tab w:val="clear" w:pos="1146"/>
          <w:tab w:val="num" w:pos="1620"/>
          <w:tab w:val="num" w:pos="1997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</w:t>
      </w:r>
      <w:r w:rsidRPr="00F90B64">
        <w:rPr>
          <w:rFonts w:ascii="Trebuchet MS" w:hAnsi="Trebuchet MS"/>
          <w:color w:val="000000"/>
          <w:sz w:val="22"/>
          <w:szCs w:val="22"/>
        </w:rPr>
        <w:t>ykonanie planu  B. i O. Z.,</w:t>
      </w:r>
    </w:p>
    <w:p w:rsidR="00742B41" w:rsidRPr="00E9227B" w:rsidRDefault="00742B41" w:rsidP="00742B41">
      <w:pPr>
        <w:numPr>
          <w:ilvl w:val="2"/>
          <w:numId w:val="58"/>
        </w:numPr>
        <w:tabs>
          <w:tab w:val="clear" w:pos="1146"/>
          <w:tab w:val="num" w:pos="1620"/>
          <w:tab w:val="num" w:pos="1997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E9227B">
        <w:rPr>
          <w:rFonts w:ascii="Trebuchet MS" w:hAnsi="Trebuchet MS"/>
          <w:color w:val="000000"/>
          <w:sz w:val="22"/>
          <w:szCs w:val="22"/>
        </w:rPr>
        <w:t>Wykonanie dokumentacji roboczej (warsztatowej),</w:t>
      </w:r>
    </w:p>
    <w:p w:rsidR="00742B41" w:rsidRPr="00F90B64" w:rsidRDefault="00742B41" w:rsidP="00742B41">
      <w:pPr>
        <w:numPr>
          <w:ilvl w:val="2"/>
          <w:numId w:val="58"/>
        </w:numPr>
        <w:tabs>
          <w:tab w:val="clear" w:pos="1146"/>
          <w:tab w:val="num" w:pos="1620"/>
          <w:tab w:val="num" w:pos="1997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</w:t>
      </w:r>
      <w:r w:rsidRPr="00F90B64">
        <w:rPr>
          <w:rFonts w:ascii="Trebuchet MS" w:hAnsi="Trebuchet MS"/>
          <w:color w:val="000000"/>
          <w:sz w:val="22"/>
          <w:szCs w:val="22"/>
        </w:rPr>
        <w:t>szelkie zmiany rozwiązań technicznych, plastycznych i technologiczn</w:t>
      </w:r>
      <w:r>
        <w:rPr>
          <w:rFonts w:ascii="Trebuchet MS" w:hAnsi="Trebuchet MS"/>
          <w:color w:val="000000"/>
          <w:sz w:val="22"/>
          <w:szCs w:val="22"/>
        </w:rPr>
        <w:t>ych                w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stosunku do przekazanej przez </w:t>
      </w:r>
      <w:r w:rsidRPr="0007661D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2B2D4C">
        <w:rPr>
          <w:rFonts w:ascii="Trebuchet MS" w:hAnsi="Trebuchet MS"/>
          <w:color w:val="000000"/>
          <w:sz w:val="22"/>
          <w:szCs w:val="22"/>
        </w:rPr>
        <w:t xml:space="preserve"> dokumentacji wymagają wcześniejszej akceptacji </w:t>
      </w:r>
      <w:r w:rsidRPr="0007661D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i projektanta</w:t>
      </w:r>
      <w:r>
        <w:rPr>
          <w:rFonts w:ascii="Trebuchet MS" w:hAnsi="Trebuchet MS"/>
          <w:color w:val="000000"/>
          <w:sz w:val="22"/>
          <w:szCs w:val="22"/>
        </w:rPr>
        <w:t>,</w:t>
      </w:r>
    </w:p>
    <w:p w:rsidR="00742B41" w:rsidRPr="002B2D4C" w:rsidRDefault="00742B41" w:rsidP="00742B41">
      <w:pPr>
        <w:numPr>
          <w:ilvl w:val="2"/>
          <w:numId w:val="58"/>
        </w:numPr>
        <w:tabs>
          <w:tab w:val="clear" w:pos="1146"/>
          <w:tab w:val="num" w:pos="1620"/>
          <w:tab w:val="num" w:pos="1997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83492E">
        <w:rPr>
          <w:rFonts w:ascii="Trebuchet MS" w:hAnsi="Trebuchet MS"/>
          <w:color w:val="000000"/>
          <w:sz w:val="22"/>
          <w:szCs w:val="22"/>
        </w:rPr>
        <w:t>Wykonanie projektów montażu dla nowobudowanych elementów,</w:t>
      </w:r>
    </w:p>
    <w:p w:rsidR="00742B41" w:rsidRPr="009121BD" w:rsidRDefault="00742B41" w:rsidP="00742B41">
      <w:pPr>
        <w:numPr>
          <w:ilvl w:val="2"/>
          <w:numId w:val="58"/>
        </w:numPr>
        <w:tabs>
          <w:tab w:val="clear" w:pos="1146"/>
          <w:tab w:val="num" w:pos="1620"/>
          <w:tab w:val="num" w:pos="1997"/>
          <w:tab w:val="num" w:pos="3131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Wykonanie rys. montaż.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rozdzielnic elektrycznych</w:t>
      </w:r>
      <w:r>
        <w:rPr>
          <w:rFonts w:ascii="Trebuchet MS" w:hAnsi="Trebuchet MS"/>
          <w:color w:val="000000"/>
          <w:sz w:val="22"/>
          <w:szCs w:val="22"/>
        </w:rPr>
        <w:t xml:space="preserve"> wraz z opisem zabezpieczeń,</w:t>
      </w:r>
    </w:p>
    <w:p w:rsidR="00742B41" w:rsidRPr="00F90B64" w:rsidRDefault="00742B41" w:rsidP="00742B41">
      <w:pPr>
        <w:numPr>
          <w:ilvl w:val="2"/>
          <w:numId w:val="58"/>
        </w:numPr>
        <w:tabs>
          <w:tab w:val="clear" w:pos="1146"/>
          <w:tab w:val="num" w:pos="1620"/>
          <w:tab w:val="num" w:pos="1997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ykonanie </w:t>
      </w:r>
      <w:r w:rsidRPr="00F90B64">
        <w:rPr>
          <w:rFonts w:ascii="Trebuchet MS" w:hAnsi="Trebuchet MS"/>
          <w:sz w:val="22"/>
          <w:szCs w:val="22"/>
        </w:rPr>
        <w:t>projektów rozwiązań wynikających z przyjętej technologii realizacji</w:t>
      </w:r>
      <w:r>
        <w:rPr>
          <w:rFonts w:ascii="Trebuchet MS" w:hAnsi="Trebuchet MS"/>
          <w:sz w:val="22"/>
          <w:szCs w:val="22"/>
        </w:rPr>
        <w:t xml:space="preserve">         i</w:t>
      </w:r>
      <w:r w:rsidRPr="00F90B64">
        <w:rPr>
          <w:rFonts w:ascii="Trebuchet MS" w:hAnsi="Trebuchet MS"/>
          <w:sz w:val="22"/>
          <w:szCs w:val="22"/>
        </w:rPr>
        <w:t xml:space="preserve"> organizacji robót, a dotyczące</w:t>
      </w:r>
      <w:r>
        <w:rPr>
          <w:rFonts w:ascii="Trebuchet MS" w:hAnsi="Trebuchet MS"/>
          <w:sz w:val="22"/>
          <w:szCs w:val="22"/>
        </w:rPr>
        <w:t>j</w:t>
      </w:r>
      <w:r w:rsidRPr="00F90B64">
        <w:rPr>
          <w:rFonts w:ascii="Trebuchet MS" w:hAnsi="Trebuchet MS"/>
          <w:sz w:val="22"/>
          <w:szCs w:val="22"/>
        </w:rPr>
        <w:t xml:space="preserve"> deskowań, rusztowań, rozbiórek, przebudów, konstrukcji pomocniczych, lub 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wzmocnień elementów budowlanych, czasowych przebudów instalacji, zabezpieczeń obiektów </w:t>
      </w:r>
      <w:r>
        <w:rPr>
          <w:rFonts w:ascii="Trebuchet MS" w:hAnsi="Trebuchet MS"/>
          <w:color w:val="000000"/>
          <w:sz w:val="22"/>
          <w:szCs w:val="22"/>
        </w:rPr>
        <w:t>i instalacji sąsiednich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itp.</w:t>
      </w:r>
    </w:p>
    <w:p w:rsidR="00742B41" w:rsidRPr="00B967FA" w:rsidRDefault="00742B41" w:rsidP="00742B41">
      <w:pPr>
        <w:numPr>
          <w:ilvl w:val="2"/>
          <w:numId w:val="58"/>
        </w:numPr>
        <w:tabs>
          <w:tab w:val="clear" w:pos="1146"/>
          <w:tab w:val="num" w:pos="1620"/>
          <w:tab w:val="num" w:pos="1997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ykonanie </w:t>
      </w:r>
      <w:r>
        <w:rPr>
          <w:rFonts w:ascii="Trebuchet MS" w:hAnsi="Trebuchet MS"/>
          <w:color w:val="000000"/>
          <w:sz w:val="22"/>
          <w:szCs w:val="22"/>
        </w:rPr>
        <w:t>wszystkich prac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konstrukcyjnych (przekuć, rozbiórek) musi być poprzedzone odkrywkami, jednoznacznie określającymi układ konstrukcyjny budynku w rejonie prac, </w:t>
      </w:r>
    </w:p>
    <w:p w:rsidR="00742B41" w:rsidRPr="00F90B64" w:rsidRDefault="00742B41" w:rsidP="00742B41">
      <w:pPr>
        <w:numPr>
          <w:ilvl w:val="2"/>
          <w:numId w:val="58"/>
        </w:numPr>
        <w:tabs>
          <w:tab w:val="clear" w:pos="1146"/>
          <w:tab w:val="num" w:pos="1620"/>
          <w:tab w:val="num" w:pos="1997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J</w:t>
      </w:r>
      <w:r w:rsidRPr="00F90B64">
        <w:rPr>
          <w:rFonts w:ascii="Trebuchet MS" w:hAnsi="Trebuchet MS"/>
          <w:color w:val="000000"/>
          <w:sz w:val="22"/>
          <w:szCs w:val="22"/>
        </w:rPr>
        <w:t>eżeli zastosowanie rozwiązań, lub technologii odmiennych w stosunku do zatwierdzonych wcześniej</w:t>
      </w:r>
      <w:r>
        <w:rPr>
          <w:rFonts w:ascii="Trebuchet MS" w:hAnsi="Trebuchet MS"/>
          <w:color w:val="000000"/>
          <w:sz w:val="22"/>
          <w:szCs w:val="22"/>
        </w:rPr>
        <w:t xml:space="preserve"> w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projekcie budowlanym i technicznym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wymagać będzie sporządzenia dokumentacji zamiennej, lub uzupełniającej, to zostanie ona opracowana przez </w:t>
      </w:r>
      <w:r w:rsidRPr="00AB1B2F">
        <w:rPr>
          <w:rFonts w:ascii="Trebuchet MS" w:hAnsi="Trebuchet MS"/>
          <w:color w:val="000000"/>
          <w:sz w:val="22"/>
          <w:szCs w:val="22"/>
        </w:rPr>
        <w:t>Wykonawcę, który winien uzyskać dla niej wszystkie wymagane opinie, decyzje administracyjne itp. Dokumentacja zamienna wymaga zaakceptowania przez Zamawiającego i projektanta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p</w:t>
      </w:r>
      <w:r>
        <w:rPr>
          <w:rFonts w:ascii="Trebuchet MS" w:hAnsi="Trebuchet MS"/>
          <w:color w:val="000000"/>
          <w:sz w:val="22"/>
          <w:szCs w:val="22"/>
        </w:rPr>
        <w:t>rzed skierowaniem do realizacji, j</w:t>
      </w:r>
      <w:r w:rsidRPr="00F90B64">
        <w:rPr>
          <w:rFonts w:ascii="Trebuchet MS" w:hAnsi="Trebuchet MS"/>
          <w:color w:val="000000"/>
          <w:sz w:val="22"/>
          <w:szCs w:val="22"/>
        </w:rPr>
        <w:t>eżeli taka dokumentacja zostanie sporządzona, to jej autor powinien zapewnić nadz</w:t>
      </w:r>
      <w:r>
        <w:rPr>
          <w:rFonts w:ascii="Trebuchet MS" w:hAnsi="Trebuchet MS"/>
          <w:color w:val="000000"/>
          <w:sz w:val="22"/>
          <w:szCs w:val="22"/>
        </w:rPr>
        <w:t xml:space="preserve">ór autorski nad jej realizacją, </w:t>
      </w:r>
    </w:p>
    <w:p w:rsidR="00742B41" w:rsidRPr="00F90B64" w:rsidRDefault="00742B41" w:rsidP="00742B41">
      <w:pPr>
        <w:numPr>
          <w:ilvl w:val="2"/>
          <w:numId w:val="58"/>
        </w:numPr>
        <w:tabs>
          <w:tab w:val="clear" w:pos="1146"/>
          <w:tab w:val="num" w:pos="1620"/>
          <w:tab w:val="num" w:pos="1997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</w:t>
      </w:r>
      <w:r w:rsidRPr="00F90B64">
        <w:rPr>
          <w:rFonts w:ascii="Trebuchet MS" w:hAnsi="Trebuchet MS"/>
          <w:sz w:val="22"/>
          <w:szCs w:val="22"/>
        </w:rPr>
        <w:t xml:space="preserve"> uwagi na </w:t>
      </w:r>
      <w:r>
        <w:rPr>
          <w:rFonts w:ascii="Trebuchet MS" w:hAnsi="Trebuchet MS"/>
          <w:sz w:val="22"/>
          <w:szCs w:val="22"/>
        </w:rPr>
        <w:t xml:space="preserve">wysokie nasycenie </w:t>
      </w:r>
      <w:r w:rsidRPr="00F90B64">
        <w:rPr>
          <w:rFonts w:ascii="Trebuchet MS" w:hAnsi="Trebuchet MS"/>
          <w:sz w:val="22"/>
          <w:szCs w:val="22"/>
        </w:rPr>
        <w:t xml:space="preserve">obiektu sieciami infrastrukturalnymi prace przy ich </w:t>
      </w:r>
      <w:r>
        <w:rPr>
          <w:rFonts w:ascii="Trebuchet MS" w:hAnsi="Trebuchet MS"/>
          <w:sz w:val="22"/>
          <w:szCs w:val="22"/>
        </w:rPr>
        <w:t xml:space="preserve">wykonaniu muszą być realizowane </w:t>
      </w:r>
      <w:r w:rsidRPr="00F90B64">
        <w:rPr>
          <w:rFonts w:ascii="Trebuchet MS" w:hAnsi="Trebuchet MS"/>
          <w:sz w:val="22"/>
          <w:szCs w:val="22"/>
        </w:rPr>
        <w:t>w sposób szczególnie star</w:t>
      </w:r>
      <w:r>
        <w:rPr>
          <w:rFonts w:ascii="Trebuchet MS" w:hAnsi="Trebuchet MS"/>
          <w:sz w:val="22"/>
          <w:szCs w:val="22"/>
        </w:rPr>
        <w:t>annie skoordynowany,    w</w:t>
      </w:r>
      <w:r w:rsidRPr="00F90B64">
        <w:rPr>
          <w:rFonts w:ascii="Trebuchet MS" w:hAnsi="Trebuchet MS"/>
          <w:sz w:val="22"/>
          <w:szCs w:val="22"/>
        </w:rPr>
        <w:t xml:space="preserve"> związku z tym obowiązkiem </w:t>
      </w:r>
      <w:r w:rsidRPr="00240BCF">
        <w:rPr>
          <w:rFonts w:ascii="Trebuchet MS" w:hAnsi="Trebuchet MS"/>
          <w:b/>
          <w:sz w:val="22"/>
          <w:szCs w:val="22"/>
        </w:rPr>
        <w:t xml:space="preserve">Wykonawcy </w:t>
      </w:r>
      <w:r w:rsidRPr="00F90B64">
        <w:rPr>
          <w:rFonts w:ascii="Trebuchet MS" w:hAnsi="Trebuchet MS"/>
          <w:sz w:val="22"/>
          <w:szCs w:val="22"/>
        </w:rPr>
        <w:t>robót będzie dokonanie</w:t>
      </w:r>
      <w:r>
        <w:rPr>
          <w:rFonts w:ascii="Trebuchet MS" w:hAnsi="Trebuchet MS"/>
          <w:sz w:val="22"/>
          <w:szCs w:val="22"/>
        </w:rPr>
        <w:t xml:space="preserve"> odpowiedniej koordynacji</w:t>
      </w:r>
      <w:r w:rsidRPr="00455445">
        <w:rPr>
          <w:rFonts w:ascii="Trebuchet MS" w:hAnsi="Trebuchet MS"/>
          <w:sz w:val="22"/>
          <w:szCs w:val="22"/>
        </w:rPr>
        <w:t xml:space="preserve"> </w:t>
      </w:r>
      <w:r w:rsidRPr="00F90B64">
        <w:rPr>
          <w:rFonts w:ascii="Trebuchet MS" w:hAnsi="Trebuchet MS"/>
          <w:sz w:val="22"/>
          <w:szCs w:val="22"/>
        </w:rPr>
        <w:t>międzybranżowej przed przy</w:t>
      </w:r>
      <w:r>
        <w:rPr>
          <w:rFonts w:ascii="Trebuchet MS" w:hAnsi="Trebuchet MS"/>
          <w:sz w:val="22"/>
          <w:szCs w:val="22"/>
        </w:rPr>
        <w:t>stąpieniem do wykonywania prac, s</w:t>
      </w:r>
      <w:r w:rsidRPr="00F90B64">
        <w:rPr>
          <w:rFonts w:ascii="Trebuchet MS" w:hAnsi="Trebuchet MS"/>
          <w:sz w:val="22"/>
          <w:szCs w:val="22"/>
        </w:rPr>
        <w:t>kutki odstąpienia od takiej koordynacji będą go obciążać</w:t>
      </w:r>
      <w:r>
        <w:rPr>
          <w:rFonts w:ascii="Trebuchet MS" w:hAnsi="Trebuchet MS"/>
          <w:sz w:val="22"/>
          <w:szCs w:val="22"/>
        </w:rPr>
        <w:t>;</w:t>
      </w:r>
    </w:p>
    <w:p w:rsidR="00742B41" w:rsidRPr="002A2240" w:rsidRDefault="00742B41" w:rsidP="00742B41">
      <w:pPr>
        <w:numPr>
          <w:ilvl w:val="2"/>
          <w:numId w:val="58"/>
        </w:numPr>
        <w:tabs>
          <w:tab w:val="clear" w:pos="1146"/>
          <w:tab w:val="num" w:pos="1620"/>
          <w:tab w:val="num" w:pos="1997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D</w:t>
      </w:r>
      <w:r w:rsidRPr="002A2240">
        <w:rPr>
          <w:rFonts w:ascii="Trebuchet MS" w:hAnsi="Trebuchet MS"/>
          <w:color w:val="000000"/>
          <w:sz w:val="22"/>
          <w:szCs w:val="22"/>
        </w:rPr>
        <w:t>ostarczenie instrukcji użytkowania, eksploatacji, konserwacji</w:t>
      </w:r>
      <w:r>
        <w:rPr>
          <w:rFonts w:ascii="Trebuchet MS" w:hAnsi="Trebuchet MS"/>
          <w:color w:val="000000"/>
          <w:sz w:val="22"/>
          <w:szCs w:val="22"/>
        </w:rPr>
        <w:t xml:space="preserve"> i serwisowania obiektu</w:t>
      </w:r>
      <w:r w:rsidRPr="002A2240">
        <w:rPr>
          <w:rFonts w:ascii="Trebuchet MS" w:hAnsi="Trebuchet MS"/>
          <w:color w:val="000000"/>
          <w:sz w:val="22"/>
          <w:szCs w:val="22"/>
        </w:rPr>
        <w:t xml:space="preserve">, wbudowanych, lub dostarczonych urządzeń, procedury postępowania na wypadek awarii ( szkolenie odpowiedzialnych przedstawicieli </w:t>
      </w:r>
      <w:r w:rsidRPr="005A0919">
        <w:rPr>
          <w:rFonts w:ascii="Trebuchet MS" w:hAnsi="Trebuchet MS"/>
          <w:color w:val="000000"/>
          <w:sz w:val="22"/>
          <w:szCs w:val="22"/>
        </w:rPr>
        <w:t>Zamawiającego</w:t>
      </w:r>
      <w:r w:rsidRPr="002A2240">
        <w:rPr>
          <w:rFonts w:ascii="Trebuchet MS" w:hAnsi="Trebuchet MS"/>
          <w:color w:val="000000"/>
          <w:sz w:val="22"/>
          <w:szCs w:val="22"/>
        </w:rPr>
        <w:t xml:space="preserve">), wytyczne dotyczące realizacji gwarancji na </w:t>
      </w:r>
      <w:r>
        <w:rPr>
          <w:rFonts w:ascii="Trebuchet MS" w:hAnsi="Trebuchet MS"/>
          <w:color w:val="000000"/>
          <w:sz w:val="22"/>
          <w:szCs w:val="22"/>
        </w:rPr>
        <w:t xml:space="preserve">prace oraz obiekt wraz </w:t>
      </w:r>
      <w:r w:rsidRPr="002A2240">
        <w:rPr>
          <w:rFonts w:ascii="Trebuchet MS" w:hAnsi="Trebuchet MS"/>
          <w:color w:val="000000"/>
          <w:sz w:val="22"/>
          <w:szCs w:val="22"/>
        </w:rPr>
        <w:t>z wyposażeniem,</w:t>
      </w:r>
    </w:p>
    <w:p w:rsidR="00742B41" w:rsidRPr="00C756DA" w:rsidRDefault="00742B41" w:rsidP="00742B41">
      <w:pPr>
        <w:numPr>
          <w:ilvl w:val="2"/>
          <w:numId w:val="58"/>
        </w:numPr>
        <w:tabs>
          <w:tab w:val="clear" w:pos="1146"/>
          <w:tab w:val="num" w:pos="1620"/>
          <w:tab w:val="num" w:pos="1997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Oświadczenie kierownika budowy o zgodności wykonania prac budowlanych               z projektem oraz przepisami,</w:t>
      </w:r>
    </w:p>
    <w:p w:rsidR="00742B41" w:rsidRPr="009267A7" w:rsidRDefault="00742B41" w:rsidP="00742B41">
      <w:pPr>
        <w:numPr>
          <w:ilvl w:val="2"/>
          <w:numId w:val="58"/>
        </w:numPr>
        <w:tabs>
          <w:tab w:val="clear" w:pos="1146"/>
          <w:tab w:val="num" w:pos="1620"/>
          <w:tab w:val="num" w:pos="1855"/>
          <w:tab w:val="num" w:pos="1997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Deklaracje własności użytkowych, deklaracje zgodności, świadectwa dopuszczenia, certyfikaty zgodności na zastosowane w obiekcie wyroby budowlane i urządzenia, </w:t>
      </w:r>
    </w:p>
    <w:p w:rsidR="00742B41" w:rsidRPr="00F51C35" w:rsidRDefault="00742B41" w:rsidP="00742B41">
      <w:pPr>
        <w:numPr>
          <w:ilvl w:val="2"/>
          <w:numId w:val="58"/>
        </w:numPr>
        <w:tabs>
          <w:tab w:val="clear" w:pos="1146"/>
          <w:tab w:val="num" w:pos="1620"/>
          <w:tab w:val="num" w:pos="1855"/>
          <w:tab w:val="num" w:pos="1997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Protokoły z wykonania zabezpieczenia przeciwpożarowego oraz ogniochronnego przejść i przepustów instalacyjnych oraz elementów budowlanych, zdjęcia oraz umiejscowienie na projekcie dokumentacji.</w:t>
      </w:r>
    </w:p>
    <w:p w:rsidR="00742B41" w:rsidRDefault="00742B41" w:rsidP="00742B41">
      <w:pPr>
        <w:numPr>
          <w:ilvl w:val="2"/>
          <w:numId w:val="58"/>
        </w:numPr>
        <w:tabs>
          <w:tab w:val="clear" w:pos="1146"/>
          <w:tab w:val="num" w:pos="1620"/>
          <w:tab w:val="num" w:pos="1997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Protokoły z przeprowadzonych odpowiednich dla danych instalacji prób i badań potwierdzających prawidłowość ich działania,</w:t>
      </w:r>
    </w:p>
    <w:p w:rsidR="00742B41" w:rsidRDefault="00742B41" w:rsidP="00742B41">
      <w:pPr>
        <w:numPr>
          <w:ilvl w:val="2"/>
          <w:numId w:val="58"/>
        </w:numPr>
        <w:tabs>
          <w:tab w:val="clear" w:pos="1146"/>
          <w:tab w:val="num" w:pos="1620"/>
          <w:tab w:val="num" w:pos="1855"/>
          <w:tab w:val="num" w:pos="1997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 w:rsidRPr="009267A7">
        <w:rPr>
          <w:rFonts w:ascii="Trebuchet MS" w:hAnsi="Trebuchet MS"/>
          <w:color w:val="000000"/>
          <w:sz w:val="22"/>
          <w:szCs w:val="22"/>
        </w:rPr>
        <w:t xml:space="preserve">Przygotowanie i dostarczenie wszystkich dokumentów w trakcie dokonywania poszczególnych odbiorów, a także </w:t>
      </w:r>
      <w:r w:rsidRPr="009267A7">
        <w:rPr>
          <w:rFonts w:ascii="Trebuchet MS" w:hAnsi="Trebuchet MS" w:cs="Calibri"/>
          <w:color w:val="000000"/>
          <w:sz w:val="22"/>
          <w:szCs w:val="22"/>
        </w:rPr>
        <w:t xml:space="preserve">sporządzenie w imieniu Zamawiającego </w:t>
      </w:r>
      <w:r>
        <w:rPr>
          <w:rFonts w:ascii="Trebuchet MS" w:hAnsi="Trebuchet MS" w:cs="Calibri"/>
          <w:color w:val="000000"/>
          <w:sz w:val="22"/>
          <w:szCs w:val="22"/>
        </w:rPr>
        <w:t xml:space="preserve">ewentualnego </w:t>
      </w:r>
      <w:r w:rsidRPr="009267A7">
        <w:rPr>
          <w:rFonts w:ascii="Trebuchet MS" w:hAnsi="Trebuchet MS" w:cs="Calibri"/>
          <w:color w:val="000000"/>
          <w:sz w:val="22"/>
          <w:szCs w:val="22"/>
        </w:rPr>
        <w:t xml:space="preserve">zawiadomienia o zakończeniu budowy oraz </w:t>
      </w:r>
      <w:r>
        <w:rPr>
          <w:rFonts w:ascii="Trebuchet MS" w:hAnsi="Trebuchet MS" w:cs="Calibri"/>
          <w:color w:val="000000"/>
          <w:sz w:val="22"/>
          <w:szCs w:val="22"/>
        </w:rPr>
        <w:t xml:space="preserve">uzyskanie </w:t>
      </w:r>
      <w:r w:rsidRPr="009267A7">
        <w:rPr>
          <w:rFonts w:ascii="Trebuchet MS" w:hAnsi="Trebuchet MS" w:cs="Calibri"/>
          <w:color w:val="000000"/>
          <w:sz w:val="22"/>
          <w:szCs w:val="22"/>
        </w:rPr>
        <w:t>innych pozwoleń wymaganych przepisami prawa niezbędnych dla wykonania Inwestycji i oddania jej do użytkowania</w:t>
      </w:r>
      <w:r w:rsidRPr="009267A7">
        <w:rPr>
          <w:rFonts w:ascii="Trebuchet MS" w:hAnsi="Trebuchet MS"/>
          <w:color w:val="000000"/>
          <w:sz w:val="22"/>
          <w:szCs w:val="22"/>
        </w:rPr>
        <w:t xml:space="preserve">, </w:t>
      </w:r>
    </w:p>
    <w:p w:rsidR="00742B41" w:rsidRPr="009267A7" w:rsidRDefault="00742B41" w:rsidP="00742B41">
      <w:pPr>
        <w:numPr>
          <w:ilvl w:val="2"/>
          <w:numId w:val="58"/>
        </w:numPr>
        <w:tabs>
          <w:tab w:val="clear" w:pos="1146"/>
          <w:tab w:val="num" w:pos="1620"/>
          <w:tab w:val="num" w:pos="1855"/>
          <w:tab w:val="num" w:pos="1997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 w:rsidRPr="009267A7">
        <w:rPr>
          <w:rFonts w:ascii="Trebuchet MS" w:hAnsi="Trebuchet MS"/>
          <w:sz w:val="22"/>
          <w:szCs w:val="22"/>
        </w:rPr>
        <w:t>Załączone przedmiary maja charakter pomocniczy. Wykonawca w swojej ofercie powinien przewidzieć wszystkie roboty, czynności i dostawy niezbędne dla wykonania robót i pozytywnego odbioru prac</w:t>
      </w:r>
      <w:r w:rsidRPr="009267A7">
        <w:rPr>
          <w:rFonts w:ascii="Trebuchet MS" w:hAnsi="Trebuchet MS"/>
          <w:b/>
          <w:color w:val="000000"/>
          <w:sz w:val="22"/>
          <w:szCs w:val="22"/>
        </w:rPr>
        <w:t>,</w:t>
      </w:r>
    </w:p>
    <w:p w:rsidR="00742B41" w:rsidRPr="009267A7" w:rsidRDefault="00742B41" w:rsidP="00742B41">
      <w:pPr>
        <w:numPr>
          <w:ilvl w:val="2"/>
          <w:numId w:val="58"/>
        </w:numPr>
        <w:tabs>
          <w:tab w:val="clear" w:pos="1146"/>
          <w:tab w:val="num" w:pos="1620"/>
          <w:tab w:val="num" w:pos="1997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 w:rsidRPr="009267A7">
        <w:rPr>
          <w:rFonts w:ascii="Trebuchet MS" w:hAnsi="Trebuchet MS"/>
          <w:sz w:val="22"/>
          <w:szCs w:val="22"/>
        </w:rPr>
        <w:t>Wykonawca jest zobowiązany do współpracy z Zamawiającym w zakresie prawidłowego wykonania przedmiotu zamówienia.</w:t>
      </w:r>
    </w:p>
    <w:p w:rsidR="00742B41" w:rsidRPr="00F91438" w:rsidRDefault="00742B41" w:rsidP="00742B41">
      <w:pPr>
        <w:numPr>
          <w:ilvl w:val="2"/>
          <w:numId w:val="58"/>
        </w:numPr>
        <w:tabs>
          <w:tab w:val="clear" w:pos="1146"/>
          <w:tab w:val="num" w:pos="1620"/>
          <w:tab w:val="num" w:pos="1997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F91438">
        <w:rPr>
          <w:rFonts w:ascii="Trebuchet MS" w:hAnsi="Trebuchet MS"/>
          <w:sz w:val="22"/>
          <w:szCs w:val="22"/>
        </w:rPr>
        <w:lastRenderedPageBreak/>
        <w:t>Wykonawca jest zobowiązany do dokonania na swój koszt utylizacji wszelkich powstałych odpadów powstałych na skutek realizacji inwestycji.</w:t>
      </w:r>
    </w:p>
    <w:p w:rsidR="00F8618C" w:rsidRDefault="00F8618C" w:rsidP="003272A8">
      <w:pPr>
        <w:pStyle w:val="Default"/>
        <w:widowControl/>
        <w:suppressAutoHyphens w:val="0"/>
        <w:adjustRightInd w:val="0"/>
        <w:spacing w:after="0" w:line="240" w:lineRule="auto"/>
        <w:ind w:left="0" w:firstLine="0"/>
        <w:jc w:val="both"/>
        <w:rPr>
          <w:rFonts w:ascii="Trebuchet MS" w:hAnsi="Trebuchet MS"/>
        </w:rPr>
      </w:pPr>
    </w:p>
    <w:p w:rsidR="007F3363" w:rsidRDefault="007F3363" w:rsidP="007042FE">
      <w:pPr>
        <w:pStyle w:val="NormalnyWeb"/>
        <w:numPr>
          <w:ilvl w:val="0"/>
          <w:numId w:val="55"/>
        </w:numPr>
        <w:tabs>
          <w:tab w:val="left" w:pos="851"/>
        </w:tabs>
        <w:spacing w:before="0" w:beforeAutospacing="0" w:after="0" w:line="240" w:lineRule="auto"/>
        <w:rPr>
          <w:rFonts w:ascii="Trebuchet MS" w:hAnsi="Trebuchet MS"/>
          <w:color w:val="000000"/>
          <w:sz w:val="22"/>
          <w:szCs w:val="22"/>
        </w:rPr>
      </w:pPr>
      <w:r w:rsidRPr="003F0A9D">
        <w:rPr>
          <w:rFonts w:ascii="Trebuchet MS" w:hAnsi="Trebuchet MS" w:cs="Tahoma"/>
          <w:color w:val="000000"/>
          <w:sz w:val="22"/>
          <w:szCs w:val="22"/>
        </w:rPr>
        <w:t xml:space="preserve">SZCZEGÓŁOWY </w:t>
      </w:r>
      <w:r w:rsidRPr="003F0A9D">
        <w:rPr>
          <w:rFonts w:ascii="Trebuchet MS" w:hAnsi="Trebuchet MS"/>
          <w:color w:val="000000"/>
          <w:sz w:val="22"/>
          <w:szCs w:val="22"/>
        </w:rPr>
        <w:t>zakres przedmi</w:t>
      </w:r>
      <w:r w:rsidR="005E6BD4" w:rsidRPr="003F0A9D">
        <w:rPr>
          <w:rFonts w:ascii="Trebuchet MS" w:hAnsi="Trebuchet MS"/>
          <w:color w:val="000000"/>
          <w:sz w:val="22"/>
          <w:szCs w:val="22"/>
        </w:rPr>
        <w:t xml:space="preserve">otowych robót budowlanych </w:t>
      </w:r>
      <w:r w:rsidR="00D35FAE" w:rsidRPr="003F0A9D">
        <w:rPr>
          <w:rFonts w:ascii="Trebuchet MS" w:hAnsi="Trebuchet MS"/>
          <w:color w:val="000000"/>
          <w:sz w:val="22"/>
          <w:szCs w:val="22"/>
        </w:rPr>
        <w:t>określa dokumentacja</w:t>
      </w:r>
      <w:r w:rsidR="005E6BD4" w:rsidRPr="003F0A9D">
        <w:rPr>
          <w:rFonts w:ascii="Trebuchet MS" w:hAnsi="Trebuchet MS"/>
          <w:color w:val="000000"/>
          <w:sz w:val="22"/>
          <w:szCs w:val="22"/>
        </w:rPr>
        <w:t xml:space="preserve"> techniczna </w:t>
      </w:r>
      <w:r w:rsidR="00D35FAE" w:rsidRPr="003F0A9D">
        <w:rPr>
          <w:rFonts w:ascii="Trebuchet MS" w:hAnsi="Trebuchet MS"/>
          <w:color w:val="000000"/>
          <w:sz w:val="22"/>
          <w:szCs w:val="22"/>
        </w:rPr>
        <w:t>wskazana w</w:t>
      </w:r>
      <w:r w:rsidRPr="003F0A9D">
        <w:rPr>
          <w:rFonts w:ascii="Trebuchet MS" w:hAnsi="Trebuchet MS"/>
          <w:color w:val="000000"/>
          <w:sz w:val="22"/>
          <w:szCs w:val="22"/>
        </w:rPr>
        <w:t xml:space="preserve"> § 2 ust. 5</w:t>
      </w:r>
      <w:r w:rsidRPr="00D80DEE">
        <w:rPr>
          <w:rFonts w:ascii="Trebuchet MS" w:hAnsi="Trebuchet MS"/>
          <w:color w:val="000000"/>
          <w:sz w:val="22"/>
          <w:szCs w:val="22"/>
        </w:rPr>
        <w:t xml:space="preserve"> Umowy</w:t>
      </w:r>
      <w:r w:rsidR="005A7FC1">
        <w:rPr>
          <w:rFonts w:ascii="Trebuchet MS" w:hAnsi="Trebuchet MS"/>
          <w:color w:val="000000"/>
          <w:sz w:val="22"/>
          <w:szCs w:val="22"/>
        </w:rPr>
        <w:t xml:space="preserve"> oraz </w:t>
      </w:r>
      <w:r w:rsidR="00D35FAE">
        <w:rPr>
          <w:rFonts w:ascii="Trebuchet MS" w:hAnsi="Trebuchet MS"/>
          <w:color w:val="000000"/>
          <w:sz w:val="22"/>
          <w:szCs w:val="22"/>
        </w:rPr>
        <w:t>SWZ.</w:t>
      </w:r>
    </w:p>
    <w:p w:rsidR="00D869F2" w:rsidRDefault="00D869F2" w:rsidP="00367C89">
      <w:pPr>
        <w:autoSpaceDE w:val="0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6F4CB6" w:rsidRDefault="007F3363" w:rsidP="000E5195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6F4CB6">
        <w:rPr>
          <w:rFonts w:ascii="Trebuchet MS" w:hAnsi="Trebuchet MS"/>
          <w:b/>
          <w:color w:val="000000"/>
          <w:sz w:val="22"/>
          <w:szCs w:val="22"/>
        </w:rPr>
        <w:t>§ 2</w:t>
      </w:r>
    </w:p>
    <w:p w:rsidR="000E5195" w:rsidRPr="00887E1A" w:rsidRDefault="000E5195" w:rsidP="007042FE">
      <w:pPr>
        <w:numPr>
          <w:ilvl w:val="0"/>
          <w:numId w:val="59"/>
        </w:numPr>
        <w:autoSpaceDE w:val="0"/>
        <w:ind w:left="426" w:hanging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887E1A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887E1A">
        <w:rPr>
          <w:rFonts w:ascii="Trebuchet MS" w:hAnsi="Trebuchet MS"/>
          <w:color w:val="000000"/>
          <w:sz w:val="22"/>
          <w:szCs w:val="22"/>
        </w:rPr>
        <w:t xml:space="preserve">oświadcza, że zapoznał się z warunkami realizacji zamówienia oraz miejscem wykonania zamówienia, tzn. z wszelkimi ograniczeniami, warunkami miejscowymi, położeniem terenu robót, dojazdem, dojściem i warunkami </w:t>
      </w:r>
      <w:r w:rsidR="00777949" w:rsidRPr="00887E1A">
        <w:rPr>
          <w:rFonts w:ascii="Trebuchet MS" w:hAnsi="Trebuchet MS"/>
          <w:color w:val="000000"/>
          <w:sz w:val="22"/>
          <w:szCs w:val="22"/>
        </w:rPr>
        <w:t>budowy, które</w:t>
      </w:r>
      <w:r w:rsidRPr="00887E1A">
        <w:rPr>
          <w:rFonts w:ascii="Trebuchet MS" w:hAnsi="Trebuchet MS"/>
          <w:color w:val="000000"/>
          <w:sz w:val="22"/>
          <w:szCs w:val="22"/>
        </w:rPr>
        <w:t xml:space="preserve"> mogą mieć wpływ na wykonywane roboty. </w:t>
      </w:r>
      <w:r w:rsidRPr="00887E1A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887E1A">
        <w:rPr>
          <w:rFonts w:ascii="Trebuchet MS" w:hAnsi="Trebuchet MS"/>
          <w:color w:val="000000"/>
          <w:sz w:val="22"/>
          <w:szCs w:val="22"/>
        </w:rPr>
        <w:t xml:space="preserve">oświadcza również, że zapoznał się </w:t>
      </w:r>
      <w:r w:rsidR="00777949" w:rsidRPr="00887E1A">
        <w:rPr>
          <w:rFonts w:ascii="Trebuchet MS" w:hAnsi="Trebuchet MS"/>
          <w:color w:val="000000"/>
          <w:sz w:val="22"/>
          <w:szCs w:val="22"/>
        </w:rPr>
        <w:t xml:space="preserve">szczegółowo </w:t>
      </w:r>
      <w:r w:rsidR="00777949">
        <w:rPr>
          <w:rFonts w:ascii="Trebuchet MS" w:hAnsi="Trebuchet MS"/>
          <w:color w:val="000000"/>
          <w:sz w:val="22"/>
          <w:szCs w:val="22"/>
        </w:rPr>
        <w:t>z</w:t>
      </w:r>
      <w:r w:rsidRPr="00887E1A">
        <w:rPr>
          <w:rFonts w:ascii="Trebuchet MS" w:hAnsi="Trebuchet MS"/>
          <w:color w:val="000000"/>
          <w:sz w:val="22"/>
          <w:szCs w:val="22"/>
        </w:rPr>
        <w:t xml:space="preserve"> dokumentacją, dokonał jej analizy i sprawdzenia oraz że niniejsza dokumentacja jest wystarczająca do zrealizowania </w:t>
      </w:r>
      <w:r w:rsidR="008A3D0D">
        <w:rPr>
          <w:rFonts w:ascii="Trebuchet MS" w:hAnsi="Trebuchet MS"/>
          <w:color w:val="000000"/>
          <w:sz w:val="22"/>
          <w:szCs w:val="22"/>
        </w:rPr>
        <w:t xml:space="preserve">    </w:t>
      </w:r>
      <w:r w:rsidRPr="00887E1A">
        <w:rPr>
          <w:rFonts w:ascii="Trebuchet MS" w:hAnsi="Trebuchet MS"/>
          <w:color w:val="000000"/>
          <w:sz w:val="22"/>
          <w:szCs w:val="22"/>
        </w:rPr>
        <w:t xml:space="preserve">w całości robót objętych niniejszą, SWZ. Zamówienie przyjmuje do realizacji bez zastrzeżeń i wykona zakres prac według przekazanej dokumentacji, </w:t>
      </w:r>
      <w:r w:rsidR="00777949" w:rsidRPr="00887E1A">
        <w:rPr>
          <w:rFonts w:ascii="Trebuchet MS" w:hAnsi="Trebuchet MS"/>
          <w:color w:val="000000"/>
          <w:sz w:val="22"/>
          <w:szCs w:val="22"/>
        </w:rPr>
        <w:t>zgodnie</w:t>
      </w:r>
      <w:r w:rsidR="00777949">
        <w:rPr>
          <w:rFonts w:ascii="Trebuchet MS" w:hAnsi="Trebuchet MS"/>
          <w:color w:val="000000"/>
          <w:sz w:val="22"/>
          <w:szCs w:val="22"/>
        </w:rPr>
        <w:t xml:space="preserve"> z</w:t>
      </w:r>
      <w:r w:rsidRPr="00887E1A">
        <w:rPr>
          <w:rFonts w:ascii="Trebuchet MS" w:hAnsi="Trebuchet MS"/>
          <w:color w:val="000000"/>
          <w:sz w:val="22"/>
          <w:szCs w:val="22"/>
        </w:rPr>
        <w:t xml:space="preserve"> zasadami wiedzy i sztuki budowlanej, za cenę podaną w ofercie, która jest ceną </w:t>
      </w:r>
      <w:r w:rsidR="00777949" w:rsidRPr="00887E1A">
        <w:rPr>
          <w:rFonts w:ascii="Trebuchet MS" w:hAnsi="Trebuchet MS"/>
          <w:color w:val="000000"/>
          <w:sz w:val="22"/>
          <w:szCs w:val="22"/>
        </w:rPr>
        <w:t>niezmienną</w:t>
      </w:r>
      <w:r w:rsidR="00777949">
        <w:rPr>
          <w:rFonts w:ascii="Trebuchet MS" w:hAnsi="Trebuchet MS"/>
          <w:color w:val="000000"/>
          <w:sz w:val="22"/>
          <w:szCs w:val="22"/>
        </w:rPr>
        <w:t xml:space="preserve"> z</w:t>
      </w:r>
      <w:r w:rsidRPr="00887E1A">
        <w:rPr>
          <w:rFonts w:ascii="Trebuchet MS" w:hAnsi="Trebuchet MS"/>
          <w:color w:val="000000"/>
          <w:sz w:val="22"/>
          <w:szCs w:val="22"/>
        </w:rPr>
        <w:t xml:space="preserve"> zastrzeżeniami określonymi we wzorze Umowy.</w:t>
      </w:r>
    </w:p>
    <w:p w:rsidR="006455E4" w:rsidRPr="000E5195" w:rsidRDefault="000E5195" w:rsidP="007042FE">
      <w:pPr>
        <w:numPr>
          <w:ilvl w:val="0"/>
          <w:numId w:val="59"/>
        </w:numPr>
        <w:autoSpaceDE w:val="0"/>
        <w:ind w:left="426" w:hanging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D3004A">
        <w:rPr>
          <w:rFonts w:ascii="Trebuchet MS" w:hAnsi="Trebuchet MS"/>
          <w:color w:val="000000"/>
          <w:sz w:val="22"/>
          <w:szCs w:val="22"/>
        </w:rPr>
        <w:t>Wspólny słownik zamówień CPV:</w:t>
      </w:r>
      <w:r w:rsidRPr="00D3004A">
        <w:rPr>
          <w:rFonts w:ascii="Trebuchet MS" w:hAnsi="Trebuchet MS" w:cs="EUAlbertina"/>
          <w:color w:val="000000"/>
          <w:sz w:val="22"/>
          <w:szCs w:val="22"/>
          <w:lang w:eastAsia="pl-PL"/>
        </w:rPr>
        <w:t xml:space="preserve"> 45214400-4</w:t>
      </w:r>
      <w:r w:rsidRPr="00D3004A">
        <w:rPr>
          <w:rFonts w:ascii="Trebuchet MS" w:hAnsi="Trebuchet MS" w:cs="Arial"/>
          <w:sz w:val="22"/>
          <w:szCs w:val="22"/>
          <w:lang w:eastAsia="pl-PL"/>
        </w:rPr>
        <w:t>,</w:t>
      </w:r>
      <w:r w:rsidRPr="00D3004A">
        <w:t xml:space="preserve"> </w:t>
      </w:r>
      <w:r w:rsidRPr="00D3004A">
        <w:rPr>
          <w:rFonts w:ascii="Trebuchet MS" w:hAnsi="Trebuchet MS" w:cs="Arial"/>
          <w:sz w:val="22"/>
          <w:szCs w:val="22"/>
          <w:lang w:eastAsia="pl-PL"/>
        </w:rPr>
        <w:t xml:space="preserve">45000000-7, </w:t>
      </w:r>
      <w:r w:rsidRPr="00D3004A">
        <w:rPr>
          <w:rFonts w:ascii="Trebuchet MS" w:hAnsi="Trebuchet MS"/>
          <w:sz w:val="22"/>
          <w:szCs w:val="22"/>
        </w:rPr>
        <w:t>45330000-9</w:t>
      </w:r>
      <w:r>
        <w:rPr>
          <w:rFonts w:ascii="Trebuchet MS" w:hAnsi="Trebuchet MS" w:cs="EUAlbertina"/>
          <w:color w:val="000000"/>
          <w:sz w:val="22"/>
          <w:szCs w:val="22"/>
          <w:lang w:eastAsia="pl-PL"/>
        </w:rPr>
        <w:t>,   45</w:t>
      </w:r>
      <w:r w:rsidR="00742B41">
        <w:rPr>
          <w:rFonts w:ascii="Trebuchet MS" w:hAnsi="Trebuchet MS" w:cs="EUAlbertina"/>
          <w:color w:val="000000"/>
          <w:sz w:val="22"/>
          <w:szCs w:val="22"/>
          <w:lang w:eastAsia="pl-PL"/>
        </w:rPr>
        <w:t>310000-3, 45400000-1</w:t>
      </w:r>
      <w:r>
        <w:rPr>
          <w:rFonts w:ascii="Trebuchet MS" w:hAnsi="Trebuchet MS" w:cs="EUAlbertina"/>
          <w:color w:val="000000"/>
          <w:sz w:val="22"/>
          <w:szCs w:val="22"/>
          <w:lang w:eastAsia="pl-PL"/>
        </w:rPr>
        <w:t>, 71000000-8.</w:t>
      </w:r>
      <w:r w:rsidRPr="00D3004A">
        <w:t xml:space="preserve"> </w:t>
      </w:r>
      <w:r w:rsidRPr="00D3004A">
        <w:rPr>
          <w:rFonts w:ascii="Trebuchet MS" w:hAnsi="Trebuchet MS" w:cs="EUAlbertina"/>
          <w:color w:val="000000"/>
          <w:sz w:val="22"/>
          <w:szCs w:val="22"/>
          <w:lang w:eastAsia="pl-PL"/>
        </w:rPr>
        <w:t xml:space="preserve"> </w:t>
      </w:r>
      <w:r w:rsidR="006455E4" w:rsidRPr="000E5195">
        <w:rPr>
          <w:rFonts w:ascii="Trebuchet MS" w:hAnsi="Trebuchet MS" w:cs="EUAlbertina"/>
          <w:color w:val="000000"/>
          <w:sz w:val="22"/>
          <w:szCs w:val="22"/>
          <w:lang w:eastAsia="pl-PL"/>
        </w:rPr>
        <w:t xml:space="preserve"> </w:t>
      </w:r>
    </w:p>
    <w:p w:rsidR="000E5195" w:rsidRPr="00EF1E91" w:rsidRDefault="000E5195" w:rsidP="007042FE">
      <w:pPr>
        <w:numPr>
          <w:ilvl w:val="0"/>
          <w:numId w:val="59"/>
        </w:numPr>
        <w:autoSpaceDE w:val="0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EF1E91">
        <w:rPr>
          <w:rFonts w:ascii="Trebuchet MS" w:hAnsi="Trebuchet MS"/>
          <w:color w:val="000000"/>
          <w:sz w:val="22"/>
          <w:szCs w:val="22"/>
        </w:rPr>
        <w:t xml:space="preserve">Strony zgodnie ustalają, że </w:t>
      </w:r>
      <w:r w:rsidRPr="00EF1E91">
        <w:rPr>
          <w:rFonts w:ascii="Trebuchet MS" w:hAnsi="Trebuchet MS"/>
          <w:b/>
          <w:color w:val="000000"/>
          <w:sz w:val="22"/>
          <w:szCs w:val="22"/>
        </w:rPr>
        <w:t>Zamawiający</w:t>
      </w:r>
      <w:r>
        <w:rPr>
          <w:rFonts w:ascii="Trebuchet MS" w:hAnsi="Trebuchet MS"/>
          <w:color w:val="000000"/>
          <w:sz w:val="22"/>
          <w:szCs w:val="22"/>
        </w:rPr>
        <w:t xml:space="preserve"> dostarczy</w:t>
      </w:r>
      <w:r w:rsidRPr="00EF1E91">
        <w:rPr>
          <w:rFonts w:ascii="Trebuchet MS" w:hAnsi="Trebuchet MS"/>
          <w:color w:val="000000"/>
          <w:sz w:val="22"/>
          <w:szCs w:val="22"/>
        </w:rPr>
        <w:t xml:space="preserve"> </w:t>
      </w:r>
      <w:r w:rsidRPr="00EF1E91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EF1E91">
        <w:rPr>
          <w:rFonts w:ascii="Trebuchet MS" w:hAnsi="Trebuchet MS"/>
          <w:color w:val="000000"/>
          <w:sz w:val="22"/>
          <w:szCs w:val="22"/>
        </w:rPr>
        <w:t xml:space="preserve"> formularz s</w:t>
      </w:r>
      <w:r>
        <w:rPr>
          <w:rFonts w:ascii="Trebuchet MS" w:hAnsi="Trebuchet MS"/>
          <w:color w:val="000000"/>
          <w:sz w:val="22"/>
          <w:szCs w:val="22"/>
        </w:rPr>
        <w:t xml:space="preserve">tanowiący specyfikację </w:t>
      </w:r>
      <w:r w:rsidRPr="00EF1E91">
        <w:rPr>
          <w:rFonts w:ascii="Trebuchet MS" w:hAnsi="Trebuchet MS"/>
          <w:color w:val="000000"/>
          <w:sz w:val="22"/>
          <w:szCs w:val="22"/>
        </w:rPr>
        <w:t xml:space="preserve">warunków zamówienia, zawierający między innymi istotne dla </w:t>
      </w:r>
      <w:r w:rsidRPr="00EF1E91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EF1E91">
        <w:rPr>
          <w:rFonts w:ascii="Trebuchet MS" w:hAnsi="Trebuchet MS"/>
          <w:color w:val="000000"/>
          <w:sz w:val="22"/>
          <w:szCs w:val="22"/>
        </w:rPr>
        <w:t xml:space="preserve"> postanowienia i zobowiązania </w:t>
      </w:r>
      <w:r w:rsidRPr="00EF1E91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EF1E91">
        <w:rPr>
          <w:rFonts w:ascii="Trebuchet MS" w:hAnsi="Trebuchet MS"/>
          <w:color w:val="000000"/>
          <w:sz w:val="22"/>
          <w:szCs w:val="22"/>
        </w:rPr>
        <w:t xml:space="preserve"> oraz, że </w:t>
      </w:r>
      <w:r>
        <w:rPr>
          <w:rFonts w:ascii="Trebuchet MS" w:hAnsi="Trebuchet MS"/>
          <w:color w:val="000000"/>
          <w:sz w:val="22"/>
          <w:szCs w:val="22"/>
        </w:rPr>
        <w:t xml:space="preserve">są one wprowadzone do </w:t>
      </w:r>
      <w:r w:rsidRPr="00EF1E91">
        <w:rPr>
          <w:rFonts w:ascii="Trebuchet MS" w:hAnsi="Trebuchet MS"/>
          <w:color w:val="000000"/>
          <w:sz w:val="22"/>
          <w:szCs w:val="22"/>
        </w:rPr>
        <w:t>Umowy w sprawie zamówienia publicznego</w:t>
      </w:r>
      <w:r>
        <w:rPr>
          <w:rFonts w:ascii="Trebuchet MS" w:hAnsi="Trebuchet MS"/>
          <w:color w:val="000000"/>
          <w:sz w:val="22"/>
          <w:szCs w:val="22"/>
        </w:rPr>
        <w:t xml:space="preserve"> w trybie podstawowym</w:t>
      </w:r>
      <w:r w:rsidRPr="00EF1E91">
        <w:rPr>
          <w:rFonts w:ascii="Trebuchet MS" w:hAnsi="Trebuchet MS"/>
          <w:color w:val="000000"/>
          <w:sz w:val="22"/>
          <w:szCs w:val="22"/>
        </w:rPr>
        <w:t>.</w:t>
      </w:r>
    </w:p>
    <w:p w:rsidR="006455E4" w:rsidRPr="000E5195" w:rsidRDefault="006455E4" w:rsidP="007042FE">
      <w:pPr>
        <w:numPr>
          <w:ilvl w:val="0"/>
          <w:numId w:val="59"/>
        </w:numPr>
        <w:autoSpaceDE w:val="0"/>
        <w:ind w:left="426" w:hanging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0E5195">
        <w:rPr>
          <w:rFonts w:ascii="Trebuchet MS" w:hAnsi="Trebuchet MS"/>
          <w:color w:val="000000"/>
          <w:sz w:val="22"/>
          <w:szCs w:val="22"/>
        </w:rPr>
        <w:t xml:space="preserve">Dokumenty zawierające </w:t>
      </w:r>
      <w:r w:rsidR="00777949" w:rsidRPr="000E5195">
        <w:rPr>
          <w:rFonts w:ascii="Trebuchet MS" w:hAnsi="Trebuchet MS"/>
          <w:color w:val="000000"/>
          <w:sz w:val="22"/>
          <w:szCs w:val="22"/>
        </w:rPr>
        <w:t>specyfikację warunków</w:t>
      </w:r>
      <w:r w:rsidRPr="000E5195">
        <w:rPr>
          <w:rFonts w:ascii="Trebuchet MS" w:hAnsi="Trebuchet MS"/>
          <w:color w:val="000000"/>
          <w:sz w:val="22"/>
          <w:szCs w:val="22"/>
        </w:rPr>
        <w:t xml:space="preserve"> zamówienia, stanowią integralną część Umowy.</w:t>
      </w:r>
    </w:p>
    <w:p w:rsidR="005C6990" w:rsidRPr="003272A8" w:rsidRDefault="006455E4" w:rsidP="007042FE">
      <w:pPr>
        <w:numPr>
          <w:ilvl w:val="0"/>
          <w:numId w:val="59"/>
        </w:numPr>
        <w:autoSpaceDE w:val="0"/>
        <w:ind w:left="426" w:hanging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812806">
        <w:rPr>
          <w:rFonts w:ascii="Trebuchet MS" w:hAnsi="Trebuchet MS"/>
          <w:color w:val="000000"/>
          <w:sz w:val="22"/>
          <w:szCs w:val="22"/>
        </w:rPr>
        <w:t xml:space="preserve">Na </w:t>
      </w:r>
      <w:r w:rsidR="00D35FAE" w:rsidRPr="00812806">
        <w:rPr>
          <w:rFonts w:ascii="Trebuchet MS" w:hAnsi="Trebuchet MS"/>
          <w:color w:val="000000"/>
          <w:sz w:val="22"/>
          <w:szCs w:val="22"/>
        </w:rPr>
        <w:t>przedmiot zamówienia</w:t>
      </w:r>
      <w:r w:rsidRPr="00812806">
        <w:rPr>
          <w:rFonts w:ascii="Trebuchet MS" w:hAnsi="Trebuchet MS"/>
          <w:color w:val="000000"/>
          <w:sz w:val="22"/>
          <w:szCs w:val="22"/>
        </w:rPr>
        <w:t xml:space="preserve"> składa się zakres rzeczowy robót wyszczególniony                    </w:t>
      </w:r>
      <w:r w:rsidR="005C6990">
        <w:rPr>
          <w:rFonts w:ascii="Trebuchet MS" w:hAnsi="Trebuchet MS"/>
          <w:color w:val="000000"/>
          <w:sz w:val="22"/>
          <w:szCs w:val="22"/>
        </w:rPr>
        <w:t xml:space="preserve">         </w:t>
      </w:r>
      <w:r w:rsidR="00594705" w:rsidRPr="00812806">
        <w:rPr>
          <w:rFonts w:ascii="Trebuchet MS" w:hAnsi="Trebuchet MS"/>
          <w:color w:val="000000"/>
          <w:sz w:val="22"/>
          <w:szCs w:val="22"/>
        </w:rPr>
        <w:t xml:space="preserve"> </w:t>
      </w:r>
      <w:r w:rsidR="005C6990">
        <w:rPr>
          <w:rFonts w:ascii="Trebuchet MS" w:hAnsi="Trebuchet MS"/>
          <w:color w:val="000000"/>
          <w:sz w:val="22"/>
          <w:szCs w:val="22"/>
        </w:rPr>
        <w:t xml:space="preserve">w </w:t>
      </w:r>
      <w:r w:rsidR="00CF2152">
        <w:rPr>
          <w:rFonts w:ascii="Trebuchet MS" w:hAnsi="Trebuchet MS"/>
          <w:color w:val="000000"/>
          <w:sz w:val="22"/>
          <w:szCs w:val="22"/>
        </w:rPr>
        <w:t xml:space="preserve">dokumentacji, </w:t>
      </w:r>
      <w:r w:rsidRPr="00812806">
        <w:rPr>
          <w:rFonts w:ascii="Trebuchet MS" w:hAnsi="Trebuchet MS"/>
          <w:color w:val="000000"/>
          <w:sz w:val="22"/>
          <w:szCs w:val="22"/>
        </w:rPr>
        <w:t>zawierającej</w:t>
      </w:r>
      <w:r w:rsidR="005C6990" w:rsidRPr="005C6990">
        <w:rPr>
          <w:rFonts w:ascii="Trebuchet MS" w:hAnsi="Trebuchet MS"/>
          <w:color w:val="000000"/>
          <w:sz w:val="22"/>
          <w:szCs w:val="22"/>
        </w:rPr>
        <w:t xml:space="preserve"> </w:t>
      </w:r>
      <w:r w:rsidR="00D12CC4">
        <w:rPr>
          <w:rFonts w:ascii="Trebuchet MS" w:hAnsi="Trebuchet MS"/>
          <w:color w:val="000000"/>
          <w:sz w:val="22"/>
          <w:szCs w:val="22"/>
        </w:rPr>
        <w:t>się min</w:t>
      </w:r>
      <w:r w:rsidR="005C6990" w:rsidRPr="00812806">
        <w:rPr>
          <w:rFonts w:ascii="Trebuchet MS" w:hAnsi="Trebuchet MS"/>
          <w:color w:val="000000"/>
          <w:sz w:val="22"/>
          <w:szCs w:val="22"/>
        </w:rPr>
        <w:t>.</w:t>
      </w:r>
      <w:r w:rsidR="005C6990">
        <w:rPr>
          <w:rFonts w:ascii="Trebuchet MS" w:hAnsi="Trebuchet MS"/>
          <w:color w:val="000000"/>
          <w:sz w:val="22"/>
          <w:szCs w:val="22"/>
        </w:rPr>
        <w:t xml:space="preserve"> </w:t>
      </w:r>
      <w:r w:rsidR="00CF2152">
        <w:rPr>
          <w:rFonts w:ascii="Trebuchet MS" w:hAnsi="Trebuchet MS"/>
          <w:color w:val="000000"/>
          <w:sz w:val="22"/>
          <w:szCs w:val="22"/>
        </w:rPr>
        <w:t>w:</w:t>
      </w:r>
    </w:p>
    <w:p w:rsidR="005E181D" w:rsidRPr="00791231" w:rsidRDefault="005E181D" w:rsidP="005E181D">
      <w:pPr>
        <w:pStyle w:val="NormalnyWeb"/>
        <w:numPr>
          <w:ilvl w:val="0"/>
          <w:numId w:val="65"/>
        </w:numPr>
        <w:spacing w:before="0" w:beforeAutospacing="0" w:after="0" w:line="240" w:lineRule="auto"/>
        <w:ind w:left="709" w:hanging="283"/>
        <w:rPr>
          <w:rFonts w:ascii="Trebuchet MS" w:hAnsi="Trebuchet MS"/>
          <w:color w:val="000000"/>
          <w:sz w:val="22"/>
          <w:szCs w:val="22"/>
        </w:rPr>
      </w:pPr>
      <w:r w:rsidRPr="00791231">
        <w:rPr>
          <w:rFonts w:ascii="Trebuchet MS" w:hAnsi="Trebuchet MS"/>
          <w:color w:val="000000"/>
          <w:sz w:val="22"/>
          <w:szCs w:val="22"/>
        </w:rPr>
        <w:t>Specyfikacji Warunków</w:t>
      </w:r>
      <w:r>
        <w:rPr>
          <w:rFonts w:ascii="Trebuchet MS" w:hAnsi="Trebuchet MS"/>
          <w:color w:val="000000"/>
          <w:sz w:val="22"/>
          <w:szCs w:val="22"/>
        </w:rPr>
        <w:t xml:space="preserve"> Zamówienia;</w:t>
      </w:r>
    </w:p>
    <w:p w:rsidR="005E181D" w:rsidRPr="00791231" w:rsidRDefault="005E181D" w:rsidP="005E181D">
      <w:pPr>
        <w:pStyle w:val="NormalnyWeb"/>
        <w:numPr>
          <w:ilvl w:val="0"/>
          <w:numId w:val="65"/>
        </w:numPr>
        <w:spacing w:before="0" w:beforeAutospacing="0" w:after="0" w:line="240" w:lineRule="auto"/>
        <w:ind w:left="709" w:hanging="283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Projektów technicznych</w:t>
      </w:r>
      <w:r w:rsidRPr="00791231">
        <w:rPr>
          <w:rFonts w:ascii="Trebuchet MS" w:hAnsi="Trebuchet MS"/>
          <w:color w:val="000000"/>
          <w:sz w:val="22"/>
          <w:szCs w:val="22"/>
        </w:rPr>
        <w:t>;</w:t>
      </w:r>
    </w:p>
    <w:p w:rsidR="005E181D" w:rsidRPr="00791231" w:rsidRDefault="005E181D" w:rsidP="005E181D">
      <w:pPr>
        <w:pStyle w:val="NormalnyWeb"/>
        <w:numPr>
          <w:ilvl w:val="0"/>
          <w:numId w:val="65"/>
        </w:numPr>
        <w:spacing w:before="0" w:beforeAutospacing="0" w:after="0" w:line="240" w:lineRule="auto"/>
        <w:ind w:left="709" w:hanging="283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Przedmiaru robót;</w:t>
      </w:r>
      <w:r w:rsidRPr="00791231">
        <w:rPr>
          <w:rFonts w:ascii="Trebuchet MS" w:hAnsi="Trebuchet MS"/>
          <w:color w:val="000000"/>
          <w:sz w:val="22"/>
          <w:szCs w:val="22"/>
        </w:rPr>
        <w:t xml:space="preserve"> </w:t>
      </w:r>
    </w:p>
    <w:p w:rsidR="005E181D" w:rsidRDefault="005E181D" w:rsidP="005E181D">
      <w:pPr>
        <w:pStyle w:val="NormalnyWeb"/>
        <w:numPr>
          <w:ilvl w:val="0"/>
          <w:numId w:val="65"/>
        </w:numPr>
        <w:spacing w:before="0" w:beforeAutospacing="0" w:after="0" w:line="240" w:lineRule="auto"/>
        <w:ind w:left="709" w:hanging="283"/>
        <w:rPr>
          <w:rFonts w:cs="Arial"/>
          <w:sz w:val="22"/>
          <w:szCs w:val="22"/>
        </w:rPr>
      </w:pPr>
      <w:r w:rsidRPr="00791231">
        <w:rPr>
          <w:rFonts w:ascii="Trebuchet MS" w:hAnsi="Trebuchet MS"/>
          <w:color w:val="000000"/>
          <w:sz w:val="22"/>
          <w:szCs w:val="22"/>
        </w:rPr>
        <w:t>Specyfikacje techniczne wykonania i odbioru robót budo</w:t>
      </w:r>
      <w:r>
        <w:rPr>
          <w:rFonts w:ascii="Trebuchet MS" w:hAnsi="Trebuchet MS"/>
          <w:color w:val="000000"/>
          <w:sz w:val="22"/>
          <w:szCs w:val="22"/>
        </w:rPr>
        <w:t>wlanych</w:t>
      </w:r>
      <w:r w:rsidRPr="00D8051F">
        <w:rPr>
          <w:rFonts w:ascii="Trebuchet MS" w:hAnsi="Trebuchet MS"/>
          <w:color w:val="000000"/>
          <w:sz w:val="22"/>
          <w:szCs w:val="22"/>
        </w:rPr>
        <w:t xml:space="preserve"> </w:t>
      </w:r>
      <w:r w:rsidRPr="00F70603">
        <w:rPr>
          <w:rFonts w:ascii="Trebuchet MS" w:hAnsi="Trebuchet MS"/>
          <w:color w:val="000000"/>
          <w:sz w:val="22"/>
          <w:szCs w:val="22"/>
        </w:rPr>
        <w:t xml:space="preserve">w odpowiednich branżach </w:t>
      </w:r>
      <w:r w:rsidRPr="00791231">
        <w:rPr>
          <w:rFonts w:ascii="Trebuchet MS" w:hAnsi="Trebuchet MS"/>
          <w:color w:val="000000"/>
          <w:sz w:val="22"/>
          <w:szCs w:val="22"/>
        </w:rPr>
        <w:t>(zwane „STWiORB”)</w:t>
      </w:r>
      <w:r>
        <w:rPr>
          <w:rFonts w:ascii="Trebuchet MS" w:hAnsi="Trebuchet MS"/>
          <w:color w:val="000000"/>
          <w:sz w:val="22"/>
          <w:szCs w:val="22"/>
        </w:rPr>
        <w:t>;</w:t>
      </w:r>
      <w:r w:rsidRPr="00791231">
        <w:rPr>
          <w:rFonts w:cs="Arial"/>
          <w:sz w:val="22"/>
          <w:szCs w:val="22"/>
        </w:rPr>
        <w:t xml:space="preserve"> </w:t>
      </w:r>
    </w:p>
    <w:p w:rsidR="005E181D" w:rsidRPr="009267A7" w:rsidRDefault="005E181D" w:rsidP="005E181D">
      <w:pPr>
        <w:pStyle w:val="NormalnyWeb"/>
        <w:numPr>
          <w:ilvl w:val="0"/>
          <w:numId w:val="65"/>
        </w:numPr>
        <w:spacing w:before="0" w:beforeAutospacing="0" w:after="0" w:line="240" w:lineRule="auto"/>
        <w:ind w:left="709" w:hanging="283"/>
        <w:rPr>
          <w:rFonts w:ascii="Trebuchet MS" w:hAnsi="Trebuchet MS" w:cs="Arial"/>
          <w:sz w:val="22"/>
          <w:szCs w:val="22"/>
        </w:rPr>
      </w:pPr>
      <w:r w:rsidRPr="009267A7">
        <w:rPr>
          <w:rFonts w:ascii="Trebuchet MS" w:hAnsi="Trebuchet MS" w:cs="Arial"/>
          <w:sz w:val="22"/>
          <w:szCs w:val="22"/>
        </w:rPr>
        <w:t>Uzupełnienia do opisu technicznego</w:t>
      </w:r>
      <w:r>
        <w:rPr>
          <w:rFonts w:ascii="Trebuchet MS" w:hAnsi="Trebuchet MS" w:cs="Arial"/>
          <w:sz w:val="22"/>
          <w:szCs w:val="22"/>
        </w:rPr>
        <w:t>;</w:t>
      </w:r>
    </w:p>
    <w:p w:rsidR="006455E4" w:rsidRPr="003F0A9D" w:rsidRDefault="006455E4" w:rsidP="007042FE">
      <w:pPr>
        <w:numPr>
          <w:ilvl w:val="0"/>
          <w:numId w:val="59"/>
        </w:numPr>
        <w:autoSpaceDE w:val="0"/>
        <w:ind w:left="426" w:hanging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3F0A9D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3F0A9D">
        <w:rPr>
          <w:rFonts w:ascii="Trebuchet MS" w:hAnsi="Trebuchet MS"/>
          <w:color w:val="000000"/>
          <w:sz w:val="22"/>
          <w:szCs w:val="22"/>
        </w:rPr>
        <w:t xml:space="preserve"> zobowiązuje się wykonać wszystkie opisane dokumentacją techniczną roboty budowlane, niezbędne do realizacji przedmiotu Umowy.</w:t>
      </w:r>
    </w:p>
    <w:p w:rsidR="006455E4" w:rsidRPr="003F0A9D" w:rsidRDefault="006455E4" w:rsidP="007042FE">
      <w:pPr>
        <w:numPr>
          <w:ilvl w:val="0"/>
          <w:numId w:val="59"/>
        </w:numPr>
        <w:autoSpaceDE w:val="0"/>
        <w:ind w:left="426" w:hanging="426"/>
        <w:jc w:val="both"/>
        <w:outlineLvl w:val="0"/>
        <w:rPr>
          <w:rFonts w:ascii="Calibri" w:hAnsi="Calibri"/>
          <w:b/>
          <w:color w:val="000000"/>
          <w:sz w:val="22"/>
          <w:szCs w:val="22"/>
        </w:rPr>
      </w:pPr>
      <w:r w:rsidRPr="003F0A9D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3F0A9D">
        <w:rPr>
          <w:rFonts w:ascii="Trebuchet MS" w:hAnsi="Trebuchet MS"/>
          <w:color w:val="000000"/>
          <w:sz w:val="22"/>
          <w:szCs w:val="22"/>
        </w:rPr>
        <w:t xml:space="preserve"> zobowiązuje się wykonać roboty budowlane, które nie zostały wyszczególnione w dokumentacji technicznej, a są konieczne do realizacji przedmiotu Umowy zgodnie </w:t>
      </w:r>
      <w:r w:rsidR="003F0A9D">
        <w:rPr>
          <w:rFonts w:ascii="Trebuchet MS" w:hAnsi="Trebuchet MS"/>
          <w:color w:val="000000"/>
          <w:sz w:val="22"/>
          <w:szCs w:val="22"/>
        </w:rPr>
        <w:t xml:space="preserve">                 </w:t>
      </w:r>
      <w:r w:rsidR="00CF139C">
        <w:rPr>
          <w:rFonts w:ascii="Trebuchet MS" w:hAnsi="Trebuchet MS"/>
          <w:color w:val="000000"/>
          <w:sz w:val="22"/>
          <w:szCs w:val="22"/>
        </w:rPr>
        <w:t xml:space="preserve">z </w:t>
      </w:r>
      <w:r w:rsidR="00CF2152">
        <w:rPr>
          <w:rFonts w:ascii="Trebuchet MS" w:hAnsi="Trebuchet MS"/>
          <w:color w:val="000000"/>
          <w:sz w:val="22"/>
          <w:szCs w:val="22"/>
        </w:rPr>
        <w:t xml:space="preserve">projektem </w:t>
      </w:r>
      <w:r w:rsidR="00CF2152" w:rsidRPr="003F0A9D">
        <w:rPr>
          <w:rFonts w:ascii="Trebuchet MS" w:hAnsi="Trebuchet MS"/>
          <w:color w:val="000000"/>
          <w:sz w:val="22"/>
          <w:szCs w:val="22"/>
        </w:rPr>
        <w:t>technicznym</w:t>
      </w:r>
      <w:r w:rsidRPr="003F0A9D">
        <w:rPr>
          <w:rFonts w:ascii="Trebuchet MS" w:hAnsi="Trebuchet MS"/>
          <w:color w:val="000000"/>
          <w:sz w:val="22"/>
          <w:szCs w:val="22"/>
        </w:rPr>
        <w:t xml:space="preserve">, STWiORB i zasadami wiedzy technicznej oraz obowiązującymi </w:t>
      </w:r>
      <w:r w:rsidR="00CF139C">
        <w:rPr>
          <w:rFonts w:ascii="Trebuchet MS" w:hAnsi="Trebuchet MS"/>
          <w:color w:val="000000"/>
          <w:sz w:val="22"/>
          <w:szCs w:val="22"/>
        </w:rPr>
        <w:t xml:space="preserve">           </w:t>
      </w:r>
      <w:r w:rsidRPr="003F0A9D">
        <w:rPr>
          <w:rFonts w:ascii="Trebuchet MS" w:hAnsi="Trebuchet MS"/>
          <w:color w:val="000000"/>
          <w:sz w:val="22"/>
          <w:szCs w:val="22"/>
        </w:rPr>
        <w:t>w Rzeczypospolitej Polskiej przepisami prawa powszechnie obowiązującego</w:t>
      </w:r>
      <w:r w:rsidRPr="003F0A9D">
        <w:rPr>
          <w:rFonts w:ascii="Calibri" w:hAnsi="Calibri"/>
          <w:color w:val="000000"/>
          <w:sz w:val="22"/>
          <w:szCs w:val="22"/>
        </w:rPr>
        <w:t>.</w:t>
      </w:r>
    </w:p>
    <w:p w:rsidR="006455E4" w:rsidRPr="003F0A9D" w:rsidRDefault="006455E4" w:rsidP="007042FE">
      <w:pPr>
        <w:numPr>
          <w:ilvl w:val="0"/>
          <w:numId w:val="59"/>
        </w:numPr>
        <w:autoSpaceDE w:val="0"/>
        <w:ind w:left="426" w:hanging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3F0A9D">
        <w:rPr>
          <w:rFonts w:ascii="Trebuchet MS" w:hAnsi="Trebuchet MS"/>
          <w:b/>
          <w:sz w:val="22"/>
          <w:szCs w:val="22"/>
        </w:rPr>
        <w:t>Wykonawca</w:t>
      </w:r>
      <w:r w:rsidRPr="003F0A9D">
        <w:rPr>
          <w:rFonts w:ascii="Trebuchet MS" w:hAnsi="Trebuchet MS"/>
          <w:sz w:val="22"/>
          <w:szCs w:val="22"/>
        </w:rPr>
        <w:t xml:space="preserve"> zobowiązuje się do:</w:t>
      </w:r>
    </w:p>
    <w:p w:rsidR="006455E4" w:rsidRPr="003F0A9D" w:rsidRDefault="006455E4" w:rsidP="003272A8">
      <w:pPr>
        <w:spacing w:line="259" w:lineRule="auto"/>
        <w:ind w:left="709" w:hanging="283"/>
        <w:jc w:val="both"/>
        <w:rPr>
          <w:rFonts w:ascii="Trebuchet MS" w:hAnsi="Trebuchet MS" w:cs="Arial"/>
          <w:sz w:val="22"/>
          <w:szCs w:val="22"/>
        </w:rPr>
      </w:pPr>
      <w:r w:rsidRPr="003F0A9D">
        <w:rPr>
          <w:rFonts w:ascii="Trebuchet MS" w:hAnsi="Trebuchet MS"/>
          <w:sz w:val="22"/>
          <w:szCs w:val="22"/>
        </w:rPr>
        <w:t xml:space="preserve">1)  przygotowania i przekazania </w:t>
      </w:r>
      <w:r w:rsidRPr="003F0A9D">
        <w:rPr>
          <w:rFonts w:ascii="Trebuchet MS" w:hAnsi="Trebuchet MS"/>
          <w:b/>
          <w:sz w:val="22"/>
          <w:szCs w:val="22"/>
        </w:rPr>
        <w:t>Zamawiającemu</w:t>
      </w:r>
      <w:r w:rsidRPr="003F0A9D">
        <w:rPr>
          <w:rFonts w:ascii="Trebuchet MS" w:hAnsi="Trebuchet MS"/>
          <w:sz w:val="22"/>
          <w:szCs w:val="22"/>
        </w:rPr>
        <w:t xml:space="preserve"> </w:t>
      </w:r>
      <w:r w:rsidR="00D35FAE" w:rsidRPr="003F0A9D">
        <w:rPr>
          <w:rFonts w:ascii="Trebuchet MS" w:hAnsi="Trebuchet MS"/>
          <w:sz w:val="22"/>
          <w:szCs w:val="22"/>
        </w:rPr>
        <w:t>dokumentacji dotyczącej</w:t>
      </w:r>
      <w:r w:rsidRPr="003F0A9D">
        <w:rPr>
          <w:rFonts w:ascii="Trebuchet MS" w:hAnsi="Trebuchet MS"/>
          <w:sz w:val="22"/>
          <w:szCs w:val="22"/>
        </w:rPr>
        <w:t xml:space="preserve"> warunków gwarancji producentów;</w:t>
      </w:r>
    </w:p>
    <w:p w:rsidR="006455E4" w:rsidRPr="003F0A9D" w:rsidRDefault="006455E4" w:rsidP="003272A8">
      <w:pPr>
        <w:autoSpaceDE w:val="0"/>
        <w:ind w:left="709" w:hanging="283"/>
        <w:jc w:val="both"/>
        <w:rPr>
          <w:rFonts w:ascii="Trebuchet MS" w:hAnsi="Trebuchet MS"/>
          <w:sz w:val="22"/>
          <w:szCs w:val="22"/>
        </w:rPr>
      </w:pPr>
      <w:r w:rsidRPr="003F0A9D">
        <w:rPr>
          <w:rFonts w:ascii="Trebuchet MS" w:hAnsi="Trebuchet MS"/>
          <w:sz w:val="22"/>
          <w:szCs w:val="22"/>
        </w:rPr>
        <w:t>2) ustanowienia zabezpieczenia należytego wykonania zgodnie z zapisem z ogłoszenia;</w:t>
      </w:r>
    </w:p>
    <w:p w:rsidR="006455E4" w:rsidRPr="005645F7" w:rsidRDefault="006455E4" w:rsidP="003272A8">
      <w:pPr>
        <w:ind w:left="709" w:hanging="283"/>
        <w:jc w:val="both"/>
        <w:rPr>
          <w:rFonts w:ascii="Trebuchet MS" w:hAnsi="Trebuchet MS"/>
          <w:sz w:val="22"/>
          <w:szCs w:val="22"/>
        </w:rPr>
      </w:pPr>
      <w:r w:rsidRPr="005645F7">
        <w:rPr>
          <w:rFonts w:ascii="Trebuchet MS" w:hAnsi="Trebuchet MS"/>
          <w:sz w:val="22"/>
          <w:szCs w:val="22"/>
        </w:rPr>
        <w:t>3) naprawienia ewentualnie pows</w:t>
      </w:r>
      <w:r w:rsidR="00C32F26" w:rsidRPr="005645F7">
        <w:rPr>
          <w:rFonts w:ascii="Trebuchet MS" w:hAnsi="Trebuchet MS"/>
          <w:sz w:val="22"/>
          <w:szCs w:val="22"/>
        </w:rPr>
        <w:t>tałyc</w:t>
      </w:r>
      <w:r w:rsidR="00C94936" w:rsidRPr="005645F7">
        <w:rPr>
          <w:rFonts w:ascii="Trebuchet MS" w:hAnsi="Trebuchet MS"/>
          <w:sz w:val="22"/>
          <w:szCs w:val="22"/>
        </w:rPr>
        <w:t xml:space="preserve">h szkód na terenie </w:t>
      </w:r>
      <w:r w:rsidR="005E181D">
        <w:rPr>
          <w:rFonts w:ascii="Trebuchet MS" w:hAnsi="Trebuchet MS"/>
          <w:sz w:val="22"/>
          <w:szCs w:val="22"/>
        </w:rPr>
        <w:t>obiektów</w:t>
      </w:r>
      <w:r w:rsidR="005E181D" w:rsidRPr="00D3004A">
        <w:rPr>
          <w:rFonts w:ascii="Trebuchet MS" w:hAnsi="Trebuchet MS"/>
          <w:sz w:val="22"/>
          <w:szCs w:val="22"/>
        </w:rPr>
        <w:t xml:space="preserve"> ucz</w:t>
      </w:r>
      <w:r w:rsidR="005E181D">
        <w:rPr>
          <w:rFonts w:ascii="Trebuchet MS" w:hAnsi="Trebuchet MS"/>
          <w:sz w:val="22"/>
          <w:szCs w:val="22"/>
        </w:rPr>
        <w:t xml:space="preserve">elni lub/i  w budynku        A- Rektorat </w:t>
      </w:r>
      <w:r w:rsidR="008A3D0D" w:rsidRPr="00D3004A">
        <w:rPr>
          <w:rFonts w:ascii="Trebuchet MS" w:hAnsi="Trebuchet MS"/>
          <w:sz w:val="22"/>
          <w:szCs w:val="22"/>
        </w:rPr>
        <w:t xml:space="preserve">w wyniku realizacji </w:t>
      </w:r>
      <w:r w:rsidR="008A3D0D">
        <w:rPr>
          <w:rFonts w:ascii="Trebuchet MS" w:hAnsi="Trebuchet MS"/>
          <w:sz w:val="22"/>
          <w:szCs w:val="22"/>
        </w:rPr>
        <w:t xml:space="preserve">prowadzonych </w:t>
      </w:r>
      <w:r w:rsidR="008A3D0D" w:rsidRPr="00D3004A">
        <w:rPr>
          <w:rFonts w:ascii="Trebuchet MS" w:hAnsi="Trebuchet MS"/>
          <w:sz w:val="22"/>
          <w:szCs w:val="22"/>
        </w:rPr>
        <w:t>prac</w:t>
      </w:r>
      <w:r w:rsidR="008A3D0D">
        <w:rPr>
          <w:rFonts w:ascii="Trebuchet MS" w:hAnsi="Trebuchet MS"/>
          <w:sz w:val="22"/>
          <w:szCs w:val="22"/>
        </w:rPr>
        <w:t>.</w:t>
      </w:r>
    </w:p>
    <w:p w:rsidR="007A2D4F" w:rsidRPr="005645F7" w:rsidRDefault="00A72BD6" w:rsidP="007A2D4F">
      <w:pPr>
        <w:autoSpaceDE w:val="0"/>
        <w:ind w:left="426" w:hanging="426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5645F7">
        <w:rPr>
          <w:rFonts w:ascii="Trebuchet MS" w:hAnsi="Trebuchet MS"/>
          <w:bCs/>
          <w:sz w:val="22"/>
          <w:szCs w:val="22"/>
          <w:lang w:eastAsia="pl-PL" w:bidi="pl-PL"/>
        </w:rPr>
        <w:t>9</w:t>
      </w:r>
      <w:r w:rsidR="007A2D4F" w:rsidRPr="005645F7">
        <w:rPr>
          <w:rFonts w:ascii="Trebuchet MS" w:hAnsi="Trebuchet MS"/>
          <w:bCs/>
          <w:sz w:val="22"/>
          <w:szCs w:val="22"/>
          <w:lang w:eastAsia="pl-PL" w:bidi="pl-PL"/>
        </w:rPr>
        <w:t xml:space="preserve">. </w:t>
      </w:r>
      <w:r w:rsidR="00C32F26" w:rsidRPr="005645F7">
        <w:rPr>
          <w:rFonts w:ascii="Trebuchet MS" w:hAnsi="Trebuchet MS"/>
          <w:bCs/>
          <w:sz w:val="22"/>
          <w:szCs w:val="22"/>
          <w:lang w:eastAsia="pl-PL" w:bidi="pl-PL"/>
        </w:rPr>
        <w:t xml:space="preserve"> </w:t>
      </w:r>
      <w:r w:rsidR="007A2D4F" w:rsidRPr="005645F7">
        <w:rPr>
          <w:rFonts w:ascii="Trebuchet MS" w:hAnsi="Trebuchet MS"/>
          <w:bCs/>
          <w:sz w:val="22"/>
          <w:szCs w:val="22"/>
          <w:lang w:eastAsia="pl-PL" w:bidi="pl-PL"/>
        </w:rPr>
        <w:t xml:space="preserve">Obsługa archeologiczna i konserwatorska w przypadku wystąpienia </w:t>
      </w:r>
      <w:r w:rsidR="00AD6D59" w:rsidRPr="005645F7">
        <w:rPr>
          <w:rFonts w:ascii="Trebuchet MS" w:hAnsi="Trebuchet MS"/>
          <w:bCs/>
          <w:sz w:val="22"/>
          <w:szCs w:val="22"/>
          <w:lang w:eastAsia="pl-PL" w:bidi="pl-PL"/>
        </w:rPr>
        <w:t>sytuacji, dla której</w:t>
      </w:r>
      <w:r w:rsidR="007A2D4F" w:rsidRPr="005645F7">
        <w:rPr>
          <w:rFonts w:ascii="Trebuchet MS" w:hAnsi="Trebuchet MS"/>
          <w:bCs/>
          <w:sz w:val="22"/>
          <w:szCs w:val="22"/>
          <w:lang w:eastAsia="pl-PL" w:bidi="pl-PL"/>
        </w:rPr>
        <w:t xml:space="preserve"> taka obsługa jest wymagana.</w:t>
      </w:r>
      <w:r w:rsidR="007A2D4F" w:rsidRPr="005645F7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 xml:space="preserve"> </w:t>
      </w:r>
    </w:p>
    <w:p w:rsidR="007A2D4F" w:rsidRPr="005645F7" w:rsidRDefault="00A72BD6" w:rsidP="00463157">
      <w:pPr>
        <w:ind w:left="426" w:hanging="426"/>
        <w:jc w:val="both"/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</w:pPr>
      <w:r w:rsidRPr="005645F7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>10</w:t>
      </w:r>
      <w:r w:rsidR="009631AE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 xml:space="preserve">. </w:t>
      </w:r>
      <w:r w:rsidR="009631AE" w:rsidRPr="009631AE">
        <w:rPr>
          <w:rFonts w:ascii="Trebuchet MS" w:hAnsi="Trebuchet MS"/>
          <w:b/>
          <w:bCs/>
          <w:color w:val="000000" w:themeColor="text1"/>
          <w:sz w:val="22"/>
          <w:szCs w:val="22"/>
          <w:lang w:eastAsia="pl-PL" w:bidi="pl-PL"/>
        </w:rPr>
        <w:t>Wykonawca</w:t>
      </w:r>
      <w:r w:rsidR="009631AE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 xml:space="preserve"> odpowiada za u</w:t>
      </w:r>
      <w:r w:rsidR="007A2D4F" w:rsidRPr="005645F7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>trzymanie terenu budowy w stanie wolnym od przeszkód komunikacyjnych oraz usuwanie na bieżąco zbędnych materiałów,</w:t>
      </w:r>
      <w:r w:rsidR="009E0DA3" w:rsidRPr="005645F7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 xml:space="preserve"> </w:t>
      </w:r>
      <w:r w:rsidR="00923D21" w:rsidRPr="005645F7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>gruzu,</w:t>
      </w:r>
      <w:r w:rsidR="007A2D4F" w:rsidRPr="005645F7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 xml:space="preserve"> o</w:t>
      </w:r>
      <w:r w:rsidR="009631AE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 xml:space="preserve">dpadów i śmieci oraz </w:t>
      </w:r>
      <w:r w:rsidR="00777949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>ponosi koszty z</w:t>
      </w:r>
      <w:r w:rsidR="009631AE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> tym związane w tym utylizacje i wywóz odpadów</w:t>
      </w:r>
      <w:r w:rsidR="007A2D4F" w:rsidRPr="005645F7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>.</w:t>
      </w:r>
    </w:p>
    <w:p w:rsidR="007A2D4F" w:rsidRPr="005645F7" w:rsidRDefault="00A72BD6" w:rsidP="00463157">
      <w:pPr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ascii="Trebuchet MS" w:hAnsi="Trebuchet MS"/>
          <w:bCs/>
          <w:sz w:val="22"/>
          <w:szCs w:val="22"/>
          <w:lang w:eastAsia="pl-PL"/>
        </w:rPr>
      </w:pPr>
      <w:r w:rsidRPr="005645F7">
        <w:rPr>
          <w:rFonts w:ascii="Trebuchet MS" w:hAnsi="Trebuchet MS"/>
          <w:b/>
          <w:bCs/>
          <w:sz w:val="22"/>
          <w:szCs w:val="22"/>
          <w:lang w:eastAsia="pl-PL"/>
        </w:rPr>
        <w:t>11</w:t>
      </w:r>
      <w:r w:rsidR="00463157" w:rsidRPr="005645F7">
        <w:rPr>
          <w:rFonts w:ascii="Trebuchet MS" w:hAnsi="Trebuchet MS"/>
          <w:b/>
          <w:bCs/>
          <w:sz w:val="22"/>
          <w:szCs w:val="22"/>
          <w:lang w:eastAsia="pl-PL"/>
        </w:rPr>
        <w:t>.</w:t>
      </w:r>
      <w:r w:rsidR="007A2D4F" w:rsidRPr="005645F7">
        <w:rPr>
          <w:rFonts w:ascii="Trebuchet MS" w:hAnsi="Trebuchet MS"/>
          <w:b/>
          <w:bCs/>
          <w:sz w:val="22"/>
          <w:szCs w:val="22"/>
          <w:lang w:eastAsia="pl-PL"/>
        </w:rPr>
        <w:t xml:space="preserve">Wykonawca </w:t>
      </w:r>
      <w:r w:rsidR="007A2D4F" w:rsidRPr="005645F7">
        <w:rPr>
          <w:rFonts w:ascii="Trebuchet MS" w:hAnsi="Trebuchet MS"/>
          <w:bCs/>
          <w:sz w:val="22"/>
          <w:szCs w:val="22"/>
          <w:lang w:eastAsia="pl-PL"/>
        </w:rPr>
        <w:t xml:space="preserve">zapewni odpowiednie warunki sanitarno-epidemiologiczne zgodnie                      </w:t>
      </w:r>
      <w:r w:rsidR="00C47AFB" w:rsidRPr="005645F7">
        <w:rPr>
          <w:rFonts w:ascii="Trebuchet MS" w:hAnsi="Trebuchet MS"/>
          <w:bCs/>
          <w:sz w:val="22"/>
          <w:szCs w:val="22"/>
          <w:lang w:eastAsia="pl-PL"/>
        </w:rPr>
        <w:t xml:space="preserve">      </w:t>
      </w:r>
      <w:r w:rsidR="007A2D4F" w:rsidRPr="005645F7">
        <w:rPr>
          <w:rFonts w:ascii="Trebuchet MS" w:hAnsi="Trebuchet MS"/>
          <w:bCs/>
          <w:sz w:val="22"/>
          <w:szCs w:val="22"/>
          <w:lang w:eastAsia="pl-PL"/>
        </w:rPr>
        <w:t>z obowiązującymi przepisami w zakresie zapobiegania COVID 19</w:t>
      </w:r>
      <w:r w:rsidR="002C19AC">
        <w:rPr>
          <w:rFonts w:ascii="Trebuchet MS" w:hAnsi="Trebuchet MS"/>
          <w:bCs/>
          <w:sz w:val="22"/>
          <w:szCs w:val="22"/>
          <w:lang w:eastAsia="pl-PL"/>
        </w:rPr>
        <w:t xml:space="preserve"> o ile</w:t>
      </w:r>
      <w:r w:rsidR="007B43D3">
        <w:rPr>
          <w:rFonts w:ascii="Trebuchet MS" w:hAnsi="Trebuchet MS"/>
          <w:bCs/>
          <w:sz w:val="22"/>
          <w:szCs w:val="22"/>
          <w:lang w:eastAsia="pl-PL"/>
        </w:rPr>
        <w:t xml:space="preserve"> takie</w:t>
      </w:r>
      <w:r w:rsidR="002C19AC">
        <w:rPr>
          <w:rFonts w:ascii="Trebuchet MS" w:hAnsi="Trebuchet MS"/>
          <w:bCs/>
          <w:sz w:val="22"/>
          <w:szCs w:val="22"/>
          <w:lang w:eastAsia="pl-PL"/>
        </w:rPr>
        <w:t xml:space="preserve"> zajdą</w:t>
      </w:r>
      <w:r w:rsidR="007A2D4F" w:rsidRPr="005645F7">
        <w:rPr>
          <w:rFonts w:ascii="Trebuchet MS" w:hAnsi="Trebuchet MS"/>
          <w:bCs/>
          <w:sz w:val="22"/>
          <w:szCs w:val="22"/>
          <w:lang w:eastAsia="pl-PL"/>
        </w:rPr>
        <w:t>.</w:t>
      </w:r>
    </w:p>
    <w:p w:rsidR="00516556" w:rsidRPr="005645F7" w:rsidRDefault="00516556" w:rsidP="007A2D4F">
      <w:pPr>
        <w:autoSpaceDE w:val="0"/>
        <w:ind w:hanging="567"/>
        <w:outlineLvl w:val="0"/>
        <w:rPr>
          <w:rFonts w:ascii="Trebuchet MS" w:hAnsi="Trebuchet MS"/>
          <w:color w:val="000000"/>
          <w:sz w:val="22"/>
          <w:szCs w:val="22"/>
        </w:rPr>
      </w:pPr>
    </w:p>
    <w:p w:rsidR="005E181D" w:rsidRDefault="005E181D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5E181D" w:rsidRDefault="005E181D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5645F7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5645F7">
        <w:rPr>
          <w:rFonts w:ascii="Trebuchet MS" w:hAnsi="Trebuchet MS"/>
          <w:b/>
          <w:color w:val="000000"/>
          <w:sz w:val="22"/>
          <w:szCs w:val="22"/>
        </w:rPr>
        <w:lastRenderedPageBreak/>
        <w:t>TERMINY REALIZACJI</w:t>
      </w:r>
    </w:p>
    <w:p w:rsidR="007F3363" w:rsidRPr="005645F7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5645F7">
        <w:rPr>
          <w:rFonts w:ascii="Trebuchet MS" w:hAnsi="Trebuchet MS"/>
          <w:b/>
          <w:color w:val="000000"/>
          <w:sz w:val="22"/>
          <w:szCs w:val="22"/>
        </w:rPr>
        <w:t>§ 3</w:t>
      </w:r>
    </w:p>
    <w:p w:rsidR="00A72BD6" w:rsidRPr="006372D2" w:rsidRDefault="006372D2" w:rsidP="007042FE">
      <w:pPr>
        <w:widowControl w:val="0"/>
        <w:numPr>
          <w:ilvl w:val="3"/>
          <w:numId w:val="60"/>
        </w:numPr>
        <w:tabs>
          <w:tab w:val="clear" w:pos="1134"/>
          <w:tab w:val="num" w:pos="284"/>
        </w:tabs>
        <w:autoSpaceDE w:val="0"/>
        <w:adjustRightInd w:val="0"/>
        <w:ind w:left="360" w:hanging="218"/>
        <w:jc w:val="both"/>
        <w:textAlignment w:val="baseline"/>
        <w:rPr>
          <w:rFonts w:ascii="Trebuchet MS" w:hAnsi="Trebuchet MS" w:cs="Arial"/>
          <w:b/>
          <w:bCs/>
          <w:sz w:val="22"/>
          <w:szCs w:val="22"/>
        </w:rPr>
      </w:pPr>
      <w:r w:rsidRPr="00873DDA">
        <w:rPr>
          <w:rFonts w:ascii="Trebuchet MS" w:hAnsi="Trebuchet MS" w:cs="Calibri"/>
          <w:color w:val="000000"/>
          <w:sz w:val="22"/>
          <w:szCs w:val="22"/>
        </w:rPr>
        <w:t xml:space="preserve">Termin rozpoczęcia przedmiotu umowy - robót ustala się </w:t>
      </w:r>
      <w:r w:rsidRPr="00873DDA">
        <w:rPr>
          <w:rFonts w:ascii="Trebuchet MS" w:hAnsi="Trebuchet MS" w:cs="Calibri"/>
          <w:b/>
          <w:color w:val="000000"/>
          <w:sz w:val="22"/>
          <w:szCs w:val="22"/>
        </w:rPr>
        <w:t xml:space="preserve">na dzień podpisania umowy,   </w:t>
      </w:r>
      <w:r>
        <w:rPr>
          <w:rFonts w:ascii="Trebuchet MS" w:hAnsi="Trebuchet MS" w:cs="Calibri"/>
          <w:b/>
          <w:color w:val="000000"/>
          <w:sz w:val="22"/>
          <w:szCs w:val="22"/>
        </w:rPr>
        <w:t xml:space="preserve">         </w:t>
      </w:r>
      <w:r w:rsidRPr="00873DDA">
        <w:rPr>
          <w:rFonts w:ascii="Trebuchet MS" w:hAnsi="Trebuchet MS" w:cs="Calibri"/>
          <w:b/>
          <w:color w:val="000000"/>
          <w:sz w:val="22"/>
          <w:szCs w:val="22"/>
        </w:rPr>
        <w:t xml:space="preserve"> po którym</w:t>
      </w:r>
      <w:r w:rsidRPr="00873DDA">
        <w:rPr>
          <w:rFonts w:ascii="Trebuchet MS" w:hAnsi="Trebuchet MS" w:cs="Calibri"/>
          <w:color w:val="000000"/>
          <w:sz w:val="22"/>
          <w:szCs w:val="22"/>
        </w:rPr>
        <w:t xml:space="preserve"> to </w:t>
      </w:r>
      <w:r w:rsidR="008E1EBD" w:rsidRPr="00873DDA">
        <w:rPr>
          <w:rFonts w:ascii="Trebuchet MS" w:hAnsi="Trebuchet MS" w:cs="Calibri"/>
          <w:color w:val="000000"/>
          <w:sz w:val="22"/>
          <w:szCs w:val="22"/>
        </w:rPr>
        <w:t>nastąpi przekazanie</w:t>
      </w:r>
      <w:r w:rsidRPr="00873DDA">
        <w:rPr>
          <w:rFonts w:ascii="Trebuchet MS" w:hAnsi="Trebuchet MS" w:cs="Calibri"/>
          <w:color w:val="000000"/>
          <w:sz w:val="22"/>
          <w:szCs w:val="22"/>
        </w:rPr>
        <w:t xml:space="preserve"> terenu budowy na </w:t>
      </w:r>
      <w:r w:rsidR="006E7D92" w:rsidRPr="00873DDA">
        <w:rPr>
          <w:rFonts w:ascii="Trebuchet MS" w:hAnsi="Trebuchet MS" w:cs="Calibri"/>
          <w:color w:val="000000"/>
          <w:sz w:val="22"/>
          <w:szCs w:val="22"/>
        </w:rPr>
        <w:t>podstawie protokołu</w:t>
      </w:r>
      <w:r w:rsidRPr="00873DDA">
        <w:rPr>
          <w:rFonts w:ascii="Trebuchet MS" w:hAnsi="Trebuchet MS" w:cs="Calibri"/>
          <w:color w:val="000000"/>
          <w:sz w:val="22"/>
          <w:szCs w:val="22"/>
        </w:rPr>
        <w:t xml:space="preserve">. </w:t>
      </w:r>
      <w:r w:rsidR="0095752B">
        <w:rPr>
          <w:rFonts w:ascii="Trebuchet MS" w:hAnsi="Trebuchet MS" w:cs="Calibri"/>
          <w:b/>
          <w:sz w:val="22"/>
          <w:szCs w:val="22"/>
        </w:rPr>
        <w:t>Termin zakończenia przedmiotu umowy- robót</w:t>
      </w:r>
      <w:r>
        <w:rPr>
          <w:rFonts w:ascii="Trebuchet MS" w:hAnsi="Trebuchet MS" w:cs="Calibri"/>
          <w:b/>
          <w:sz w:val="22"/>
          <w:szCs w:val="22"/>
        </w:rPr>
        <w:t xml:space="preserve"> do </w:t>
      </w:r>
      <w:r w:rsidR="005E181D">
        <w:rPr>
          <w:rFonts w:ascii="Trebuchet MS" w:hAnsi="Trebuchet MS" w:cs="Calibri"/>
          <w:b/>
          <w:sz w:val="22"/>
          <w:szCs w:val="22"/>
        </w:rPr>
        <w:t>90</w:t>
      </w:r>
      <w:r w:rsidR="00CF139C" w:rsidRPr="00DC3C57">
        <w:rPr>
          <w:rFonts w:ascii="Trebuchet MS" w:hAnsi="Trebuchet MS" w:cs="Calibri"/>
          <w:b/>
          <w:sz w:val="22"/>
          <w:szCs w:val="22"/>
        </w:rPr>
        <w:t xml:space="preserve"> dni</w:t>
      </w:r>
      <w:r w:rsidR="00CF139C" w:rsidRPr="006372D2">
        <w:rPr>
          <w:rFonts w:ascii="Trebuchet MS" w:hAnsi="Trebuchet MS" w:cs="Calibri"/>
          <w:b/>
          <w:sz w:val="22"/>
          <w:szCs w:val="22"/>
        </w:rPr>
        <w:t xml:space="preserve"> od dnia podpisania umowy </w:t>
      </w:r>
      <w:r w:rsidR="00CF2152" w:rsidRPr="006372D2">
        <w:rPr>
          <w:rFonts w:ascii="Trebuchet MS" w:hAnsi="Trebuchet MS" w:cs="Calibri"/>
          <w:b/>
          <w:sz w:val="22"/>
          <w:szCs w:val="22"/>
        </w:rPr>
        <w:t>tj.</w:t>
      </w:r>
      <w:r w:rsidR="00CF139C" w:rsidRPr="006372D2">
        <w:rPr>
          <w:rFonts w:ascii="Trebuchet MS" w:hAnsi="Trebuchet MS" w:cs="Calibri"/>
          <w:b/>
          <w:sz w:val="22"/>
          <w:szCs w:val="22"/>
        </w:rPr>
        <w:t xml:space="preserve"> do dnia ………………….</w:t>
      </w:r>
      <w:r w:rsidR="005E181D">
        <w:rPr>
          <w:rFonts w:ascii="Trebuchet MS" w:hAnsi="Trebuchet MS" w:cs="Calibri"/>
          <w:b/>
          <w:sz w:val="22"/>
          <w:szCs w:val="22"/>
        </w:rPr>
        <w:t xml:space="preserve">            </w:t>
      </w:r>
      <w:r w:rsidR="00CF139C" w:rsidRPr="006372D2">
        <w:rPr>
          <w:rFonts w:ascii="Trebuchet MS" w:hAnsi="Trebuchet MS" w:cs="Calibri"/>
          <w:sz w:val="22"/>
          <w:szCs w:val="22"/>
        </w:rPr>
        <w:t xml:space="preserve">( obejmuje zgłoszenie gotowości odbiorowej przedmiotu </w:t>
      </w:r>
      <w:r w:rsidR="003A007B" w:rsidRPr="006372D2">
        <w:rPr>
          <w:rFonts w:ascii="Trebuchet MS" w:hAnsi="Trebuchet MS" w:cs="Calibri"/>
          <w:sz w:val="22"/>
          <w:szCs w:val="22"/>
        </w:rPr>
        <w:t>umowy).</w:t>
      </w:r>
    </w:p>
    <w:p w:rsidR="007F3363" w:rsidRPr="005645F7" w:rsidRDefault="007F3363" w:rsidP="007042FE">
      <w:pPr>
        <w:numPr>
          <w:ilvl w:val="0"/>
          <w:numId w:val="60"/>
        </w:numPr>
        <w:autoSpaceDE w:val="0"/>
        <w:ind w:left="425"/>
        <w:jc w:val="both"/>
        <w:rPr>
          <w:rFonts w:ascii="Trebuchet MS" w:hAnsi="Trebuchet MS"/>
          <w:color w:val="000000"/>
          <w:sz w:val="22"/>
          <w:szCs w:val="22"/>
        </w:rPr>
      </w:pPr>
      <w:r w:rsidRPr="005645F7">
        <w:rPr>
          <w:rFonts w:ascii="Trebuchet MS" w:hAnsi="Trebuchet MS" w:cs="Calibri"/>
          <w:b/>
          <w:color w:val="000000"/>
          <w:sz w:val="22"/>
          <w:szCs w:val="22"/>
        </w:rPr>
        <w:t>Wykonawca</w:t>
      </w:r>
      <w:r w:rsidR="00CF139C" w:rsidRPr="005645F7">
        <w:rPr>
          <w:rFonts w:ascii="Trebuchet MS" w:hAnsi="Trebuchet MS" w:cs="Calibri"/>
          <w:color w:val="000000"/>
          <w:sz w:val="22"/>
          <w:szCs w:val="22"/>
        </w:rPr>
        <w:t xml:space="preserve"> oświadcza, iż wskazany</w:t>
      </w:r>
      <w:r w:rsidRPr="005645F7">
        <w:rPr>
          <w:rFonts w:ascii="Trebuchet MS" w:hAnsi="Trebuchet MS" w:cs="Calibri"/>
          <w:color w:val="000000"/>
          <w:sz w:val="22"/>
          <w:szCs w:val="22"/>
        </w:rPr>
        <w:t xml:space="preserve"> </w:t>
      </w:r>
      <w:bookmarkStart w:id="0" w:name="_GoBack"/>
      <w:bookmarkEnd w:id="0"/>
      <w:r w:rsidR="00CF139C" w:rsidRPr="005645F7">
        <w:rPr>
          <w:rFonts w:ascii="Trebuchet MS" w:hAnsi="Trebuchet MS" w:cs="Calibri"/>
          <w:color w:val="000000"/>
          <w:sz w:val="22"/>
          <w:szCs w:val="22"/>
        </w:rPr>
        <w:t>powyżej termin jest</w:t>
      </w:r>
      <w:r w:rsidRPr="005645F7">
        <w:rPr>
          <w:rFonts w:ascii="Trebuchet MS" w:hAnsi="Trebuchet MS" w:cs="Calibri"/>
          <w:color w:val="000000"/>
          <w:sz w:val="22"/>
          <w:szCs w:val="22"/>
        </w:rPr>
        <w:t xml:space="preserve"> pr</w:t>
      </w:r>
      <w:r w:rsidR="00CF139C" w:rsidRPr="005645F7">
        <w:rPr>
          <w:rFonts w:ascii="Trebuchet MS" w:hAnsi="Trebuchet MS" w:cs="Calibri"/>
          <w:color w:val="000000"/>
          <w:sz w:val="22"/>
          <w:szCs w:val="22"/>
        </w:rPr>
        <w:t>awidłowo i obiektywnie określony</w:t>
      </w:r>
      <w:r w:rsidRPr="005645F7">
        <w:rPr>
          <w:rFonts w:ascii="Trebuchet MS" w:hAnsi="Trebuchet MS" w:cs="Calibri"/>
          <w:color w:val="000000"/>
          <w:sz w:val="22"/>
          <w:szCs w:val="22"/>
        </w:rPr>
        <w:t>,</w:t>
      </w:r>
      <w:r w:rsidR="002A5EC2" w:rsidRPr="005645F7">
        <w:rPr>
          <w:rFonts w:ascii="Trebuchet MS" w:hAnsi="Trebuchet MS" w:cs="Calibri"/>
          <w:color w:val="000000"/>
          <w:sz w:val="22"/>
          <w:szCs w:val="22"/>
        </w:rPr>
        <w:t xml:space="preserve">      </w:t>
      </w:r>
      <w:r w:rsidR="00CF139C" w:rsidRPr="005645F7">
        <w:rPr>
          <w:rFonts w:ascii="Trebuchet MS" w:hAnsi="Trebuchet MS" w:cs="Calibri"/>
          <w:color w:val="000000"/>
          <w:sz w:val="22"/>
          <w:szCs w:val="22"/>
        </w:rPr>
        <w:t xml:space="preserve"> a nadto, iż jest wystarczający</w:t>
      </w:r>
      <w:r w:rsidRPr="005645F7">
        <w:rPr>
          <w:rFonts w:ascii="Trebuchet MS" w:hAnsi="Trebuchet MS" w:cs="Calibri"/>
          <w:color w:val="000000"/>
          <w:sz w:val="22"/>
          <w:szCs w:val="22"/>
        </w:rPr>
        <w:t xml:space="preserve"> do prawidłowego wykonania przedmiotu Umowy.</w:t>
      </w:r>
    </w:p>
    <w:p w:rsidR="00A72BD6" w:rsidRPr="005645F7" w:rsidRDefault="00A72BD6" w:rsidP="007F3363">
      <w:pPr>
        <w:autoSpaceDE w:val="0"/>
        <w:ind w:left="4248" w:firstLine="708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B638EC" w:rsidRDefault="007F3363" w:rsidP="007F3363">
      <w:pPr>
        <w:autoSpaceDE w:val="0"/>
        <w:ind w:left="4248" w:firstLine="708"/>
        <w:rPr>
          <w:rFonts w:ascii="Trebuchet MS" w:hAnsi="Trebuchet MS"/>
          <w:b/>
          <w:color w:val="000000"/>
          <w:sz w:val="22"/>
          <w:szCs w:val="22"/>
        </w:rPr>
      </w:pPr>
      <w:r w:rsidRPr="005645F7">
        <w:rPr>
          <w:rFonts w:ascii="Trebuchet MS" w:hAnsi="Trebuchet MS"/>
          <w:b/>
          <w:color w:val="000000"/>
          <w:sz w:val="22"/>
          <w:szCs w:val="22"/>
        </w:rPr>
        <w:t>§ 4</w:t>
      </w:r>
    </w:p>
    <w:p w:rsidR="007F3363" w:rsidRPr="00C47AFB" w:rsidRDefault="007F3363" w:rsidP="007042FE">
      <w:pPr>
        <w:numPr>
          <w:ilvl w:val="0"/>
          <w:numId w:val="4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Teren budowy jest </w:t>
      </w:r>
      <w:r w:rsidR="00C66D45" w:rsidRPr="00B638EC">
        <w:rPr>
          <w:rFonts w:ascii="Trebuchet MS" w:hAnsi="Trebuchet MS"/>
          <w:color w:val="000000"/>
          <w:sz w:val="22"/>
          <w:szCs w:val="22"/>
        </w:rPr>
        <w:t>położony</w:t>
      </w:r>
      <w:r w:rsidR="00C66D45">
        <w:rPr>
          <w:rFonts w:ascii="Trebuchet MS" w:hAnsi="Trebuchet MS"/>
          <w:color w:val="000000"/>
          <w:sz w:val="22"/>
          <w:szCs w:val="22"/>
        </w:rPr>
        <w:t xml:space="preserve"> </w:t>
      </w:r>
      <w:r w:rsidR="00C66D45" w:rsidRPr="00B638EC">
        <w:rPr>
          <w:rFonts w:ascii="Trebuchet MS" w:hAnsi="Trebuchet MS"/>
          <w:color w:val="000000"/>
          <w:sz w:val="22"/>
          <w:szCs w:val="22"/>
        </w:rPr>
        <w:t>w</w:t>
      </w:r>
      <w:r w:rsidRPr="00B638EC">
        <w:rPr>
          <w:rFonts w:ascii="Trebuchet MS" w:hAnsi="Trebuchet MS"/>
          <w:color w:val="000000"/>
          <w:sz w:val="22"/>
          <w:szCs w:val="22"/>
        </w:rPr>
        <w:t xml:space="preserve"> Pile </w:t>
      </w:r>
      <w:r w:rsidR="00051A55" w:rsidRPr="00B638EC">
        <w:rPr>
          <w:rFonts w:ascii="Trebuchet MS" w:hAnsi="Trebuchet MS"/>
          <w:color w:val="000000"/>
          <w:sz w:val="22"/>
          <w:szCs w:val="22"/>
        </w:rPr>
        <w:t>prz</w:t>
      </w:r>
      <w:r w:rsidR="00051A55">
        <w:rPr>
          <w:rFonts w:ascii="Trebuchet MS" w:hAnsi="Trebuchet MS"/>
          <w:color w:val="000000"/>
          <w:sz w:val="22"/>
          <w:szCs w:val="22"/>
        </w:rPr>
        <w:t>y ul</w:t>
      </w:r>
      <w:r w:rsidR="00D35FAE">
        <w:rPr>
          <w:rFonts w:ascii="Trebuchet MS" w:hAnsi="Trebuchet MS"/>
          <w:color w:val="000000"/>
          <w:sz w:val="22"/>
          <w:szCs w:val="22"/>
        </w:rPr>
        <w:t xml:space="preserve">. </w:t>
      </w:r>
      <w:r w:rsidR="005E181D">
        <w:rPr>
          <w:rFonts w:ascii="Trebuchet MS" w:hAnsi="Trebuchet MS"/>
          <w:color w:val="000000"/>
          <w:sz w:val="22"/>
          <w:szCs w:val="22"/>
        </w:rPr>
        <w:t>Podchorążych 10</w:t>
      </w:r>
      <w:r w:rsidR="009E6250">
        <w:rPr>
          <w:rFonts w:ascii="Trebuchet MS" w:hAnsi="Trebuchet MS"/>
          <w:color w:val="000000"/>
          <w:sz w:val="22"/>
          <w:szCs w:val="22"/>
        </w:rPr>
        <w:t xml:space="preserve">, </w:t>
      </w:r>
      <w:r w:rsidR="00D35FAE">
        <w:rPr>
          <w:rFonts w:ascii="Trebuchet MS" w:hAnsi="Trebuchet MS"/>
          <w:color w:val="000000"/>
          <w:sz w:val="22"/>
          <w:szCs w:val="22"/>
        </w:rPr>
        <w:t xml:space="preserve">szczegółowy </w:t>
      </w:r>
      <w:r w:rsidR="00A76EA3">
        <w:rPr>
          <w:rFonts w:ascii="Trebuchet MS" w:hAnsi="Trebuchet MS"/>
          <w:color w:val="000000"/>
          <w:sz w:val="22"/>
          <w:szCs w:val="22"/>
        </w:rPr>
        <w:t xml:space="preserve">opis </w:t>
      </w:r>
      <w:r w:rsidR="00A76EA3" w:rsidRPr="00B638EC">
        <w:rPr>
          <w:rFonts w:ascii="Trebuchet MS" w:hAnsi="Trebuchet MS"/>
          <w:color w:val="000000"/>
          <w:sz w:val="22"/>
          <w:szCs w:val="22"/>
        </w:rPr>
        <w:t>budowy</w:t>
      </w:r>
      <w:r w:rsidRPr="00B638EC">
        <w:rPr>
          <w:rFonts w:ascii="Trebuchet MS" w:hAnsi="Trebuchet MS"/>
          <w:color w:val="000000"/>
          <w:sz w:val="22"/>
          <w:szCs w:val="22"/>
        </w:rPr>
        <w:t xml:space="preserve"> zawiera </w:t>
      </w:r>
      <w:r w:rsidRPr="00C47AFB">
        <w:rPr>
          <w:rFonts w:ascii="Trebuchet MS" w:hAnsi="Trebuchet MS"/>
          <w:color w:val="000000"/>
          <w:sz w:val="22"/>
          <w:szCs w:val="22"/>
        </w:rPr>
        <w:t>dokumentacja techniczna.</w:t>
      </w:r>
    </w:p>
    <w:p w:rsidR="007F3363" w:rsidRPr="00C47AFB" w:rsidRDefault="007F3363" w:rsidP="007042FE">
      <w:pPr>
        <w:numPr>
          <w:ilvl w:val="0"/>
          <w:numId w:val="44"/>
        </w:numPr>
        <w:autoSpaceDE w:val="0"/>
        <w:ind w:left="426"/>
        <w:jc w:val="both"/>
        <w:rPr>
          <w:rFonts w:ascii="Trebuchet MS" w:hAnsi="Trebuchet MS" w:cs="Calibri"/>
          <w:color w:val="000000"/>
          <w:sz w:val="22"/>
        </w:rPr>
      </w:pPr>
      <w:r w:rsidRPr="00C47AFB">
        <w:rPr>
          <w:rFonts w:ascii="Trebuchet MS" w:hAnsi="Trebuchet MS" w:cs="Calibri"/>
          <w:b/>
          <w:color w:val="000000"/>
          <w:sz w:val="22"/>
        </w:rPr>
        <w:t>Zamawiający</w:t>
      </w:r>
      <w:r w:rsidRPr="00C47AFB">
        <w:rPr>
          <w:rFonts w:ascii="Trebuchet MS" w:hAnsi="Trebuchet MS" w:cs="Calibri"/>
          <w:color w:val="000000"/>
          <w:sz w:val="22"/>
        </w:rPr>
        <w:t xml:space="preserve"> przekaże </w:t>
      </w:r>
      <w:r w:rsidRPr="00C47AFB">
        <w:rPr>
          <w:rFonts w:ascii="Trebuchet MS" w:hAnsi="Trebuchet MS" w:cs="Calibri"/>
          <w:b/>
          <w:color w:val="000000"/>
          <w:sz w:val="22"/>
        </w:rPr>
        <w:t>Wykonawcy</w:t>
      </w:r>
      <w:r w:rsidR="007A532F" w:rsidRPr="00C47AFB">
        <w:rPr>
          <w:rFonts w:ascii="Trebuchet MS" w:hAnsi="Trebuchet MS" w:cs="Calibri"/>
          <w:color w:val="000000"/>
          <w:sz w:val="22"/>
        </w:rPr>
        <w:t xml:space="preserve"> teren </w:t>
      </w:r>
      <w:r w:rsidR="00A76EA3" w:rsidRPr="00C47AFB">
        <w:rPr>
          <w:rFonts w:ascii="Trebuchet MS" w:hAnsi="Trebuchet MS" w:cs="Calibri"/>
          <w:color w:val="000000"/>
          <w:sz w:val="22"/>
        </w:rPr>
        <w:t>budowy za</w:t>
      </w:r>
      <w:r w:rsidRPr="00C47AFB">
        <w:rPr>
          <w:rFonts w:ascii="Trebuchet MS" w:hAnsi="Trebuchet MS" w:cs="Calibri"/>
          <w:color w:val="000000"/>
          <w:sz w:val="22"/>
        </w:rPr>
        <w:t xml:space="preserve"> protokołem zdawczo</w:t>
      </w:r>
      <w:r w:rsidR="00972EDD" w:rsidRPr="00C47AFB">
        <w:rPr>
          <w:rFonts w:ascii="Trebuchet MS" w:hAnsi="Trebuchet MS" w:cs="Calibri"/>
          <w:color w:val="000000"/>
          <w:sz w:val="22"/>
        </w:rPr>
        <w:t>-</w:t>
      </w:r>
      <w:r w:rsidRPr="00C47AFB">
        <w:rPr>
          <w:rFonts w:ascii="Trebuchet MS" w:hAnsi="Trebuchet MS" w:cs="Calibri"/>
          <w:color w:val="000000"/>
          <w:sz w:val="22"/>
        </w:rPr>
        <w:t xml:space="preserve"> odbiorczym.</w:t>
      </w:r>
    </w:p>
    <w:p w:rsidR="007F3363" w:rsidRPr="00C2759D" w:rsidRDefault="007F3363" w:rsidP="007F3363">
      <w:pPr>
        <w:autoSpaceDE w:val="0"/>
        <w:jc w:val="both"/>
        <w:rPr>
          <w:rFonts w:ascii="Calibri" w:hAnsi="Calibri"/>
          <w:color w:val="000000"/>
          <w:sz w:val="22"/>
          <w:szCs w:val="22"/>
        </w:rPr>
      </w:pPr>
    </w:p>
    <w:p w:rsidR="007F3363" w:rsidRPr="002649D3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2649D3">
        <w:rPr>
          <w:rFonts w:ascii="Trebuchet MS" w:hAnsi="Trebuchet MS"/>
          <w:b/>
          <w:color w:val="000000"/>
          <w:sz w:val="22"/>
          <w:szCs w:val="22"/>
        </w:rPr>
        <w:t>NADZÓR</w:t>
      </w:r>
    </w:p>
    <w:p w:rsidR="007F3363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649D3">
        <w:rPr>
          <w:rFonts w:ascii="Trebuchet MS" w:hAnsi="Trebuchet MS"/>
          <w:b/>
          <w:color w:val="000000"/>
          <w:sz w:val="22"/>
          <w:szCs w:val="22"/>
        </w:rPr>
        <w:t>§ 5</w:t>
      </w:r>
    </w:p>
    <w:p w:rsidR="007C33CA" w:rsidRPr="00B638EC" w:rsidRDefault="007C33CA" w:rsidP="007C33CA">
      <w:pPr>
        <w:numPr>
          <w:ilvl w:val="0"/>
          <w:numId w:val="3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307D4E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B638EC">
        <w:rPr>
          <w:rFonts w:ascii="Trebuchet MS" w:hAnsi="Trebuchet MS"/>
          <w:color w:val="000000"/>
          <w:sz w:val="22"/>
          <w:szCs w:val="22"/>
        </w:rPr>
        <w:t xml:space="preserve"> powołał</w:t>
      </w:r>
      <w:r>
        <w:rPr>
          <w:rFonts w:ascii="Trebuchet MS" w:hAnsi="Trebuchet MS"/>
          <w:color w:val="000000"/>
          <w:sz w:val="22"/>
          <w:szCs w:val="22"/>
        </w:rPr>
        <w:t xml:space="preserve"> zespół </w:t>
      </w:r>
      <w:r w:rsidR="00051A55">
        <w:rPr>
          <w:rFonts w:ascii="Trebuchet MS" w:hAnsi="Trebuchet MS"/>
          <w:color w:val="000000"/>
          <w:sz w:val="22"/>
          <w:szCs w:val="22"/>
        </w:rPr>
        <w:t>inspektorów nadzoru</w:t>
      </w:r>
      <w:r w:rsidR="00EC0785">
        <w:rPr>
          <w:rFonts w:ascii="Trebuchet MS" w:hAnsi="Trebuchet MS"/>
          <w:color w:val="000000"/>
          <w:sz w:val="22"/>
          <w:szCs w:val="22"/>
        </w:rPr>
        <w:t xml:space="preserve"> </w:t>
      </w:r>
      <w:r w:rsidR="00051A55">
        <w:rPr>
          <w:rFonts w:ascii="Trebuchet MS" w:hAnsi="Trebuchet MS"/>
          <w:color w:val="000000"/>
          <w:sz w:val="22"/>
          <w:szCs w:val="22"/>
        </w:rPr>
        <w:t>inwestorskiego, który</w:t>
      </w:r>
      <w:r w:rsidR="00EC0785">
        <w:rPr>
          <w:rFonts w:ascii="Trebuchet MS" w:hAnsi="Trebuchet MS"/>
          <w:color w:val="000000"/>
          <w:sz w:val="22"/>
          <w:szCs w:val="22"/>
        </w:rPr>
        <w:t xml:space="preserve"> w jego imieniu pełnić będzie </w:t>
      </w:r>
      <w:r w:rsidR="00051A55">
        <w:rPr>
          <w:rFonts w:ascii="Trebuchet MS" w:hAnsi="Trebuchet MS"/>
          <w:color w:val="000000"/>
          <w:sz w:val="22"/>
          <w:szCs w:val="22"/>
        </w:rPr>
        <w:t>funkcje Inspektora</w:t>
      </w:r>
      <w:r w:rsidRPr="00B638EC">
        <w:rPr>
          <w:rFonts w:ascii="Trebuchet MS" w:hAnsi="Trebuchet MS"/>
          <w:color w:val="000000"/>
          <w:sz w:val="22"/>
          <w:szCs w:val="22"/>
        </w:rPr>
        <w:t xml:space="preserve"> Nadzoru inwestorskiego w osobach:</w:t>
      </w:r>
    </w:p>
    <w:p w:rsidR="007C33CA" w:rsidRPr="0095752B" w:rsidRDefault="00C52F4E" w:rsidP="007C33CA">
      <w:pPr>
        <w:numPr>
          <w:ilvl w:val="0"/>
          <w:numId w:val="62"/>
        </w:numPr>
        <w:autoSpaceDE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t xml:space="preserve">P. </w:t>
      </w:r>
      <w:r w:rsidR="00E11204">
        <w:rPr>
          <w:rFonts w:ascii="Trebuchet MS" w:hAnsi="Trebuchet MS"/>
          <w:color w:val="000000"/>
          <w:sz w:val="22"/>
          <w:szCs w:val="22"/>
        </w:rPr>
        <w:t>……………………………….</w:t>
      </w:r>
      <w:r w:rsidR="00AA02FB" w:rsidRPr="0095752B">
        <w:rPr>
          <w:rFonts w:ascii="Trebuchet MS" w:hAnsi="Trebuchet MS"/>
          <w:color w:val="000000"/>
          <w:sz w:val="22"/>
          <w:szCs w:val="22"/>
        </w:rPr>
        <w:t xml:space="preserve"> -  posiadający</w:t>
      </w:r>
      <w:r w:rsidR="007C33CA" w:rsidRPr="0095752B">
        <w:rPr>
          <w:rFonts w:ascii="Trebuchet MS" w:hAnsi="Trebuchet MS"/>
          <w:color w:val="000000"/>
          <w:sz w:val="22"/>
          <w:szCs w:val="22"/>
        </w:rPr>
        <w:t xml:space="preserve"> uprawnienia budowlane w specjalności konstrukcyjno – budowlanej,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</w:t>
      </w:r>
      <w:r w:rsidR="00EC0785" w:rsidRPr="0095752B">
        <w:rPr>
          <w:rFonts w:ascii="Trebuchet MS" w:hAnsi="Trebuchet MS"/>
          <w:color w:val="000000"/>
          <w:sz w:val="22"/>
          <w:szCs w:val="22"/>
        </w:rPr>
        <w:t xml:space="preserve">bez </w:t>
      </w:r>
      <w:r w:rsidR="00AA02FB" w:rsidRPr="0095752B">
        <w:rPr>
          <w:rFonts w:ascii="Trebuchet MS" w:hAnsi="Trebuchet MS"/>
          <w:color w:val="000000"/>
          <w:sz w:val="22"/>
          <w:szCs w:val="22"/>
        </w:rPr>
        <w:t>ograniczeń</w:t>
      </w:r>
      <w:r w:rsidR="00AA02FB">
        <w:rPr>
          <w:rFonts w:ascii="Trebuchet MS" w:hAnsi="Trebuchet MS"/>
          <w:color w:val="000000"/>
          <w:sz w:val="22"/>
          <w:szCs w:val="22"/>
        </w:rPr>
        <w:t>,</w:t>
      </w:r>
      <w:r w:rsidR="00AA02FB" w:rsidRPr="0095752B">
        <w:rPr>
          <w:rFonts w:ascii="Trebuchet MS" w:hAnsi="Trebuchet MS"/>
          <w:color w:val="000000"/>
          <w:sz w:val="22"/>
          <w:szCs w:val="22"/>
        </w:rPr>
        <w:t xml:space="preserve"> kierownik</w:t>
      </w:r>
      <w:r w:rsidR="00EC0785" w:rsidRPr="0095752B">
        <w:rPr>
          <w:rFonts w:ascii="Trebuchet MS" w:hAnsi="Trebuchet MS"/>
          <w:color w:val="000000"/>
          <w:sz w:val="22"/>
          <w:szCs w:val="22"/>
        </w:rPr>
        <w:t xml:space="preserve"> zespołu</w:t>
      </w:r>
      <w:r w:rsidR="00AA02FB">
        <w:rPr>
          <w:rFonts w:ascii="Trebuchet MS" w:hAnsi="Trebuchet MS"/>
          <w:color w:val="000000"/>
          <w:sz w:val="22"/>
          <w:szCs w:val="22"/>
        </w:rPr>
        <w:t>,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nr tel……………………………………….</w:t>
      </w:r>
      <w:r w:rsidR="007C33CA" w:rsidRPr="0095752B">
        <w:rPr>
          <w:rFonts w:ascii="Trebuchet MS" w:hAnsi="Trebuchet MS"/>
          <w:color w:val="000000"/>
          <w:sz w:val="22"/>
          <w:szCs w:val="22"/>
        </w:rPr>
        <w:t xml:space="preserve"> </w:t>
      </w:r>
    </w:p>
    <w:p w:rsidR="007C33CA" w:rsidRPr="0095752B" w:rsidRDefault="007C33CA" w:rsidP="00FD1728">
      <w:pPr>
        <w:numPr>
          <w:ilvl w:val="0"/>
          <w:numId w:val="62"/>
        </w:numPr>
        <w:autoSpaceDE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Calibri" w:hAnsi="Calibri"/>
          <w:color w:val="000000"/>
          <w:sz w:val="22"/>
          <w:szCs w:val="22"/>
        </w:rPr>
        <w:t xml:space="preserve"> </w:t>
      </w:r>
      <w:r w:rsidR="00E11204">
        <w:rPr>
          <w:rFonts w:ascii="Trebuchet MS" w:hAnsi="Trebuchet MS"/>
          <w:color w:val="000000"/>
          <w:sz w:val="22"/>
          <w:szCs w:val="22"/>
        </w:rPr>
        <w:t>P. ……………………………..</w:t>
      </w:r>
      <w:r w:rsidR="008E1EBD" w:rsidRPr="0095752B">
        <w:rPr>
          <w:rFonts w:ascii="Trebuchet MS" w:hAnsi="Trebuchet MS"/>
          <w:color w:val="000000"/>
          <w:sz w:val="22"/>
          <w:szCs w:val="22"/>
        </w:rPr>
        <w:t xml:space="preserve"> - posiadający</w:t>
      </w:r>
      <w:r w:rsidR="00FD1728" w:rsidRPr="0095752B">
        <w:rPr>
          <w:rFonts w:ascii="Trebuchet MS" w:hAnsi="Trebuchet MS"/>
          <w:color w:val="000000"/>
          <w:sz w:val="22"/>
          <w:szCs w:val="22"/>
        </w:rPr>
        <w:t xml:space="preserve"> </w:t>
      </w:r>
      <w:r w:rsidRPr="0095752B">
        <w:rPr>
          <w:rFonts w:ascii="Trebuchet MS" w:hAnsi="Trebuchet MS"/>
          <w:color w:val="000000"/>
          <w:sz w:val="22"/>
          <w:szCs w:val="22"/>
        </w:rPr>
        <w:t>uprawnienia budowlane</w:t>
      </w:r>
      <w:r w:rsidRPr="0095752B">
        <w:rPr>
          <w:rFonts w:ascii="Trebuchet MS" w:hAnsi="Trebuchet MS"/>
          <w:bCs/>
          <w:iCs/>
          <w:color w:val="000000"/>
          <w:sz w:val="22"/>
          <w:szCs w:val="22"/>
        </w:rPr>
        <w:t xml:space="preserve"> w specjalności instalacyjnej w zakresie sieci, instalacji i urządzeń cieplnych, wentylacyjnych, gazowych, wodociągowych i kanalizacyjnych</w:t>
      </w:r>
      <w:r w:rsidR="00FD1728" w:rsidRPr="0095752B">
        <w:rPr>
          <w:rFonts w:ascii="Trebuchet MS" w:hAnsi="Trebuchet MS"/>
          <w:color w:val="000000"/>
          <w:sz w:val="22"/>
          <w:szCs w:val="22"/>
        </w:rPr>
        <w:t xml:space="preserve"> bez </w:t>
      </w:r>
      <w:r w:rsidR="008E1EBD" w:rsidRPr="0095752B">
        <w:rPr>
          <w:rFonts w:ascii="Trebuchet MS" w:hAnsi="Trebuchet MS"/>
          <w:color w:val="000000"/>
          <w:sz w:val="22"/>
          <w:szCs w:val="22"/>
        </w:rPr>
        <w:t>ograniczeń, nr</w:t>
      </w:r>
      <w:r w:rsidR="00FD1728" w:rsidRPr="0095752B">
        <w:rPr>
          <w:rFonts w:ascii="Trebuchet MS" w:hAnsi="Trebuchet MS"/>
          <w:color w:val="000000"/>
          <w:sz w:val="22"/>
          <w:szCs w:val="22"/>
        </w:rPr>
        <w:t xml:space="preserve"> tel………………………………………. </w:t>
      </w:r>
    </w:p>
    <w:p w:rsidR="007C33CA" w:rsidRPr="0095752B" w:rsidRDefault="007C33CA" w:rsidP="00FD1728">
      <w:pPr>
        <w:numPr>
          <w:ilvl w:val="0"/>
          <w:numId w:val="62"/>
        </w:numPr>
        <w:autoSpaceDE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Calibri" w:hAnsi="Calibri"/>
          <w:color w:val="000000"/>
          <w:sz w:val="22"/>
          <w:szCs w:val="22"/>
        </w:rPr>
        <w:t xml:space="preserve"> </w:t>
      </w:r>
      <w:r w:rsidR="00FD1728" w:rsidRPr="0095752B">
        <w:rPr>
          <w:rFonts w:ascii="Trebuchet MS" w:hAnsi="Trebuchet MS"/>
          <w:color w:val="000000"/>
          <w:sz w:val="22"/>
          <w:szCs w:val="22"/>
        </w:rPr>
        <w:t xml:space="preserve">P. </w:t>
      </w:r>
      <w:r w:rsidR="00E11204">
        <w:rPr>
          <w:rFonts w:ascii="Trebuchet MS" w:hAnsi="Trebuchet MS"/>
          <w:color w:val="000000"/>
          <w:sz w:val="22"/>
          <w:szCs w:val="22"/>
        </w:rPr>
        <w:t>……………………………..</w:t>
      </w:r>
      <w:r w:rsidR="002940CD" w:rsidRPr="0095752B">
        <w:rPr>
          <w:rFonts w:ascii="Trebuchet MS" w:hAnsi="Trebuchet MS"/>
          <w:color w:val="000000"/>
          <w:sz w:val="22"/>
          <w:szCs w:val="22"/>
        </w:rPr>
        <w:t xml:space="preserve"> – posiadający</w:t>
      </w:r>
      <w:r w:rsidR="00FD1728" w:rsidRPr="0095752B">
        <w:rPr>
          <w:rFonts w:ascii="Trebuchet MS" w:hAnsi="Trebuchet MS"/>
          <w:color w:val="000000"/>
          <w:sz w:val="22"/>
          <w:szCs w:val="22"/>
        </w:rPr>
        <w:t xml:space="preserve"> </w:t>
      </w:r>
      <w:r w:rsidRPr="0095752B">
        <w:rPr>
          <w:rFonts w:ascii="Trebuchet MS" w:hAnsi="Trebuchet MS"/>
          <w:color w:val="000000"/>
          <w:sz w:val="22"/>
          <w:szCs w:val="22"/>
        </w:rPr>
        <w:t>uprawnienia budowlane</w:t>
      </w:r>
      <w:r w:rsidRPr="0095752B">
        <w:rPr>
          <w:rFonts w:ascii="Trebuchet MS" w:hAnsi="Trebuchet MS"/>
          <w:bCs/>
          <w:color w:val="000000"/>
          <w:sz w:val="22"/>
          <w:szCs w:val="22"/>
        </w:rPr>
        <w:t xml:space="preserve"> w specjalności instalacyjnej w zakresie sieci, instalacji i urządzeń elektrycznych i elektroenergetycznych</w:t>
      </w:r>
      <w:r w:rsidR="00FD1728" w:rsidRPr="0095752B">
        <w:rPr>
          <w:rFonts w:ascii="Trebuchet MS" w:hAnsi="Trebuchet MS"/>
          <w:color w:val="000000"/>
          <w:sz w:val="22"/>
          <w:szCs w:val="22"/>
        </w:rPr>
        <w:t xml:space="preserve"> bez ograniczeń</w:t>
      </w:r>
      <w:r w:rsidR="00AA02FB">
        <w:rPr>
          <w:rFonts w:ascii="Trebuchet MS" w:hAnsi="Trebuchet MS"/>
          <w:color w:val="000000"/>
          <w:sz w:val="22"/>
          <w:szCs w:val="22"/>
        </w:rPr>
        <w:t>,</w:t>
      </w:r>
      <w:r w:rsidR="00FD1728" w:rsidRPr="0095752B">
        <w:rPr>
          <w:rFonts w:ascii="Trebuchet MS" w:hAnsi="Trebuchet MS"/>
          <w:color w:val="000000"/>
          <w:sz w:val="22"/>
          <w:szCs w:val="22"/>
        </w:rPr>
        <w:t xml:space="preserve">   nr tel……………………………………….</w:t>
      </w:r>
    </w:p>
    <w:p w:rsidR="007F3363" w:rsidRPr="00483EA7" w:rsidRDefault="007F3363" w:rsidP="007042F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483EA7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Zamawiający</w:t>
      </w:r>
      <w:r w:rsidRPr="00483EA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z</w:t>
      </w:r>
      <w:r w:rsidR="00B7697B" w:rsidRPr="00483EA7">
        <w:rPr>
          <w:rFonts w:ascii="Trebuchet MS" w:hAnsi="Trebuchet MS" w:cs="Calibri"/>
          <w:color w:val="000000"/>
          <w:sz w:val="22"/>
          <w:szCs w:val="22"/>
          <w:lang w:eastAsia="pl-PL"/>
        </w:rPr>
        <w:t>a</w:t>
      </w:r>
      <w:r w:rsidR="00483EA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strzega sobie prawo zmiany </w:t>
      </w:r>
      <w:r w:rsidR="002940CD">
        <w:rPr>
          <w:rFonts w:ascii="Trebuchet MS" w:hAnsi="Trebuchet MS" w:cs="Calibri"/>
          <w:color w:val="000000"/>
          <w:sz w:val="22"/>
          <w:szCs w:val="22"/>
          <w:lang w:eastAsia="pl-PL"/>
        </w:rPr>
        <w:t>osób wskazanych</w:t>
      </w:r>
      <w:r w:rsidRPr="00483EA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w ust. 1, o czym powiadomi na piśmie </w:t>
      </w:r>
      <w:r w:rsidRPr="00483EA7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Wykonawcę.</w:t>
      </w:r>
      <w:r w:rsidRPr="00483EA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Zmiana ta zostanie dokonana wpisem do dziennika budowy i nie wymaga zmiany niniejszej umowy.</w:t>
      </w:r>
    </w:p>
    <w:p w:rsidR="007F3363" w:rsidRPr="0065436C" w:rsidRDefault="007F3363" w:rsidP="007042F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Ilekroć w Umowie mowa jest o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Zamawiającym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należy przez to rozumieć także Inspektora Nadzoru. </w:t>
      </w:r>
      <w:r w:rsidRPr="0065436C">
        <w:rPr>
          <w:rFonts w:ascii="Trebuchet MS" w:hAnsi="Trebuchet MS"/>
          <w:color w:val="000000"/>
          <w:sz w:val="22"/>
          <w:szCs w:val="22"/>
        </w:rPr>
        <w:t xml:space="preserve">W razie wątpliwości </w:t>
      </w:r>
      <w:r w:rsidRPr="0065436C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65436C">
        <w:rPr>
          <w:rFonts w:ascii="Trebuchet MS" w:hAnsi="Trebuchet MS"/>
          <w:color w:val="000000"/>
          <w:sz w:val="22"/>
          <w:szCs w:val="22"/>
        </w:rPr>
        <w:t xml:space="preserve">zwraca się do </w:t>
      </w:r>
      <w:r w:rsidRPr="0065436C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65436C">
        <w:rPr>
          <w:rFonts w:ascii="Trebuchet MS" w:hAnsi="Trebuchet MS"/>
          <w:color w:val="000000"/>
          <w:sz w:val="22"/>
          <w:szCs w:val="22"/>
        </w:rPr>
        <w:t xml:space="preserve"> o wyjaśnienia.</w:t>
      </w:r>
    </w:p>
    <w:p w:rsidR="007F3363" w:rsidRPr="0065436C" w:rsidRDefault="00AD7002" w:rsidP="007042F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65436C">
        <w:rPr>
          <w:rFonts w:ascii="Trebuchet MS" w:hAnsi="Trebuchet MS"/>
          <w:color w:val="000000"/>
          <w:sz w:val="22"/>
          <w:szCs w:val="22"/>
        </w:rPr>
        <w:t>Inspektor Nadzoru działa</w:t>
      </w:r>
      <w:r w:rsidR="007F3363" w:rsidRPr="0065436C">
        <w:rPr>
          <w:rFonts w:ascii="Trebuchet MS" w:hAnsi="Trebuchet MS"/>
          <w:color w:val="000000"/>
          <w:sz w:val="22"/>
          <w:szCs w:val="22"/>
        </w:rPr>
        <w:t xml:space="preserve"> w granicach umocowania określonego przepisami ustawy</w:t>
      </w:r>
      <w:r w:rsidRPr="0065436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65436C">
        <w:rPr>
          <w:rFonts w:ascii="Arial" w:hAnsi="Arial" w:cs="Arial"/>
          <w:sz w:val="20"/>
          <w:szCs w:val="20"/>
        </w:rPr>
        <w:t xml:space="preserve"> </w:t>
      </w:r>
      <w:r w:rsidR="00087A7B" w:rsidRPr="0065436C">
        <w:rPr>
          <w:rFonts w:ascii="Trebuchet MS" w:hAnsi="Trebuchet MS" w:cs="Arial"/>
          <w:sz w:val="22"/>
          <w:szCs w:val="22"/>
        </w:rPr>
        <w:t>Prawo budowlane (tj. Dz. U.</w:t>
      </w:r>
      <w:r w:rsidR="00CF2152" w:rsidRPr="0065436C">
        <w:rPr>
          <w:rFonts w:ascii="Trebuchet MS" w:hAnsi="Trebuchet MS" w:cs="Arial"/>
          <w:sz w:val="22"/>
          <w:szCs w:val="22"/>
        </w:rPr>
        <w:t xml:space="preserve"> </w:t>
      </w:r>
      <w:r w:rsidR="00210719" w:rsidRPr="0065436C">
        <w:rPr>
          <w:rFonts w:ascii="Trebuchet MS" w:hAnsi="Trebuchet MS" w:cs="Arial"/>
          <w:sz w:val="22"/>
          <w:szCs w:val="22"/>
        </w:rPr>
        <w:t>z 2023r. poz.682</w:t>
      </w:r>
      <w:r w:rsidR="00A3571A">
        <w:rPr>
          <w:rFonts w:ascii="Trebuchet MS" w:hAnsi="Trebuchet MS" w:cs="Arial"/>
          <w:sz w:val="22"/>
          <w:szCs w:val="22"/>
        </w:rPr>
        <w:t xml:space="preserve"> z póź</w:t>
      </w:r>
      <w:r w:rsidRPr="0065436C">
        <w:rPr>
          <w:rFonts w:ascii="Trebuchet MS" w:hAnsi="Trebuchet MS" w:cs="Arial"/>
          <w:sz w:val="22"/>
          <w:szCs w:val="22"/>
        </w:rPr>
        <w:t>n. zm.)</w:t>
      </w:r>
      <w:r w:rsidRPr="0065436C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65436C" w:rsidRDefault="007F3363" w:rsidP="007042F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65436C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5436C">
        <w:rPr>
          <w:rFonts w:ascii="Trebuchet MS" w:hAnsi="Trebuchet MS"/>
          <w:color w:val="000000"/>
          <w:sz w:val="22"/>
          <w:szCs w:val="22"/>
        </w:rPr>
        <w:t xml:space="preserve"> ustanawia:</w:t>
      </w:r>
    </w:p>
    <w:p w:rsidR="00782474" w:rsidRPr="0033589B" w:rsidRDefault="00AD6D59" w:rsidP="007042FE">
      <w:pPr>
        <w:numPr>
          <w:ilvl w:val="0"/>
          <w:numId w:val="41"/>
        </w:numPr>
        <w:tabs>
          <w:tab w:val="left" w:pos="851"/>
        </w:tabs>
        <w:autoSpaceDE w:val="0"/>
        <w:ind w:left="709" w:hanging="142"/>
        <w:jc w:val="both"/>
        <w:rPr>
          <w:rFonts w:ascii="Trebuchet MS" w:hAnsi="Trebuchet MS"/>
          <w:color w:val="000000"/>
          <w:sz w:val="22"/>
          <w:szCs w:val="22"/>
        </w:rPr>
      </w:pPr>
      <w:r w:rsidRPr="0033589B">
        <w:rPr>
          <w:rFonts w:ascii="Trebuchet MS" w:hAnsi="Trebuchet MS"/>
          <w:color w:val="000000"/>
          <w:sz w:val="22"/>
          <w:szCs w:val="22"/>
        </w:rPr>
        <w:t>kierownika w</w:t>
      </w:r>
      <w:r w:rsidR="007F3363" w:rsidRPr="0033589B">
        <w:rPr>
          <w:rFonts w:ascii="Trebuchet MS" w:hAnsi="Trebuchet MS"/>
          <w:color w:val="000000"/>
          <w:sz w:val="22"/>
          <w:szCs w:val="22"/>
        </w:rPr>
        <w:t xml:space="preserve"> osobie:</w:t>
      </w:r>
    </w:p>
    <w:p w:rsidR="001D04DC" w:rsidRPr="00A3571A" w:rsidRDefault="00782474" w:rsidP="00A3571A">
      <w:pPr>
        <w:autoSpaceDE w:val="0"/>
        <w:ind w:left="851"/>
        <w:jc w:val="both"/>
        <w:rPr>
          <w:rFonts w:ascii="Trebuchet MS" w:hAnsi="Trebuchet MS"/>
          <w:bCs/>
          <w:color w:val="000000"/>
          <w:sz w:val="22"/>
          <w:szCs w:val="22"/>
        </w:rPr>
      </w:pPr>
      <w:r w:rsidRPr="0033589B"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……………………………………………………………………</w:t>
      </w:r>
      <w:r w:rsidRPr="0033589B">
        <w:rPr>
          <w:rFonts w:ascii="Trebuchet MS" w:hAnsi="Trebuchet MS"/>
          <w:bCs/>
          <w:iCs/>
          <w:color w:val="000000"/>
          <w:sz w:val="22"/>
          <w:szCs w:val="22"/>
        </w:rPr>
        <w:t xml:space="preserve"> posiadającej uprawnienia budowlane do kierowania robotami budowlanymi w specjalności konstrukcyjno–budowlanej bez ograniczeń</w:t>
      </w:r>
      <w:r w:rsidRPr="0033589B">
        <w:rPr>
          <w:rFonts w:ascii="Trebuchet MS" w:hAnsi="Trebuchet MS"/>
          <w:bCs/>
          <w:color w:val="000000"/>
          <w:sz w:val="22"/>
          <w:szCs w:val="22"/>
        </w:rPr>
        <w:t>,</w:t>
      </w:r>
      <w:r w:rsidR="00483EA7" w:rsidRPr="00483EA7">
        <w:rPr>
          <w:rFonts w:ascii="Trebuchet MS" w:hAnsi="Trebuchet MS"/>
          <w:bCs/>
          <w:color w:val="000000"/>
          <w:sz w:val="22"/>
          <w:szCs w:val="22"/>
        </w:rPr>
        <w:t xml:space="preserve"> </w:t>
      </w:r>
      <w:r w:rsidR="00483EA7" w:rsidRPr="00781394">
        <w:rPr>
          <w:rFonts w:ascii="Trebuchet MS" w:hAnsi="Trebuchet MS"/>
          <w:bCs/>
          <w:color w:val="000000"/>
          <w:sz w:val="22"/>
          <w:szCs w:val="22"/>
        </w:rPr>
        <w:t xml:space="preserve">która będzie pełniła funkcję </w:t>
      </w:r>
      <w:r w:rsidR="00483EA7" w:rsidRPr="00781394">
        <w:rPr>
          <w:rFonts w:ascii="Trebuchet MS" w:hAnsi="Trebuchet MS"/>
          <w:bCs/>
          <w:color w:val="000000"/>
          <w:sz w:val="22"/>
          <w:szCs w:val="22"/>
          <w:u w:val="single"/>
        </w:rPr>
        <w:t xml:space="preserve">kierownika </w:t>
      </w:r>
      <w:r w:rsidR="003A007B" w:rsidRPr="00781394">
        <w:rPr>
          <w:rFonts w:ascii="Trebuchet MS" w:hAnsi="Trebuchet MS"/>
          <w:bCs/>
          <w:color w:val="000000"/>
          <w:sz w:val="22"/>
          <w:szCs w:val="22"/>
          <w:u w:val="single"/>
        </w:rPr>
        <w:t>budowy</w:t>
      </w:r>
      <w:r w:rsidR="003A007B">
        <w:rPr>
          <w:rFonts w:ascii="Trebuchet MS" w:hAnsi="Trebuchet MS"/>
          <w:bCs/>
          <w:color w:val="000000"/>
          <w:sz w:val="22"/>
          <w:szCs w:val="22"/>
        </w:rPr>
        <w:t xml:space="preserve"> nr</w:t>
      </w:r>
      <w:r w:rsidRPr="0033589B">
        <w:rPr>
          <w:rFonts w:ascii="Trebuchet MS" w:hAnsi="Trebuchet MS" w:cs="Arial"/>
          <w:color w:val="000000"/>
          <w:sz w:val="22"/>
          <w:szCs w:val="22"/>
        </w:rPr>
        <w:t xml:space="preserve"> tel…………………………………………..</w:t>
      </w:r>
      <w:r w:rsidRPr="0033589B">
        <w:rPr>
          <w:rFonts w:ascii="Trebuchet MS" w:hAnsi="Trebuchet MS"/>
          <w:color w:val="000000"/>
          <w:sz w:val="22"/>
          <w:szCs w:val="22"/>
        </w:rPr>
        <w:t>.</w:t>
      </w:r>
      <w:r w:rsidRPr="0033589B">
        <w:rPr>
          <w:rFonts w:ascii="Trebuchet MS" w:hAnsi="Trebuchet MS"/>
          <w:bCs/>
          <w:color w:val="000000"/>
          <w:sz w:val="22"/>
          <w:szCs w:val="22"/>
        </w:rPr>
        <w:t>;</w:t>
      </w:r>
    </w:p>
    <w:p w:rsidR="00781394" w:rsidRPr="00483EA7" w:rsidRDefault="000F4AA3" w:rsidP="007042FE">
      <w:pPr>
        <w:numPr>
          <w:ilvl w:val="0"/>
          <w:numId w:val="41"/>
        </w:numPr>
        <w:tabs>
          <w:tab w:val="left" w:pos="851"/>
        </w:tabs>
        <w:autoSpaceDE w:val="0"/>
        <w:ind w:left="709" w:hanging="142"/>
        <w:jc w:val="both"/>
        <w:rPr>
          <w:rFonts w:ascii="Trebuchet MS" w:hAnsi="Trebuchet MS"/>
          <w:color w:val="000000"/>
          <w:sz w:val="22"/>
          <w:szCs w:val="22"/>
        </w:rPr>
      </w:pPr>
      <w:r w:rsidRPr="00781394">
        <w:rPr>
          <w:rFonts w:ascii="Trebuchet MS" w:hAnsi="Trebuchet MS"/>
          <w:color w:val="000000"/>
          <w:sz w:val="22"/>
          <w:szCs w:val="22"/>
        </w:rPr>
        <w:t>……………………………………………………..</w:t>
      </w:r>
      <w:r w:rsidR="007F3363" w:rsidRPr="00781394">
        <w:rPr>
          <w:rFonts w:ascii="Trebuchet MS" w:hAnsi="Trebuchet MS"/>
          <w:color w:val="000000"/>
          <w:sz w:val="22"/>
          <w:szCs w:val="22"/>
        </w:rPr>
        <w:t xml:space="preserve"> - </w:t>
      </w:r>
      <w:r w:rsidR="00782474" w:rsidRPr="00781394">
        <w:rPr>
          <w:rFonts w:ascii="Trebuchet MS" w:hAnsi="Trebuchet MS"/>
          <w:bCs/>
          <w:iCs/>
          <w:color w:val="000000"/>
          <w:sz w:val="22"/>
          <w:szCs w:val="22"/>
        </w:rPr>
        <w:t xml:space="preserve">posiadającej uprawnienia budowlane do kierowania robotami budowlanymi w specjalności instalacyjnej zakresie sieci, </w:t>
      </w:r>
      <w:r w:rsidR="00AA7924" w:rsidRPr="00781394">
        <w:rPr>
          <w:rFonts w:ascii="Trebuchet MS" w:hAnsi="Trebuchet MS"/>
          <w:bCs/>
          <w:iCs/>
          <w:color w:val="000000"/>
          <w:sz w:val="22"/>
          <w:szCs w:val="22"/>
        </w:rPr>
        <w:t>instalacji i</w:t>
      </w:r>
      <w:r w:rsidR="00782474" w:rsidRPr="00781394">
        <w:rPr>
          <w:rFonts w:ascii="Trebuchet MS" w:hAnsi="Trebuchet MS"/>
          <w:bCs/>
          <w:iCs/>
          <w:color w:val="000000"/>
          <w:sz w:val="22"/>
          <w:szCs w:val="22"/>
        </w:rPr>
        <w:t xml:space="preserve"> urządzeń cieplnych, wentylacyjnych, gazowych, </w:t>
      </w:r>
      <w:r w:rsidR="00AA7924" w:rsidRPr="00781394">
        <w:rPr>
          <w:rFonts w:ascii="Trebuchet MS" w:hAnsi="Trebuchet MS"/>
          <w:bCs/>
          <w:iCs/>
          <w:color w:val="000000"/>
          <w:sz w:val="22"/>
          <w:szCs w:val="22"/>
        </w:rPr>
        <w:t>wodociągowych i</w:t>
      </w:r>
      <w:r w:rsidR="00782474" w:rsidRPr="00781394">
        <w:rPr>
          <w:rFonts w:ascii="Trebuchet MS" w:hAnsi="Trebuchet MS"/>
          <w:bCs/>
          <w:iCs/>
          <w:color w:val="000000"/>
          <w:sz w:val="22"/>
          <w:szCs w:val="22"/>
        </w:rPr>
        <w:t xml:space="preserve"> kanalizacyjnych</w:t>
      </w:r>
      <w:r w:rsidR="00781394" w:rsidRPr="00781394">
        <w:rPr>
          <w:rFonts w:ascii="Trebuchet MS" w:hAnsi="Trebuchet MS"/>
          <w:bCs/>
          <w:iCs/>
          <w:color w:val="000000"/>
          <w:sz w:val="22"/>
          <w:szCs w:val="22"/>
        </w:rPr>
        <w:t xml:space="preserve"> bez </w:t>
      </w:r>
      <w:r w:rsidR="003A007B" w:rsidRPr="00781394">
        <w:rPr>
          <w:rFonts w:ascii="Trebuchet MS" w:hAnsi="Trebuchet MS"/>
          <w:bCs/>
          <w:iCs/>
          <w:color w:val="000000"/>
          <w:sz w:val="22"/>
          <w:szCs w:val="22"/>
        </w:rPr>
        <w:t>ograniczeń</w:t>
      </w:r>
      <w:r w:rsidR="003A007B" w:rsidRPr="00781394">
        <w:rPr>
          <w:rFonts w:ascii="Trebuchet MS" w:hAnsi="Trebuchet MS"/>
          <w:bCs/>
          <w:color w:val="000000"/>
          <w:sz w:val="22"/>
          <w:szCs w:val="22"/>
        </w:rPr>
        <w:t xml:space="preserve">, </w:t>
      </w:r>
      <w:r w:rsidR="003A007B">
        <w:rPr>
          <w:rFonts w:ascii="Trebuchet MS" w:hAnsi="Trebuchet MS"/>
          <w:bCs/>
          <w:color w:val="000000"/>
          <w:sz w:val="22"/>
          <w:szCs w:val="22"/>
        </w:rPr>
        <w:t>nr</w:t>
      </w:r>
      <w:r w:rsidR="00781394" w:rsidRPr="00781394">
        <w:rPr>
          <w:rFonts w:ascii="Trebuchet MS" w:hAnsi="Trebuchet MS" w:cs="Arial"/>
          <w:color w:val="000000"/>
          <w:sz w:val="22"/>
          <w:szCs w:val="22"/>
        </w:rPr>
        <w:t xml:space="preserve"> tel…………………………………………..</w:t>
      </w:r>
      <w:r w:rsidR="00781394" w:rsidRPr="00781394">
        <w:rPr>
          <w:rFonts w:ascii="Trebuchet MS" w:hAnsi="Trebuchet MS"/>
          <w:color w:val="000000"/>
          <w:sz w:val="22"/>
          <w:szCs w:val="22"/>
        </w:rPr>
        <w:t>.</w:t>
      </w:r>
      <w:r w:rsidR="00781394" w:rsidRPr="00781394">
        <w:rPr>
          <w:rFonts w:ascii="Trebuchet MS" w:hAnsi="Trebuchet MS"/>
          <w:bCs/>
          <w:color w:val="000000"/>
          <w:sz w:val="22"/>
          <w:szCs w:val="22"/>
        </w:rPr>
        <w:t>;</w:t>
      </w:r>
    </w:p>
    <w:p w:rsidR="007B1672" w:rsidRPr="00A3571A" w:rsidRDefault="00483EA7" w:rsidP="00781394">
      <w:pPr>
        <w:numPr>
          <w:ilvl w:val="0"/>
          <w:numId w:val="41"/>
        </w:numPr>
        <w:tabs>
          <w:tab w:val="left" w:pos="851"/>
        </w:tabs>
        <w:autoSpaceDE w:val="0"/>
        <w:ind w:left="709" w:hanging="142"/>
        <w:jc w:val="both"/>
        <w:rPr>
          <w:rFonts w:ascii="Trebuchet MS" w:hAnsi="Trebuchet MS"/>
          <w:color w:val="000000"/>
          <w:sz w:val="22"/>
          <w:szCs w:val="22"/>
        </w:rPr>
      </w:pPr>
      <w:r w:rsidRPr="00781394">
        <w:rPr>
          <w:rFonts w:ascii="Trebuchet MS" w:hAnsi="Trebuchet MS"/>
          <w:color w:val="000000"/>
          <w:sz w:val="22"/>
          <w:szCs w:val="22"/>
        </w:rPr>
        <w:t xml:space="preserve">…………………………………………………….. - </w:t>
      </w:r>
      <w:r w:rsidRPr="00781394">
        <w:rPr>
          <w:rFonts w:ascii="Trebuchet MS" w:hAnsi="Trebuchet MS"/>
          <w:bCs/>
          <w:iCs/>
          <w:color w:val="000000"/>
          <w:sz w:val="22"/>
          <w:szCs w:val="22"/>
        </w:rPr>
        <w:t>posiadającej uprawnienia budowlane do kierowania robotami budowlanymi w specjalności instalacyjnej zakresie sieci, instalacji i</w:t>
      </w:r>
      <w:r>
        <w:rPr>
          <w:rFonts w:ascii="Trebuchet MS" w:hAnsi="Trebuchet MS"/>
          <w:bCs/>
          <w:iCs/>
          <w:color w:val="000000"/>
          <w:sz w:val="22"/>
          <w:szCs w:val="22"/>
        </w:rPr>
        <w:t xml:space="preserve"> </w:t>
      </w:r>
      <w:r w:rsidR="003A007B">
        <w:rPr>
          <w:rFonts w:ascii="Trebuchet MS" w:hAnsi="Trebuchet MS"/>
          <w:bCs/>
          <w:iCs/>
          <w:color w:val="000000"/>
          <w:sz w:val="22"/>
          <w:szCs w:val="22"/>
        </w:rPr>
        <w:t>urządzeń elektrycznych</w:t>
      </w:r>
      <w:r>
        <w:rPr>
          <w:rFonts w:ascii="Trebuchet MS" w:hAnsi="Trebuchet MS"/>
          <w:bCs/>
          <w:iCs/>
          <w:color w:val="000000"/>
          <w:sz w:val="22"/>
          <w:szCs w:val="22"/>
        </w:rPr>
        <w:t xml:space="preserve"> i </w:t>
      </w:r>
      <w:r w:rsidR="002940CD">
        <w:rPr>
          <w:rFonts w:ascii="Trebuchet MS" w:hAnsi="Trebuchet MS"/>
          <w:bCs/>
          <w:iCs/>
          <w:color w:val="000000"/>
          <w:sz w:val="22"/>
          <w:szCs w:val="22"/>
        </w:rPr>
        <w:t xml:space="preserve">elektroenergetycznych </w:t>
      </w:r>
      <w:r w:rsidR="002940CD" w:rsidRPr="00781394">
        <w:rPr>
          <w:rFonts w:ascii="Trebuchet MS" w:hAnsi="Trebuchet MS"/>
          <w:bCs/>
          <w:iCs/>
          <w:color w:val="000000"/>
          <w:sz w:val="22"/>
          <w:szCs w:val="22"/>
        </w:rPr>
        <w:t>bez</w:t>
      </w:r>
      <w:r w:rsidRPr="00781394">
        <w:rPr>
          <w:rFonts w:ascii="Trebuchet MS" w:hAnsi="Trebuchet MS"/>
          <w:bCs/>
          <w:iCs/>
          <w:color w:val="000000"/>
          <w:sz w:val="22"/>
          <w:szCs w:val="22"/>
        </w:rPr>
        <w:t xml:space="preserve"> ograniczeń</w:t>
      </w:r>
      <w:r w:rsidRPr="00781394">
        <w:rPr>
          <w:rFonts w:ascii="Trebuchet MS" w:hAnsi="Trebuchet MS"/>
          <w:bCs/>
          <w:color w:val="000000"/>
          <w:sz w:val="22"/>
          <w:szCs w:val="22"/>
        </w:rPr>
        <w:t xml:space="preserve">, </w:t>
      </w:r>
      <w:r w:rsidRPr="00781394">
        <w:rPr>
          <w:rFonts w:ascii="Trebuchet MS" w:hAnsi="Trebuchet MS"/>
          <w:color w:val="000000"/>
          <w:sz w:val="22"/>
          <w:szCs w:val="22"/>
        </w:rPr>
        <w:t>nr</w:t>
      </w:r>
      <w:r w:rsidRPr="00781394">
        <w:rPr>
          <w:rFonts w:ascii="Trebuchet MS" w:hAnsi="Trebuchet MS" w:cs="Arial"/>
          <w:color w:val="000000"/>
          <w:sz w:val="22"/>
          <w:szCs w:val="22"/>
        </w:rPr>
        <w:t xml:space="preserve"> tel…………………………………………..</w:t>
      </w:r>
      <w:r w:rsidRPr="00781394">
        <w:rPr>
          <w:rFonts w:ascii="Trebuchet MS" w:hAnsi="Trebuchet MS"/>
          <w:color w:val="000000"/>
          <w:sz w:val="22"/>
          <w:szCs w:val="22"/>
        </w:rPr>
        <w:t>.</w:t>
      </w:r>
      <w:r w:rsidRPr="00781394">
        <w:rPr>
          <w:rFonts w:ascii="Trebuchet MS" w:hAnsi="Trebuchet MS"/>
          <w:bCs/>
          <w:color w:val="000000"/>
          <w:sz w:val="22"/>
          <w:szCs w:val="22"/>
        </w:rPr>
        <w:t>;</w:t>
      </w:r>
    </w:p>
    <w:p w:rsidR="007F3363" w:rsidRPr="00FA6A46" w:rsidRDefault="00C20B2D" w:rsidP="007042FE">
      <w:pPr>
        <w:numPr>
          <w:ilvl w:val="0"/>
          <w:numId w:val="3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Nadzór autorski pełnić będzie</w:t>
      </w:r>
      <w:r w:rsidR="007F3363" w:rsidRPr="00FA6A46">
        <w:rPr>
          <w:rFonts w:ascii="Trebuchet MS" w:hAnsi="Trebuchet MS"/>
          <w:color w:val="000000"/>
          <w:sz w:val="22"/>
          <w:szCs w:val="22"/>
        </w:rPr>
        <w:t>:</w:t>
      </w:r>
    </w:p>
    <w:p w:rsidR="007F3363" w:rsidRPr="00AF50A2" w:rsidRDefault="004E62FA" w:rsidP="00A3572D">
      <w:pPr>
        <w:ind w:left="426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65436C">
        <w:rPr>
          <w:rFonts w:ascii="Trebuchet MS" w:hAnsi="Trebuchet MS"/>
          <w:color w:val="000000"/>
          <w:sz w:val="22"/>
          <w:szCs w:val="22"/>
        </w:rPr>
        <w:t xml:space="preserve">Spółdzielnia Obsługi inwestycyjnej Dompil  ul. </w:t>
      </w:r>
      <w:r w:rsidR="003A007B" w:rsidRPr="0065436C">
        <w:rPr>
          <w:rFonts w:ascii="Trebuchet MS" w:hAnsi="Trebuchet MS"/>
          <w:color w:val="000000"/>
          <w:sz w:val="22"/>
          <w:szCs w:val="22"/>
        </w:rPr>
        <w:t xml:space="preserve">Sikorskiego 33, 64-920 </w:t>
      </w:r>
      <w:r w:rsidR="00483EA7" w:rsidRPr="0065436C">
        <w:rPr>
          <w:rFonts w:ascii="Trebuchet MS" w:hAnsi="Trebuchet MS"/>
          <w:color w:val="000000"/>
          <w:sz w:val="22"/>
          <w:szCs w:val="22"/>
        </w:rPr>
        <w:t>Piła</w:t>
      </w:r>
    </w:p>
    <w:p w:rsidR="007F3363" w:rsidRPr="004A75AA" w:rsidRDefault="007F3363" w:rsidP="007042FE">
      <w:pPr>
        <w:numPr>
          <w:ilvl w:val="0"/>
          <w:numId w:val="3"/>
        </w:numPr>
        <w:autoSpaceDE w:val="0"/>
        <w:ind w:left="426"/>
        <w:jc w:val="both"/>
        <w:rPr>
          <w:rFonts w:ascii="Trebuchet MS" w:hAnsi="Trebuchet MS" w:cs="Calibri"/>
          <w:bCs/>
          <w:color w:val="000000"/>
          <w:sz w:val="22"/>
          <w:szCs w:val="22"/>
          <w:lang w:eastAsia="pl-PL"/>
        </w:rPr>
      </w:pPr>
      <w:r w:rsidRPr="004A75AA">
        <w:rPr>
          <w:rFonts w:ascii="Trebuchet MS" w:hAnsi="Trebuchet MS"/>
          <w:color w:val="000000"/>
          <w:sz w:val="22"/>
          <w:szCs w:val="22"/>
        </w:rPr>
        <w:t xml:space="preserve">Zmiana przez </w:t>
      </w:r>
      <w:r w:rsidRPr="004A75AA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4A75AA">
        <w:rPr>
          <w:rFonts w:ascii="Trebuchet MS" w:hAnsi="Trebuchet MS"/>
          <w:color w:val="000000"/>
          <w:sz w:val="22"/>
          <w:szCs w:val="22"/>
        </w:rPr>
        <w:t>, w trakcie realizacji Umowy, osób uczestniczących w realizacji zamówienia jest dopuszczalna z zastrzeżeniem, iż osoba zastępująca osobę zast</w:t>
      </w:r>
      <w:r w:rsidR="004A75AA" w:rsidRPr="004A75AA">
        <w:rPr>
          <w:rFonts w:ascii="Trebuchet MS" w:hAnsi="Trebuchet MS"/>
          <w:color w:val="000000"/>
          <w:sz w:val="22"/>
          <w:szCs w:val="22"/>
        </w:rPr>
        <w:t>ępowaną - wskazaną w ust. 5 pkt</w:t>
      </w:r>
      <w:r w:rsidRPr="004A75AA">
        <w:rPr>
          <w:rFonts w:ascii="Trebuchet MS" w:hAnsi="Trebuchet MS"/>
          <w:color w:val="000000"/>
          <w:sz w:val="22"/>
          <w:szCs w:val="22"/>
        </w:rPr>
        <w:t xml:space="preserve"> 1</w:t>
      </w:r>
      <w:r w:rsidR="00D94818">
        <w:rPr>
          <w:rFonts w:ascii="Trebuchet MS" w:hAnsi="Trebuchet MS"/>
          <w:color w:val="000000"/>
          <w:sz w:val="22"/>
          <w:szCs w:val="22"/>
        </w:rPr>
        <w:t>, 2</w:t>
      </w:r>
      <w:r w:rsidR="00483EA7">
        <w:rPr>
          <w:rFonts w:ascii="Trebuchet MS" w:hAnsi="Trebuchet MS"/>
          <w:color w:val="000000"/>
          <w:sz w:val="22"/>
          <w:szCs w:val="22"/>
        </w:rPr>
        <w:t xml:space="preserve"> i 3 </w:t>
      </w:r>
      <w:r w:rsidR="00D94818">
        <w:rPr>
          <w:rFonts w:ascii="Trebuchet MS" w:hAnsi="Trebuchet MS"/>
          <w:color w:val="000000"/>
          <w:sz w:val="22"/>
          <w:szCs w:val="22"/>
        </w:rPr>
        <w:t xml:space="preserve"> </w:t>
      </w:r>
      <w:r w:rsidRPr="004A75AA">
        <w:rPr>
          <w:rFonts w:ascii="Trebuchet MS" w:hAnsi="Trebuchet MS"/>
          <w:color w:val="000000"/>
          <w:sz w:val="22"/>
          <w:szCs w:val="22"/>
        </w:rPr>
        <w:t xml:space="preserve">Umowy – musi spełniać wszystkie warunki, których spełnienia </w:t>
      </w:r>
      <w:r w:rsidRPr="004A75AA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4A75AA">
        <w:rPr>
          <w:rFonts w:ascii="Trebuchet MS" w:hAnsi="Trebuchet MS"/>
          <w:color w:val="000000"/>
          <w:sz w:val="22"/>
          <w:szCs w:val="22"/>
        </w:rPr>
        <w:t xml:space="preserve"> wymagał w specyfikacji od </w:t>
      </w:r>
      <w:r w:rsidRPr="004A75AA">
        <w:rPr>
          <w:rFonts w:ascii="Trebuchet MS" w:hAnsi="Trebuchet MS" w:cs="Calibri"/>
          <w:bCs/>
          <w:color w:val="000000"/>
          <w:sz w:val="22"/>
          <w:szCs w:val="22"/>
        </w:rPr>
        <w:t xml:space="preserve">osoby skierowanej przez </w:t>
      </w:r>
      <w:r w:rsidRPr="004A75AA">
        <w:rPr>
          <w:rFonts w:ascii="Trebuchet MS" w:hAnsi="Trebuchet MS" w:cs="Calibri"/>
          <w:b/>
          <w:bCs/>
          <w:color w:val="000000"/>
          <w:sz w:val="22"/>
          <w:szCs w:val="22"/>
        </w:rPr>
        <w:t>Wykonawcę</w:t>
      </w:r>
      <w:r w:rsidRPr="004A75AA">
        <w:rPr>
          <w:rFonts w:ascii="Trebuchet MS" w:hAnsi="Trebuchet MS" w:cs="Calibri"/>
          <w:bCs/>
          <w:color w:val="000000"/>
          <w:sz w:val="22"/>
          <w:szCs w:val="22"/>
        </w:rPr>
        <w:t xml:space="preserve"> do realizacji zamówienia. </w:t>
      </w:r>
    </w:p>
    <w:p w:rsidR="00E042F2" w:rsidRPr="00FA6A46" w:rsidRDefault="007F3363" w:rsidP="007042FE">
      <w:pPr>
        <w:numPr>
          <w:ilvl w:val="0"/>
          <w:numId w:val="3"/>
        </w:numPr>
        <w:autoSpaceDE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4A75AA">
        <w:rPr>
          <w:rFonts w:ascii="Trebuchet MS" w:hAnsi="Trebuchet MS" w:cs="Calibri"/>
          <w:bCs/>
          <w:color w:val="000000"/>
          <w:sz w:val="22"/>
          <w:szCs w:val="22"/>
        </w:rPr>
        <w:t xml:space="preserve">Zmiana kadry określona w </w:t>
      </w:r>
      <w:r w:rsidR="00B84BDD" w:rsidRPr="004A75AA">
        <w:rPr>
          <w:rFonts w:ascii="Trebuchet MS" w:hAnsi="Trebuchet MS" w:cs="Calibri"/>
          <w:bCs/>
          <w:color w:val="000000"/>
          <w:sz w:val="22"/>
          <w:szCs w:val="22"/>
        </w:rPr>
        <w:t>ust</w:t>
      </w:r>
      <w:r w:rsidRPr="004A75AA">
        <w:rPr>
          <w:rFonts w:ascii="Trebuchet MS" w:hAnsi="Trebuchet MS" w:cs="Calibri"/>
          <w:bCs/>
          <w:color w:val="000000"/>
          <w:sz w:val="22"/>
          <w:szCs w:val="22"/>
        </w:rPr>
        <w:t>. 7</w:t>
      </w:r>
      <w:r w:rsidRPr="004A75AA">
        <w:rPr>
          <w:rFonts w:ascii="Trebuchet MS" w:hAnsi="Trebuchet MS" w:cs="Calibri"/>
          <w:bCs/>
          <w:color w:val="000000"/>
          <w:sz w:val="22"/>
          <w:szCs w:val="22"/>
          <w:lang w:eastAsia="pl-PL"/>
        </w:rPr>
        <w:t xml:space="preserve"> </w:t>
      </w:r>
      <w:r w:rsidRPr="004A75AA">
        <w:rPr>
          <w:rFonts w:ascii="Trebuchet MS" w:hAnsi="Trebuchet MS" w:cs="Calibri"/>
          <w:color w:val="000000"/>
          <w:sz w:val="22"/>
          <w:szCs w:val="22"/>
          <w:lang w:eastAsia="pl-PL"/>
        </w:rPr>
        <w:t>wymaga uzasadnienia na piśmie oraz zaakceptowania przez</w:t>
      </w:r>
      <w:r w:rsidRPr="004A75AA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 xml:space="preserve"> Zamawiającego</w:t>
      </w:r>
      <w:r w:rsidRPr="004A75AA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osoby zstępującej.</w:t>
      </w:r>
    </w:p>
    <w:p w:rsidR="007F3363" w:rsidRPr="007C37A1" w:rsidRDefault="007F3363" w:rsidP="007042F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lastRenderedPageBreak/>
        <w:t>Propozycję zmiany, o której mowa w ust. 7 powyżej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</w:t>
      </w:r>
      <w:r w:rsidRPr="007C37A1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Wykonawca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zobowiązany jest przedstawić </w:t>
      </w:r>
      <w:r w:rsidRPr="007C37A1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Zamawiającemu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nie później niż na 7 dni przed planowanym skierowaniem do kierowania budową lub innymi robotami budowlanymi tej osoby. Termin ten nie dotyczy konieczności zmiany 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wynikłej 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>z okoliczności nagłych i nieprzewidzianych.</w:t>
      </w:r>
    </w:p>
    <w:p w:rsidR="007F3363" w:rsidRPr="007C37A1" w:rsidRDefault="007F3363" w:rsidP="007042F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Zaakceptowaną przez </w:t>
      </w:r>
      <w:r w:rsidRPr="007C37A1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Zamawiającego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zmianę osoby kierownika budowy lub kierowników robót,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o których mowa w </w:t>
      </w:r>
      <w:r w:rsidRPr="00B84BDD">
        <w:rPr>
          <w:rFonts w:ascii="Trebuchet MS" w:hAnsi="Trebuchet MS" w:cs="Calibri"/>
          <w:color w:val="000000"/>
          <w:sz w:val="22"/>
          <w:szCs w:val="22"/>
          <w:lang w:eastAsia="pl-PL"/>
        </w:rPr>
        <w:t>ust. 5,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należy potwierdzić wpisem do dziennika budowy. Zmiana ta nie wymaga aneksu do niniejszej Umowy.</w:t>
      </w:r>
    </w:p>
    <w:p w:rsidR="007F3363" w:rsidRPr="002A7E7A" w:rsidRDefault="007F3363" w:rsidP="007F3363">
      <w:pPr>
        <w:autoSpaceDE w:val="0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7F3363" w:rsidRPr="002A7E7A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A7E7A">
        <w:rPr>
          <w:rFonts w:ascii="Trebuchet MS" w:hAnsi="Trebuchet MS"/>
          <w:b/>
          <w:color w:val="000000"/>
          <w:sz w:val="22"/>
          <w:szCs w:val="22"/>
        </w:rPr>
        <w:t>OBOWIĄZKI I UPRAWNIENIA ZAMAWIAJĄCEGO</w:t>
      </w:r>
    </w:p>
    <w:p w:rsidR="007F3363" w:rsidRPr="005853D2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5853D2">
        <w:rPr>
          <w:rFonts w:ascii="Trebuchet MS" w:hAnsi="Trebuchet MS"/>
          <w:b/>
          <w:color w:val="000000"/>
          <w:sz w:val="22"/>
          <w:szCs w:val="22"/>
        </w:rPr>
        <w:t>§ 6</w:t>
      </w:r>
    </w:p>
    <w:p w:rsidR="007F3363" w:rsidRPr="0065436C" w:rsidRDefault="007F3363" w:rsidP="007042FE">
      <w:pPr>
        <w:numPr>
          <w:ilvl w:val="0"/>
          <w:numId w:val="5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zobowiązuje się wobec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do dokonania wymaganych przez właściwe przepisy czynności związanych z przygotowaniem i nadzorowaniem robót w terminach i na zasadach określonych w Umowie, Kodeksie cywilnym i </w:t>
      </w:r>
      <w:r w:rsidR="00930E7C" w:rsidRPr="00FA6A46">
        <w:rPr>
          <w:rFonts w:ascii="Trebuchet MS" w:hAnsi="Trebuchet MS" w:cs="Arial"/>
          <w:sz w:val="22"/>
          <w:szCs w:val="22"/>
        </w:rPr>
        <w:t xml:space="preserve">przepisach Prawa budowlanego </w:t>
      </w:r>
      <w:r w:rsidR="00FA6A46">
        <w:rPr>
          <w:rFonts w:ascii="Trebuchet MS" w:hAnsi="Trebuchet MS" w:cs="Arial"/>
          <w:sz w:val="22"/>
          <w:szCs w:val="22"/>
        </w:rPr>
        <w:t xml:space="preserve">              </w:t>
      </w:r>
      <w:r w:rsidR="00D20AE3" w:rsidRPr="0065436C">
        <w:rPr>
          <w:rFonts w:ascii="Trebuchet MS" w:hAnsi="Trebuchet MS" w:cs="Arial"/>
          <w:sz w:val="22"/>
          <w:szCs w:val="22"/>
        </w:rPr>
        <w:t>(tj. Dz. U. z 2023r. poz.682 z późn. zm.)</w:t>
      </w:r>
      <w:r w:rsidR="00D20AE3" w:rsidRPr="0065436C">
        <w:rPr>
          <w:rFonts w:ascii="Trebuchet MS" w:hAnsi="Trebuchet MS"/>
          <w:color w:val="000000"/>
          <w:sz w:val="22"/>
          <w:szCs w:val="22"/>
        </w:rPr>
        <w:t>.</w:t>
      </w:r>
      <w:r w:rsidR="00D20AE3" w:rsidRPr="0065436C">
        <w:rPr>
          <w:rFonts w:ascii="Trebuchet MS" w:hAnsi="Trebuchet MS" w:cs="Arial"/>
          <w:sz w:val="22"/>
          <w:szCs w:val="22"/>
        </w:rPr>
        <w:t xml:space="preserve"> </w:t>
      </w:r>
    </w:p>
    <w:p w:rsidR="007F3363" w:rsidRPr="00A06C78" w:rsidRDefault="007F3363" w:rsidP="007042FE">
      <w:pPr>
        <w:numPr>
          <w:ilvl w:val="0"/>
          <w:numId w:val="5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Do obowiązków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Zamawiającego </w:t>
      </w:r>
      <w:r w:rsidRPr="00A06C78">
        <w:rPr>
          <w:rFonts w:ascii="Trebuchet MS" w:hAnsi="Trebuchet MS" w:cs="Calibri"/>
          <w:color w:val="000000"/>
          <w:sz w:val="22"/>
          <w:szCs w:val="22"/>
        </w:rPr>
        <w:t>należy:</w:t>
      </w:r>
    </w:p>
    <w:p w:rsidR="007F3363" w:rsidRPr="00A06C78" w:rsidRDefault="007F3363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udzielenie osobie wskazanej przez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Wykonawcę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pełnomocnictw w celu uzyskania w imieniu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Zamawiającego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niezbędnych do prawidłowego wykonania przedmiotu umowy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 </w:t>
      </w:r>
      <w:r w:rsidRPr="00A06C78">
        <w:rPr>
          <w:rFonts w:ascii="Trebuchet MS" w:hAnsi="Trebuchet MS" w:cs="Calibri"/>
          <w:color w:val="000000"/>
          <w:sz w:val="22"/>
          <w:szCs w:val="22"/>
        </w:rPr>
        <w:t>warunków, opinii, uzgodnień, sprawdzeń, postanowień, ekspertyz, decyzji administracyjnych;</w:t>
      </w:r>
    </w:p>
    <w:p w:rsidR="007F3363" w:rsidRPr="00A06C78" w:rsidRDefault="007F3363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przekazanie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Wykonawcy </w:t>
      </w:r>
      <w:r w:rsidRPr="00A06C78">
        <w:rPr>
          <w:rFonts w:ascii="Trebuchet MS" w:hAnsi="Trebuchet MS" w:cs="Calibri"/>
          <w:color w:val="000000"/>
          <w:sz w:val="22"/>
          <w:szCs w:val="22"/>
        </w:rPr>
        <w:t>terenu budowy potwierdzone protokołem zdawczo-odbiorczym;</w:t>
      </w:r>
    </w:p>
    <w:p w:rsidR="004A75AA" w:rsidRPr="004A75AA" w:rsidRDefault="007F3363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4A75AA">
        <w:rPr>
          <w:rFonts w:ascii="Trebuchet MS" w:hAnsi="Trebuchet MS" w:cs="Calibri"/>
          <w:color w:val="000000"/>
          <w:sz w:val="22"/>
          <w:szCs w:val="22"/>
        </w:rPr>
        <w:t xml:space="preserve">przekazanie </w:t>
      </w:r>
      <w:r w:rsidR="00B7136F" w:rsidRPr="004A75AA">
        <w:rPr>
          <w:rFonts w:ascii="Trebuchet MS" w:hAnsi="Trebuchet MS" w:cs="Calibri"/>
          <w:b/>
          <w:color w:val="000000"/>
          <w:sz w:val="22"/>
          <w:szCs w:val="22"/>
        </w:rPr>
        <w:t>Wykonawcy</w:t>
      </w:r>
      <w:r w:rsidR="00B7136F" w:rsidRPr="004A75AA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="00B7136F" w:rsidRPr="004A75AA">
        <w:rPr>
          <w:rFonts w:ascii="Trebuchet MS" w:hAnsi="Trebuchet MS"/>
          <w:color w:val="000000"/>
          <w:sz w:val="22"/>
          <w:szCs w:val="22"/>
        </w:rPr>
        <w:t>dokumentacji</w:t>
      </w:r>
      <w:r w:rsidR="004A75AA" w:rsidRPr="004A75AA">
        <w:rPr>
          <w:rFonts w:ascii="Trebuchet MS" w:hAnsi="Trebuchet MS"/>
          <w:color w:val="000000"/>
          <w:sz w:val="22"/>
          <w:szCs w:val="22"/>
        </w:rPr>
        <w:t xml:space="preserve"> technicznej;</w:t>
      </w:r>
    </w:p>
    <w:p w:rsidR="007F3363" w:rsidRPr="005B7D10" w:rsidRDefault="007F3363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4A75AA">
        <w:rPr>
          <w:rFonts w:ascii="Trebuchet MS" w:hAnsi="Trebuchet MS" w:cs="Calibri"/>
          <w:color w:val="000000"/>
          <w:sz w:val="22"/>
          <w:szCs w:val="22"/>
        </w:rPr>
        <w:t>współdziałanie z</w:t>
      </w:r>
      <w:r w:rsidRPr="004A75AA">
        <w:rPr>
          <w:rFonts w:ascii="Trebuchet MS" w:hAnsi="Trebuchet MS" w:cs="Calibri"/>
          <w:b/>
          <w:color w:val="000000"/>
          <w:sz w:val="22"/>
          <w:szCs w:val="22"/>
        </w:rPr>
        <w:t xml:space="preserve"> Wykonawcą </w:t>
      </w:r>
      <w:r w:rsidRPr="004A75AA">
        <w:rPr>
          <w:rFonts w:ascii="Trebuchet MS" w:hAnsi="Trebuchet MS" w:cs="Calibri"/>
          <w:color w:val="000000"/>
          <w:sz w:val="22"/>
          <w:szCs w:val="22"/>
        </w:rPr>
        <w:t>w celu prawidłowego i terminowego wykonania przedmiotu Umowy;</w:t>
      </w:r>
    </w:p>
    <w:p w:rsidR="007F3363" w:rsidRPr="00A06C78" w:rsidRDefault="007F3363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>zap</w:t>
      </w:r>
      <w:r w:rsidR="00AA7924">
        <w:rPr>
          <w:rFonts w:ascii="Trebuchet MS" w:hAnsi="Trebuchet MS" w:cs="Calibri"/>
          <w:color w:val="000000"/>
          <w:sz w:val="22"/>
          <w:szCs w:val="22"/>
        </w:rPr>
        <w:t>ewnienie nadzoru inwestorskiego</w:t>
      </w:r>
    </w:p>
    <w:p w:rsidR="007F3363" w:rsidRPr="00A06C78" w:rsidRDefault="007F3363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>udział w naradach koordynacyjnych;</w:t>
      </w:r>
    </w:p>
    <w:p w:rsidR="007F3363" w:rsidRPr="00A06C78" w:rsidRDefault="007F3363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>zapewnienie odbioru poprawnie wykonanych robót w terminach określonych w Umowie;</w:t>
      </w:r>
    </w:p>
    <w:p w:rsidR="007F3363" w:rsidRDefault="007F3363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zapłata wynagrodzenia na rzecz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za terminowe i prawidłowe wykonanie przedmiotu Umowy.</w:t>
      </w:r>
    </w:p>
    <w:p w:rsidR="008C43C9" w:rsidRPr="00A70A74" w:rsidRDefault="008C43C9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70A74">
        <w:rPr>
          <w:rFonts w:ascii="Trebuchet MS" w:hAnsi="Trebuchet MS" w:cs="Times New Roman"/>
          <w:sz w:val="22"/>
          <w:szCs w:val="22"/>
        </w:rPr>
        <w:t>wykonania innych czynności wymienionych w Umowie</w:t>
      </w:r>
    </w:p>
    <w:p w:rsidR="007F3363" w:rsidRPr="00A06C78" w:rsidRDefault="007F3363" w:rsidP="007042FE">
      <w:pPr>
        <w:pStyle w:val="Standard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Zamawiający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jest uprawniony do wydawania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Wykonawcy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ustnych lub pisemnych poleceń, którym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Wykonawca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powinien się niezwłocznie podporządkować, o ile nie wykraczają poza zakres przedmiotu lub postanowień Umowy.</w:t>
      </w:r>
    </w:p>
    <w:p w:rsidR="007F3363" w:rsidRPr="00A06C78" w:rsidRDefault="007F3363" w:rsidP="007042FE">
      <w:pPr>
        <w:pStyle w:val="Standard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oraz upoważnione przez niego podmioty mogą w każdym czasie kontrolować realizację przedmiotu umowy przez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Wykonawcę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, dokładając przy tym starań, by kontrola nie zakłócała prac. W szczególności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jest uprawniony do żądania usunięcia przez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Wykonawcę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wszelkich stwierdzonych przez siebie wad we wskazanym przez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Zamawiającego </w:t>
      </w:r>
      <w:r w:rsidRPr="00A06C78">
        <w:rPr>
          <w:rFonts w:ascii="Trebuchet MS" w:hAnsi="Trebuchet MS" w:cs="Calibri"/>
          <w:color w:val="000000"/>
          <w:sz w:val="22"/>
          <w:szCs w:val="22"/>
        </w:rPr>
        <w:t>terminie.</w:t>
      </w:r>
    </w:p>
    <w:p w:rsidR="007F3363" w:rsidRPr="00A06C78" w:rsidRDefault="007F3363" w:rsidP="007042FE">
      <w:pPr>
        <w:pStyle w:val="Standard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Zamawiający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ma prawo żądać, aby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Wykonawca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usunął z terenu budowy jakąkolwiek osobę, która w opinii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Zamawiającego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wykonuje prace niezgodnie z Umową, nie posiada wymaganych kwalifikacji lub w jakikolwiek sposób zagraża bezpieczeństwu osób znajdujących się na terenie budowy.</w:t>
      </w:r>
    </w:p>
    <w:p w:rsidR="007F3363" w:rsidRPr="00A06C78" w:rsidRDefault="007F3363" w:rsidP="007042FE">
      <w:pPr>
        <w:pStyle w:val="Standard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W przypadku, gdy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Wykonawca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nie wykona któregokolwiek ze swoich zobowiązań </w:t>
      </w:r>
      <w:r w:rsidR="001A5CAA" w:rsidRPr="00A06C78">
        <w:rPr>
          <w:rFonts w:ascii="Trebuchet MS" w:hAnsi="Trebuchet MS" w:cs="Calibri"/>
          <w:color w:val="000000"/>
          <w:sz w:val="22"/>
          <w:szCs w:val="22"/>
        </w:rPr>
        <w:t xml:space="preserve">wynikających </w:t>
      </w:r>
      <w:r w:rsidR="001A5CAA">
        <w:rPr>
          <w:rFonts w:ascii="Trebuchet MS" w:hAnsi="Trebuchet MS" w:cs="Calibri"/>
          <w:color w:val="000000"/>
          <w:sz w:val="22"/>
          <w:szCs w:val="22"/>
        </w:rPr>
        <w:t xml:space="preserve">   </w:t>
      </w:r>
      <w:r w:rsidR="001A5CAA" w:rsidRPr="00A06C78">
        <w:rPr>
          <w:rFonts w:ascii="Trebuchet MS" w:hAnsi="Trebuchet MS" w:cs="Calibri"/>
          <w:color w:val="000000"/>
          <w:sz w:val="22"/>
          <w:szCs w:val="22"/>
        </w:rPr>
        <w:t>z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niniejszej Umowy,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może, za uprzednim pisemnym zawiadomieniem, wykonać część lub całość zobowiązań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bezpośrednio lub za pośrednictwem osób trzecich </w:t>
      </w:r>
      <w:r w:rsidR="00F4012A" w:rsidRPr="00A06C78">
        <w:rPr>
          <w:rFonts w:ascii="Trebuchet MS" w:hAnsi="Trebuchet MS" w:cs="Calibri"/>
          <w:color w:val="000000"/>
          <w:sz w:val="22"/>
          <w:szCs w:val="22"/>
        </w:rPr>
        <w:t xml:space="preserve">       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i obciążyć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Wykonawcę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kosztami takiego wykonania bez konieczności uzyskania uprzedniego bądź następczego zezwolenia sądu (wykonanie zastępcze). Wykonanie obowiązków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Wykonawcy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przez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Zamawiającego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lub osoby trzecie nie zwalnia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z odpowiedzialności z tytułu wykonania przedmiotu Umowy.</w:t>
      </w:r>
    </w:p>
    <w:p w:rsidR="007F3363" w:rsidRPr="00A06C78" w:rsidRDefault="007F3363" w:rsidP="007042FE">
      <w:pPr>
        <w:numPr>
          <w:ilvl w:val="0"/>
          <w:numId w:val="5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A06C78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06C78">
        <w:rPr>
          <w:rFonts w:ascii="Trebuchet MS" w:hAnsi="Trebuchet MS"/>
          <w:color w:val="000000"/>
          <w:sz w:val="22"/>
          <w:szCs w:val="22"/>
        </w:rPr>
        <w:t xml:space="preserve"> realizował będzie faktury </w:t>
      </w:r>
      <w:r w:rsidRPr="00A06C78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A06C78">
        <w:rPr>
          <w:rFonts w:ascii="Trebuchet MS" w:hAnsi="Trebuchet MS"/>
          <w:color w:val="000000"/>
          <w:sz w:val="22"/>
          <w:szCs w:val="22"/>
        </w:rPr>
        <w:t xml:space="preserve">w terminach i na warunkach </w:t>
      </w:r>
      <w:r w:rsidR="00B7136F" w:rsidRPr="00A06C78">
        <w:rPr>
          <w:rFonts w:ascii="Trebuchet MS" w:hAnsi="Trebuchet MS"/>
          <w:color w:val="000000"/>
          <w:sz w:val="22"/>
          <w:szCs w:val="22"/>
        </w:rPr>
        <w:t>uzgodnionych w</w:t>
      </w:r>
      <w:r w:rsidRPr="00A06C78">
        <w:rPr>
          <w:rFonts w:ascii="Trebuchet MS" w:hAnsi="Trebuchet MS"/>
          <w:color w:val="000000"/>
          <w:sz w:val="22"/>
          <w:szCs w:val="22"/>
        </w:rPr>
        <w:t xml:space="preserve"> niniejszej Umowie.</w:t>
      </w:r>
    </w:p>
    <w:p w:rsidR="007F3363" w:rsidRPr="00A06C78" w:rsidRDefault="007F3363" w:rsidP="007042FE">
      <w:pPr>
        <w:numPr>
          <w:ilvl w:val="0"/>
          <w:numId w:val="5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A06C78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06C78">
        <w:rPr>
          <w:rFonts w:ascii="Trebuchet MS" w:hAnsi="Trebuchet MS"/>
          <w:color w:val="000000"/>
          <w:sz w:val="22"/>
          <w:szCs w:val="22"/>
        </w:rPr>
        <w:t xml:space="preserve"> dokona komisyjnego odbioru wykonanego przedmiotu Umowy.</w:t>
      </w:r>
    </w:p>
    <w:p w:rsidR="00514C17" w:rsidRPr="009B0942" w:rsidRDefault="007F3363" w:rsidP="007042FE">
      <w:pPr>
        <w:numPr>
          <w:ilvl w:val="0"/>
          <w:numId w:val="5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B0942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="000E19E5" w:rsidRPr="009B0942">
        <w:rPr>
          <w:rFonts w:ascii="Trebuchet MS" w:hAnsi="Trebuchet MS"/>
          <w:color w:val="000000"/>
          <w:sz w:val="22"/>
          <w:szCs w:val="22"/>
        </w:rPr>
        <w:t xml:space="preserve"> nie</w:t>
      </w:r>
      <w:r w:rsidRPr="009B0942">
        <w:rPr>
          <w:rFonts w:ascii="Trebuchet MS" w:hAnsi="Trebuchet MS"/>
          <w:color w:val="000000"/>
          <w:sz w:val="22"/>
          <w:szCs w:val="22"/>
        </w:rPr>
        <w:t xml:space="preserve"> </w:t>
      </w:r>
      <w:r w:rsidR="003C36A7" w:rsidRPr="009B0942">
        <w:rPr>
          <w:rFonts w:ascii="Trebuchet MS" w:hAnsi="Trebuchet MS"/>
          <w:color w:val="000000"/>
          <w:sz w:val="22"/>
          <w:szCs w:val="22"/>
        </w:rPr>
        <w:t>będzie obciążał</w:t>
      </w:r>
      <w:r w:rsidRPr="009B0942">
        <w:rPr>
          <w:rFonts w:ascii="Trebuchet MS" w:hAnsi="Trebuchet MS"/>
          <w:color w:val="000000"/>
          <w:sz w:val="22"/>
          <w:szCs w:val="22"/>
        </w:rPr>
        <w:t xml:space="preserve"> </w:t>
      </w:r>
      <w:r w:rsidR="001E6AF4">
        <w:rPr>
          <w:rFonts w:ascii="Trebuchet MS" w:hAnsi="Trebuchet MS"/>
          <w:b/>
          <w:color w:val="000000"/>
          <w:sz w:val="22"/>
          <w:szCs w:val="22"/>
        </w:rPr>
        <w:t>Wykonawcy</w:t>
      </w:r>
      <w:r w:rsidR="00C66D45" w:rsidRPr="009B0942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C66D45" w:rsidRPr="009B0942">
        <w:rPr>
          <w:rFonts w:ascii="Trebuchet MS" w:hAnsi="Trebuchet MS"/>
          <w:color w:val="000000"/>
          <w:sz w:val="22"/>
          <w:szCs w:val="22"/>
        </w:rPr>
        <w:t>kosztami</w:t>
      </w:r>
      <w:r w:rsidRPr="009B0942">
        <w:rPr>
          <w:rFonts w:ascii="Trebuchet MS" w:hAnsi="Trebuchet MS"/>
          <w:color w:val="000000"/>
          <w:sz w:val="22"/>
          <w:szCs w:val="22"/>
        </w:rPr>
        <w:t xml:space="preserve"> poboru wody oraz dostawy energii elektrycznej na teren </w:t>
      </w:r>
      <w:r w:rsidR="00C66D45" w:rsidRPr="009B0942">
        <w:rPr>
          <w:rFonts w:ascii="Trebuchet MS" w:hAnsi="Trebuchet MS"/>
          <w:color w:val="000000"/>
          <w:sz w:val="22"/>
          <w:szCs w:val="22"/>
        </w:rPr>
        <w:t>budowy w</w:t>
      </w:r>
      <w:r w:rsidRPr="009B0942">
        <w:rPr>
          <w:rFonts w:ascii="Trebuchet MS" w:hAnsi="Trebuchet MS"/>
          <w:color w:val="000000"/>
          <w:sz w:val="22"/>
          <w:szCs w:val="22"/>
        </w:rPr>
        <w:t xml:space="preserve"> okresie realizacji robót.</w:t>
      </w:r>
      <w:r w:rsidR="00C13D9C" w:rsidRPr="009B0942">
        <w:rPr>
          <w:rFonts w:ascii="Trebuchet MS" w:hAnsi="Trebuchet MS"/>
          <w:sz w:val="22"/>
          <w:szCs w:val="22"/>
        </w:rPr>
        <w:t xml:space="preserve"> Koszty mediów zużytych na potrzeby </w:t>
      </w:r>
      <w:r w:rsidR="004A75AA">
        <w:rPr>
          <w:rFonts w:ascii="Trebuchet MS" w:hAnsi="Trebuchet MS"/>
          <w:sz w:val="22"/>
          <w:szCs w:val="22"/>
        </w:rPr>
        <w:t xml:space="preserve">robót budowlanych </w:t>
      </w:r>
      <w:r w:rsidR="003C36A7" w:rsidRPr="009B0942">
        <w:rPr>
          <w:rFonts w:ascii="Trebuchet MS" w:hAnsi="Trebuchet MS"/>
          <w:sz w:val="22"/>
          <w:szCs w:val="22"/>
        </w:rPr>
        <w:t>budowy</w:t>
      </w:r>
      <w:r w:rsidR="003C36A7">
        <w:rPr>
          <w:rFonts w:ascii="Trebuchet MS" w:hAnsi="Trebuchet MS"/>
          <w:sz w:val="22"/>
          <w:szCs w:val="22"/>
        </w:rPr>
        <w:t xml:space="preserve"> pozostają</w:t>
      </w:r>
      <w:r w:rsidR="00C13D9C" w:rsidRPr="009B0942">
        <w:rPr>
          <w:rFonts w:ascii="Trebuchet MS" w:hAnsi="Trebuchet MS"/>
          <w:sz w:val="22"/>
          <w:szCs w:val="22"/>
        </w:rPr>
        <w:t xml:space="preserve"> po stronie </w:t>
      </w:r>
      <w:r w:rsidR="00C13D9C" w:rsidRPr="009B0942">
        <w:rPr>
          <w:rFonts w:ascii="Trebuchet MS" w:hAnsi="Trebuchet MS"/>
          <w:b/>
          <w:sz w:val="22"/>
          <w:szCs w:val="22"/>
        </w:rPr>
        <w:t>Zamawiającego</w:t>
      </w:r>
      <w:r w:rsidR="00C13D9C" w:rsidRPr="009B0942">
        <w:rPr>
          <w:rFonts w:ascii="Trebuchet MS" w:hAnsi="Trebuchet MS"/>
          <w:sz w:val="22"/>
          <w:szCs w:val="22"/>
        </w:rPr>
        <w:t>.</w:t>
      </w:r>
    </w:p>
    <w:p w:rsidR="007F3363" w:rsidRPr="00F4012A" w:rsidRDefault="00C85AAD" w:rsidP="007042FE">
      <w:pPr>
        <w:numPr>
          <w:ilvl w:val="0"/>
          <w:numId w:val="52"/>
        </w:numPr>
        <w:autoSpaceDE w:val="0"/>
        <w:ind w:left="426"/>
        <w:jc w:val="both"/>
        <w:outlineLvl w:val="0"/>
        <w:rPr>
          <w:rFonts w:ascii="Trebuchet MS" w:hAnsi="Trebuchet MS"/>
          <w:color w:val="000000"/>
          <w:sz w:val="22"/>
          <w:szCs w:val="22"/>
        </w:rPr>
      </w:pPr>
      <w:r w:rsidRPr="00AB21E0">
        <w:rPr>
          <w:rFonts w:ascii="Trebuchet MS" w:hAnsi="Trebuchet MS"/>
          <w:b/>
          <w:sz w:val="22"/>
          <w:szCs w:val="22"/>
        </w:rPr>
        <w:lastRenderedPageBreak/>
        <w:t>Zamawiający</w:t>
      </w:r>
      <w:r w:rsidRPr="00AB21E0">
        <w:rPr>
          <w:rFonts w:ascii="Trebuchet MS" w:hAnsi="Trebuchet MS"/>
          <w:sz w:val="22"/>
          <w:szCs w:val="22"/>
        </w:rPr>
        <w:t xml:space="preserve"> umożliwi</w:t>
      </w:r>
      <w:r w:rsidR="00514C17" w:rsidRPr="00AB21E0">
        <w:rPr>
          <w:rFonts w:ascii="Trebuchet MS" w:hAnsi="Trebuchet MS"/>
          <w:sz w:val="22"/>
          <w:szCs w:val="22"/>
        </w:rPr>
        <w:t xml:space="preserve"> </w:t>
      </w:r>
      <w:r w:rsidR="00514C17" w:rsidRPr="00AB21E0">
        <w:rPr>
          <w:rFonts w:ascii="Trebuchet MS" w:hAnsi="Trebuchet MS"/>
          <w:b/>
          <w:sz w:val="22"/>
          <w:szCs w:val="22"/>
        </w:rPr>
        <w:t>Wykonawcy</w:t>
      </w:r>
      <w:r w:rsidR="00514C17" w:rsidRPr="00AB21E0">
        <w:rPr>
          <w:rFonts w:ascii="Trebuchet MS" w:hAnsi="Trebuchet MS"/>
          <w:sz w:val="22"/>
          <w:szCs w:val="22"/>
        </w:rPr>
        <w:t xml:space="preserve"> organizację i realizację prac tak, aby w możliwie najmniejszym stopniu zakłócać bieżące funkcjo</w:t>
      </w:r>
      <w:r w:rsidR="00AB21E0" w:rsidRPr="00AB21E0">
        <w:rPr>
          <w:rFonts w:ascii="Trebuchet MS" w:hAnsi="Trebuchet MS"/>
          <w:sz w:val="22"/>
          <w:szCs w:val="22"/>
        </w:rPr>
        <w:t xml:space="preserve">nowanie </w:t>
      </w:r>
      <w:r w:rsidR="00A76EA3" w:rsidRPr="00AB21E0">
        <w:rPr>
          <w:rFonts w:ascii="Trebuchet MS" w:hAnsi="Trebuchet MS"/>
          <w:sz w:val="22"/>
          <w:szCs w:val="22"/>
        </w:rPr>
        <w:t xml:space="preserve">obiektu. </w:t>
      </w:r>
    </w:p>
    <w:p w:rsidR="000C31EB" w:rsidRDefault="000C31EB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2A7E7A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2A7E7A">
        <w:rPr>
          <w:rFonts w:ascii="Trebuchet MS" w:hAnsi="Trebuchet MS"/>
          <w:b/>
          <w:color w:val="000000"/>
          <w:sz w:val="22"/>
          <w:szCs w:val="22"/>
        </w:rPr>
        <w:t>OBOWIĄZKI WYKONAWCY</w:t>
      </w:r>
    </w:p>
    <w:p w:rsidR="007F3363" w:rsidRPr="00205ACF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05ACF">
        <w:rPr>
          <w:rFonts w:ascii="Trebuchet MS" w:hAnsi="Trebuchet MS"/>
          <w:b/>
          <w:color w:val="000000"/>
          <w:sz w:val="22"/>
          <w:szCs w:val="22"/>
        </w:rPr>
        <w:t>§ 7</w:t>
      </w:r>
    </w:p>
    <w:p w:rsidR="007F3363" w:rsidRPr="00205ACF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205ACF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205ACF">
        <w:rPr>
          <w:rFonts w:ascii="Trebuchet MS" w:hAnsi="Trebuchet MS"/>
          <w:color w:val="000000"/>
          <w:sz w:val="22"/>
          <w:szCs w:val="22"/>
        </w:rPr>
        <w:t xml:space="preserve">będzie przestrzegać przepisów ochrony przeciwpożarowej oraz ponosi pełną odpowiedzialność za wszelkie straty spowodowane pożarem wywołanym, jako rezultat prowadzonych robót albo przez personel </w:t>
      </w:r>
      <w:r w:rsidRPr="00205ACF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205ACF">
        <w:rPr>
          <w:rFonts w:ascii="Trebuchet MS" w:hAnsi="Trebuchet MS"/>
          <w:color w:val="000000"/>
          <w:sz w:val="22"/>
          <w:szCs w:val="22"/>
        </w:rPr>
        <w:t xml:space="preserve">, </w:t>
      </w:r>
      <w:r w:rsidR="00C66D45" w:rsidRPr="00205ACF">
        <w:rPr>
          <w:rFonts w:ascii="Trebuchet MS" w:hAnsi="Trebuchet MS"/>
          <w:color w:val="000000"/>
          <w:sz w:val="22"/>
          <w:szCs w:val="22"/>
        </w:rPr>
        <w:t>podwykonawców i</w:t>
      </w:r>
      <w:r w:rsidRPr="00205ACF">
        <w:rPr>
          <w:rFonts w:ascii="Trebuchet MS" w:hAnsi="Trebuchet MS"/>
          <w:color w:val="000000"/>
          <w:sz w:val="22"/>
          <w:szCs w:val="22"/>
        </w:rPr>
        <w:t xml:space="preserve"> dalszych podwykonawców.</w:t>
      </w:r>
    </w:p>
    <w:p w:rsidR="007F3363" w:rsidRPr="00205ACF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205ACF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205ACF">
        <w:rPr>
          <w:rFonts w:ascii="Trebuchet MS" w:hAnsi="Trebuchet MS"/>
          <w:color w:val="000000"/>
          <w:sz w:val="22"/>
          <w:szCs w:val="22"/>
        </w:rPr>
        <w:t xml:space="preserve"> zobowiązuje się na swój koszt zabezpieczyć teren budowy, dostarczyć </w:t>
      </w:r>
      <w:r>
        <w:rPr>
          <w:rFonts w:ascii="Trebuchet MS" w:hAnsi="Trebuchet MS"/>
          <w:color w:val="000000"/>
          <w:sz w:val="22"/>
          <w:szCs w:val="22"/>
        </w:rPr>
        <w:t xml:space="preserve">                     </w:t>
      </w:r>
      <w:r w:rsidRPr="00205ACF">
        <w:rPr>
          <w:rFonts w:ascii="Trebuchet MS" w:hAnsi="Trebuchet MS"/>
          <w:color w:val="000000"/>
          <w:sz w:val="22"/>
          <w:szCs w:val="22"/>
        </w:rPr>
        <w:t>i zainstalować oraz utrzymywać tymczasowe urządzenia zab</w:t>
      </w:r>
      <w:r w:rsidR="000C7019">
        <w:rPr>
          <w:rFonts w:ascii="Trebuchet MS" w:hAnsi="Trebuchet MS"/>
          <w:color w:val="000000"/>
          <w:sz w:val="22"/>
          <w:szCs w:val="22"/>
        </w:rPr>
        <w:t>ezpieczające/ogrodzenia</w:t>
      </w:r>
      <w:r w:rsidRPr="00205ACF">
        <w:rPr>
          <w:rFonts w:ascii="Trebuchet MS" w:hAnsi="Trebuchet MS"/>
          <w:color w:val="000000"/>
          <w:sz w:val="22"/>
          <w:szCs w:val="22"/>
        </w:rPr>
        <w:t>, oświetlenie, sygnały i znaki ostrzegawcze/, dozorców, wszelkie inne śr</w:t>
      </w:r>
      <w:r>
        <w:rPr>
          <w:rFonts w:ascii="Trebuchet MS" w:hAnsi="Trebuchet MS"/>
          <w:color w:val="000000"/>
          <w:sz w:val="22"/>
          <w:szCs w:val="22"/>
        </w:rPr>
        <w:t>odki niezbędne do ochrony robót</w:t>
      </w:r>
      <w:r w:rsidRPr="00205ACF">
        <w:rPr>
          <w:rFonts w:ascii="Trebuchet MS" w:hAnsi="Trebuchet MS"/>
          <w:color w:val="000000"/>
          <w:sz w:val="22"/>
          <w:szCs w:val="22"/>
        </w:rPr>
        <w:t>.</w:t>
      </w:r>
      <w:r w:rsidR="006F4A32">
        <w:rPr>
          <w:rFonts w:ascii="Trebuchet MS" w:hAnsi="Trebuchet MS"/>
          <w:color w:val="000000"/>
          <w:sz w:val="22"/>
          <w:szCs w:val="22"/>
        </w:rPr>
        <w:t xml:space="preserve"> </w:t>
      </w:r>
      <w:r w:rsidR="006F4A32" w:rsidRPr="006F4A32">
        <w:rPr>
          <w:rFonts w:ascii="Trebuchet MS" w:hAnsi="Trebuchet MS"/>
          <w:b/>
          <w:color w:val="000000"/>
          <w:sz w:val="22"/>
          <w:szCs w:val="22"/>
        </w:rPr>
        <w:t>Wykonawca</w:t>
      </w:r>
      <w:r w:rsidR="006F4A32">
        <w:rPr>
          <w:rFonts w:ascii="Trebuchet MS" w:hAnsi="Trebuchet MS"/>
          <w:color w:val="000000"/>
          <w:sz w:val="22"/>
          <w:szCs w:val="22"/>
        </w:rPr>
        <w:t xml:space="preserve"> odpowiada za bezpieczne składowanie dostarczonych materiałów, urządzeń i narzędzi.</w:t>
      </w:r>
    </w:p>
    <w:p w:rsidR="007F3363" w:rsidRPr="00CD19A1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CD19A1">
        <w:rPr>
          <w:rFonts w:ascii="Trebuchet MS" w:hAnsi="Trebuchet MS"/>
          <w:color w:val="000000"/>
          <w:sz w:val="22"/>
          <w:szCs w:val="22"/>
        </w:rPr>
        <w:t xml:space="preserve">W przypadku zaistnienia sytuacji, w której </w:t>
      </w:r>
      <w:r w:rsidRPr="00CD19A1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CD19A1">
        <w:rPr>
          <w:rFonts w:ascii="Trebuchet MS" w:hAnsi="Trebuchet MS"/>
          <w:color w:val="000000"/>
          <w:sz w:val="22"/>
          <w:szCs w:val="22"/>
        </w:rPr>
        <w:t xml:space="preserve"> lub osoba przez niego wskazana realizował będzie dostawy lub roboty budowlane niebędące przedmiotem niniejszej Umowy – na wniosek </w:t>
      </w:r>
      <w:r w:rsidRPr="00CD19A1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CD19A1">
        <w:rPr>
          <w:rFonts w:ascii="Trebuchet MS" w:hAnsi="Trebuchet MS"/>
          <w:color w:val="000000"/>
          <w:sz w:val="22"/>
          <w:szCs w:val="22"/>
        </w:rPr>
        <w:t xml:space="preserve"> </w:t>
      </w:r>
      <w:r w:rsidRPr="00CD19A1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CD19A1">
        <w:rPr>
          <w:rFonts w:ascii="Trebuchet MS" w:hAnsi="Trebuchet MS"/>
          <w:color w:val="000000"/>
          <w:sz w:val="22"/>
          <w:szCs w:val="22"/>
        </w:rPr>
        <w:t xml:space="preserve"> zobowiązuje się do udostępnienia terenu robót.</w:t>
      </w:r>
    </w:p>
    <w:p w:rsidR="007F3363" w:rsidRPr="00B94423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94423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94423">
        <w:rPr>
          <w:rFonts w:ascii="Trebuchet MS" w:hAnsi="Trebuchet MS"/>
          <w:color w:val="000000"/>
          <w:sz w:val="22"/>
          <w:szCs w:val="22"/>
        </w:rPr>
        <w:t xml:space="preserve"> zapewni pełną obsługę budowy, zgodnie z obowiązującymi w tym zakresie przepisami oraz wykona inwentaryzację powykonawczą.</w:t>
      </w:r>
    </w:p>
    <w:p w:rsidR="007F3363" w:rsidRPr="005F5B38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5F5B38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5F5B38">
        <w:rPr>
          <w:rFonts w:ascii="Trebuchet MS" w:hAnsi="Trebuchet MS"/>
          <w:color w:val="000000"/>
          <w:sz w:val="22"/>
          <w:szCs w:val="22"/>
        </w:rPr>
        <w:t>zobowiązuje się na swój koszt strzec mienia znajdującego się na terenie robót budowlanych, a także zapewnić warunki bezpieczeństwa.</w:t>
      </w:r>
    </w:p>
    <w:p w:rsidR="007F3363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D1BD0">
        <w:rPr>
          <w:rFonts w:ascii="Trebuchet MS" w:hAnsi="Trebuchet MS"/>
          <w:color w:val="000000"/>
          <w:sz w:val="22"/>
          <w:szCs w:val="22"/>
        </w:rPr>
        <w:t xml:space="preserve">W czasie realizacji robót </w:t>
      </w:r>
      <w:r w:rsidRPr="00BD1BD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D1BD0">
        <w:rPr>
          <w:rFonts w:ascii="Trebuchet MS" w:hAnsi="Trebuchet MS"/>
          <w:color w:val="000000"/>
          <w:sz w:val="22"/>
          <w:szCs w:val="22"/>
        </w:rPr>
        <w:t xml:space="preserve"> będzie utrzymywał teren robót w stanie wolnym od przeszkód komunikacyjnych oraz będzie usuwał i składował </w:t>
      </w:r>
      <w:r w:rsidR="00264C00">
        <w:rPr>
          <w:rFonts w:ascii="Trebuchet MS" w:hAnsi="Trebuchet MS"/>
          <w:color w:val="000000"/>
          <w:sz w:val="22"/>
          <w:szCs w:val="22"/>
        </w:rPr>
        <w:t xml:space="preserve">na swój koszt </w:t>
      </w:r>
      <w:r w:rsidRPr="00BD1BD0">
        <w:rPr>
          <w:rFonts w:ascii="Trebuchet MS" w:hAnsi="Trebuchet MS"/>
          <w:color w:val="000000"/>
          <w:sz w:val="22"/>
          <w:szCs w:val="22"/>
        </w:rPr>
        <w:t xml:space="preserve">wszelkie urządzenia </w:t>
      </w:r>
      <w:r w:rsidR="00A76EA3" w:rsidRPr="00BD1BD0">
        <w:rPr>
          <w:rFonts w:ascii="Trebuchet MS" w:hAnsi="Trebuchet MS"/>
          <w:color w:val="000000"/>
          <w:sz w:val="22"/>
          <w:szCs w:val="22"/>
        </w:rPr>
        <w:t>pomocnicze</w:t>
      </w:r>
      <w:r w:rsidR="00A76EA3">
        <w:rPr>
          <w:rFonts w:ascii="Trebuchet MS" w:hAnsi="Trebuchet MS"/>
          <w:color w:val="000000"/>
          <w:sz w:val="22"/>
          <w:szCs w:val="22"/>
        </w:rPr>
        <w:t xml:space="preserve"> i</w:t>
      </w:r>
      <w:r w:rsidRPr="00BD1BD0">
        <w:rPr>
          <w:rFonts w:ascii="Trebuchet MS" w:hAnsi="Trebuchet MS"/>
          <w:color w:val="000000"/>
          <w:sz w:val="22"/>
          <w:szCs w:val="22"/>
        </w:rPr>
        <w:t xml:space="preserve"> zbędne materiały, </w:t>
      </w:r>
      <w:r w:rsidR="000C35EE">
        <w:rPr>
          <w:rFonts w:ascii="Trebuchet MS" w:hAnsi="Trebuchet MS"/>
          <w:color w:val="000000"/>
          <w:sz w:val="22"/>
          <w:szCs w:val="22"/>
        </w:rPr>
        <w:t xml:space="preserve"> gruz, </w:t>
      </w:r>
      <w:r w:rsidRPr="00BD1BD0">
        <w:rPr>
          <w:rFonts w:ascii="Trebuchet MS" w:hAnsi="Trebuchet MS"/>
          <w:color w:val="000000"/>
          <w:sz w:val="22"/>
          <w:szCs w:val="22"/>
        </w:rPr>
        <w:t>odpady i śmieci oraz niepotrzebne urządzenia prowizoryczne.</w:t>
      </w:r>
    </w:p>
    <w:p w:rsidR="007F3363" w:rsidRPr="002B12BA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66DF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066DF6">
        <w:rPr>
          <w:rFonts w:ascii="Trebuchet MS" w:hAnsi="Trebuchet MS"/>
          <w:color w:val="000000"/>
          <w:sz w:val="22"/>
          <w:szCs w:val="22"/>
        </w:rPr>
        <w:t xml:space="preserve"> zobowiązuje się do umożliwienia wstępu na teren robót pracownikom organów państwowego nadzoru budowlanego, do których należy wykonywanie zadań określonych              w ustawie </w:t>
      </w:r>
      <w:r w:rsidR="00066DF6" w:rsidRPr="00FA6A46">
        <w:rPr>
          <w:rFonts w:ascii="Trebuchet MS" w:hAnsi="Trebuchet MS" w:cs="Arial"/>
          <w:sz w:val="22"/>
          <w:szCs w:val="22"/>
        </w:rPr>
        <w:t xml:space="preserve">Prawo </w:t>
      </w:r>
      <w:r w:rsidR="00066DF6" w:rsidRPr="002B12BA">
        <w:rPr>
          <w:rFonts w:ascii="Trebuchet MS" w:hAnsi="Trebuchet MS" w:cs="Arial"/>
          <w:sz w:val="22"/>
          <w:szCs w:val="22"/>
        </w:rPr>
        <w:t xml:space="preserve">budowlane </w:t>
      </w:r>
      <w:r w:rsidR="005E38E7" w:rsidRPr="0065436C">
        <w:rPr>
          <w:rFonts w:ascii="Trebuchet MS" w:hAnsi="Trebuchet MS" w:cs="Arial"/>
          <w:sz w:val="22"/>
          <w:szCs w:val="22"/>
        </w:rPr>
        <w:t xml:space="preserve">tj. (Dz. U. z 2023r. poz.682 z późn. </w:t>
      </w:r>
      <w:r w:rsidR="0032062F" w:rsidRPr="0065436C">
        <w:rPr>
          <w:rFonts w:ascii="Trebuchet MS" w:hAnsi="Trebuchet MS" w:cs="Arial"/>
          <w:sz w:val="22"/>
          <w:szCs w:val="22"/>
        </w:rPr>
        <w:t>zm.)</w:t>
      </w:r>
      <w:r w:rsidR="0032062F" w:rsidRPr="0065436C">
        <w:rPr>
          <w:rFonts w:ascii="Trebuchet MS" w:hAnsi="Trebuchet MS"/>
          <w:color w:val="000000"/>
          <w:sz w:val="22"/>
          <w:szCs w:val="22"/>
        </w:rPr>
        <w:t xml:space="preserve"> . oraz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 do udostępnienia im </w:t>
      </w:r>
      <w:r w:rsidR="00C85AAD" w:rsidRPr="002B12BA">
        <w:rPr>
          <w:rFonts w:ascii="Trebuchet MS" w:hAnsi="Trebuchet MS"/>
          <w:color w:val="000000"/>
          <w:sz w:val="22"/>
          <w:szCs w:val="22"/>
        </w:rPr>
        <w:t>danych i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 informacji wymaganych tą ustawą.</w:t>
      </w:r>
    </w:p>
    <w:p w:rsidR="007F3363" w:rsidRPr="002B12BA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2B12BA">
        <w:rPr>
          <w:rFonts w:ascii="Trebuchet MS" w:hAnsi="Trebuchet MS"/>
          <w:color w:val="000000"/>
          <w:sz w:val="22"/>
          <w:szCs w:val="22"/>
        </w:rPr>
        <w:t xml:space="preserve">Po zakończeniu robót </w:t>
      </w:r>
      <w:r w:rsidRPr="002B12BA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zobowiązany jest uporządkować teren robót i przekazać go </w:t>
      </w:r>
      <w:r w:rsidRPr="002B12BA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 w terminie ustalonym na odbiór robót.</w:t>
      </w:r>
    </w:p>
    <w:p w:rsidR="007F3363" w:rsidRPr="00C539E7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C539E7">
        <w:rPr>
          <w:rFonts w:ascii="Trebuchet MS" w:hAnsi="Trebuchet MS"/>
          <w:color w:val="000000"/>
          <w:sz w:val="22"/>
          <w:szCs w:val="22"/>
        </w:rPr>
        <w:t xml:space="preserve">Od daty protokolarnego przejęcia budowy, aż do chwili odbioru robót </w:t>
      </w:r>
      <w:r w:rsidRPr="00C539E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C539E7">
        <w:rPr>
          <w:rFonts w:ascii="Trebuchet MS" w:hAnsi="Trebuchet MS"/>
          <w:color w:val="000000"/>
          <w:sz w:val="22"/>
          <w:szCs w:val="22"/>
        </w:rPr>
        <w:t xml:space="preserve"> ponosi odpowiedzialność na zasadach ogólnych za wszelkie szkody wynikłe na tym terenie.</w:t>
      </w:r>
    </w:p>
    <w:p w:rsidR="007F3363" w:rsidRPr="00C539E7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C539E7">
        <w:rPr>
          <w:rFonts w:ascii="Trebuchet MS" w:hAnsi="Trebuchet MS"/>
          <w:color w:val="000000"/>
          <w:sz w:val="22"/>
          <w:szCs w:val="22"/>
        </w:rPr>
        <w:t xml:space="preserve">W okresie i na terenie usuwania przez </w:t>
      </w:r>
      <w:r w:rsidRPr="00C539E7">
        <w:rPr>
          <w:rFonts w:ascii="Trebuchet MS" w:hAnsi="Trebuchet MS"/>
          <w:b/>
          <w:color w:val="000000"/>
          <w:sz w:val="22"/>
          <w:szCs w:val="22"/>
        </w:rPr>
        <w:t xml:space="preserve">Wykonawcę </w:t>
      </w:r>
      <w:r w:rsidRPr="00C539E7">
        <w:rPr>
          <w:rFonts w:ascii="Trebuchet MS" w:hAnsi="Trebuchet MS"/>
          <w:color w:val="000000"/>
          <w:sz w:val="22"/>
          <w:szCs w:val="22"/>
        </w:rPr>
        <w:t xml:space="preserve">wad ujawnionych w robotach, aż do wystawienia świadectwa usunięcia wad, </w:t>
      </w:r>
      <w:r w:rsidRPr="00C539E7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C539E7">
        <w:rPr>
          <w:rFonts w:ascii="Trebuchet MS" w:hAnsi="Trebuchet MS"/>
          <w:color w:val="000000"/>
          <w:sz w:val="22"/>
          <w:szCs w:val="22"/>
        </w:rPr>
        <w:t>ponosi odpowiedzialność na zasadach ogólnych za wszelkie wynikłe szkody.</w:t>
      </w:r>
    </w:p>
    <w:p w:rsidR="007F3363" w:rsidRPr="000A76ED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A76ED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0A76ED">
        <w:rPr>
          <w:rFonts w:ascii="Trebuchet MS" w:hAnsi="Trebuchet MS"/>
          <w:color w:val="000000"/>
          <w:sz w:val="22"/>
          <w:szCs w:val="22"/>
        </w:rPr>
        <w:t xml:space="preserve"> zobowiązuje się do </w:t>
      </w:r>
      <w:r w:rsidRPr="000A76ED">
        <w:rPr>
          <w:rFonts w:ascii="Trebuchet MS" w:hAnsi="Trebuchet MS"/>
          <w:b/>
          <w:color w:val="000000"/>
          <w:sz w:val="22"/>
          <w:szCs w:val="22"/>
        </w:rPr>
        <w:t>ubezpieczenia</w:t>
      </w:r>
      <w:r w:rsidR="00F975C8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C85AAD">
        <w:rPr>
          <w:rFonts w:ascii="Trebuchet MS" w:hAnsi="Trebuchet MS"/>
          <w:b/>
          <w:color w:val="000000"/>
          <w:sz w:val="22"/>
          <w:szCs w:val="22"/>
        </w:rPr>
        <w:t xml:space="preserve">kontraktowego </w:t>
      </w:r>
      <w:r w:rsidR="00C85AAD" w:rsidRPr="000A76ED">
        <w:rPr>
          <w:rFonts w:ascii="Trebuchet MS" w:hAnsi="Trebuchet MS"/>
          <w:b/>
          <w:color w:val="000000"/>
          <w:sz w:val="22"/>
          <w:szCs w:val="22"/>
        </w:rPr>
        <w:t>terenu</w:t>
      </w:r>
      <w:r w:rsidRPr="000A76ED">
        <w:rPr>
          <w:rFonts w:ascii="Trebuchet MS" w:hAnsi="Trebuchet MS"/>
          <w:b/>
          <w:color w:val="000000"/>
          <w:sz w:val="22"/>
          <w:szCs w:val="22"/>
        </w:rPr>
        <w:t xml:space="preserve"> robót i samych </w:t>
      </w:r>
      <w:r w:rsidR="0032062F" w:rsidRPr="000A76ED">
        <w:rPr>
          <w:rFonts w:ascii="Trebuchet MS" w:hAnsi="Trebuchet MS"/>
          <w:b/>
          <w:color w:val="000000"/>
          <w:sz w:val="22"/>
          <w:szCs w:val="22"/>
        </w:rPr>
        <w:t>robót</w:t>
      </w:r>
      <w:r w:rsidR="0032062F">
        <w:rPr>
          <w:rFonts w:ascii="Trebuchet MS" w:hAnsi="Trebuchet MS"/>
          <w:b/>
          <w:color w:val="000000"/>
          <w:sz w:val="22"/>
          <w:szCs w:val="22"/>
        </w:rPr>
        <w:t xml:space="preserve"> z</w:t>
      </w:r>
      <w:r w:rsidRPr="000A76ED">
        <w:rPr>
          <w:rFonts w:ascii="Trebuchet MS" w:hAnsi="Trebuchet MS"/>
          <w:b/>
          <w:color w:val="000000"/>
          <w:sz w:val="22"/>
          <w:szCs w:val="22"/>
        </w:rPr>
        <w:t xml:space="preserve"> tytułu szkód</w:t>
      </w:r>
      <w:r w:rsidRPr="000A76ED">
        <w:rPr>
          <w:rFonts w:ascii="Trebuchet MS" w:hAnsi="Trebuchet MS"/>
          <w:color w:val="000000"/>
          <w:sz w:val="22"/>
          <w:szCs w:val="22"/>
        </w:rPr>
        <w:t xml:space="preserve">, które mogą zaistnieć w związku z określonymi zdarzeniami losowymi </w:t>
      </w:r>
      <w:r w:rsidRPr="000A76ED">
        <w:rPr>
          <w:rFonts w:ascii="Trebuchet MS" w:hAnsi="Trebuchet MS"/>
          <w:b/>
          <w:color w:val="000000"/>
          <w:sz w:val="22"/>
          <w:szCs w:val="22"/>
        </w:rPr>
        <w:t>oraz od odpowiedzialności cywilnej</w:t>
      </w:r>
      <w:r w:rsidRPr="000A76ED">
        <w:rPr>
          <w:rFonts w:ascii="Trebuchet MS" w:hAnsi="Trebuchet MS"/>
          <w:color w:val="000000"/>
          <w:sz w:val="22"/>
          <w:szCs w:val="22"/>
        </w:rPr>
        <w:t xml:space="preserve"> </w:t>
      </w:r>
      <w:r w:rsidRPr="000A76ED">
        <w:rPr>
          <w:rFonts w:ascii="Trebuchet MS" w:hAnsi="Trebuchet MS" w:cs="Calibri"/>
          <w:b/>
          <w:bCs/>
          <w:color w:val="000000"/>
          <w:sz w:val="22"/>
          <w:szCs w:val="22"/>
        </w:rPr>
        <w:t xml:space="preserve">w zakresie prowadzonej działalności związanej z przedmiotem </w:t>
      </w:r>
      <w:r w:rsidR="00A76EA3" w:rsidRPr="000A76ED">
        <w:rPr>
          <w:rFonts w:ascii="Trebuchet MS" w:hAnsi="Trebuchet MS" w:cs="Calibri"/>
          <w:b/>
          <w:bCs/>
          <w:color w:val="000000"/>
          <w:sz w:val="22"/>
          <w:szCs w:val="22"/>
        </w:rPr>
        <w:t>zamówienia</w:t>
      </w:r>
      <w:r w:rsidR="00A76EA3" w:rsidRPr="000A76ED">
        <w:rPr>
          <w:rFonts w:ascii="Trebuchet MS" w:hAnsi="Trebuchet MS"/>
          <w:color w:val="000000"/>
          <w:sz w:val="22"/>
          <w:szCs w:val="22"/>
        </w:rPr>
        <w:t xml:space="preserve"> </w:t>
      </w:r>
      <w:r w:rsidR="00A76EA3">
        <w:rPr>
          <w:rFonts w:ascii="Trebuchet MS" w:hAnsi="Trebuchet MS"/>
          <w:color w:val="000000"/>
          <w:sz w:val="22"/>
          <w:szCs w:val="22"/>
        </w:rPr>
        <w:t>w</w:t>
      </w:r>
      <w:r w:rsidRPr="000A76ED">
        <w:rPr>
          <w:rFonts w:ascii="Trebuchet MS" w:hAnsi="Trebuchet MS"/>
          <w:color w:val="000000"/>
          <w:sz w:val="22"/>
          <w:szCs w:val="22"/>
        </w:rPr>
        <w:t xml:space="preserve"> okresie obowiązywania Umowy.</w:t>
      </w:r>
    </w:p>
    <w:p w:rsidR="007F3363" w:rsidRPr="00D535D9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187B26">
        <w:rPr>
          <w:rFonts w:ascii="Trebuchet MS" w:hAnsi="Trebuchet MS"/>
          <w:color w:val="000000"/>
          <w:sz w:val="22"/>
          <w:szCs w:val="22"/>
        </w:rPr>
        <w:t xml:space="preserve">Strony oświadczają, że </w:t>
      </w:r>
      <w:r w:rsidRPr="00187B2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187B26">
        <w:rPr>
          <w:rFonts w:ascii="Trebuchet MS" w:hAnsi="Trebuchet MS"/>
          <w:color w:val="000000"/>
          <w:sz w:val="22"/>
          <w:szCs w:val="22"/>
          <w:u w:val="single"/>
        </w:rPr>
        <w:t>przed podpisaniem niniejszej Umowy</w:t>
      </w:r>
      <w:r w:rsidRPr="00187B26">
        <w:rPr>
          <w:rFonts w:ascii="Trebuchet MS" w:hAnsi="Trebuchet MS"/>
          <w:color w:val="000000"/>
          <w:sz w:val="22"/>
          <w:szCs w:val="22"/>
        </w:rPr>
        <w:t xml:space="preserve"> przedstawił </w:t>
      </w:r>
      <w:r w:rsidRPr="00187B26">
        <w:rPr>
          <w:rFonts w:ascii="Trebuchet MS" w:hAnsi="Trebuchet MS"/>
          <w:b/>
          <w:color w:val="000000"/>
          <w:sz w:val="22"/>
          <w:szCs w:val="22"/>
        </w:rPr>
        <w:t>dokumenty potwierdzające, iż jest ubezpieczony od odpowiedzialności cywilnej</w:t>
      </w:r>
      <w:r w:rsidRPr="00187B26">
        <w:rPr>
          <w:rFonts w:ascii="Trebuchet MS" w:hAnsi="Trebuchet MS"/>
          <w:color w:val="000000"/>
          <w:sz w:val="22"/>
          <w:szCs w:val="22"/>
        </w:rPr>
        <w:t xml:space="preserve"> </w:t>
      </w:r>
      <w:r w:rsidRPr="00187B26">
        <w:rPr>
          <w:rFonts w:ascii="Trebuchet MS" w:hAnsi="Trebuchet MS" w:cs="Calibri"/>
          <w:b/>
          <w:bCs/>
          <w:color w:val="000000"/>
          <w:sz w:val="22"/>
          <w:szCs w:val="22"/>
        </w:rPr>
        <w:t xml:space="preserve">w zakresie prowadzonej działalności związanej z przedmiotem zamówienia </w:t>
      </w:r>
      <w:r w:rsidR="00D535D9" w:rsidRPr="00316B9E">
        <w:rPr>
          <w:rFonts w:ascii="Trebuchet MS" w:hAnsi="Trebuchet MS"/>
          <w:sz w:val="22"/>
          <w:szCs w:val="22"/>
        </w:rPr>
        <w:t xml:space="preserve">w okresie obowiązywania Umowy </w:t>
      </w:r>
      <w:r w:rsidR="00D535D9" w:rsidRPr="00316B9E">
        <w:rPr>
          <w:rFonts w:ascii="Trebuchet MS" w:hAnsi="Trebuchet MS"/>
          <w:b/>
          <w:sz w:val="22"/>
          <w:szCs w:val="22"/>
        </w:rPr>
        <w:t xml:space="preserve">na minimalną </w:t>
      </w:r>
      <w:r w:rsidR="00984908">
        <w:rPr>
          <w:rFonts w:ascii="Trebuchet MS" w:hAnsi="Trebuchet MS"/>
          <w:b/>
          <w:sz w:val="22"/>
          <w:szCs w:val="22"/>
        </w:rPr>
        <w:t xml:space="preserve">wysokość sumy ubezpieczeniowej </w:t>
      </w:r>
      <w:r w:rsidR="00676439">
        <w:rPr>
          <w:rFonts w:ascii="Trebuchet MS" w:hAnsi="Trebuchet MS"/>
          <w:b/>
          <w:sz w:val="22"/>
          <w:szCs w:val="22"/>
        </w:rPr>
        <w:t>2</w:t>
      </w:r>
      <w:r w:rsidR="00D654A9" w:rsidRPr="00C1711B">
        <w:rPr>
          <w:rFonts w:ascii="Trebuchet MS" w:hAnsi="Trebuchet MS"/>
          <w:b/>
          <w:sz w:val="22"/>
          <w:szCs w:val="22"/>
        </w:rPr>
        <w:t>00.000,00 zł</w:t>
      </w:r>
      <w:r w:rsidR="00A3571A">
        <w:rPr>
          <w:rFonts w:ascii="Trebuchet MS" w:hAnsi="Trebuchet MS"/>
          <w:b/>
          <w:sz w:val="22"/>
          <w:szCs w:val="22"/>
        </w:rPr>
        <w:t xml:space="preserve"> (dwieście tysięcy</w:t>
      </w:r>
      <w:r w:rsidR="00D654A9" w:rsidRPr="00326777">
        <w:rPr>
          <w:rFonts w:ascii="Trebuchet MS" w:hAnsi="Trebuchet MS"/>
          <w:b/>
          <w:sz w:val="22"/>
          <w:szCs w:val="22"/>
        </w:rPr>
        <w:t xml:space="preserve"> złotych)</w:t>
      </w:r>
      <w:r w:rsidR="00D535D9" w:rsidRPr="00187B26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187B26">
        <w:rPr>
          <w:rFonts w:ascii="Trebuchet MS" w:hAnsi="Trebuchet MS"/>
          <w:b/>
          <w:color w:val="000000"/>
          <w:sz w:val="22"/>
          <w:szCs w:val="22"/>
        </w:rPr>
        <w:t xml:space="preserve">w tym również ubezpieczenie terenu robót i samych robót z tytułu szkód, które mogą zaistnieć w </w:t>
      </w:r>
      <w:r w:rsidR="00C85AAD" w:rsidRPr="00187B26">
        <w:rPr>
          <w:rFonts w:ascii="Trebuchet MS" w:hAnsi="Trebuchet MS"/>
          <w:b/>
          <w:color w:val="000000"/>
          <w:sz w:val="22"/>
          <w:szCs w:val="22"/>
        </w:rPr>
        <w:t xml:space="preserve">związku </w:t>
      </w:r>
      <w:r w:rsidR="00C85AAD">
        <w:rPr>
          <w:rFonts w:ascii="Trebuchet MS" w:hAnsi="Trebuchet MS"/>
          <w:b/>
          <w:color w:val="000000"/>
          <w:sz w:val="22"/>
          <w:szCs w:val="22"/>
        </w:rPr>
        <w:t>z</w:t>
      </w:r>
      <w:r w:rsidRPr="00187B26">
        <w:rPr>
          <w:rFonts w:ascii="Trebuchet MS" w:hAnsi="Trebuchet MS"/>
          <w:b/>
          <w:color w:val="000000"/>
          <w:sz w:val="22"/>
          <w:szCs w:val="22"/>
        </w:rPr>
        <w:t xml:space="preserve"> określonymi zdarzeniami </w:t>
      </w:r>
      <w:r w:rsidR="0032062F" w:rsidRPr="00187B26">
        <w:rPr>
          <w:rFonts w:ascii="Trebuchet MS" w:hAnsi="Trebuchet MS"/>
          <w:b/>
          <w:color w:val="000000"/>
          <w:sz w:val="22"/>
          <w:szCs w:val="22"/>
        </w:rPr>
        <w:t>losowym</w:t>
      </w:r>
      <w:r w:rsidR="0032062F">
        <w:rPr>
          <w:rFonts w:ascii="Trebuchet MS" w:hAnsi="Trebuchet MS"/>
          <w:b/>
          <w:color w:val="000000"/>
          <w:sz w:val="22"/>
          <w:szCs w:val="22"/>
        </w:rPr>
        <w:t>i na</w:t>
      </w:r>
      <w:r w:rsidR="00C85AAD" w:rsidRPr="00A70A74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C85AAD" w:rsidRPr="00A70A74">
        <w:rPr>
          <w:rFonts w:ascii="Trebuchet MS" w:hAnsi="Trebuchet MS"/>
          <w:b/>
          <w:sz w:val="22"/>
          <w:szCs w:val="22"/>
        </w:rPr>
        <w:t>minimalną</w:t>
      </w:r>
      <w:r w:rsidR="00D535D9" w:rsidRPr="00A70A74">
        <w:rPr>
          <w:rFonts w:ascii="Trebuchet MS" w:hAnsi="Trebuchet MS"/>
          <w:b/>
          <w:sz w:val="22"/>
          <w:szCs w:val="22"/>
        </w:rPr>
        <w:t xml:space="preserve"> wysokość sumy ubezpieczeniowej zgodnej z wartością kontraktu (kwotą złożonej </w:t>
      </w:r>
      <w:r w:rsidR="00C85AAD" w:rsidRPr="00A70A74">
        <w:rPr>
          <w:rFonts w:ascii="Trebuchet MS" w:hAnsi="Trebuchet MS"/>
          <w:b/>
          <w:sz w:val="22"/>
          <w:szCs w:val="22"/>
        </w:rPr>
        <w:t>oferty)</w:t>
      </w:r>
      <w:r w:rsidR="00C85AAD" w:rsidRPr="00A70A74">
        <w:rPr>
          <w:rFonts w:ascii="Trebuchet MS" w:hAnsi="Trebuchet MS"/>
          <w:sz w:val="22"/>
          <w:szCs w:val="22"/>
        </w:rPr>
        <w:t xml:space="preserve"> </w:t>
      </w:r>
      <w:r w:rsidR="00C85AAD" w:rsidRPr="00D535D9">
        <w:rPr>
          <w:rFonts w:ascii="Trebuchet MS" w:hAnsi="Trebuchet MS"/>
          <w:color w:val="000000"/>
          <w:sz w:val="22"/>
          <w:szCs w:val="22"/>
        </w:rPr>
        <w:t>w</w:t>
      </w:r>
      <w:r w:rsidRPr="00D535D9">
        <w:rPr>
          <w:rFonts w:ascii="Trebuchet MS" w:hAnsi="Trebuchet MS"/>
          <w:b/>
          <w:color w:val="000000"/>
          <w:sz w:val="22"/>
          <w:szCs w:val="22"/>
        </w:rPr>
        <w:t xml:space="preserve"> okresie obowiązywania Umowy</w:t>
      </w:r>
      <w:r w:rsidRPr="00D535D9">
        <w:rPr>
          <w:rFonts w:ascii="Trebuchet MS" w:hAnsi="Trebuchet MS"/>
          <w:color w:val="000000"/>
          <w:sz w:val="22"/>
          <w:szCs w:val="22"/>
        </w:rPr>
        <w:t xml:space="preserve">. </w:t>
      </w:r>
      <w:r w:rsidR="008E0229" w:rsidRPr="00D535D9">
        <w:rPr>
          <w:rFonts w:ascii="Trebuchet MS" w:hAnsi="Trebuchet MS" w:cs="Calibri"/>
          <w:color w:val="000000"/>
          <w:sz w:val="22"/>
        </w:rPr>
        <w:t>Polisy</w:t>
      </w:r>
      <w:r w:rsidR="00C85AAD">
        <w:rPr>
          <w:rFonts w:ascii="Trebuchet MS" w:hAnsi="Trebuchet MS" w:cs="Calibri"/>
          <w:color w:val="000000"/>
          <w:sz w:val="22"/>
        </w:rPr>
        <w:t xml:space="preserve"> j</w:t>
      </w:r>
      <w:r w:rsidR="00883EAF" w:rsidRPr="00D535D9">
        <w:rPr>
          <w:rFonts w:ascii="Trebuchet MS" w:hAnsi="Trebuchet MS" w:cs="Calibri"/>
          <w:color w:val="000000"/>
          <w:sz w:val="22"/>
        </w:rPr>
        <w:t>w. stanowią</w:t>
      </w:r>
      <w:r w:rsidRPr="00D535D9">
        <w:rPr>
          <w:rFonts w:ascii="Trebuchet MS" w:hAnsi="Trebuchet MS" w:cs="Calibri"/>
          <w:color w:val="000000"/>
          <w:sz w:val="22"/>
        </w:rPr>
        <w:t xml:space="preserve"> </w:t>
      </w:r>
      <w:r w:rsidRPr="00D535D9">
        <w:rPr>
          <w:rFonts w:ascii="Trebuchet MS" w:hAnsi="Trebuchet MS" w:cs="Calibri"/>
          <w:b/>
          <w:color w:val="000000"/>
          <w:sz w:val="22"/>
        </w:rPr>
        <w:t>Załącznik nr 8</w:t>
      </w:r>
      <w:r w:rsidRPr="00D535D9">
        <w:rPr>
          <w:rFonts w:ascii="Trebuchet MS" w:hAnsi="Trebuchet MS" w:cs="Calibri"/>
          <w:color w:val="000000"/>
          <w:sz w:val="22"/>
        </w:rPr>
        <w:t xml:space="preserve"> do Umowy. </w:t>
      </w:r>
      <w:r w:rsidRPr="00D535D9">
        <w:rPr>
          <w:rFonts w:ascii="Trebuchet MS" w:hAnsi="Trebuchet MS"/>
          <w:color w:val="000000"/>
          <w:sz w:val="22"/>
          <w:szCs w:val="22"/>
        </w:rPr>
        <w:t xml:space="preserve">W przypadku wygaśnięcia polisy ubezpieczeniowej w trakcie obowiązywania Umowy, </w:t>
      </w:r>
      <w:r w:rsidRPr="00D535D9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D535D9">
        <w:rPr>
          <w:rFonts w:ascii="Trebuchet MS" w:hAnsi="Trebuchet MS"/>
          <w:color w:val="000000"/>
          <w:sz w:val="22"/>
          <w:szCs w:val="22"/>
        </w:rPr>
        <w:t xml:space="preserve"> zobowiązany jest do zawarcia nowej umowy ubezpieczenia i opłacenia z tego tytułu składki ubezpieczeniowej, w terminie zapewniającym ciągłość posiadania ochrony ubezpieczeniowej oraz do przekazania </w:t>
      </w:r>
      <w:r w:rsidR="00C66D45" w:rsidRPr="00D535D9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="00C66D45" w:rsidRPr="00D535D9">
        <w:rPr>
          <w:rFonts w:ascii="Trebuchet MS" w:hAnsi="Trebuchet MS"/>
          <w:color w:val="000000"/>
          <w:sz w:val="22"/>
          <w:szCs w:val="22"/>
        </w:rPr>
        <w:t xml:space="preserve"> kopii</w:t>
      </w:r>
      <w:r w:rsidRPr="00D535D9">
        <w:rPr>
          <w:rFonts w:ascii="Trebuchet MS" w:hAnsi="Trebuchet MS"/>
          <w:color w:val="000000"/>
          <w:sz w:val="22"/>
          <w:szCs w:val="22"/>
        </w:rPr>
        <w:t xml:space="preserve"> nowej polisy ubezpieczeniowej w terminie 7 dni od dnia wygaśnięcia poprzedniej polisy ubezpieczeniowej.</w:t>
      </w:r>
    </w:p>
    <w:p w:rsidR="007F3363" w:rsidRPr="0065436C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B07A6F">
        <w:rPr>
          <w:rFonts w:ascii="Trebuchet MS" w:hAnsi="Trebuchet MS" w:cs="TimesNewRomanPSMT"/>
          <w:b/>
          <w:color w:val="000000"/>
          <w:sz w:val="22"/>
          <w:szCs w:val="22"/>
        </w:rPr>
        <w:lastRenderedPageBreak/>
        <w:t>Wykonawca</w:t>
      </w:r>
      <w:r w:rsidR="00B83760">
        <w:rPr>
          <w:rFonts w:ascii="Trebuchet MS" w:hAnsi="Trebuchet MS" w:cs="TimesNewRomanPSMT"/>
          <w:color w:val="000000"/>
          <w:sz w:val="22"/>
          <w:szCs w:val="22"/>
        </w:rPr>
        <w:t xml:space="preserve"> oświadcza, że </w:t>
      </w:r>
      <w:r w:rsidR="003C36A7">
        <w:rPr>
          <w:rFonts w:ascii="Trebuchet MS" w:hAnsi="Trebuchet MS" w:cs="TimesNewRomanPSMT"/>
          <w:color w:val="000000"/>
          <w:sz w:val="22"/>
          <w:szCs w:val="22"/>
        </w:rPr>
        <w:t xml:space="preserve">opracuje </w:t>
      </w:r>
      <w:r w:rsidR="003C36A7" w:rsidRPr="00B07A6F">
        <w:rPr>
          <w:rFonts w:ascii="Trebuchet MS" w:hAnsi="Trebuchet MS" w:cs="TimesNewRomanPSMT"/>
          <w:color w:val="000000"/>
          <w:sz w:val="22"/>
          <w:szCs w:val="22"/>
        </w:rPr>
        <w:t>i</w:t>
      </w:r>
      <w:r w:rsidRPr="00B07A6F">
        <w:rPr>
          <w:rFonts w:ascii="Trebuchet MS" w:hAnsi="Trebuchet MS" w:cs="TimesNewRomanPSMT"/>
          <w:color w:val="000000"/>
          <w:sz w:val="22"/>
          <w:szCs w:val="22"/>
        </w:rPr>
        <w:t xml:space="preserve"> przedstawił </w:t>
      </w:r>
      <w:r w:rsidRPr="00945E1F">
        <w:rPr>
          <w:rFonts w:ascii="Trebuchet MS" w:hAnsi="Trebuchet MS" w:cs="TimesNewRomanPSMT"/>
          <w:b/>
          <w:color w:val="000000"/>
          <w:sz w:val="22"/>
          <w:szCs w:val="22"/>
        </w:rPr>
        <w:t>Zamawiającemu</w:t>
      </w:r>
      <w:r w:rsidRPr="00B07A6F">
        <w:rPr>
          <w:rFonts w:ascii="Trebuchet MS" w:hAnsi="Trebuchet MS" w:cs="TimesNewRomanPSMT"/>
          <w:color w:val="000000"/>
          <w:sz w:val="22"/>
          <w:szCs w:val="22"/>
        </w:rPr>
        <w:t xml:space="preserve"> </w:t>
      </w:r>
      <w:r w:rsidRPr="00B07A6F">
        <w:rPr>
          <w:rFonts w:ascii="Trebuchet MS" w:hAnsi="Trebuchet MS" w:cs="TimesNewRomanPSMT"/>
          <w:b/>
          <w:color w:val="000000"/>
          <w:sz w:val="22"/>
          <w:szCs w:val="22"/>
        </w:rPr>
        <w:t>szczegółowy kosztorys (</w:t>
      </w:r>
      <w:r w:rsidRPr="00B07A6F">
        <w:rPr>
          <w:rFonts w:ascii="Trebuchet MS" w:hAnsi="Trebuchet MS"/>
          <w:b/>
          <w:color w:val="000000"/>
          <w:sz w:val="22"/>
          <w:szCs w:val="22"/>
        </w:rPr>
        <w:t>sposób wyliczenia ceny oferty)</w:t>
      </w:r>
      <w:r w:rsidRPr="00B07A6F">
        <w:rPr>
          <w:rFonts w:ascii="Trebuchet MS" w:hAnsi="Trebuchet MS" w:cs="TimesNewRomanPSMT"/>
          <w:color w:val="000000"/>
          <w:sz w:val="22"/>
          <w:szCs w:val="22"/>
        </w:rPr>
        <w:t xml:space="preserve"> z podziałem </w:t>
      </w:r>
      <w:r w:rsidRPr="0065436C">
        <w:rPr>
          <w:rFonts w:ascii="Trebuchet MS" w:hAnsi="Trebuchet MS" w:cs="TimesNewRomanPSMT"/>
          <w:color w:val="000000"/>
          <w:sz w:val="22"/>
          <w:szCs w:val="22"/>
        </w:rPr>
        <w:t xml:space="preserve">prac </w:t>
      </w:r>
      <w:r w:rsidRPr="0065436C">
        <w:rPr>
          <w:rFonts w:ascii="Trebuchet MS" w:hAnsi="Trebuchet MS" w:cs="TimesNewRomanPSMT"/>
          <w:b/>
          <w:color w:val="000000"/>
          <w:sz w:val="22"/>
          <w:szCs w:val="22"/>
        </w:rPr>
        <w:t xml:space="preserve">Załącznik nr 3 do Umowy. </w:t>
      </w:r>
    </w:p>
    <w:p w:rsidR="007F3363" w:rsidRPr="00C2759D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6A7E7E">
        <w:rPr>
          <w:rFonts w:ascii="Trebuchet MS" w:hAnsi="Trebuchet MS" w:cs="TimesNewRomanPSMT"/>
          <w:b/>
          <w:color w:val="000000"/>
          <w:sz w:val="22"/>
          <w:szCs w:val="22"/>
        </w:rPr>
        <w:t>Wykonawcę</w:t>
      </w:r>
      <w:r w:rsidRPr="006A7E7E">
        <w:rPr>
          <w:rFonts w:ascii="Trebuchet MS" w:hAnsi="Trebuchet MS" w:cs="TimesNewRomanPSMT"/>
          <w:color w:val="000000"/>
          <w:sz w:val="22"/>
          <w:szCs w:val="22"/>
        </w:rPr>
        <w:t xml:space="preserve"> obciąża wykonywanie wszystkich obowią</w:t>
      </w:r>
      <w:r w:rsidR="00883EAF">
        <w:rPr>
          <w:rFonts w:ascii="Trebuchet MS" w:hAnsi="Trebuchet MS" w:cs="TimesNewRomanPSMT"/>
          <w:color w:val="000000"/>
          <w:sz w:val="22"/>
          <w:szCs w:val="22"/>
        </w:rPr>
        <w:t>zków przewidzianych w Umowie, S</w:t>
      </w:r>
      <w:r w:rsidRPr="006A7E7E">
        <w:rPr>
          <w:rFonts w:ascii="Trebuchet MS" w:hAnsi="Trebuchet MS" w:cs="TimesNewRomanPSMT"/>
          <w:color w:val="000000"/>
          <w:sz w:val="22"/>
          <w:szCs w:val="22"/>
        </w:rPr>
        <w:t>WZ oraz obowiązujących przepisach dotyczących podwykonawców i dalszych podwykonawców realizujących zadania objęte przedmiotem Umowy</w:t>
      </w:r>
      <w:r w:rsidRPr="00C2759D">
        <w:rPr>
          <w:rFonts w:ascii="Calibri" w:hAnsi="Calibri" w:cs="TimesNewRomanPSMT"/>
          <w:color w:val="000000"/>
          <w:sz w:val="22"/>
          <w:szCs w:val="22"/>
        </w:rPr>
        <w:t>.</w:t>
      </w:r>
    </w:p>
    <w:p w:rsidR="007F3363" w:rsidRPr="006A7E7E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7E7E">
        <w:rPr>
          <w:rFonts w:ascii="Trebuchet MS" w:hAnsi="Trebuchet MS" w:cs="TimesNewRomanPSMT"/>
          <w:b/>
          <w:color w:val="000000"/>
          <w:sz w:val="22"/>
          <w:szCs w:val="22"/>
        </w:rPr>
        <w:t xml:space="preserve">Wykonawca </w:t>
      </w:r>
      <w:r w:rsidRPr="006A7E7E">
        <w:rPr>
          <w:rFonts w:ascii="Trebuchet MS" w:hAnsi="Trebuchet MS" w:cs="TimesNewRomanPSMT"/>
          <w:color w:val="000000"/>
          <w:sz w:val="22"/>
          <w:szCs w:val="22"/>
        </w:rPr>
        <w:t xml:space="preserve">ma obowiązek przedstawić </w:t>
      </w:r>
      <w:r w:rsidRPr="006A7E7E">
        <w:rPr>
          <w:rFonts w:ascii="Trebuchet MS" w:hAnsi="Trebuchet MS" w:cs="TimesNewRomanPSMT"/>
          <w:b/>
          <w:color w:val="000000"/>
          <w:sz w:val="22"/>
          <w:szCs w:val="22"/>
        </w:rPr>
        <w:t>Zamawiającemu</w:t>
      </w:r>
      <w:r w:rsidRPr="006A7E7E">
        <w:rPr>
          <w:rFonts w:ascii="Trebuchet MS" w:hAnsi="Trebuchet MS" w:cs="TimesNewRomanPSMT"/>
          <w:color w:val="000000"/>
          <w:sz w:val="22"/>
          <w:szCs w:val="22"/>
        </w:rPr>
        <w:t xml:space="preserve"> ewentualne propozycje zmian technologii, wyrobów oraz sposobów realizacji wykonania przyszłych robót budowlanych, jeżeli mogą one w istotny sposób wpłynąć na obniżenie kosztów realizacji inwestycji.</w:t>
      </w:r>
    </w:p>
    <w:p w:rsidR="007F3363" w:rsidRPr="00FA6A46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sz w:val="22"/>
          <w:szCs w:val="22"/>
        </w:rPr>
        <w:t>Zamawiający,</w:t>
      </w:r>
      <w:r w:rsidRPr="00FA6A46">
        <w:rPr>
          <w:rFonts w:ascii="Trebuchet MS" w:hAnsi="Trebuchet MS"/>
          <w:sz w:val="22"/>
          <w:szCs w:val="22"/>
        </w:rPr>
        <w:t xml:space="preserve"> </w:t>
      </w:r>
      <w:r w:rsidR="00A70A74" w:rsidRPr="00FA6A46">
        <w:rPr>
          <w:rFonts w:ascii="Trebuchet MS" w:hAnsi="Trebuchet MS"/>
          <w:sz w:val="22"/>
          <w:szCs w:val="22"/>
        </w:rPr>
        <w:t xml:space="preserve">stosownie do </w:t>
      </w:r>
      <w:r w:rsidRPr="00FA6A46">
        <w:rPr>
          <w:rFonts w:ascii="Trebuchet MS" w:hAnsi="Trebuchet MS"/>
          <w:sz w:val="22"/>
          <w:szCs w:val="22"/>
        </w:rPr>
        <w:t>ustawy</w:t>
      </w:r>
      <w:r w:rsidR="00A70A74" w:rsidRPr="00FA6A46">
        <w:rPr>
          <w:rFonts w:ascii="Trebuchet MS" w:hAnsi="Trebuchet MS"/>
          <w:sz w:val="22"/>
          <w:szCs w:val="22"/>
        </w:rPr>
        <w:t xml:space="preserve"> Pzp.</w:t>
      </w:r>
      <w:r w:rsidRPr="00FA6A46">
        <w:rPr>
          <w:rFonts w:ascii="Trebuchet MS" w:hAnsi="Trebuchet MS"/>
          <w:sz w:val="22"/>
          <w:szCs w:val="22"/>
        </w:rPr>
        <w:t>, wymaga</w:t>
      </w:r>
      <w:r w:rsidRPr="00FA6A46">
        <w:rPr>
          <w:rFonts w:ascii="Trebuchet MS" w:hAnsi="Trebuchet MS"/>
          <w:b/>
          <w:sz w:val="22"/>
          <w:szCs w:val="22"/>
        </w:rPr>
        <w:t xml:space="preserve">, </w:t>
      </w:r>
      <w:r w:rsidRPr="00FA6A46">
        <w:rPr>
          <w:rFonts w:ascii="Trebuchet MS" w:hAnsi="Trebuchet MS"/>
          <w:sz w:val="22"/>
          <w:szCs w:val="22"/>
        </w:rPr>
        <w:t xml:space="preserve">aby faktyczne wykonanie czynności </w:t>
      </w:r>
      <w:r w:rsidR="00A70A74" w:rsidRPr="00FA6A46">
        <w:rPr>
          <w:rFonts w:ascii="Trebuchet MS" w:hAnsi="Trebuchet MS"/>
          <w:sz w:val="22"/>
          <w:szCs w:val="22"/>
        </w:rPr>
        <w:t xml:space="preserve">              </w:t>
      </w:r>
      <w:r w:rsidRPr="00FA6A46">
        <w:rPr>
          <w:rFonts w:ascii="Trebuchet MS" w:hAnsi="Trebuchet MS"/>
          <w:sz w:val="22"/>
          <w:szCs w:val="22"/>
        </w:rPr>
        <w:t>w zakresie realizacji zamówienia, tj. prace</w:t>
      </w:r>
      <w:r w:rsidRPr="00FA6A46">
        <w:rPr>
          <w:rFonts w:ascii="Trebuchet MS" w:hAnsi="Trebuchet MS"/>
          <w:sz w:val="22"/>
          <w:szCs w:val="22"/>
          <w:u w:val="single"/>
        </w:rPr>
        <w:t xml:space="preserve"> ogólnobudowlane </w:t>
      </w:r>
      <w:r w:rsidRPr="00FA6A46">
        <w:rPr>
          <w:rFonts w:ascii="Trebuchet MS" w:hAnsi="Trebuchet MS"/>
          <w:bCs/>
          <w:kern w:val="32"/>
          <w:sz w:val="22"/>
          <w:szCs w:val="22"/>
          <w:u w:val="single"/>
        </w:rPr>
        <w:t>i prace branżowe budowlane</w:t>
      </w:r>
      <w:r w:rsidRPr="00FA6A46">
        <w:rPr>
          <w:rFonts w:ascii="Trebuchet MS" w:hAnsi="Trebuchet MS"/>
          <w:sz w:val="22"/>
          <w:szCs w:val="22"/>
        </w:rPr>
        <w:t xml:space="preserve"> (z wyłączeniem czynności polegających na wykonywaniu samodzielnych funkcji </w:t>
      </w:r>
      <w:r w:rsidR="003C36A7" w:rsidRPr="00FA6A46">
        <w:rPr>
          <w:rFonts w:ascii="Trebuchet MS" w:hAnsi="Trebuchet MS"/>
          <w:sz w:val="22"/>
          <w:szCs w:val="22"/>
        </w:rPr>
        <w:t xml:space="preserve">technicznych </w:t>
      </w:r>
      <w:r w:rsidR="00785B38">
        <w:rPr>
          <w:rFonts w:ascii="Trebuchet MS" w:hAnsi="Trebuchet MS"/>
          <w:sz w:val="22"/>
          <w:szCs w:val="22"/>
        </w:rPr>
        <w:t xml:space="preserve">     </w:t>
      </w:r>
      <w:r w:rsidR="003C36A7" w:rsidRPr="00FA6A46">
        <w:rPr>
          <w:rFonts w:ascii="Trebuchet MS" w:hAnsi="Trebuchet MS"/>
          <w:sz w:val="22"/>
          <w:szCs w:val="22"/>
        </w:rPr>
        <w:t>w</w:t>
      </w:r>
      <w:r w:rsidRPr="00FA6A46">
        <w:rPr>
          <w:rFonts w:ascii="Trebuchet MS" w:hAnsi="Trebuchet MS"/>
          <w:sz w:val="22"/>
          <w:szCs w:val="22"/>
        </w:rPr>
        <w:t xml:space="preserve"> budownictwie polegających na kierowaniu budową lub innymi robotami budowlanymi oraz czynności obsługi inwestycji) odbywały się przy pomocy osób</w:t>
      </w:r>
      <w:r w:rsidRPr="00FA6A46">
        <w:rPr>
          <w:rFonts w:ascii="Trebuchet MS" w:hAnsi="Trebuchet MS"/>
          <w:b/>
          <w:sz w:val="22"/>
          <w:szCs w:val="22"/>
        </w:rPr>
        <w:t xml:space="preserve"> zatrudnionych przez Wykonawcę lub podwykonawcę na podstawie umowy o pracę</w:t>
      </w:r>
      <w:r w:rsidRPr="00FA6A46">
        <w:rPr>
          <w:rFonts w:ascii="Trebuchet MS" w:hAnsi="Trebuchet MS"/>
          <w:sz w:val="22"/>
          <w:szCs w:val="22"/>
        </w:rPr>
        <w:t>, w sposób określony w art. 22 § 1 ustawy        z dnia 26 czerwca 1974 roku – Kodeks pracy (Dz.U. z 2019 r. poz. 1040 z późn. zm.).</w:t>
      </w:r>
      <w:r w:rsidRPr="00FA6A46">
        <w:rPr>
          <w:rFonts w:ascii="Trebuchet MS" w:eastAsia="Lucida Sans Unicode" w:hAnsi="Trebuchet MS"/>
          <w:i/>
          <w:sz w:val="22"/>
          <w:szCs w:val="22"/>
        </w:rPr>
        <w:t xml:space="preserve"> art. 22 § 1 ustawy z dnia 26 czerwca 1976 r. – Kodeks pracy: Przez nawiązanie stosunku pracy pracownik zobowiązuje się do wykonywania pracy określonego rodzaju na rzecz pracodawcy i pod jego kierownictwem oraz w miejscu i czasie wyznaczonym przez pracodawcę, a pracodawca - do zatrudniania pracownika za wynagrodzeniem</w:t>
      </w:r>
    </w:p>
    <w:p w:rsidR="007F3363" w:rsidRPr="00FA6A46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 zobowiązuje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się do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 xml:space="preserve"> przedłożenia na każde </w:t>
      </w:r>
      <w:r w:rsidR="00ED0EBD" w:rsidRPr="00FA6A46">
        <w:rPr>
          <w:rFonts w:ascii="Trebuchet MS" w:hAnsi="Trebuchet MS"/>
          <w:color w:val="000000"/>
          <w:sz w:val="22"/>
          <w:szCs w:val="22"/>
          <w:u w:val="single"/>
        </w:rPr>
        <w:t xml:space="preserve">wezwanie </w:t>
      </w:r>
      <w:r w:rsidR="0032062F" w:rsidRPr="00FA6A46">
        <w:rPr>
          <w:rFonts w:ascii="Trebuchet MS" w:hAnsi="Trebuchet MS"/>
          <w:b/>
          <w:color w:val="000000"/>
          <w:sz w:val="22"/>
          <w:szCs w:val="22"/>
          <w:u w:val="single"/>
        </w:rPr>
        <w:t>Zamawiającego</w:t>
      </w:r>
      <w:r w:rsidR="0032062F" w:rsidRPr="00FA6A46">
        <w:rPr>
          <w:rFonts w:ascii="Trebuchet MS" w:hAnsi="Trebuchet MS"/>
          <w:b/>
          <w:color w:val="000000"/>
          <w:sz w:val="22"/>
          <w:szCs w:val="22"/>
        </w:rPr>
        <w:t>,</w:t>
      </w:r>
      <w:r w:rsidR="0032062F" w:rsidRPr="00FA6A46">
        <w:rPr>
          <w:rFonts w:ascii="Trebuchet MS" w:hAnsi="Trebuchet MS"/>
          <w:color w:val="000000"/>
          <w:sz w:val="22"/>
          <w:szCs w:val="22"/>
        </w:rPr>
        <w:t xml:space="preserve"> wykazu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 </w:t>
      </w:r>
      <w:r w:rsidR="002940CD" w:rsidRPr="00FA6A46">
        <w:rPr>
          <w:rFonts w:ascii="Trebuchet MS" w:hAnsi="Trebuchet MS"/>
          <w:b/>
          <w:color w:val="000000"/>
          <w:sz w:val="22"/>
          <w:szCs w:val="22"/>
        </w:rPr>
        <w:t>pracowników wykonujących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 roboty  </w:t>
      </w:r>
      <w:r w:rsidR="003C36A7" w:rsidRPr="00FA6A46">
        <w:rPr>
          <w:rFonts w:ascii="Trebuchet MS" w:hAnsi="Trebuchet MS"/>
          <w:b/>
          <w:color w:val="000000"/>
          <w:sz w:val="22"/>
          <w:szCs w:val="22"/>
        </w:rPr>
        <w:t xml:space="preserve">budowlane </w:t>
      </w:r>
      <w:r w:rsidR="00B7136F" w:rsidRPr="00FA6A46">
        <w:rPr>
          <w:rFonts w:ascii="Trebuchet MS" w:hAnsi="Trebuchet MS"/>
          <w:b/>
          <w:color w:val="000000"/>
          <w:sz w:val="22"/>
          <w:szCs w:val="22"/>
        </w:rPr>
        <w:t>będące przedmiotem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niniejszego zamówienia.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Tabelaryczny (podpisany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) wykaz osób realizujących zamówienie, o których mowa w § 7 ust. 16 (minimum: nazwisko i imię) musi się znajdować na stałe na terenie budowy od dnia rozpoczęcia realizacji Umowy. </w:t>
      </w:r>
    </w:p>
    <w:p w:rsidR="007F3363" w:rsidRPr="00FA6A46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Wykaz, o którym mowa w § 7 ust. 17 będzie okazywany przez kierownika budowy na każde żądanie inspektora nadzoru lub/i innego przedstawiciela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A6A46">
        <w:rPr>
          <w:rFonts w:ascii="Trebuchet MS" w:hAnsi="Trebuchet MS"/>
          <w:color w:val="000000"/>
          <w:sz w:val="22"/>
          <w:szCs w:val="22"/>
        </w:rPr>
        <w:t>, pod rygorem naliczenia kar umownych.</w:t>
      </w:r>
    </w:p>
    <w:p w:rsidR="007F3363" w:rsidRPr="00FA6A46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zobowiąże się do niezwłocznego poinformowania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Zamawiającego </w:t>
      </w:r>
      <w:r w:rsidRPr="00FA6A46">
        <w:rPr>
          <w:rFonts w:ascii="Trebuchet MS" w:hAnsi="Trebuchet MS"/>
          <w:color w:val="000000"/>
          <w:sz w:val="22"/>
          <w:szCs w:val="22"/>
        </w:rPr>
        <w:t>o wszelkich zmianach personalnych poprzez aktualizację wykazu w formie pisemnej, najpóźniej w dniu wprowadzenia zmiany.</w:t>
      </w:r>
    </w:p>
    <w:p w:rsidR="007F3363" w:rsidRPr="00FA6A46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zobowiąże się do prowadzenia ewidencji czasu pracy personelu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lub podwykonawcy i udostępniania na każde żądanie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dokumentów potwierdzających podstawę dysponowania personelem skierowanym do realizacji zamówienia (poświadczone za zgodność z oryginałem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lub podwykonawcę kopie umów o pracę, ewidencja czasu pracy).</w:t>
      </w:r>
    </w:p>
    <w:p w:rsidR="007F3363" w:rsidRPr="00FA6A46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>zastrzega sobie prawo kontroli i żądania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od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, 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>w dniu zawarcia umowy oraz w każdym czasie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we wskazanym w wezwaniu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terminie, potwierdzenia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dysponowania personelem Wykonawcy lub podwykonawcy świadczącym roboty budowlane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,  w szczególności poprzez przedłożenie 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>wykazu pracowników, kopii umów o pracę oraz ewidencji ich czasu pracy</w:t>
      </w:r>
      <w:r w:rsidRPr="00FA6A46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FA6A46" w:rsidRDefault="007F3363" w:rsidP="007042FE">
      <w:pPr>
        <w:numPr>
          <w:ilvl w:val="0"/>
          <w:numId w:val="4"/>
        </w:numPr>
        <w:tabs>
          <w:tab w:val="num" w:pos="360"/>
        </w:tabs>
        <w:autoSpaceDE w:val="0"/>
        <w:ind w:left="36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Wykaz pracowników, poświadczony za zgodność z oryginałem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lub podwykonawcę kopia umów o pracę oraz ewidencja czasu pracy pracowników powinny zostać zanonimizowane w sposób zapewniający ochronę danych osobowych pracowników, zgodnie z przepisami ustawy z dnia 29 sierpnia 1997 r. o ochronie danych osobowych (tj. w szczególności bez adresów, nr PESEL pracowników).  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>Imię i nazwisko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pracownika nie podlega anonimizacji.  Informacje takie jak: 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>data zawarcia umowy, rodzaj umowy o pracę i wymiar etatu powinny być możliwe do zidentyfikowania</w:t>
      </w:r>
      <w:r w:rsidRPr="00FA6A46">
        <w:rPr>
          <w:rFonts w:ascii="Calibri" w:hAnsi="Calibri"/>
          <w:color w:val="000000"/>
          <w:sz w:val="22"/>
          <w:szCs w:val="22"/>
          <w:u w:val="single"/>
        </w:rPr>
        <w:t>.</w:t>
      </w:r>
    </w:p>
    <w:p w:rsidR="007F3363" w:rsidRPr="000C0334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C0334">
        <w:rPr>
          <w:rFonts w:ascii="Trebuchet MS" w:hAnsi="Trebuchet MS"/>
          <w:color w:val="000000"/>
          <w:sz w:val="22"/>
          <w:szCs w:val="22"/>
        </w:rPr>
        <w:t xml:space="preserve">W przypadku uzasadnionych wątpliwości, co do przestrzegania prawa pracy przez </w:t>
      </w:r>
      <w:r w:rsidRPr="000C033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0C0334">
        <w:rPr>
          <w:rFonts w:ascii="Trebuchet MS" w:hAnsi="Trebuchet MS"/>
          <w:color w:val="000000"/>
          <w:sz w:val="22"/>
          <w:szCs w:val="22"/>
        </w:rPr>
        <w:t xml:space="preserve"> lub podwykonawcę, </w:t>
      </w:r>
      <w:r w:rsidRPr="000C0334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0C0334">
        <w:rPr>
          <w:rFonts w:ascii="Trebuchet MS" w:hAnsi="Trebuchet MS"/>
          <w:color w:val="000000"/>
          <w:sz w:val="22"/>
          <w:szCs w:val="22"/>
        </w:rPr>
        <w:t xml:space="preserve"> może zwrócić się o przeprowadzenie kontroli przez Państwową Inspekcję Pracy.</w:t>
      </w:r>
    </w:p>
    <w:p w:rsidR="007F3363" w:rsidRPr="000C0334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C0334">
        <w:rPr>
          <w:rFonts w:ascii="Trebuchet MS" w:hAnsi="Trebuchet MS"/>
          <w:color w:val="000000"/>
          <w:sz w:val="22"/>
          <w:szCs w:val="22"/>
        </w:rPr>
        <w:t xml:space="preserve">Wszyscy pracownicy i </w:t>
      </w:r>
      <w:r w:rsidR="002940CD" w:rsidRPr="000C0334">
        <w:rPr>
          <w:rFonts w:ascii="Trebuchet MS" w:hAnsi="Trebuchet MS"/>
          <w:color w:val="000000"/>
          <w:sz w:val="22"/>
          <w:szCs w:val="22"/>
        </w:rPr>
        <w:t xml:space="preserve">przedstawiciele </w:t>
      </w:r>
      <w:r w:rsidR="002940CD" w:rsidRPr="002940CD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0C0334">
        <w:rPr>
          <w:rFonts w:ascii="Trebuchet MS" w:hAnsi="Trebuchet MS"/>
          <w:color w:val="000000"/>
          <w:sz w:val="22"/>
          <w:szCs w:val="22"/>
        </w:rPr>
        <w:t xml:space="preserve"> (</w:t>
      </w:r>
      <w:r w:rsidR="00ED0EBD" w:rsidRPr="000C0334">
        <w:rPr>
          <w:rFonts w:ascii="Trebuchet MS" w:hAnsi="Trebuchet MS"/>
          <w:color w:val="000000"/>
          <w:sz w:val="22"/>
          <w:szCs w:val="22"/>
        </w:rPr>
        <w:t>w tym</w:t>
      </w:r>
      <w:r w:rsidR="00C66D45" w:rsidRPr="000C0334">
        <w:rPr>
          <w:rFonts w:ascii="Trebuchet MS" w:hAnsi="Trebuchet MS"/>
          <w:color w:val="000000"/>
          <w:sz w:val="22"/>
          <w:szCs w:val="22"/>
        </w:rPr>
        <w:t xml:space="preserve"> </w:t>
      </w:r>
      <w:r w:rsidR="0032062F" w:rsidRPr="000C0334">
        <w:rPr>
          <w:rFonts w:ascii="Trebuchet MS" w:hAnsi="Trebuchet MS"/>
          <w:color w:val="000000"/>
          <w:sz w:val="22"/>
          <w:szCs w:val="22"/>
        </w:rPr>
        <w:t>podwykonawcy lub</w:t>
      </w:r>
      <w:r w:rsidRPr="000C0334">
        <w:rPr>
          <w:rFonts w:ascii="Trebuchet MS" w:hAnsi="Trebuchet MS"/>
          <w:color w:val="000000"/>
          <w:sz w:val="22"/>
          <w:szCs w:val="22"/>
        </w:rPr>
        <w:t>/</w:t>
      </w:r>
      <w:r w:rsidR="0032062F" w:rsidRPr="000C0334">
        <w:rPr>
          <w:rFonts w:ascii="Trebuchet MS" w:hAnsi="Trebuchet MS"/>
          <w:color w:val="000000"/>
          <w:sz w:val="22"/>
          <w:szCs w:val="22"/>
        </w:rPr>
        <w:t>i dalszego</w:t>
      </w:r>
      <w:r w:rsidRPr="000C0334">
        <w:rPr>
          <w:rFonts w:ascii="Trebuchet MS" w:hAnsi="Trebuchet MS"/>
          <w:color w:val="000000"/>
          <w:sz w:val="22"/>
          <w:szCs w:val="22"/>
        </w:rPr>
        <w:t xml:space="preserve"> podwykonawcy) </w:t>
      </w:r>
      <w:r w:rsidR="00B7136F" w:rsidRPr="000C0334">
        <w:rPr>
          <w:rFonts w:ascii="Trebuchet MS" w:hAnsi="Trebuchet MS"/>
          <w:color w:val="000000"/>
          <w:sz w:val="22"/>
          <w:szCs w:val="22"/>
        </w:rPr>
        <w:t xml:space="preserve">będą </w:t>
      </w:r>
      <w:r w:rsidR="0032062F" w:rsidRPr="000C0334">
        <w:rPr>
          <w:rFonts w:ascii="Trebuchet MS" w:hAnsi="Trebuchet MS"/>
          <w:color w:val="000000"/>
          <w:sz w:val="22"/>
          <w:szCs w:val="22"/>
        </w:rPr>
        <w:t>oznakowani trwałymi</w:t>
      </w:r>
      <w:r w:rsidR="003C36A7" w:rsidRPr="000C0334">
        <w:rPr>
          <w:rFonts w:ascii="Trebuchet MS" w:hAnsi="Trebuchet MS"/>
          <w:color w:val="000000"/>
          <w:sz w:val="22"/>
          <w:szCs w:val="22"/>
        </w:rPr>
        <w:t xml:space="preserve"> </w:t>
      </w:r>
      <w:r w:rsidR="00625610" w:rsidRPr="000C0334">
        <w:rPr>
          <w:rFonts w:ascii="Trebuchet MS" w:hAnsi="Trebuchet MS"/>
          <w:color w:val="000000"/>
          <w:sz w:val="22"/>
          <w:szCs w:val="22"/>
        </w:rPr>
        <w:t xml:space="preserve">identyfikatorami </w:t>
      </w:r>
      <w:r w:rsidR="0032062F" w:rsidRPr="000C0334">
        <w:rPr>
          <w:rFonts w:ascii="Trebuchet MS" w:hAnsi="Trebuchet MS"/>
          <w:color w:val="000000"/>
          <w:sz w:val="22"/>
          <w:szCs w:val="22"/>
        </w:rPr>
        <w:t xml:space="preserve">firmy </w:t>
      </w:r>
      <w:r w:rsidR="0032062F" w:rsidRPr="0032062F">
        <w:rPr>
          <w:rFonts w:ascii="Trebuchet MS" w:hAnsi="Trebuchet MS"/>
          <w:b/>
          <w:color w:val="000000"/>
          <w:sz w:val="22"/>
          <w:szCs w:val="22"/>
        </w:rPr>
        <w:t>Wykonawcy</w:t>
      </w:r>
      <w:r w:rsidR="002940CD" w:rsidRPr="000C0334">
        <w:rPr>
          <w:rFonts w:ascii="Trebuchet MS" w:hAnsi="Trebuchet MS"/>
          <w:color w:val="000000"/>
          <w:sz w:val="22"/>
          <w:szCs w:val="22"/>
        </w:rPr>
        <w:t xml:space="preserve"> lub</w:t>
      </w:r>
      <w:r w:rsidRPr="000C0334">
        <w:rPr>
          <w:rFonts w:ascii="Trebuchet MS" w:hAnsi="Trebuchet MS"/>
          <w:color w:val="000000"/>
          <w:sz w:val="22"/>
          <w:szCs w:val="22"/>
        </w:rPr>
        <w:t>/i  podwykonawcy.</w:t>
      </w:r>
    </w:p>
    <w:p w:rsidR="00A70A74" w:rsidRPr="00A70A74" w:rsidRDefault="00A70A74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C81C7C">
        <w:rPr>
          <w:rFonts w:ascii="Trebuchet MS" w:hAnsi="Trebuchet MS"/>
          <w:b/>
          <w:sz w:val="22"/>
          <w:szCs w:val="22"/>
        </w:rPr>
        <w:lastRenderedPageBreak/>
        <w:t xml:space="preserve">Wykonawca </w:t>
      </w:r>
      <w:r w:rsidRPr="00C81C7C">
        <w:rPr>
          <w:rFonts w:ascii="Trebuchet MS" w:hAnsi="Trebuchet MS"/>
          <w:sz w:val="22"/>
          <w:szCs w:val="22"/>
        </w:rPr>
        <w:t xml:space="preserve">ponosi odpowiedzialność prawną i finansową wobec </w:t>
      </w:r>
      <w:r w:rsidRPr="001715B4">
        <w:rPr>
          <w:rFonts w:ascii="Trebuchet MS" w:hAnsi="Trebuchet MS"/>
          <w:b/>
          <w:sz w:val="22"/>
          <w:szCs w:val="22"/>
        </w:rPr>
        <w:t>Zamawiającego</w:t>
      </w:r>
      <w:r w:rsidRPr="00C81C7C">
        <w:rPr>
          <w:rFonts w:ascii="Trebuchet MS" w:hAnsi="Trebuchet MS"/>
          <w:sz w:val="22"/>
          <w:szCs w:val="22"/>
        </w:rPr>
        <w:t xml:space="preserve"> i osób trzecich za wszelkie szkody wynikłe z zaniechania, niedbalstwa oraz działań niezgodnych ze sztuką budowlaną swoich pracowników, jak również podwykonawców i dostawców</w:t>
      </w:r>
      <w:r>
        <w:rPr>
          <w:rFonts w:ascii="Trebuchet MS" w:hAnsi="Trebuchet MS"/>
          <w:sz w:val="22"/>
          <w:szCs w:val="22"/>
        </w:rPr>
        <w:t>.</w:t>
      </w:r>
    </w:p>
    <w:p w:rsidR="007F3363" w:rsidRPr="00FA6A46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Niedopełnianie obowiązku zatrudniania pracowników wykonujących roboty budowlane na podstawie umowy o pracę w rozumieniu przepisów Kodeksu pracy, będzie skutkowało naliczaniem kar umownych.</w:t>
      </w:r>
    </w:p>
    <w:p w:rsidR="007F3363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EA6E8A">
        <w:rPr>
          <w:rFonts w:ascii="Trebuchet MS" w:hAnsi="Trebuchet MS"/>
          <w:b/>
          <w:color w:val="000000"/>
          <w:sz w:val="22"/>
          <w:szCs w:val="22"/>
        </w:rPr>
        <w:t>Wykonawca</w:t>
      </w:r>
      <w:r>
        <w:rPr>
          <w:rFonts w:ascii="Trebuchet MS" w:hAnsi="Trebuchet MS"/>
          <w:color w:val="000000"/>
          <w:sz w:val="22"/>
          <w:szCs w:val="22"/>
        </w:rPr>
        <w:t xml:space="preserve"> zobowiązuje się do informowania i uzgadniania z </w:t>
      </w:r>
      <w:r w:rsidRPr="00EA6E8A">
        <w:rPr>
          <w:rFonts w:ascii="Trebuchet MS" w:hAnsi="Trebuchet MS"/>
          <w:b/>
          <w:color w:val="000000"/>
          <w:sz w:val="22"/>
          <w:szCs w:val="22"/>
        </w:rPr>
        <w:t>Zamawiającym</w:t>
      </w:r>
      <w:r>
        <w:rPr>
          <w:rFonts w:ascii="Trebuchet MS" w:hAnsi="Trebuchet MS"/>
          <w:color w:val="000000"/>
          <w:sz w:val="22"/>
          <w:szCs w:val="22"/>
        </w:rPr>
        <w:t xml:space="preserve"> wszelkich działań dotyczących terminów, czasu, organizacji i nadzoru zabezpieczenia i koordynacji robót, tak, aby </w:t>
      </w:r>
      <w:r w:rsidRPr="00C043DD">
        <w:rPr>
          <w:rFonts w:ascii="Trebuchet MS" w:hAnsi="Trebuchet MS"/>
          <w:color w:val="000000"/>
          <w:sz w:val="22"/>
          <w:szCs w:val="22"/>
        </w:rPr>
        <w:t>przebiegały bez zakłóceń odnośnie użytk</w:t>
      </w:r>
      <w:r w:rsidR="00676439">
        <w:rPr>
          <w:rFonts w:ascii="Trebuchet MS" w:hAnsi="Trebuchet MS"/>
          <w:color w:val="000000"/>
          <w:sz w:val="22"/>
          <w:szCs w:val="22"/>
        </w:rPr>
        <w:t>owania i funkcjonowania obiektu</w:t>
      </w:r>
      <w:r w:rsidRPr="00C043DD">
        <w:rPr>
          <w:rFonts w:ascii="Trebuchet MS" w:hAnsi="Trebuchet MS"/>
          <w:color w:val="000000"/>
          <w:sz w:val="22"/>
          <w:szCs w:val="22"/>
        </w:rPr>
        <w:t xml:space="preserve"> uczelni</w:t>
      </w:r>
      <w:r w:rsidR="008B4DB5">
        <w:rPr>
          <w:rFonts w:ascii="Trebuchet MS" w:hAnsi="Trebuchet MS"/>
          <w:color w:val="000000"/>
          <w:sz w:val="22"/>
          <w:szCs w:val="22"/>
        </w:rPr>
        <w:t>- budynek A Rektorat</w:t>
      </w:r>
      <w:r w:rsidRPr="00C043DD">
        <w:rPr>
          <w:rFonts w:ascii="Trebuchet MS" w:hAnsi="Trebuchet MS"/>
          <w:color w:val="000000"/>
          <w:sz w:val="22"/>
          <w:szCs w:val="22"/>
        </w:rPr>
        <w:t>.</w:t>
      </w:r>
    </w:p>
    <w:p w:rsidR="00BA7DDC" w:rsidRPr="007436DB" w:rsidRDefault="00BA7DDC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7436DB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7436DB">
        <w:rPr>
          <w:rFonts w:ascii="Trebuchet MS" w:hAnsi="Trebuchet MS"/>
          <w:color w:val="000000"/>
          <w:sz w:val="22"/>
          <w:szCs w:val="22"/>
        </w:rPr>
        <w:t xml:space="preserve"> </w:t>
      </w:r>
      <w:r w:rsidR="00ED0EBD" w:rsidRPr="007436DB">
        <w:rPr>
          <w:rFonts w:ascii="Trebuchet MS" w:hAnsi="Trebuchet MS"/>
          <w:color w:val="000000"/>
          <w:sz w:val="22"/>
          <w:szCs w:val="22"/>
        </w:rPr>
        <w:t>oświadcza, że</w:t>
      </w:r>
      <w:r w:rsidRPr="007436DB">
        <w:rPr>
          <w:rFonts w:ascii="Trebuchet MS" w:hAnsi="Trebuchet MS"/>
          <w:color w:val="000000"/>
          <w:sz w:val="22"/>
          <w:szCs w:val="22"/>
        </w:rPr>
        <w:t xml:space="preserve"> </w:t>
      </w:r>
      <w:r w:rsidRPr="007436DB">
        <w:rPr>
          <w:rFonts w:ascii="Trebuchet MS" w:hAnsi="Trebuchet MS"/>
          <w:sz w:val="22"/>
          <w:szCs w:val="22"/>
        </w:rPr>
        <w:t>dysponuje wystarczającą ilością pracowników z odpowiednimi kwalifikacjami i doświadczeniem, pozwalającym na prawidłowe i terminowe wykonanie</w:t>
      </w:r>
      <w:r w:rsidR="006A6329">
        <w:rPr>
          <w:rFonts w:ascii="Trebuchet MS" w:hAnsi="Trebuchet MS"/>
          <w:sz w:val="22"/>
          <w:szCs w:val="22"/>
        </w:rPr>
        <w:t xml:space="preserve"> </w:t>
      </w:r>
      <w:r w:rsidR="00984908">
        <w:rPr>
          <w:rFonts w:ascii="Trebuchet MS" w:hAnsi="Trebuchet MS"/>
          <w:sz w:val="22"/>
          <w:szCs w:val="22"/>
        </w:rPr>
        <w:t xml:space="preserve"> inwestycji</w:t>
      </w:r>
      <w:r w:rsidRPr="007436DB">
        <w:rPr>
          <w:rFonts w:ascii="Trebuchet MS" w:hAnsi="Trebuchet MS"/>
          <w:sz w:val="22"/>
          <w:szCs w:val="22"/>
        </w:rPr>
        <w:t>.</w:t>
      </w:r>
    </w:p>
    <w:p w:rsidR="007436DB" w:rsidRPr="007B65D8" w:rsidRDefault="007436DB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7436DB">
        <w:rPr>
          <w:rFonts w:ascii="Trebuchet MS" w:hAnsi="Trebuchet MS"/>
          <w:b/>
          <w:sz w:val="22"/>
          <w:szCs w:val="22"/>
        </w:rPr>
        <w:t>Wykonawca</w:t>
      </w:r>
      <w:r w:rsidRPr="007436DB">
        <w:rPr>
          <w:rFonts w:ascii="Trebuchet MS" w:hAnsi="Trebuchet MS"/>
          <w:sz w:val="22"/>
          <w:szCs w:val="22"/>
        </w:rPr>
        <w:t xml:space="preserve"> zobowiązuje się zapewnić nadzór nad robotami przez wykwalifikowa</w:t>
      </w:r>
      <w:r w:rsidR="0079554C">
        <w:rPr>
          <w:rFonts w:ascii="Trebuchet MS" w:hAnsi="Trebuchet MS"/>
          <w:sz w:val="22"/>
          <w:szCs w:val="22"/>
        </w:rPr>
        <w:t>ne kierownictwo, tzn. kierowników robót posiadających</w:t>
      </w:r>
      <w:r w:rsidRPr="007436DB">
        <w:rPr>
          <w:rFonts w:ascii="Trebuchet MS" w:hAnsi="Trebuchet MS"/>
          <w:sz w:val="22"/>
          <w:szCs w:val="22"/>
        </w:rPr>
        <w:t xml:space="preserve"> wymagane uprawnienia i doświadczenie zawodowe, niezbędne do </w:t>
      </w:r>
      <w:r w:rsidR="002940CD" w:rsidRPr="007436DB">
        <w:rPr>
          <w:rFonts w:ascii="Trebuchet MS" w:hAnsi="Trebuchet MS"/>
          <w:sz w:val="22"/>
          <w:szCs w:val="22"/>
        </w:rPr>
        <w:t>budowy</w:t>
      </w:r>
      <w:r w:rsidR="002940CD">
        <w:rPr>
          <w:rFonts w:ascii="Trebuchet MS" w:hAnsi="Trebuchet MS"/>
          <w:sz w:val="22"/>
          <w:szCs w:val="22"/>
        </w:rPr>
        <w:t>, ww</w:t>
      </w:r>
      <w:r w:rsidR="00363BC7">
        <w:rPr>
          <w:rFonts w:ascii="Trebuchet MS" w:hAnsi="Trebuchet MS"/>
          <w:sz w:val="22"/>
          <w:szCs w:val="22"/>
        </w:rPr>
        <w:t>. in</w:t>
      </w:r>
      <w:r w:rsidR="0079554C">
        <w:rPr>
          <w:rFonts w:ascii="Trebuchet MS" w:hAnsi="Trebuchet MS"/>
          <w:sz w:val="22"/>
          <w:szCs w:val="22"/>
        </w:rPr>
        <w:t>westycji</w:t>
      </w:r>
      <w:r w:rsidRPr="007436DB">
        <w:rPr>
          <w:rFonts w:ascii="Trebuchet MS" w:hAnsi="Trebuchet MS"/>
          <w:sz w:val="22"/>
          <w:szCs w:val="22"/>
        </w:rPr>
        <w:t>.</w:t>
      </w:r>
    </w:p>
    <w:p w:rsidR="007B65D8" w:rsidRPr="00C81C7C" w:rsidRDefault="007B65D8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EE3F3D">
        <w:rPr>
          <w:rFonts w:ascii="Trebuchet MS" w:hAnsi="Trebuchet MS"/>
          <w:b/>
          <w:sz w:val="22"/>
          <w:szCs w:val="22"/>
        </w:rPr>
        <w:t>Wykonawca</w:t>
      </w:r>
      <w:r w:rsidRPr="00EE3F3D">
        <w:rPr>
          <w:rFonts w:ascii="Trebuchet MS" w:hAnsi="Trebuchet MS"/>
          <w:sz w:val="22"/>
          <w:szCs w:val="22"/>
        </w:rPr>
        <w:t xml:space="preserve"> zobowiązuje się do zapewnienia właściwych warunków bezpieczeństwa i higieny</w:t>
      </w:r>
      <w:r w:rsidR="00EE3F3D" w:rsidRPr="00EE3F3D">
        <w:rPr>
          <w:rFonts w:ascii="Trebuchet MS" w:hAnsi="Trebuchet MS"/>
          <w:sz w:val="22"/>
          <w:szCs w:val="22"/>
        </w:rPr>
        <w:t xml:space="preserve"> pracy, bezpieczeństwa przeciwpożarowego oraz bezpieczeństwa ruchu na terenie budowy</w:t>
      </w:r>
      <w:r w:rsidRPr="00EE3F3D">
        <w:rPr>
          <w:rFonts w:ascii="Trebuchet MS" w:hAnsi="Trebuchet MS"/>
          <w:sz w:val="22"/>
          <w:szCs w:val="22"/>
        </w:rPr>
        <w:t>.</w:t>
      </w:r>
    </w:p>
    <w:p w:rsidR="00A70A74" w:rsidRDefault="00A70A74" w:rsidP="007F3363">
      <w:pPr>
        <w:autoSpaceDE w:val="0"/>
        <w:jc w:val="center"/>
        <w:outlineLvl w:val="0"/>
        <w:rPr>
          <w:rFonts w:ascii="Trebuchet MS" w:hAnsi="Trebuchet MS"/>
          <w:b/>
          <w:sz w:val="22"/>
          <w:szCs w:val="22"/>
        </w:rPr>
      </w:pPr>
    </w:p>
    <w:p w:rsidR="007F3363" w:rsidRPr="00B54826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B54826">
        <w:rPr>
          <w:rFonts w:ascii="Trebuchet MS" w:hAnsi="Trebuchet MS"/>
          <w:b/>
          <w:color w:val="000000"/>
          <w:sz w:val="22"/>
          <w:szCs w:val="22"/>
        </w:rPr>
        <w:t>§ 8</w:t>
      </w:r>
    </w:p>
    <w:p w:rsidR="007F3363" w:rsidRPr="00B54826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EA16DF">
        <w:rPr>
          <w:rFonts w:ascii="Trebuchet MS" w:hAnsi="Trebuchet MS"/>
          <w:color w:val="000000"/>
          <w:sz w:val="22"/>
          <w:szCs w:val="22"/>
        </w:rPr>
        <w:t xml:space="preserve">Niezależnie od obowiązków wymienionych w Umowie </w:t>
      </w:r>
      <w:r w:rsidRPr="00EA16DF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EA16DF">
        <w:rPr>
          <w:rFonts w:ascii="Trebuchet MS" w:hAnsi="Trebuchet MS"/>
          <w:color w:val="000000"/>
          <w:sz w:val="22"/>
          <w:szCs w:val="22"/>
        </w:rPr>
        <w:t xml:space="preserve"> przyjmuje na siebie następujące obowiązki szczegółowe:</w:t>
      </w:r>
    </w:p>
    <w:p w:rsidR="007F3363" w:rsidRPr="00B54826" w:rsidRDefault="007F3363" w:rsidP="007042FE">
      <w:pPr>
        <w:numPr>
          <w:ilvl w:val="0"/>
          <w:numId w:val="5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/>
          <w:color w:val="000000"/>
          <w:sz w:val="22"/>
          <w:szCs w:val="22"/>
        </w:rPr>
        <w:t xml:space="preserve">sprawdzenie dokumentacji technicznej pod względem jej zgodności z aktualnie obowiązującym prawem budowlanym i do bezzwłocznego informowania na piśmie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 xml:space="preserve">Zamawiającego 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i inspektora nadzoru o każdej takiej niezgodności.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 zobowiązany jest do dokonywania sprawdzenia, o którym mowa w zdaniu poprzednim na bieżąco, przed przystąpieniem do robót budowlanych. W razie wykonania robót zgodnie z dokumentacją techniczną, a niezgodnie między innymi z obowiązującym Prawem Budowlanym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B54826">
        <w:rPr>
          <w:rFonts w:ascii="Trebuchet MS" w:hAnsi="Trebuchet MS"/>
          <w:color w:val="000000"/>
          <w:sz w:val="22"/>
          <w:szCs w:val="22"/>
        </w:rPr>
        <w:t>ponosi pełną odpowiedzialność za szkody, jakie mogą powstać z tego tytułu;</w:t>
      </w:r>
    </w:p>
    <w:p w:rsidR="007F3363" w:rsidRPr="00B54826" w:rsidRDefault="007F3363" w:rsidP="007042FE">
      <w:pPr>
        <w:numPr>
          <w:ilvl w:val="0"/>
          <w:numId w:val="5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/>
          <w:color w:val="000000"/>
          <w:sz w:val="22"/>
          <w:szCs w:val="22"/>
        </w:rPr>
        <w:t xml:space="preserve">informowanie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 (inspektora nadzoru) o konieczności wykonania robót dodatkowych i zamiennych w terminie 7 dni od daty stwierdzenia konieczności ich wykonania;</w:t>
      </w:r>
    </w:p>
    <w:p w:rsidR="007F3363" w:rsidRPr="00B54826" w:rsidRDefault="007F3363" w:rsidP="007042FE">
      <w:pPr>
        <w:numPr>
          <w:ilvl w:val="0"/>
          <w:numId w:val="5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/>
          <w:color w:val="000000"/>
          <w:sz w:val="22"/>
          <w:szCs w:val="22"/>
        </w:rPr>
        <w:t xml:space="preserve">informowanie inspektora nadzoru wpisem do dziennika budowy o terminie zakrycia robót ulegających zakryciu oraz terminie odbioru robót zanikających. Jeżeli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 nie poinformował o tych faktach inspektora nadzoru, zobowiązany jest odkryć roboty lub wykonać otwory niezbędne do zbadania robót, a następnie przywrócić roboty do stanu poprzedniego;</w:t>
      </w:r>
    </w:p>
    <w:p w:rsidR="007F3363" w:rsidRPr="00B54826" w:rsidRDefault="007F3363" w:rsidP="007042FE">
      <w:pPr>
        <w:numPr>
          <w:ilvl w:val="0"/>
          <w:numId w:val="5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/>
          <w:color w:val="000000"/>
          <w:sz w:val="22"/>
          <w:szCs w:val="22"/>
        </w:rPr>
        <w:t xml:space="preserve">w wypadku zniszczenia lub uszkodzenia jakiejkolwiek sieci lub linii przewodów, ich części bądź innych urządzeń w toku realizacji - </w:t>
      </w:r>
      <w:r w:rsidRPr="002649D3">
        <w:rPr>
          <w:rFonts w:ascii="Trebuchet MS" w:hAnsi="Trebuchet MS"/>
          <w:color w:val="000000"/>
          <w:sz w:val="22"/>
          <w:szCs w:val="22"/>
        </w:rPr>
        <w:t>naprawienie ich i doprowadzenia do stanu poprzedniego        w ramach wynagrodzenia wskazanego w § 10 Umowy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. W przypadku, gdy stanie się to z winy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 lub osób przez niego uprawnionych do przebywania na terenie budowy, naprawa następuje na koszt</w:t>
      </w:r>
      <w:r w:rsidRPr="00B54826">
        <w:rPr>
          <w:rFonts w:ascii="Trebuchet MS" w:hAnsi="Trebuchet MS"/>
          <w:b/>
          <w:color w:val="000000"/>
          <w:sz w:val="22"/>
          <w:szCs w:val="22"/>
        </w:rPr>
        <w:t xml:space="preserve"> Zamawiającego,</w:t>
      </w:r>
    </w:p>
    <w:p w:rsidR="007F3363" w:rsidRPr="00984908" w:rsidRDefault="007F3363" w:rsidP="007042FE">
      <w:pPr>
        <w:numPr>
          <w:ilvl w:val="0"/>
          <w:numId w:val="5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/>
          <w:color w:val="000000"/>
          <w:sz w:val="22"/>
          <w:szCs w:val="22"/>
        </w:rPr>
        <w:t>zorganizowanie, prowadzenie, nadzorowanie, zabezpieczenie i koordynacja robót prowadzonych przez podwykonawców i inne podmioty, tak, aby roboty przebiegały bez zakłóceń i przestojów;</w:t>
      </w:r>
    </w:p>
    <w:p w:rsidR="007F3363" w:rsidRPr="00C2759D" w:rsidRDefault="007F3363" w:rsidP="007042FE">
      <w:pPr>
        <w:numPr>
          <w:ilvl w:val="0"/>
          <w:numId w:val="5"/>
        </w:numPr>
        <w:autoSpaceDE w:val="0"/>
        <w:ind w:left="426" w:hanging="349"/>
        <w:jc w:val="both"/>
        <w:rPr>
          <w:rFonts w:ascii="Calibri" w:hAnsi="Calibri"/>
          <w:color w:val="000000"/>
          <w:sz w:val="22"/>
          <w:szCs w:val="22"/>
        </w:rPr>
      </w:pPr>
      <w:r w:rsidRPr="00984908">
        <w:rPr>
          <w:rFonts w:ascii="Trebuchet MS" w:hAnsi="Trebuchet MS" w:cs="Calibri"/>
          <w:color w:val="000000"/>
          <w:sz w:val="22"/>
          <w:szCs w:val="22"/>
        </w:rPr>
        <w:t xml:space="preserve">wykonanie całkowitego rozliczenia budowy wraz z przygotowaniem dokumentów księgowo - rozliczeniowych (w rozbiciu na grupy środków trwałych – zgodnie z klasyfikacją środków trwałych) i przekazanie ich </w:t>
      </w:r>
      <w:r w:rsidRPr="00984908">
        <w:rPr>
          <w:rFonts w:ascii="Trebuchet MS" w:hAnsi="Trebuchet MS" w:cs="Calibri"/>
          <w:b/>
          <w:color w:val="000000"/>
          <w:sz w:val="22"/>
          <w:szCs w:val="22"/>
        </w:rPr>
        <w:t xml:space="preserve">Zamawiającemu </w:t>
      </w:r>
      <w:r w:rsidR="0047560D">
        <w:rPr>
          <w:rFonts w:ascii="Trebuchet MS" w:hAnsi="Trebuchet MS" w:cs="Calibri"/>
          <w:color w:val="000000"/>
          <w:sz w:val="22"/>
          <w:szCs w:val="22"/>
        </w:rPr>
        <w:t xml:space="preserve">(w wersji </w:t>
      </w:r>
      <w:r w:rsidRPr="00984908">
        <w:rPr>
          <w:rFonts w:ascii="Trebuchet MS" w:hAnsi="Trebuchet MS" w:cs="Calibri"/>
          <w:color w:val="000000"/>
          <w:sz w:val="22"/>
          <w:szCs w:val="22"/>
        </w:rPr>
        <w:t>elektronicznej</w:t>
      </w:r>
      <w:r w:rsidR="0047560D" w:rsidRPr="0047560D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="0047560D">
        <w:rPr>
          <w:rFonts w:ascii="Trebuchet MS" w:hAnsi="Trebuchet MS" w:cs="Calibri"/>
          <w:color w:val="000000"/>
          <w:sz w:val="22"/>
          <w:szCs w:val="22"/>
        </w:rPr>
        <w:t xml:space="preserve">i </w:t>
      </w:r>
      <w:r w:rsidR="0047560D" w:rsidRPr="00984908">
        <w:rPr>
          <w:rFonts w:ascii="Trebuchet MS" w:hAnsi="Trebuchet MS" w:cs="Calibri"/>
          <w:color w:val="000000"/>
          <w:sz w:val="22"/>
          <w:szCs w:val="22"/>
        </w:rPr>
        <w:t>papierowej</w:t>
      </w:r>
      <w:r w:rsidRPr="00984908">
        <w:rPr>
          <w:rFonts w:ascii="Trebuchet MS" w:hAnsi="Trebuchet MS" w:cs="Calibri"/>
          <w:color w:val="000000"/>
          <w:sz w:val="22"/>
          <w:szCs w:val="22"/>
        </w:rPr>
        <w:t xml:space="preserve"> 4 egz.) - do 30 dni licząc od </w:t>
      </w:r>
      <w:r w:rsidR="00A76EA3" w:rsidRPr="00984908">
        <w:rPr>
          <w:rFonts w:ascii="Trebuchet MS" w:hAnsi="Trebuchet MS" w:cs="Calibri"/>
          <w:color w:val="000000"/>
          <w:sz w:val="22"/>
          <w:szCs w:val="22"/>
        </w:rPr>
        <w:t>daty odbioru</w:t>
      </w:r>
      <w:r w:rsidR="00984908" w:rsidRPr="00984908">
        <w:rPr>
          <w:rFonts w:ascii="Trebuchet MS" w:hAnsi="Trebuchet MS" w:cs="Calibri"/>
          <w:color w:val="000000"/>
          <w:sz w:val="22"/>
          <w:szCs w:val="22"/>
        </w:rPr>
        <w:t xml:space="preserve"> końcowego.</w:t>
      </w:r>
      <w:r w:rsidR="00984908" w:rsidRPr="00984908">
        <w:rPr>
          <w:rFonts w:ascii="Calibri" w:hAnsi="Calibri"/>
          <w:color w:val="000000"/>
          <w:sz w:val="22"/>
          <w:szCs w:val="22"/>
        </w:rPr>
        <w:t xml:space="preserve"> </w:t>
      </w:r>
    </w:p>
    <w:p w:rsidR="00984908" w:rsidRDefault="00984908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A70A74">
        <w:rPr>
          <w:rFonts w:ascii="Trebuchet MS" w:hAnsi="Trebuchet MS"/>
          <w:b/>
          <w:color w:val="000000"/>
          <w:sz w:val="22"/>
          <w:szCs w:val="22"/>
        </w:rPr>
        <w:t>DOSTAWA MATERIAŁÓW</w:t>
      </w:r>
    </w:p>
    <w:p w:rsidR="00564882" w:rsidRPr="001267D0" w:rsidRDefault="00564882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7B4FAE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7B4FAE">
        <w:rPr>
          <w:rFonts w:ascii="Trebuchet MS" w:hAnsi="Trebuchet MS"/>
          <w:b/>
          <w:color w:val="000000"/>
          <w:sz w:val="22"/>
          <w:szCs w:val="22"/>
        </w:rPr>
        <w:t>§ 9</w:t>
      </w:r>
    </w:p>
    <w:p w:rsidR="007F3363" w:rsidRPr="007E19A0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7E19A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7E19A0">
        <w:rPr>
          <w:rFonts w:ascii="Trebuchet MS" w:hAnsi="Trebuchet MS"/>
          <w:color w:val="000000"/>
          <w:sz w:val="22"/>
          <w:szCs w:val="22"/>
        </w:rPr>
        <w:t xml:space="preserve"> zobowiązuje się wykonać przedmiot Umowy z materiałów własnych.</w:t>
      </w:r>
    </w:p>
    <w:p w:rsidR="007F3363" w:rsidRPr="007E19A0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7E19A0">
        <w:rPr>
          <w:rFonts w:ascii="Trebuchet MS" w:hAnsi="Trebuchet MS"/>
          <w:color w:val="000000"/>
          <w:sz w:val="22"/>
          <w:szCs w:val="22"/>
        </w:rPr>
        <w:t xml:space="preserve">Materiały i urządzenia, o których mowa w ust. 1 powinny odpowiadać, co, do jakości wymogom 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wyrobów dopuszczonych do obrotu i stosowania w budownictwie określonym w </w:t>
      </w:r>
      <w:r w:rsidR="0032062F" w:rsidRPr="002B12BA">
        <w:rPr>
          <w:rFonts w:ascii="Trebuchet MS" w:hAnsi="Trebuchet MS"/>
          <w:color w:val="000000"/>
          <w:sz w:val="22"/>
          <w:szCs w:val="22"/>
        </w:rPr>
        <w:t>ustawie Prawo</w:t>
      </w:r>
      <w:r w:rsidR="00EA16DF" w:rsidRPr="002B12BA">
        <w:rPr>
          <w:rFonts w:ascii="Trebuchet MS" w:hAnsi="Trebuchet MS" w:cs="Arial"/>
          <w:sz w:val="22"/>
          <w:szCs w:val="22"/>
        </w:rPr>
        <w:t xml:space="preserve"> budowlane</w:t>
      </w:r>
      <w:r w:rsidR="001F0317">
        <w:rPr>
          <w:rFonts w:ascii="Trebuchet MS" w:hAnsi="Trebuchet MS" w:cs="Arial"/>
          <w:sz w:val="22"/>
          <w:szCs w:val="22"/>
        </w:rPr>
        <w:t xml:space="preserve"> tj</w:t>
      </w:r>
      <w:r w:rsidR="001F0317" w:rsidRPr="0065436C">
        <w:rPr>
          <w:rFonts w:ascii="Trebuchet MS" w:hAnsi="Trebuchet MS" w:cs="Arial"/>
          <w:sz w:val="22"/>
          <w:szCs w:val="22"/>
        </w:rPr>
        <w:t>.(Dz. U. z 2023r. poz.682 z późn. zm.)</w:t>
      </w:r>
      <w:r w:rsidR="00EA16DF" w:rsidRPr="002B12BA">
        <w:rPr>
          <w:rFonts w:ascii="Trebuchet MS" w:hAnsi="Trebuchet MS" w:cs="Arial"/>
          <w:sz w:val="22"/>
          <w:szCs w:val="22"/>
        </w:rPr>
        <w:t xml:space="preserve"> </w:t>
      </w:r>
      <w:r w:rsidR="00625610" w:rsidRPr="002B12BA">
        <w:rPr>
          <w:rFonts w:ascii="Trebuchet MS" w:hAnsi="Trebuchet MS"/>
          <w:color w:val="000000"/>
          <w:sz w:val="22"/>
          <w:szCs w:val="22"/>
        </w:rPr>
        <w:t>oraz</w:t>
      </w:r>
      <w:r w:rsidRPr="002B12BA">
        <w:rPr>
          <w:rFonts w:ascii="Trebuchet MS" w:hAnsi="Trebuchet MS"/>
          <w:color w:val="000000"/>
          <w:sz w:val="22"/>
          <w:szCs w:val="22"/>
        </w:rPr>
        <w:t> w ustawie z dnia 16 kwietnia 2004 r.</w:t>
      </w:r>
      <w:r w:rsidR="00EA16DF" w:rsidRPr="002B12BA">
        <w:rPr>
          <w:rFonts w:ascii="Trebuchet MS" w:hAnsi="Trebuchet MS"/>
          <w:color w:val="000000"/>
          <w:sz w:val="22"/>
          <w:szCs w:val="22"/>
        </w:rPr>
        <w:t xml:space="preserve"> </w:t>
      </w:r>
      <w:r w:rsidR="001F0317">
        <w:rPr>
          <w:rFonts w:ascii="Trebuchet MS" w:hAnsi="Trebuchet MS"/>
          <w:color w:val="000000"/>
          <w:sz w:val="22"/>
          <w:szCs w:val="22"/>
        </w:rPr>
        <w:t xml:space="preserve">    </w:t>
      </w:r>
      <w:r w:rsidRPr="002B12BA">
        <w:rPr>
          <w:rFonts w:ascii="Trebuchet MS" w:hAnsi="Trebuchet MS"/>
          <w:color w:val="000000"/>
          <w:sz w:val="22"/>
          <w:szCs w:val="22"/>
        </w:rPr>
        <w:lastRenderedPageBreak/>
        <w:t>o wyrobach budowlanych (Dz. U. z 2016 r. poz. 1570 z późn. zm.), w</w:t>
      </w:r>
      <w:r w:rsidR="00984908" w:rsidRPr="002B12BA">
        <w:rPr>
          <w:rFonts w:ascii="Trebuchet MS" w:hAnsi="Trebuchet MS"/>
          <w:color w:val="000000"/>
          <w:sz w:val="22"/>
          <w:szCs w:val="22"/>
        </w:rPr>
        <w:t xml:space="preserve">ymaganiom </w:t>
      </w:r>
      <w:r w:rsidR="00625610" w:rsidRPr="002B12BA">
        <w:rPr>
          <w:rFonts w:ascii="Trebuchet MS" w:hAnsi="Trebuchet MS"/>
          <w:color w:val="000000"/>
          <w:sz w:val="22"/>
          <w:szCs w:val="22"/>
        </w:rPr>
        <w:t>specyfikacji warunków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 zamówienia, specyfikacji technicznej wykonania i odbioru</w:t>
      </w:r>
      <w:r w:rsidRPr="007E19A0">
        <w:rPr>
          <w:rFonts w:ascii="Trebuchet MS" w:hAnsi="Trebuchet MS"/>
          <w:color w:val="000000"/>
          <w:sz w:val="22"/>
          <w:szCs w:val="22"/>
        </w:rPr>
        <w:t xml:space="preserve"> robót oraz dokumentacji</w:t>
      </w:r>
      <w:r w:rsidRPr="007E19A0">
        <w:rPr>
          <w:rFonts w:ascii="Trebuchet MS" w:hAnsi="Trebuchet MS"/>
          <w:b/>
          <w:color w:val="000000"/>
          <w:sz w:val="22"/>
          <w:szCs w:val="22"/>
        </w:rPr>
        <w:t>.</w:t>
      </w:r>
    </w:p>
    <w:p w:rsidR="007F3363" w:rsidRPr="006A4F47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zobowiązany jest, co najmniej na dwa tygodnie przed zaplanowanym wykorzystaniem jakichkolwiek materiałów przeznaczonych do robót przedstawić </w:t>
      </w:r>
      <w:r w:rsidRPr="00BD2C8C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do zatwierdzenia szczegółowe informacje dotyczące proponowanego źr</w:t>
      </w:r>
      <w:r w:rsidR="00BC367F">
        <w:rPr>
          <w:rFonts w:ascii="Trebuchet MS" w:hAnsi="Trebuchet MS"/>
          <w:color w:val="000000"/>
          <w:sz w:val="22"/>
          <w:szCs w:val="22"/>
        </w:rPr>
        <w:t xml:space="preserve">ódła wytwarzania, </w:t>
      </w:r>
      <w:r w:rsidR="00ED0EBD">
        <w:rPr>
          <w:rFonts w:ascii="Trebuchet MS" w:hAnsi="Trebuchet MS"/>
          <w:color w:val="000000"/>
          <w:sz w:val="22"/>
          <w:szCs w:val="22"/>
        </w:rPr>
        <w:t xml:space="preserve">zamawiania </w:t>
      </w:r>
      <w:r w:rsidR="00ED0EBD" w:rsidRPr="006A4F47">
        <w:rPr>
          <w:rFonts w:ascii="Trebuchet MS" w:hAnsi="Trebuchet MS"/>
          <w:color w:val="000000"/>
          <w:sz w:val="22"/>
          <w:szCs w:val="22"/>
        </w:rPr>
        <w:t>materiałów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jak również odpowiednie świadectwa badań laboratoryjnych, deklaracje właściwości użytkowych, atesty higieniczne oraz próbki materiałów.</w:t>
      </w:r>
    </w:p>
    <w:p w:rsidR="007F3363" w:rsidRPr="006A4F47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color w:val="000000"/>
          <w:sz w:val="22"/>
          <w:szCs w:val="22"/>
        </w:rPr>
        <w:t xml:space="preserve">Na każde żądanie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(inspektora nadzoru)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zobowiązany jest okazać </w:t>
      </w:r>
      <w:r w:rsidR="00BD2C8C">
        <w:rPr>
          <w:rFonts w:ascii="Trebuchet MS" w:hAnsi="Trebuchet MS"/>
          <w:color w:val="000000"/>
          <w:sz w:val="22"/>
          <w:szCs w:val="22"/>
        </w:rPr>
        <w:t xml:space="preserve">    </w:t>
      </w:r>
      <w:r>
        <w:rPr>
          <w:rFonts w:ascii="Trebuchet MS" w:hAnsi="Trebuchet MS"/>
          <w:color w:val="000000"/>
          <w:sz w:val="22"/>
          <w:szCs w:val="22"/>
        </w:rPr>
        <w:t>w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stosunku do wskazanych materiałów lub każdej ich części (partii) certyfikat na znak bezpieczeństwa, deklarację zgodności lub certyfikat zgodności z Pols</w:t>
      </w:r>
      <w:r w:rsidR="00BC367F">
        <w:rPr>
          <w:rFonts w:ascii="Trebuchet MS" w:hAnsi="Trebuchet MS"/>
          <w:color w:val="000000"/>
          <w:sz w:val="22"/>
          <w:szCs w:val="22"/>
        </w:rPr>
        <w:t xml:space="preserve">ką </w:t>
      </w:r>
      <w:r w:rsidR="00ED0EBD">
        <w:rPr>
          <w:rFonts w:ascii="Trebuchet MS" w:hAnsi="Trebuchet MS"/>
          <w:color w:val="000000"/>
          <w:sz w:val="22"/>
          <w:szCs w:val="22"/>
        </w:rPr>
        <w:t>Normą.</w:t>
      </w:r>
    </w:p>
    <w:p w:rsidR="007F3363" w:rsidRPr="006A4F47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color w:val="000000"/>
          <w:sz w:val="22"/>
          <w:szCs w:val="22"/>
        </w:rPr>
        <w:t xml:space="preserve">Na każde żądanie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(inspektora nadzoru)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zobowiązany jest </w:t>
      </w:r>
      <w:r w:rsidR="00820B79" w:rsidRPr="006A4F47">
        <w:rPr>
          <w:rFonts w:ascii="Trebuchet MS" w:hAnsi="Trebuchet MS"/>
          <w:color w:val="000000"/>
          <w:sz w:val="22"/>
          <w:szCs w:val="22"/>
        </w:rPr>
        <w:t xml:space="preserve">okazać </w:t>
      </w:r>
      <w:r w:rsidR="003E749F">
        <w:rPr>
          <w:rFonts w:ascii="Trebuchet MS" w:hAnsi="Trebuchet MS"/>
          <w:color w:val="000000"/>
          <w:sz w:val="22"/>
          <w:szCs w:val="22"/>
        </w:rPr>
        <w:t xml:space="preserve">       </w:t>
      </w:r>
      <w:r w:rsidR="00820B79">
        <w:rPr>
          <w:rFonts w:ascii="Trebuchet MS" w:hAnsi="Trebuchet MS"/>
          <w:color w:val="000000"/>
          <w:sz w:val="22"/>
          <w:szCs w:val="22"/>
        </w:rPr>
        <w:t>w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stosunku do wskazanych materiałów lub każdej ich części (partii) dowody zakupu materiału (WZ, faktura i tym podobne dokumenty potwierdzające zakup i ilości użytego danego materiału).</w:t>
      </w:r>
    </w:p>
    <w:p w:rsidR="007F3363" w:rsidRPr="006A4F47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zapewni potrzebne oprzyrządowanie, potencjał ludzki oraz materiały wymagane do zbadania na żądanie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, jakości robót wykonanych z materiałów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6A4F47">
        <w:rPr>
          <w:rFonts w:ascii="Trebuchet MS" w:hAnsi="Trebuchet MS"/>
          <w:color w:val="000000"/>
          <w:sz w:val="22"/>
          <w:szCs w:val="22"/>
        </w:rPr>
        <w:t>na terenie budowy a także do sprawdzenia właściwości i ilości zużytych materiałów.</w:t>
      </w:r>
    </w:p>
    <w:p w:rsidR="007F3363" w:rsidRPr="006A4F47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color w:val="000000"/>
          <w:sz w:val="22"/>
          <w:szCs w:val="22"/>
        </w:rPr>
        <w:t xml:space="preserve">Badania, o których mowa w ust. 6 będą realizowane przez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na własny koszt.</w:t>
      </w:r>
    </w:p>
    <w:p w:rsidR="007F3363" w:rsidRPr="006A4F47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color w:val="000000"/>
          <w:sz w:val="22"/>
          <w:szCs w:val="22"/>
        </w:rPr>
        <w:t xml:space="preserve">Jeżeli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zażąda badań, które nie były przewidziane niniejszą Umową, to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obowiązany jest przeprowadzić te badania.</w:t>
      </w:r>
    </w:p>
    <w:p w:rsidR="007F3363" w:rsidRPr="00047830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47830">
        <w:rPr>
          <w:rFonts w:ascii="Trebuchet MS" w:hAnsi="Trebuchet MS"/>
          <w:color w:val="000000"/>
          <w:sz w:val="22"/>
          <w:szCs w:val="22"/>
        </w:rPr>
        <w:t xml:space="preserve">Jeżeli w rezultacie przeprowadzenia tych badań okaże się, że zastosowane materiały bądź wykonanie robót jest niezgodne z Umową, to koszty badań dodatkowych obciążają </w:t>
      </w:r>
      <w:r w:rsidRPr="007176C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047830">
        <w:rPr>
          <w:rFonts w:ascii="Trebuchet MS" w:hAnsi="Trebuchet MS"/>
          <w:color w:val="000000"/>
          <w:sz w:val="22"/>
          <w:szCs w:val="22"/>
        </w:rPr>
        <w:t xml:space="preserve">, zaś, gdy wyniki badań wykażą, że materiały bądź wykonanie robót są zgodne z Umową, to koszty tych badań obciążają </w:t>
      </w:r>
      <w:r w:rsidRPr="002571D5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7F3363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2571D5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2571D5">
        <w:rPr>
          <w:rFonts w:ascii="Trebuchet MS" w:hAnsi="Trebuchet MS"/>
          <w:color w:val="000000"/>
          <w:sz w:val="22"/>
          <w:szCs w:val="22"/>
        </w:rPr>
        <w:t xml:space="preserve"> zobowiązany jest stosować materiały nowe, w gatunku I oraz posiadać dla nich wymagane pra</w:t>
      </w:r>
      <w:r w:rsidR="00A12873">
        <w:rPr>
          <w:rFonts w:ascii="Trebuchet MS" w:hAnsi="Trebuchet MS"/>
          <w:color w:val="000000"/>
          <w:sz w:val="22"/>
          <w:szCs w:val="22"/>
        </w:rPr>
        <w:t>wem świadectwa, atesty</w:t>
      </w:r>
      <w:r w:rsidRPr="002571D5">
        <w:rPr>
          <w:rFonts w:ascii="Trebuchet MS" w:hAnsi="Trebuchet MS"/>
          <w:color w:val="000000"/>
          <w:sz w:val="22"/>
          <w:szCs w:val="22"/>
        </w:rPr>
        <w:t xml:space="preserve"> i certyfikaty.</w:t>
      </w:r>
    </w:p>
    <w:p w:rsidR="00564882" w:rsidRPr="0092561E" w:rsidRDefault="00012B4A" w:rsidP="007042FE">
      <w:pPr>
        <w:numPr>
          <w:ilvl w:val="0"/>
          <w:numId w:val="6"/>
        </w:numPr>
        <w:autoSpaceDE w:val="0"/>
        <w:ind w:left="426" w:right="15"/>
        <w:jc w:val="both"/>
        <w:rPr>
          <w:rFonts w:ascii="Trebuchet MS" w:hAnsi="Trebuchet MS"/>
          <w:color w:val="000000"/>
          <w:sz w:val="22"/>
          <w:szCs w:val="22"/>
        </w:rPr>
      </w:pPr>
      <w:r w:rsidRPr="00D60D5C">
        <w:rPr>
          <w:rFonts w:ascii="Trebuchet MS" w:hAnsi="Trebuchet MS"/>
          <w:sz w:val="22"/>
          <w:szCs w:val="22"/>
        </w:rPr>
        <w:t>Dostarczone</w:t>
      </w:r>
      <w:r>
        <w:rPr>
          <w:rFonts w:ascii="Trebuchet MS" w:hAnsi="Trebuchet MS"/>
          <w:sz w:val="22"/>
          <w:szCs w:val="22"/>
        </w:rPr>
        <w:t xml:space="preserve"> do wykonania przedmiotu </w:t>
      </w:r>
      <w:r w:rsidR="00625610">
        <w:rPr>
          <w:rFonts w:ascii="Trebuchet MS" w:hAnsi="Trebuchet MS"/>
          <w:sz w:val="22"/>
          <w:szCs w:val="22"/>
        </w:rPr>
        <w:t xml:space="preserve">zamówienia </w:t>
      </w:r>
      <w:r w:rsidR="00625610" w:rsidRPr="00D60D5C">
        <w:rPr>
          <w:rFonts w:ascii="Trebuchet MS" w:hAnsi="Trebuchet MS"/>
          <w:sz w:val="22"/>
          <w:szCs w:val="22"/>
        </w:rPr>
        <w:t>urządzenia</w:t>
      </w:r>
      <w:r w:rsidRPr="00D60D5C">
        <w:rPr>
          <w:rFonts w:ascii="Trebuchet MS" w:hAnsi="Trebuchet MS"/>
          <w:sz w:val="22"/>
          <w:szCs w:val="22"/>
        </w:rPr>
        <w:t xml:space="preserve"> i materiały </w:t>
      </w:r>
      <w:r>
        <w:rPr>
          <w:rFonts w:ascii="Trebuchet MS" w:hAnsi="Trebuchet MS"/>
          <w:sz w:val="22"/>
          <w:szCs w:val="22"/>
        </w:rPr>
        <w:t>są kompletne, sprawne</w:t>
      </w:r>
      <w:r w:rsidRPr="00D60D5C">
        <w:rPr>
          <w:rFonts w:ascii="Trebuchet MS" w:hAnsi="Trebuchet MS"/>
          <w:sz w:val="22"/>
          <w:szCs w:val="22"/>
        </w:rPr>
        <w:t xml:space="preserve"> </w:t>
      </w:r>
      <w:r w:rsidRPr="00012B4A">
        <w:rPr>
          <w:rFonts w:ascii="Trebuchet MS" w:hAnsi="Trebuchet MS"/>
          <w:sz w:val="22"/>
          <w:szCs w:val="22"/>
        </w:rPr>
        <w:t>i wolne od wad zarówno fizycznych, jak i prawnych, nieobciążone prawem osób trzecich.</w:t>
      </w:r>
    </w:p>
    <w:p w:rsidR="00564882" w:rsidRDefault="00564882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66001C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C47AFB">
        <w:rPr>
          <w:rFonts w:ascii="Trebuchet MS" w:hAnsi="Trebuchet MS"/>
          <w:b/>
          <w:color w:val="000000"/>
          <w:sz w:val="22"/>
          <w:szCs w:val="22"/>
        </w:rPr>
        <w:t>WYNAGRODZENIE ZA PRZEDMIOT UMOWY</w:t>
      </w:r>
      <w:r w:rsidRPr="0066001C">
        <w:rPr>
          <w:rFonts w:ascii="Trebuchet MS" w:hAnsi="Trebuchet MS"/>
          <w:b/>
          <w:color w:val="000000"/>
          <w:sz w:val="22"/>
          <w:szCs w:val="22"/>
        </w:rPr>
        <w:t xml:space="preserve"> </w:t>
      </w:r>
    </w:p>
    <w:p w:rsidR="007F3363" w:rsidRPr="002571D5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571D5">
        <w:rPr>
          <w:rFonts w:ascii="Trebuchet MS" w:hAnsi="Trebuchet MS"/>
          <w:b/>
          <w:color w:val="000000"/>
          <w:sz w:val="22"/>
          <w:szCs w:val="22"/>
        </w:rPr>
        <w:t>§ 10</w:t>
      </w:r>
    </w:p>
    <w:p w:rsidR="007F3363" w:rsidRPr="00FA6A46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801EA5">
        <w:rPr>
          <w:rFonts w:ascii="Trebuchet MS" w:hAnsi="Trebuchet MS"/>
          <w:color w:val="000000"/>
          <w:sz w:val="22"/>
          <w:szCs w:val="22"/>
        </w:rPr>
        <w:t>Strony ustalają, że obowiązującą ich formą wynagrodzenia, z</w:t>
      </w:r>
      <w:r w:rsidR="00EA16DF">
        <w:rPr>
          <w:rFonts w:ascii="Trebuchet MS" w:hAnsi="Trebuchet MS"/>
          <w:color w:val="000000"/>
          <w:sz w:val="22"/>
          <w:szCs w:val="22"/>
        </w:rPr>
        <w:t xml:space="preserve">godnie ze </w:t>
      </w:r>
      <w:r w:rsidR="0000626E">
        <w:rPr>
          <w:rFonts w:ascii="Trebuchet MS" w:hAnsi="Trebuchet MS"/>
          <w:color w:val="000000"/>
          <w:sz w:val="22"/>
          <w:szCs w:val="22"/>
        </w:rPr>
        <w:t xml:space="preserve">specyfikacją </w:t>
      </w:r>
      <w:r w:rsidR="0000626E" w:rsidRPr="00801EA5">
        <w:rPr>
          <w:rFonts w:ascii="Trebuchet MS" w:hAnsi="Trebuchet MS"/>
          <w:color w:val="000000"/>
          <w:sz w:val="22"/>
          <w:szCs w:val="22"/>
        </w:rPr>
        <w:t>warunków</w:t>
      </w:r>
      <w:r w:rsidRPr="00801EA5">
        <w:rPr>
          <w:rFonts w:ascii="Trebuchet MS" w:hAnsi="Trebuchet MS"/>
          <w:color w:val="000000"/>
          <w:sz w:val="22"/>
          <w:szCs w:val="22"/>
        </w:rPr>
        <w:t xml:space="preserve"> zamówienia</w:t>
      </w:r>
      <w:r w:rsidR="00EA16DF">
        <w:rPr>
          <w:rFonts w:ascii="Trebuchet MS" w:hAnsi="Trebuchet MS"/>
          <w:color w:val="000000"/>
          <w:sz w:val="22"/>
          <w:szCs w:val="22"/>
        </w:rPr>
        <w:t xml:space="preserve"> oraz wybraną w trybie </w:t>
      </w:r>
      <w:r w:rsidR="00ED0EBD">
        <w:rPr>
          <w:rFonts w:ascii="Trebuchet MS" w:hAnsi="Trebuchet MS"/>
          <w:color w:val="000000"/>
          <w:sz w:val="22"/>
          <w:szCs w:val="22"/>
        </w:rPr>
        <w:t xml:space="preserve">podstawowym </w:t>
      </w:r>
      <w:r w:rsidR="00ED0EBD" w:rsidRPr="00801EA5">
        <w:rPr>
          <w:rFonts w:ascii="Trebuchet MS" w:hAnsi="Trebuchet MS"/>
          <w:color w:val="000000"/>
          <w:sz w:val="22"/>
          <w:szCs w:val="22"/>
        </w:rPr>
        <w:t>ofertą</w:t>
      </w:r>
      <w:r w:rsidRPr="00801EA5">
        <w:rPr>
          <w:rFonts w:ascii="Trebuchet MS" w:hAnsi="Trebuchet MS"/>
          <w:color w:val="000000"/>
          <w:sz w:val="22"/>
          <w:szCs w:val="22"/>
        </w:rPr>
        <w:t xml:space="preserve"> </w:t>
      </w:r>
      <w:r w:rsidRPr="00801EA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801EA5">
        <w:rPr>
          <w:rFonts w:ascii="Trebuchet MS" w:hAnsi="Trebuchet MS"/>
          <w:color w:val="000000"/>
          <w:sz w:val="22"/>
          <w:szCs w:val="22"/>
        </w:rPr>
        <w:t xml:space="preserve">,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stanowiącą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Załącznik nr 4 do Umowy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, będzie wynagrodzenie w formie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ryczałtowej</w:t>
      </w:r>
      <w:r w:rsidRPr="00FA6A46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801EA5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i/>
          <w:color w:val="000000"/>
          <w:sz w:val="22"/>
          <w:szCs w:val="22"/>
        </w:rPr>
      </w:pPr>
      <w:r w:rsidRPr="00801EA5">
        <w:rPr>
          <w:rFonts w:ascii="Trebuchet MS" w:hAnsi="Trebuchet MS"/>
          <w:color w:val="000000"/>
          <w:sz w:val="22"/>
          <w:szCs w:val="22"/>
        </w:rPr>
        <w:t xml:space="preserve">Ustalone w tej formie wynagrodzenie </w:t>
      </w:r>
      <w:r w:rsidRPr="00801EA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801EA5">
        <w:rPr>
          <w:rFonts w:ascii="Trebuchet MS" w:hAnsi="Trebuchet MS"/>
          <w:color w:val="000000"/>
          <w:sz w:val="22"/>
          <w:szCs w:val="22"/>
        </w:rPr>
        <w:t xml:space="preserve"> wyraża się kwotą </w:t>
      </w:r>
      <w:r>
        <w:rPr>
          <w:rFonts w:ascii="Trebuchet MS" w:hAnsi="Trebuchet MS"/>
          <w:color w:val="000000"/>
          <w:sz w:val="22"/>
          <w:szCs w:val="22"/>
        </w:rPr>
        <w:t xml:space="preserve">                                     </w:t>
      </w:r>
      <w:r w:rsidR="0082702F">
        <w:rPr>
          <w:rFonts w:ascii="Trebuchet MS" w:hAnsi="Trebuchet MS"/>
          <w:b/>
          <w:color w:val="000000"/>
          <w:sz w:val="22"/>
          <w:szCs w:val="22"/>
        </w:rPr>
        <w:t>brutto:……………………………………………………..</w:t>
      </w:r>
      <w:r>
        <w:rPr>
          <w:rFonts w:ascii="Trebuchet MS" w:hAnsi="Trebuchet MS"/>
          <w:b/>
          <w:color w:val="000000"/>
          <w:sz w:val="22"/>
          <w:szCs w:val="22"/>
        </w:rPr>
        <w:t>zł</w:t>
      </w:r>
      <w:r w:rsidR="00BD2C8C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(słownie:</w:t>
      </w:r>
      <w:r w:rsidR="00780B21"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…………………………………………………………………..</w:t>
      </w:r>
      <w:r w:rsidR="00BD2C8C">
        <w:rPr>
          <w:rFonts w:ascii="Trebuchet MS" w:hAnsi="Trebuchet MS"/>
          <w:color w:val="000000"/>
          <w:sz w:val="22"/>
          <w:szCs w:val="22"/>
        </w:rPr>
        <w:t>), w tym należny pod</w:t>
      </w:r>
      <w:r w:rsidR="005536C4">
        <w:rPr>
          <w:rFonts w:ascii="Trebuchet MS" w:hAnsi="Trebuchet MS"/>
          <w:color w:val="000000"/>
          <w:sz w:val="22"/>
          <w:szCs w:val="22"/>
        </w:rPr>
        <w:t>atek VAT 23</w:t>
      </w:r>
      <w:r w:rsidR="00780B21">
        <w:rPr>
          <w:rFonts w:ascii="Trebuchet MS" w:hAnsi="Trebuchet MS"/>
          <w:color w:val="000000"/>
          <w:sz w:val="22"/>
          <w:szCs w:val="22"/>
        </w:rPr>
        <w:t>% tj. ………………………………………………….</w:t>
      </w:r>
      <w:r>
        <w:rPr>
          <w:rFonts w:ascii="Trebuchet MS" w:hAnsi="Trebuchet MS"/>
          <w:color w:val="000000"/>
          <w:sz w:val="22"/>
          <w:szCs w:val="22"/>
        </w:rPr>
        <w:t xml:space="preserve">zł, netto: </w:t>
      </w:r>
      <w:r w:rsidR="00780B21">
        <w:rPr>
          <w:rFonts w:ascii="Trebuchet MS" w:hAnsi="Trebuchet MS"/>
          <w:color w:val="000000"/>
          <w:sz w:val="22"/>
          <w:szCs w:val="22"/>
        </w:rPr>
        <w:t>……………………………</w:t>
      </w:r>
      <w:r w:rsidR="00430250">
        <w:rPr>
          <w:rFonts w:ascii="Trebuchet MS" w:hAnsi="Trebuchet MS"/>
          <w:color w:val="000000"/>
          <w:sz w:val="22"/>
          <w:szCs w:val="22"/>
        </w:rPr>
        <w:t xml:space="preserve"> zł (słown</w:t>
      </w:r>
      <w:r w:rsidR="00780B21">
        <w:rPr>
          <w:rFonts w:ascii="Trebuchet MS" w:hAnsi="Trebuchet MS"/>
          <w:color w:val="000000"/>
          <w:sz w:val="22"/>
          <w:szCs w:val="22"/>
        </w:rPr>
        <w:t>ie: ………………………………………………………………………………………………………………………………….</w:t>
      </w:r>
      <w:r w:rsidRPr="00801EA5">
        <w:rPr>
          <w:rFonts w:ascii="Trebuchet MS" w:hAnsi="Trebuchet MS"/>
          <w:color w:val="000000"/>
          <w:sz w:val="22"/>
          <w:szCs w:val="22"/>
        </w:rPr>
        <w:t>).</w:t>
      </w:r>
    </w:p>
    <w:p w:rsidR="007F3363" w:rsidRPr="00801EA5" w:rsidRDefault="007F3363" w:rsidP="007F3363">
      <w:pPr>
        <w:autoSpaceDE w:val="0"/>
        <w:ind w:left="360"/>
        <w:jc w:val="both"/>
        <w:rPr>
          <w:rFonts w:ascii="Trebuchet MS" w:hAnsi="Trebuchet MS"/>
          <w:color w:val="000000"/>
          <w:sz w:val="22"/>
          <w:szCs w:val="22"/>
        </w:rPr>
      </w:pPr>
      <w:r w:rsidRPr="00801EA5">
        <w:rPr>
          <w:rFonts w:ascii="Trebuchet MS" w:hAnsi="Trebuchet MS"/>
          <w:i/>
          <w:color w:val="000000"/>
          <w:sz w:val="22"/>
          <w:szCs w:val="22"/>
        </w:rPr>
        <w:t>Dotyczy</w:t>
      </w:r>
      <w:r w:rsidRPr="00801EA5">
        <w:rPr>
          <w:rFonts w:ascii="Trebuchet MS" w:hAnsi="Trebuchet MS" w:cs="Calibri"/>
          <w:i/>
          <w:color w:val="000000"/>
          <w:sz w:val="22"/>
          <w:szCs w:val="22"/>
          <w:lang w:eastAsia="pl-PL"/>
        </w:rPr>
        <w:t xml:space="preserve"> przypadku złożenia oferty, w której </w:t>
      </w:r>
      <w:r w:rsidRPr="005532B6">
        <w:rPr>
          <w:rFonts w:ascii="Trebuchet MS" w:hAnsi="Trebuchet MS" w:cs="Calibri"/>
          <w:b/>
          <w:i/>
          <w:color w:val="000000"/>
          <w:sz w:val="22"/>
          <w:szCs w:val="22"/>
          <w:lang w:eastAsia="pl-PL"/>
        </w:rPr>
        <w:t>Wykonawca</w:t>
      </w:r>
      <w:r w:rsidRPr="00801EA5">
        <w:rPr>
          <w:rFonts w:ascii="Trebuchet MS" w:hAnsi="Trebuchet MS" w:cs="Calibri"/>
          <w:i/>
          <w:color w:val="000000"/>
          <w:sz w:val="22"/>
          <w:szCs w:val="22"/>
          <w:lang w:eastAsia="pl-PL"/>
        </w:rPr>
        <w:t xml:space="preserve"> poinformuje </w:t>
      </w:r>
      <w:r w:rsidRPr="005532B6">
        <w:rPr>
          <w:rFonts w:ascii="Trebuchet MS" w:hAnsi="Trebuchet MS" w:cs="Calibri"/>
          <w:b/>
          <w:i/>
          <w:color w:val="000000"/>
          <w:sz w:val="22"/>
          <w:szCs w:val="22"/>
          <w:lang w:eastAsia="pl-PL"/>
        </w:rPr>
        <w:t>Zamawiającego</w:t>
      </w:r>
      <w:r w:rsidRPr="00801EA5">
        <w:rPr>
          <w:rFonts w:ascii="Trebuchet MS" w:hAnsi="Trebuchet MS" w:cs="Calibri"/>
          <w:i/>
          <w:color w:val="000000"/>
          <w:sz w:val="22"/>
          <w:szCs w:val="22"/>
          <w:lang w:eastAsia="pl-PL"/>
        </w:rPr>
        <w:t xml:space="preserve">, czy wybór jego oferty będzie prowadzić do powstania u </w:t>
      </w:r>
      <w:r w:rsidRPr="005532B6">
        <w:rPr>
          <w:rFonts w:ascii="Trebuchet MS" w:hAnsi="Trebuchet MS" w:cs="Calibri"/>
          <w:b/>
          <w:i/>
          <w:color w:val="000000"/>
          <w:sz w:val="22"/>
          <w:szCs w:val="22"/>
          <w:lang w:eastAsia="pl-PL"/>
        </w:rPr>
        <w:t>Zamawiającego</w:t>
      </w:r>
      <w:r w:rsidRPr="00801EA5">
        <w:rPr>
          <w:rFonts w:ascii="Trebuchet MS" w:hAnsi="Trebuchet MS" w:cs="Calibri"/>
          <w:i/>
          <w:color w:val="000000"/>
          <w:sz w:val="22"/>
          <w:szCs w:val="22"/>
          <w:lang w:eastAsia="pl-PL"/>
        </w:rPr>
        <w:t xml:space="preserve"> obowiązku podatkowego zgodnie z przepisami o podatku VAT, wskazując nazwę (rodzaj) towaru lub usługi, których dostawa lub świadczenie będzie prowadzić do jego powstania, oraz wskazując ich wartość bez kwoty podatku VAT. </w:t>
      </w:r>
      <w:r w:rsidRPr="00801EA5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Wskazana w ofercie Wykonawcy wartość podatku VAT należna do rozliczenia przez </w:t>
      </w:r>
      <w:r w:rsidRPr="005532B6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Zamawiającego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wynosi:</w:t>
      </w:r>
      <w:r w:rsidR="00CB0F52">
        <w:rPr>
          <w:rFonts w:ascii="Trebuchet MS" w:hAnsi="Trebuchet MS" w:cs="Calibri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……………………………………………………………………………………………………..</w:t>
      </w:r>
      <w:r w:rsidR="00430250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>zł</w:t>
      </w:r>
      <w:r w:rsidRPr="00801EA5">
        <w:rPr>
          <w:rFonts w:ascii="Trebuchet MS" w:hAnsi="Trebuchet MS" w:cs="Calibri"/>
          <w:color w:val="000000"/>
          <w:sz w:val="22"/>
          <w:szCs w:val="22"/>
          <w:lang w:eastAsia="pl-PL"/>
        </w:rPr>
        <w:t>.</w:t>
      </w:r>
    </w:p>
    <w:p w:rsidR="007F3363" w:rsidRPr="009E00DC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9E00DC">
        <w:rPr>
          <w:rFonts w:ascii="Trebuchet MS" w:hAnsi="Trebuchet MS"/>
          <w:color w:val="000000"/>
          <w:sz w:val="22"/>
          <w:szCs w:val="22"/>
        </w:rPr>
        <w:t xml:space="preserve">Wynagrodzenie obejmuje </w:t>
      </w:r>
      <w:r w:rsidRPr="009E00DC">
        <w:rPr>
          <w:rFonts w:ascii="Trebuchet MS" w:hAnsi="Trebuchet MS"/>
          <w:color w:val="000000"/>
          <w:sz w:val="22"/>
          <w:szCs w:val="22"/>
          <w:u w:val="single"/>
        </w:rPr>
        <w:t xml:space="preserve">wszystkie obowiązki </w:t>
      </w:r>
      <w:r w:rsidRPr="009E00DC">
        <w:rPr>
          <w:rFonts w:ascii="Trebuchet MS" w:hAnsi="Trebuchet MS"/>
          <w:b/>
          <w:color w:val="000000"/>
          <w:sz w:val="22"/>
          <w:szCs w:val="22"/>
          <w:u w:val="single"/>
        </w:rPr>
        <w:t>Wykonawcy</w:t>
      </w:r>
      <w:r w:rsidRPr="009E00DC">
        <w:rPr>
          <w:rFonts w:ascii="Trebuchet MS" w:hAnsi="Trebuchet MS"/>
          <w:color w:val="000000"/>
          <w:sz w:val="22"/>
          <w:szCs w:val="22"/>
          <w:u w:val="single"/>
        </w:rPr>
        <w:t>, niezbędne do zrealizowania robót ujętych w</w:t>
      </w:r>
      <w:r w:rsidR="00031799">
        <w:rPr>
          <w:rFonts w:ascii="Trebuchet MS" w:hAnsi="Trebuchet MS"/>
          <w:color w:val="000000"/>
          <w:sz w:val="22"/>
          <w:szCs w:val="22"/>
          <w:u w:val="single"/>
        </w:rPr>
        <w:t xml:space="preserve"> SWZ</w:t>
      </w:r>
      <w:r w:rsidR="00746DE9">
        <w:rPr>
          <w:rFonts w:ascii="Trebuchet MS" w:hAnsi="Trebuchet MS"/>
          <w:color w:val="000000"/>
          <w:sz w:val="22"/>
          <w:szCs w:val="22"/>
          <w:u w:val="single"/>
        </w:rPr>
        <w:t xml:space="preserve">, </w:t>
      </w:r>
      <w:r w:rsidRPr="009E00DC">
        <w:rPr>
          <w:rFonts w:ascii="Trebuchet MS" w:hAnsi="Trebuchet MS"/>
          <w:color w:val="000000"/>
          <w:sz w:val="22"/>
          <w:szCs w:val="22"/>
          <w:u w:val="single"/>
        </w:rPr>
        <w:t xml:space="preserve"> dokumentacji technicznej: </w:t>
      </w:r>
      <w:r w:rsidR="0032062F" w:rsidRPr="009E00DC">
        <w:rPr>
          <w:rFonts w:ascii="Trebuchet MS" w:hAnsi="Trebuchet MS"/>
          <w:color w:val="000000"/>
          <w:sz w:val="22"/>
          <w:szCs w:val="22"/>
          <w:u w:val="single"/>
        </w:rPr>
        <w:t xml:space="preserve">projekcie </w:t>
      </w:r>
      <w:r w:rsidR="0032062F">
        <w:rPr>
          <w:rFonts w:ascii="Trebuchet MS" w:hAnsi="Trebuchet MS"/>
          <w:color w:val="000000"/>
          <w:sz w:val="22"/>
          <w:szCs w:val="22"/>
          <w:u w:val="single"/>
        </w:rPr>
        <w:t>technicznym</w:t>
      </w:r>
      <w:r w:rsidR="00B70922">
        <w:rPr>
          <w:rFonts w:ascii="Trebuchet MS" w:hAnsi="Trebuchet MS"/>
          <w:color w:val="000000"/>
          <w:sz w:val="22"/>
          <w:szCs w:val="22"/>
          <w:u w:val="single"/>
        </w:rPr>
        <w:t xml:space="preserve"> </w:t>
      </w:r>
      <w:r w:rsidR="00B70922" w:rsidRPr="009E00DC">
        <w:rPr>
          <w:rFonts w:ascii="Trebuchet MS" w:hAnsi="Trebuchet MS"/>
          <w:color w:val="000000"/>
          <w:sz w:val="22"/>
          <w:szCs w:val="22"/>
          <w:u w:val="single"/>
        </w:rPr>
        <w:t>oraz</w:t>
      </w:r>
      <w:r w:rsidRPr="009E00DC">
        <w:rPr>
          <w:rFonts w:ascii="Trebuchet MS" w:hAnsi="Trebuchet MS"/>
          <w:color w:val="000000"/>
          <w:sz w:val="22"/>
          <w:szCs w:val="22"/>
          <w:u w:val="single"/>
        </w:rPr>
        <w:t xml:space="preserve"> specyfikacji technicznej wykonania i odbioru robót budowlanych.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 Cena ta zawiera wszystkie koszty </w:t>
      </w:r>
      <w:r w:rsidR="00443285" w:rsidRPr="009E00DC">
        <w:rPr>
          <w:rFonts w:ascii="Trebuchet MS" w:hAnsi="Trebuchet MS"/>
          <w:color w:val="000000"/>
          <w:sz w:val="22"/>
          <w:szCs w:val="22"/>
        </w:rPr>
        <w:t xml:space="preserve">związane </w:t>
      </w:r>
      <w:r w:rsidR="00443285">
        <w:rPr>
          <w:rFonts w:ascii="Trebuchet MS" w:hAnsi="Trebuchet MS"/>
          <w:color w:val="000000"/>
          <w:sz w:val="22"/>
          <w:szCs w:val="22"/>
        </w:rPr>
        <w:t>z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 realizacją zadania, jak również nieujęte w dokumentacji </w:t>
      </w:r>
      <w:r w:rsidR="00B70922" w:rsidRPr="009E00DC">
        <w:rPr>
          <w:rFonts w:ascii="Trebuchet MS" w:hAnsi="Trebuchet MS"/>
          <w:color w:val="000000"/>
          <w:sz w:val="22"/>
          <w:szCs w:val="22"/>
        </w:rPr>
        <w:t xml:space="preserve">technicznej, </w:t>
      </w:r>
      <w:r w:rsidR="00B70922">
        <w:rPr>
          <w:rFonts w:ascii="Trebuchet MS" w:hAnsi="Trebuchet MS"/>
          <w:color w:val="000000"/>
          <w:sz w:val="22"/>
          <w:szCs w:val="22"/>
        </w:rPr>
        <w:t>a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 niezbędne do wykonania zadania, tj.</w:t>
      </w:r>
      <w:r w:rsidR="00031799">
        <w:rPr>
          <w:rFonts w:ascii="Trebuchet MS" w:hAnsi="Trebuchet MS"/>
          <w:color w:val="000000"/>
          <w:sz w:val="22"/>
          <w:szCs w:val="22"/>
        </w:rPr>
        <w:t xml:space="preserve"> </w:t>
      </w:r>
      <w:r w:rsidR="00746DE9">
        <w:rPr>
          <w:rFonts w:ascii="Trebuchet MS" w:hAnsi="Trebuchet MS"/>
          <w:color w:val="000000"/>
          <w:sz w:val="22"/>
          <w:szCs w:val="22"/>
        </w:rPr>
        <w:t>min.: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9E00DC">
        <w:rPr>
          <w:rFonts w:ascii="Trebuchet MS" w:hAnsi="Trebuchet MS" w:cs="Calibri"/>
          <w:color w:val="000000"/>
          <w:sz w:val="22"/>
          <w:szCs w:val="22"/>
        </w:rPr>
        <w:t>robociznę wraz</w:t>
      </w:r>
      <w:r w:rsidR="00031799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z kosztami towarzyszącymi, pracę sprzętu, zakup wszelkich wyrobów; materiałów, urządzeń, koszty wszelkich dostaw i usług, wyposażenia, załadunek, rozładunek, przewóz, wywóz, likwidacja, utylizacja, magazynowanie, składowanie, wszystkie obowiązujące </w:t>
      </w:r>
      <w:r w:rsidR="00EE1C49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w Polsce podatki oraz opłaty celne i inne opłaty </w:t>
      </w:r>
      <w:r w:rsidR="00A76EA3" w:rsidRPr="009E00DC">
        <w:rPr>
          <w:rFonts w:ascii="Trebuchet MS" w:hAnsi="Trebuchet MS" w:cs="Calibri"/>
          <w:color w:val="000000"/>
          <w:sz w:val="22"/>
          <w:szCs w:val="22"/>
        </w:rPr>
        <w:t xml:space="preserve">związane </w:t>
      </w:r>
      <w:r w:rsidR="00A76EA3">
        <w:rPr>
          <w:rFonts w:ascii="Trebuchet MS" w:hAnsi="Trebuchet MS" w:cs="Calibri"/>
          <w:color w:val="000000"/>
          <w:sz w:val="22"/>
          <w:szCs w:val="22"/>
        </w:rPr>
        <w:t>z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wykonywaniem robót, koszty pośrednie, koszty BHP, zysk i ryzyko, uzyskanie pozwoleń na wejście lub zajęcie terenu, jeś</w:t>
      </w:r>
      <w:r w:rsidR="00031799">
        <w:rPr>
          <w:rFonts w:ascii="Trebuchet MS" w:hAnsi="Trebuchet MS" w:cs="Calibri"/>
          <w:color w:val="000000"/>
          <w:sz w:val="22"/>
          <w:szCs w:val="22"/>
        </w:rPr>
        <w:t>li zaistnieje taka konieczność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, koordynacja pracy podwykonawców, koszty obsługi inwestycji, </w:t>
      </w:r>
      <w:r w:rsidRPr="009E00DC">
        <w:rPr>
          <w:rFonts w:ascii="Trebuchet MS" w:hAnsi="Trebuchet MS" w:cs="Calibri"/>
          <w:color w:val="000000"/>
          <w:sz w:val="22"/>
          <w:szCs w:val="22"/>
        </w:rPr>
        <w:lastRenderedPageBreak/>
        <w:t xml:space="preserve">podatek VAT, ubezpieczenia, wszelkie roboty przygotowawcze, porządkowe, zagospodarowanie placu budowy, koszty utrzymania zaplecza budowy </w:t>
      </w:r>
      <w:r w:rsidR="00EA3ED0">
        <w:rPr>
          <w:rFonts w:ascii="Trebuchet MS" w:hAnsi="Trebuchet MS" w:cs="Calibri"/>
          <w:color w:val="000000"/>
          <w:sz w:val="22"/>
          <w:szCs w:val="22"/>
        </w:rPr>
        <w:t>(naprawa</w:t>
      </w:r>
      <w:r w:rsidRPr="002D66E9">
        <w:rPr>
          <w:rFonts w:ascii="Trebuchet MS" w:hAnsi="Trebuchet MS" w:cs="Calibri"/>
          <w:color w:val="000000"/>
          <w:sz w:val="22"/>
          <w:szCs w:val="22"/>
        </w:rPr>
        <w:t>, telefon, dozorowanie budowy itp.),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koszty niezbędnych badań opinii wymaganych podczas odbioru końcowego robót, koszty doprowadzenia miejsca i terenu robót budowlano-montażowych do stanu sprzed rozpoczęcia robót, koszty ewentualnego wykonania niezbędnych rusztowań, koszty rozruchu, jeżeli takie wystąpią, koszty wykonania dokumentacji powykonawczej, koszty instrukcji, instruktażu</w:t>
      </w:r>
      <w:r w:rsidR="00EE1C49">
        <w:rPr>
          <w:rFonts w:ascii="Trebuchet MS" w:hAnsi="Trebuchet MS" w:cs="Calibri"/>
          <w:color w:val="000000"/>
          <w:sz w:val="22"/>
          <w:szCs w:val="22"/>
        </w:rPr>
        <w:t xml:space="preserve">              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i szkolenia, przeprowadzenie wszelkich wymaganych przez obowiązujące </w:t>
      </w:r>
      <w:r w:rsidR="00443285" w:rsidRPr="009E00DC">
        <w:rPr>
          <w:rFonts w:ascii="Trebuchet MS" w:hAnsi="Trebuchet MS" w:cs="Calibri"/>
          <w:color w:val="000000"/>
          <w:sz w:val="22"/>
          <w:szCs w:val="22"/>
        </w:rPr>
        <w:t>przepisy</w:t>
      </w:r>
      <w:r w:rsidR="00443285">
        <w:rPr>
          <w:rFonts w:ascii="Trebuchet MS" w:hAnsi="Trebuchet MS" w:cs="Calibri"/>
          <w:color w:val="000000"/>
          <w:sz w:val="22"/>
          <w:szCs w:val="22"/>
        </w:rPr>
        <w:t xml:space="preserve"> i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normy, prób testów, badań, odbiorów technicznych, uzyskanie pozwoleń, uzgodnień,</w:t>
      </w:r>
      <w:r w:rsidR="00EA16DF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="00443285">
        <w:rPr>
          <w:rFonts w:ascii="Trebuchet MS" w:hAnsi="Trebuchet MS" w:cs="Calibri"/>
          <w:color w:val="000000"/>
          <w:sz w:val="22"/>
          <w:szCs w:val="22"/>
        </w:rPr>
        <w:t xml:space="preserve">warunków, </w:t>
      </w:r>
      <w:r w:rsidR="00443285" w:rsidRPr="009E00DC">
        <w:rPr>
          <w:rFonts w:ascii="Trebuchet MS" w:hAnsi="Trebuchet MS" w:cs="Calibri"/>
          <w:color w:val="000000"/>
          <w:sz w:val="22"/>
          <w:szCs w:val="22"/>
        </w:rPr>
        <w:t>opinii</w:t>
      </w:r>
      <w:r w:rsidRPr="009E00DC">
        <w:rPr>
          <w:rFonts w:ascii="Trebuchet MS" w:hAnsi="Trebuchet MS" w:cs="Calibri"/>
          <w:color w:val="000000"/>
          <w:sz w:val="22"/>
          <w:szCs w:val="22"/>
        </w:rPr>
        <w:t>, ce</w:t>
      </w:r>
      <w:r w:rsidR="00746DE9">
        <w:rPr>
          <w:rFonts w:ascii="Trebuchet MS" w:hAnsi="Trebuchet MS" w:cs="Calibri"/>
          <w:color w:val="000000"/>
          <w:sz w:val="22"/>
          <w:szCs w:val="22"/>
        </w:rPr>
        <w:t>rtyfikatów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, ekspertyz, koszty usunięcia ewentualnych </w:t>
      </w:r>
      <w:r w:rsidR="00B70922" w:rsidRPr="009E00DC">
        <w:rPr>
          <w:rFonts w:ascii="Trebuchet MS" w:hAnsi="Trebuchet MS" w:cs="Calibri"/>
          <w:color w:val="000000"/>
          <w:sz w:val="22"/>
          <w:szCs w:val="22"/>
        </w:rPr>
        <w:t xml:space="preserve">usterek </w:t>
      </w:r>
      <w:r w:rsidR="00B70922">
        <w:rPr>
          <w:rFonts w:ascii="Trebuchet MS" w:hAnsi="Trebuchet MS" w:cs="Calibri"/>
          <w:color w:val="000000"/>
          <w:sz w:val="22"/>
          <w:szCs w:val="22"/>
        </w:rPr>
        <w:t>w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przypadku uszkodzenia jakiejkolwiek sieci lub linii, przewodów, itp., koszty zabezpieczenia wykonywanych robót </w:t>
      </w:r>
      <w:r w:rsidR="00EE1C49">
        <w:rPr>
          <w:rFonts w:ascii="Trebuchet MS" w:hAnsi="Trebuchet MS" w:cs="Calibri"/>
          <w:color w:val="000000"/>
          <w:sz w:val="22"/>
          <w:szCs w:val="22"/>
        </w:rPr>
        <w:t xml:space="preserve">            </w:t>
      </w:r>
      <w:r w:rsidRPr="009E00DC">
        <w:rPr>
          <w:rFonts w:ascii="Trebuchet MS" w:hAnsi="Trebuchet MS" w:cs="Calibri"/>
          <w:color w:val="000000"/>
          <w:sz w:val="22"/>
          <w:szCs w:val="22"/>
        </w:rPr>
        <w:t>w okresie niekorzystnych warunków atmosferycznych, koszty obsługi gwarancyjnej</w:t>
      </w:r>
      <w:r w:rsidR="00746DE9">
        <w:rPr>
          <w:rFonts w:ascii="Trebuchet MS" w:hAnsi="Trebuchet MS" w:cs="Calibri"/>
          <w:color w:val="000000"/>
          <w:sz w:val="22"/>
          <w:szCs w:val="22"/>
        </w:rPr>
        <w:t xml:space="preserve">, przeglądów </w:t>
      </w:r>
      <w:r w:rsidR="00443285">
        <w:rPr>
          <w:rFonts w:ascii="Trebuchet MS" w:hAnsi="Trebuchet MS" w:cs="Calibri"/>
          <w:color w:val="000000"/>
          <w:sz w:val="22"/>
          <w:szCs w:val="22"/>
        </w:rPr>
        <w:t xml:space="preserve">oraz </w:t>
      </w:r>
      <w:r w:rsidR="00B70922">
        <w:rPr>
          <w:rFonts w:ascii="Trebuchet MS" w:hAnsi="Trebuchet MS" w:cs="Calibri"/>
          <w:color w:val="000000"/>
          <w:sz w:val="22"/>
          <w:szCs w:val="22"/>
        </w:rPr>
        <w:t>serwisu</w:t>
      </w:r>
      <w:r w:rsidR="00B70922" w:rsidRPr="009E00DC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="005273EA">
        <w:rPr>
          <w:rFonts w:ascii="Trebuchet MS" w:hAnsi="Trebuchet MS" w:cs="Calibri"/>
          <w:color w:val="000000"/>
          <w:sz w:val="22"/>
          <w:szCs w:val="22"/>
        </w:rPr>
        <w:t xml:space="preserve">( w tym </w:t>
      </w:r>
      <w:r w:rsidR="0092561E">
        <w:rPr>
          <w:rFonts w:ascii="Trebuchet MS" w:hAnsi="Trebuchet MS" w:cs="Calibri"/>
          <w:color w:val="000000"/>
          <w:sz w:val="22"/>
          <w:szCs w:val="22"/>
        </w:rPr>
        <w:t>materiałów)</w:t>
      </w:r>
      <w:r w:rsidR="0000626E">
        <w:rPr>
          <w:rFonts w:ascii="Trebuchet MS" w:hAnsi="Trebuchet MS" w:cs="Calibri"/>
          <w:color w:val="000000"/>
          <w:sz w:val="22"/>
          <w:szCs w:val="22"/>
        </w:rPr>
        <w:t xml:space="preserve"> w</w:t>
      </w:r>
      <w:r w:rsidR="005273EA">
        <w:rPr>
          <w:rFonts w:ascii="Trebuchet MS" w:hAnsi="Trebuchet MS" w:cs="Calibri"/>
          <w:color w:val="000000"/>
          <w:sz w:val="22"/>
          <w:szCs w:val="22"/>
        </w:rPr>
        <w:t xml:space="preserve"> okresie rękojmi</w:t>
      </w:r>
      <w:r w:rsidR="00443285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Pr="009E00DC">
        <w:rPr>
          <w:rFonts w:ascii="Trebuchet MS" w:hAnsi="Trebuchet MS" w:cs="Calibri"/>
          <w:color w:val="000000"/>
          <w:sz w:val="22"/>
          <w:szCs w:val="22"/>
        </w:rPr>
        <w:t>i gwarancji</w:t>
      </w:r>
      <w:r w:rsidR="003E749F">
        <w:rPr>
          <w:rFonts w:ascii="Trebuchet MS" w:hAnsi="Trebuchet MS" w:cs="Calibri"/>
          <w:color w:val="000000"/>
          <w:sz w:val="22"/>
          <w:szCs w:val="22"/>
        </w:rPr>
        <w:t xml:space="preserve"> przez </w:t>
      </w:r>
      <w:r w:rsidR="00C67FD4">
        <w:rPr>
          <w:rFonts w:ascii="Trebuchet MS" w:hAnsi="Trebuchet MS" w:cs="Calibri"/>
          <w:color w:val="000000"/>
          <w:sz w:val="22"/>
          <w:szCs w:val="22"/>
        </w:rPr>
        <w:t>okres 5 lat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, 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koszty </w:t>
      </w:r>
      <w:r w:rsidR="00031799">
        <w:rPr>
          <w:rFonts w:ascii="Trebuchet MS" w:hAnsi="Trebuchet MS"/>
          <w:color w:val="000000"/>
          <w:sz w:val="22"/>
          <w:szCs w:val="22"/>
        </w:rPr>
        <w:t xml:space="preserve">związane z prowadzeniem </w:t>
      </w:r>
      <w:r w:rsidR="00DE283E">
        <w:rPr>
          <w:rFonts w:ascii="Trebuchet MS" w:hAnsi="Trebuchet MS"/>
          <w:color w:val="000000"/>
          <w:sz w:val="22"/>
          <w:szCs w:val="22"/>
        </w:rPr>
        <w:t xml:space="preserve">robót, 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wszystkie inne, niewymienione z nazwy koszty i wydatki </w:t>
      </w:r>
      <w:r w:rsidR="00443285" w:rsidRPr="009E00DC">
        <w:rPr>
          <w:rFonts w:ascii="Trebuchet MS" w:hAnsi="Trebuchet MS" w:cs="Calibri"/>
          <w:color w:val="000000"/>
          <w:sz w:val="22"/>
          <w:szCs w:val="22"/>
        </w:rPr>
        <w:t xml:space="preserve">związane </w:t>
      </w:r>
      <w:r w:rsidR="00443285">
        <w:rPr>
          <w:rFonts w:ascii="Trebuchet MS" w:hAnsi="Trebuchet MS" w:cs="Calibri"/>
          <w:color w:val="000000"/>
          <w:sz w:val="22"/>
          <w:szCs w:val="22"/>
        </w:rPr>
        <w:t>z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realizacją zadania niezbędne do jego należytego wykonania, itp.</w:t>
      </w:r>
    </w:p>
    <w:p w:rsidR="007F3363" w:rsidRPr="009E00DC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9E00DC">
        <w:rPr>
          <w:rFonts w:ascii="Trebuchet MS" w:hAnsi="Trebuchet MS"/>
          <w:color w:val="000000"/>
          <w:sz w:val="22"/>
          <w:szCs w:val="22"/>
        </w:rPr>
        <w:t>W cenie ofertowej należy uwzględnić (ująć w cenach jednostkowych) wszystkie ewentualne upusty.</w:t>
      </w:r>
    </w:p>
    <w:p w:rsidR="007F3363" w:rsidRPr="009E00DC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9E00DC">
        <w:rPr>
          <w:rFonts w:ascii="Trebuchet MS" w:hAnsi="Trebuchet MS"/>
          <w:color w:val="000000"/>
          <w:sz w:val="22"/>
          <w:szCs w:val="22"/>
        </w:rPr>
        <w:t>Zaakceptowana cena będzie niezmienna bez względu na rzeczywisty poziom cen materiałów, najmu sprzętu i stawek robocizny oraz kursów walut, – jakie kształtować się będą w okresie realizacji przedmiotu zamówienia, z zastrzeżonymi wyjątkami określonymi w Umowie</w:t>
      </w:r>
      <w:r w:rsidRPr="009E00DC">
        <w:rPr>
          <w:rFonts w:ascii="Trebuchet MS" w:hAnsi="Trebuchet MS"/>
          <w:b/>
          <w:color w:val="000000"/>
          <w:sz w:val="22"/>
          <w:szCs w:val="22"/>
        </w:rPr>
        <w:t>.</w:t>
      </w:r>
    </w:p>
    <w:p w:rsidR="007F3363" w:rsidRPr="0057711C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0736E">
        <w:rPr>
          <w:rFonts w:ascii="Trebuchet MS" w:hAnsi="Trebuchet MS"/>
          <w:color w:val="000000"/>
          <w:sz w:val="22"/>
          <w:szCs w:val="22"/>
        </w:rPr>
        <w:t xml:space="preserve">Uzgodnione wynagrodzenie jest niezmienne do końca realizacji </w:t>
      </w:r>
      <w:r w:rsidRPr="0057711C">
        <w:rPr>
          <w:rFonts w:ascii="Trebuchet MS" w:hAnsi="Trebuchet MS"/>
          <w:color w:val="000000"/>
          <w:sz w:val="22"/>
          <w:szCs w:val="22"/>
        </w:rPr>
        <w:t xml:space="preserve">robót z zastrzeżeniami – wyjątkami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określonymi w § 11 </w:t>
      </w:r>
      <w:r w:rsidR="00DE283E" w:rsidRPr="00FA6A46">
        <w:rPr>
          <w:rFonts w:ascii="Trebuchet MS" w:hAnsi="Trebuchet MS"/>
          <w:color w:val="000000"/>
          <w:sz w:val="22"/>
          <w:szCs w:val="22"/>
        </w:rPr>
        <w:t>i § 26</w:t>
      </w:r>
      <w:r w:rsidR="00DE283E" w:rsidRPr="0057711C">
        <w:rPr>
          <w:rFonts w:ascii="Trebuchet MS" w:hAnsi="Trebuchet MS"/>
          <w:color w:val="000000"/>
          <w:sz w:val="22"/>
          <w:szCs w:val="22"/>
        </w:rPr>
        <w:t xml:space="preserve"> niniejszej</w:t>
      </w:r>
      <w:r w:rsidRPr="0057711C">
        <w:rPr>
          <w:rFonts w:ascii="Trebuchet MS" w:hAnsi="Trebuchet MS"/>
          <w:color w:val="000000"/>
          <w:sz w:val="22"/>
          <w:szCs w:val="22"/>
        </w:rPr>
        <w:t xml:space="preserve"> Umowy.</w:t>
      </w:r>
    </w:p>
    <w:p w:rsidR="007F3363" w:rsidRPr="00361BB1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361BB1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361BB1">
        <w:rPr>
          <w:rFonts w:ascii="Trebuchet MS" w:hAnsi="Trebuchet MS"/>
          <w:color w:val="000000"/>
          <w:sz w:val="22"/>
          <w:szCs w:val="22"/>
        </w:rPr>
        <w:t xml:space="preserve"> oświadcza, że jest podatnikiem VAT, zarejestrowanym w Urzędzie Skarbowym pod numerem NIP: 764-22-77-132 i jest uprawniony do wystawiania i otrzymywania faktur VAT.</w:t>
      </w:r>
    </w:p>
    <w:p w:rsidR="007F3363" w:rsidRPr="00361BB1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361BB1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361BB1">
        <w:rPr>
          <w:rFonts w:ascii="Trebuchet MS" w:hAnsi="Trebuchet MS"/>
          <w:color w:val="000000"/>
          <w:sz w:val="22"/>
          <w:szCs w:val="22"/>
        </w:rPr>
        <w:t xml:space="preserve"> oświadcza, że jest podatnikiem VAT zarejestrowanym w Urzędzie Skarbow</w:t>
      </w:r>
      <w:r w:rsidR="007A334B">
        <w:rPr>
          <w:rFonts w:ascii="Trebuchet MS" w:hAnsi="Trebuchet MS"/>
          <w:color w:val="000000"/>
          <w:sz w:val="22"/>
          <w:szCs w:val="22"/>
        </w:rPr>
        <w:t>ym pod numerem NIP:</w:t>
      </w:r>
      <w:r w:rsidR="0017574F"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……………………………………………………………………………….</w:t>
      </w:r>
    </w:p>
    <w:p w:rsidR="007F3363" w:rsidRPr="00BE6236" w:rsidRDefault="002616B0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Faktury</w:t>
      </w:r>
      <w:r w:rsidR="007F3363" w:rsidRPr="00361BB1">
        <w:rPr>
          <w:rFonts w:ascii="Trebuchet MS" w:hAnsi="Trebuchet MS"/>
          <w:color w:val="000000"/>
          <w:sz w:val="22"/>
          <w:szCs w:val="22"/>
        </w:rPr>
        <w:t xml:space="preserve"> VAT należ</w:t>
      </w:r>
      <w:r w:rsidR="0092561E">
        <w:rPr>
          <w:rFonts w:ascii="Trebuchet MS" w:hAnsi="Trebuchet MS"/>
          <w:color w:val="000000"/>
          <w:sz w:val="22"/>
          <w:szCs w:val="22"/>
        </w:rPr>
        <w:t>y wystawić</w:t>
      </w:r>
      <w:r w:rsidR="00C27EFA">
        <w:rPr>
          <w:rFonts w:ascii="Trebuchet MS" w:hAnsi="Trebuchet MS"/>
          <w:color w:val="000000"/>
          <w:sz w:val="22"/>
          <w:szCs w:val="22"/>
        </w:rPr>
        <w:t xml:space="preserve"> na płatnika tj. Akademia Nauk S</w:t>
      </w:r>
      <w:r w:rsidR="0092561E">
        <w:rPr>
          <w:rFonts w:ascii="Trebuchet MS" w:hAnsi="Trebuchet MS"/>
          <w:color w:val="000000"/>
          <w:sz w:val="22"/>
          <w:szCs w:val="22"/>
        </w:rPr>
        <w:t>tosowanych im.</w:t>
      </w:r>
      <w:r w:rsidR="007F3363">
        <w:rPr>
          <w:rFonts w:ascii="Trebuchet MS" w:hAnsi="Trebuchet MS"/>
          <w:color w:val="000000"/>
          <w:sz w:val="22"/>
          <w:szCs w:val="22"/>
        </w:rPr>
        <w:t xml:space="preserve"> Stanisława Staszica w</w:t>
      </w:r>
      <w:r w:rsidR="0092561E">
        <w:rPr>
          <w:rFonts w:ascii="Trebuchet MS" w:hAnsi="Trebuchet MS"/>
          <w:color w:val="000000"/>
          <w:sz w:val="22"/>
          <w:szCs w:val="22"/>
        </w:rPr>
        <w:t xml:space="preserve"> Pile</w:t>
      </w:r>
      <w:r w:rsidR="007F3363" w:rsidRPr="00361BB1">
        <w:rPr>
          <w:rFonts w:ascii="Trebuchet MS" w:hAnsi="Trebuchet MS"/>
          <w:color w:val="000000"/>
          <w:sz w:val="22"/>
          <w:szCs w:val="22"/>
        </w:rPr>
        <w:t xml:space="preserve"> ul. Podchorążych 10, 64-920 Piła.</w:t>
      </w:r>
    </w:p>
    <w:p w:rsidR="00FA6A46" w:rsidRDefault="00FA6A46" w:rsidP="00031799">
      <w:pPr>
        <w:autoSpaceDE w:val="0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0B22B1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0B22B1">
        <w:rPr>
          <w:rFonts w:ascii="Trebuchet MS" w:hAnsi="Trebuchet MS"/>
          <w:b/>
          <w:color w:val="000000"/>
          <w:sz w:val="22"/>
          <w:szCs w:val="22"/>
        </w:rPr>
        <w:t>§ 11</w:t>
      </w:r>
    </w:p>
    <w:p w:rsidR="007F3363" w:rsidRPr="000B22B1" w:rsidRDefault="007F3363" w:rsidP="007042FE">
      <w:pPr>
        <w:numPr>
          <w:ilvl w:val="0"/>
          <w:numId w:val="7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0B22B1">
        <w:rPr>
          <w:rFonts w:ascii="Trebuchet MS" w:hAnsi="Trebuchet MS"/>
          <w:color w:val="000000"/>
          <w:sz w:val="22"/>
          <w:szCs w:val="22"/>
        </w:rPr>
        <w:t xml:space="preserve">Strony ustalają, że uzgodnione wynagrodzenie </w:t>
      </w:r>
      <w:r>
        <w:rPr>
          <w:rFonts w:ascii="Trebuchet MS" w:hAnsi="Trebuchet MS"/>
          <w:color w:val="000000"/>
          <w:sz w:val="22"/>
          <w:szCs w:val="22"/>
        </w:rPr>
        <w:t xml:space="preserve">ryczałtowe </w:t>
      </w:r>
      <w:r w:rsidRPr="000B22B1">
        <w:rPr>
          <w:rFonts w:ascii="Trebuchet MS" w:hAnsi="Trebuchet MS"/>
          <w:color w:val="000000"/>
          <w:sz w:val="22"/>
          <w:szCs w:val="22"/>
        </w:rPr>
        <w:t>może ulec obniżeniu w następujących przypadkach:</w:t>
      </w:r>
    </w:p>
    <w:p w:rsidR="007F3363" w:rsidRPr="000B22B1" w:rsidRDefault="007F3363" w:rsidP="007042FE">
      <w:pPr>
        <w:numPr>
          <w:ilvl w:val="0"/>
          <w:numId w:val="8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0B22B1">
        <w:rPr>
          <w:rFonts w:ascii="Trebuchet MS" w:hAnsi="Trebuchet MS"/>
          <w:color w:val="000000"/>
          <w:sz w:val="22"/>
          <w:szCs w:val="22"/>
        </w:rPr>
        <w:t xml:space="preserve">zmniejszenia przez </w:t>
      </w:r>
      <w:r w:rsidRPr="00F25729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0B22B1">
        <w:rPr>
          <w:rFonts w:ascii="Trebuchet MS" w:hAnsi="Trebuchet MS"/>
          <w:color w:val="000000"/>
          <w:sz w:val="22"/>
          <w:szCs w:val="22"/>
        </w:rPr>
        <w:t xml:space="preserve"> zakresu rzeczowego robót, w sytuacji zaistniałej </w:t>
      </w:r>
      <w:r>
        <w:rPr>
          <w:rFonts w:ascii="Trebuchet MS" w:hAnsi="Trebuchet MS"/>
          <w:color w:val="000000"/>
          <w:sz w:val="22"/>
          <w:szCs w:val="22"/>
        </w:rPr>
        <w:t xml:space="preserve">            </w:t>
      </w:r>
      <w:r w:rsidRPr="000B22B1">
        <w:rPr>
          <w:rFonts w:ascii="Trebuchet MS" w:hAnsi="Trebuchet MS"/>
          <w:color w:val="000000"/>
          <w:sz w:val="22"/>
          <w:szCs w:val="22"/>
        </w:rPr>
        <w:t>w trakcie robót,</w:t>
      </w:r>
    </w:p>
    <w:p w:rsidR="007F3363" w:rsidRPr="000F72C5" w:rsidRDefault="007F3363" w:rsidP="007042FE">
      <w:pPr>
        <w:numPr>
          <w:ilvl w:val="0"/>
          <w:numId w:val="8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0F72C5">
        <w:rPr>
          <w:rFonts w:ascii="Trebuchet MS" w:hAnsi="Trebuchet MS"/>
          <w:color w:val="000000"/>
          <w:sz w:val="22"/>
          <w:szCs w:val="22"/>
        </w:rPr>
        <w:t>zastosowania tańszej technologii niż przewidziana w dokumentacji projektowej, co uregulowane będzie stosownym aneksem do Umowy,</w:t>
      </w:r>
    </w:p>
    <w:p w:rsidR="007F3363" w:rsidRDefault="007F3363" w:rsidP="007042FE">
      <w:pPr>
        <w:numPr>
          <w:ilvl w:val="0"/>
          <w:numId w:val="8"/>
        </w:numPr>
        <w:autoSpaceDE w:val="0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0F72C5">
        <w:rPr>
          <w:rFonts w:ascii="Trebuchet MS" w:hAnsi="Trebuchet MS"/>
          <w:color w:val="000000"/>
          <w:sz w:val="22"/>
          <w:szCs w:val="22"/>
        </w:rPr>
        <w:t>odstąpienia od Umowy</w:t>
      </w:r>
      <w:r w:rsidRPr="000F72C5">
        <w:rPr>
          <w:rFonts w:ascii="Calibri" w:hAnsi="Calibri"/>
          <w:color w:val="000000"/>
          <w:sz w:val="22"/>
          <w:szCs w:val="22"/>
        </w:rPr>
        <w:t>.</w:t>
      </w:r>
    </w:p>
    <w:p w:rsidR="007F3363" w:rsidRPr="00FA6A46" w:rsidRDefault="007F3363" w:rsidP="007042FE">
      <w:pPr>
        <w:numPr>
          <w:ilvl w:val="0"/>
          <w:numId w:val="7"/>
        </w:numPr>
        <w:autoSpaceDE w:val="0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02320B">
        <w:rPr>
          <w:rFonts w:ascii="Trebuchet MS" w:hAnsi="Trebuchet MS"/>
          <w:color w:val="000000"/>
          <w:sz w:val="22"/>
          <w:szCs w:val="22"/>
        </w:rPr>
        <w:t>W przypadku zaistnienia sytuacji wymienionych w ust. 1 niniejszego paragrafu, podstawą do wyliczenia kwoty obniże</w:t>
      </w:r>
      <w:r>
        <w:rPr>
          <w:rFonts w:ascii="Trebuchet MS" w:hAnsi="Trebuchet MS"/>
          <w:color w:val="000000"/>
          <w:sz w:val="22"/>
          <w:szCs w:val="22"/>
        </w:rPr>
        <w:t>nia wynagrodzenia ryczałtowego</w:t>
      </w:r>
      <w:r w:rsidRPr="0002320B">
        <w:rPr>
          <w:rFonts w:ascii="Trebuchet MS" w:hAnsi="Trebuchet MS"/>
          <w:color w:val="000000"/>
          <w:sz w:val="22"/>
          <w:szCs w:val="22"/>
        </w:rPr>
        <w:t xml:space="preserve"> będzie faktycznie niewykonany</w:t>
      </w:r>
      <w:r>
        <w:rPr>
          <w:rFonts w:ascii="Trebuchet MS" w:hAnsi="Trebuchet MS"/>
          <w:color w:val="000000"/>
          <w:sz w:val="22"/>
          <w:szCs w:val="22"/>
        </w:rPr>
        <w:t xml:space="preserve">               </w:t>
      </w:r>
      <w:r w:rsidRPr="00571701">
        <w:rPr>
          <w:rFonts w:ascii="Trebuchet MS" w:hAnsi="Trebuchet MS"/>
          <w:color w:val="000000"/>
          <w:sz w:val="22"/>
          <w:szCs w:val="22"/>
        </w:rPr>
        <w:t xml:space="preserve"> i obustronnie uzgodniony zakres robót, dokonany w oparciu o </w:t>
      </w:r>
      <w:r w:rsidRPr="00571701">
        <w:rPr>
          <w:rFonts w:ascii="Trebuchet MS" w:hAnsi="Trebuchet MS"/>
          <w:color w:val="000000"/>
          <w:sz w:val="22"/>
          <w:szCs w:val="22"/>
          <w:u w:val="single"/>
        </w:rPr>
        <w:t>szczegółowy sposób wyliczenia ceny oferty</w:t>
      </w:r>
      <w:r w:rsidRPr="00571701">
        <w:rPr>
          <w:rFonts w:ascii="Trebuchet MS" w:hAnsi="Trebuchet MS"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stanowiący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Załącznik nr 3</w:t>
      </w:r>
      <w:r w:rsidRPr="00FA6A46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</w:rPr>
        <w:t>do niniejszej Umowy.</w:t>
      </w:r>
    </w:p>
    <w:p w:rsidR="001350C4" w:rsidRDefault="001350C4" w:rsidP="00B217EE">
      <w:pPr>
        <w:autoSpaceDE w:val="0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FA6A46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ZASADY ROZLICZEŃ FINANSOWYCH</w:t>
      </w:r>
    </w:p>
    <w:p w:rsidR="007F3363" w:rsidRPr="00FA6A46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§ 12</w:t>
      </w:r>
    </w:p>
    <w:p w:rsidR="007F3363" w:rsidRPr="00FA6A46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Strony postanawiają, że przedmiot Umowy realizowany i rozliczany będzie fakturami częściowymi i fakturą końcową zgodnie z terminami i kwotami wynikającymi 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harmonogramu rzeczowo – finansowego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, stanowiącego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Załącznik nr 5</w:t>
      </w:r>
      <w:r w:rsidRPr="00FA6A46">
        <w:rPr>
          <w:rFonts w:ascii="Trebuchet MS" w:hAnsi="Trebuchet MS"/>
          <w:b/>
          <w:i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do Umowy</w:t>
      </w:r>
      <w:r w:rsidRPr="00FA6A46">
        <w:rPr>
          <w:rFonts w:ascii="Trebuchet MS" w:hAnsi="Trebuchet MS"/>
          <w:color w:val="000000"/>
          <w:sz w:val="22"/>
          <w:szCs w:val="22"/>
        </w:rPr>
        <w:t>, w oparciu o faktury VAT wystawiane na podstawie odbiorów robót, określonych w § 13 Umowy.</w:t>
      </w:r>
    </w:p>
    <w:p w:rsidR="007F3363" w:rsidRPr="00FA6A46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Łączna wartość faktur częściowych nie może przekraczać 90 % wynagrodzenia umownego,           o którym mowa w § 10 ust. 2 Umowy.</w:t>
      </w:r>
    </w:p>
    <w:p w:rsidR="007F3363" w:rsidRPr="00FA6A46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Faktury VAT częściowe wystawiane będą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i przedstawiane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Zamawiającemu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za wykonane etapy rozliczeniowe, po sprawdzeniu i podpisaniu przez Inspektora protokołu odbioru elementu robót, z tym zastrzeżeniem, że faktury częściowe nie mogą być wystawione częściej niż raz w miesiącu. </w:t>
      </w:r>
    </w:p>
    <w:p w:rsidR="007F3363" w:rsidRPr="0095752B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lastRenderedPageBreak/>
        <w:t xml:space="preserve">Podstawą wystawienia faktury jest podpisany przez Inspektora protokół odbioru elementu robót, oryginały oświadczeń podwykonawców/dalszych </w:t>
      </w:r>
      <w:r w:rsidR="00A76EA3" w:rsidRPr="00FA6A46">
        <w:rPr>
          <w:rFonts w:ascii="Trebuchet MS" w:hAnsi="Trebuchet MS"/>
          <w:color w:val="000000"/>
          <w:sz w:val="22"/>
          <w:szCs w:val="22"/>
        </w:rPr>
        <w:t>podwykonawców oraz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pozostałe </w:t>
      </w:r>
      <w:r w:rsidR="0000626E" w:rsidRPr="00FA6A46">
        <w:rPr>
          <w:rFonts w:ascii="Trebuchet MS" w:hAnsi="Trebuchet MS"/>
          <w:color w:val="000000"/>
          <w:sz w:val="22"/>
          <w:szCs w:val="22"/>
        </w:rPr>
        <w:t xml:space="preserve">dokumenty, </w:t>
      </w:r>
      <w:r w:rsidR="0030172F">
        <w:rPr>
          <w:rFonts w:ascii="Trebuchet MS" w:hAnsi="Trebuchet MS"/>
          <w:color w:val="000000"/>
          <w:sz w:val="22"/>
          <w:szCs w:val="22"/>
        </w:rPr>
        <w:t xml:space="preserve">      </w:t>
      </w:r>
      <w:r w:rsidR="0000626E" w:rsidRPr="00FA6A46">
        <w:rPr>
          <w:rFonts w:ascii="Trebuchet MS" w:hAnsi="Trebuchet MS"/>
          <w:color w:val="000000"/>
          <w:sz w:val="22"/>
          <w:szCs w:val="22"/>
        </w:rPr>
        <w:t>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których mowa </w:t>
      </w:r>
      <w:r w:rsidRPr="0095752B">
        <w:rPr>
          <w:rFonts w:ascii="Trebuchet MS" w:hAnsi="Trebuchet MS"/>
          <w:color w:val="000000"/>
          <w:sz w:val="22"/>
          <w:szCs w:val="22"/>
        </w:rPr>
        <w:t>w ust. 8 niniejszego paragrafu.</w:t>
      </w:r>
    </w:p>
    <w:p w:rsidR="007F3363" w:rsidRPr="0095752B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  <w:u w:val="single"/>
        </w:rPr>
      </w:pPr>
      <w:r w:rsidRPr="0095752B">
        <w:rPr>
          <w:rFonts w:ascii="Trebuchet MS" w:hAnsi="Trebuchet MS"/>
          <w:color w:val="000000"/>
          <w:sz w:val="22"/>
          <w:szCs w:val="22"/>
        </w:rPr>
        <w:t>Ostateczne rozliczenie należności za przedmiot umowy nastąpi fakturą VAT końco</w:t>
      </w:r>
      <w:r w:rsidR="008466DF" w:rsidRPr="0095752B">
        <w:rPr>
          <w:rFonts w:ascii="Trebuchet MS" w:hAnsi="Trebuchet MS"/>
          <w:color w:val="000000"/>
          <w:sz w:val="22"/>
          <w:szCs w:val="22"/>
        </w:rPr>
        <w:t xml:space="preserve">wą wystawioną </w:t>
      </w:r>
      <w:r w:rsidR="00DE283E" w:rsidRPr="0095752B">
        <w:rPr>
          <w:rFonts w:ascii="Trebuchet MS" w:hAnsi="Trebuchet MS"/>
          <w:color w:val="000000"/>
          <w:sz w:val="22"/>
          <w:szCs w:val="22"/>
        </w:rPr>
        <w:t>w oparciu</w:t>
      </w:r>
      <w:r w:rsidR="008466DF" w:rsidRPr="0095752B">
        <w:rPr>
          <w:rFonts w:ascii="Trebuchet MS" w:hAnsi="Trebuchet MS"/>
          <w:color w:val="000000"/>
          <w:sz w:val="22"/>
          <w:szCs w:val="22"/>
        </w:rPr>
        <w:t xml:space="preserve"> </w:t>
      </w:r>
      <w:r w:rsidR="00DE283E" w:rsidRPr="0095752B">
        <w:rPr>
          <w:rFonts w:ascii="Trebuchet MS" w:hAnsi="Trebuchet MS"/>
          <w:color w:val="000000"/>
          <w:sz w:val="22"/>
          <w:szCs w:val="22"/>
        </w:rPr>
        <w:t>o podpisany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przez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 xml:space="preserve">Zamawiającego </w:t>
      </w:r>
      <w:r w:rsidRPr="0095752B">
        <w:rPr>
          <w:rFonts w:ascii="Trebuchet MS" w:hAnsi="Trebuchet MS"/>
          <w:color w:val="000000"/>
          <w:sz w:val="22"/>
          <w:szCs w:val="22"/>
        </w:rPr>
        <w:t>protokół odbioru końcowego zadania, o którym mowa w § 13 ust. 4 umowy.</w:t>
      </w:r>
    </w:p>
    <w:p w:rsidR="007F3363" w:rsidRPr="0095752B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t xml:space="preserve">Należności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płacone będą przez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przelewem na konto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wskazane w fakturze.</w:t>
      </w:r>
      <w:r w:rsidR="00FE32D8" w:rsidRPr="0095752B">
        <w:rPr>
          <w:rFonts w:ascii="Trebuchet MS" w:hAnsi="Trebuchet MS"/>
          <w:iCs/>
          <w:sz w:val="22"/>
          <w:szCs w:val="22"/>
        </w:rPr>
        <w:t xml:space="preserve"> W przypadku wskazania przez </w:t>
      </w:r>
      <w:r w:rsidR="00FE32D8" w:rsidRPr="0095752B">
        <w:rPr>
          <w:rFonts w:ascii="Trebuchet MS" w:hAnsi="Trebuchet MS"/>
          <w:b/>
          <w:iCs/>
          <w:sz w:val="22"/>
          <w:szCs w:val="22"/>
        </w:rPr>
        <w:t>Wykonawcę</w:t>
      </w:r>
      <w:r w:rsidR="00FE32D8" w:rsidRPr="0095752B">
        <w:rPr>
          <w:rFonts w:ascii="Trebuchet MS" w:hAnsi="Trebuchet MS"/>
          <w:iCs/>
          <w:sz w:val="22"/>
          <w:szCs w:val="22"/>
        </w:rPr>
        <w:t xml:space="preserve"> na fakturze rachunku bankowego nieujawnionego w wykazie podatników VAT, </w:t>
      </w:r>
      <w:r w:rsidR="00FE32D8" w:rsidRPr="0095752B">
        <w:rPr>
          <w:rFonts w:ascii="Trebuchet MS" w:hAnsi="Trebuchet MS"/>
          <w:b/>
          <w:iCs/>
          <w:sz w:val="22"/>
          <w:szCs w:val="22"/>
        </w:rPr>
        <w:t>Zamawiający</w:t>
      </w:r>
      <w:r w:rsidR="00FE32D8" w:rsidRPr="0095752B">
        <w:rPr>
          <w:rFonts w:ascii="Trebuchet MS" w:hAnsi="Trebuchet MS"/>
          <w:iCs/>
          <w:sz w:val="22"/>
          <w:szCs w:val="22"/>
        </w:rPr>
        <w:t xml:space="preserve"> uprawniony będzie do dokonania zapłaty na rachunek bankowy </w:t>
      </w:r>
      <w:r w:rsidR="00FE32D8" w:rsidRPr="0095752B">
        <w:rPr>
          <w:rFonts w:ascii="Trebuchet MS" w:hAnsi="Trebuchet MS"/>
          <w:b/>
          <w:iCs/>
          <w:sz w:val="22"/>
          <w:szCs w:val="22"/>
        </w:rPr>
        <w:t>Wykonawcy</w:t>
      </w:r>
      <w:r w:rsidR="00FE32D8" w:rsidRPr="0095752B">
        <w:rPr>
          <w:rFonts w:ascii="Trebuchet MS" w:hAnsi="Trebuchet MS"/>
          <w:iCs/>
          <w:sz w:val="22"/>
          <w:szCs w:val="22"/>
        </w:rPr>
        <w:t xml:space="preserve"> wskazany w wykazie podatników VAT,          a w razie braku rachunku </w:t>
      </w:r>
      <w:r w:rsidR="00FE32D8" w:rsidRPr="0095752B">
        <w:rPr>
          <w:rFonts w:ascii="Trebuchet MS" w:hAnsi="Trebuchet MS"/>
          <w:b/>
          <w:iCs/>
          <w:sz w:val="22"/>
          <w:szCs w:val="22"/>
        </w:rPr>
        <w:t>Wykonawcy</w:t>
      </w:r>
      <w:r w:rsidR="00FE32D8" w:rsidRPr="0095752B">
        <w:rPr>
          <w:rFonts w:ascii="Trebuchet MS" w:hAnsi="Trebuchet MS"/>
          <w:iCs/>
          <w:sz w:val="22"/>
          <w:szCs w:val="22"/>
        </w:rPr>
        <w:t xml:space="preserve"> ujawnionego w wykazie, do wstrzymania się z zapłatą do czasu wskazania przez </w:t>
      </w:r>
      <w:r w:rsidR="00FE32D8" w:rsidRPr="0095752B">
        <w:rPr>
          <w:rFonts w:ascii="Trebuchet MS" w:hAnsi="Trebuchet MS"/>
          <w:b/>
          <w:iCs/>
          <w:sz w:val="22"/>
          <w:szCs w:val="22"/>
        </w:rPr>
        <w:t>Wykonawcę</w:t>
      </w:r>
      <w:r w:rsidR="00FE32D8" w:rsidRPr="0095752B">
        <w:rPr>
          <w:rFonts w:ascii="Trebuchet MS" w:hAnsi="Trebuchet MS"/>
          <w:iCs/>
          <w:sz w:val="22"/>
          <w:szCs w:val="22"/>
        </w:rPr>
        <w:t>, dla potrzeb płatności, rachunku bankowego ujawnionego        w wykazie podatników VAT</w:t>
      </w:r>
      <w:r w:rsidR="00FE32D8" w:rsidRPr="0095752B">
        <w:rPr>
          <w:rStyle w:val="size"/>
          <w:rFonts w:ascii="Trebuchet MS" w:hAnsi="Trebuchet MS" w:cs="Helvetica"/>
          <w:color w:val="222222"/>
          <w:sz w:val="22"/>
          <w:szCs w:val="22"/>
        </w:rPr>
        <w:t>. </w:t>
      </w:r>
    </w:p>
    <w:p w:rsidR="007F3363" w:rsidRPr="0095752B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sz w:val="22"/>
          <w:szCs w:val="22"/>
        </w:rPr>
      </w:pPr>
      <w:r w:rsidRPr="0095752B">
        <w:rPr>
          <w:rFonts w:ascii="Trebuchet MS" w:hAnsi="Trebuchet MS"/>
          <w:sz w:val="22"/>
          <w:szCs w:val="22"/>
        </w:rPr>
        <w:t xml:space="preserve">Termin wystawienia faktur częściowych i faktury końcowej - do 7 dni od daty sprawdzenia </w:t>
      </w:r>
      <w:r w:rsidR="007A334B" w:rsidRPr="0095752B">
        <w:rPr>
          <w:rFonts w:ascii="Trebuchet MS" w:hAnsi="Trebuchet MS"/>
          <w:sz w:val="22"/>
          <w:szCs w:val="22"/>
        </w:rPr>
        <w:t xml:space="preserve">          </w:t>
      </w:r>
      <w:r w:rsidRPr="0095752B">
        <w:rPr>
          <w:rFonts w:ascii="Trebuchet MS" w:hAnsi="Trebuchet MS"/>
          <w:sz w:val="22"/>
          <w:szCs w:val="22"/>
        </w:rPr>
        <w:t>i podpisania (</w:t>
      </w:r>
      <w:r w:rsidR="00DE283E" w:rsidRPr="0095752B">
        <w:rPr>
          <w:rFonts w:ascii="Trebuchet MS" w:hAnsi="Trebuchet MS"/>
          <w:sz w:val="22"/>
          <w:szCs w:val="22"/>
        </w:rPr>
        <w:t>zatwierdzenia) przez</w:t>
      </w:r>
      <w:r w:rsidRPr="0095752B">
        <w:rPr>
          <w:rFonts w:ascii="Trebuchet MS" w:hAnsi="Trebuchet MS"/>
          <w:sz w:val="22"/>
          <w:szCs w:val="22"/>
        </w:rPr>
        <w:t xml:space="preserve"> Inspektora protokołów wykonania odbioru (w tym końcowego) przedmiotu Umowy.</w:t>
      </w:r>
    </w:p>
    <w:p w:rsidR="007F3363" w:rsidRPr="0095752B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t xml:space="preserve">W przypadku powierzenia wykonania części robót podwykonawcom lub dalszym podwykonawcom wraz z fakturą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przedstawi pisemny wykaz podwykonawców z kwotowym </w:t>
      </w:r>
      <w:r w:rsidR="007A334B" w:rsidRPr="0095752B">
        <w:rPr>
          <w:rFonts w:ascii="Trebuchet MS" w:hAnsi="Trebuchet MS"/>
          <w:color w:val="000000"/>
          <w:sz w:val="22"/>
          <w:szCs w:val="22"/>
        </w:rPr>
        <w:t xml:space="preserve">                   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i rzeczowym ich udziałem oraz dowody zapłaty wymagalnego wynagrodzenia podwykonawcom </w:t>
      </w:r>
      <w:r w:rsidR="007A334B" w:rsidRPr="0095752B">
        <w:rPr>
          <w:rFonts w:ascii="Trebuchet MS" w:hAnsi="Trebuchet MS"/>
          <w:color w:val="000000"/>
          <w:sz w:val="22"/>
          <w:szCs w:val="22"/>
        </w:rPr>
        <w:t xml:space="preserve">     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i dalszym podwykonawcom w zakresie wszelkich zobowiązań wynikających z udziału podwykonawcy i dalszego podwykonawcy w realizacji robót objętych fakturą. Obowiązkiem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jest dołączenie do każdej faktury VAT przedkładanej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pisemnego oświadczenia o braku podwykonawców bądź pisemnych oświadczeń podwykonawców i dalszych podwykonawców o rozliczeniu wykonanego etapu prac, co najmniej o treści wskazanej               w</w:t>
      </w:r>
      <w:r w:rsidRPr="0095752B">
        <w:rPr>
          <w:rFonts w:ascii="Trebuchet MS" w:hAnsi="Trebuchet MS"/>
          <w:b/>
          <w:color w:val="000000"/>
          <w:sz w:val="22"/>
          <w:szCs w:val="22"/>
        </w:rPr>
        <w:t xml:space="preserve"> Załączniku nr 9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do Umowy.</w:t>
      </w:r>
    </w:p>
    <w:p w:rsidR="007F3363" w:rsidRPr="0095752B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t>Termin realizacji faktur wynosi do 30 dni od daty złożenia kompletnej i prawidłowej faktury zgodnej z ust. 3 - 5 niniejszego paragrafu oraz § 22</w:t>
      </w:r>
      <w:r w:rsidRPr="0095752B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95752B">
        <w:rPr>
          <w:rFonts w:ascii="Trebuchet MS" w:hAnsi="Trebuchet MS"/>
          <w:color w:val="000000"/>
          <w:sz w:val="22"/>
          <w:szCs w:val="22"/>
        </w:rPr>
        <w:t>ust.3 niniejszej Umowy.</w:t>
      </w:r>
    </w:p>
    <w:p w:rsidR="007F3363" w:rsidRPr="004F3690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t xml:space="preserve">W przypadku nie rozliczenia się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z podwykonawcami i dalszym</w:t>
      </w:r>
      <w:r w:rsidR="00EA5D64" w:rsidRPr="0095752B">
        <w:rPr>
          <w:rFonts w:ascii="Trebuchet MS" w:hAnsi="Trebuchet MS"/>
          <w:color w:val="000000"/>
          <w:sz w:val="22"/>
          <w:szCs w:val="22"/>
        </w:rPr>
        <w:t>i</w:t>
      </w:r>
      <w:r w:rsidR="00EA5D64">
        <w:rPr>
          <w:rFonts w:ascii="Trebuchet MS" w:hAnsi="Trebuchet MS"/>
          <w:color w:val="000000"/>
          <w:sz w:val="22"/>
          <w:szCs w:val="22"/>
        </w:rPr>
        <w:t xml:space="preserve"> podwykonawcami za wykonane 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przez nich roboty odebrane przez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protokołem odbioru końcowego,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zmniejszy wartość wynagrodzenia należnego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o kwotę wynagrodzenia należnego podwykonawcom i dalszym podwykonawcom, które może zostać im wypłacone po przedłożeniu przez nich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stosownych faktur. Przed dokonaniem bezpośredniej zapłaty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umożliwi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zgłoszenie pisemnych uwag dotyczących zasadności zapłaty wynagrodzenia podwykonawcy w terminie 7 dni od dnia doręczenia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pisma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F3690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865F1E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 xml:space="preserve">Faktury przedkładane będą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celem ich akceptacji.</w:t>
      </w:r>
    </w:p>
    <w:p w:rsidR="007F3363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nie wyraża zgody na cesję wierzytelności wynikających z niniejszej Umowy bez uprzedniego pisemnego uzgodnienia warunków cesji przez obie Strony Umowy. Dotyczy to także wierzytelności podwykonawców realizujących przedmiot Umowy.</w:t>
      </w:r>
    </w:p>
    <w:p w:rsidR="007F3363" w:rsidRPr="009E4A49" w:rsidRDefault="00EA5D64" w:rsidP="00EA5D64">
      <w:pPr>
        <w:widowControl w:val="0"/>
        <w:suppressAutoHyphens w:val="0"/>
        <w:autoSpaceDE w:val="0"/>
        <w:autoSpaceDN w:val="0"/>
        <w:adjustRightInd w:val="0"/>
        <w:ind w:left="66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b/>
          <w:sz w:val="22"/>
          <w:szCs w:val="22"/>
          <w:shd w:val="clear" w:color="auto" w:fill="FFFFFF"/>
        </w:rPr>
        <w:t xml:space="preserve">13. </w:t>
      </w:r>
      <w:r w:rsidR="007F3363" w:rsidRPr="009E4A49">
        <w:rPr>
          <w:rFonts w:ascii="Trebuchet MS" w:hAnsi="Trebuchet MS"/>
          <w:b/>
          <w:sz w:val="22"/>
          <w:szCs w:val="22"/>
          <w:shd w:val="clear" w:color="auto" w:fill="FFFFFF"/>
        </w:rPr>
        <w:t>Zamawiający</w:t>
      </w:r>
      <w:r>
        <w:rPr>
          <w:rFonts w:ascii="Trebuchet MS" w:hAnsi="Trebuchet MS"/>
          <w:sz w:val="22"/>
          <w:szCs w:val="22"/>
          <w:shd w:val="clear" w:color="auto" w:fill="FFFFFF"/>
        </w:rPr>
        <w:t xml:space="preserve"> nie przewiduje udzielania</w:t>
      </w:r>
      <w:r w:rsidR="007F3363" w:rsidRPr="009E4A49">
        <w:rPr>
          <w:rFonts w:ascii="Trebuchet MS" w:hAnsi="Trebuchet MS"/>
          <w:sz w:val="22"/>
          <w:szCs w:val="22"/>
          <w:shd w:val="clear" w:color="auto" w:fill="FFFFFF"/>
        </w:rPr>
        <w:t xml:space="preserve"> zaliczek</w:t>
      </w:r>
      <w:r w:rsidR="009E4A49" w:rsidRPr="009E4A49">
        <w:rPr>
          <w:rFonts w:ascii="Trebuchet MS" w:hAnsi="Trebuchet MS"/>
          <w:sz w:val="22"/>
          <w:szCs w:val="22"/>
          <w:shd w:val="clear" w:color="auto" w:fill="FFFFFF"/>
        </w:rPr>
        <w:t xml:space="preserve"> na poczet wykonania zamówienia.</w:t>
      </w:r>
      <w:r w:rsidR="007F3363" w:rsidRPr="009E4A49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</w:p>
    <w:p w:rsidR="006F0E21" w:rsidRDefault="006F0E21" w:rsidP="00742BBE">
      <w:pPr>
        <w:autoSpaceDE w:val="0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865F1E" w:rsidRDefault="008708E5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b/>
          <w:color w:val="000000"/>
          <w:sz w:val="22"/>
          <w:szCs w:val="22"/>
        </w:rPr>
        <w:t>PR</w:t>
      </w:r>
      <w:r w:rsidR="007F3363" w:rsidRPr="00865F1E">
        <w:rPr>
          <w:rFonts w:ascii="Trebuchet MS" w:hAnsi="Trebuchet MS"/>
          <w:b/>
          <w:color w:val="000000"/>
          <w:sz w:val="22"/>
          <w:szCs w:val="22"/>
        </w:rPr>
        <w:t>Z</w:t>
      </w:r>
      <w:r>
        <w:rPr>
          <w:rFonts w:ascii="Trebuchet MS" w:hAnsi="Trebuchet MS"/>
          <w:b/>
          <w:color w:val="000000"/>
          <w:sz w:val="22"/>
          <w:szCs w:val="22"/>
        </w:rPr>
        <w:t>E</w:t>
      </w:r>
      <w:r w:rsidR="007F3363" w:rsidRPr="00865F1E">
        <w:rPr>
          <w:rFonts w:ascii="Trebuchet MS" w:hAnsi="Trebuchet MS"/>
          <w:b/>
          <w:color w:val="000000"/>
          <w:sz w:val="22"/>
          <w:szCs w:val="22"/>
        </w:rPr>
        <w:t>DMIOTY ODBIORU</w:t>
      </w:r>
    </w:p>
    <w:p w:rsidR="007F3363" w:rsidRPr="00865F1E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865F1E">
        <w:rPr>
          <w:rFonts w:ascii="Trebuchet MS" w:hAnsi="Trebuchet MS"/>
          <w:b/>
          <w:color w:val="000000"/>
          <w:sz w:val="22"/>
          <w:szCs w:val="22"/>
        </w:rPr>
        <w:t>§ 13</w:t>
      </w:r>
    </w:p>
    <w:p w:rsidR="007F3363" w:rsidRPr="00912362" w:rsidRDefault="007F3363" w:rsidP="007042FE">
      <w:pPr>
        <w:numPr>
          <w:ilvl w:val="0"/>
          <w:numId w:val="10"/>
        </w:numPr>
        <w:tabs>
          <w:tab w:val="left" w:pos="426"/>
        </w:tabs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12362">
        <w:rPr>
          <w:rFonts w:ascii="Trebuchet MS" w:hAnsi="Trebuchet MS"/>
          <w:color w:val="000000"/>
          <w:sz w:val="22"/>
          <w:szCs w:val="22"/>
        </w:rPr>
        <w:t xml:space="preserve">Strony ustalają, że przedmiotem odbioru końcowego przez </w:t>
      </w:r>
      <w:r w:rsidRPr="00912362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912362">
        <w:rPr>
          <w:rFonts w:ascii="Trebuchet MS" w:hAnsi="Trebuchet MS"/>
          <w:color w:val="000000"/>
          <w:sz w:val="22"/>
          <w:szCs w:val="22"/>
        </w:rPr>
        <w:t xml:space="preserve"> jest całość robót objętych niniejszą Umową.</w:t>
      </w:r>
    </w:p>
    <w:p w:rsidR="007F3363" w:rsidRPr="00865F1E" w:rsidRDefault="007F3363" w:rsidP="007042FE">
      <w:pPr>
        <w:numPr>
          <w:ilvl w:val="0"/>
          <w:numId w:val="10"/>
        </w:numPr>
        <w:tabs>
          <w:tab w:val="left" w:pos="426"/>
        </w:tabs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Strony ustalają, że będą stosowane następujące odbiory:</w:t>
      </w:r>
    </w:p>
    <w:p w:rsidR="007F3363" w:rsidRPr="00865F1E" w:rsidRDefault="007F3363" w:rsidP="007042FE">
      <w:pPr>
        <w:numPr>
          <w:ilvl w:val="0"/>
          <w:numId w:val="11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odbiór robót zanikających i ulegających zakryciu,</w:t>
      </w:r>
    </w:p>
    <w:p w:rsidR="007F3363" w:rsidRPr="00865F1E" w:rsidRDefault="007F3363" w:rsidP="007042FE">
      <w:pPr>
        <w:numPr>
          <w:ilvl w:val="0"/>
          <w:numId w:val="11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odbiory częściowe</w:t>
      </w:r>
      <w:r w:rsidRPr="00865F1E">
        <w:rPr>
          <w:rFonts w:ascii="Trebuchet MS" w:hAnsi="Trebuchet MS" w:cs="Tahoma"/>
          <w:color w:val="000000"/>
          <w:sz w:val="22"/>
          <w:szCs w:val="22"/>
        </w:rPr>
        <w:t>, po zakończeniu – wykazanego w harmonogramie – odcinka robót,</w:t>
      </w:r>
    </w:p>
    <w:p w:rsidR="007F3363" w:rsidRPr="00865F1E" w:rsidRDefault="007F3363" w:rsidP="007042FE">
      <w:pPr>
        <w:numPr>
          <w:ilvl w:val="0"/>
          <w:numId w:val="11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odbiór końcowy,</w:t>
      </w:r>
    </w:p>
    <w:p w:rsidR="007F3363" w:rsidRPr="00865F1E" w:rsidRDefault="007F3363" w:rsidP="007042FE">
      <w:pPr>
        <w:numPr>
          <w:ilvl w:val="0"/>
          <w:numId w:val="11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odbiór po okresie rękojmi i gwarancji,</w:t>
      </w:r>
    </w:p>
    <w:p w:rsidR="007F3363" w:rsidRPr="00865F1E" w:rsidRDefault="007F3363" w:rsidP="007042FE">
      <w:pPr>
        <w:numPr>
          <w:ilvl w:val="0"/>
          <w:numId w:val="11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odbiór ostateczny.</w:t>
      </w:r>
    </w:p>
    <w:p w:rsidR="007F3363" w:rsidRPr="00865F1E" w:rsidRDefault="007F3363" w:rsidP="007042FE">
      <w:pPr>
        <w:numPr>
          <w:ilvl w:val="0"/>
          <w:numId w:val="1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 xml:space="preserve">Odbioru robót zanikających i ulegających zakryciu oraz odbiorów częściowych dokonuje Inspektor na wniosek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865F1E">
        <w:rPr>
          <w:rFonts w:ascii="Trebuchet MS" w:hAnsi="Trebuchet MS"/>
          <w:color w:val="000000"/>
          <w:sz w:val="22"/>
          <w:szCs w:val="22"/>
        </w:rPr>
        <w:t>- w postaci wpisu w dziennik</w:t>
      </w:r>
      <w:r w:rsidR="0047560D">
        <w:rPr>
          <w:rFonts w:ascii="Trebuchet MS" w:hAnsi="Trebuchet MS"/>
          <w:color w:val="000000"/>
          <w:sz w:val="22"/>
          <w:szCs w:val="22"/>
        </w:rPr>
        <w:t>u budowy, z uwzględnieniem, iż:</w:t>
      </w:r>
    </w:p>
    <w:p w:rsidR="007F3363" w:rsidRPr="00C2759D" w:rsidRDefault="007F3363" w:rsidP="007042FE">
      <w:pPr>
        <w:pStyle w:val="Akapitzlist"/>
        <w:numPr>
          <w:ilvl w:val="1"/>
          <w:numId w:val="45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color w:val="000000"/>
        </w:rPr>
      </w:pPr>
      <w:r w:rsidRPr="00BF37D9">
        <w:rPr>
          <w:rFonts w:ascii="Trebuchet MS" w:hAnsi="Trebuchet MS"/>
          <w:color w:val="000000"/>
        </w:rPr>
        <w:lastRenderedPageBreak/>
        <w:t xml:space="preserve">odbiór częściowy polega na ocenie ilości i jakości oraz terminowości w stosunku do harmonogramu rzeczowo </w:t>
      </w:r>
      <w:r w:rsidR="00A76EA3" w:rsidRPr="00BF37D9">
        <w:rPr>
          <w:rFonts w:ascii="Trebuchet MS" w:hAnsi="Trebuchet MS"/>
          <w:color w:val="000000"/>
        </w:rPr>
        <w:t>finansowego wykonanej</w:t>
      </w:r>
      <w:r w:rsidRPr="00BF37D9">
        <w:rPr>
          <w:rFonts w:ascii="Trebuchet MS" w:hAnsi="Trebuchet MS"/>
          <w:color w:val="000000"/>
        </w:rPr>
        <w:t xml:space="preserve"> części robót</w:t>
      </w:r>
      <w:r w:rsidRPr="00C2759D">
        <w:rPr>
          <w:color w:val="000000"/>
        </w:rPr>
        <w:t>;</w:t>
      </w:r>
    </w:p>
    <w:p w:rsidR="007F3363" w:rsidRPr="0065436C" w:rsidRDefault="007F3363" w:rsidP="007042FE">
      <w:pPr>
        <w:pStyle w:val="Akapitzlist"/>
        <w:numPr>
          <w:ilvl w:val="1"/>
          <w:numId w:val="45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ascii="Trebuchet MS" w:hAnsi="Trebuchet MS"/>
          <w:color w:val="000000"/>
        </w:rPr>
      </w:pPr>
      <w:r w:rsidRPr="0065436C">
        <w:rPr>
          <w:rFonts w:ascii="Trebuchet MS" w:hAnsi="Trebuchet MS"/>
          <w:color w:val="000000"/>
        </w:rPr>
        <w:t xml:space="preserve">po zakończeniu wykonania części robót, </w:t>
      </w:r>
      <w:r w:rsidRPr="0065436C">
        <w:rPr>
          <w:rFonts w:ascii="Trebuchet MS" w:hAnsi="Trebuchet MS"/>
          <w:b/>
          <w:color w:val="000000"/>
        </w:rPr>
        <w:t xml:space="preserve">Wykonawca </w:t>
      </w:r>
      <w:r w:rsidRPr="0065436C">
        <w:rPr>
          <w:rFonts w:ascii="Trebuchet MS" w:hAnsi="Trebuchet MS"/>
          <w:color w:val="000000"/>
        </w:rPr>
        <w:t>zgłasza gotowość do odbioru części robót poprzez odpowiedni wpis do dziennika budowy, powiadamia o gotowości do odbioru Inspektora nadzoru inwestorskiego,</w:t>
      </w:r>
    </w:p>
    <w:p w:rsidR="007F3363" w:rsidRPr="00BF37D9" w:rsidRDefault="009543FD" w:rsidP="007042FE">
      <w:pPr>
        <w:pStyle w:val="Akapitzlist"/>
        <w:numPr>
          <w:ilvl w:val="1"/>
          <w:numId w:val="45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dokonanie o</w:t>
      </w:r>
      <w:r w:rsidR="007F3363" w:rsidRPr="00BF37D9">
        <w:rPr>
          <w:rFonts w:ascii="Trebuchet MS" w:hAnsi="Trebuchet MS"/>
          <w:color w:val="000000"/>
        </w:rPr>
        <w:t xml:space="preserve">dbioru częściowego następuje Protokołem odbioru częściowego na podstawie sporządzonego przez </w:t>
      </w:r>
      <w:r w:rsidR="007F3363" w:rsidRPr="00BF37D9">
        <w:rPr>
          <w:rFonts w:ascii="Trebuchet MS" w:hAnsi="Trebuchet MS"/>
          <w:b/>
          <w:color w:val="000000"/>
        </w:rPr>
        <w:t>Wykonawcę</w:t>
      </w:r>
      <w:r w:rsidR="007F3363" w:rsidRPr="00BF37D9">
        <w:rPr>
          <w:rFonts w:ascii="Trebuchet MS" w:hAnsi="Trebuchet MS"/>
          <w:color w:val="000000"/>
        </w:rPr>
        <w:t xml:space="preserve"> i akceptowanego przez Inspektora nadzoru inwestorskiego, wykazu robót wykonanych częściowo, w terminie 5 dni roboczych licząc od dnia zgłoszenia przez </w:t>
      </w:r>
      <w:r w:rsidR="007F3363" w:rsidRPr="00BF37D9">
        <w:rPr>
          <w:rFonts w:ascii="Trebuchet MS" w:hAnsi="Trebuchet MS"/>
          <w:b/>
          <w:color w:val="000000"/>
        </w:rPr>
        <w:t xml:space="preserve">Wykonawcę </w:t>
      </w:r>
      <w:r w:rsidR="007F3363" w:rsidRPr="00BF37D9">
        <w:rPr>
          <w:rFonts w:ascii="Trebuchet MS" w:hAnsi="Trebuchet MS"/>
          <w:color w:val="000000"/>
        </w:rPr>
        <w:t xml:space="preserve">gotowości do odbioru. </w:t>
      </w:r>
    </w:p>
    <w:p w:rsidR="007F3363" w:rsidRPr="00BF37D9" w:rsidRDefault="007F3363" w:rsidP="007042FE">
      <w:pPr>
        <w:numPr>
          <w:ilvl w:val="0"/>
          <w:numId w:val="1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>Odbiór końcowy:</w:t>
      </w:r>
    </w:p>
    <w:p w:rsidR="007F3363" w:rsidRPr="00BF37D9" w:rsidRDefault="007F3363" w:rsidP="007042FE">
      <w:pPr>
        <w:numPr>
          <w:ilvl w:val="0"/>
          <w:numId w:val="42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>Postanowienia ogólne:</w:t>
      </w:r>
    </w:p>
    <w:p w:rsidR="007F3363" w:rsidRPr="00BF37D9" w:rsidRDefault="007F3363" w:rsidP="007042FE">
      <w:pPr>
        <w:numPr>
          <w:ilvl w:val="0"/>
          <w:numId w:val="1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 xml:space="preserve">Odbiór ma na celu ostateczne przekazanie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ustalonego w Umowie przedmiotu po sprawdzeniu jego należytego wykonania;</w:t>
      </w:r>
    </w:p>
    <w:p w:rsidR="007F3363" w:rsidRPr="00791C94" w:rsidRDefault="007F3363" w:rsidP="007042FE">
      <w:pPr>
        <w:numPr>
          <w:ilvl w:val="0"/>
          <w:numId w:val="1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DD27EE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jest zobowiązany pisemnie powiadomić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Zamawiającego,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że posiada </w:t>
      </w:r>
      <w:r w:rsidRPr="00791C94">
        <w:rPr>
          <w:rFonts w:ascii="Trebuchet MS" w:hAnsi="Trebuchet MS"/>
          <w:color w:val="000000"/>
          <w:sz w:val="22"/>
          <w:szCs w:val="22"/>
        </w:rPr>
        <w:t>ko</w:t>
      </w:r>
      <w:r w:rsidR="002A3E40" w:rsidRPr="00791C94">
        <w:rPr>
          <w:rFonts w:ascii="Trebuchet MS" w:hAnsi="Trebuchet MS"/>
          <w:color w:val="000000"/>
          <w:sz w:val="22"/>
          <w:szCs w:val="22"/>
        </w:rPr>
        <w:t xml:space="preserve">mplet dokumentów niezbędnych dla </w:t>
      </w:r>
      <w:r w:rsidR="002A3E40" w:rsidRPr="00791C9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="002A3E40" w:rsidRPr="00791C94">
        <w:rPr>
          <w:rFonts w:ascii="Trebuchet MS" w:hAnsi="Trebuchet MS"/>
          <w:color w:val="000000"/>
          <w:sz w:val="22"/>
          <w:szCs w:val="22"/>
        </w:rPr>
        <w:t xml:space="preserve"> w dalszym użytkowaniu </w:t>
      </w:r>
      <w:r w:rsidR="00B217EE" w:rsidRPr="00791C94">
        <w:rPr>
          <w:rFonts w:ascii="Trebuchet MS" w:hAnsi="Trebuchet MS"/>
          <w:color w:val="000000"/>
          <w:sz w:val="22"/>
          <w:szCs w:val="22"/>
        </w:rPr>
        <w:t>obiektu</w:t>
      </w:r>
      <w:r w:rsidR="00DE283E" w:rsidRPr="00791C94">
        <w:rPr>
          <w:rFonts w:ascii="Trebuchet MS" w:hAnsi="Trebuchet MS"/>
          <w:color w:val="000000"/>
          <w:sz w:val="22"/>
          <w:szCs w:val="22"/>
        </w:rPr>
        <w:t>;</w:t>
      </w:r>
    </w:p>
    <w:p w:rsidR="007F3363" w:rsidRPr="00791C94" w:rsidRDefault="007F3363" w:rsidP="007042FE">
      <w:pPr>
        <w:numPr>
          <w:ilvl w:val="0"/>
          <w:numId w:val="1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791C94">
        <w:rPr>
          <w:rFonts w:ascii="Trebuchet MS" w:hAnsi="Trebuchet MS"/>
          <w:color w:val="000000"/>
          <w:sz w:val="22"/>
          <w:szCs w:val="22"/>
        </w:rPr>
        <w:t>Odbioru końcowego dokonuje się po całkowitym zakończeniu wszystkich robót składających się na przedmiot Umowy na podstawie oświadc</w:t>
      </w:r>
      <w:r w:rsidR="002A3E40" w:rsidRPr="00791C94">
        <w:rPr>
          <w:rFonts w:ascii="Trebuchet MS" w:hAnsi="Trebuchet MS"/>
          <w:color w:val="000000"/>
          <w:sz w:val="22"/>
          <w:szCs w:val="22"/>
        </w:rPr>
        <w:t xml:space="preserve">zenia kierownika budowy     </w:t>
      </w:r>
      <w:r w:rsidRPr="00791C94">
        <w:rPr>
          <w:rFonts w:ascii="Trebuchet MS" w:hAnsi="Trebuchet MS"/>
          <w:color w:val="000000"/>
          <w:sz w:val="22"/>
          <w:szCs w:val="22"/>
        </w:rPr>
        <w:t xml:space="preserve"> i po dokonaniu innych czynności przewidzianych przepisami ustawy - Prawo budowlane, potwierdzonych przez Inspektora. Potwierdzenie takie następuje po usunięciu wszystkich wad stwierdzonych przez Inspektora;</w:t>
      </w:r>
    </w:p>
    <w:p w:rsidR="007F3363" w:rsidRPr="00EC3995" w:rsidRDefault="007F3363" w:rsidP="007042FE">
      <w:pPr>
        <w:numPr>
          <w:ilvl w:val="0"/>
          <w:numId w:val="1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791C94">
        <w:rPr>
          <w:rFonts w:ascii="Trebuchet MS" w:hAnsi="Trebuchet MS"/>
          <w:color w:val="000000"/>
          <w:sz w:val="22"/>
          <w:szCs w:val="22"/>
        </w:rPr>
        <w:t>Odbiór końcowy jest przeprowadzany komisyjni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e przy udziale Inspektora, upoważnionych przedstawicieli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i użytkownika, jeżeli nie jest to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, oraz w obecności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Wykonawcy;</w:t>
      </w:r>
    </w:p>
    <w:p w:rsidR="007F3363" w:rsidRPr="00EC3995" w:rsidRDefault="007F3363" w:rsidP="007042FE">
      <w:pPr>
        <w:numPr>
          <w:ilvl w:val="0"/>
          <w:numId w:val="1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EC3995">
        <w:rPr>
          <w:rFonts w:ascii="Trebuchet MS" w:hAnsi="Trebuchet MS"/>
          <w:color w:val="000000"/>
          <w:sz w:val="22"/>
          <w:szCs w:val="22"/>
        </w:rPr>
        <w:t>O</w:t>
      </w:r>
      <w:r w:rsidRPr="00EC3995">
        <w:rPr>
          <w:rFonts w:ascii="Trebuchet MS" w:hAnsi="Trebuchet MS" w:cs="Tahoma"/>
          <w:color w:val="000000"/>
          <w:sz w:val="22"/>
          <w:szCs w:val="22"/>
        </w:rPr>
        <w:t xml:space="preserve">dbiór końcowy będzie połączony z przekazaniem </w:t>
      </w:r>
      <w:r w:rsidRPr="00EC3995">
        <w:rPr>
          <w:rFonts w:ascii="Trebuchet MS" w:hAnsi="Trebuchet MS" w:cs="Tahoma"/>
          <w:b/>
          <w:color w:val="000000"/>
          <w:sz w:val="22"/>
          <w:szCs w:val="22"/>
        </w:rPr>
        <w:t>Zamawiającemu</w:t>
      </w:r>
      <w:r w:rsidRPr="00EC3995">
        <w:rPr>
          <w:rFonts w:ascii="Trebuchet MS" w:hAnsi="Trebuchet MS" w:cs="Tahoma"/>
          <w:color w:val="000000"/>
          <w:sz w:val="22"/>
          <w:szCs w:val="22"/>
        </w:rPr>
        <w:t xml:space="preserve"> przedmiotu odbioru do eksploatacji – całkowicie zakończonej inwestycji</w:t>
      </w:r>
      <w:r w:rsidR="00EC3995">
        <w:rPr>
          <w:rFonts w:ascii="Trebuchet MS" w:hAnsi="Trebuchet MS" w:cs="Tahoma"/>
          <w:color w:val="000000"/>
          <w:sz w:val="22"/>
          <w:szCs w:val="22"/>
        </w:rPr>
        <w:t>.</w:t>
      </w:r>
      <w:r w:rsidR="00EC3995" w:rsidRPr="00EC3995">
        <w:rPr>
          <w:rFonts w:ascii="Trebuchet MS" w:hAnsi="Trebuchet MS"/>
          <w:sz w:val="22"/>
          <w:szCs w:val="22"/>
        </w:rPr>
        <w:t xml:space="preserve"> </w:t>
      </w:r>
    </w:p>
    <w:p w:rsidR="007F3363" w:rsidRPr="00BF37D9" w:rsidRDefault="007F3363" w:rsidP="007042FE">
      <w:pPr>
        <w:numPr>
          <w:ilvl w:val="0"/>
          <w:numId w:val="1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>P</w:t>
      </w:r>
      <w:r w:rsidRPr="00BF37D9">
        <w:rPr>
          <w:rStyle w:val="FontStyle69"/>
          <w:rFonts w:ascii="Trebuchet MS" w:hAnsi="Trebuchet MS"/>
          <w:sz w:val="22"/>
          <w:szCs w:val="22"/>
        </w:rPr>
        <w:t xml:space="preserve">odpisanie protokołu odbioru końcowego nie zwalnia </w:t>
      </w:r>
      <w:r w:rsidRPr="00BF37D9">
        <w:rPr>
          <w:rStyle w:val="FontStyle69"/>
          <w:rFonts w:ascii="Trebuchet MS" w:hAnsi="Trebuchet MS"/>
          <w:b/>
          <w:sz w:val="22"/>
          <w:szCs w:val="22"/>
        </w:rPr>
        <w:t>Wykonawcy</w:t>
      </w:r>
      <w:r w:rsidRPr="00BF37D9">
        <w:rPr>
          <w:rStyle w:val="FontStyle69"/>
          <w:rFonts w:ascii="Trebuchet MS" w:hAnsi="Trebuchet MS"/>
          <w:sz w:val="22"/>
          <w:szCs w:val="22"/>
        </w:rPr>
        <w:t xml:space="preserve"> ze zobowiązań do wykonania wszelkich ewentualnych robót uzupełniających, wymaganych przez odpowiednie organy administracji publicznej oraz organy opiniujące, a także do usunięcia wszelkich wad lub usterek, jakie zostaną stwierdzone w protokole </w:t>
      </w:r>
      <w:r w:rsidR="00DE283E" w:rsidRPr="00BF37D9">
        <w:rPr>
          <w:rStyle w:val="FontStyle69"/>
          <w:rFonts w:ascii="Trebuchet MS" w:hAnsi="Trebuchet MS"/>
          <w:sz w:val="22"/>
          <w:szCs w:val="22"/>
        </w:rPr>
        <w:t>usterek</w:t>
      </w:r>
      <w:r w:rsidR="00A7678F">
        <w:rPr>
          <w:rStyle w:val="FontStyle69"/>
          <w:rFonts w:ascii="Trebuchet MS" w:hAnsi="Trebuchet MS"/>
          <w:sz w:val="22"/>
          <w:szCs w:val="22"/>
        </w:rPr>
        <w:t xml:space="preserve">     </w:t>
      </w:r>
      <w:r w:rsidR="00DE283E">
        <w:rPr>
          <w:rStyle w:val="FontStyle69"/>
          <w:rFonts w:ascii="Trebuchet MS" w:hAnsi="Trebuchet MS"/>
          <w:sz w:val="22"/>
          <w:szCs w:val="22"/>
        </w:rPr>
        <w:t xml:space="preserve"> i</w:t>
      </w:r>
      <w:r w:rsidRPr="00BF37D9">
        <w:rPr>
          <w:rStyle w:val="FontStyle69"/>
          <w:rFonts w:ascii="Trebuchet MS" w:hAnsi="Trebuchet MS"/>
          <w:sz w:val="22"/>
          <w:szCs w:val="22"/>
        </w:rPr>
        <w:t xml:space="preserve"> wad.</w:t>
      </w:r>
    </w:p>
    <w:p w:rsidR="007F3363" w:rsidRPr="00BF37D9" w:rsidRDefault="007F3363" w:rsidP="007042FE">
      <w:pPr>
        <w:numPr>
          <w:ilvl w:val="0"/>
          <w:numId w:val="42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>Zasady określające rozpoczęcie czynności odbiorowych:</w:t>
      </w:r>
    </w:p>
    <w:p w:rsidR="007F3363" w:rsidRPr="00BF37D9" w:rsidRDefault="007F3363" w:rsidP="007042FE">
      <w:pPr>
        <w:numPr>
          <w:ilvl w:val="0"/>
          <w:numId w:val="13"/>
        </w:numPr>
        <w:autoSpaceDE w:val="0"/>
        <w:ind w:left="1418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BF37D9">
        <w:rPr>
          <w:rFonts w:ascii="Trebuchet MS" w:hAnsi="Trebuchet MS"/>
          <w:color w:val="000000"/>
          <w:sz w:val="22"/>
          <w:szCs w:val="22"/>
        </w:rPr>
        <w:t>przed odbiorem końcowym przeprowadzi wszelkie próby i sprawdzenia techniczne zgodnie z ustawą - Prawo budowlane;</w:t>
      </w:r>
    </w:p>
    <w:p w:rsidR="007F3363" w:rsidRPr="00BF37D9" w:rsidRDefault="007F3363" w:rsidP="007042FE">
      <w:pPr>
        <w:numPr>
          <w:ilvl w:val="0"/>
          <w:numId w:val="13"/>
        </w:numPr>
        <w:autoSpaceDE w:val="0"/>
        <w:ind w:left="1418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zgłasza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, wpisem do dziennika budowy oraz pisemnie pod adresem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(z określeniem daty) zakończenie robót i zgłoszenie do odbioru;</w:t>
      </w:r>
    </w:p>
    <w:p w:rsidR="007F3363" w:rsidRPr="003129EE" w:rsidRDefault="007F3363" w:rsidP="007042FE">
      <w:pPr>
        <w:numPr>
          <w:ilvl w:val="0"/>
          <w:numId w:val="13"/>
        </w:numPr>
        <w:autoSpaceDE w:val="0"/>
        <w:ind w:left="1418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3129EE">
        <w:rPr>
          <w:rFonts w:ascii="Trebuchet MS" w:hAnsi="Trebuchet MS"/>
          <w:color w:val="000000"/>
          <w:sz w:val="22"/>
          <w:szCs w:val="22"/>
        </w:rPr>
        <w:t xml:space="preserve">Warunkiem zgłoszenia przez </w:t>
      </w:r>
      <w:r w:rsidRPr="003129EE">
        <w:rPr>
          <w:rFonts w:ascii="Trebuchet MS" w:hAnsi="Trebuchet MS"/>
          <w:b/>
          <w:color w:val="000000"/>
          <w:sz w:val="22"/>
          <w:szCs w:val="22"/>
        </w:rPr>
        <w:t xml:space="preserve">Wykonawcę </w:t>
      </w:r>
      <w:r w:rsidRPr="003129EE">
        <w:rPr>
          <w:rFonts w:ascii="Trebuchet MS" w:hAnsi="Trebuchet MS"/>
          <w:color w:val="000000"/>
          <w:sz w:val="22"/>
          <w:szCs w:val="22"/>
        </w:rPr>
        <w:t>gotowości do odbioru jest zakończenie i potwierdzenie przez inspektora nadzoru skompletowanej dokumentacji powykonawczej, pozwalającej na ocenę prawidłowego wykonania przedmiotu odbioru, a w szczególności:</w:t>
      </w:r>
    </w:p>
    <w:p w:rsidR="007F3363" w:rsidRPr="003129EE" w:rsidRDefault="007F3363" w:rsidP="007042FE">
      <w:pPr>
        <w:numPr>
          <w:ilvl w:val="0"/>
          <w:numId w:val="51"/>
        </w:numPr>
        <w:autoSpaceDE w:val="0"/>
        <w:ind w:hanging="218"/>
        <w:jc w:val="both"/>
        <w:rPr>
          <w:rFonts w:ascii="Trebuchet MS" w:hAnsi="Trebuchet MS"/>
          <w:color w:val="000000"/>
          <w:sz w:val="22"/>
          <w:szCs w:val="22"/>
        </w:rPr>
      </w:pPr>
      <w:r w:rsidRPr="003129EE">
        <w:rPr>
          <w:rFonts w:ascii="Trebuchet MS" w:hAnsi="Trebuchet MS"/>
          <w:color w:val="000000"/>
          <w:sz w:val="22"/>
          <w:szCs w:val="22"/>
        </w:rPr>
        <w:t>protokołów bad</w:t>
      </w:r>
      <w:r w:rsidR="002A3E40">
        <w:rPr>
          <w:rFonts w:ascii="Trebuchet MS" w:hAnsi="Trebuchet MS"/>
          <w:color w:val="000000"/>
          <w:sz w:val="22"/>
          <w:szCs w:val="22"/>
        </w:rPr>
        <w:t>ań i sprawdzeń oraz certyfikaty</w:t>
      </w:r>
      <w:r w:rsidRPr="003129EE">
        <w:rPr>
          <w:rFonts w:ascii="Trebuchet MS" w:hAnsi="Trebuchet MS"/>
          <w:color w:val="000000"/>
          <w:sz w:val="22"/>
          <w:szCs w:val="22"/>
        </w:rPr>
        <w:t xml:space="preserve"> wbudowanych materiałów, (protokołów technicznych odbiorów instalacji, urządzeń technicznych, robót ulegających zanikowi i zakryciu, wymaganych zaświadczeń właściwych jednostek</w:t>
      </w:r>
      <w:r w:rsidR="00DD27EE">
        <w:rPr>
          <w:rFonts w:ascii="Trebuchet MS" w:hAnsi="Trebuchet MS"/>
          <w:color w:val="000000"/>
          <w:sz w:val="22"/>
          <w:szCs w:val="22"/>
        </w:rPr>
        <w:t xml:space="preserve">    </w:t>
      </w:r>
      <w:r w:rsidRPr="003129EE">
        <w:rPr>
          <w:rFonts w:ascii="Trebuchet MS" w:hAnsi="Trebuchet MS"/>
          <w:color w:val="000000"/>
          <w:sz w:val="22"/>
          <w:szCs w:val="22"/>
        </w:rPr>
        <w:t xml:space="preserve"> i organów, w tym niezbędnych świadectw kontroli, jakości, dokumentacji rozruchowej),</w:t>
      </w:r>
    </w:p>
    <w:p w:rsidR="007F3363" w:rsidRPr="003129EE" w:rsidRDefault="007F3363" w:rsidP="007042FE">
      <w:pPr>
        <w:numPr>
          <w:ilvl w:val="0"/>
          <w:numId w:val="51"/>
        </w:numPr>
        <w:autoSpaceDE w:val="0"/>
        <w:ind w:hanging="218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3129EE">
        <w:rPr>
          <w:rFonts w:ascii="Trebuchet MS" w:hAnsi="Trebuchet MS"/>
          <w:color w:val="000000"/>
          <w:sz w:val="22"/>
          <w:szCs w:val="22"/>
        </w:rPr>
        <w:t>powykonawczego projektu budowlanego z naniesionymi zmianami (w razie potrzeby z uzupełniającym opisem), podpisanymi przez kierownika budowy</w:t>
      </w:r>
      <w:r>
        <w:rPr>
          <w:rFonts w:ascii="Trebuchet MS" w:hAnsi="Trebuchet MS"/>
          <w:color w:val="000000"/>
          <w:sz w:val="22"/>
          <w:szCs w:val="22"/>
        </w:rPr>
        <w:t xml:space="preserve">            </w:t>
      </w:r>
      <w:r w:rsidRPr="003129EE">
        <w:rPr>
          <w:rFonts w:ascii="Trebuchet MS" w:hAnsi="Trebuchet MS"/>
          <w:color w:val="000000"/>
          <w:sz w:val="22"/>
          <w:szCs w:val="22"/>
        </w:rPr>
        <w:t xml:space="preserve"> i projektanta (dotyczy przypadków zmian nieodstępujących w sposób istotny</w:t>
      </w:r>
      <w:r w:rsidR="00DE283E">
        <w:rPr>
          <w:rFonts w:ascii="Trebuchet MS" w:hAnsi="Trebuchet MS"/>
          <w:color w:val="000000"/>
          <w:sz w:val="22"/>
          <w:szCs w:val="22"/>
        </w:rPr>
        <w:t xml:space="preserve"> od </w:t>
      </w:r>
      <w:r w:rsidR="0000626E">
        <w:rPr>
          <w:rFonts w:ascii="Trebuchet MS" w:hAnsi="Trebuchet MS"/>
          <w:color w:val="000000"/>
          <w:sz w:val="22"/>
          <w:szCs w:val="22"/>
        </w:rPr>
        <w:t>projektu</w:t>
      </w:r>
      <w:r w:rsidR="0000626E" w:rsidRPr="003129EE">
        <w:rPr>
          <w:rFonts w:ascii="Trebuchet MS" w:hAnsi="Trebuchet MS"/>
          <w:color w:val="000000"/>
          <w:sz w:val="22"/>
          <w:szCs w:val="22"/>
        </w:rPr>
        <w:t xml:space="preserve">) </w:t>
      </w:r>
      <w:r w:rsidRPr="003129EE">
        <w:rPr>
          <w:rFonts w:ascii="Trebuchet MS" w:hAnsi="Trebuchet MS"/>
          <w:color w:val="000000"/>
          <w:sz w:val="22"/>
          <w:szCs w:val="22"/>
        </w:rPr>
        <w:t xml:space="preserve">wraz z instrukcjami użytkowania i konserwacji maszyn </w:t>
      </w:r>
      <w:r w:rsidR="00BD1CD4" w:rsidRPr="003129EE">
        <w:rPr>
          <w:rFonts w:ascii="Trebuchet MS" w:hAnsi="Trebuchet MS"/>
          <w:color w:val="000000"/>
          <w:sz w:val="22"/>
          <w:szCs w:val="22"/>
        </w:rPr>
        <w:t>i urządzeń</w:t>
      </w:r>
      <w:r w:rsidRPr="003129EE">
        <w:rPr>
          <w:rFonts w:ascii="Trebuchet MS" w:hAnsi="Trebuchet MS"/>
          <w:color w:val="000000"/>
          <w:sz w:val="22"/>
          <w:szCs w:val="22"/>
        </w:rPr>
        <w:t xml:space="preserve"> dostarczonych przez </w:t>
      </w:r>
      <w:r w:rsidRPr="003129EE">
        <w:rPr>
          <w:rFonts w:ascii="Trebuchet MS" w:hAnsi="Trebuchet MS"/>
          <w:b/>
          <w:color w:val="000000"/>
          <w:sz w:val="22"/>
          <w:szCs w:val="22"/>
        </w:rPr>
        <w:t>Wykonawcę,</w:t>
      </w:r>
    </w:p>
    <w:p w:rsidR="007F3363" w:rsidRPr="003129EE" w:rsidRDefault="007F3363" w:rsidP="007042FE">
      <w:pPr>
        <w:numPr>
          <w:ilvl w:val="0"/>
          <w:numId w:val="51"/>
        </w:numPr>
        <w:autoSpaceDE w:val="0"/>
        <w:ind w:hanging="218"/>
        <w:jc w:val="both"/>
        <w:rPr>
          <w:rFonts w:ascii="Trebuchet MS" w:hAnsi="Trebuchet MS"/>
          <w:color w:val="000000"/>
          <w:sz w:val="22"/>
          <w:szCs w:val="22"/>
        </w:rPr>
      </w:pPr>
      <w:r w:rsidRPr="003129EE">
        <w:rPr>
          <w:rFonts w:ascii="Trebuchet MS" w:hAnsi="Trebuchet MS"/>
          <w:color w:val="000000"/>
          <w:sz w:val="22"/>
          <w:szCs w:val="22"/>
        </w:rPr>
        <w:t>oświadczenia kierownika budowy zgodne z ustawą - Prawo budowlane;</w:t>
      </w:r>
    </w:p>
    <w:p w:rsidR="007F3363" w:rsidRPr="007E14F0" w:rsidRDefault="007F3363" w:rsidP="007042FE">
      <w:pPr>
        <w:numPr>
          <w:ilvl w:val="0"/>
          <w:numId w:val="51"/>
        </w:numPr>
        <w:autoSpaceDE w:val="0"/>
        <w:ind w:hanging="218"/>
        <w:jc w:val="both"/>
        <w:rPr>
          <w:rFonts w:ascii="Trebuchet MS" w:hAnsi="Trebuchet MS"/>
          <w:color w:val="000000"/>
          <w:sz w:val="22"/>
          <w:szCs w:val="22"/>
        </w:rPr>
      </w:pPr>
      <w:r w:rsidRPr="007E14F0">
        <w:rPr>
          <w:rFonts w:ascii="Trebuchet MS" w:hAnsi="Trebuchet MS"/>
          <w:color w:val="000000"/>
          <w:sz w:val="22"/>
          <w:szCs w:val="22"/>
        </w:rPr>
        <w:t>doku</w:t>
      </w:r>
      <w:r w:rsidR="00F65A6D">
        <w:rPr>
          <w:rFonts w:ascii="Trebuchet MS" w:hAnsi="Trebuchet MS"/>
          <w:color w:val="000000"/>
          <w:sz w:val="22"/>
          <w:szCs w:val="22"/>
        </w:rPr>
        <w:t>mentacja techniczno – ruchowej u</w:t>
      </w:r>
      <w:r w:rsidRPr="007E14F0">
        <w:rPr>
          <w:rFonts w:ascii="Trebuchet MS" w:hAnsi="Trebuchet MS"/>
          <w:color w:val="000000"/>
          <w:sz w:val="22"/>
          <w:szCs w:val="22"/>
        </w:rPr>
        <w:t xml:space="preserve">rządzeń ( </w:t>
      </w:r>
      <w:r w:rsidR="0000626E" w:rsidRPr="007E14F0">
        <w:rPr>
          <w:rFonts w:ascii="Trebuchet MS" w:hAnsi="Trebuchet MS"/>
          <w:color w:val="000000"/>
          <w:sz w:val="22"/>
          <w:szCs w:val="22"/>
        </w:rPr>
        <w:t xml:space="preserve">DTR) </w:t>
      </w:r>
      <w:r w:rsidRPr="007E14F0">
        <w:rPr>
          <w:rFonts w:ascii="Trebuchet MS" w:hAnsi="Trebuchet MS"/>
          <w:color w:val="000000"/>
          <w:sz w:val="22"/>
          <w:szCs w:val="22"/>
        </w:rPr>
        <w:t>wraz z kartami gwarancyjnymi</w:t>
      </w:r>
      <w:r w:rsidR="00F65A6D">
        <w:rPr>
          <w:rFonts w:ascii="Trebuchet MS" w:hAnsi="Trebuchet MS"/>
          <w:color w:val="000000"/>
          <w:sz w:val="22"/>
          <w:szCs w:val="22"/>
        </w:rPr>
        <w:t xml:space="preserve"> gwarancji producentów u</w:t>
      </w:r>
      <w:r w:rsidRPr="007E14F0">
        <w:rPr>
          <w:rFonts w:ascii="Trebuchet MS" w:hAnsi="Trebuchet MS"/>
          <w:color w:val="000000"/>
          <w:sz w:val="22"/>
          <w:szCs w:val="22"/>
        </w:rPr>
        <w:t>rządzeń, maszyn, aparatury, wyposażenia itp.</w:t>
      </w:r>
    </w:p>
    <w:p w:rsidR="007F3363" w:rsidRPr="00631F8E" w:rsidRDefault="007F3363" w:rsidP="007042FE">
      <w:pPr>
        <w:numPr>
          <w:ilvl w:val="0"/>
          <w:numId w:val="51"/>
        </w:numPr>
        <w:autoSpaceDE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7E14F0">
        <w:rPr>
          <w:rFonts w:ascii="Trebuchet MS" w:hAnsi="Trebuchet MS"/>
          <w:color w:val="000000"/>
          <w:sz w:val="22"/>
          <w:szCs w:val="22"/>
        </w:rPr>
        <w:lastRenderedPageBreak/>
        <w:t xml:space="preserve">instrukcji użytkowania i konserwacji maszyn i  urządzeń dostarczonych przez </w:t>
      </w:r>
      <w:r w:rsidRPr="00631F8E">
        <w:rPr>
          <w:rFonts w:ascii="Trebuchet MS" w:hAnsi="Trebuchet MS"/>
          <w:b/>
          <w:color w:val="000000"/>
          <w:sz w:val="22"/>
          <w:szCs w:val="22"/>
        </w:rPr>
        <w:t>Wykonawcę,</w:t>
      </w:r>
    </w:p>
    <w:p w:rsidR="007F3363" w:rsidRPr="007E14F0" w:rsidRDefault="007F3363" w:rsidP="007042FE">
      <w:pPr>
        <w:numPr>
          <w:ilvl w:val="0"/>
          <w:numId w:val="51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7E14F0">
        <w:rPr>
          <w:rFonts w:ascii="Trebuchet MS" w:hAnsi="Trebuchet MS"/>
          <w:color w:val="000000"/>
          <w:sz w:val="22"/>
          <w:szCs w:val="22"/>
        </w:rPr>
        <w:t>innych dokumentów wymaganych obowiązującymi przepisami</w:t>
      </w:r>
      <w:r w:rsidR="00EB0F5C">
        <w:rPr>
          <w:rFonts w:ascii="Trebuchet MS" w:hAnsi="Trebuchet MS"/>
          <w:color w:val="000000"/>
          <w:sz w:val="22"/>
          <w:szCs w:val="22"/>
        </w:rPr>
        <w:t>,</w:t>
      </w:r>
      <w:r w:rsidRPr="007E14F0">
        <w:rPr>
          <w:rFonts w:ascii="Trebuchet MS" w:hAnsi="Trebuchet MS"/>
          <w:color w:val="000000"/>
          <w:sz w:val="22"/>
          <w:szCs w:val="22"/>
        </w:rPr>
        <w:t xml:space="preserve"> </w:t>
      </w:r>
    </w:p>
    <w:p w:rsidR="007F3363" w:rsidRPr="00C41D5E" w:rsidRDefault="007F3363" w:rsidP="007042FE">
      <w:pPr>
        <w:numPr>
          <w:ilvl w:val="0"/>
          <w:numId w:val="13"/>
        </w:numPr>
        <w:autoSpaceDE w:val="0"/>
        <w:ind w:left="1418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C41D5E">
        <w:rPr>
          <w:rFonts w:ascii="Trebuchet MS" w:hAnsi="Trebuchet MS"/>
          <w:color w:val="000000"/>
          <w:sz w:val="22"/>
          <w:szCs w:val="22"/>
        </w:rPr>
        <w:t xml:space="preserve">W ciągu 5-ciu dni roboczych od daty doręczenia zgłoszenia gotowości do odbioru końcowego, </w:t>
      </w:r>
      <w:r w:rsidRPr="00C41D5E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C41D5E">
        <w:rPr>
          <w:rFonts w:ascii="Trebuchet MS" w:hAnsi="Trebuchet MS"/>
          <w:color w:val="000000"/>
          <w:sz w:val="22"/>
          <w:szCs w:val="22"/>
        </w:rPr>
        <w:t xml:space="preserve"> (inwestor) dokonuje potwierdzenia jego zasadności, uwzględniając spełnienie warunków podanych w lit. c) i ustala datę rozpoczęcia czynności odbiorowych nie dalej niż 14 dni od daty doręczenia zgłoszenia gotowości odbiorowej, o czym powiadamia </w:t>
      </w:r>
      <w:r w:rsidRPr="00022B55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C41D5E">
        <w:rPr>
          <w:rFonts w:ascii="Trebuchet MS" w:hAnsi="Trebuchet MS"/>
          <w:color w:val="000000"/>
          <w:sz w:val="22"/>
          <w:szCs w:val="22"/>
        </w:rPr>
        <w:t xml:space="preserve"> pisemnie.</w:t>
      </w:r>
    </w:p>
    <w:p w:rsidR="007F3363" w:rsidRPr="00C41D5E" w:rsidRDefault="007F3363" w:rsidP="007042FE">
      <w:pPr>
        <w:numPr>
          <w:ilvl w:val="0"/>
          <w:numId w:val="42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C41D5E">
        <w:rPr>
          <w:rFonts w:ascii="Trebuchet MS" w:hAnsi="Trebuchet MS"/>
          <w:color w:val="000000"/>
          <w:sz w:val="22"/>
          <w:szCs w:val="22"/>
        </w:rPr>
        <w:t>Tryb przeprowadzenia czynności odbiorowych:</w:t>
      </w:r>
    </w:p>
    <w:p w:rsidR="007F3363" w:rsidRPr="00C2759D" w:rsidRDefault="007F3363" w:rsidP="007042FE">
      <w:pPr>
        <w:numPr>
          <w:ilvl w:val="0"/>
          <w:numId w:val="14"/>
        </w:numPr>
        <w:autoSpaceDE w:val="0"/>
        <w:ind w:left="1418" w:hanging="425"/>
        <w:jc w:val="both"/>
        <w:rPr>
          <w:rFonts w:ascii="Calibri" w:hAnsi="Calibri"/>
          <w:color w:val="000000"/>
          <w:sz w:val="22"/>
          <w:szCs w:val="22"/>
        </w:rPr>
      </w:pPr>
      <w:r w:rsidRPr="00204983">
        <w:rPr>
          <w:rFonts w:ascii="Trebuchet MS" w:hAnsi="Trebuchet MS"/>
          <w:color w:val="000000"/>
          <w:sz w:val="22"/>
          <w:szCs w:val="22"/>
        </w:rPr>
        <w:t>Czas trwania czynności odbioru nie może być dłuższy niż 14 dni, licząc od daty rozpoczęcia czynności odbioru</w:t>
      </w:r>
      <w:r w:rsidRPr="00C2759D">
        <w:rPr>
          <w:rFonts w:ascii="Calibri" w:hAnsi="Calibri"/>
          <w:color w:val="000000"/>
          <w:sz w:val="22"/>
          <w:szCs w:val="22"/>
        </w:rPr>
        <w:t>;</w:t>
      </w:r>
    </w:p>
    <w:p w:rsidR="007F3363" w:rsidRPr="00204983" w:rsidRDefault="007F3363" w:rsidP="007042FE">
      <w:pPr>
        <w:numPr>
          <w:ilvl w:val="0"/>
          <w:numId w:val="14"/>
        </w:numPr>
        <w:autoSpaceDE w:val="0"/>
        <w:ind w:left="1418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22617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 może powziąć decyzję o odmowie odbioru końcowego, jeżeli w toku czynności odbioru zostanie stwierdzone:</w:t>
      </w:r>
    </w:p>
    <w:p w:rsidR="007F3363" w:rsidRPr="00204983" w:rsidRDefault="007F3363" w:rsidP="007042FE">
      <w:pPr>
        <w:numPr>
          <w:ilvl w:val="0"/>
          <w:numId w:val="15"/>
        </w:numPr>
        <w:autoSpaceDE w:val="0"/>
        <w:ind w:left="1843" w:hanging="283"/>
        <w:jc w:val="both"/>
        <w:rPr>
          <w:rFonts w:ascii="Trebuchet MS" w:hAnsi="Trebuchet MS"/>
          <w:color w:val="000000"/>
          <w:sz w:val="22"/>
          <w:szCs w:val="22"/>
        </w:rPr>
      </w:pPr>
      <w:r w:rsidRPr="00204983">
        <w:rPr>
          <w:rFonts w:ascii="Trebuchet MS" w:hAnsi="Trebuchet MS"/>
          <w:color w:val="000000"/>
          <w:sz w:val="22"/>
          <w:szCs w:val="22"/>
        </w:rPr>
        <w:t>że przedmiot nie osiągnął gotowości do odbioru z powodu nie zakończenia robót lub nie przeprowadzenia wszystkich prób,</w:t>
      </w:r>
    </w:p>
    <w:p w:rsidR="007F3363" w:rsidRPr="00204983" w:rsidRDefault="007F3363" w:rsidP="007042FE">
      <w:pPr>
        <w:numPr>
          <w:ilvl w:val="0"/>
          <w:numId w:val="15"/>
        </w:numPr>
        <w:autoSpaceDE w:val="0"/>
        <w:ind w:left="1843" w:hanging="283"/>
        <w:jc w:val="both"/>
        <w:rPr>
          <w:rFonts w:ascii="Trebuchet MS" w:hAnsi="Trebuchet MS"/>
          <w:color w:val="000000"/>
          <w:sz w:val="22"/>
          <w:szCs w:val="22"/>
        </w:rPr>
      </w:pPr>
      <w:r w:rsidRPr="00204983">
        <w:rPr>
          <w:rFonts w:ascii="Trebuchet MS" w:hAnsi="Trebuchet MS"/>
          <w:color w:val="000000"/>
          <w:sz w:val="22"/>
          <w:szCs w:val="22"/>
        </w:rPr>
        <w:t>wystąpienie wad nadających się do usunięcia;</w:t>
      </w:r>
    </w:p>
    <w:p w:rsidR="007F3363" w:rsidRPr="00FA6A46" w:rsidRDefault="007F3363" w:rsidP="007042FE">
      <w:pPr>
        <w:numPr>
          <w:ilvl w:val="0"/>
          <w:numId w:val="14"/>
        </w:numPr>
        <w:autoSpaceDE w:val="0"/>
        <w:ind w:hanging="447"/>
        <w:jc w:val="both"/>
        <w:rPr>
          <w:rFonts w:ascii="Trebuchet MS" w:hAnsi="Trebuchet MS"/>
          <w:color w:val="000000"/>
          <w:sz w:val="22"/>
          <w:szCs w:val="22"/>
        </w:rPr>
      </w:pPr>
      <w:r w:rsidRPr="00204983">
        <w:rPr>
          <w:rFonts w:ascii="Trebuchet MS" w:hAnsi="Trebuchet MS"/>
          <w:color w:val="000000"/>
          <w:sz w:val="22"/>
          <w:szCs w:val="22"/>
        </w:rPr>
        <w:t xml:space="preserve">Po usunięciu przyczyn odmowy odbioru, </w:t>
      </w:r>
      <w:r w:rsidRPr="00204983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 podejmie czynności określone</w:t>
      </w:r>
      <w:r>
        <w:rPr>
          <w:rFonts w:ascii="Trebuchet MS" w:hAnsi="Trebuchet MS"/>
          <w:color w:val="000000"/>
          <w:sz w:val="22"/>
          <w:szCs w:val="22"/>
        </w:rPr>
        <w:t xml:space="preserve">     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 w </w:t>
      </w:r>
      <w:r w:rsidRPr="00FA6A46">
        <w:rPr>
          <w:rFonts w:ascii="Trebuchet MS" w:hAnsi="Trebuchet MS"/>
          <w:color w:val="000000"/>
          <w:sz w:val="22"/>
          <w:szCs w:val="22"/>
        </w:rPr>
        <w:t>pkt</w:t>
      </w:r>
      <w:r w:rsidR="00EA5D64" w:rsidRPr="00FA6A46">
        <w:rPr>
          <w:rFonts w:ascii="Trebuchet MS" w:hAnsi="Trebuchet MS"/>
          <w:color w:val="000000"/>
          <w:sz w:val="22"/>
          <w:szCs w:val="22"/>
        </w:rPr>
        <w:t xml:space="preserve">  </w:t>
      </w:r>
      <w:r w:rsidRPr="00FA6A46">
        <w:rPr>
          <w:rFonts w:ascii="Trebuchet MS" w:hAnsi="Trebuchet MS"/>
          <w:color w:val="000000"/>
          <w:sz w:val="22"/>
          <w:szCs w:val="22"/>
        </w:rPr>
        <w:t>2);</w:t>
      </w:r>
    </w:p>
    <w:p w:rsidR="007F3363" w:rsidRPr="00204983" w:rsidRDefault="007F3363" w:rsidP="007042FE">
      <w:pPr>
        <w:numPr>
          <w:ilvl w:val="0"/>
          <w:numId w:val="14"/>
        </w:numPr>
        <w:autoSpaceDE w:val="0"/>
        <w:ind w:hanging="447"/>
        <w:jc w:val="both"/>
        <w:rPr>
          <w:rFonts w:ascii="Trebuchet MS" w:hAnsi="Trebuchet MS"/>
          <w:color w:val="000000"/>
          <w:sz w:val="22"/>
          <w:szCs w:val="22"/>
        </w:rPr>
      </w:pPr>
      <w:r w:rsidRPr="00204983">
        <w:rPr>
          <w:rFonts w:ascii="Trebuchet MS" w:hAnsi="Trebuchet MS"/>
          <w:color w:val="000000"/>
          <w:sz w:val="22"/>
          <w:szCs w:val="22"/>
        </w:rPr>
        <w:t xml:space="preserve">Jeżeli w czasie czynności odbioru zostaną ujawnione wady nienadające się do usunięcia, ale umożliwiające użytkowanie przedmiotu Umowy zgodnie </w:t>
      </w:r>
      <w:r>
        <w:rPr>
          <w:rFonts w:ascii="Trebuchet MS" w:hAnsi="Trebuchet MS"/>
          <w:color w:val="000000"/>
          <w:sz w:val="22"/>
          <w:szCs w:val="22"/>
        </w:rPr>
        <w:t xml:space="preserve">                        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z przeznaczeniem, to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 dokona odbioru odpowiednio obniżając wynagrodzenie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204983">
        <w:rPr>
          <w:rFonts w:ascii="Trebuchet MS" w:hAnsi="Trebuchet MS"/>
          <w:color w:val="000000"/>
          <w:sz w:val="22"/>
          <w:szCs w:val="22"/>
        </w:rPr>
        <w:t>;</w:t>
      </w:r>
    </w:p>
    <w:p w:rsidR="007F3363" w:rsidRPr="00226173" w:rsidRDefault="007F3363" w:rsidP="007042FE">
      <w:pPr>
        <w:numPr>
          <w:ilvl w:val="0"/>
          <w:numId w:val="14"/>
        </w:numPr>
        <w:autoSpaceDE w:val="0"/>
        <w:ind w:hanging="447"/>
        <w:jc w:val="both"/>
        <w:rPr>
          <w:rFonts w:ascii="Trebuchet MS" w:hAnsi="Trebuchet MS"/>
          <w:color w:val="000000"/>
          <w:sz w:val="22"/>
          <w:szCs w:val="22"/>
        </w:rPr>
      </w:pPr>
      <w:r w:rsidRPr="00226173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zobowiązany jest do zawiadomienia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 (inspektora nadzoru) o usunięciu wad i w takim wypadku może zażądać wyznaczenia terminu na odbiór zakwestionowanych uprzednio robót, jako wadliwych.</w:t>
      </w:r>
    </w:p>
    <w:p w:rsidR="007F3363" w:rsidRPr="00226173" w:rsidRDefault="007F3363" w:rsidP="007042FE">
      <w:pPr>
        <w:numPr>
          <w:ilvl w:val="0"/>
          <w:numId w:val="43"/>
        </w:numPr>
        <w:autoSpaceDE w:val="0"/>
        <w:ind w:left="284" w:hanging="426"/>
        <w:jc w:val="both"/>
        <w:rPr>
          <w:rFonts w:ascii="Trebuchet MS" w:hAnsi="Trebuchet MS"/>
          <w:color w:val="000000"/>
          <w:sz w:val="22"/>
          <w:szCs w:val="22"/>
        </w:rPr>
      </w:pPr>
      <w:r w:rsidRPr="00226173">
        <w:rPr>
          <w:rFonts w:ascii="Trebuchet MS" w:hAnsi="Trebuchet MS"/>
          <w:color w:val="000000"/>
          <w:sz w:val="22"/>
          <w:szCs w:val="22"/>
        </w:rPr>
        <w:t xml:space="preserve">Odbiór po okresie rękojmi i gwarancji – jest dokonywany przez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 z udziałem użytkownika oraz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 w formie protokolarnej i ma na celu stwierdzenie wykonania przez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 xml:space="preserve">Wykonawcę </w:t>
      </w:r>
      <w:r w:rsidRPr="00226173">
        <w:rPr>
          <w:rFonts w:ascii="Trebuchet MS" w:hAnsi="Trebuchet MS"/>
          <w:color w:val="000000"/>
          <w:sz w:val="22"/>
          <w:szCs w:val="22"/>
        </w:rPr>
        <w:t>zobowiązań wynikających z rękojmi za wady fizyczne i gwarancji jakości;</w:t>
      </w:r>
    </w:p>
    <w:p w:rsidR="007F3363" w:rsidRPr="00226173" w:rsidRDefault="007F3363" w:rsidP="007042FE">
      <w:pPr>
        <w:numPr>
          <w:ilvl w:val="0"/>
          <w:numId w:val="43"/>
        </w:numPr>
        <w:autoSpaceDE w:val="0"/>
        <w:ind w:left="284" w:hanging="426"/>
        <w:jc w:val="both"/>
        <w:rPr>
          <w:rFonts w:ascii="Trebuchet MS" w:hAnsi="Trebuchet MS"/>
          <w:color w:val="000000"/>
          <w:sz w:val="22"/>
          <w:szCs w:val="22"/>
        </w:rPr>
      </w:pPr>
      <w:r w:rsidRPr="00226173">
        <w:rPr>
          <w:rFonts w:ascii="Trebuchet MS" w:hAnsi="Trebuchet MS"/>
          <w:color w:val="000000"/>
          <w:sz w:val="22"/>
          <w:szCs w:val="22"/>
        </w:rPr>
        <w:t xml:space="preserve">Odbiór ostateczny – jest dokonywany przez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 przy udziale użytkownika i </w:t>
      </w:r>
      <w:r w:rsidRPr="00923E98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w formie protokołu ostatecznego odbioru po usunięciu wszystkich wad ujawnionych w okresie rękojmi i gwarancji jakości. </w:t>
      </w:r>
    </w:p>
    <w:p w:rsidR="007F3363" w:rsidRPr="00C2759D" w:rsidRDefault="007F3363" w:rsidP="007F3363">
      <w:pPr>
        <w:autoSpaceDE w:val="0"/>
        <w:jc w:val="both"/>
        <w:outlineLvl w:val="0"/>
        <w:rPr>
          <w:rFonts w:ascii="Calibri" w:hAnsi="Calibri"/>
          <w:color w:val="000000"/>
          <w:sz w:val="22"/>
          <w:szCs w:val="22"/>
        </w:rPr>
      </w:pPr>
    </w:p>
    <w:p w:rsidR="007F3363" w:rsidRPr="00F25F82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1350C4">
        <w:rPr>
          <w:rFonts w:ascii="Trebuchet MS" w:hAnsi="Trebuchet MS"/>
          <w:b/>
          <w:color w:val="000000"/>
          <w:sz w:val="22"/>
          <w:szCs w:val="22"/>
        </w:rPr>
        <w:t>ZABEZPIECZENIE NALEŻYTEGO WYKONANIA UMOWY</w:t>
      </w:r>
    </w:p>
    <w:p w:rsidR="007F3363" w:rsidRPr="0027365B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7365B">
        <w:rPr>
          <w:rFonts w:ascii="Trebuchet MS" w:hAnsi="Trebuchet MS"/>
          <w:b/>
          <w:color w:val="000000"/>
          <w:sz w:val="22"/>
          <w:szCs w:val="22"/>
        </w:rPr>
        <w:t>§ 14</w:t>
      </w:r>
    </w:p>
    <w:p w:rsidR="007F3363" w:rsidRPr="0027365B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27365B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27365B">
        <w:rPr>
          <w:rFonts w:ascii="Trebuchet MS" w:hAnsi="Trebuchet MS"/>
          <w:color w:val="000000"/>
          <w:sz w:val="22"/>
          <w:szCs w:val="22"/>
        </w:rPr>
        <w:t xml:space="preserve">wnosi zabezpieczenie należytego wykonania Umowy na rzecz </w:t>
      </w:r>
      <w:r w:rsidRPr="0027365B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7F3363" w:rsidRPr="0027365B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27365B">
        <w:rPr>
          <w:rFonts w:ascii="Trebuchet MS" w:hAnsi="Trebuchet MS"/>
          <w:color w:val="000000"/>
          <w:sz w:val="22"/>
          <w:szCs w:val="22"/>
        </w:rPr>
        <w:t xml:space="preserve">Wysokość zabezpieczenia ustala się w stosunku procentowym do ceny całkowitej podanej </w:t>
      </w:r>
      <w:r>
        <w:rPr>
          <w:rFonts w:ascii="Trebuchet MS" w:hAnsi="Trebuchet MS"/>
          <w:color w:val="000000"/>
          <w:sz w:val="22"/>
          <w:szCs w:val="22"/>
        </w:rPr>
        <w:t xml:space="preserve">            </w:t>
      </w:r>
      <w:r w:rsidRPr="0027365B">
        <w:rPr>
          <w:rFonts w:ascii="Trebuchet MS" w:hAnsi="Trebuchet MS"/>
          <w:color w:val="000000"/>
          <w:sz w:val="22"/>
          <w:szCs w:val="22"/>
        </w:rPr>
        <w:t>w ofercie. Zabezpieczenie wniesione jest w formie przewidzianej w ustawie.</w:t>
      </w:r>
    </w:p>
    <w:p w:rsidR="007F3363" w:rsidRPr="0027365B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27365B">
        <w:rPr>
          <w:rFonts w:ascii="Trebuchet MS" w:hAnsi="Trebuchet MS"/>
          <w:color w:val="000000"/>
          <w:sz w:val="22"/>
          <w:szCs w:val="22"/>
        </w:rPr>
        <w:t xml:space="preserve">Wysokość zabezpieczenia należytego wykonania Umowy wynosi </w:t>
      </w:r>
      <w:r w:rsidRPr="0002320B">
        <w:rPr>
          <w:rFonts w:ascii="Trebuchet MS" w:hAnsi="Trebuchet MS"/>
          <w:color w:val="000000"/>
          <w:sz w:val="22"/>
          <w:szCs w:val="22"/>
        </w:rPr>
        <w:t>5 %</w:t>
      </w:r>
      <w:r w:rsidRPr="0027365B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27365B">
        <w:rPr>
          <w:rFonts w:ascii="Trebuchet MS" w:hAnsi="Trebuchet MS"/>
          <w:color w:val="000000"/>
          <w:sz w:val="22"/>
          <w:szCs w:val="22"/>
        </w:rPr>
        <w:t>od podstawy, określonej</w:t>
      </w:r>
      <w:r>
        <w:rPr>
          <w:rFonts w:ascii="Trebuchet MS" w:hAnsi="Trebuchet MS"/>
          <w:color w:val="000000"/>
          <w:sz w:val="22"/>
          <w:szCs w:val="22"/>
        </w:rPr>
        <w:t xml:space="preserve">        </w:t>
      </w:r>
      <w:r w:rsidRPr="0027365B">
        <w:rPr>
          <w:rFonts w:ascii="Trebuchet MS" w:hAnsi="Trebuchet MS"/>
          <w:color w:val="000000"/>
          <w:sz w:val="22"/>
          <w:szCs w:val="22"/>
        </w:rPr>
        <w:t xml:space="preserve"> </w:t>
      </w:r>
      <w:r w:rsidRPr="001350C4">
        <w:rPr>
          <w:rFonts w:ascii="Trebuchet MS" w:hAnsi="Trebuchet MS"/>
          <w:color w:val="000000"/>
          <w:sz w:val="22"/>
          <w:szCs w:val="22"/>
        </w:rPr>
        <w:t>w § 10</w:t>
      </w:r>
      <w:r w:rsidRPr="001350C4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1350C4">
        <w:rPr>
          <w:rFonts w:ascii="Trebuchet MS" w:hAnsi="Trebuchet MS"/>
          <w:color w:val="000000"/>
          <w:sz w:val="22"/>
          <w:szCs w:val="22"/>
        </w:rPr>
        <w:t>ust. 2 Umowy</w:t>
      </w:r>
      <w:r w:rsidRPr="0027365B">
        <w:rPr>
          <w:rFonts w:ascii="Trebuchet MS" w:hAnsi="Trebuchet MS"/>
          <w:color w:val="000000"/>
          <w:sz w:val="22"/>
          <w:szCs w:val="22"/>
        </w:rPr>
        <w:t xml:space="preserve">, co stanowi kwotę </w:t>
      </w:r>
      <w:r w:rsidR="00022B55"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……………………………………………………………….</w:t>
      </w:r>
      <w:r w:rsidR="00DD27EE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zł.</w:t>
      </w:r>
      <w:r w:rsidRPr="0027365B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27365B">
        <w:rPr>
          <w:rFonts w:ascii="Trebuchet MS" w:hAnsi="Trebuchet MS"/>
          <w:color w:val="000000"/>
          <w:sz w:val="22"/>
          <w:szCs w:val="22"/>
        </w:rPr>
        <w:t>(słownie:</w:t>
      </w:r>
      <w:r w:rsidR="00022B55">
        <w:rPr>
          <w:rFonts w:ascii="Trebuchet MS" w:hAnsi="Trebuchet MS"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</w:t>
      </w:r>
      <w:r w:rsidRPr="0027365B">
        <w:rPr>
          <w:rFonts w:ascii="Trebuchet MS" w:hAnsi="Trebuchet MS"/>
          <w:color w:val="000000"/>
          <w:sz w:val="22"/>
          <w:szCs w:val="22"/>
        </w:rPr>
        <w:t>)</w:t>
      </w:r>
      <w:r w:rsidR="00CD109F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E06135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E06135">
        <w:rPr>
          <w:rFonts w:ascii="Trebuchet MS" w:hAnsi="Trebuchet MS"/>
          <w:color w:val="000000"/>
          <w:sz w:val="22"/>
          <w:szCs w:val="22"/>
        </w:rPr>
        <w:t xml:space="preserve">W razie wniesienia zabezpieczenia w pieniądzu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 zobowiązany jest do wniesienia zabezpieczenia najpóźniej z dniem podpisania Umowy.</w:t>
      </w:r>
    </w:p>
    <w:p w:rsidR="007F3363" w:rsidRPr="00E06135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E06135">
        <w:rPr>
          <w:rFonts w:ascii="Trebuchet MS" w:hAnsi="Trebuchet MS"/>
          <w:color w:val="000000"/>
          <w:sz w:val="22"/>
          <w:szCs w:val="22"/>
        </w:rPr>
        <w:t>Zabez</w:t>
      </w:r>
      <w:r>
        <w:rPr>
          <w:rFonts w:ascii="Trebuchet MS" w:hAnsi="Trebuchet MS"/>
          <w:color w:val="000000"/>
          <w:sz w:val="22"/>
          <w:szCs w:val="22"/>
        </w:rPr>
        <w:t xml:space="preserve">pieczenie wnoszone w pieniądzu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wpłaca przelewem na rachunek bankowy wskazany przez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.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 będzie przechowywał je na oprocentowanym rachunku bankowym.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 zwróci zabezpieczenie wniesione w pieniądzu z odsetkami wynikającymi z umowy rachunku bankowego, na którym było ono przechowywane, </w:t>
      </w:r>
      <w:r w:rsidR="0000626E" w:rsidRPr="00E06135">
        <w:rPr>
          <w:rFonts w:ascii="Trebuchet MS" w:hAnsi="Trebuchet MS"/>
          <w:color w:val="000000"/>
          <w:sz w:val="22"/>
          <w:szCs w:val="22"/>
        </w:rPr>
        <w:t xml:space="preserve">pomniejszone </w:t>
      </w:r>
      <w:r w:rsidR="0030172F">
        <w:rPr>
          <w:rFonts w:ascii="Trebuchet MS" w:hAnsi="Trebuchet MS"/>
          <w:color w:val="000000"/>
          <w:sz w:val="22"/>
          <w:szCs w:val="22"/>
        </w:rPr>
        <w:t xml:space="preserve">  </w:t>
      </w:r>
      <w:r w:rsidR="0000626E">
        <w:rPr>
          <w:rFonts w:ascii="Trebuchet MS" w:hAnsi="Trebuchet MS"/>
          <w:color w:val="000000"/>
          <w:sz w:val="22"/>
          <w:szCs w:val="22"/>
        </w:rPr>
        <w:t>o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 koszt prowadzenia tego rachunku oraz prowizji bankowej za przelew pieniędzy na rachunek bankowy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E06135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E0205C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E0205C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E0205C">
        <w:rPr>
          <w:rFonts w:ascii="Trebuchet MS" w:hAnsi="Trebuchet MS"/>
          <w:color w:val="000000"/>
          <w:sz w:val="22"/>
          <w:szCs w:val="22"/>
        </w:rPr>
        <w:t xml:space="preserve"> z zastrzeżeniem ust. 7 zwróci zabezpieczenie w terminie 30 dni od dnia wykonania zamówienia i uznania przez </w:t>
      </w:r>
      <w:r w:rsidRPr="00E0205C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E0205C">
        <w:rPr>
          <w:rFonts w:ascii="Trebuchet MS" w:hAnsi="Trebuchet MS"/>
          <w:color w:val="000000"/>
          <w:sz w:val="22"/>
          <w:szCs w:val="22"/>
        </w:rPr>
        <w:t xml:space="preserve"> za należycie wykonane.</w:t>
      </w:r>
    </w:p>
    <w:p w:rsidR="007F3363" w:rsidRPr="00C2759D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Calibri" w:hAnsi="Calibri"/>
          <w:color w:val="000000"/>
          <w:sz w:val="22"/>
          <w:szCs w:val="22"/>
        </w:rPr>
      </w:pPr>
      <w:r w:rsidRPr="00E0205C">
        <w:rPr>
          <w:rFonts w:ascii="Trebuchet MS" w:hAnsi="Trebuchet MS"/>
          <w:color w:val="000000"/>
          <w:sz w:val="22"/>
          <w:szCs w:val="22"/>
        </w:rPr>
        <w:t>Kwota pozostawiona na zabezpieczenie roszczeń z tytułu rękojmi za wady wynosi 30 % wysokości zabezpieczenia</w:t>
      </w:r>
      <w:r w:rsidRPr="00C2759D">
        <w:rPr>
          <w:rFonts w:ascii="Calibri" w:hAnsi="Calibri"/>
          <w:color w:val="000000"/>
          <w:sz w:val="22"/>
          <w:szCs w:val="22"/>
        </w:rPr>
        <w:t>.</w:t>
      </w:r>
    </w:p>
    <w:p w:rsidR="007F3363" w:rsidRPr="00FA6A46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lastRenderedPageBreak/>
        <w:t xml:space="preserve">Kwotę, o której mowa w ust. 7,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FA6A46">
        <w:rPr>
          <w:rFonts w:ascii="Trebuchet MS" w:hAnsi="Trebuchet MS"/>
          <w:color w:val="000000"/>
          <w:sz w:val="22"/>
          <w:szCs w:val="22"/>
        </w:rPr>
        <w:t>zwróci nie później niż 15 dni po upływie okresu rękojmi za wady.</w:t>
      </w:r>
    </w:p>
    <w:p w:rsidR="007F3363" w:rsidRPr="00FA6A46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Zabezpieczenie wnoszone w formie gwarancji ubezpieczeniowej winno być dokonane pisemnie, bezwarunkowo z uwzględnieniem postanowień ust. 6 i 7.</w:t>
      </w:r>
    </w:p>
    <w:p w:rsidR="007F3363" w:rsidRPr="00FA6A46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W gwarancji ubezpieczeniowej należy zabezpieczyć kwoty określone w § 14 ust. 3 i ust. 7 Umowy.</w:t>
      </w:r>
    </w:p>
    <w:p w:rsidR="007F3363" w:rsidRPr="00C04CFC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 w:cs="TimesNewRomanPSMT"/>
          <w:color w:val="000000"/>
          <w:sz w:val="22"/>
          <w:szCs w:val="22"/>
        </w:rPr>
        <w:t xml:space="preserve">Jeżeli </w:t>
      </w:r>
      <w:r w:rsidRPr="00FA6A46">
        <w:rPr>
          <w:rFonts w:ascii="Trebuchet MS" w:hAnsi="Trebuchet MS" w:cs="TimesNewRomanPSMT"/>
          <w:b/>
          <w:color w:val="000000"/>
          <w:sz w:val="22"/>
          <w:szCs w:val="22"/>
        </w:rPr>
        <w:t>Wykonawca</w:t>
      </w:r>
      <w:r w:rsidRPr="00FA6A46">
        <w:rPr>
          <w:rFonts w:ascii="Trebuchet MS" w:hAnsi="Trebuchet MS" w:cs="TimesNewRomanPSMT"/>
          <w:color w:val="000000"/>
          <w:sz w:val="22"/>
          <w:szCs w:val="22"/>
        </w:rPr>
        <w:t xml:space="preserve"> wykona we właściwych terminach swoje zobowiązania z tytułu rękojmi, to </w:t>
      </w:r>
      <w:r w:rsidR="00245F3F" w:rsidRPr="00FA6A46">
        <w:rPr>
          <w:rFonts w:ascii="Trebuchet MS" w:hAnsi="Trebuchet MS" w:cs="TimesNewRomanPSMT"/>
          <w:color w:val="000000"/>
          <w:sz w:val="22"/>
          <w:szCs w:val="22"/>
        </w:rPr>
        <w:t xml:space="preserve">     </w:t>
      </w:r>
      <w:r w:rsidRPr="00FA6A46">
        <w:rPr>
          <w:rFonts w:ascii="Trebuchet MS" w:hAnsi="Trebuchet MS" w:cs="TimesNewRomanPSMT"/>
          <w:color w:val="000000"/>
          <w:sz w:val="22"/>
          <w:szCs w:val="22"/>
        </w:rPr>
        <w:t xml:space="preserve">w takim przypadku kwota pozostawiona na zabezpieczenie roszczeń z tytułu rękojmi za wady nie zostanie wykorzystana przez </w:t>
      </w:r>
      <w:r w:rsidRPr="00FA6A46">
        <w:rPr>
          <w:rFonts w:ascii="Trebuchet MS" w:hAnsi="Trebuchet MS" w:cs="TimesNewRomanPSMT"/>
          <w:b/>
          <w:color w:val="000000"/>
          <w:sz w:val="22"/>
          <w:szCs w:val="22"/>
        </w:rPr>
        <w:t>Zamawiającego</w:t>
      </w:r>
      <w:r w:rsidRPr="00FA6A46">
        <w:rPr>
          <w:rFonts w:ascii="Trebuchet MS" w:hAnsi="Trebuchet MS" w:cs="TimesNewRomanPSMT"/>
          <w:color w:val="000000"/>
          <w:sz w:val="22"/>
          <w:szCs w:val="22"/>
        </w:rPr>
        <w:t xml:space="preserve"> i zostanie zwrócona </w:t>
      </w:r>
      <w:r w:rsidRPr="00FA6A46">
        <w:rPr>
          <w:rFonts w:ascii="Trebuchet MS" w:hAnsi="Trebuchet MS" w:cs="TimesNewRomanPSMT"/>
          <w:b/>
          <w:color w:val="000000"/>
          <w:sz w:val="22"/>
          <w:szCs w:val="22"/>
        </w:rPr>
        <w:t>Wykonawcy</w:t>
      </w:r>
      <w:r w:rsidRPr="00FA6A46">
        <w:rPr>
          <w:rFonts w:ascii="Trebuchet MS" w:hAnsi="Trebuchet MS" w:cs="TimesNewRomanPSMT"/>
          <w:color w:val="000000"/>
          <w:sz w:val="22"/>
          <w:szCs w:val="22"/>
        </w:rPr>
        <w:t xml:space="preserve"> wraz z odsetkami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>, które przyrosły do tej kwoty nie później niż w 15 dniu po upływie okresu rękojmi za wady.</w:t>
      </w:r>
    </w:p>
    <w:p w:rsidR="007F3363" w:rsidRPr="00C04CFC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Jeżeli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 xml:space="preserve">Wykonawca 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nie wykonał swoich zobowiązań z tytułu rękojmi to wady robót powstałe w tym okresie usunie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>Zamawiający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 w zastępstwie i na koszt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>Wykonawcy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, wykorzystując na ten cel kwotę zabezpieczenia należytego wykonania Umowy, a odsetki narosłe od kwoty tego zabezpieczenia będą się należały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>Zamawiającemu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 wraz z kwotą kapitałową, (czyli kwotą zabezpieczenia należytego wykonania Umowy).</w:t>
      </w:r>
    </w:p>
    <w:p w:rsidR="007F3363" w:rsidRPr="000C0334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0C0334">
        <w:rPr>
          <w:rFonts w:ascii="Trebuchet MS" w:hAnsi="Trebuchet MS" w:cs="TimesNewRomanPSMT"/>
          <w:color w:val="000000"/>
          <w:sz w:val="22"/>
          <w:szCs w:val="22"/>
        </w:rPr>
        <w:t xml:space="preserve">W przypadku przedłużenia terminu realizacji Umowy, </w:t>
      </w:r>
      <w:r w:rsidRPr="000C0334">
        <w:rPr>
          <w:rFonts w:ascii="Trebuchet MS" w:hAnsi="Trebuchet MS" w:cs="TimesNewRomanPSMT"/>
          <w:b/>
          <w:color w:val="000000"/>
          <w:sz w:val="22"/>
          <w:szCs w:val="22"/>
        </w:rPr>
        <w:t>Wykonawca</w:t>
      </w:r>
      <w:r w:rsidRPr="000C0334">
        <w:rPr>
          <w:rFonts w:ascii="Trebuchet MS" w:hAnsi="Trebuchet MS" w:cs="TimesNewRomanPSMT"/>
          <w:color w:val="000000"/>
          <w:sz w:val="22"/>
          <w:szCs w:val="22"/>
        </w:rPr>
        <w:t xml:space="preserve"> zobowiązuje się przedłużyć czas obowiązywania zabezpieczenia należytego wykonania Umowy tak, aby obejmowało także przedłużenie terminu realizacji Umowy z zachowaniem ciągłości zabezpieczenia.</w:t>
      </w:r>
    </w:p>
    <w:p w:rsidR="007F3363" w:rsidRPr="002B769D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2B769D">
        <w:rPr>
          <w:rFonts w:ascii="Trebuchet MS" w:hAnsi="Trebuchet MS" w:cs="TimesNewRomanPSMT"/>
          <w:color w:val="000000"/>
          <w:sz w:val="22"/>
          <w:szCs w:val="22"/>
        </w:rPr>
        <w:t xml:space="preserve">W przypadku nieprzedłużenia lub nie wniesienia nowego zabezpieczenia najpóźniej na 30 dni przed upływem terminu ważności dotychczasowego zabezpieczenia wniesionego w innej formie niż       w pieniądzu, </w:t>
      </w:r>
      <w:r w:rsidRPr="002B769D">
        <w:rPr>
          <w:rFonts w:ascii="Trebuchet MS" w:hAnsi="Trebuchet MS" w:cs="TimesNewRomanPSMT"/>
          <w:b/>
          <w:color w:val="000000"/>
          <w:sz w:val="22"/>
          <w:szCs w:val="22"/>
        </w:rPr>
        <w:t>Zamawiający</w:t>
      </w:r>
      <w:r w:rsidRPr="002B769D">
        <w:rPr>
          <w:rFonts w:ascii="Trebuchet MS" w:hAnsi="Trebuchet MS" w:cs="TimesNewRomanPSMT"/>
          <w:color w:val="000000"/>
          <w:sz w:val="22"/>
          <w:szCs w:val="22"/>
        </w:rPr>
        <w:t xml:space="preserve"> zmienia formę na zabezpieczenie w pieniądzu, poprzez wypłatę kwoty z dotychczasowego zabezpieczenia nie później niż w ostatnim dniu ważności dotychczasowego zabezpieczenia.</w:t>
      </w:r>
    </w:p>
    <w:p w:rsidR="007F3363" w:rsidRPr="00C2759D" w:rsidRDefault="007F3363" w:rsidP="007F3363">
      <w:pPr>
        <w:autoSpaceDE w:val="0"/>
        <w:jc w:val="both"/>
        <w:rPr>
          <w:rFonts w:ascii="Calibri" w:hAnsi="Calibri" w:cs="TimesNewRomanPSMT"/>
          <w:color w:val="000000"/>
          <w:sz w:val="22"/>
          <w:szCs w:val="22"/>
        </w:rPr>
      </w:pPr>
    </w:p>
    <w:p w:rsidR="007F3363" w:rsidRPr="00A6720A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A6720A">
        <w:rPr>
          <w:rFonts w:ascii="Trebuchet MS" w:hAnsi="Trebuchet MS"/>
          <w:b/>
          <w:color w:val="000000"/>
          <w:sz w:val="22"/>
          <w:szCs w:val="22"/>
        </w:rPr>
        <w:t>ODPOWIEDZIALNOŚĆ Z TYTUŁU RĘKOJMI ZA WADY</w:t>
      </w:r>
    </w:p>
    <w:p w:rsidR="007F3363" w:rsidRPr="00075CAB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075CAB">
        <w:rPr>
          <w:rFonts w:ascii="Trebuchet MS" w:hAnsi="Trebuchet MS"/>
          <w:b/>
          <w:color w:val="000000"/>
          <w:sz w:val="22"/>
          <w:szCs w:val="22"/>
        </w:rPr>
        <w:t>§ 15</w:t>
      </w:r>
    </w:p>
    <w:p w:rsidR="007F3363" w:rsidRPr="00FA6A46" w:rsidRDefault="007F3363" w:rsidP="007042FE">
      <w:pPr>
        <w:numPr>
          <w:ilvl w:val="0"/>
          <w:numId w:val="17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075CAB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075CAB">
        <w:rPr>
          <w:rFonts w:ascii="Trebuchet MS" w:hAnsi="Trebuchet MS"/>
          <w:color w:val="000000"/>
          <w:sz w:val="22"/>
          <w:szCs w:val="22"/>
        </w:rPr>
        <w:t xml:space="preserve"> odpowiada wobec </w:t>
      </w:r>
      <w:r w:rsidRPr="00075CAB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075CAB">
        <w:rPr>
          <w:rFonts w:ascii="Trebuchet MS" w:hAnsi="Trebuchet MS"/>
          <w:color w:val="000000"/>
          <w:sz w:val="22"/>
          <w:szCs w:val="22"/>
        </w:rPr>
        <w:t xml:space="preserve"> z tytułu rękojmi za wady. Termin udzielonej rękojmi </w:t>
      </w:r>
      <w:r w:rsidR="0000626E" w:rsidRPr="00FA6A46">
        <w:rPr>
          <w:rFonts w:ascii="Trebuchet MS" w:hAnsi="Trebuchet MS"/>
          <w:color w:val="000000"/>
          <w:sz w:val="22"/>
          <w:szCs w:val="22"/>
        </w:rPr>
        <w:t>wynosi 5 lat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(zgodnie z ofertą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FA6A46">
        <w:rPr>
          <w:rFonts w:ascii="Trebuchet MS" w:hAnsi="Trebuchet MS"/>
          <w:color w:val="000000"/>
          <w:sz w:val="22"/>
          <w:szCs w:val="22"/>
        </w:rPr>
        <w:t>) licząc od daty końcowego odbioru przedmiotu Umowy lub od daty protokołu odbioru robót przerwanych (końcowego) w przypadku odstąpienia od Umowy.</w:t>
      </w:r>
    </w:p>
    <w:p w:rsidR="007F3363" w:rsidRPr="00FA6A46" w:rsidRDefault="007F3363" w:rsidP="007042FE">
      <w:pPr>
        <w:numPr>
          <w:ilvl w:val="0"/>
          <w:numId w:val="17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Istnienie wad stwi</w:t>
      </w:r>
      <w:r w:rsidR="004F3690" w:rsidRPr="00FA6A46">
        <w:rPr>
          <w:rFonts w:ascii="Trebuchet MS" w:hAnsi="Trebuchet MS"/>
          <w:color w:val="000000"/>
          <w:sz w:val="22"/>
          <w:szCs w:val="22"/>
        </w:rPr>
        <w:t>erdza się protokolarnie, 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dacie i miejscu oględzin, mających na celu ich stwierdzenie,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zawiadamia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na piśmie na 5 dni przed dokonaniem oględzin, chyba, że Strony umówią się inaczej.</w:t>
      </w:r>
    </w:p>
    <w:p w:rsidR="007F3363" w:rsidRPr="00FA6A46" w:rsidRDefault="007F3363" w:rsidP="007042FE">
      <w:pPr>
        <w:numPr>
          <w:ilvl w:val="0"/>
          <w:numId w:val="17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nie może odmówić usunięcia wad bez względu na wysokość związanych z tym kosztów.</w:t>
      </w:r>
    </w:p>
    <w:p w:rsidR="007F3363" w:rsidRPr="00FA6A46" w:rsidRDefault="007F3363" w:rsidP="007042FE">
      <w:pPr>
        <w:numPr>
          <w:ilvl w:val="0"/>
          <w:numId w:val="17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W przypadku nie usunięcia ujawnionych wad w terminach określonych w protokole,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ma prawo do zastępczego usunięcia wad w ramach rękojmi - na koszt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Wykonawcy.</w:t>
      </w:r>
    </w:p>
    <w:p w:rsidR="007F3363" w:rsidRPr="00FA6A46" w:rsidRDefault="007F3363" w:rsidP="007042FE">
      <w:pPr>
        <w:numPr>
          <w:ilvl w:val="0"/>
          <w:numId w:val="17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W związku z upływem okresu rękojmi -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wyznacza ostateczny odbiór nie później niż ostatniego dnia okresu trwania rękojmi oraz protokolarny termin na usunięcie wad stwierdzonych w czasie tego odbioru.</w:t>
      </w:r>
    </w:p>
    <w:p w:rsidR="001350C4" w:rsidRDefault="001350C4" w:rsidP="009F1F75">
      <w:pPr>
        <w:autoSpaceDE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FA6A46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§ 16</w:t>
      </w:r>
    </w:p>
    <w:p w:rsidR="007F3363" w:rsidRPr="00625610" w:rsidRDefault="007F3363" w:rsidP="007042FE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</w:t>
      </w:r>
      <w:r w:rsidR="00EB0F5C">
        <w:rPr>
          <w:rFonts w:ascii="Trebuchet MS" w:hAnsi="Trebuchet MS"/>
          <w:color w:val="000000"/>
          <w:sz w:val="22"/>
          <w:szCs w:val="22"/>
        </w:rPr>
        <w:t xml:space="preserve"> udziela 5 </w:t>
      </w:r>
      <w:r w:rsidRPr="00FA6A46">
        <w:rPr>
          <w:rFonts w:ascii="Trebuchet MS" w:hAnsi="Trebuchet MS"/>
          <w:color w:val="000000"/>
          <w:sz w:val="22"/>
          <w:szCs w:val="22"/>
        </w:rPr>
        <w:t>– letniej bezwarunkowej i bezpłatnej gwarancji na</w:t>
      </w:r>
      <w:r w:rsidR="001F78D5" w:rsidRPr="00FA6A46">
        <w:rPr>
          <w:rFonts w:ascii="Trebuchet MS" w:hAnsi="Trebuchet MS"/>
          <w:color w:val="000000"/>
          <w:sz w:val="22"/>
          <w:szCs w:val="22"/>
        </w:rPr>
        <w:t xml:space="preserve"> całość</w:t>
      </w:r>
      <w:r w:rsidR="006D685F">
        <w:rPr>
          <w:rFonts w:ascii="Trebuchet MS" w:hAnsi="Trebuchet MS"/>
          <w:color w:val="000000"/>
          <w:sz w:val="22"/>
          <w:szCs w:val="22"/>
        </w:rPr>
        <w:t xml:space="preserve"> wykonanej </w:t>
      </w:r>
      <w:r w:rsidR="00B7136F">
        <w:rPr>
          <w:rFonts w:ascii="Trebuchet MS" w:hAnsi="Trebuchet MS"/>
          <w:color w:val="000000"/>
          <w:sz w:val="22"/>
          <w:szCs w:val="22"/>
        </w:rPr>
        <w:t xml:space="preserve">inwestycji </w:t>
      </w:r>
      <w:r w:rsidR="00B7136F" w:rsidRPr="00FA6A46">
        <w:rPr>
          <w:rFonts w:ascii="Trebuchet MS" w:hAnsi="Trebuchet MS"/>
          <w:color w:val="000000"/>
          <w:sz w:val="22"/>
          <w:szCs w:val="22"/>
        </w:rPr>
        <w:t>wykonane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roboty i dostarczone </w:t>
      </w:r>
      <w:r w:rsidRPr="00625610">
        <w:rPr>
          <w:rFonts w:ascii="Trebuchet MS" w:hAnsi="Trebuchet MS"/>
          <w:color w:val="000000"/>
          <w:sz w:val="22"/>
          <w:szCs w:val="22"/>
        </w:rPr>
        <w:t>urządzenia, z wyłączeniem dostaw</w:t>
      </w:r>
      <w:r w:rsidR="006D685F" w:rsidRPr="00625610">
        <w:rPr>
          <w:rFonts w:ascii="Trebuchet MS" w:hAnsi="Trebuchet MS"/>
          <w:color w:val="000000"/>
          <w:sz w:val="22"/>
          <w:szCs w:val="22"/>
        </w:rPr>
        <w:t xml:space="preserve"> urządzeń</w:t>
      </w:r>
      <w:r w:rsidR="00A7678F" w:rsidRPr="00625610">
        <w:rPr>
          <w:rFonts w:ascii="Trebuchet MS" w:hAnsi="Trebuchet MS"/>
          <w:color w:val="000000"/>
          <w:sz w:val="22"/>
          <w:szCs w:val="22"/>
        </w:rPr>
        <w:t xml:space="preserve">                 </w:t>
      </w:r>
      <w:r w:rsidRPr="00625610">
        <w:rPr>
          <w:rFonts w:ascii="Trebuchet MS" w:hAnsi="Trebuchet MS"/>
          <w:color w:val="000000"/>
          <w:sz w:val="22"/>
          <w:szCs w:val="22"/>
        </w:rPr>
        <w:t xml:space="preserve"> </w:t>
      </w:r>
      <w:r w:rsidR="006D685F" w:rsidRPr="00625610">
        <w:rPr>
          <w:rFonts w:ascii="Trebuchet MS" w:hAnsi="Trebuchet MS"/>
          <w:color w:val="000000"/>
          <w:sz w:val="22"/>
          <w:szCs w:val="22"/>
        </w:rPr>
        <w:t xml:space="preserve">i </w:t>
      </w:r>
      <w:r w:rsidRPr="00625610">
        <w:rPr>
          <w:rFonts w:ascii="Trebuchet MS" w:hAnsi="Trebuchet MS"/>
          <w:color w:val="000000"/>
          <w:sz w:val="22"/>
          <w:szCs w:val="22"/>
        </w:rPr>
        <w:t xml:space="preserve">materiałów określonych </w:t>
      </w:r>
      <w:r w:rsidRPr="004C0C0D">
        <w:rPr>
          <w:rFonts w:ascii="Trebuchet MS" w:hAnsi="Trebuchet MS"/>
          <w:color w:val="000000"/>
          <w:sz w:val="22"/>
          <w:szCs w:val="22"/>
        </w:rPr>
        <w:t>w </w:t>
      </w:r>
      <w:r w:rsidR="00943F85" w:rsidRPr="004C0C0D">
        <w:rPr>
          <w:rFonts w:ascii="Trebuchet MS" w:hAnsi="Trebuchet MS"/>
          <w:color w:val="000000"/>
          <w:sz w:val="22"/>
          <w:szCs w:val="22"/>
        </w:rPr>
        <w:t>§ 1 ust. 2 ppkt 1.2.</w:t>
      </w:r>
      <w:r w:rsidR="004C0C0D" w:rsidRPr="004C0C0D">
        <w:rPr>
          <w:rFonts w:ascii="Trebuchet MS" w:hAnsi="Trebuchet MS"/>
          <w:color w:val="000000"/>
          <w:sz w:val="22"/>
          <w:szCs w:val="22"/>
        </w:rPr>
        <w:t>1</w:t>
      </w:r>
      <w:r w:rsidRPr="004C0C0D">
        <w:rPr>
          <w:rFonts w:ascii="Trebuchet MS" w:hAnsi="Trebuchet MS"/>
          <w:color w:val="000000"/>
          <w:sz w:val="22"/>
          <w:szCs w:val="22"/>
        </w:rPr>
        <w:t xml:space="preserve">) (na które </w:t>
      </w:r>
      <w:r w:rsidRPr="004C0C0D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4C0C0D">
        <w:rPr>
          <w:rFonts w:ascii="Trebuchet MS" w:hAnsi="Trebuchet MS"/>
          <w:color w:val="000000"/>
          <w:sz w:val="22"/>
          <w:szCs w:val="22"/>
        </w:rPr>
        <w:t>udziela rękojmi</w:t>
      </w:r>
      <w:r w:rsidR="00A7678F" w:rsidRPr="004C0C0D">
        <w:rPr>
          <w:rFonts w:ascii="Trebuchet MS" w:hAnsi="Trebuchet MS"/>
          <w:color w:val="000000"/>
          <w:sz w:val="22"/>
          <w:szCs w:val="22"/>
        </w:rPr>
        <w:t xml:space="preserve">                </w:t>
      </w:r>
      <w:r w:rsidRPr="004C0C0D">
        <w:rPr>
          <w:rFonts w:ascii="Trebuchet MS" w:hAnsi="Trebuchet MS"/>
          <w:color w:val="000000"/>
          <w:sz w:val="22"/>
          <w:szCs w:val="22"/>
        </w:rPr>
        <w:t xml:space="preserve"> i gwarancji wynikającej z przepisów prawa oraz gwarancji</w:t>
      </w:r>
      <w:r w:rsidRPr="00625610">
        <w:rPr>
          <w:rFonts w:ascii="Trebuchet MS" w:hAnsi="Trebuchet MS"/>
          <w:color w:val="000000"/>
          <w:sz w:val="22"/>
          <w:szCs w:val="22"/>
        </w:rPr>
        <w:t xml:space="preserve"> producenta), licząc od daty końcowego odbioru przedmiotu Umowy lub od daty protokołu odbioru robót przerwanych (końcowego) </w:t>
      </w:r>
      <w:r w:rsidR="00A7678F" w:rsidRPr="00625610">
        <w:rPr>
          <w:rFonts w:ascii="Trebuchet MS" w:hAnsi="Trebuchet MS"/>
          <w:color w:val="000000"/>
          <w:sz w:val="22"/>
          <w:szCs w:val="22"/>
        </w:rPr>
        <w:t xml:space="preserve">           </w:t>
      </w:r>
      <w:r w:rsidRPr="00625610">
        <w:rPr>
          <w:rFonts w:ascii="Trebuchet MS" w:hAnsi="Trebuchet MS"/>
          <w:color w:val="000000"/>
          <w:sz w:val="22"/>
          <w:szCs w:val="22"/>
        </w:rPr>
        <w:t xml:space="preserve">w przypadku odstąpienia od Umowy. </w:t>
      </w:r>
    </w:p>
    <w:p w:rsidR="007F3363" w:rsidRDefault="007F3363" w:rsidP="007042FE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b/>
          <w:color w:val="000000"/>
          <w:sz w:val="22"/>
          <w:szCs w:val="22"/>
        </w:rPr>
        <w:t xml:space="preserve">Dokument gwarancyjny Wykonawca zobowiązany jest dostarczyć w dacie odbioru końcowego, jako załącznik do protokołu odbioru końcowego 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(zapisy w nim ujęte nie mogą być sprzeczne </w:t>
      </w:r>
      <w:r w:rsidR="00245F3F">
        <w:rPr>
          <w:rFonts w:ascii="Trebuchet MS" w:hAnsi="Trebuchet MS"/>
          <w:color w:val="000000"/>
          <w:sz w:val="22"/>
          <w:szCs w:val="22"/>
        </w:rPr>
        <w:t xml:space="preserve">      </w:t>
      </w:r>
      <w:r w:rsidRPr="00B838E4">
        <w:rPr>
          <w:rFonts w:ascii="Trebuchet MS" w:hAnsi="Trebuchet MS"/>
          <w:color w:val="000000"/>
          <w:sz w:val="22"/>
          <w:szCs w:val="22"/>
        </w:rPr>
        <w:t>z zapisami niniejszej Umowy).</w:t>
      </w:r>
    </w:p>
    <w:p w:rsidR="007F3363" w:rsidRPr="00B838E4" w:rsidRDefault="007F3363" w:rsidP="007042FE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color w:val="000000"/>
          <w:sz w:val="22"/>
          <w:szCs w:val="22"/>
        </w:rPr>
        <w:t xml:space="preserve">Wykonywanie uprawnień w ramach gwarancji następować będzie poprzez zgłoszenie reklamacji zawierającej skonkretyzowane roszczenia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wraz z wyznaczeniem terminu protokolarnego ich stwierdzenia z udziałem przedstawicieli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Zamawiającego i Wykonawcy</w:t>
      </w:r>
      <w:r w:rsidRPr="00B838E4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B838E4" w:rsidRDefault="007F3363" w:rsidP="007042FE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b/>
          <w:color w:val="000000"/>
          <w:sz w:val="22"/>
          <w:szCs w:val="22"/>
        </w:rPr>
        <w:lastRenderedPageBreak/>
        <w:t>Wykonawca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ma obowiązek pisemnego ustosunkowania się do roszczeń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w terminie do 14 dni od daty zgłoszenia roszczenia. </w:t>
      </w:r>
    </w:p>
    <w:p w:rsidR="007F3363" w:rsidRPr="00B838E4" w:rsidRDefault="007F3363" w:rsidP="007042FE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color w:val="000000"/>
          <w:sz w:val="22"/>
          <w:szCs w:val="22"/>
        </w:rPr>
        <w:t>Okres gwarancji zostaje przedłużony o czas rozpoznania reklamacji nie dłużej jednak niż o 1 miesiąc.</w:t>
      </w:r>
    </w:p>
    <w:p w:rsidR="007F3363" w:rsidRPr="00B838E4" w:rsidRDefault="007F3363" w:rsidP="007042FE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ze swej strony zobowiązuje się, że wady stwierdzone w okresie gwarancji usunie nieodpłatnie na swój koszt w terminie nie dłuższym niż dwa tygodnie, chyba, że będzie to niemożliwe ze względów technicznych niezależnych od </w:t>
      </w:r>
      <w:r w:rsidRPr="007A2DE5">
        <w:rPr>
          <w:rFonts w:ascii="Trebuchet MS" w:hAnsi="Trebuchet MS"/>
          <w:b/>
          <w:color w:val="000000"/>
          <w:sz w:val="22"/>
          <w:szCs w:val="22"/>
        </w:rPr>
        <w:t>Wykonawcy.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W takim przypadku zostanie ustalony inny termin usunięcia wad. W razie nie usunięcia wad w wyznaczonym terminie,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ma prawo do zastępczego usunięcia wad w ramach gwarancji na koszt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. </w:t>
      </w:r>
    </w:p>
    <w:p w:rsidR="007F3363" w:rsidRPr="00B838E4" w:rsidRDefault="007F3363" w:rsidP="007042FE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b/>
          <w:color w:val="000000"/>
          <w:sz w:val="22"/>
          <w:szCs w:val="22"/>
        </w:rPr>
        <w:t>W</w:t>
      </w:r>
      <w:r w:rsidRPr="00B838E4">
        <w:rPr>
          <w:rFonts w:ascii="Trebuchet MS" w:hAnsi="Trebuchet MS"/>
          <w:b/>
          <w:color w:val="000000"/>
          <w:sz w:val="22"/>
          <w:szCs w:val="22"/>
          <w:u w:val="single"/>
        </w:rPr>
        <w:t xml:space="preserve"> przypadkach wymagających natychmiastowej naprawy lub podjęcia innych stosownych działań mających na celu dokonanie napraw lub wymiany uszkodzonego/wadliwego elementu (w celu niedopuszczenia do wystąpienia większych szkód niż wynikających ze zgłoszenia) Wykonawca winien przystąpić do naprawy gwarancyjnej bez zbędnej zwłoki na pierwsze wezwanie Zamawiającego.</w:t>
      </w:r>
    </w:p>
    <w:p w:rsidR="007F3363" w:rsidRPr="00B838E4" w:rsidRDefault="007F3363" w:rsidP="007042FE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color w:val="000000"/>
          <w:sz w:val="22"/>
          <w:szCs w:val="22"/>
        </w:rPr>
        <w:t xml:space="preserve">Jeżeli w wykonaniu obowiązków wynikających z </w:t>
      </w:r>
      <w:r w:rsidR="00A76EA3" w:rsidRPr="00B838E4">
        <w:rPr>
          <w:rFonts w:ascii="Trebuchet MS" w:hAnsi="Trebuchet MS"/>
          <w:color w:val="000000"/>
          <w:sz w:val="22"/>
          <w:szCs w:val="22"/>
        </w:rPr>
        <w:t xml:space="preserve">gwarancji </w:t>
      </w:r>
      <w:r w:rsidR="00A76EA3" w:rsidRPr="001946CB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dokonał istotnych napraw rzeczy objętej gwarancją, termin gwarancji biegnie na nowo od dnia protokolarnego odbioru naprawionej rzeczy. Powyższe dotyczy także wymiany części przedmiotu objętego gwarancją.</w:t>
      </w:r>
    </w:p>
    <w:p w:rsidR="007F3363" w:rsidRPr="00B838E4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</w:p>
    <w:p w:rsidR="007F3363" w:rsidRPr="00A51BD3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C043DD">
        <w:rPr>
          <w:rFonts w:ascii="Trebuchet MS" w:hAnsi="Trebuchet MS"/>
          <w:b/>
          <w:color w:val="000000"/>
          <w:sz w:val="22"/>
          <w:szCs w:val="22"/>
        </w:rPr>
        <w:t>§ 17</w:t>
      </w:r>
    </w:p>
    <w:p w:rsidR="007F3363" w:rsidRPr="00A51BD3" w:rsidRDefault="007F3363" w:rsidP="007042FE">
      <w:pPr>
        <w:numPr>
          <w:ilvl w:val="0"/>
          <w:numId w:val="19"/>
        </w:numPr>
        <w:autoSpaceDE w:val="0"/>
        <w:ind w:left="426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color w:val="000000"/>
          <w:sz w:val="22"/>
          <w:szCs w:val="22"/>
        </w:rPr>
        <w:t>Strony ustalają, że:</w:t>
      </w:r>
    </w:p>
    <w:p w:rsidR="007F3363" w:rsidRPr="00A51BD3" w:rsidRDefault="007F3363" w:rsidP="007042FE">
      <w:pPr>
        <w:numPr>
          <w:ilvl w:val="0"/>
          <w:numId w:val="20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color w:val="000000"/>
          <w:sz w:val="22"/>
          <w:szCs w:val="22"/>
        </w:rPr>
        <w:t xml:space="preserve">w razie zbycia, oddania do używania lub przekazania w inny sposób osobie trzeciej przedmiotu Umowy w całości lub części,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z chwilą podpisania umowy z osobą trzecią przelewa na nią wszystkie uprawnienia, jakie posiada z niniejszej Umowy wobec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A51BD3">
        <w:rPr>
          <w:rFonts w:ascii="Trebuchet MS" w:hAnsi="Trebuchet MS"/>
          <w:color w:val="000000"/>
          <w:sz w:val="22"/>
          <w:szCs w:val="22"/>
        </w:rPr>
        <w:t>, a w szczególności dotyczące: rękojmi, gwarancji, kar umownych, zabezpieczenia należytego wykonania Umowy, odszkodowań itp.</w:t>
      </w:r>
    </w:p>
    <w:p w:rsidR="007F3363" w:rsidRPr="00A51BD3" w:rsidRDefault="007F3363" w:rsidP="007042FE">
      <w:pPr>
        <w:numPr>
          <w:ilvl w:val="0"/>
          <w:numId w:val="20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color w:val="000000"/>
          <w:sz w:val="22"/>
          <w:szCs w:val="22"/>
        </w:rPr>
        <w:t xml:space="preserve">w zakresie dotyczącym dysponowania zabezpieczeniem należytego wykonania Umowy, po podpisaniu umowy, o której mowa w ust. 1 pkt. 1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może, co najwyżej przechować na swoim rachunku bankowym kwoty zabezpieczenia należytego wykonania Umowy, a jedynym uprawnionym do decydowania o zabezpieczeniu należytego wykonania Umowy jest osoba trzecia, na którą następuje przelew.</w:t>
      </w:r>
    </w:p>
    <w:p w:rsidR="007F3363" w:rsidRPr="00C2759D" w:rsidRDefault="007F3363" w:rsidP="007042FE">
      <w:pPr>
        <w:numPr>
          <w:ilvl w:val="0"/>
          <w:numId w:val="19"/>
        </w:numPr>
        <w:autoSpaceDE w:val="0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A51BD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i osoba trzecia w umo</w:t>
      </w:r>
      <w:r>
        <w:rPr>
          <w:rFonts w:ascii="Trebuchet MS" w:hAnsi="Trebuchet MS"/>
          <w:color w:val="000000"/>
          <w:sz w:val="22"/>
          <w:szCs w:val="22"/>
        </w:rPr>
        <w:t>wie, o której mowa w ust. 1 pkt.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1 mogą zmieniać zakres przelanych praw</w:t>
      </w:r>
      <w:r w:rsidRPr="00C2759D">
        <w:rPr>
          <w:rFonts w:ascii="Calibri" w:hAnsi="Calibri"/>
          <w:color w:val="000000"/>
          <w:sz w:val="22"/>
          <w:szCs w:val="22"/>
        </w:rPr>
        <w:t>.</w:t>
      </w:r>
    </w:p>
    <w:p w:rsidR="007F3363" w:rsidRPr="00A51BD3" w:rsidRDefault="007F3363" w:rsidP="007042FE">
      <w:pPr>
        <w:numPr>
          <w:ilvl w:val="0"/>
          <w:numId w:val="1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mogący występować wobec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A51BD3">
        <w:rPr>
          <w:rFonts w:ascii="Trebuchet MS" w:hAnsi="Trebuchet MS"/>
          <w:color w:val="000000"/>
          <w:sz w:val="22"/>
          <w:szCs w:val="22"/>
        </w:rPr>
        <w:t>, jako wierzyciel, wyraża zgodę na przelew praw, o których mowa w niniejszym paragrafie.</w:t>
      </w:r>
    </w:p>
    <w:p w:rsidR="00B7136F" w:rsidRDefault="00B7136F" w:rsidP="009A2A79">
      <w:pPr>
        <w:autoSpaceDE w:val="0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A51BD3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A51BD3">
        <w:rPr>
          <w:rFonts w:ascii="Trebuchet MS" w:hAnsi="Trebuchet MS"/>
          <w:b/>
          <w:color w:val="000000"/>
          <w:sz w:val="22"/>
          <w:szCs w:val="22"/>
        </w:rPr>
        <w:t>PODWYKONAWSTWO</w:t>
      </w:r>
    </w:p>
    <w:p w:rsidR="007F3363" w:rsidRPr="0095752B" w:rsidRDefault="007F3363" w:rsidP="007F3363">
      <w:pPr>
        <w:autoSpaceDE w:val="0"/>
        <w:jc w:val="center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t>§ 18</w:t>
      </w:r>
    </w:p>
    <w:p w:rsidR="007F3363" w:rsidRPr="0095752B" w:rsidRDefault="007F3363" w:rsidP="007042FE">
      <w:pPr>
        <w:numPr>
          <w:ilvl w:val="0"/>
          <w:numId w:val="2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t xml:space="preserve">Strony Umowy ustalają zakres robót, które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będzie wykonywał osobiście lub za pomocą podwykonawców zgodnie z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Załącznikiem nr 6</w:t>
      </w:r>
      <w:r w:rsidRPr="0095752B">
        <w:rPr>
          <w:rFonts w:ascii="Trebuchet MS" w:hAnsi="Trebuchet MS"/>
          <w:b/>
          <w:i/>
          <w:color w:val="000000"/>
          <w:sz w:val="22"/>
          <w:szCs w:val="22"/>
        </w:rPr>
        <w:t xml:space="preserve"> </w:t>
      </w:r>
      <w:r w:rsidRPr="0095752B">
        <w:rPr>
          <w:rFonts w:ascii="Trebuchet MS" w:hAnsi="Trebuchet MS"/>
          <w:color w:val="000000"/>
          <w:sz w:val="22"/>
          <w:szCs w:val="22"/>
        </w:rPr>
        <w:t>do niniejszej Umowy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,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zawierającej dane określone w § 19 ust. 3 niniejszej Umowy.</w:t>
      </w:r>
    </w:p>
    <w:p w:rsidR="007F3363" w:rsidRPr="0095752B" w:rsidRDefault="007F3363" w:rsidP="007042FE">
      <w:pPr>
        <w:numPr>
          <w:ilvl w:val="0"/>
          <w:numId w:val="2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ma prawo podpisać umowę o podwykonawstwo z podwykonawcami w zakresie określonym w ofercie.</w:t>
      </w:r>
    </w:p>
    <w:p w:rsidR="007F3363" w:rsidRPr="0095752B" w:rsidRDefault="007F3363" w:rsidP="007042FE">
      <w:pPr>
        <w:numPr>
          <w:ilvl w:val="0"/>
          <w:numId w:val="21"/>
        </w:numPr>
        <w:autoSpaceDE w:val="0"/>
        <w:ind w:left="426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95752B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nie może podpisać umowy z podwykonawcami bez pisemnej zgody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7F3363" w:rsidRPr="00A51BD3" w:rsidRDefault="007F3363" w:rsidP="007042FE">
      <w:pPr>
        <w:numPr>
          <w:ilvl w:val="0"/>
          <w:numId w:val="2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t>Podwykonawstwo nie zmienia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zobowiązań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.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jest odpowiedzialny za działania, uchybienia i zaniedbania pracy podwykonawcy, jego przedstawicieli lub pracowników w takim zakresie, jak gdyby były one działaniami, uchybieniami lub zaniedbaniami samego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A51BD3">
        <w:rPr>
          <w:rFonts w:ascii="Trebuchet MS" w:hAnsi="Trebuchet MS"/>
          <w:color w:val="000000"/>
          <w:sz w:val="22"/>
          <w:szCs w:val="22"/>
        </w:rPr>
        <w:t>, jego przedstawiciela lub pracowników.</w:t>
      </w:r>
    </w:p>
    <w:p w:rsidR="007F3363" w:rsidRPr="00E74CE9" w:rsidRDefault="007F3363" w:rsidP="007042FE">
      <w:pPr>
        <w:numPr>
          <w:ilvl w:val="0"/>
          <w:numId w:val="2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E74CE9">
        <w:rPr>
          <w:rFonts w:ascii="Trebuchet MS" w:hAnsi="Trebuchet MS"/>
          <w:color w:val="000000"/>
          <w:sz w:val="22"/>
          <w:szCs w:val="22"/>
        </w:rPr>
        <w:t xml:space="preserve">Podwykonawca nie może zawierać umowy z dalszymi podwykonawcami bez zgody </w:t>
      </w:r>
      <w:r w:rsidRPr="00E74CE9">
        <w:rPr>
          <w:rFonts w:ascii="Trebuchet MS" w:hAnsi="Trebuchet MS"/>
          <w:b/>
          <w:color w:val="000000"/>
          <w:sz w:val="22"/>
          <w:szCs w:val="22"/>
        </w:rPr>
        <w:t>Wykonawcy i Zamawiającego</w:t>
      </w:r>
      <w:r w:rsidRPr="00E74CE9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BD4E7A" w:rsidRDefault="007F3363" w:rsidP="007042FE">
      <w:pPr>
        <w:numPr>
          <w:ilvl w:val="0"/>
          <w:numId w:val="2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D4E7A">
        <w:rPr>
          <w:rFonts w:ascii="Trebuchet MS" w:hAnsi="Trebuchet MS"/>
          <w:color w:val="000000"/>
          <w:sz w:val="22"/>
          <w:szCs w:val="22"/>
        </w:rPr>
        <w:t xml:space="preserve">Z zastrzeżeniem art. 647' § 5 Kodeksu cywilnego –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nie jest związany stosunkami zobowiązaniowymi z podwykonawcami, ale może skorzystać ze wszelkich praw nabytych </w:t>
      </w:r>
      <w:r w:rsidR="00C11A7E">
        <w:rPr>
          <w:rFonts w:ascii="Trebuchet MS" w:hAnsi="Trebuchet MS"/>
          <w:color w:val="000000"/>
          <w:sz w:val="22"/>
          <w:szCs w:val="22"/>
        </w:rPr>
        <w:t xml:space="preserve">            </w:t>
      </w:r>
      <w:r>
        <w:rPr>
          <w:rFonts w:ascii="Trebuchet MS" w:hAnsi="Trebuchet MS"/>
          <w:color w:val="000000"/>
          <w:sz w:val="22"/>
          <w:szCs w:val="22"/>
        </w:rPr>
        <w:t>w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stosunku do nich przez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.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będzie pozostawał w pełni odpowiedzialny</w:t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w stosunku do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 xml:space="preserve">Zamawiającego </w:t>
      </w:r>
      <w:r>
        <w:rPr>
          <w:rFonts w:ascii="Trebuchet MS" w:hAnsi="Trebuchet MS"/>
          <w:color w:val="000000"/>
          <w:sz w:val="22"/>
          <w:szCs w:val="22"/>
        </w:rPr>
        <w:t>za zlecone do pod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wykonania części robót. </w:t>
      </w:r>
    </w:p>
    <w:p w:rsidR="007F3363" w:rsidRPr="00BD4E7A" w:rsidRDefault="007F3363" w:rsidP="007042FE">
      <w:pPr>
        <w:numPr>
          <w:ilvl w:val="0"/>
          <w:numId w:val="2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D4E7A">
        <w:rPr>
          <w:rFonts w:ascii="Trebuchet MS" w:hAnsi="Trebuchet MS"/>
          <w:color w:val="000000"/>
          <w:sz w:val="22"/>
          <w:szCs w:val="22"/>
        </w:rPr>
        <w:lastRenderedPageBreak/>
        <w:t xml:space="preserve">Pracownicy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i Podwykonawców pracujący na terenie budowy zaopatrzeni będą </w:t>
      </w:r>
      <w:r>
        <w:rPr>
          <w:rFonts w:ascii="Trebuchet MS" w:hAnsi="Trebuchet MS"/>
          <w:color w:val="000000"/>
          <w:sz w:val="22"/>
          <w:szCs w:val="22"/>
        </w:rPr>
        <w:t xml:space="preserve">        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w identyfikatory odpowiednio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Wykonawcy,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podwykonawcy lub dalszych podwykonawców.</w:t>
      </w:r>
    </w:p>
    <w:p w:rsidR="007F3363" w:rsidRPr="0024092C" w:rsidRDefault="007F3363" w:rsidP="007042FE">
      <w:pPr>
        <w:numPr>
          <w:ilvl w:val="0"/>
          <w:numId w:val="2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24092C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24092C">
        <w:rPr>
          <w:rFonts w:ascii="Trebuchet MS" w:hAnsi="Trebuchet MS"/>
          <w:color w:val="000000"/>
          <w:sz w:val="22"/>
          <w:szCs w:val="22"/>
        </w:rPr>
        <w:t xml:space="preserve"> obowiązany jest do koordynacji robót realizowanych przez podwykonawców</w:t>
      </w:r>
      <w:r>
        <w:rPr>
          <w:rFonts w:ascii="Trebuchet MS" w:hAnsi="Trebuchet MS"/>
          <w:color w:val="000000"/>
          <w:sz w:val="22"/>
          <w:szCs w:val="22"/>
        </w:rPr>
        <w:t xml:space="preserve">             </w:t>
      </w:r>
      <w:r w:rsidRPr="0024092C">
        <w:rPr>
          <w:rFonts w:ascii="Trebuchet MS" w:hAnsi="Trebuchet MS"/>
          <w:color w:val="000000"/>
          <w:sz w:val="22"/>
          <w:szCs w:val="22"/>
        </w:rPr>
        <w:t xml:space="preserve"> i dalszych podwykonawców.</w:t>
      </w:r>
    </w:p>
    <w:p w:rsidR="007F3363" w:rsidRPr="00C2759D" w:rsidRDefault="007F3363" w:rsidP="007F3363">
      <w:pPr>
        <w:autoSpaceDE w:val="0"/>
        <w:jc w:val="both"/>
        <w:rPr>
          <w:rFonts w:ascii="Calibri" w:hAnsi="Calibri"/>
          <w:color w:val="000000"/>
          <w:sz w:val="22"/>
          <w:szCs w:val="22"/>
        </w:rPr>
      </w:pPr>
    </w:p>
    <w:p w:rsidR="007F3363" w:rsidRPr="00C96725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C96725">
        <w:rPr>
          <w:rFonts w:ascii="Trebuchet MS" w:hAnsi="Trebuchet MS"/>
          <w:b/>
          <w:color w:val="000000"/>
          <w:sz w:val="22"/>
          <w:szCs w:val="22"/>
        </w:rPr>
        <w:t>§ 19</w:t>
      </w:r>
    </w:p>
    <w:p w:rsidR="007F3363" w:rsidRPr="00C96725" w:rsidRDefault="007F3363" w:rsidP="007042FE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b/>
          <w:color w:val="000000"/>
        </w:rPr>
        <w:t>Wykonawca</w:t>
      </w:r>
      <w:r w:rsidRPr="00C96725">
        <w:rPr>
          <w:rFonts w:ascii="Trebuchet MS" w:hAnsi="Trebuchet MS"/>
          <w:color w:val="000000"/>
        </w:rPr>
        <w:t xml:space="preserve">, podwykonawca lub dalszy podwykonawca obowiązany jest przedłożyć </w:t>
      </w:r>
      <w:r w:rsidRPr="00C96725">
        <w:rPr>
          <w:rFonts w:ascii="Trebuchet MS" w:hAnsi="Trebuchet MS"/>
          <w:b/>
          <w:color w:val="000000"/>
        </w:rPr>
        <w:t>Zamawiającemu</w:t>
      </w:r>
      <w:r w:rsidRPr="00C96725">
        <w:rPr>
          <w:rFonts w:ascii="Trebuchet MS" w:hAnsi="Trebuchet MS"/>
          <w:color w:val="000000"/>
        </w:rPr>
        <w:t xml:space="preserve"> projekt każdej umowy o podwykonawstwo, której przedmiotem są roboty budowlane, przy czym podwykonawca lub dalszy podwykonawca jest obowiązany dołączyć zgodę </w:t>
      </w:r>
      <w:r w:rsidRPr="00C96725">
        <w:rPr>
          <w:rFonts w:ascii="Trebuchet MS" w:hAnsi="Trebuchet MS"/>
          <w:b/>
          <w:color w:val="000000"/>
        </w:rPr>
        <w:t>Wykonawcy</w:t>
      </w:r>
      <w:r w:rsidRPr="00C96725">
        <w:rPr>
          <w:rFonts w:ascii="Trebuchet MS" w:hAnsi="Trebuchet MS"/>
          <w:color w:val="000000"/>
        </w:rPr>
        <w:t xml:space="preserve"> na zawarcie umowy o podwykonawstwo o treści zgodnej z projektem umowy, </w:t>
      </w:r>
      <w:r w:rsidR="00C11A7E">
        <w:rPr>
          <w:rFonts w:ascii="Trebuchet MS" w:hAnsi="Trebuchet MS"/>
          <w:color w:val="000000"/>
        </w:rPr>
        <w:t xml:space="preserve">           </w:t>
      </w:r>
      <w:r>
        <w:rPr>
          <w:rFonts w:ascii="Trebuchet MS" w:hAnsi="Trebuchet MS"/>
          <w:color w:val="000000"/>
        </w:rPr>
        <w:t>a</w:t>
      </w:r>
      <w:r w:rsidRPr="00C96725">
        <w:rPr>
          <w:rFonts w:ascii="Trebuchet MS" w:hAnsi="Trebuchet MS"/>
          <w:color w:val="000000"/>
        </w:rPr>
        <w:t xml:space="preserve"> także projekt jej zmiany oraz poświadczonej za zgodność z oryginałem kopii zawartej umowy </w:t>
      </w:r>
      <w:r w:rsidR="00C11A7E">
        <w:rPr>
          <w:rFonts w:ascii="Trebuchet MS" w:hAnsi="Trebuchet MS"/>
          <w:color w:val="000000"/>
        </w:rPr>
        <w:t xml:space="preserve">    </w:t>
      </w:r>
      <w:r>
        <w:rPr>
          <w:rFonts w:ascii="Trebuchet MS" w:hAnsi="Trebuchet MS"/>
          <w:color w:val="000000"/>
        </w:rPr>
        <w:t>o</w:t>
      </w:r>
      <w:r w:rsidRPr="00C96725">
        <w:rPr>
          <w:rFonts w:ascii="Trebuchet MS" w:hAnsi="Trebuchet MS"/>
          <w:color w:val="000000"/>
        </w:rPr>
        <w:t xml:space="preserve"> podwykonawstwo, której przedmiotem są roboty budowlane i jej zmian.</w:t>
      </w:r>
    </w:p>
    <w:p w:rsidR="007F3363" w:rsidRPr="00C96725" w:rsidRDefault="007F3363" w:rsidP="007042FE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>Przedstawienie projektu każdej umowy, o której mowa w ust. 1, nastąpi równocześnie ze zgłoszeniem podwykonawstwa. Przedstawienie projektu zmian tej umowy nastąpi równocześnie ze zgłoszeniem zmian do tejże umowy.</w:t>
      </w:r>
    </w:p>
    <w:p w:rsidR="007F3363" w:rsidRPr="00FA6A46" w:rsidRDefault="007F3363" w:rsidP="007042FE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 xml:space="preserve">Zgłoszenie, o którym mowa </w:t>
      </w:r>
      <w:r w:rsidRPr="00FA6A46">
        <w:rPr>
          <w:rFonts w:ascii="Trebuchet MS" w:hAnsi="Trebuchet MS"/>
          <w:color w:val="000000"/>
        </w:rPr>
        <w:t>w ust. 2 winno zawierać w szczególności:</w:t>
      </w:r>
    </w:p>
    <w:p w:rsidR="007F3363" w:rsidRPr="00FA6A46" w:rsidRDefault="007F3363" w:rsidP="007042FE">
      <w:pPr>
        <w:pStyle w:val="Akapitzlist1"/>
        <w:numPr>
          <w:ilvl w:val="0"/>
          <w:numId w:val="23"/>
        </w:numPr>
        <w:spacing w:after="0" w:line="240" w:lineRule="auto"/>
        <w:ind w:left="709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>wskazanie podwykonawcy,</w:t>
      </w:r>
    </w:p>
    <w:p w:rsidR="007F3363" w:rsidRPr="00FA6A46" w:rsidRDefault="00F91F38" w:rsidP="007042FE">
      <w:pPr>
        <w:pStyle w:val="Akapitzlist1"/>
        <w:numPr>
          <w:ilvl w:val="0"/>
          <w:numId w:val="23"/>
        </w:numPr>
        <w:spacing w:after="0" w:line="240" w:lineRule="auto"/>
        <w:ind w:left="709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 xml:space="preserve">określać zakres </w:t>
      </w:r>
      <w:r w:rsidR="00A76EA3">
        <w:rPr>
          <w:rFonts w:ascii="Trebuchet MS" w:hAnsi="Trebuchet MS"/>
          <w:color w:val="000000"/>
        </w:rPr>
        <w:t xml:space="preserve">części </w:t>
      </w:r>
      <w:r w:rsidR="00A76EA3" w:rsidRPr="00FA6A46">
        <w:rPr>
          <w:rFonts w:ascii="Trebuchet MS" w:hAnsi="Trebuchet MS"/>
          <w:color w:val="000000"/>
        </w:rPr>
        <w:t>robót</w:t>
      </w:r>
      <w:r w:rsidR="00E64B34" w:rsidRPr="00FA6A46">
        <w:rPr>
          <w:rFonts w:ascii="Trebuchet MS" w:hAnsi="Trebuchet MS"/>
          <w:color w:val="000000"/>
        </w:rPr>
        <w:t xml:space="preserve"> dotyczącą</w:t>
      </w:r>
      <w:r w:rsidR="007F3363" w:rsidRPr="00FA6A46">
        <w:rPr>
          <w:rFonts w:ascii="Trebuchet MS" w:hAnsi="Trebuchet MS"/>
          <w:color w:val="000000"/>
        </w:rPr>
        <w:t xml:space="preserve"> wykonania </w:t>
      </w:r>
      <w:r w:rsidR="008F1A56" w:rsidRPr="00FA6A46">
        <w:rPr>
          <w:rFonts w:ascii="Trebuchet MS" w:hAnsi="Trebuchet MS"/>
          <w:color w:val="000000"/>
        </w:rPr>
        <w:t>przedmiotu umowy</w:t>
      </w:r>
      <w:r w:rsidR="007F3363" w:rsidRPr="00FA6A46">
        <w:rPr>
          <w:rFonts w:ascii="Trebuchet MS" w:hAnsi="Trebuchet MS"/>
          <w:color w:val="000000"/>
        </w:rPr>
        <w:t xml:space="preserve"> określonych </w:t>
      </w:r>
      <w:r w:rsidR="00213250">
        <w:rPr>
          <w:rFonts w:ascii="Trebuchet MS" w:hAnsi="Trebuchet MS"/>
          <w:color w:val="000000"/>
        </w:rPr>
        <w:t xml:space="preserve">                </w:t>
      </w:r>
      <w:r w:rsidR="007F3363" w:rsidRPr="00FA6A46">
        <w:rPr>
          <w:rFonts w:ascii="Trebuchet MS" w:hAnsi="Trebuchet MS"/>
          <w:color w:val="000000"/>
        </w:rPr>
        <w:t>w projekcie umowy,</w:t>
      </w:r>
    </w:p>
    <w:p w:rsidR="007F3363" w:rsidRPr="00C96725" w:rsidRDefault="007F3363" w:rsidP="007042FE">
      <w:pPr>
        <w:pStyle w:val="Akapitzlist1"/>
        <w:numPr>
          <w:ilvl w:val="0"/>
          <w:numId w:val="23"/>
        </w:numPr>
        <w:spacing w:after="0" w:line="240" w:lineRule="auto"/>
        <w:ind w:left="709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>szczegółowe wyliczenie wartości robót,</w:t>
      </w:r>
    </w:p>
    <w:p w:rsidR="007F3363" w:rsidRPr="00C96725" w:rsidRDefault="007F3363" w:rsidP="007042FE">
      <w:pPr>
        <w:pStyle w:val="Akapitzlist1"/>
        <w:numPr>
          <w:ilvl w:val="0"/>
          <w:numId w:val="23"/>
        </w:numPr>
        <w:spacing w:after="0" w:line="240" w:lineRule="auto"/>
        <w:ind w:left="709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>wykazanie spełniania przez podwykonawcę warunków udziału w realizacji zamówienia publicznego za</w:t>
      </w:r>
      <w:r w:rsidR="00995061">
        <w:rPr>
          <w:rFonts w:ascii="Trebuchet MS" w:hAnsi="Trebuchet MS"/>
          <w:color w:val="000000"/>
        </w:rPr>
        <w:t xml:space="preserve">wartych w </w:t>
      </w:r>
      <w:r w:rsidR="00E64B34">
        <w:rPr>
          <w:rFonts w:ascii="Trebuchet MS" w:hAnsi="Trebuchet MS"/>
          <w:color w:val="000000"/>
        </w:rPr>
        <w:t xml:space="preserve">specyfikacji </w:t>
      </w:r>
      <w:r w:rsidR="00E64B34" w:rsidRPr="00C96725">
        <w:rPr>
          <w:rFonts w:ascii="Trebuchet MS" w:hAnsi="Trebuchet MS"/>
          <w:color w:val="000000"/>
        </w:rPr>
        <w:t>warunków</w:t>
      </w:r>
      <w:r w:rsidRPr="00C96725">
        <w:rPr>
          <w:rFonts w:ascii="Trebuchet MS" w:hAnsi="Trebuchet MS"/>
          <w:color w:val="000000"/>
        </w:rPr>
        <w:t xml:space="preserve"> zamówienia i w </w:t>
      </w:r>
      <w:r w:rsidR="00E64B34" w:rsidRPr="00C96725">
        <w:rPr>
          <w:rFonts w:ascii="Trebuchet MS" w:hAnsi="Trebuchet MS"/>
          <w:color w:val="000000"/>
        </w:rPr>
        <w:t xml:space="preserve">umowie </w:t>
      </w:r>
      <w:r w:rsidR="00E64B34">
        <w:rPr>
          <w:rFonts w:ascii="Trebuchet MS" w:hAnsi="Trebuchet MS"/>
          <w:color w:val="000000"/>
        </w:rPr>
        <w:t>z</w:t>
      </w:r>
      <w:r w:rsidRPr="00A566DB">
        <w:rPr>
          <w:rFonts w:ascii="Trebuchet MS" w:hAnsi="Trebuchet MS"/>
          <w:b/>
          <w:color w:val="000000"/>
        </w:rPr>
        <w:t xml:space="preserve"> Wykonawcą</w:t>
      </w:r>
      <w:r w:rsidRPr="00C96725">
        <w:rPr>
          <w:rFonts w:ascii="Trebuchet MS" w:hAnsi="Trebuchet MS"/>
          <w:color w:val="000000"/>
        </w:rPr>
        <w:t xml:space="preserve">. </w:t>
      </w:r>
    </w:p>
    <w:p w:rsidR="007F3363" w:rsidRPr="00FA6A46" w:rsidRDefault="007F3363" w:rsidP="007042FE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 xml:space="preserve">Przedstawienie kopii zawartej umowy, o której mowa w </w:t>
      </w:r>
      <w:r w:rsidRPr="00FA6A46">
        <w:rPr>
          <w:rFonts w:ascii="Trebuchet MS" w:hAnsi="Trebuchet MS"/>
          <w:color w:val="000000"/>
        </w:rPr>
        <w:t>ust. 1 i jej zmian nastąpi w terminie do 7 dni od daty jej zawarcia.</w:t>
      </w:r>
    </w:p>
    <w:p w:rsidR="007F3363" w:rsidRPr="00FA6A46" w:rsidRDefault="007F3363" w:rsidP="007042FE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b/>
          <w:color w:val="000000"/>
        </w:rPr>
        <w:t>Zamawiający</w:t>
      </w:r>
      <w:r w:rsidRPr="00FA6A46">
        <w:rPr>
          <w:rFonts w:ascii="Trebuchet MS" w:hAnsi="Trebuchet MS"/>
          <w:color w:val="000000"/>
        </w:rPr>
        <w:t xml:space="preserve"> zgłasza pisemne zastrzeżenia do projektu umowy, o której mowa w ust. 1 lub projektu jej zmian bez zbędnej zwłoki nie później jednak niż w terminie 14 dni od dnia przedstawienia </w:t>
      </w:r>
      <w:r w:rsidRPr="00FA6A46">
        <w:rPr>
          <w:rFonts w:ascii="Trebuchet MS" w:hAnsi="Trebuchet MS"/>
          <w:b/>
          <w:color w:val="000000"/>
        </w:rPr>
        <w:t>Zamawiającemu.</w:t>
      </w:r>
    </w:p>
    <w:p w:rsidR="007F3363" w:rsidRPr="00FA6A46" w:rsidRDefault="007F3363" w:rsidP="007042FE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b/>
          <w:color w:val="000000"/>
        </w:rPr>
        <w:t>Zamawiający</w:t>
      </w:r>
      <w:r w:rsidRPr="00FA6A46">
        <w:rPr>
          <w:rFonts w:ascii="Trebuchet MS" w:hAnsi="Trebuchet MS"/>
          <w:color w:val="000000"/>
        </w:rPr>
        <w:t xml:space="preserve"> zgłasza pisemny sprzeciw do umowy, o której mowy w ust. 1 lub jej zmian bez zbędnej zwłoki nie później jednak niż terminie 14 dni od dnia przedstawienia </w:t>
      </w:r>
      <w:r w:rsidRPr="00FA6A46">
        <w:rPr>
          <w:rFonts w:ascii="Trebuchet MS" w:hAnsi="Trebuchet MS"/>
          <w:b/>
          <w:color w:val="000000"/>
        </w:rPr>
        <w:t>Zamawiającemu</w:t>
      </w:r>
      <w:r w:rsidRPr="00FA6A46">
        <w:rPr>
          <w:rFonts w:ascii="Trebuchet MS" w:hAnsi="Trebuchet MS"/>
          <w:color w:val="000000"/>
        </w:rPr>
        <w:t xml:space="preserve">. </w:t>
      </w:r>
    </w:p>
    <w:p w:rsidR="007F3363" w:rsidRPr="00C96725" w:rsidRDefault="007F3363" w:rsidP="007042FE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 xml:space="preserve">Przed wyrażeniem zgody lub upływem terminu przewidzianego do jej wyrażenia przez </w:t>
      </w:r>
      <w:r w:rsidRPr="00FA6A46">
        <w:rPr>
          <w:rFonts w:ascii="Trebuchet MS" w:hAnsi="Trebuchet MS"/>
          <w:b/>
          <w:color w:val="000000"/>
        </w:rPr>
        <w:t xml:space="preserve">Zamawiającego </w:t>
      </w:r>
      <w:r w:rsidRPr="00FA6A46">
        <w:rPr>
          <w:rFonts w:ascii="Trebuchet MS" w:hAnsi="Trebuchet MS"/>
          <w:color w:val="000000"/>
        </w:rPr>
        <w:t>zgodnie z ust. 5 i 6 podwykonawca nie może r</w:t>
      </w:r>
      <w:r w:rsidRPr="00C96725">
        <w:rPr>
          <w:rFonts w:ascii="Trebuchet MS" w:hAnsi="Trebuchet MS"/>
          <w:color w:val="000000"/>
        </w:rPr>
        <w:t>ozpocząć jakichkolwiek robót na terenie budowy.</w:t>
      </w:r>
    </w:p>
    <w:p w:rsidR="007F3363" w:rsidRPr="00C96725" w:rsidRDefault="007F3363" w:rsidP="007042FE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>Termin zapłaty wynagrodzenia podwykonawcy lub dalszemu pod</w:t>
      </w:r>
      <w:r>
        <w:rPr>
          <w:rFonts w:ascii="Trebuchet MS" w:hAnsi="Trebuchet MS"/>
          <w:color w:val="000000"/>
        </w:rPr>
        <w:t xml:space="preserve">wykonawcy przewidziany            w umowie </w:t>
      </w:r>
      <w:r w:rsidRPr="00C96725">
        <w:rPr>
          <w:rFonts w:ascii="Trebuchet MS" w:hAnsi="Trebuchet MS"/>
          <w:color w:val="000000"/>
        </w:rPr>
        <w:t xml:space="preserve">o podwykonawstwo nie może być dłuższy niż 30 dni od dnia doręczenia </w:t>
      </w:r>
      <w:r w:rsidRPr="00C96725">
        <w:rPr>
          <w:rFonts w:ascii="Trebuchet MS" w:hAnsi="Trebuchet MS"/>
          <w:b/>
          <w:color w:val="000000"/>
        </w:rPr>
        <w:t>Wykonawcy</w:t>
      </w:r>
      <w:r w:rsidRPr="00C96725">
        <w:rPr>
          <w:rFonts w:ascii="Trebuchet MS" w:hAnsi="Trebuchet MS"/>
          <w:color w:val="000000"/>
        </w:rPr>
        <w:t>, podwykonawcy lub dalszemu podwykonawcy faktury lub rachunku, potwierdzających wykonanie zleconej podwykonawcy lub dalszemu podwykonawcy dostawy, usługi lub roboty budowlanej.</w:t>
      </w:r>
    </w:p>
    <w:p w:rsidR="007F3363" w:rsidRDefault="007F3363" w:rsidP="00C11A7E">
      <w:pPr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2649D3" w:rsidRDefault="007F3363" w:rsidP="007F3363">
      <w:pPr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649D3">
        <w:rPr>
          <w:rFonts w:ascii="Trebuchet MS" w:hAnsi="Trebuchet MS"/>
          <w:b/>
          <w:color w:val="000000"/>
          <w:sz w:val="22"/>
          <w:szCs w:val="22"/>
        </w:rPr>
        <w:t>§ 20</w:t>
      </w:r>
    </w:p>
    <w:p w:rsidR="007F3363" w:rsidRPr="002649D3" w:rsidRDefault="007F3363" w:rsidP="007042FE">
      <w:pPr>
        <w:pStyle w:val="Akapitzlist1"/>
        <w:numPr>
          <w:ilvl w:val="0"/>
          <w:numId w:val="24"/>
        </w:numPr>
        <w:spacing w:after="0" w:line="240" w:lineRule="auto"/>
        <w:jc w:val="both"/>
        <w:rPr>
          <w:color w:val="000000"/>
        </w:rPr>
      </w:pPr>
      <w:r w:rsidRPr="002649D3">
        <w:rPr>
          <w:rFonts w:ascii="Trebuchet MS" w:hAnsi="Trebuchet MS"/>
          <w:color w:val="000000"/>
        </w:rPr>
        <w:t xml:space="preserve">Podwykonawca lub dalszy podwykonawca zamówienia na roboty budowlane zamierzający zawrzeć umowę o podwykonawstwo, której przedmiotem są roboty budowlane, jest obowiązany do przedłożenia </w:t>
      </w:r>
      <w:r w:rsidRPr="002649D3">
        <w:rPr>
          <w:rFonts w:ascii="Trebuchet MS" w:hAnsi="Trebuchet MS"/>
          <w:b/>
          <w:color w:val="000000"/>
        </w:rPr>
        <w:t>Zamawiającemu</w:t>
      </w:r>
      <w:r w:rsidRPr="002649D3">
        <w:rPr>
          <w:rFonts w:ascii="Trebuchet MS" w:hAnsi="Trebuchet MS"/>
          <w:color w:val="000000"/>
        </w:rPr>
        <w:t xml:space="preserve"> projektu tej umowy wraz z dołączoną zgodą </w:t>
      </w:r>
      <w:r w:rsidRPr="002649D3">
        <w:rPr>
          <w:rFonts w:ascii="Trebuchet MS" w:hAnsi="Trebuchet MS"/>
          <w:b/>
          <w:color w:val="000000"/>
        </w:rPr>
        <w:t>Wykonawcy</w:t>
      </w:r>
      <w:r w:rsidRPr="002649D3">
        <w:rPr>
          <w:rFonts w:ascii="Trebuchet MS" w:hAnsi="Trebuchet MS"/>
          <w:color w:val="000000"/>
        </w:rPr>
        <w:t xml:space="preserve"> na zawarcie umowy o podwykonawstwo o treści zgodnej z projektem umowy</w:t>
      </w:r>
      <w:r w:rsidRPr="002649D3">
        <w:rPr>
          <w:color w:val="000000"/>
        </w:rPr>
        <w:t xml:space="preserve">. </w:t>
      </w:r>
    </w:p>
    <w:p w:rsidR="007F3363" w:rsidRPr="00A566DB" w:rsidRDefault="007F3363" w:rsidP="007042FE">
      <w:pPr>
        <w:pStyle w:val="Akapitzlist1"/>
        <w:numPr>
          <w:ilvl w:val="0"/>
          <w:numId w:val="24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A566DB">
        <w:rPr>
          <w:rFonts w:ascii="Trebuchet MS" w:hAnsi="Trebuchet MS"/>
          <w:color w:val="000000"/>
        </w:rPr>
        <w:t xml:space="preserve">Podwykonawca lub dalszy podwykonawca zamówienie na roboty budowlane przedkłada </w:t>
      </w:r>
      <w:r w:rsidRPr="00A566DB">
        <w:rPr>
          <w:rFonts w:ascii="Trebuchet MS" w:hAnsi="Trebuchet MS"/>
          <w:b/>
          <w:color w:val="000000"/>
        </w:rPr>
        <w:t>Zamawiającemu</w:t>
      </w:r>
      <w:r w:rsidRPr="00A566DB">
        <w:rPr>
          <w:rFonts w:ascii="Trebuchet MS" w:hAnsi="Trebuchet MS"/>
          <w:color w:val="000000"/>
        </w:rPr>
        <w:t xml:space="preserve"> poświadczoną za zgodność z oryginałem kopię zawartej umowy </w:t>
      </w:r>
      <w:r>
        <w:rPr>
          <w:rFonts w:ascii="Trebuchet MS" w:hAnsi="Trebuchet MS"/>
          <w:color w:val="000000"/>
        </w:rPr>
        <w:t xml:space="preserve">                        </w:t>
      </w:r>
      <w:r w:rsidRPr="00A566DB">
        <w:rPr>
          <w:rFonts w:ascii="Trebuchet MS" w:hAnsi="Trebuchet MS"/>
          <w:color w:val="000000"/>
        </w:rPr>
        <w:t xml:space="preserve">o podwykonawstwo w terminie 7 dni od dnia jej zawarcia. </w:t>
      </w:r>
    </w:p>
    <w:p w:rsidR="007F3363" w:rsidRPr="00FA6A46" w:rsidRDefault="007F3363" w:rsidP="007042FE">
      <w:pPr>
        <w:pStyle w:val="Akapitzlist1"/>
        <w:numPr>
          <w:ilvl w:val="0"/>
          <w:numId w:val="24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A566DB">
        <w:rPr>
          <w:rFonts w:ascii="Trebuchet MS" w:hAnsi="Trebuchet MS"/>
          <w:color w:val="000000"/>
        </w:rPr>
        <w:t xml:space="preserve">Do zawierania umów o podwykonawstwo z dalszymi podwykonawcami stosuje się postanowienia </w:t>
      </w:r>
      <w:r w:rsidRPr="00FA6A46">
        <w:rPr>
          <w:rFonts w:ascii="Trebuchet MS" w:hAnsi="Trebuchet MS"/>
          <w:color w:val="000000"/>
        </w:rPr>
        <w:t>zawarte w § 19 ust. 2 –7 niniejszej Umowy.</w:t>
      </w:r>
    </w:p>
    <w:p w:rsidR="007F3363" w:rsidRPr="00C2759D" w:rsidRDefault="007F3363" w:rsidP="007042FE">
      <w:pPr>
        <w:pStyle w:val="Akapitzlist1"/>
        <w:numPr>
          <w:ilvl w:val="0"/>
          <w:numId w:val="24"/>
        </w:numPr>
        <w:spacing w:after="0" w:line="240" w:lineRule="auto"/>
        <w:jc w:val="both"/>
        <w:rPr>
          <w:color w:val="000000"/>
        </w:rPr>
      </w:pPr>
      <w:r w:rsidRPr="007F69F7">
        <w:rPr>
          <w:rFonts w:ascii="Trebuchet MS" w:hAnsi="Trebuchet MS"/>
          <w:color w:val="000000"/>
        </w:rPr>
        <w:t xml:space="preserve">Postanowienia ust. 1 i 2 niniejszego paragrafu stosuje się do zmian umów o </w:t>
      </w:r>
      <w:r w:rsidR="00820B79" w:rsidRPr="007F69F7">
        <w:rPr>
          <w:rFonts w:ascii="Trebuchet MS" w:hAnsi="Trebuchet MS"/>
          <w:color w:val="000000"/>
        </w:rPr>
        <w:t>podwykonawstwo</w:t>
      </w:r>
      <w:r w:rsidR="00820B79">
        <w:rPr>
          <w:rFonts w:ascii="Trebuchet MS" w:hAnsi="Trebuchet MS"/>
          <w:color w:val="000000"/>
        </w:rPr>
        <w:t xml:space="preserve"> </w:t>
      </w:r>
      <w:r w:rsidR="00B05AEE">
        <w:rPr>
          <w:rFonts w:ascii="Trebuchet MS" w:hAnsi="Trebuchet MS"/>
          <w:color w:val="000000"/>
        </w:rPr>
        <w:t xml:space="preserve">       </w:t>
      </w:r>
      <w:r w:rsidR="00820B79">
        <w:rPr>
          <w:rFonts w:ascii="Trebuchet MS" w:hAnsi="Trebuchet MS"/>
          <w:color w:val="000000"/>
        </w:rPr>
        <w:t>z</w:t>
      </w:r>
      <w:r w:rsidRPr="007F69F7">
        <w:rPr>
          <w:rFonts w:ascii="Trebuchet MS" w:hAnsi="Trebuchet MS"/>
          <w:color w:val="000000"/>
        </w:rPr>
        <w:t xml:space="preserve"> dalszymi podwykonawcami</w:t>
      </w:r>
      <w:r w:rsidRPr="00C2759D">
        <w:rPr>
          <w:color w:val="000000"/>
        </w:rPr>
        <w:t>.</w:t>
      </w:r>
    </w:p>
    <w:p w:rsidR="00486E66" w:rsidRDefault="00486E66" w:rsidP="009B53D7">
      <w:pPr>
        <w:pStyle w:val="Akapitzlist1"/>
        <w:spacing w:after="0" w:line="240" w:lineRule="auto"/>
        <w:ind w:left="0"/>
        <w:rPr>
          <w:rFonts w:ascii="Trebuchet MS" w:hAnsi="Trebuchet MS"/>
          <w:b/>
          <w:color w:val="000000"/>
        </w:rPr>
      </w:pPr>
    </w:p>
    <w:p w:rsidR="007F3363" w:rsidRPr="007F69F7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  <w:r w:rsidRPr="007F69F7">
        <w:rPr>
          <w:rFonts w:ascii="Trebuchet MS" w:hAnsi="Trebuchet MS"/>
          <w:b/>
          <w:color w:val="000000"/>
        </w:rPr>
        <w:t>§ 21</w:t>
      </w:r>
    </w:p>
    <w:p w:rsidR="007F3363" w:rsidRPr="00FA6A46" w:rsidRDefault="007F3363" w:rsidP="007042FE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7F69F7">
        <w:rPr>
          <w:rFonts w:ascii="Trebuchet MS" w:hAnsi="Trebuchet MS"/>
          <w:b/>
          <w:color w:val="000000"/>
        </w:rPr>
        <w:t xml:space="preserve">Wykonawca </w:t>
      </w:r>
      <w:r w:rsidRPr="007F69F7">
        <w:rPr>
          <w:rFonts w:ascii="Trebuchet MS" w:hAnsi="Trebuchet MS"/>
          <w:color w:val="000000"/>
        </w:rPr>
        <w:t xml:space="preserve">obowiązany jest przedłożyć </w:t>
      </w:r>
      <w:r w:rsidRPr="007F69F7">
        <w:rPr>
          <w:rFonts w:ascii="Trebuchet MS" w:hAnsi="Trebuchet MS"/>
          <w:b/>
          <w:color w:val="000000"/>
        </w:rPr>
        <w:t xml:space="preserve">Zamawiającemu </w:t>
      </w:r>
      <w:r w:rsidRPr="007F69F7">
        <w:rPr>
          <w:rFonts w:ascii="Trebuchet MS" w:hAnsi="Trebuchet MS"/>
          <w:color w:val="000000"/>
        </w:rPr>
        <w:t xml:space="preserve">w terminie 7 dni od daty zawarcia, poświadczone za zgodność z oryginałem, kopie zwartych umów o podwykonawstwo, których </w:t>
      </w:r>
      <w:r w:rsidRPr="00FA6A46">
        <w:rPr>
          <w:rFonts w:ascii="Trebuchet MS" w:hAnsi="Trebuchet MS"/>
          <w:color w:val="000000"/>
        </w:rPr>
        <w:t>przedmiotem są dostawy lub usługi oraz ich zmian.</w:t>
      </w:r>
    </w:p>
    <w:p w:rsidR="007F3363" w:rsidRPr="00FA6A46" w:rsidRDefault="007F3363" w:rsidP="007042FE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lastRenderedPageBreak/>
        <w:t>Obowiązek, o którym mowa w ust. 1 nie dotyczy:</w:t>
      </w:r>
    </w:p>
    <w:p w:rsidR="007F3363" w:rsidRPr="00FA6A46" w:rsidRDefault="007F3363" w:rsidP="007F3363">
      <w:pPr>
        <w:pStyle w:val="Akapitzlist1"/>
        <w:numPr>
          <w:ilvl w:val="0"/>
          <w:numId w:val="1"/>
        </w:numPr>
        <w:spacing w:after="0" w:line="240" w:lineRule="auto"/>
        <w:ind w:left="709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>umów o wartości mniejszej niż 0,5 % wartości umowy w sprawie zamówienia publicznego,</w:t>
      </w:r>
    </w:p>
    <w:p w:rsidR="007F3363" w:rsidRPr="00FA6A46" w:rsidRDefault="007F3363" w:rsidP="007F3363">
      <w:pPr>
        <w:pStyle w:val="Akapitzlist1"/>
        <w:numPr>
          <w:ilvl w:val="0"/>
          <w:numId w:val="1"/>
        </w:numPr>
        <w:spacing w:after="0" w:line="240" w:lineRule="auto"/>
        <w:ind w:left="709"/>
        <w:jc w:val="both"/>
        <w:rPr>
          <w:color w:val="000000"/>
        </w:rPr>
      </w:pPr>
      <w:r w:rsidRPr="00FA6A46">
        <w:rPr>
          <w:rFonts w:ascii="Trebuchet MS" w:hAnsi="Trebuchet MS"/>
          <w:color w:val="000000"/>
        </w:rPr>
        <w:t xml:space="preserve">umów, których przedmiot został wskazany przez </w:t>
      </w:r>
      <w:r w:rsidRPr="00FA6A46">
        <w:rPr>
          <w:rFonts w:ascii="Trebuchet MS" w:hAnsi="Trebuchet MS"/>
          <w:b/>
          <w:color w:val="000000"/>
        </w:rPr>
        <w:t xml:space="preserve">Zamawiającego </w:t>
      </w:r>
      <w:r w:rsidRPr="00FA6A46">
        <w:rPr>
          <w:rFonts w:ascii="Trebuchet MS" w:hAnsi="Trebuchet MS"/>
          <w:color w:val="000000"/>
        </w:rPr>
        <w:t>w specyfika</w:t>
      </w:r>
      <w:r w:rsidR="005A2442" w:rsidRPr="00FA6A46">
        <w:rPr>
          <w:rFonts w:ascii="Trebuchet MS" w:hAnsi="Trebuchet MS"/>
          <w:color w:val="000000"/>
        </w:rPr>
        <w:t xml:space="preserve">cji </w:t>
      </w:r>
      <w:r w:rsidRPr="00FA6A46">
        <w:rPr>
          <w:rFonts w:ascii="Trebuchet MS" w:hAnsi="Trebuchet MS"/>
          <w:color w:val="000000"/>
        </w:rPr>
        <w:t xml:space="preserve"> warunków zamówienia, jako niepodlegający temu obowiązkowi - jeżeli wartość tych umów nie przekracza kwoty 50 000 zł.</w:t>
      </w:r>
    </w:p>
    <w:p w:rsidR="007F3363" w:rsidRPr="00C2759D" w:rsidRDefault="007F3363" w:rsidP="007F3363">
      <w:pPr>
        <w:pStyle w:val="Akapitzlist1"/>
        <w:spacing w:after="0" w:line="240" w:lineRule="auto"/>
        <w:ind w:left="0"/>
        <w:jc w:val="both"/>
        <w:rPr>
          <w:color w:val="000000"/>
        </w:rPr>
      </w:pPr>
    </w:p>
    <w:p w:rsidR="007F3363" w:rsidRPr="007E3E25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  <w:r w:rsidRPr="007E3E25">
        <w:rPr>
          <w:rFonts w:ascii="Trebuchet MS" w:hAnsi="Trebuchet MS"/>
          <w:b/>
          <w:color w:val="000000"/>
        </w:rPr>
        <w:t>§ 22</w:t>
      </w:r>
    </w:p>
    <w:p w:rsidR="007F3363" w:rsidRPr="00067AF3" w:rsidRDefault="007F3363" w:rsidP="007042FE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rebuchet MS" w:hAnsi="Trebuchet MS"/>
          <w:b/>
          <w:color w:val="000000"/>
        </w:rPr>
      </w:pPr>
      <w:r w:rsidRPr="00067AF3">
        <w:rPr>
          <w:rFonts w:ascii="Trebuchet MS" w:hAnsi="Trebuchet MS"/>
          <w:b/>
          <w:color w:val="000000"/>
        </w:rPr>
        <w:t xml:space="preserve">Zamawiający </w:t>
      </w:r>
      <w:r w:rsidRPr="00067AF3">
        <w:rPr>
          <w:rFonts w:ascii="Trebuchet MS" w:hAnsi="Trebuchet MS"/>
          <w:color w:val="000000"/>
        </w:rPr>
        <w:t xml:space="preserve">warunkuje zapłatę należnego wynagrodzenia </w:t>
      </w:r>
      <w:r w:rsidRPr="00067AF3">
        <w:rPr>
          <w:rFonts w:ascii="Trebuchet MS" w:hAnsi="Trebuchet MS"/>
          <w:b/>
          <w:color w:val="000000"/>
        </w:rPr>
        <w:t xml:space="preserve">Wykonawcy </w:t>
      </w:r>
      <w:r w:rsidRPr="00067AF3">
        <w:rPr>
          <w:rFonts w:ascii="Trebuchet MS" w:hAnsi="Trebuchet MS"/>
          <w:color w:val="000000"/>
        </w:rPr>
        <w:t xml:space="preserve">przedstawieniem przez niego dowodów potwierdzających zapłatę wymagalnego wynagrodzenia podwykonawcom </w:t>
      </w:r>
      <w:r>
        <w:rPr>
          <w:rFonts w:ascii="Trebuchet MS" w:hAnsi="Trebuchet MS"/>
          <w:color w:val="000000"/>
        </w:rPr>
        <w:t xml:space="preserve">             </w:t>
      </w:r>
      <w:r w:rsidRPr="00067AF3">
        <w:rPr>
          <w:rFonts w:ascii="Trebuchet MS" w:hAnsi="Trebuchet MS"/>
          <w:color w:val="000000"/>
        </w:rPr>
        <w:t>i dalszym podwy</w:t>
      </w:r>
      <w:r w:rsidR="00EF4687">
        <w:rPr>
          <w:rFonts w:ascii="Trebuchet MS" w:hAnsi="Trebuchet MS"/>
          <w:color w:val="000000"/>
        </w:rPr>
        <w:t>konawcom</w:t>
      </w:r>
      <w:r w:rsidRPr="00067AF3">
        <w:rPr>
          <w:rFonts w:ascii="Trebuchet MS" w:hAnsi="Trebuchet MS"/>
          <w:color w:val="000000"/>
        </w:rPr>
        <w:t xml:space="preserve">, biorących </w:t>
      </w:r>
      <w:r w:rsidR="00E64B34" w:rsidRPr="00067AF3">
        <w:rPr>
          <w:rFonts w:ascii="Trebuchet MS" w:hAnsi="Trebuchet MS"/>
          <w:color w:val="000000"/>
        </w:rPr>
        <w:t xml:space="preserve">udział </w:t>
      </w:r>
      <w:r w:rsidR="00E64B34">
        <w:rPr>
          <w:rFonts w:ascii="Trebuchet MS" w:hAnsi="Trebuchet MS"/>
          <w:color w:val="000000"/>
        </w:rPr>
        <w:t>w</w:t>
      </w:r>
      <w:r w:rsidRPr="00067AF3">
        <w:rPr>
          <w:rFonts w:ascii="Trebuchet MS" w:hAnsi="Trebuchet MS"/>
          <w:color w:val="000000"/>
        </w:rPr>
        <w:t xml:space="preserve"> realizacji odebranych robót budowlanych.</w:t>
      </w:r>
    </w:p>
    <w:p w:rsidR="007F3363" w:rsidRPr="00067AF3" w:rsidRDefault="007F3363" w:rsidP="007042FE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rebuchet MS" w:hAnsi="Trebuchet MS"/>
          <w:b/>
          <w:color w:val="000000"/>
        </w:rPr>
      </w:pPr>
      <w:r w:rsidRPr="00067AF3">
        <w:rPr>
          <w:rFonts w:ascii="Trebuchet MS" w:hAnsi="Trebuchet MS"/>
          <w:color w:val="000000"/>
        </w:rPr>
        <w:t xml:space="preserve">W przypadku nie przedstawienia przez </w:t>
      </w:r>
      <w:r w:rsidRPr="00067AF3">
        <w:rPr>
          <w:rFonts w:ascii="Trebuchet MS" w:hAnsi="Trebuchet MS"/>
          <w:b/>
          <w:color w:val="000000"/>
        </w:rPr>
        <w:t>Wykonawcę</w:t>
      </w:r>
      <w:r w:rsidRPr="00067AF3">
        <w:rPr>
          <w:rFonts w:ascii="Trebuchet MS" w:hAnsi="Trebuchet MS"/>
          <w:color w:val="000000"/>
        </w:rPr>
        <w:t xml:space="preserve"> wszystkich dowodów zapłaty, o których mowa w ustępie poprzedzającym, </w:t>
      </w:r>
      <w:r w:rsidRPr="00067AF3">
        <w:rPr>
          <w:rFonts w:ascii="Trebuchet MS" w:hAnsi="Trebuchet MS"/>
          <w:b/>
          <w:color w:val="000000"/>
        </w:rPr>
        <w:t xml:space="preserve">Zamawiający </w:t>
      </w:r>
      <w:r w:rsidRPr="00067AF3">
        <w:rPr>
          <w:rFonts w:ascii="Trebuchet MS" w:hAnsi="Trebuchet MS"/>
          <w:color w:val="000000"/>
        </w:rPr>
        <w:t>wstrzymuje wypłatę należnego wynagrodzenia za odebrane roboty budowlane w części równej sumie kwot wynikających z nieprzedstawionych dowodów zapłaty.</w:t>
      </w:r>
    </w:p>
    <w:p w:rsidR="007F3363" w:rsidRPr="00067AF3" w:rsidRDefault="007F3363" w:rsidP="007042FE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rebuchet MS" w:hAnsi="Trebuchet MS"/>
          <w:b/>
          <w:color w:val="000000"/>
        </w:rPr>
      </w:pPr>
      <w:r w:rsidRPr="00067AF3">
        <w:rPr>
          <w:rFonts w:ascii="Trebuchet MS" w:hAnsi="Trebuchet MS"/>
          <w:color w:val="000000"/>
        </w:rPr>
        <w:t xml:space="preserve">Przez dowód zapłaty należy rozumieć dokumenty potwierdzające otrzymanie przez podwykonawcę i/lub dalszych podwykonawców należnego wynagrodzenia, w szczególności faktury, pisemne oświadczenie przedstawiciela </w:t>
      </w:r>
      <w:r w:rsidRPr="00067AF3">
        <w:rPr>
          <w:rFonts w:ascii="Trebuchet MS" w:hAnsi="Trebuchet MS"/>
          <w:b/>
          <w:color w:val="000000"/>
        </w:rPr>
        <w:t>Wykonawcy</w:t>
      </w:r>
      <w:r w:rsidRPr="00067AF3">
        <w:rPr>
          <w:rFonts w:ascii="Trebuchet MS" w:hAnsi="Trebuchet MS"/>
          <w:color w:val="000000"/>
        </w:rPr>
        <w:t xml:space="preserve"> (dalszego podwykonawcy) uprawnionego do reprezentowania podwykonawcy (dalszego podwykonawcy) wraz z dowodem zapłaty przez </w:t>
      </w:r>
      <w:r w:rsidRPr="00067AF3">
        <w:rPr>
          <w:rFonts w:ascii="Trebuchet MS" w:hAnsi="Trebuchet MS"/>
          <w:b/>
          <w:color w:val="000000"/>
        </w:rPr>
        <w:t>Wykonawcę</w:t>
      </w:r>
      <w:r w:rsidRPr="00067AF3">
        <w:rPr>
          <w:rFonts w:ascii="Trebuchet MS" w:hAnsi="Trebuchet MS"/>
          <w:color w:val="000000"/>
        </w:rPr>
        <w:t xml:space="preserve"> (podwykonawcę) wymagalnego wynagrodzenia podwykonawcy (dalszemu podwykonawcy), potwierdzające rozliczenie się </w:t>
      </w:r>
      <w:r w:rsidRPr="004E6CEC">
        <w:rPr>
          <w:rFonts w:ascii="Trebuchet MS" w:hAnsi="Trebuchet MS"/>
          <w:b/>
          <w:color w:val="000000"/>
        </w:rPr>
        <w:t>Wykonawcy</w:t>
      </w:r>
      <w:r w:rsidRPr="00067AF3">
        <w:rPr>
          <w:rFonts w:ascii="Trebuchet MS" w:hAnsi="Trebuchet MS"/>
          <w:color w:val="000000"/>
        </w:rPr>
        <w:t xml:space="preserve"> z podwykonawcą (dalszym podwykonawcą) w zakresie wszelkich zobowiązań wynikających z udziału podwykonawców (dalszych podwykonawców) w realizacji robót objętych fakturą.</w:t>
      </w:r>
    </w:p>
    <w:p w:rsidR="007F3363" w:rsidRPr="00FA6A46" w:rsidRDefault="007F3363" w:rsidP="007042FE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rebuchet MS" w:hAnsi="Trebuchet MS"/>
          <w:b/>
          <w:color w:val="000000"/>
        </w:rPr>
      </w:pPr>
      <w:r w:rsidRPr="0056768F">
        <w:rPr>
          <w:rFonts w:ascii="Trebuchet MS" w:hAnsi="Trebuchet MS"/>
          <w:color w:val="000000"/>
        </w:rPr>
        <w:t>Terminy</w:t>
      </w:r>
      <w:r w:rsidRPr="009746AC">
        <w:rPr>
          <w:rFonts w:ascii="Trebuchet MS" w:hAnsi="Trebuchet MS"/>
          <w:color w:val="000000"/>
        </w:rPr>
        <w:t xml:space="preserve"> zapłaty wynagrodzenia podwykonawcy i/lub dalszego podwykonawcy, muszą być zgod</w:t>
      </w:r>
      <w:r w:rsidR="00EF4687">
        <w:rPr>
          <w:rFonts w:ascii="Trebuchet MS" w:hAnsi="Trebuchet MS"/>
          <w:color w:val="000000"/>
        </w:rPr>
        <w:t xml:space="preserve">ne z terminem określonym </w:t>
      </w:r>
      <w:r w:rsidR="00BD1CD4">
        <w:rPr>
          <w:rFonts w:ascii="Trebuchet MS" w:hAnsi="Trebuchet MS"/>
          <w:color w:val="000000"/>
        </w:rPr>
        <w:t>w Ustawie</w:t>
      </w:r>
      <w:r w:rsidRPr="009746AC">
        <w:rPr>
          <w:rFonts w:ascii="Trebuchet MS" w:hAnsi="Trebuchet MS"/>
          <w:color w:val="000000"/>
        </w:rPr>
        <w:t>, a jednocześnie umożliwić terminową wypłatę wy</w:t>
      </w:r>
      <w:r>
        <w:rPr>
          <w:rFonts w:ascii="Trebuchet MS" w:hAnsi="Trebuchet MS"/>
          <w:color w:val="000000"/>
        </w:rPr>
        <w:t xml:space="preserve">nagrodzenia należnego </w:t>
      </w:r>
      <w:r w:rsidRPr="007E3E25">
        <w:rPr>
          <w:rFonts w:ascii="Trebuchet MS" w:hAnsi="Trebuchet MS"/>
          <w:b/>
          <w:color w:val="000000"/>
        </w:rPr>
        <w:t>Wykonawcy</w:t>
      </w:r>
      <w:r w:rsidRPr="009746AC">
        <w:rPr>
          <w:rFonts w:ascii="Trebuchet MS" w:hAnsi="Trebuchet MS"/>
          <w:color w:val="000000"/>
        </w:rPr>
        <w:t xml:space="preserve">, przy zachowaniu postanowień określonych </w:t>
      </w:r>
      <w:r w:rsidRPr="00FA6A46">
        <w:rPr>
          <w:rFonts w:ascii="Trebuchet MS" w:hAnsi="Trebuchet MS"/>
          <w:color w:val="000000"/>
        </w:rPr>
        <w:t xml:space="preserve">w ust. 1-3 niniejszego paragrafu </w:t>
      </w:r>
      <w:r w:rsidRPr="001350C4">
        <w:rPr>
          <w:rFonts w:ascii="Trebuchet MS" w:hAnsi="Trebuchet MS"/>
          <w:color w:val="000000"/>
        </w:rPr>
        <w:t>oraz § 12 niniejszej</w:t>
      </w:r>
      <w:r w:rsidRPr="00FA6A46">
        <w:rPr>
          <w:rFonts w:ascii="Trebuchet MS" w:hAnsi="Trebuchet MS"/>
          <w:color w:val="000000"/>
        </w:rPr>
        <w:t xml:space="preserve"> Umowy.</w:t>
      </w:r>
    </w:p>
    <w:p w:rsidR="009F1F75" w:rsidRDefault="009F1F75" w:rsidP="004A2BE9">
      <w:pPr>
        <w:pStyle w:val="Akapitzlist1"/>
        <w:spacing w:after="0" w:line="240" w:lineRule="auto"/>
        <w:ind w:left="0"/>
        <w:rPr>
          <w:rFonts w:ascii="Trebuchet MS" w:hAnsi="Trebuchet MS"/>
          <w:b/>
          <w:color w:val="000000"/>
        </w:rPr>
      </w:pPr>
    </w:p>
    <w:p w:rsidR="007F3363" w:rsidRPr="00A6720A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  <w:r w:rsidRPr="00FA6A46">
        <w:rPr>
          <w:rFonts w:ascii="Trebuchet MS" w:hAnsi="Trebuchet MS"/>
          <w:b/>
          <w:color w:val="000000"/>
        </w:rPr>
        <w:t>WSPÓLNE WYKONANIE</w:t>
      </w:r>
    </w:p>
    <w:p w:rsidR="007F3363" w:rsidRPr="007E3E25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color w:val="000000"/>
        </w:rPr>
      </w:pPr>
      <w:r w:rsidRPr="007E3E25">
        <w:rPr>
          <w:rFonts w:ascii="Trebuchet MS" w:hAnsi="Trebuchet MS"/>
          <w:b/>
          <w:color w:val="000000"/>
        </w:rPr>
        <w:t>§ 23</w:t>
      </w:r>
    </w:p>
    <w:p w:rsidR="007F3363" w:rsidRPr="002B12BA" w:rsidRDefault="007F3363" w:rsidP="007042FE">
      <w:pPr>
        <w:numPr>
          <w:ilvl w:val="0"/>
          <w:numId w:val="27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7E3E2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7E3E25">
        <w:rPr>
          <w:rFonts w:ascii="Trebuchet MS" w:hAnsi="Trebuchet MS"/>
          <w:color w:val="000000"/>
          <w:sz w:val="22"/>
          <w:szCs w:val="22"/>
        </w:rPr>
        <w:t xml:space="preserve"> przystępujący do niniejszej Umowy na podstawie umowy zawiązanej w celu jej realizacji ponoszą solidarną odpowiedzialność wobec </w:t>
      </w:r>
      <w:r w:rsidRPr="007E3E25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7E3E25">
        <w:rPr>
          <w:rFonts w:ascii="Trebuchet MS" w:hAnsi="Trebuchet MS"/>
          <w:color w:val="000000"/>
          <w:sz w:val="22"/>
          <w:szCs w:val="22"/>
        </w:rPr>
        <w:t xml:space="preserve">, niezależnie od treści </w:t>
      </w:r>
      <w:r w:rsidRPr="002B12BA">
        <w:rPr>
          <w:rFonts w:ascii="Trebuchet MS" w:hAnsi="Trebuchet MS"/>
          <w:color w:val="000000"/>
          <w:sz w:val="22"/>
          <w:szCs w:val="22"/>
        </w:rPr>
        <w:t>umów, które zawarli między sobą.</w:t>
      </w:r>
    </w:p>
    <w:p w:rsidR="007F3363" w:rsidRPr="002B12BA" w:rsidRDefault="007F3363" w:rsidP="007042FE">
      <w:pPr>
        <w:numPr>
          <w:ilvl w:val="0"/>
          <w:numId w:val="27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2B12BA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 kieruje wszystkie pisma i oświadczenia, jakie wynikają z realizacji Umowy do jednego z </w:t>
      </w:r>
      <w:r w:rsidRPr="002B12BA">
        <w:rPr>
          <w:rFonts w:ascii="Trebuchet MS" w:hAnsi="Trebuchet MS"/>
          <w:b/>
          <w:color w:val="000000"/>
          <w:sz w:val="22"/>
          <w:szCs w:val="22"/>
        </w:rPr>
        <w:t>Wykonawców,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 ze skutkiem prawnym wobec drugiego.</w:t>
      </w:r>
    </w:p>
    <w:p w:rsidR="007F3363" w:rsidRPr="002B12BA" w:rsidRDefault="007F3363" w:rsidP="007042FE">
      <w:pPr>
        <w:numPr>
          <w:ilvl w:val="0"/>
          <w:numId w:val="27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2B12BA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, na piśmie ustanawiają pełnomocnika do reprezentowania </w:t>
      </w:r>
      <w:r w:rsidRPr="002B12BA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wobec </w:t>
      </w:r>
      <w:r w:rsidRPr="002B12BA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7F3363" w:rsidRPr="002B12BA" w:rsidRDefault="007F3363" w:rsidP="007042FE">
      <w:pPr>
        <w:numPr>
          <w:ilvl w:val="0"/>
          <w:numId w:val="27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2B12BA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2B12BA">
        <w:rPr>
          <w:rFonts w:ascii="Trebuchet MS" w:hAnsi="Trebuchet MS"/>
          <w:color w:val="000000"/>
          <w:sz w:val="22"/>
          <w:szCs w:val="22"/>
        </w:rPr>
        <w:t>są upoważnieni do ustalenia między sobą zakresu wykonanych przez nich robót, chyba, że co innego wynika z odrębnych ustaleń.</w:t>
      </w:r>
    </w:p>
    <w:p w:rsidR="007F3363" w:rsidRPr="002B12BA" w:rsidRDefault="007F3363" w:rsidP="007042FE">
      <w:pPr>
        <w:numPr>
          <w:ilvl w:val="0"/>
          <w:numId w:val="27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2B12BA">
        <w:rPr>
          <w:rFonts w:ascii="Trebuchet MS" w:hAnsi="Trebuchet MS"/>
          <w:color w:val="000000"/>
          <w:sz w:val="22"/>
          <w:szCs w:val="22"/>
        </w:rPr>
        <w:t xml:space="preserve">O ustaleniach dokonanych w myśl ust. 3 i 4 </w:t>
      </w:r>
      <w:r w:rsidRPr="002B12BA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są zobowiązani powiadomić na piśmie </w:t>
      </w:r>
      <w:r w:rsidRPr="002B12BA">
        <w:rPr>
          <w:rFonts w:ascii="Trebuchet MS" w:hAnsi="Trebuchet MS"/>
          <w:b/>
          <w:color w:val="000000"/>
          <w:sz w:val="22"/>
          <w:szCs w:val="22"/>
        </w:rPr>
        <w:t>Zamawiającego,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 w szczególności w zakresie sposobu rozliczenia wynagrodzenia umownego.</w:t>
      </w:r>
    </w:p>
    <w:p w:rsidR="007F3363" w:rsidRPr="002B12BA" w:rsidRDefault="007F3363" w:rsidP="007042FE">
      <w:pPr>
        <w:numPr>
          <w:ilvl w:val="0"/>
          <w:numId w:val="27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2B12BA">
        <w:rPr>
          <w:rFonts w:ascii="Trebuchet MS" w:hAnsi="Trebuchet MS"/>
          <w:color w:val="000000"/>
          <w:sz w:val="22"/>
          <w:szCs w:val="22"/>
        </w:rPr>
        <w:t xml:space="preserve">Umowa o wspólne wykonanie zamówienia stanowi </w:t>
      </w:r>
      <w:r w:rsidRPr="002B12BA">
        <w:rPr>
          <w:rFonts w:ascii="Trebuchet MS" w:hAnsi="Trebuchet MS"/>
          <w:b/>
          <w:color w:val="000000"/>
          <w:sz w:val="22"/>
          <w:szCs w:val="22"/>
        </w:rPr>
        <w:t>Załącznik nr 7 do Umowy</w:t>
      </w:r>
      <w:r w:rsidRPr="002B12BA">
        <w:rPr>
          <w:rFonts w:ascii="Trebuchet MS" w:hAnsi="Trebuchet MS"/>
          <w:color w:val="000000"/>
          <w:sz w:val="22"/>
          <w:szCs w:val="22"/>
        </w:rPr>
        <w:t>, (jeśli</w:t>
      </w:r>
      <w:r w:rsidRPr="002B12BA">
        <w:rPr>
          <w:rFonts w:ascii="Trebuchet MS" w:hAnsi="Trebuchet MS"/>
          <w:i/>
          <w:color w:val="000000"/>
          <w:sz w:val="22"/>
          <w:szCs w:val="22"/>
        </w:rPr>
        <w:t xml:space="preserve"> występuje</w:t>
      </w:r>
      <w:r w:rsidRPr="002B12BA">
        <w:rPr>
          <w:rFonts w:ascii="Trebuchet MS" w:hAnsi="Trebuchet MS"/>
          <w:color w:val="000000"/>
          <w:sz w:val="22"/>
          <w:szCs w:val="22"/>
        </w:rPr>
        <w:t>).</w:t>
      </w:r>
    </w:p>
    <w:p w:rsidR="001350C4" w:rsidRPr="002B12BA" w:rsidRDefault="001350C4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7A770F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2B12BA">
        <w:rPr>
          <w:rFonts w:ascii="Trebuchet MS" w:hAnsi="Trebuchet MS"/>
          <w:b/>
          <w:color w:val="000000"/>
          <w:sz w:val="22"/>
          <w:szCs w:val="22"/>
        </w:rPr>
        <w:t>KARY UMOWNE</w:t>
      </w:r>
    </w:p>
    <w:p w:rsidR="007F3363" w:rsidRPr="007D6F82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7D6F82">
        <w:rPr>
          <w:rFonts w:ascii="Trebuchet MS" w:hAnsi="Trebuchet MS"/>
          <w:b/>
          <w:color w:val="000000"/>
          <w:sz w:val="22"/>
          <w:szCs w:val="22"/>
        </w:rPr>
        <w:t>§ 24</w:t>
      </w:r>
    </w:p>
    <w:p w:rsidR="007F3363" w:rsidRPr="00C2759D" w:rsidRDefault="007F3363" w:rsidP="007042FE">
      <w:pPr>
        <w:numPr>
          <w:ilvl w:val="0"/>
          <w:numId w:val="28"/>
        </w:numPr>
        <w:autoSpaceDE w:val="0"/>
        <w:jc w:val="both"/>
        <w:rPr>
          <w:rFonts w:ascii="Calibri" w:hAnsi="Calibri"/>
          <w:color w:val="000000"/>
          <w:sz w:val="22"/>
          <w:szCs w:val="22"/>
        </w:rPr>
      </w:pPr>
      <w:r w:rsidRPr="00BA3502">
        <w:rPr>
          <w:rFonts w:ascii="Trebuchet MS" w:hAnsi="Trebuchet MS"/>
          <w:color w:val="000000"/>
          <w:sz w:val="22"/>
          <w:szCs w:val="22"/>
        </w:rPr>
        <w:t>Strony postanawiają, że obowiązującą je formę odszkodowania umownego stanowią kary umowne</w:t>
      </w:r>
      <w:r w:rsidRPr="00C2759D">
        <w:rPr>
          <w:rFonts w:ascii="Calibri" w:hAnsi="Calibri"/>
          <w:color w:val="000000"/>
          <w:sz w:val="22"/>
          <w:szCs w:val="22"/>
        </w:rPr>
        <w:t>.</w:t>
      </w:r>
    </w:p>
    <w:p w:rsidR="007F3363" w:rsidRPr="00154DD0" w:rsidRDefault="007F3363" w:rsidP="007042FE">
      <w:pPr>
        <w:numPr>
          <w:ilvl w:val="0"/>
          <w:numId w:val="28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54DD0">
        <w:rPr>
          <w:rFonts w:ascii="Trebuchet MS" w:hAnsi="Trebuchet MS"/>
          <w:color w:val="000000"/>
          <w:sz w:val="22"/>
          <w:szCs w:val="22"/>
        </w:rPr>
        <w:t>Oprócz kar umownych zastrzeżonych w poszczególnych postanowieniach Umowy kary te będą naliczane w następujących wypadkach i wysokościach:</w:t>
      </w:r>
    </w:p>
    <w:p w:rsidR="007F3363" w:rsidRPr="00FA6A46" w:rsidRDefault="007F3363" w:rsidP="007042FE">
      <w:pPr>
        <w:numPr>
          <w:ilvl w:val="0"/>
          <w:numId w:val="29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695E23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95E23">
        <w:rPr>
          <w:rFonts w:ascii="Trebuchet MS" w:hAnsi="Trebuchet MS"/>
          <w:color w:val="000000"/>
          <w:sz w:val="22"/>
          <w:szCs w:val="22"/>
        </w:rPr>
        <w:t xml:space="preserve"> zapłaci </w:t>
      </w:r>
      <w:r w:rsidRPr="00695E23">
        <w:rPr>
          <w:rFonts w:ascii="Trebuchet MS" w:hAnsi="Trebuchet MS"/>
          <w:b/>
          <w:color w:val="000000"/>
          <w:sz w:val="22"/>
          <w:szCs w:val="22"/>
        </w:rPr>
        <w:t>Zamawiającem</w:t>
      </w:r>
      <w:r w:rsidRPr="00695E23">
        <w:rPr>
          <w:rFonts w:ascii="Trebuchet MS" w:hAnsi="Trebuchet MS"/>
          <w:color w:val="000000"/>
          <w:sz w:val="22"/>
          <w:szCs w:val="22"/>
        </w:rPr>
        <w:t>u ka</w:t>
      </w:r>
      <w:r w:rsidR="00254B33">
        <w:rPr>
          <w:rFonts w:ascii="Trebuchet MS" w:hAnsi="Trebuchet MS"/>
          <w:color w:val="000000"/>
          <w:sz w:val="22"/>
          <w:szCs w:val="22"/>
        </w:rPr>
        <w:t xml:space="preserve">ry umowne w </w:t>
      </w:r>
      <w:r w:rsidR="00254B33" w:rsidRPr="00FA6A46">
        <w:rPr>
          <w:rFonts w:ascii="Trebuchet MS" w:hAnsi="Trebuchet MS"/>
          <w:color w:val="000000"/>
          <w:sz w:val="22"/>
          <w:szCs w:val="22"/>
        </w:rPr>
        <w:t xml:space="preserve">wysokości 0,3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% wynagrodzenia brutto ustalonego w § 10 ust. 2 </w:t>
      </w:r>
      <w:r w:rsidR="00254B33" w:rsidRPr="00FA6A46">
        <w:rPr>
          <w:rFonts w:ascii="Trebuchet MS" w:hAnsi="Trebuchet MS"/>
          <w:color w:val="000000"/>
          <w:sz w:val="22"/>
          <w:szCs w:val="22"/>
        </w:rPr>
        <w:t>Umowy, za każdy dzień zwłoki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: </w:t>
      </w:r>
    </w:p>
    <w:p w:rsidR="007F3363" w:rsidRPr="00FA6A46" w:rsidRDefault="007F3363" w:rsidP="007042FE">
      <w:pPr>
        <w:numPr>
          <w:ilvl w:val="0"/>
          <w:numId w:val="30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W wykonaniu przedmiotu Umowy 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>w terminie określonym w § 3 ust. 2 Umowy</w:t>
      </w:r>
      <w:r w:rsidRPr="00FA6A46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FA6A46" w:rsidRDefault="007F3363" w:rsidP="007042FE">
      <w:pPr>
        <w:numPr>
          <w:ilvl w:val="0"/>
          <w:numId w:val="30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W oddaniu przedmiotu Umowy,</w:t>
      </w:r>
    </w:p>
    <w:p w:rsidR="007F3363" w:rsidRPr="00FA6A46" w:rsidRDefault="007F3363" w:rsidP="007042FE">
      <w:pPr>
        <w:numPr>
          <w:ilvl w:val="0"/>
          <w:numId w:val="29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zapłaci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kary umowne w wysokości 0,2 % wynagrodzenia brutto ustalonego w § 10 ust. 2 Umowy, za każdy dzień zwłoki: </w:t>
      </w:r>
    </w:p>
    <w:p w:rsidR="007F3363" w:rsidRPr="00FA6A46" w:rsidRDefault="007F3363" w:rsidP="007042FE">
      <w:pPr>
        <w:numPr>
          <w:ilvl w:val="0"/>
          <w:numId w:val="30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lastRenderedPageBreak/>
        <w:t>W usunięciu wad stwierdzonych przy odbiorze,</w:t>
      </w:r>
    </w:p>
    <w:p w:rsidR="007F3363" w:rsidRPr="00FA6A46" w:rsidRDefault="007F3363" w:rsidP="007042FE">
      <w:pPr>
        <w:numPr>
          <w:ilvl w:val="0"/>
          <w:numId w:val="30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W usunięciu wad stwierdzonych w okresie rękojmi i gwarancji,</w:t>
      </w:r>
    </w:p>
    <w:p w:rsidR="007F3363" w:rsidRPr="00FA6A46" w:rsidRDefault="007F3363" w:rsidP="007042FE">
      <w:pPr>
        <w:numPr>
          <w:ilvl w:val="0"/>
          <w:numId w:val="30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z tytułu przerwy w realizacji robót, spowodowanej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z przyczyn od niego zależnych.</w:t>
      </w:r>
    </w:p>
    <w:p w:rsidR="007F3363" w:rsidRPr="00FA6A46" w:rsidRDefault="007F3363" w:rsidP="007042FE">
      <w:pPr>
        <w:numPr>
          <w:ilvl w:val="0"/>
          <w:numId w:val="29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zapłaci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="00E64B34" w:rsidRPr="00FA6A46">
        <w:rPr>
          <w:rFonts w:ascii="Trebuchet MS" w:hAnsi="Trebuchet MS"/>
          <w:color w:val="000000"/>
          <w:sz w:val="22"/>
          <w:szCs w:val="22"/>
        </w:rPr>
        <w:t xml:space="preserve"> karę umowną w wysokości 0,1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% wynagrodzenia brutto, ustalonego w § 10 ust. 2 Umowy za każdy dzień zwłoki:</w:t>
      </w:r>
    </w:p>
    <w:p w:rsidR="007F3363" w:rsidRPr="00FA6A46" w:rsidRDefault="007F3363" w:rsidP="007042FE">
      <w:pPr>
        <w:numPr>
          <w:ilvl w:val="0"/>
          <w:numId w:val="31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w przeprowadzeniu odbioru końcowego przedmiotu Umowy.</w:t>
      </w:r>
    </w:p>
    <w:p w:rsidR="007F3363" w:rsidRPr="00FA6A46" w:rsidRDefault="007F3363" w:rsidP="007042FE">
      <w:pPr>
        <w:numPr>
          <w:ilvl w:val="0"/>
          <w:numId w:val="2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naliczy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karę w wysokości 10 % wynagrodzenia umownego brutto za odstąpienie od Umowy z przyczyn zależnych od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FA6A46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FA6A46" w:rsidRDefault="007F3363" w:rsidP="007042FE">
      <w:pPr>
        <w:numPr>
          <w:ilvl w:val="0"/>
          <w:numId w:val="2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naliczy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Zamawiającemu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karę w wysokości 10 % wynagrodzenia umownego brutto za odstąpienie od Umowy z przyczyn zależnych od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. Kary te nie dotyczą przypadków określonych </w:t>
      </w:r>
      <w:r w:rsidR="00BD1CD4" w:rsidRPr="00FA6A46">
        <w:rPr>
          <w:rFonts w:ascii="Trebuchet MS" w:hAnsi="Trebuchet MS"/>
          <w:color w:val="000000"/>
          <w:sz w:val="22"/>
          <w:szCs w:val="22"/>
        </w:rPr>
        <w:t>w § 25 ust</w:t>
      </w:r>
      <w:r w:rsidRPr="00FA6A46">
        <w:rPr>
          <w:rFonts w:ascii="Trebuchet MS" w:hAnsi="Trebuchet MS"/>
          <w:color w:val="000000"/>
          <w:sz w:val="22"/>
          <w:szCs w:val="22"/>
        </w:rPr>
        <w:t>. 1 lit. a Umowy.</w:t>
      </w:r>
    </w:p>
    <w:p w:rsidR="007F3363" w:rsidRPr="00FA6A46" w:rsidRDefault="007F3363" w:rsidP="007042FE">
      <w:pPr>
        <w:numPr>
          <w:ilvl w:val="0"/>
          <w:numId w:val="2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Strony zastrzegają sobie prawo do odszkodowania uzupełniającego, przewyższającego wysokość kar umownych do wysokości rzeczywiście poniesionej szkody na zasadach ogólnych określonych przepisami Kodeksu cywilnego. </w:t>
      </w:r>
    </w:p>
    <w:p w:rsidR="007F3363" w:rsidRPr="00FA6A46" w:rsidRDefault="007F3363" w:rsidP="007042FE">
      <w:pPr>
        <w:numPr>
          <w:ilvl w:val="0"/>
          <w:numId w:val="2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Za szkody wyrządzone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Zamawiającemu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lub osobie trzeciej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z innych tytułów,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FA6A46">
        <w:rPr>
          <w:rFonts w:ascii="Trebuchet MS" w:hAnsi="Trebuchet MS"/>
          <w:color w:val="000000"/>
          <w:sz w:val="22"/>
          <w:szCs w:val="22"/>
        </w:rPr>
        <w:t>odpowiada według zasad określonych w Kodeksie cywilnym.</w:t>
      </w:r>
    </w:p>
    <w:p w:rsidR="007F3363" w:rsidRPr="00FA6A46" w:rsidRDefault="007F3363" w:rsidP="007042FE">
      <w:pPr>
        <w:numPr>
          <w:ilvl w:val="0"/>
          <w:numId w:val="2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W razie opóźnienia w zapłacie wierzytelności pieniężnych Strony zobowiązują się do zapłaty ustawowych odsetek. </w:t>
      </w:r>
    </w:p>
    <w:p w:rsidR="007F3363" w:rsidRPr="00FA6A46" w:rsidRDefault="007F3363" w:rsidP="007042FE">
      <w:pPr>
        <w:numPr>
          <w:ilvl w:val="0"/>
          <w:numId w:val="2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zapłaci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kary umowne z tytułu:</w:t>
      </w:r>
    </w:p>
    <w:p w:rsidR="007F3363" w:rsidRPr="00FA6A46" w:rsidRDefault="007F3363" w:rsidP="007042FE">
      <w:pPr>
        <w:numPr>
          <w:ilvl w:val="0"/>
          <w:numId w:val="3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braku zapłaty lub nieterminowej zapłaty wynagrodzenia należnego podwykonawcom lub dalszym podwykonawcom - w wysokości 0,02 % kwoty brutto określonej w § 10 ust. 2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 xml:space="preserve">Umowy 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>za każdy dzień zwłoki w stosunku do terminu zapłaty wynagrodzenia należnego podwykonawcom lub dalszym podwykonawcom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 xml:space="preserve">; </w:t>
      </w:r>
    </w:p>
    <w:p w:rsidR="007F3363" w:rsidRPr="00FA6A46" w:rsidRDefault="007F3363" w:rsidP="007042FE">
      <w:pPr>
        <w:numPr>
          <w:ilvl w:val="0"/>
          <w:numId w:val="3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nieprzedłożenia do zaakceptowania projektu umowy o podwykonawstwo, której przedmiotem są roboty budowlane, lub projektu jej zm</w:t>
      </w:r>
      <w:r w:rsidR="0012691F" w:rsidRPr="00FA6A46">
        <w:rPr>
          <w:rFonts w:ascii="Trebuchet MS" w:hAnsi="Trebuchet MS"/>
          <w:color w:val="000000"/>
          <w:sz w:val="22"/>
          <w:szCs w:val="22"/>
          <w:lang w:eastAsia="pl-PL"/>
        </w:rPr>
        <w:t>iany - w wysokości 0,3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 xml:space="preserve"> % kwoty brutto określonej     w  § 10 ust 2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Umowy za każdy stwierdzony przypadek;</w:t>
      </w:r>
    </w:p>
    <w:p w:rsidR="007F3363" w:rsidRPr="00FA6A46" w:rsidRDefault="007F3363" w:rsidP="007042FE">
      <w:pPr>
        <w:numPr>
          <w:ilvl w:val="0"/>
          <w:numId w:val="3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nieprzedłożenia poświadczonej za zgodność z oryginałem kopii umowy o podwykonawstwo lub jej zmiany - w wysokości 0,02 % kwoty brutto określonej w § 10 ust 2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Umowy za każdy za każdy dzień zwłoki;</w:t>
      </w:r>
    </w:p>
    <w:p w:rsidR="007F3363" w:rsidRPr="00FA6A46" w:rsidRDefault="007F3363" w:rsidP="007042FE">
      <w:pPr>
        <w:numPr>
          <w:ilvl w:val="0"/>
          <w:numId w:val="3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braku zmiany umowy o podwykonawstwo 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w zakresie terminu zapłaty – 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w wysokości 0,02 % kwoty brutto określonej w § 10 ust. 2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460B02" w:rsidRPr="00FA6A46">
        <w:rPr>
          <w:rFonts w:ascii="Trebuchet MS" w:hAnsi="Trebuchet MS"/>
          <w:color w:val="000000"/>
          <w:sz w:val="22"/>
          <w:szCs w:val="22"/>
          <w:lang w:eastAsia="pl-PL"/>
        </w:rPr>
        <w:t>Umowy za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 xml:space="preserve"> każdy dzień zwłoki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w stosunku do wyznaczonego przez </w:t>
      </w:r>
      <w:r w:rsidRPr="00FA6A46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Zamawiającego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terminu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na jej przedłożenie;</w:t>
      </w:r>
    </w:p>
    <w:p w:rsidR="007F3363" w:rsidRPr="0095752B" w:rsidRDefault="007F3363" w:rsidP="007042FE">
      <w:pPr>
        <w:numPr>
          <w:ilvl w:val="0"/>
          <w:numId w:val="3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t>zwłoki w wykonaniu częściowego zakresu w stosunku do harmonogramu rzeczowo-finansowego w wysokości 0,1 % wynagrodzenia brutto ustalonego w § 10 ust. 2 Umowy, za każdy rozpoczęty dzień zwłoki;</w:t>
      </w:r>
    </w:p>
    <w:p w:rsidR="007F3363" w:rsidRPr="0095752B" w:rsidRDefault="007F3363" w:rsidP="007042FE">
      <w:pPr>
        <w:numPr>
          <w:ilvl w:val="0"/>
          <w:numId w:val="3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  <w:lang w:eastAsia="pl-PL"/>
        </w:rPr>
        <w:t xml:space="preserve">niedopełnianie obowiązku zatrudniania pracowników wykonujących roboty na podstawie umowy o pracę w rozumieniu przepisów Kodeksu pracy, (o którym mowa w </w:t>
      </w:r>
      <w:r w:rsidRPr="0095752B">
        <w:rPr>
          <w:rFonts w:ascii="Trebuchet MS" w:hAnsi="Trebuchet MS" w:cs="TimesNewRomanPSMT"/>
          <w:color w:val="000000"/>
          <w:sz w:val="22"/>
          <w:szCs w:val="22"/>
        </w:rPr>
        <w:t>§ 7 ust. 16 Umowy)</w:t>
      </w:r>
      <w:r w:rsidRPr="0095752B">
        <w:rPr>
          <w:rFonts w:ascii="Trebuchet MS" w:hAnsi="Trebuchet MS"/>
          <w:color w:val="000000"/>
          <w:sz w:val="22"/>
          <w:szCs w:val="22"/>
          <w:lang w:eastAsia="pl-PL"/>
        </w:rPr>
        <w:t xml:space="preserve">, a także nie przedłożenie w terminie dokumentów wymaganych zgodnie z </w:t>
      </w:r>
      <w:r w:rsidR="00A6401D" w:rsidRPr="0095752B">
        <w:rPr>
          <w:rFonts w:ascii="Trebuchet MS" w:hAnsi="Trebuchet MS" w:cs="TimesNewRomanPSMT"/>
          <w:color w:val="000000"/>
          <w:sz w:val="22"/>
          <w:szCs w:val="22"/>
        </w:rPr>
        <w:t xml:space="preserve">§ 7 </w:t>
      </w:r>
      <w:r w:rsidR="00B7136F" w:rsidRPr="0095752B">
        <w:rPr>
          <w:rFonts w:ascii="Trebuchet MS" w:hAnsi="Trebuchet MS" w:cs="TimesNewRomanPSMT"/>
          <w:color w:val="000000"/>
          <w:sz w:val="22"/>
          <w:szCs w:val="22"/>
        </w:rPr>
        <w:t>ust. 17, 20, 21 Umowy</w:t>
      </w:r>
      <w:r w:rsidRPr="0095752B">
        <w:rPr>
          <w:rFonts w:ascii="Trebuchet MS" w:hAnsi="Trebuchet MS" w:cs="TimesNewRomanPSMT"/>
          <w:color w:val="000000"/>
          <w:sz w:val="22"/>
          <w:szCs w:val="22"/>
        </w:rPr>
        <w:t xml:space="preserve"> </w:t>
      </w:r>
      <w:r w:rsidRPr="0095752B">
        <w:rPr>
          <w:rFonts w:ascii="Trebuchet MS" w:hAnsi="Trebuchet MS"/>
          <w:color w:val="000000"/>
          <w:sz w:val="22"/>
          <w:szCs w:val="22"/>
          <w:lang w:eastAsia="pl-PL"/>
        </w:rPr>
        <w:t xml:space="preserve">będzie skutkowało naliczaniem kar umownych 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- </w:t>
      </w:r>
      <w:r w:rsidRPr="0095752B">
        <w:rPr>
          <w:rFonts w:ascii="Trebuchet MS" w:hAnsi="Trebuchet MS"/>
          <w:color w:val="000000"/>
          <w:sz w:val="22"/>
          <w:szCs w:val="22"/>
          <w:lang w:eastAsia="pl-PL"/>
        </w:rPr>
        <w:t>w wysokości 0,02 % kwoty brutto określonej w § 10 ust 2</w:t>
      </w:r>
      <w:r w:rsidRPr="0095752B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95752B">
        <w:rPr>
          <w:rFonts w:ascii="Trebuchet MS" w:hAnsi="Trebuchet MS"/>
          <w:color w:val="000000"/>
          <w:sz w:val="22"/>
          <w:szCs w:val="22"/>
          <w:lang w:eastAsia="pl-PL"/>
        </w:rPr>
        <w:t>Umowy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za każdy stwierdzony przypadek;</w:t>
      </w:r>
    </w:p>
    <w:p w:rsidR="007F3363" w:rsidRPr="0095752B" w:rsidRDefault="007F3363" w:rsidP="007042FE">
      <w:pPr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>dokonania zmiany os</w:t>
      </w:r>
      <w:r w:rsidR="0012095E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oby </w:t>
      </w:r>
      <w:r w:rsidR="00BD1CD4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kierownika, </w:t>
      </w:r>
      <w:r w:rsidR="009F795D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>o którym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mowa w </w:t>
      </w:r>
      <w:r w:rsidR="000D03ED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§ </w:t>
      </w:r>
      <w:r w:rsidR="000D03ED" w:rsidRPr="009F2968">
        <w:rPr>
          <w:rFonts w:ascii="Trebuchet MS" w:hAnsi="Trebuchet MS" w:cs="Calibri"/>
          <w:color w:val="000000"/>
          <w:sz w:val="22"/>
          <w:szCs w:val="22"/>
          <w:lang w:eastAsia="pl-PL"/>
        </w:rPr>
        <w:t>5 ust. 5 pkt</w:t>
      </w:r>
      <w:r w:rsidRPr="009F2968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1)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Umowy, bez wiedzy</w:t>
      </w:r>
      <w:r w:rsidR="0080764B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 </w:t>
      </w:r>
      <w:r w:rsidR="00B7136F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i akceptacji </w:t>
      </w:r>
      <w:r w:rsidRPr="0095752B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Zamawiającego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, </w:t>
      </w:r>
      <w:r w:rsidRPr="0095752B">
        <w:rPr>
          <w:rFonts w:ascii="Trebuchet MS" w:hAnsi="Trebuchet MS"/>
          <w:color w:val="000000"/>
          <w:sz w:val="22"/>
          <w:szCs w:val="22"/>
        </w:rPr>
        <w:t>w wysokości</w:t>
      </w:r>
      <w:r w:rsidR="0033589B" w:rsidRPr="0095752B">
        <w:rPr>
          <w:rFonts w:ascii="Trebuchet MS" w:hAnsi="Trebuchet MS"/>
          <w:color w:val="000000"/>
          <w:sz w:val="22"/>
          <w:szCs w:val="22"/>
        </w:rPr>
        <w:t xml:space="preserve">  0,02 </w:t>
      </w:r>
      <w:r w:rsidR="008A0C08" w:rsidRPr="0095752B">
        <w:rPr>
          <w:rFonts w:ascii="Trebuchet MS" w:hAnsi="Trebuchet MS"/>
          <w:color w:val="000000"/>
          <w:sz w:val="22"/>
          <w:szCs w:val="22"/>
        </w:rPr>
        <w:t>% wynagrodzenia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brutto </w:t>
      </w:r>
      <w:r w:rsidR="00807FDC" w:rsidRPr="0095752B">
        <w:rPr>
          <w:rFonts w:ascii="Trebuchet MS" w:hAnsi="Trebuchet MS"/>
          <w:color w:val="000000"/>
          <w:sz w:val="22"/>
          <w:szCs w:val="22"/>
        </w:rPr>
        <w:t>ustalonego w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§ 10 </w:t>
      </w:r>
      <w:r w:rsidR="00807FDC" w:rsidRPr="0095752B">
        <w:rPr>
          <w:rFonts w:ascii="Trebuchet MS" w:hAnsi="Trebuchet MS"/>
          <w:color w:val="000000"/>
          <w:sz w:val="22"/>
          <w:szCs w:val="22"/>
        </w:rPr>
        <w:t xml:space="preserve">  </w:t>
      </w:r>
      <w:r w:rsidRPr="0095752B">
        <w:rPr>
          <w:rFonts w:ascii="Trebuchet MS" w:hAnsi="Trebuchet MS"/>
          <w:color w:val="000000"/>
          <w:sz w:val="22"/>
          <w:szCs w:val="22"/>
        </w:rPr>
        <w:t>ust. 2 Umowy, za każdą dokonaną zmianę;</w:t>
      </w:r>
    </w:p>
    <w:p w:rsidR="007F3363" w:rsidRPr="0095752B" w:rsidRDefault="007F3363" w:rsidP="007042FE">
      <w:pPr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dokonania zmiany osoby kierownika/kierowników robót, </w:t>
      </w:r>
      <w:r w:rsidR="000D03ED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>o których mowa w § 5 ust. 5 pkt</w:t>
      </w:r>
      <w:r w:rsidR="00BD1CD4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2)</w:t>
      </w:r>
      <w:r w:rsidR="004A2BE9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lub/i pkt 3)</w:t>
      </w:r>
      <w:r w:rsidR="00D12734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Umowy, bez wiedzy i akceptacji </w:t>
      </w:r>
      <w:r w:rsidRPr="0095752B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Zamawiającego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, </w:t>
      </w:r>
      <w:r w:rsidRPr="0095752B">
        <w:rPr>
          <w:rFonts w:ascii="Trebuchet MS" w:hAnsi="Trebuchet MS"/>
          <w:color w:val="000000"/>
          <w:sz w:val="22"/>
          <w:szCs w:val="22"/>
        </w:rPr>
        <w:t>w wysokości 0,02 % wynagrodzenia brutto ustalonego w § 10 ust. 2 Umowy, za każdą dokonaną zmianę;</w:t>
      </w:r>
    </w:p>
    <w:p w:rsidR="007F3363" w:rsidRPr="0095752B" w:rsidRDefault="007F3363" w:rsidP="007042FE">
      <w:pPr>
        <w:numPr>
          <w:ilvl w:val="0"/>
          <w:numId w:val="3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>karę umowną w wysokości 0,05 % wynagrodzenia brutto określonego w § 10 ust. 2 Umowy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za każdy dzień opóźnienia bądź stwierdzony przypadek </w:t>
      </w:r>
      <w:r w:rsidRPr="0095752B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Wykonawcy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w wykonaniu obowiązku, wynikającego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>z niniejszej Umowy, a niewskazanego powyżej.</w:t>
      </w:r>
    </w:p>
    <w:p w:rsidR="007F3363" w:rsidRPr="0095752B" w:rsidRDefault="007F3363" w:rsidP="007042FE">
      <w:pPr>
        <w:pStyle w:val="Akapitzlist1"/>
        <w:numPr>
          <w:ilvl w:val="0"/>
          <w:numId w:val="25"/>
        </w:numPr>
        <w:spacing w:after="0" w:line="240" w:lineRule="auto"/>
        <w:rPr>
          <w:rFonts w:ascii="Trebuchet MS" w:hAnsi="Trebuchet MS"/>
          <w:color w:val="000000"/>
        </w:rPr>
      </w:pPr>
      <w:r w:rsidRPr="0095752B">
        <w:rPr>
          <w:rFonts w:ascii="Trebuchet MS" w:hAnsi="Trebuchet MS"/>
          <w:b/>
          <w:color w:val="000000"/>
        </w:rPr>
        <w:t xml:space="preserve">Wykonawca </w:t>
      </w:r>
      <w:r w:rsidRPr="0095752B">
        <w:rPr>
          <w:rFonts w:ascii="Trebuchet MS" w:hAnsi="Trebuchet MS"/>
          <w:color w:val="000000"/>
        </w:rPr>
        <w:t xml:space="preserve">wyraża zgodę na potrącenie należnych kar umownych z wynagrodzenia należnego </w:t>
      </w:r>
      <w:r w:rsidRPr="0095752B">
        <w:rPr>
          <w:rFonts w:ascii="Trebuchet MS" w:hAnsi="Trebuchet MS"/>
          <w:b/>
          <w:color w:val="000000"/>
        </w:rPr>
        <w:t xml:space="preserve">Wykonawcy </w:t>
      </w:r>
      <w:r w:rsidRPr="0095752B">
        <w:rPr>
          <w:rFonts w:ascii="Trebuchet MS" w:hAnsi="Trebuchet MS"/>
          <w:color w:val="000000"/>
        </w:rPr>
        <w:t xml:space="preserve">jak również z </w:t>
      </w:r>
      <w:r w:rsidRPr="0095752B">
        <w:rPr>
          <w:rFonts w:ascii="Trebuchet MS" w:hAnsi="Trebuchet MS" w:cs="Calibri"/>
          <w:color w:val="000000"/>
          <w:lang w:eastAsia="pl-PL"/>
        </w:rPr>
        <w:t>zabezpieczenia należytego wykonania Umowy.</w:t>
      </w:r>
    </w:p>
    <w:p w:rsidR="007F3363" w:rsidRPr="00FA6A46" w:rsidRDefault="007F3363" w:rsidP="007042FE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95752B">
        <w:rPr>
          <w:rFonts w:ascii="Trebuchet MS" w:hAnsi="Trebuchet MS" w:cs="Calibri"/>
          <w:color w:val="000000"/>
          <w:lang w:eastAsia="pl-PL"/>
        </w:rPr>
        <w:t xml:space="preserve">W przypadku, gdy szkoda poniesiona przez </w:t>
      </w:r>
      <w:r w:rsidRPr="0095752B">
        <w:rPr>
          <w:rFonts w:ascii="Trebuchet MS" w:hAnsi="Trebuchet MS" w:cs="Calibri"/>
          <w:b/>
          <w:color w:val="000000"/>
          <w:lang w:eastAsia="pl-PL"/>
        </w:rPr>
        <w:t>Zamawiającego</w:t>
      </w:r>
      <w:r w:rsidRPr="0095752B">
        <w:rPr>
          <w:rFonts w:ascii="Trebuchet MS" w:hAnsi="Trebuchet MS" w:cs="Calibri"/>
          <w:color w:val="000000"/>
          <w:lang w:eastAsia="pl-PL"/>
        </w:rPr>
        <w:t xml:space="preserve"> przewyższa wysokość kar umownych zastrzeżonych </w:t>
      </w:r>
      <w:r w:rsidRPr="0095752B">
        <w:rPr>
          <w:rFonts w:ascii="Trebuchet MS" w:hAnsi="Trebuchet MS" w:cs="Calibri"/>
          <w:b/>
          <w:color w:val="000000"/>
          <w:lang w:eastAsia="pl-PL"/>
        </w:rPr>
        <w:t>Zamawiający</w:t>
      </w:r>
      <w:r w:rsidRPr="0095752B">
        <w:rPr>
          <w:rFonts w:ascii="Trebuchet MS" w:hAnsi="Trebuchet MS" w:cs="Calibri"/>
          <w:color w:val="000000"/>
          <w:lang w:eastAsia="pl-PL"/>
        </w:rPr>
        <w:t xml:space="preserve"> jest uprawniony do dochodzenia odszkodowania uzupełniającego na </w:t>
      </w:r>
      <w:r w:rsidRPr="0095752B">
        <w:rPr>
          <w:rFonts w:ascii="Trebuchet MS" w:hAnsi="Trebuchet MS" w:cs="Calibri"/>
          <w:color w:val="000000"/>
          <w:lang w:eastAsia="pl-PL"/>
        </w:rPr>
        <w:lastRenderedPageBreak/>
        <w:t xml:space="preserve">zasadach ogólnych, w szczególności w razie obciążenia </w:t>
      </w:r>
      <w:r w:rsidRPr="0095752B">
        <w:rPr>
          <w:rFonts w:ascii="Trebuchet MS" w:hAnsi="Trebuchet MS" w:cs="Calibri"/>
          <w:b/>
          <w:color w:val="000000"/>
          <w:lang w:eastAsia="pl-PL"/>
        </w:rPr>
        <w:t>Zamawiającego</w:t>
      </w:r>
      <w:r w:rsidRPr="0095752B">
        <w:rPr>
          <w:rFonts w:ascii="Trebuchet MS" w:hAnsi="Trebuchet MS" w:cs="Calibri"/>
          <w:color w:val="000000"/>
          <w:lang w:eastAsia="pl-PL"/>
        </w:rPr>
        <w:t xml:space="preserve"> karami/grzywnami</w:t>
      </w:r>
      <w:r w:rsidRPr="00FA6A46">
        <w:rPr>
          <w:rFonts w:ascii="Trebuchet MS" w:hAnsi="Trebuchet MS" w:cs="Calibri"/>
          <w:color w:val="000000"/>
          <w:lang w:eastAsia="pl-PL"/>
        </w:rPr>
        <w:t xml:space="preserve"> przez</w:t>
      </w:r>
      <w:r w:rsidRPr="00FA6A46">
        <w:rPr>
          <w:rFonts w:ascii="Trebuchet MS" w:hAnsi="Trebuchet MS"/>
          <w:color w:val="000000"/>
        </w:rPr>
        <w:t xml:space="preserve"> </w:t>
      </w:r>
      <w:r w:rsidRPr="00FA6A46">
        <w:rPr>
          <w:rFonts w:ascii="Trebuchet MS" w:hAnsi="Trebuchet MS" w:cs="Calibri"/>
          <w:color w:val="000000"/>
          <w:lang w:eastAsia="pl-PL"/>
        </w:rPr>
        <w:t>stosowne organy administracyjne.</w:t>
      </w:r>
    </w:p>
    <w:p w:rsidR="007F3363" w:rsidRPr="00FA6A46" w:rsidRDefault="007F3363" w:rsidP="007042FE">
      <w:pPr>
        <w:pStyle w:val="Akapitzlist1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>Kara umown</w:t>
      </w:r>
      <w:r w:rsidR="006C1C3F" w:rsidRPr="00FA6A46">
        <w:rPr>
          <w:rFonts w:ascii="Trebuchet MS" w:hAnsi="Trebuchet MS"/>
          <w:color w:val="000000"/>
        </w:rPr>
        <w:t xml:space="preserve">a z tytułu </w:t>
      </w:r>
      <w:r w:rsidR="00807FDC" w:rsidRPr="00FA6A46">
        <w:rPr>
          <w:rFonts w:ascii="Trebuchet MS" w:hAnsi="Trebuchet MS"/>
          <w:color w:val="000000"/>
        </w:rPr>
        <w:t>zwłoki przysługuje</w:t>
      </w:r>
      <w:r w:rsidRPr="00FA6A46">
        <w:rPr>
          <w:rFonts w:ascii="Trebuchet MS" w:hAnsi="Trebuchet MS"/>
          <w:color w:val="000000"/>
        </w:rPr>
        <w:t xml:space="preserve"> za każdy rozpoc</w:t>
      </w:r>
      <w:r w:rsidR="006C1C3F" w:rsidRPr="00FA6A46">
        <w:rPr>
          <w:rFonts w:ascii="Trebuchet MS" w:hAnsi="Trebuchet MS"/>
          <w:color w:val="000000"/>
        </w:rPr>
        <w:t>zęty dzień zwłoki</w:t>
      </w:r>
      <w:r w:rsidRPr="00FA6A46">
        <w:rPr>
          <w:rFonts w:ascii="Trebuchet MS" w:hAnsi="Trebuchet MS"/>
          <w:color w:val="000000"/>
        </w:rPr>
        <w:t xml:space="preserve"> i jest wymagalna od dni</w:t>
      </w:r>
      <w:r w:rsidR="003E200F" w:rsidRPr="00FA6A46">
        <w:rPr>
          <w:rFonts w:ascii="Trebuchet MS" w:hAnsi="Trebuchet MS"/>
          <w:color w:val="000000"/>
        </w:rPr>
        <w:t>a następnego po upływie terminu.</w:t>
      </w:r>
    </w:p>
    <w:p w:rsidR="007F3363" w:rsidRPr="00FA6A46" w:rsidRDefault="007F3363" w:rsidP="007042FE">
      <w:pPr>
        <w:pStyle w:val="Akapitzlist1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>Termin zapłaty kary umownej wynosi 14 dni od dnia skutecznego doręczenia Stronie wezwania do zapłaty.</w:t>
      </w:r>
    </w:p>
    <w:p w:rsidR="007F3363" w:rsidRPr="00FA6A46" w:rsidRDefault="007F3363" w:rsidP="007042FE">
      <w:pPr>
        <w:pStyle w:val="Akapitzlist1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 xml:space="preserve">Zapłata kary przez </w:t>
      </w:r>
      <w:r w:rsidRPr="00FA6A46">
        <w:rPr>
          <w:rFonts w:ascii="Trebuchet MS" w:hAnsi="Trebuchet MS"/>
          <w:b/>
          <w:color w:val="000000"/>
        </w:rPr>
        <w:t>Wykonawcę</w:t>
      </w:r>
      <w:r w:rsidRPr="00FA6A46">
        <w:rPr>
          <w:rFonts w:ascii="Trebuchet MS" w:hAnsi="Trebuchet MS"/>
          <w:color w:val="000000"/>
        </w:rPr>
        <w:t xml:space="preserve"> lub potrącenie przez </w:t>
      </w:r>
      <w:r w:rsidRPr="00FA6A46">
        <w:rPr>
          <w:rFonts w:ascii="Trebuchet MS" w:hAnsi="Trebuchet MS"/>
          <w:b/>
          <w:color w:val="000000"/>
        </w:rPr>
        <w:t>Zamawiającego</w:t>
      </w:r>
      <w:r w:rsidRPr="00FA6A46">
        <w:rPr>
          <w:rFonts w:ascii="Trebuchet MS" w:hAnsi="Trebuchet MS"/>
          <w:color w:val="000000"/>
        </w:rPr>
        <w:t xml:space="preserve"> kwoty kary z płatności należnej </w:t>
      </w:r>
      <w:r w:rsidRPr="00FA6A46">
        <w:rPr>
          <w:rFonts w:ascii="Trebuchet MS" w:hAnsi="Trebuchet MS"/>
          <w:b/>
          <w:color w:val="000000"/>
        </w:rPr>
        <w:t>Wykonawcy</w:t>
      </w:r>
      <w:r w:rsidRPr="00FA6A46">
        <w:rPr>
          <w:rFonts w:ascii="Trebuchet MS" w:hAnsi="Trebuchet MS"/>
          <w:color w:val="000000"/>
        </w:rPr>
        <w:t xml:space="preserve"> nie zwalnia </w:t>
      </w:r>
      <w:r w:rsidRPr="00FA6A46">
        <w:rPr>
          <w:rFonts w:ascii="Trebuchet MS" w:hAnsi="Trebuchet MS"/>
          <w:b/>
          <w:color w:val="000000"/>
        </w:rPr>
        <w:t>Wykonawcy</w:t>
      </w:r>
      <w:r w:rsidRPr="00FA6A46">
        <w:rPr>
          <w:rFonts w:ascii="Trebuchet MS" w:hAnsi="Trebuchet MS"/>
          <w:color w:val="000000"/>
        </w:rPr>
        <w:t xml:space="preserve"> z obowiązku ukończenia robót lub jakichkolwiek innych obowiązków i zobowiązań wynikających z Umowy.</w:t>
      </w:r>
    </w:p>
    <w:p w:rsidR="007F3363" w:rsidRPr="00C2759D" w:rsidRDefault="007F3363" w:rsidP="007F3363">
      <w:pPr>
        <w:pStyle w:val="Akapitzlist1"/>
        <w:spacing w:after="0" w:line="240" w:lineRule="auto"/>
        <w:ind w:left="0"/>
        <w:rPr>
          <w:color w:val="000000"/>
        </w:rPr>
      </w:pPr>
    </w:p>
    <w:p w:rsidR="007F3363" w:rsidRPr="00436FFA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  <w:r w:rsidRPr="0059099C">
        <w:rPr>
          <w:rFonts w:ascii="Trebuchet MS" w:hAnsi="Trebuchet MS"/>
          <w:b/>
          <w:color w:val="000000"/>
        </w:rPr>
        <w:t>ODSTĄPIENIE OD UMOWY</w:t>
      </w:r>
    </w:p>
    <w:p w:rsidR="007F3363" w:rsidRPr="00147F86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  <w:r w:rsidRPr="00147F86">
        <w:rPr>
          <w:rFonts w:ascii="Trebuchet MS" w:hAnsi="Trebuchet MS"/>
          <w:b/>
          <w:color w:val="000000"/>
        </w:rPr>
        <w:t>§ 25</w:t>
      </w:r>
    </w:p>
    <w:p w:rsidR="007F3363" w:rsidRPr="001025B8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>Oprócz wypadków wymienionych w Kodeksie cywilnym, Stronom przysługuje prawo odstąpienia od Umowy w następujących sytuacjach:</w:t>
      </w:r>
    </w:p>
    <w:p w:rsidR="007F3363" w:rsidRPr="001025B8" w:rsidRDefault="007F3363" w:rsidP="007042FE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1025B8">
        <w:rPr>
          <w:rFonts w:ascii="Trebuchet MS" w:hAnsi="Trebuchet MS"/>
          <w:color w:val="000000"/>
          <w:sz w:val="22"/>
          <w:szCs w:val="22"/>
        </w:rPr>
        <w:t xml:space="preserve"> przysługuje prawo do odstąpienia od Umowy:</w:t>
      </w:r>
    </w:p>
    <w:p w:rsidR="007F3363" w:rsidRPr="001025B8" w:rsidRDefault="007F3363" w:rsidP="007042FE">
      <w:pPr>
        <w:numPr>
          <w:ilvl w:val="0"/>
          <w:numId w:val="34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>w razie wystąpienia istotnej zmiany okoliczności powodującej, że wykonanie Umowy nie leży w interesie publicznym, czego nie można było przewidzieć w chwili zawarcia Umowy,</w:t>
      </w:r>
    </w:p>
    <w:p w:rsidR="007F3363" w:rsidRPr="001025B8" w:rsidRDefault="007F3363" w:rsidP="007042FE">
      <w:pPr>
        <w:numPr>
          <w:ilvl w:val="0"/>
          <w:numId w:val="34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 xml:space="preserve">w razie rozwiązania firmy </w:t>
      </w:r>
      <w:r w:rsidRPr="001025B8">
        <w:rPr>
          <w:rFonts w:ascii="Trebuchet MS" w:hAnsi="Trebuchet MS"/>
          <w:b/>
          <w:color w:val="000000"/>
          <w:sz w:val="22"/>
          <w:szCs w:val="22"/>
        </w:rPr>
        <w:t>Wykonawcy,</w:t>
      </w:r>
    </w:p>
    <w:p w:rsidR="007F3363" w:rsidRPr="001025B8" w:rsidRDefault="007F3363" w:rsidP="007042FE">
      <w:pPr>
        <w:numPr>
          <w:ilvl w:val="0"/>
          <w:numId w:val="34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 xml:space="preserve">zostanie wydany nakaz zajęcia majątku </w:t>
      </w:r>
      <w:r w:rsidRPr="001025B8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1025B8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1025B8" w:rsidRDefault="007F3363" w:rsidP="007042FE">
      <w:pPr>
        <w:numPr>
          <w:ilvl w:val="0"/>
          <w:numId w:val="34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025B8">
        <w:rPr>
          <w:rFonts w:ascii="Trebuchet MS" w:hAnsi="Trebuchet MS"/>
          <w:color w:val="000000"/>
          <w:sz w:val="22"/>
          <w:szCs w:val="22"/>
        </w:rPr>
        <w:t xml:space="preserve"> nie rozpoczął robót bez uzasadnionych przyczyn oraz nie kontynuuje ich pomimo wezwania </w:t>
      </w:r>
      <w:r w:rsidRPr="001025B8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1025B8">
        <w:rPr>
          <w:rFonts w:ascii="Trebuchet MS" w:hAnsi="Trebuchet MS"/>
          <w:color w:val="000000"/>
          <w:sz w:val="22"/>
          <w:szCs w:val="22"/>
        </w:rPr>
        <w:t xml:space="preserve"> złożonego na piśmie,</w:t>
      </w:r>
    </w:p>
    <w:p w:rsidR="007F3363" w:rsidRPr="00FA6A46" w:rsidRDefault="007F3363" w:rsidP="007042FE">
      <w:pPr>
        <w:numPr>
          <w:ilvl w:val="0"/>
          <w:numId w:val="34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przerwał realizację robót z własnej winy i przerwa ta trwa dłużej niż 14 dni,</w:t>
      </w:r>
    </w:p>
    <w:p w:rsidR="007F3363" w:rsidRPr="00FA6A46" w:rsidRDefault="007F3363" w:rsidP="007042FE">
      <w:pPr>
        <w:numPr>
          <w:ilvl w:val="0"/>
          <w:numId w:val="34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nie wyrazi zgody na udostępnienie terenu robót według ustaleń </w:t>
      </w:r>
      <w:r w:rsidRPr="00407093">
        <w:rPr>
          <w:rFonts w:ascii="Trebuchet MS" w:hAnsi="Trebuchet MS"/>
          <w:color w:val="000000"/>
          <w:sz w:val="22"/>
          <w:szCs w:val="22"/>
        </w:rPr>
        <w:t>§ 7 ust. 7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Umowy.</w:t>
      </w:r>
    </w:p>
    <w:p w:rsidR="007F3363" w:rsidRPr="00FA6A46" w:rsidRDefault="007F3363" w:rsidP="007042FE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Odstąpienie od Umowy w wypadkach określonych w ust. 1 może nastąpić w terminie 30 dni od dnia powzięcia wiadomości o powyższych okolicznościach.</w:t>
      </w:r>
    </w:p>
    <w:p w:rsidR="007F3363" w:rsidRPr="00FA6A46" w:rsidRDefault="007F3363" w:rsidP="007042FE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FA6A46">
        <w:rPr>
          <w:rFonts w:ascii="Trebuchet MS" w:hAnsi="Trebuchet MS"/>
          <w:color w:val="000000"/>
          <w:sz w:val="22"/>
          <w:szCs w:val="22"/>
        </w:rPr>
        <w:t>może odstąpić od Umowy w przypadku:</w:t>
      </w:r>
    </w:p>
    <w:p w:rsidR="007F3363" w:rsidRPr="001025B8" w:rsidRDefault="007F3363" w:rsidP="007042FE">
      <w:pPr>
        <w:numPr>
          <w:ilvl w:val="0"/>
          <w:numId w:val="35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>2-krotnego dokonywania bezpośredniej zapłaty podwykonawcy lub dalszemu podwykonawcy,</w:t>
      </w:r>
    </w:p>
    <w:p w:rsidR="007F3363" w:rsidRPr="001025B8" w:rsidRDefault="007F3363" w:rsidP="007042FE">
      <w:pPr>
        <w:numPr>
          <w:ilvl w:val="0"/>
          <w:numId w:val="35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 xml:space="preserve">dokonywania bezpośrednich zapłat </w:t>
      </w:r>
      <w:r>
        <w:rPr>
          <w:rFonts w:ascii="Trebuchet MS" w:hAnsi="Trebuchet MS"/>
          <w:color w:val="000000"/>
          <w:sz w:val="22"/>
          <w:szCs w:val="22"/>
        </w:rPr>
        <w:t>podw</w:t>
      </w:r>
      <w:r w:rsidRPr="001025B8">
        <w:rPr>
          <w:rFonts w:ascii="Trebuchet MS" w:hAnsi="Trebuchet MS"/>
          <w:color w:val="000000"/>
          <w:sz w:val="22"/>
          <w:szCs w:val="22"/>
        </w:rPr>
        <w:t>ykonawcom lub dalszym podwykonawcom na sumę większą niż 5% wartości umowy w sprawie zamówienia publicznego,</w:t>
      </w:r>
    </w:p>
    <w:p w:rsidR="007F3363" w:rsidRPr="00B56157" w:rsidRDefault="007F3363" w:rsidP="007042FE">
      <w:pPr>
        <w:numPr>
          <w:ilvl w:val="0"/>
          <w:numId w:val="35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B56157">
        <w:rPr>
          <w:rFonts w:ascii="Trebuchet MS" w:hAnsi="Trebuchet MS"/>
          <w:color w:val="000000"/>
          <w:sz w:val="22"/>
          <w:szCs w:val="22"/>
        </w:rPr>
        <w:t xml:space="preserve">nie wykazania przez </w:t>
      </w:r>
      <w:r w:rsidRPr="00B56157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B56157">
        <w:rPr>
          <w:rFonts w:ascii="Trebuchet MS" w:hAnsi="Trebuchet MS"/>
          <w:color w:val="000000"/>
          <w:sz w:val="22"/>
          <w:szCs w:val="22"/>
        </w:rPr>
        <w:t xml:space="preserve"> spełniania warunków udziału w postępowaniu przez podwykonawcę lub dalszego podwykonawcę w sytuacji zmiany lub rezygnacji z podwykonawcy lub dalszego podwykonawcy, na którego zasoby </w:t>
      </w:r>
      <w:r w:rsidRPr="00B5615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56157">
        <w:rPr>
          <w:rFonts w:ascii="Trebuchet MS" w:hAnsi="Trebuchet MS"/>
          <w:color w:val="000000"/>
          <w:sz w:val="22"/>
          <w:szCs w:val="22"/>
        </w:rPr>
        <w:t xml:space="preserve"> powoływał się w celu wykazania spełniania warunków udziału w postępowaniu – w terminie 30 dni od dnia powzięcia wiadomości o powyższych okolicznościach,</w:t>
      </w:r>
    </w:p>
    <w:p w:rsidR="007F3363" w:rsidRPr="00B56157" w:rsidRDefault="007F3363" w:rsidP="007042FE">
      <w:pPr>
        <w:numPr>
          <w:ilvl w:val="0"/>
          <w:numId w:val="35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nie wywiązania się przez </w:t>
      </w:r>
      <w:r w:rsidRPr="00B56157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Wykonawcę</w:t>
      </w:r>
      <w:r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z obowiązku</w:t>
      </w:r>
      <w:r w:rsidRPr="00B56157">
        <w:rPr>
          <w:rFonts w:ascii="Trebuchet MS" w:hAnsi="Trebuchet MS"/>
          <w:color w:val="000000"/>
          <w:sz w:val="22"/>
          <w:szCs w:val="22"/>
        </w:rPr>
        <w:t xml:space="preserve"> </w:t>
      </w:r>
      <w:r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zatrudniania osób na podstawie umowy 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    </w:t>
      </w:r>
      <w:r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o pracę, o którym mowa w  </w:t>
      </w:r>
      <w:r w:rsidRPr="0066035B">
        <w:rPr>
          <w:rFonts w:ascii="Trebuchet MS" w:hAnsi="Trebuchet MS" w:cs="Calibri"/>
          <w:color w:val="000000"/>
          <w:sz w:val="22"/>
          <w:szCs w:val="22"/>
          <w:lang w:eastAsia="pl-PL"/>
        </w:rPr>
        <w:t>§ 7</w:t>
      </w:r>
      <w:r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Umowy, niezależnie od uprawnienia do naliczenia kar umownych,</w:t>
      </w:r>
    </w:p>
    <w:p w:rsidR="007F3363" w:rsidRPr="001E5DF0" w:rsidRDefault="007F3363" w:rsidP="007042FE">
      <w:pPr>
        <w:numPr>
          <w:ilvl w:val="0"/>
          <w:numId w:val="35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color w:val="000000"/>
          <w:sz w:val="22"/>
          <w:szCs w:val="22"/>
        </w:rPr>
        <w:t xml:space="preserve">złożenia przez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fałszywego oświadczenia na przedkładanych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oświadczeniach i dokumentach określonych w Umowie.</w:t>
      </w:r>
    </w:p>
    <w:p w:rsidR="007F3363" w:rsidRPr="001E5DF0" w:rsidRDefault="007F3363" w:rsidP="007042FE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przysługuje prawo odstąpienia od Umowy, w szczególności, jeżeli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zawiadomi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, iż wobec zaistnienia uprzednio nieprzewidzianych okoliczności nie będzie mógł spełnić swoich zobowiązań umownych wobec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1E5DF0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C2759D" w:rsidRDefault="007F3363" w:rsidP="007042FE">
      <w:pPr>
        <w:numPr>
          <w:ilvl w:val="0"/>
          <w:numId w:val="33"/>
        </w:numPr>
        <w:autoSpaceDE w:val="0"/>
        <w:jc w:val="both"/>
        <w:rPr>
          <w:rFonts w:ascii="Calibri" w:hAnsi="Calibri"/>
          <w:color w:val="000000"/>
          <w:sz w:val="22"/>
          <w:szCs w:val="22"/>
        </w:rPr>
      </w:pPr>
      <w:r w:rsidRPr="001E5DF0">
        <w:rPr>
          <w:rFonts w:ascii="Trebuchet MS" w:hAnsi="Trebuchet MS"/>
          <w:color w:val="000000"/>
          <w:sz w:val="22"/>
          <w:szCs w:val="22"/>
        </w:rPr>
        <w:t>Odstąpienie od Umowy powinno nastąpić w formie pisemnej pod rygorem nieważności powinno zawierać uzasadnienie</w:t>
      </w:r>
      <w:r w:rsidRPr="00C2759D">
        <w:rPr>
          <w:rFonts w:ascii="Calibri" w:hAnsi="Calibri"/>
          <w:color w:val="000000"/>
          <w:sz w:val="22"/>
          <w:szCs w:val="22"/>
        </w:rPr>
        <w:t>.</w:t>
      </w:r>
    </w:p>
    <w:p w:rsidR="007F3363" w:rsidRPr="001E5DF0" w:rsidRDefault="007F3363" w:rsidP="007042FE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color w:val="000000"/>
          <w:sz w:val="22"/>
          <w:szCs w:val="22"/>
        </w:rPr>
        <w:t xml:space="preserve">W przypadku odstąpienia od Umowy,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oraz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obciążają następujące obowiązki szczegółowe:</w:t>
      </w:r>
    </w:p>
    <w:p w:rsidR="007F3363" w:rsidRPr="001E5DF0" w:rsidRDefault="007F3363" w:rsidP="007042FE">
      <w:pPr>
        <w:numPr>
          <w:ilvl w:val="0"/>
          <w:numId w:val="36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color w:val="000000"/>
          <w:sz w:val="22"/>
          <w:szCs w:val="22"/>
        </w:rPr>
        <w:t xml:space="preserve">w terminie siedmiu dni od daty odstąpienia od Umowy,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przy udziale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sporządzi protokół inwentaryzacji robót w toku według stanu na dzień odstąpienia,</w:t>
      </w:r>
    </w:p>
    <w:p w:rsidR="007F3363" w:rsidRPr="001E5DF0" w:rsidRDefault="007F3363" w:rsidP="007042FE">
      <w:pPr>
        <w:numPr>
          <w:ilvl w:val="0"/>
          <w:numId w:val="36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1E5DF0">
        <w:rPr>
          <w:rFonts w:ascii="Trebuchet MS" w:hAnsi="Trebuchet MS"/>
          <w:color w:val="000000"/>
          <w:sz w:val="22"/>
          <w:szCs w:val="22"/>
        </w:rPr>
        <w:t>zabezpieczy przerwane roboty w zakresie obustronnie uzgodnionym - na koszt tej Strony z przyczyny, której nastąpiło odstąpienie,</w:t>
      </w:r>
    </w:p>
    <w:p w:rsidR="007F3363" w:rsidRPr="00C2759D" w:rsidRDefault="007F3363" w:rsidP="007042FE">
      <w:pPr>
        <w:numPr>
          <w:ilvl w:val="0"/>
          <w:numId w:val="36"/>
        </w:numPr>
        <w:autoSpaceDE w:val="0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1E5DF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zgłosi termin do dokonania przez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odbioru robót przerwanych oraz robót zabezpieczających, jeżeli odstąpienie od Umowy nastąpiło z przyczyn, za które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nie odpowiada</w:t>
      </w:r>
      <w:r w:rsidRPr="00C2759D">
        <w:rPr>
          <w:rFonts w:ascii="Calibri" w:hAnsi="Calibri"/>
          <w:color w:val="000000"/>
          <w:sz w:val="22"/>
          <w:szCs w:val="22"/>
        </w:rPr>
        <w:t>,</w:t>
      </w:r>
    </w:p>
    <w:p w:rsidR="007F3363" w:rsidRPr="001E5DF0" w:rsidRDefault="007F3363" w:rsidP="007042FE">
      <w:pPr>
        <w:numPr>
          <w:ilvl w:val="0"/>
          <w:numId w:val="36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b/>
          <w:color w:val="000000"/>
          <w:sz w:val="22"/>
          <w:szCs w:val="22"/>
        </w:rPr>
        <w:lastRenderedPageBreak/>
        <w:t>Wykonawca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niezwłocznie, a najpóźniej w terminie 5 dni, usunie z terenu budowy </w:t>
      </w:r>
      <w:r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>wszelkie swoje materiały, sprzęt oraz inne przedmioty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. </w:t>
      </w:r>
      <w:r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W przeciwnym razie </w:t>
      </w:r>
      <w:r w:rsidRPr="001E5DF0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 xml:space="preserve">Zamawiający </w:t>
      </w:r>
      <w:r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>będzie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</w:t>
      </w:r>
      <w:r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uprawniony do usunięcia takiego sprzętu i materiałów na koszt i </w:t>
      </w:r>
      <w:r w:rsidR="005402E1"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ryzyko </w:t>
      </w:r>
      <w:r w:rsidR="005402E1" w:rsidRPr="004C1BDC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Wykonawcy</w:t>
      </w:r>
      <w:r w:rsidRPr="001E5DF0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>bez obowiązku uzyskania uprzedniej zgody i upoważnienia sądu</w:t>
      </w:r>
      <w:r w:rsidRPr="001E5DF0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162D26" w:rsidRDefault="007F3363" w:rsidP="007042FE">
      <w:pPr>
        <w:numPr>
          <w:ilvl w:val="0"/>
          <w:numId w:val="36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62D26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162D26">
        <w:rPr>
          <w:rFonts w:ascii="Trebuchet MS" w:hAnsi="Trebuchet MS"/>
          <w:color w:val="000000"/>
          <w:sz w:val="22"/>
          <w:szCs w:val="22"/>
        </w:rPr>
        <w:t>w razie odstąpienia od Umowy:</w:t>
      </w:r>
    </w:p>
    <w:p w:rsidR="007F3363" w:rsidRPr="00162D26" w:rsidRDefault="007F3363" w:rsidP="007042FE">
      <w:pPr>
        <w:numPr>
          <w:ilvl w:val="0"/>
          <w:numId w:val="37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162D26">
        <w:rPr>
          <w:rFonts w:ascii="Trebuchet MS" w:hAnsi="Trebuchet MS"/>
          <w:color w:val="000000"/>
          <w:sz w:val="22"/>
          <w:szCs w:val="22"/>
        </w:rPr>
        <w:t>odbierze robotę oraz zapłaci wynagrodzenia za roboty, które zostały wykonane do dnia odstąpienia,</w:t>
      </w:r>
    </w:p>
    <w:p w:rsidR="007F3363" w:rsidRPr="00162D26" w:rsidRDefault="007F3363" w:rsidP="007042FE">
      <w:pPr>
        <w:numPr>
          <w:ilvl w:val="0"/>
          <w:numId w:val="37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162D26">
        <w:rPr>
          <w:rFonts w:ascii="Trebuchet MS" w:hAnsi="Trebuchet MS"/>
          <w:color w:val="000000"/>
          <w:sz w:val="22"/>
          <w:szCs w:val="22"/>
        </w:rPr>
        <w:t xml:space="preserve">przejmuje od </w:t>
      </w:r>
      <w:r w:rsidRPr="00162D2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162D26">
        <w:rPr>
          <w:rFonts w:ascii="Trebuchet MS" w:hAnsi="Trebuchet MS"/>
          <w:color w:val="000000"/>
          <w:sz w:val="22"/>
          <w:szCs w:val="22"/>
        </w:rPr>
        <w:t xml:space="preserve"> pod swój dozór teren budowy. </w:t>
      </w:r>
    </w:p>
    <w:p w:rsidR="007F3363" w:rsidRPr="00C2759D" w:rsidRDefault="007F3363" w:rsidP="007F3363">
      <w:pPr>
        <w:rPr>
          <w:rFonts w:ascii="Calibri" w:hAnsi="Calibri"/>
          <w:color w:val="000000"/>
          <w:sz w:val="22"/>
          <w:szCs w:val="22"/>
        </w:rPr>
      </w:pPr>
    </w:p>
    <w:p w:rsidR="007F3363" w:rsidRPr="00436FFA" w:rsidRDefault="007F3363" w:rsidP="007F3363">
      <w:pPr>
        <w:pStyle w:val="Akapitzlist1"/>
        <w:spacing w:after="0" w:line="240" w:lineRule="auto"/>
        <w:ind w:left="150"/>
        <w:jc w:val="center"/>
        <w:rPr>
          <w:rFonts w:ascii="Trebuchet MS" w:hAnsi="Trebuchet MS"/>
          <w:b/>
          <w:color w:val="000000"/>
        </w:rPr>
      </w:pPr>
      <w:r w:rsidRPr="00436FFA">
        <w:rPr>
          <w:rFonts w:ascii="Trebuchet MS" w:hAnsi="Trebuchet MS"/>
          <w:b/>
          <w:color w:val="000000"/>
        </w:rPr>
        <w:t>POSTANOWIENIA KOŃCOWE</w:t>
      </w:r>
    </w:p>
    <w:p w:rsidR="007F3363" w:rsidRPr="00B03178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B03178">
        <w:rPr>
          <w:rFonts w:ascii="Trebuchet MS" w:hAnsi="Trebuchet MS"/>
          <w:b/>
          <w:color w:val="000000"/>
          <w:sz w:val="22"/>
          <w:szCs w:val="22"/>
        </w:rPr>
        <w:t>§ 26</w:t>
      </w:r>
    </w:p>
    <w:p w:rsidR="007F3363" w:rsidRPr="004526C4" w:rsidRDefault="007F3363" w:rsidP="007042FE">
      <w:pPr>
        <w:numPr>
          <w:ilvl w:val="1"/>
          <w:numId w:val="5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="00572748">
        <w:rPr>
          <w:rFonts w:ascii="Trebuchet MS" w:hAnsi="Trebuchet MS"/>
          <w:color w:val="000000"/>
          <w:sz w:val="22"/>
          <w:szCs w:val="22"/>
        </w:rPr>
        <w:t xml:space="preserve">zgodnie z postanowieniami </w:t>
      </w:r>
      <w:r w:rsidRPr="004526C4">
        <w:rPr>
          <w:rFonts w:ascii="Trebuchet MS" w:hAnsi="Trebuchet MS"/>
          <w:color w:val="000000"/>
          <w:sz w:val="22"/>
          <w:szCs w:val="22"/>
        </w:rPr>
        <w:t>Ustawy</w:t>
      </w:r>
      <w:r w:rsidR="00572748">
        <w:rPr>
          <w:rFonts w:ascii="Trebuchet MS" w:hAnsi="Trebuchet MS"/>
          <w:color w:val="000000"/>
          <w:sz w:val="22"/>
          <w:szCs w:val="22"/>
        </w:rPr>
        <w:t xml:space="preserve"> Pzp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przewiduje możliwość wprowadzenia zmian postanowień przedmiotowej Umowy w stosun</w:t>
      </w:r>
      <w:r w:rsidR="00572748">
        <w:rPr>
          <w:rFonts w:ascii="Trebuchet MS" w:hAnsi="Trebuchet MS"/>
          <w:color w:val="000000"/>
          <w:sz w:val="22"/>
          <w:szCs w:val="22"/>
        </w:rPr>
        <w:t xml:space="preserve">ku do treści złożonej oferty </w:t>
      </w:r>
      <w:r w:rsidRPr="004526C4">
        <w:rPr>
          <w:rFonts w:ascii="Trebuchet MS" w:hAnsi="Trebuchet MS"/>
          <w:color w:val="000000"/>
          <w:sz w:val="22"/>
          <w:szCs w:val="22"/>
        </w:rPr>
        <w:t>w następujących okolicznościach i warunkach: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zmianą założeń lub warunków realizacji zamówienia spowodowaną koniecznością powstałą  w trakcie prowadzenia prac, niezależną od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Calibri" w:hAnsi="Calibri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niekorzystnymi warunkami atmosferycznymi uniemożliwiającymi prawidłowe zrealizowanie przedmiotu zamówienia, udokumentowanymi w dzienniku budowy, lub innymi okolicznościami, mającymi znamiona działania siły wyższej, rozumiane, jako spowodowane czynnikami zewnętrznymi, niemożliwymi do przewidzenia</w:t>
      </w:r>
      <w:r w:rsidRPr="004526C4">
        <w:rPr>
          <w:rFonts w:ascii="Calibri" w:hAnsi="Calibri"/>
          <w:color w:val="000000"/>
          <w:sz w:val="22"/>
          <w:szCs w:val="22"/>
        </w:rPr>
        <w:t>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Calibri" w:hAnsi="Calibri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koniecznością wykonania robót dodatkowych, w zakresie niezbędnym do prawidłowego wykonania oraz zakończenia przedmiotu zamówienia i wynikającej stąd zmiany terminów wykonania zadania</w:t>
      </w:r>
      <w:r w:rsidRPr="004526C4">
        <w:rPr>
          <w:rFonts w:ascii="Calibri" w:hAnsi="Calibri"/>
          <w:color w:val="000000"/>
          <w:sz w:val="22"/>
          <w:szCs w:val="22"/>
        </w:rPr>
        <w:t>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ujawnieniem w trakcie robót urządzeń elementów instalacji, konstrukcji, których istnienie lub lokalizacja były nieujawnione przy opracowywaniu dokumentacji,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zmianą technologii, użytych materiałów i sprzętu w czasie wykonywania zamówienia           w uzgodnieniu z 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Zamawiającym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i dla niego korzystnych w sytuacjach niezawinionych przez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4526C4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zmianą zakresu robót powierzonych podwykonawcom, zmianą podwykonawców zaangażowanych za zgodą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- pod warunkiem, że zmiana wynika                     z okoliczności, których nie można było przewidzieć w chwili zawarcia Umowy,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dotyczących zatrudnienia podwykonawców /w przypadku, gdy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oświadczył, iż wykona umowę oso</w:t>
      </w:r>
      <w:r w:rsidR="002202B1">
        <w:rPr>
          <w:rFonts w:ascii="Trebuchet MS" w:hAnsi="Trebuchet MS"/>
          <w:color w:val="000000"/>
          <w:sz w:val="22"/>
          <w:szCs w:val="22"/>
        </w:rPr>
        <w:t>biście, w zakresie zgodnym ze S</w:t>
      </w:r>
      <w:r w:rsidRPr="004526C4">
        <w:rPr>
          <w:rFonts w:ascii="Trebuchet MS" w:hAnsi="Trebuchet MS"/>
          <w:color w:val="000000"/>
          <w:sz w:val="22"/>
          <w:szCs w:val="22"/>
        </w:rPr>
        <w:t>WZ/,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koniecznością wprowadzenia zmian w dokumentacji projektowej,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gdy konieczność wprowadzenia modyfikacji wyniknie ze zmiany powszechnie obowiązujących przepisów prawa, na mocy, których na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lub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nałożony zostanie obowiązek zrealizowania przedmiotu zamówienia w sposób różniący się od zaoferowanego </w:t>
      </w:r>
      <w:r w:rsidR="00C93B40" w:rsidRPr="004526C4">
        <w:rPr>
          <w:rFonts w:ascii="Trebuchet MS" w:hAnsi="Trebuchet MS"/>
          <w:color w:val="000000"/>
          <w:sz w:val="22"/>
          <w:szCs w:val="22"/>
        </w:rPr>
        <w:t xml:space="preserve">   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w ofercie lub obowiązek zmiany trybu wykonania inwestycji – z zastrzeżeniem, że treść zmiany przepisów nie była uchwalona przed wszczęciem postępowania o udzielenie zamówienia, w wyniku, którego zawarto niniejszą Umowę, 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terminu wykonania przedmiotu Umowy w przypadku zaistnienia działań wojennych, aktów terroryzmu, rewolucji, przewrotu wojskowego lub cywilnego, wojny domowej, skażeń radioaktywnych, z wyjątkiem tych, które mogą być spowodowane użyciem ich przez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Wykonawcę,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terminu wykonania w przypadku zaistnienia klęski żywiołowej, jak huragany, powodzie, trzęsienie ziemi, bunty, niepokoje, strajki, okupacje budowy przez osoby inne niż pracownicy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i jego podwykonawców,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terminu wykonania przedmiotu zamówienia w przypadku działań osób trzecich uniemożliwiających wykonanie robót, które to działania nie są konsekwencją winy którejkolwiek ze Stron,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Calibri" w:hAnsi="Calibri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terminu wykonania prac w przypadku zwłoki instytucji opiniujących i uzgadniających ponad łączny czas wykonania przypisanych im czynności przewidziany obowiązującymi przepisami - o okres równy tej zwłoce</w:t>
      </w:r>
      <w:r w:rsidRPr="004526C4">
        <w:rPr>
          <w:rFonts w:ascii="Calibri" w:hAnsi="Calibri"/>
          <w:color w:val="000000"/>
          <w:sz w:val="22"/>
          <w:szCs w:val="22"/>
        </w:rPr>
        <w:t>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lastRenderedPageBreak/>
        <w:t xml:space="preserve">opóźnienie w przekazaniu terenu budowy lub innych dokumentów, do których zgodnie z obowiązującymi przepisami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był zobowiązany,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wstrzymanie lub zawieszenie robót przez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526C4">
        <w:rPr>
          <w:rFonts w:ascii="Trebuchet MS" w:hAnsi="Trebuchet MS"/>
          <w:color w:val="000000"/>
          <w:sz w:val="22"/>
          <w:szCs w:val="22"/>
        </w:rPr>
        <w:t>, (jeżeli przyczyna nie wynikała       z winy lub zaniedbań</w:t>
      </w:r>
      <w:r w:rsidRPr="004526C4">
        <w:rPr>
          <w:rFonts w:ascii="Trebuchet MS" w:hAnsi="Trebuchet MS"/>
          <w:b/>
          <w:color w:val="000000"/>
          <w:sz w:val="22"/>
          <w:szCs w:val="22"/>
        </w:rPr>
        <w:t xml:space="preserve"> 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), 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zmiana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w przypadku wystąpienia sukcesji uniwersalnej określonej przepisami obowiązującego prawa.</w:t>
      </w:r>
    </w:p>
    <w:p w:rsidR="007F3363" w:rsidRPr="004526C4" w:rsidRDefault="007F3363" w:rsidP="007042FE">
      <w:pPr>
        <w:numPr>
          <w:ilvl w:val="1"/>
          <w:numId w:val="5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dopuszcza ponadto możliwość wprowadzenia zmian do umowy w sytuacjach określonych przepisami Ustawy</w:t>
      </w:r>
      <w:r w:rsidR="002202B1">
        <w:rPr>
          <w:rFonts w:ascii="Trebuchet MS" w:hAnsi="Trebuchet MS"/>
          <w:color w:val="000000"/>
          <w:sz w:val="22"/>
          <w:szCs w:val="22"/>
        </w:rPr>
        <w:t xml:space="preserve"> Pzp</w:t>
      </w:r>
      <w:r w:rsidRPr="004526C4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4526C4" w:rsidRDefault="007F3363" w:rsidP="007042FE">
      <w:pPr>
        <w:numPr>
          <w:ilvl w:val="1"/>
          <w:numId w:val="5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Podstawą do stosownych zmian w Umowie, będzie pisemny wniosek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wraz z udokumentowanym podjęciem działań przez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4526C4">
        <w:rPr>
          <w:rFonts w:ascii="Trebuchet MS" w:hAnsi="Trebuchet MS"/>
          <w:color w:val="000000"/>
          <w:sz w:val="22"/>
          <w:szCs w:val="22"/>
        </w:rPr>
        <w:t>, mających na celu realizację robót    w terminie założonym i udokumentow</w:t>
      </w:r>
      <w:r w:rsidR="00CE464F">
        <w:rPr>
          <w:rFonts w:ascii="Trebuchet MS" w:hAnsi="Trebuchet MS"/>
          <w:color w:val="000000"/>
          <w:sz w:val="22"/>
          <w:szCs w:val="22"/>
        </w:rPr>
        <w:t>aniem faktu opóźnienia uzyskaniem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odpowiedniej decyzji, opinii lub uzgodnienia, wynikającego ze zwłoki spowodowanej przez właściwą jednostkę lub instytucję, do której zwrócił się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o powyższe, niekorzystnych warunków atmosferycznych uniemożliwiających realizację zadania zgodnie z warunkami określonymi </w:t>
      </w:r>
      <w:r w:rsidR="00C93B40" w:rsidRPr="004526C4">
        <w:rPr>
          <w:rFonts w:ascii="Trebuchet MS" w:hAnsi="Trebuchet MS"/>
          <w:color w:val="000000"/>
          <w:sz w:val="22"/>
          <w:szCs w:val="22"/>
        </w:rPr>
        <w:t xml:space="preserve">         </w:t>
      </w:r>
      <w:r w:rsidRPr="004526C4">
        <w:rPr>
          <w:rFonts w:ascii="Trebuchet MS" w:hAnsi="Trebuchet MS"/>
          <w:color w:val="000000"/>
          <w:sz w:val="22"/>
          <w:szCs w:val="22"/>
        </w:rPr>
        <w:t>w dokumentacji projekt</w:t>
      </w:r>
      <w:r w:rsidR="00CE464F">
        <w:rPr>
          <w:rFonts w:ascii="Trebuchet MS" w:hAnsi="Trebuchet MS"/>
          <w:color w:val="000000"/>
          <w:sz w:val="22"/>
          <w:szCs w:val="22"/>
        </w:rPr>
        <w:t>owej i specyfikacji technicznej.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</w:t>
      </w:r>
    </w:p>
    <w:p w:rsidR="007F3363" w:rsidRPr="004526C4" w:rsidRDefault="007F3363" w:rsidP="007042FE">
      <w:pPr>
        <w:numPr>
          <w:ilvl w:val="1"/>
          <w:numId w:val="5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Dopuszcza się również zmiany w Umowie z uwagi na inne przyczyny zewnętrzne niezależne od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oraz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, skutkujące niemożliwością prowadzenia działań w celu wykonania Umowy; w takim przypadku zostanie podpisany aneks do Umowy. </w:t>
      </w:r>
    </w:p>
    <w:p w:rsidR="007F3363" w:rsidRPr="004526C4" w:rsidRDefault="007F3363" w:rsidP="007042FE">
      <w:pPr>
        <w:numPr>
          <w:ilvl w:val="1"/>
          <w:numId w:val="5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Termin realizacji zamówienia może zostać przedłużony stosownie do okresu zaistniałego opóźnienia w sytuacjach opisanych powyżej lub odpowiednio do konsekwencji zmiany założeń lub warunków realizacji zamówienia, niezależnej od</w:t>
      </w:r>
      <w:r w:rsidRPr="004526C4">
        <w:rPr>
          <w:rFonts w:ascii="Trebuchet MS" w:hAnsi="Trebuchet MS"/>
          <w:b/>
          <w:color w:val="000000"/>
          <w:sz w:val="22"/>
          <w:szCs w:val="22"/>
        </w:rPr>
        <w:t xml:space="preserve"> 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. </w:t>
      </w:r>
    </w:p>
    <w:p w:rsidR="007F3363" w:rsidRPr="004526C4" w:rsidRDefault="007F3363" w:rsidP="007042FE">
      <w:pPr>
        <w:numPr>
          <w:ilvl w:val="1"/>
          <w:numId w:val="5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Za zwłokę, która może stanowić podstawę do przedłużenia terminu realizacji zamówienia, może zostać uznany okres oczekiwania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na wydanie odpowiedniej opinii, uzgodnienia, wykraczający poza 14 dni kalendarzowych od daty wystąpienia o powyższe. W przypadku decyzji administracyjnej, okres zwłoki będzie wynikał z opóźnienia wydania danej decyzji w stosunku do terminu wynikającego ze stosownych przepisów. </w:t>
      </w:r>
    </w:p>
    <w:p w:rsidR="007F3363" w:rsidRPr="004526C4" w:rsidRDefault="007F3363" w:rsidP="007042FE">
      <w:pPr>
        <w:numPr>
          <w:ilvl w:val="1"/>
          <w:numId w:val="5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Zmiana technologii wykonania elementów realizowanego przedmiotu zamówienia lub zmiana rozwiązań projektowych (i w przypadku, kiedy te zmiany spowodują istotne opóźnienie robót) - zmiana terminu realizacji zamówienia będzie możliwa w przypadku wymuszenia konieczności dokonania takiej zmiany poprzez np. stanowisko jednostek uzgadniających, opiniujących i inne ujawnione w toku prac okoliczności, które mają wpływ na przyjęte założenia w dokumentacji projektowej i Specyfikacjach Technicznych,</w:t>
      </w:r>
      <w:r w:rsidR="002202B1">
        <w:rPr>
          <w:rFonts w:ascii="Trebuchet MS" w:hAnsi="Trebuchet MS"/>
          <w:color w:val="000000"/>
          <w:sz w:val="22"/>
          <w:szCs w:val="22"/>
        </w:rPr>
        <w:t xml:space="preserve"> a których nie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można było przewidzieć na etapie opracowania opisu przedmiotu zamówienia i złożenia oferty.</w:t>
      </w:r>
    </w:p>
    <w:p w:rsidR="007F3363" w:rsidRPr="004526C4" w:rsidRDefault="007F3363" w:rsidP="007042FE">
      <w:pPr>
        <w:numPr>
          <w:ilvl w:val="1"/>
          <w:numId w:val="5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Wszelki</w:t>
      </w:r>
      <w:r w:rsidR="006C1C3F">
        <w:rPr>
          <w:rFonts w:ascii="Trebuchet MS" w:hAnsi="Trebuchet MS"/>
          <w:color w:val="000000"/>
          <w:sz w:val="22"/>
          <w:szCs w:val="22"/>
        </w:rPr>
        <w:t>e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zmiany umowy wymagają formy aneksu pisemnego pod rygorem ich nieważności.</w:t>
      </w:r>
    </w:p>
    <w:p w:rsidR="00805937" w:rsidRDefault="00805937" w:rsidP="00FA2E6F">
      <w:pPr>
        <w:autoSpaceDE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666611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4526C4">
        <w:rPr>
          <w:rFonts w:ascii="Trebuchet MS" w:hAnsi="Trebuchet MS"/>
          <w:b/>
          <w:color w:val="000000"/>
          <w:sz w:val="22"/>
          <w:szCs w:val="22"/>
        </w:rPr>
        <w:t>§ 27</w:t>
      </w:r>
    </w:p>
    <w:p w:rsidR="007F3363" w:rsidRPr="00666611" w:rsidRDefault="007F3363" w:rsidP="007042FE">
      <w:pPr>
        <w:numPr>
          <w:ilvl w:val="0"/>
          <w:numId w:val="39"/>
        </w:numPr>
        <w:autoSpaceDE w:val="0"/>
        <w:ind w:left="426" w:hanging="42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W sprawach nieuregulowanych niniejszą umową stosuje się właściwe przepisy Kodeksu cywilnego, przepisy Ustawy i inne powszechnie obowiązujące przepisy mające zastosowanie do przedmiotu umowy.</w:t>
      </w:r>
    </w:p>
    <w:p w:rsidR="007F3363" w:rsidRPr="00791C94" w:rsidRDefault="007F3363" w:rsidP="007042FE">
      <w:pPr>
        <w:numPr>
          <w:ilvl w:val="0"/>
          <w:numId w:val="3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791C94">
        <w:rPr>
          <w:rFonts w:ascii="Trebuchet MS" w:hAnsi="Trebuchet MS"/>
          <w:color w:val="000000"/>
          <w:sz w:val="22"/>
          <w:szCs w:val="22"/>
        </w:rPr>
        <w:t xml:space="preserve">Adresatami do korespondencji są adresy wskazane we wstępie Umowy. Doręczenia dokonane na te adresy, w tym doręczenia </w:t>
      </w:r>
      <w:r w:rsidRPr="00791C94">
        <w:rPr>
          <w:rFonts w:ascii="Trebuchet MS" w:hAnsi="Trebuchet MS"/>
          <w:i/>
          <w:color w:val="000000"/>
          <w:sz w:val="22"/>
          <w:szCs w:val="22"/>
        </w:rPr>
        <w:t>per aviso</w:t>
      </w:r>
      <w:r w:rsidRPr="00791C94">
        <w:rPr>
          <w:rFonts w:ascii="Trebuchet MS" w:hAnsi="Trebuchet MS"/>
          <w:color w:val="000000"/>
          <w:sz w:val="22"/>
          <w:szCs w:val="22"/>
        </w:rPr>
        <w:t>, uznaje się za skuteczne również w przypadku zmiany adresu w trakcie trwania Umowy i po jej zakończeniu, chyba, że druga Strona zawiadomiła uprzednio na piśmie listem poleconym nadawcę o zmianie adresu.</w:t>
      </w:r>
    </w:p>
    <w:p w:rsidR="007F3363" w:rsidRPr="00C2759D" w:rsidRDefault="007F3363" w:rsidP="007F3363">
      <w:pPr>
        <w:autoSpaceDE w:val="0"/>
        <w:jc w:val="center"/>
        <w:outlineLvl w:val="0"/>
        <w:rPr>
          <w:rFonts w:ascii="Calibri" w:hAnsi="Calibri"/>
          <w:b/>
          <w:color w:val="000000"/>
          <w:sz w:val="22"/>
          <w:szCs w:val="22"/>
        </w:rPr>
      </w:pPr>
    </w:p>
    <w:p w:rsidR="007F3363" w:rsidRPr="00666611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666611">
        <w:rPr>
          <w:rFonts w:ascii="Trebuchet MS" w:hAnsi="Trebuchet MS"/>
          <w:b/>
          <w:color w:val="000000"/>
          <w:sz w:val="22"/>
          <w:szCs w:val="22"/>
        </w:rPr>
        <w:t>§ 28</w:t>
      </w:r>
    </w:p>
    <w:p w:rsidR="007F3363" w:rsidRPr="00666611" w:rsidRDefault="007F3363" w:rsidP="007042FE">
      <w:pPr>
        <w:numPr>
          <w:ilvl w:val="0"/>
          <w:numId w:val="5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Wszelkie spory wynikłe na tle realizacji niniejszej Umowy rozstrzygać będzie sąd właściwy dla siedziby </w:t>
      </w:r>
      <w:r w:rsidR="00385214" w:rsidRPr="00666611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7F3363" w:rsidRPr="00666611" w:rsidRDefault="007F3363" w:rsidP="007042FE">
      <w:pPr>
        <w:numPr>
          <w:ilvl w:val="0"/>
          <w:numId w:val="5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eastAsia="Calibri" w:hAnsi="Trebuchet MS" w:cs="Calibri"/>
          <w:color w:val="000000"/>
          <w:sz w:val="22"/>
          <w:szCs w:val="22"/>
        </w:rPr>
        <w:t>W razie gdyby którekolwiek z postanowień niniejszej umowy było lub miało stać się nieważne, ważność całej Umowy pozostaje przez to w pozostałej części nienaruszona. W</w:t>
      </w:r>
      <w:r w:rsidR="00B75CFE" w:rsidRPr="00B75CFE">
        <w:rPr>
          <w:rFonts w:ascii="Trebuchet MS" w:eastAsia="Calibri" w:hAnsi="Trebuchet MS" w:cs="Calibri"/>
          <w:color w:val="000000"/>
          <w:sz w:val="22"/>
          <w:szCs w:val="22"/>
        </w:rPr>
        <w:t xml:space="preserve"> takim</w:t>
      </w:r>
      <w:r w:rsidRPr="00666611">
        <w:rPr>
          <w:rFonts w:ascii="Trebuchet MS" w:eastAsia="Calibri" w:hAnsi="Trebuchet MS" w:cs="Calibri"/>
          <w:color w:val="000000"/>
          <w:sz w:val="22"/>
          <w:szCs w:val="22"/>
        </w:rPr>
        <w:t xml:space="preserve"> przypadku Strony Umowy zastąpią nieważne postanowienie innym, skutecznym prawnie postanowieniem, które możliwie najwierniej odda zamierzony cel gospodarczy nieważnego postanowienia.</w:t>
      </w:r>
    </w:p>
    <w:p w:rsidR="007F3363" w:rsidRPr="00C2759D" w:rsidRDefault="007F3363" w:rsidP="007F3363">
      <w:pPr>
        <w:autoSpaceDE w:val="0"/>
        <w:jc w:val="center"/>
        <w:outlineLvl w:val="0"/>
        <w:rPr>
          <w:rFonts w:ascii="Calibri" w:hAnsi="Calibri"/>
          <w:b/>
          <w:color w:val="000000"/>
          <w:sz w:val="22"/>
          <w:szCs w:val="22"/>
        </w:rPr>
      </w:pPr>
    </w:p>
    <w:p w:rsidR="00144DE3" w:rsidRDefault="00144DE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144DE3" w:rsidRDefault="00144DE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666611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666611">
        <w:rPr>
          <w:rFonts w:ascii="Trebuchet MS" w:hAnsi="Trebuchet MS"/>
          <w:b/>
          <w:color w:val="000000"/>
          <w:sz w:val="22"/>
          <w:szCs w:val="22"/>
        </w:rPr>
        <w:lastRenderedPageBreak/>
        <w:t>§ 29</w:t>
      </w:r>
    </w:p>
    <w:p w:rsidR="007F3363" w:rsidRPr="00666611" w:rsidRDefault="007F3363" w:rsidP="007042FE">
      <w:pPr>
        <w:numPr>
          <w:ilvl w:val="0"/>
          <w:numId w:val="40"/>
        </w:numPr>
        <w:autoSpaceDE w:val="0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Umowę sporządzono w 2 jednobrzmiących egzemplarzach, 1 egz. dla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Zamawiające</w:t>
      </w:r>
      <w:r w:rsidRPr="00144DE3">
        <w:rPr>
          <w:rFonts w:ascii="Trebuchet MS" w:hAnsi="Trebuchet MS"/>
          <w:b/>
          <w:color w:val="000000"/>
          <w:sz w:val="22"/>
          <w:szCs w:val="22"/>
        </w:rPr>
        <w:t>go</w:t>
      </w:r>
      <w:r w:rsidRPr="00666611">
        <w:rPr>
          <w:rFonts w:ascii="Trebuchet MS" w:hAnsi="Trebuchet MS"/>
          <w:color w:val="000000"/>
          <w:sz w:val="22"/>
          <w:szCs w:val="22"/>
        </w:rPr>
        <w:t>, 1</w:t>
      </w:r>
      <w:r>
        <w:rPr>
          <w:rFonts w:ascii="Trebuchet MS" w:hAnsi="Trebuchet MS"/>
          <w:color w:val="000000"/>
          <w:sz w:val="22"/>
          <w:szCs w:val="22"/>
        </w:rPr>
        <w:t>egz.</w:t>
      </w:r>
      <w:r w:rsidRPr="00666611">
        <w:rPr>
          <w:rFonts w:ascii="Trebuchet MS" w:hAnsi="Trebuchet MS"/>
          <w:color w:val="000000"/>
          <w:sz w:val="22"/>
          <w:szCs w:val="22"/>
        </w:rPr>
        <w:t xml:space="preserve"> dla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666611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666611" w:rsidRDefault="007F3363" w:rsidP="007042FE">
      <w:pPr>
        <w:numPr>
          <w:ilvl w:val="0"/>
          <w:numId w:val="40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Wykaz załączników do Umowy:</w:t>
      </w:r>
    </w:p>
    <w:p w:rsidR="007F3363" w:rsidRPr="00666611" w:rsidRDefault="007F3363" w:rsidP="007042FE">
      <w:pPr>
        <w:numPr>
          <w:ilvl w:val="6"/>
          <w:numId w:val="53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Załączn</w:t>
      </w:r>
      <w:r w:rsidR="007C128B">
        <w:rPr>
          <w:rFonts w:ascii="Trebuchet MS" w:hAnsi="Trebuchet MS"/>
          <w:color w:val="000000"/>
          <w:sz w:val="22"/>
          <w:szCs w:val="22"/>
        </w:rPr>
        <w:t xml:space="preserve">ik nr 1 - </w:t>
      </w:r>
      <w:r w:rsidR="00646A3A">
        <w:rPr>
          <w:rFonts w:ascii="Trebuchet MS" w:hAnsi="Trebuchet MS"/>
          <w:color w:val="000000"/>
          <w:sz w:val="22"/>
          <w:szCs w:val="22"/>
        </w:rPr>
        <w:t>Specyfikacja warunków</w:t>
      </w:r>
      <w:r w:rsidR="007C128B">
        <w:rPr>
          <w:rFonts w:ascii="Trebuchet MS" w:hAnsi="Trebuchet MS"/>
          <w:color w:val="000000"/>
          <w:sz w:val="22"/>
          <w:szCs w:val="22"/>
        </w:rPr>
        <w:t xml:space="preserve"> zamówienia (S</w:t>
      </w:r>
      <w:r w:rsidRPr="00666611">
        <w:rPr>
          <w:rFonts w:ascii="Trebuchet MS" w:hAnsi="Trebuchet MS"/>
          <w:color w:val="000000"/>
          <w:sz w:val="22"/>
          <w:szCs w:val="22"/>
        </w:rPr>
        <w:t>WZ);</w:t>
      </w:r>
    </w:p>
    <w:p w:rsidR="007F3363" w:rsidRPr="00666611" w:rsidRDefault="007F3363" w:rsidP="007042FE">
      <w:pPr>
        <w:numPr>
          <w:ilvl w:val="6"/>
          <w:numId w:val="53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Załącznik </w:t>
      </w:r>
      <w:r w:rsidR="00646A3A" w:rsidRPr="00666611">
        <w:rPr>
          <w:rFonts w:ascii="Trebuchet MS" w:hAnsi="Trebuchet MS"/>
          <w:color w:val="000000"/>
          <w:sz w:val="22"/>
          <w:szCs w:val="22"/>
        </w:rPr>
        <w:t xml:space="preserve">nr 2 – </w:t>
      </w:r>
      <w:r w:rsidR="00646A3A">
        <w:rPr>
          <w:rFonts w:ascii="Trebuchet MS" w:hAnsi="Trebuchet MS"/>
          <w:color w:val="000000"/>
          <w:sz w:val="22"/>
          <w:szCs w:val="22"/>
        </w:rPr>
        <w:t>Dokumentacja</w:t>
      </w:r>
      <w:r w:rsidRPr="00666611">
        <w:rPr>
          <w:rFonts w:ascii="Trebuchet MS" w:hAnsi="Trebuchet MS"/>
          <w:color w:val="000000"/>
          <w:sz w:val="22"/>
          <w:szCs w:val="22"/>
        </w:rPr>
        <w:t xml:space="preserve"> techniczna</w:t>
      </w:r>
      <w:r w:rsidR="00CE464F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666611" w:rsidRDefault="007F3363" w:rsidP="007042FE">
      <w:pPr>
        <w:numPr>
          <w:ilvl w:val="6"/>
          <w:numId w:val="53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Załącznik </w:t>
      </w:r>
      <w:r w:rsidR="00072E74">
        <w:rPr>
          <w:rFonts w:ascii="Trebuchet MS" w:hAnsi="Trebuchet MS"/>
          <w:color w:val="000000"/>
          <w:sz w:val="22"/>
          <w:szCs w:val="22"/>
        </w:rPr>
        <w:t xml:space="preserve">nr 3 - </w:t>
      </w:r>
      <w:r w:rsidR="00572748">
        <w:rPr>
          <w:rFonts w:ascii="Trebuchet MS" w:hAnsi="Trebuchet MS"/>
          <w:color w:val="000000"/>
          <w:sz w:val="22"/>
          <w:szCs w:val="22"/>
        </w:rPr>
        <w:t>Kosztorys</w:t>
      </w:r>
      <w:r w:rsidR="00572748" w:rsidRPr="00666611">
        <w:rPr>
          <w:rFonts w:ascii="Trebuchet MS" w:hAnsi="Trebuchet MS"/>
          <w:color w:val="000000"/>
          <w:sz w:val="22"/>
          <w:szCs w:val="22"/>
        </w:rPr>
        <w:t xml:space="preserve"> </w:t>
      </w:r>
      <w:r w:rsidR="00572748">
        <w:rPr>
          <w:rFonts w:ascii="Trebuchet MS" w:hAnsi="Trebuchet MS"/>
          <w:color w:val="000000"/>
          <w:sz w:val="22"/>
          <w:szCs w:val="22"/>
        </w:rPr>
        <w:t>szczegółowy</w:t>
      </w:r>
      <w:r w:rsidRPr="00666611">
        <w:rPr>
          <w:rFonts w:ascii="Trebuchet MS" w:hAnsi="Trebuchet MS" w:cs="TimesNewRomanPSMT"/>
          <w:b/>
          <w:color w:val="000000"/>
          <w:sz w:val="22"/>
          <w:szCs w:val="22"/>
        </w:rPr>
        <w:t xml:space="preserve"> </w:t>
      </w:r>
      <w:r w:rsidRPr="00666611">
        <w:rPr>
          <w:rFonts w:ascii="Trebuchet MS" w:hAnsi="Trebuchet MS" w:cs="TimesNewRomanPSMT"/>
          <w:color w:val="000000"/>
          <w:sz w:val="22"/>
          <w:szCs w:val="22"/>
        </w:rPr>
        <w:t>(</w:t>
      </w:r>
      <w:r w:rsidRPr="00666611">
        <w:rPr>
          <w:rFonts w:ascii="Trebuchet MS" w:hAnsi="Trebuchet MS"/>
          <w:color w:val="000000"/>
          <w:sz w:val="22"/>
          <w:szCs w:val="22"/>
        </w:rPr>
        <w:t xml:space="preserve">sposób wyliczenia ceny oferty) </w:t>
      </w:r>
    </w:p>
    <w:p w:rsidR="007F3363" w:rsidRPr="00666611" w:rsidRDefault="007F3363" w:rsidP="007042FE">
      <w:pPr>
        <w:numPr>
          <w:ilvl w:val="6"/>
          <w:numId w:val="53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Załącznik nr 4 - Oferta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666611">
        <w:rPr>
          <w:rFonts w:ascii="Trebuchet MS" w:hAnsi="Trebuchet MS"/>
          <w:color w:val="000000"/>
          <w:sz w:val="22"/>
          <w:szCs w:val="22"/>
        </w:rPr>
        <w:t>;</w:t>
      </w:r>
    </w:p>
    <w:p w:rsidR="007F3363" w:rsidRPr="00666611" w:rsidRDefault="007F3363" w:rsidP="007042FE">
      <w:pPr>
        <w:numPr>
          <w:ilvl w:val="6"/>
          <w:numId w:val="53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Załącznik nr 5 - Harmonogram rzeczowo – finansowy;</w:t>
      </w:r>
    </w:p>
    <w:p w:rsidR="007F3363" w:rsidRPr="00666611" w:rsidRDefault="007F3363" w:rsidP="00144DE3">
      <w:pPr>
        <w:numPr>
          <w:ilvl w:val="6"/>
          <w:numId w:val="53"/>
        </w:numPr>
        <w:autoSpaceDE w:val="0"/>
        <w:ind w:left="567" w:hanging="283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Załącznik nr 6 - Zakres robót, które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66611">
        <w:rPr>
          <w:rFonts w:ascii="Trebuchet MS" w:hAnsi="Trebuchet MS"/>
          <w:color w:val="000000"/>
          <w:sz w:val="22"/>
          <w:szCs w:val="22"/>
        </w:rPr>
        <w:t xml:space="preserve"> będzie wykonywał osobiście lub przez Podwykonawców;</w:t>
      </w:r>
    </w:p>
    <w:p w:rsidR="007F3363" w:rsidRPr="00666611" w:rsidRDefault="007F3363" w:rsidP="007042FE">
      <w:pPr>
        <w:numPr>
          <w:ilvl w:val="6"/>
          <w:numId w:val="53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Załącznik nr 7- Ewentualna umowa o wspólne wykonanie zamówienia;</w:t>
      </w:r>
    </w:p>
    <w:p w:rsidR="007F3363" w:rsidRPr="003E70D8" w:rsidRDefault="007F3363" w:rsidP="007042FE">
      <w:pPr>
        <w:numPr>
          <w:ilvl w:val="6"/>
          <w:numId w:val="53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Załącznik nr 8 – Polisa odpowiedzialności cywilnej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Wykonawcy</w:t>
      </w:r>
      <w:r w:rsidR="003E70D8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3E70D8" w:rsidRPr="003E70D8">
        <w:rPr>
          <w:rFonts w:ascii="Trebuchet MS" w:hAnsi="Trebuchet MS"/>
          <w:color w:val="000000"/>
          <w:sz w:val="22"/>
          <w:szCs w:val="22"/>
        </w:rPr>
        <w:t>oraz polisa odpowiedzialności za kontrakt</w:t>
      </w:r>
      <w:r w:rsidRPr="003E70D8">
        <w:rPr>
          <w:rFonts w:ascii="Trebuchet MS" w:hAnsi="Trebuchet MS"/>
          <w:color w:val="000000"/>
          <w:sz w:val="22"/>
          <w:szCs w:val="22"/>
        </w:rPr>
        <w:t>;</w:t>
      </w:r>
    </w:p>
    <w:p w:rsidR="007F05E3" w:rsidRDefault="007F3363" w:rsidP="007042FE">
      <w:pPr>
        <w:numPr>
          <w:ilvl w:val="6"/>
          <w:numId w:val="53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Załącznik nr 9 - Wzór oświadczenia podwykonawcy, dalszego podwykonawcy.</w:t>
      </w:r>
    </w:p>
    <w:p w:rsidR="00A14BAA" w:rsidRPr="00A14BAA" w:rsidRDefault="00A14BAA" w:rsidP="00A14BAA">
      <w:pPr>
        <w:autoSpaceDE w:val="0"/>
        <w:ind w:left="540"/>
        <w:jc w:val="both"/>
        <w:rPr>
          <w:rFonts w:ascii="Trebuchet MS" w:hAnsi="Trebuchet MS"/>
          <w:color w:val="000000"/>
          <w:sz w:val="22"/>
          <w:szCs w:val="22"/>
        </w:rPr>
      </w:pPr>
    </w:p>
    <w:p w:rsidR="00144DE3" w:rsidRDefault="00144DE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791C94" w:rsidRDefault="00791C94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791C94" w:rsidRDefault="00791C94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791C94" w:rsidRDefault="00791C94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666611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666611">
        <w:rPr>
          <w:rFonts w:ascii="Trebuchet MS" w:hAnsi="Trebuchet MS"/>
          <w:b/>
          <w:color w:val="000000"/>
          <w:sz w:val="22"/>
          <w:szCs w:val="22"/>
        </w:rPr>
        <w:t>WYKONAWCA:</w:t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  <w:t>ZAMAWIAJĄCY:</w:t>
      </w:r>
    </w:p>
    <w:p w:rsidR="007F3363" w:rsidRPr="00C2759D" w:rsidRDefault="007F3363" w:rsidP="007F3363">
      <w:pPr>
        <w:autoSpaceDE w:val="0"/>
        <w:rPr>
          <w:rFonts w:ascii="Calibri" w:hAnsi="Calibri"/>
          <w:b/>
          <w:color w:val="000000"/>
          <w:sz w:val="22"/>
          <w:szCs w:val="22"/>
        </w:rPr>
      </w:pPr>
    </w:p>
    <w:p w:rsidR="007F3363" w:rsidRPr="00C2759D" w:rsidRDefault="007F3363" w:rsidP="007F3363">
      <w:pPr>
        <w:autoSpaceDE w:val="0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910728" w:rsidRDefault="00910728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C45150" w:rsidRDefault="00C45150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C45150" w:rsidRDefault="00C45150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C45150" w:rsidRDefault="00C45150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C45150" w:rsidRDefault="00C45150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C45150" w:rsidRDefault="00C45150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C45150" w:rsidRDefault="00C45150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C45150" w:rsidRDefault="00C45150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C45150" w:rsidRDefault="00C45150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C45150" w:rsidRDefault="00C45150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910728" w:rsidRDefault="00910728" w:rsidP="00467D35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144DE3" w:rsidRDefault="00144DE3" w:rsidP="00467D35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144DE3" w:rsidRDefault="00144DE3" w:rsidP="00467D35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7F3363" w:rsidRPr="00433B59" w:rsidRDefault="007F3363" w:rsidP="00467D35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  <w:r w:rsidRPr="00A66940">
        <w:rPr>
          <w:rFonts w:ascii="Trebuchet MS" w:hAnsi="Trebuchet MS" w:cs="Calibri"/>
          <w:b/>
          <w:color w:val="000000"/>
          <w:sz w:val="20"/>
          <w:szCs w:val="20"/>
        </w:rPr>
        <w:t>Załącznik nr 9 do umowy</w:t>
      </w:r>
    </w:p>
    <w:p w:rsidR="007F3363" w:rsidRPr="00C2759D" w:rsidRDefault="007F3363" w:rsidP="007F3363">
      <w:pPr>
        <w:autoSpaceDE w:val="0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7F3363" w:rsidRPr="00433B59" w:rsidRDefault="007F3363" w:rsidP="007F3363">
      <w:pPr>
        <w:pStyle w:val="Default"/>
        <w:spacing w:after="0" w:line="240" w:lineRule="auto"/>
        <w:ind w:left="426" w:hanging="426"/>
        <w:jc w:val="center"/>
        <w:rPr>
          <w:rFonts w:ascii="Trebuchet MS" w:hAnsi="Trebuchet MS" w:cs="Calibri"/>
          <w:b/>
          <w:sz w:val="22"/>
          <w:szCs w:val="22"/>
        </w:rPr>
      </w:pPr>
      <w:r w:rsidRPr="00433B59">
        <w:rPr>
          <w:rFonts w:ascii="Trebuchet MS" w:hAnsi="Trebuchet MS" w:cs="Calibri"/>
          <w:b/>
          <w:sz w:val="22"/>
          <w:szCs w:val="22"/>
        </w:rPr>
        <w:t xml:space="preserve">do UMOWY O ROBOTY BUDOWLANE </w:t>
      </w:r>
    </w:p>
    <w:p w:rsidR="007F3363" w:rsidRPr="00433B59" w:rsidRDefault="00C45150" w:rsidP="007F3363">
      <w:pPr>
        <w:pStyle w:val="Default"/>
        <w:spacing w:after="0" w:line="240" w:lineRule="auto"/>
        <w:ind w:left="426" w:hanging="426"/>
        <w:jc w:val="center"/>
        <w:rPr>
          <w:rFonts w:ascii="Trebuchet MS" w:hAnsi="Trebuchet MS" w:cs="Calibri"/>
          <w:b/>
          <w:sz w:val="22"/>
          <w:szCs w:val="22"/>
        </w:rPr>
      </w:pPr>
      <w:r>
        <w:rPr>
          <w:rFonts w:ascii="Trebuchet MS" w:hAnsi="Trebuchet MS" w:cs="Calibri"/>
          <w:b/>
          <w:sz w:val="22"/>
          <w:szCs w:val="22"/>
        </w:rPr>
        <w:t>nr ……/2024</w:t>
      </w:r>
      <w:r w:rsidR="007F3363" w:rsidRPr="00433B59">
        <w:rPr>
          <w:rFonts w:ascii="Trebuchet MS" w:hAnsi="Trebuchet MS" w:cs="Calibri"/>
          <w:b/>
          <w:sz w:val="22"/>
          <w:szCs w:val="22"/>
        </w:rPr>
        <w:t>/ZP</w:t>
      </w:r>
    </w:p>
    <w:p w:rsidR="007F3363" w:rsidRPr="00433B59" w:rsidRDefault="00C175AD" w:rsidP="007F3363">
      <w:pPr>
        <w:pStyle w:val="Default"/>
        <w:spacing w:after="0" w:line="240" w:lineRule="auto"/>
        <w:ind w:left="426" w:hanging="426"/>
        <w:jc w:val="center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>zawartej dnia ……………………..</w:t>
      </w:r>
      <w:r w:rsidR="007F3363" w:rsidRPr="00433B59">
        <w:rPr>
          <w:rFonts w:ascii="Trebuchet MS" w:hAnsi="Trebuchet MS" w:cs="Calibri"/>
          <w:sz w:val="22"/>
          <w:szCs w:val="22"/>
        </w:rPr>
        <w:t xml:space="preserve"> w Pile</w:t>
      </w:r>
    </w:p>
    <w:p w:rsidR="007F3363" w:rsidRPr="00433B59" w:rsidRDefault="007F3363" w:rsidP="007F3363">
      <w:pPr>
        <w:pStyle w:val="Default"/>
        <w:spacing w:after="0" w:line="240" w:lineRule="auto"/>
        <w:ind w:left="426" w:hanging="426"/>
        <w:jc w:val="center"/>
        <w:rPr>
          <w:rFonts w:ascii="Trebuchet MS" w:hAnsi="Trebuchet MS" w:cs="Calibri"/>
          <w:sz w:val="22"/>
          <w:szCs w:val="22"/>
        </w:rPr>
      </w:pPr>
    </w:p>
    <w:p w:rsidR="007F3363" w:rsidRPr="00433B59" w:rsidRDefault="007F3363" w:rsidP="007F3363">
      <w:pPr>
        <w:shd w:val="clear" w:color="auto" w:fill="FFFFFF"/>
        <w:jc w:val="center"/>
        <w:rPr>
          <w:rFonts w:ascii="Trebuchet MS" w:hAnsi="Trebuchet MS" w:cs="Calibri"/>
          <w:b/>
          <w:color w:val="000000"/>
          <w:sz w:val="22"/>
          <w:szCs w:val="22"/>
        </w:rPr>
      </w:pPr>
      <w:r w:rsidRPr="00433B59">
        <w:rPr>
          <w:rFonts w:ascii="Trebuchet MS" w:hAnsi="Trebuchet MS" w:cs="Calibri"/>
          <w:b/>
          <w:color w:val="000000"/>
          <w:sz w:val="22"/>
          <w:szCs w:val="22"/>
        </w:rPr>
        <w:t>WZÓR OŚWIADCZENIA PODWYKONAWCY, DALSZEGO PODWYKONAWCY</w:t>
      </w:r>
    </w:p>
    <w:p w:rsidR="007F3363" w:rsidRPr="00C2759D" w:rsidRDefault="007F3363" w:rsidP="007F3363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 w:rsidRPr="00C2759D">
        <w:rPr>
          <w:rFonts w:ascii="Calibri" w:hAnsi="Calibri" w:cs="Calibri"/>
          <w:color w:val="000000"/>
          <w:sz w:val="22"/>
          <w:szCs w:val="22"/>
        </w:rPr>
        <w:t>_________________, dnia __.__._____ r.</w:t>
      </w:r>
    </w:p>
    <w:p w:rsidR="007F3363" w:rsidRPr="00C2759D" w:rsidRDefault="007F3363" w:rsidP="007F3363">
      <w:pPr>
        <w:shd w:val="clear" w:color="auto" w:fill="FFFFFF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7F3363" w:rsidRPr="00433B59" w:rsidRDefault="00A14BAA" w:rsidP="007F3363">
      <w:pPr>
        <w:shd w:val="clear" w:color="auto" w:fill="FFFFFF"/>
        <w:jc w:val="right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Akademia Nauk Stosowanych im.</w:t>
      </w:r>
      <w:r w:rsidR="00646A3A"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646A3A" w:rsidRPr="00433B59">
        <w:rPr>
          <w:rFonts w:ascii="Trebuchet MS" w:hAnsi="Trebuchet MS"/>
          <w:b/>
          <w:color w:val="000000"/>
          <w:sz w:val="20"/>
          <w:szCs w:val="20"/>
        </w:rPr>
        <w:t>Stanisława</w:t>
      </w:r>
      <w:r w:rsidR="007F3363" w:rsidRPr="00433B59"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646A3A" w:rsidRPr="00433B59">
        <w:rPr>
          <w:rFonts w:ascii="Trebuchet MS" w:hAnsi="Trebuchet MS"/>
          <w:b/>
          <w:color w:val="000000"/>
          <w:sz w:val="20"/>
          <w:szCs w:val="20"/>
        </w:rPr>
        <w:t>Staszica w</w:t>
      </w:r>
      <w:r w:rsidR="007F3363" w:rsidRPr="00433B59">
        <w:rPr>
          <w:rFonts w:ascii="Trebuchet MS" w:hAnsi="Trebuchet MS"/>
          <w:b/>
          <w:color w:val="000000"/>
          <w:sz w:val="20"/>
          <w:szCs w:val="20"/>
        </w:rPr>
        <w:t xml:space="preserve"> Pile</w:t>
      </w:r>
    </w:p>
    <w:p w:rsidR="007F3363" w:rsidRPr="00433B59" w:rsidRDefault="007F3363" w:rsidP="007F3363">
      <w:pPr>
        <w:shd w:val="clear" w:color="auto" w:fill="FFFFFF"/>
        <w:jc w:val="right"/>
        <w:rPr>
          <w:rFonts w:ascii="Trebuchet MS" w:eastAsia="Lucida Sans Unicode" w:hAnsi="Trebuchet MS" w:cs="Calibri"/>
          <w:b/>
          <w:bCs/>
          <w:color w:val="000000"/>
          <w:sz w:val="20"/>
          <w:szCs w:val="20"/>
        </w:rPr>
      </w:pPr>
    </w:p>
    <w:p w:rsidR="007F3363" w:rsidRPr="00433B59" w:rsidRDefault="007F3363" w:rsidP="007F3363">
      <w:pPr>
        <w:shd w:val="clear" w:color="auto" w:fill="FFFFFF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Działając w imieniu </w:t>
      </w:r>
      <w:r>
        <w:rPr>
          <w:rFonts w:ascii="Trebuchet MS" w:hAnsi="Trebuchet MS" w:cs="Calibri"/>
          <w:color w:val="000000"/>
          <w:sz w:val="20"/>
          <w:szCs w:val="20"/>
        </w:rPr>
        <w:t>…………………………………………………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………………………………………………………………………………………..                       </w:t>
      </w:r>
      <w:r w:rsidRPr="00433B59">
        <w:rPr>
          <w:rFonts w:ascii="Trebuchet MS" w:hAnsi="Trebuchet MS" w:cs="Calibri"/>
          <w:color w:val="000000"/>
          <w:sz w:val="20"/>
          <w:szCs w:val="20"/>
        </w:rPr>
        <w:br/>
        <w:t>(pełna nazwa Podwykonawcy</w:t>
      </w:r>
      <w:r>
        <w:rPr>
          <w:rFonts w:ascii="Trebuchet MS" w:hAnsi="Trebuchet MS" w:cs="Calibri"/>
          <w:color w:val="000000"/>
          <w:sz w:val="20"/>
          <w:szCs w:val="20"/>
        </w:rPr>
        <w:t>), ul……………………………………………………………….. NIP…………………………………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oświadczam: </w:t>
      </w:r>
    </w:p>
    <w:p w:rsidR="007F3363" w:rsidRPr="00433B59" w:rsidRDefault="007F3363" w:rsidP="007042FE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jako Podwykonawca z</w:t>
      </w:r>
      <w:r>
        <w:rPr>
          <w:rFonts w:ascii="Trebuchet MS" w:hAnsi="Trebuchet MS" w:cs="Calibri"/>
          <w:color w:val="000000"/>
          <w:sz w:val="20"/>
          <w:szCs w:val="20"/>
        </w:rPr>
        <w:t>adania dotyczącego……………………………………………………………………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jestem wykonawcą robót budowlanych w szczególności </w:t>
      </w:r>
      <w:r>
        <w:rPr>
          <w:rFonts w:ascii="Trebuchet MS" w:hAnsi="Trebuchet MS" w:cs="Calibri"/>
          <w:color w:val="000000"/>
          <w:sz w:val="20"/>
          <w:szCs w:val="20"/>
        </w:rPr>
        <w:t>robót……………………………………………………………………………………i łączy mnie z …………………………………………………………………………………………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>(Wykonawcą) jedynie umowa o p</w:t>
      </w:r>
      <w:r>
        <w:rPr>
          <w:rFonts w:ascii="Trebuchet MS" w:hAnsi="Trebuchet MS" w:cs="Calibri"/>
          <w:color w:val="000000"/>
          <w:sz w:val="20"/>
          <w:szCs w:val="20"/>
        </w:rPr>
        <w:t>odwykonawstwo z dnia ……………………………… r. nr 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- Umowa ta nie została zmieniona do dnia dzisiejszego; </w:t>
      </w:r>
    </w:p>
    <w:p w:rsidR="007F3363" w:rsidRPr="00433B59" w:rsidRDefault="007F3363" w:rsidP="007042FE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zgodnie z umową, o której mowa w pkt</w:t>
      </w:r>
      <w:r>
        <w:rPr>
          <w:rFonts w:ascii="Trebuchet MS" w:hAnsi="Trebuchet MS" w:cs="Calibri"/>
          <w:color w:val="000000"/>
          <w:sz w:val="20"/>
          <w:szCs w:val="20"/>
        </w:rPr>
        <w:t>.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1 należne Podwykonawcy wynagrodzenie od Wykonawc</w:t>
      </w:r>
      <w:r>
        <w:rPr>
          <w:rFonts w:ascii="Trebuchet MS" w:hAnsi="Trebuchet MS" w:cs="Calibri"/>
          <w:color w:val="000000"/>
          <w:sz w:val="20"/>
          <w:szCs w:val="20"/>
        </w:rPr>
        <w:t>y wynosi łącznie ………………………………………………………………………………………………………………………………………………………….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zł. </w:t>
      </w:r>
    </w:p>
    <w:p w:rsidR="007F3363" w:rsidRPr="00433B59" w:rsidRDefault="007F3363" w:rsidP="007F3363">
      <w:pPr>
        <w:shd w:val="clear" w:color="auto" w:fill="FFFFFF"/>
        <w:ind w:left="426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Z powyższej kwoty: </w:t>
      </w:r>
    </w:p>
    <w:p w:rsidR="007F3363" w:rsidRPr="00433B59" w:rsidRDefault="007F3363" w:rsidP="007042FE">
      <w:pPr>
        <w:pStyle w:val="Akapitzlist"/>
        <w:numPr>
          <w:ilvl w:val="0"/>
          <w:numId w:val="48"/>
        </w:numPr>
        <w:shd w:val="clear" w:color="auto" w:fill="FFFFFF"/>
        <w:spacing w:after="0" w:line="240" w:lineRule="auto"/>
        <w:ind w:left="851" w:hanging="426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Wykonawca zapłacił Podwykonawcy:</w:t>
      </w:r>
    </w:p>
    <w:p w:rsidR="007F3363" w:rsidRPr="00433B59" w:rsidRDefault="007F3363" w:rsidP="007042FE">
      <w:pPr>
        <w:numPr>
          <w:ilvl w:val="1"/>
          <w:numId w:val="48"/>
        </w:numPr>
        <w:shd w:val="clear" w:color="auto" w:fill="FFFFFF"/>
        <w:tabs>
          <w:tab w:val="clear" w:pos="1440"/>
          <w:tab w:val="num" w:pos="540"/>
        </w:tabs>
        <w:ind w:hanging="1080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 xml:space="preserve"> </w:t>
      </w:r>
      <w:r w:rsidRPr="00433B59">
        <w:rPr>
          <w:rFonts w:ascii="Trebuchet MS" w:hAnsi="Trebuchet MS" w:cs="Calibri"/>
          <w:color w:val="000000"/>
          <w:sz w:val="20"/>
          <w:szCs w:val="20"/>
        </w:rPr>
        <w:t>na podstawie faktury</w:t>
      </w:r>
      <w:r>
        <w:rPr>
          <w:rFonts w:ascii="Trebuchet MS" w:hAnsi="Trebuchet MS" w:cs="Calibri"/>
          <w:color w:val="000000"/>
          <w:sz w:val="20"/>
          <w:szCs w:val="20"/>
        </w:rPr>
        <w:t xml:space="preserve"> ………………………………… kwotę …………………………………… zł w dniu 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>;</w:t>
      </w:r>
    </w:p>
    <w:p w:rsidR="007F3363" w:rsidRDefault="007F3363" w:rsidP="007042FE">
      <w:pPr>
        <w:numPr>
          <w:ilvl w:val="1"/>
          <w:numId w:val="48"/>
        </w:numPr>
        <w:shd w:val="clear" w:color="auto" w:fill="FFFFFF"/>
        <w:tabs>
          <w:tab w:val="clear" w:pos="1440"/>
          <w:tab w:val="num" w:pos="540"/>
        </w:tabs>
        <w:ind w:hanging="1080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 xml:space="preserve"> </w:t>
      </w:r>
      <w:r w:rsidRPr="00433B59">
        <w:rPr>
          <w:rFonts w:ascii="Trebuchet MS" w:hAnsi="Trebuchet MS" w:cs="Calibri"/>
          <w:color w:val="000000"/>
          <w:sz w:val="20"/>
          <w:szCs w:val="20"/>
        </w:rPr>
        <w:t>na podstawie faktury</w:t>
      </w:r>
      <w:r>
        <w:rPr>
          <w:rFonts w:ascii="Trebuchet MS" w:hAnsi="Trebuchet MS" w:cs="Calibri"/>
          <w:color w:val="000000"/>
          <w:sz w:val="20"/>
          <w:szCs w:val="20"/>
        </w:rPr>
        <w:t xml:space="preserve"> ………………………………… kwotę …………………………………… zł w dniu 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>;</w:t>
      </w:r>
    </w:p>
    <w:p w:rsidR="007F3363" w:rsidRDefault="007F3363" w:rsidP="007042FE">
      <w:pPr>
        <w:numPr>
          <w:ilvl w:val="1"/>
          <w:numId w:val="48"/>
        </w:numPr>
        <w:shd w:val="clear" w:color="auto" w:fill="FFFFFF"/>
        <w:tabs>
          <w:tab w:val="clear" w:pos="1440"/>
          <w:tab w:val="num" w:pos="540"/>
        </w:tabs>
        <w:ind w:hanging="1080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 xml:space="preserve"> </w:t>
      </w:r>
      <w:r w:rsidRPr="00433B59">
        <w:rPr>
          <w:rFonts w:ascii="Trebuchet MS" w:hAnsi="Trebuchet MS" w:cs="Calibri"/>
          <w:color w:val="000000"/>
          <w:sz w:val="20"/>
          <w:szCs w:val="20"/>
        </w:rPr>
        <w:t>na podstawie faktury</w:t>
      </w:r>
      <w:r>
        <w:rPr>
          <w:rFonts w:ascii="Trebuchet MS" w:hAnsi="Trebuchet MS" w:cs="Calibri"/>
          <w:color w:val="000000"/>
          <w:sz w:val="20"/>
          <w:szCs w:val="20"/>
        </w:rPr>
        <w:t xml:space="preserve"> ……………………………….. kwotę …………………………………… zł w dniu 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>;</w:t>
      </w:r>
    </w:p>
    <w:p w:rsidR="007F3363" w:rsidRPr="00433B59" w:rsidRDefault="007F3363" w:rsidP="007042FE">
      <w:pPr>
        <w:numPr>
          <w:ilvl w:val="1"/>
          <w:numId w:val="48"/>
        </w:numPr>
        <w:shd w:val="clear" w:color="auto" w:fill="FFFFFF"/>
        <w:tabs>
          <w:tab w:val="clear" w:pos="1440"/>
          <w:tab w:val="num" w:pos="540"/>
        </w:tabs>
        <w:ind w:hanging="1080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 xml:space="preserve"> </w:t>
      </w:r>
      <w:r w:rsidRPr="00433B59">
        <w:rPr>
          <w:rFonts w:ascii="Trebuchet MS" w:hAnsi="Trebuchet MS" w:cs="Calibri"/>
          <w:color w:val="000000"/>
          <w:sz w:val="20"/>
          <w:szCs w:val="20"/>
        </w:rPr>
        <w:t>na podstawie faktury</w:t>
      </w:r>
      <w:r>
        <w:rPr>
          <w:rFonts w:ascii="Trebuchet MS" w:hAnsi="Trebuchet MS" w:cs="Calibri"/>
          <w:color w:val="000000"/>
          <w:sz w:val="20"/>
          <w:szCs w:val="20"/>
        </w:rPr>
        <w:t xml:space="preserve"> ……………………………….. kwotę …………………………………… zł w dniu 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; </w:t>
      </w:r>
    </w:p>
    <w:p w:rsidR="007F3363" w:rsidRPr="00433B59" w:rsidRDefault="007F3363" w:rsidP="007042FE">
      <w:pPr>
        <w:pStyle w:val="Akapitzlist"/>
        <w:numPr>
          <w:ilvl w:val="0"/>
          <w:numId w:val="48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pozostała do zapłaty między Wykonawcą a Po</w:t>
      </w:r>
      <w:r>
        <w:rPr>
          <w:rFonts w:ascii="Trebuchet MS" w:hAnsi="Trebuchet MS" w:cs="Calibri"/>
          <w:color w:val="000000"/>
          <w:sz w:val="20"/>
          <w:szCs w:val="20"/>
        </w:rPr>
        <w:t>dwykonawcą kwota 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z</w:t>
      </w:r>
      <w:r>
        <w:rPr>
          <w:rFonts w:ascii="Trebuchet MS" w:hAnsi="Trebuchet MS" w:cs="Calibri"/>
          <w:color w:val="000000"/>
          <w:sz w:val="20"/>
          <w:szCs w:val="20"/>
        </w:rPr>
        <w:t>ł, z tego kwota ………………………..</w:t>
      </w:r>
      <w:r w:rsidRPr="00433B59">
        <w:rPr>
          <w:rFonts w:ascii="Trebuchet MS" w:hAnsi="Trebuchet MS" w:cs="Calibri"/>
          <w:color w:val="000000"/>
          <w:sz w:val="20"/>
          <w:szCs w:val="20"/>
        </w:rPr>
        <w:t>zł jest wymagalna (termin z</w:t>
      </w:r>
      <w:r>
        <w:rPr>
          <w:rFonts w:ascii="Trebuchet MS" w:hAnsi="Trebuchet MS" w:cs="Calibri"/>
          <w:color w:val="000000"/>
          <w:sz w:val="20"/>
          <w:szCs w:val="20"/>
        </w:rPr>
        <w:t>apłaty faktury nr 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u</w:t>
      </w:r>
      <w:r>
        <w:rPr>
          <w:rFonts w:ascii="Trebuchet MS" w:hAnsi="Trebuchet MS" w:cs="Calibri"/>
          <w:color w:val="000000"/>
          <w:sz w:val="20"/>
          <w:szCs w:val="20"/>
        </w:rPr>
        <w:t>płynął 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>), nato</w:t>
      </w:r>
      <w:r>
        <w:rPr>
          <w:rFonts w:ascii="Trebuchet MS" w:hAnsi="Trebuchet MS" w:cs="Calibri"/>
          <w:color w:val="000000"/>
          <w:sz w:val="20"/>
          <w:szCs w:val="20"/>
        </w:rPr>
        <w:t>miast   kwota ……………………………………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jest   niewymagalna   (termin   </w:t>
      </w:r>
      <w:r w:rsidR="00F139C9" w:rsidRPr="00433B59">
        <w:rPr>
          <w:rFonts w:ascii="Trebuchet MS" w:hAnsi="Trebuchet MS" w:cs="Calibri"/>
          <w:color w:val="000000"/>
          <w:sz w:val="20"/>
          <w:szCs w:val="20"/>
        </w:rPr>
        <w:t>płatności faktury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</w:t>
      </w:r>
      <w:r>
        <w:rPr>
          <w:rFonts w:ascii="Trebuchet MS" w:hAnsi="Trebuchet MS" w:cs="Calibri"/>
          <w:color w:val="000000"/>
          <w:sz w:val="20"/>
          <w:szCs w:val="20"/>
        </w:rPr>
        <w:t xml:space="preserve">                     nr ……………………………………………………………………..upłynie w dniu ………………………………………..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r.);</w:t>
      </w:r>
    </w:p>
    <w:p w:rsidR="007F3363" w:rsidRPr="00433B59" w:rsidRDefault="007F3363" w:rsidP="007042FE">
      <w:pPr>
        <w:pStyle w:val="Akapitzlist"/>
        <w:numPr>
          <w:ilvl w:val="0"/>
          <w:numId w:val="48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(ewentualnie) kwota _______________ zł jest sporna między Wykonawcą a Podwykonawcą i kwota ta jest należna zdaniem </w:t>
      </w:r>
      <w:r>
        <w:rPr>
          <w:rFonts w:ascii="Trebuchet MS" w:hAnsi="Trebuchet MS" w:cs="Calibri"/>
          <w:color w:val="000000"/>
          <w:sz w:val="20"/>
          <w:szCs w:val="20"/>
        </w:rPr>
        <w:t>Podwykonawcy na podstawie……………………………………………………………………………………</w:t>
      </w:r>
      <w:r w:rsidR="00486DB8">
        <w:rPr>
          <w:rFonts w:ascii="Trebuchet MS" w:hAnsi="Trebuchet MS" w:cs="Calibri"/>
          <w:color w:val="000000"/>
          <w:sz w:val="20"/>
          <w:szCs w:val="20"/>
        </w:rPr>
        <w:t xml:space="preserve"> </w:t>
      </w:r>
      <w:r w:rsidRPr="00433B59">
        <w:rPr>
          <w:rFonts w:ascii="Trebuchet MS" w:hAnsi="Trebuchet MS" w:cs="Calibri"/>
          <w:color w:val="000000"/>
          <w:sz w:val="20"/>
          <w:szCs w:val="20"/>
        </w:rPr>
        <w:t>i</w:t>
      </w:r>
      <w:r>
        <w:rPr>
          <w:rFonts w:ascii="Trebuchet MS" w:hAnsi="Trebuchet MS" w:cs="Calibri"/>
          <w:color w:val="000000"/>
          <w:sz w:val="20"/>
          <w:szCs w:val="20"/>
        </w:rPr>
        <w:t xml:space="preserve"> przysługuje z tytułu …………………………………………………</w:t>
      </w:r>
      <w:r w:rsidR="00486DB8">
        <w:rPr>
          <w:rFonts w:ascii="Trebuchet MS" w:hAnsi="Trebuchet MS" w:cs="Calibri"/>
          <w:color w:val="000000"/>
          <w:sz w:val="20"/>
          <w:szCs w:val="20"/>
        </w:rPr>
        <w:t>…………………………………………………………………………………</w:t>
      </w:r>
    </w:p>
    <w:p w:rsidR="007F3363" w:rsidRPr="00433B59" w:rsidRDefault="007F3363" w:rsidP="007042FE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odnośnie faktów przedstawionych w pkt</w:t>
      </w:r>
      <w:r>
        <w:rPr>
          <w:rFonts w:ascii="Trebuchet MS" w:hAnsi="Trebuchet MS" w:cs="Calibri"/>
          <w:color w:val="000000"/>
          <w:sz w:val="20"/>
          <w:szCs w:val="20"/>
        </w:rPr>
        <w:t>.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2 przedkładam dokumenty, w tym w szczególności: </w:t>
      </w:r>
    </w:p>
    <w:p w:rsidR="007F3363" w:rsidRPr="00433B59" w:rsidRDefault="007F3363" w:rsidP="007042FE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Faktury nr</w:t>
      </w:r>
      <w:r>
        <w:rPr>
          <w:rFonts w:ascii="Trebuchet MS" w:hAnsi="Trebuchet MS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7F3363" w:rsidRPr="00433B59" w:rsidRDefault="007F3363" w:rsidP="007042FE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>Protokoły odbioru z dnia ………………………………………………………………………………………………………………………………</w:t>
      </w:r>
    </w:p>
    <w:p w:rsidR="007F3363" w:rsidRPr="00433B59" w:rsidRDefault="007F3363" w:rsidP="007042FE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Oświadczenia dalszego </w:t>
      </w:r>
      <w:r>
        <w:rPr>
          <w:rFonts w:ascii="Trebuchet MS" w:hAnsi="Trebuchet MS" w:cs="Calibri"/>
          <w:color w:val="000000"/>
          <w:sz w:val="20"/>
          <w:szCs w:val="20"/>
        </w:rPr>
        <w:t>podwykonawcy z dnia……………………………………………………….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>potwierdzające otrzymanie wymagalnych należności z wyszczególnieniem, co najmniej należności, nr faktury, terminu wymagalności, terminu otrzymania zapłaty;</w:t>
      </w:r>
    </w:p>
    <w:p w:rsidR="007F3363" w:rsidRPr="00433B59" w:rsidRDefault="007F3363" w:rsidP="007042FE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inny ewentualny dowód zapłaty wymagalnych należności dla</w:t>
      </w:r>
      <w:r>
        <w:rPr>
          <w:rFonts w:ascii="Trebuchet MS" w:hAnsi="Trebuchet MS" w:cs="Calibri"/>
          <w:color w:val="000000"/>
          <w:sz w:val="20"/>
          <w:szCs w:val="20"/>
        </w:rPr>
        <w:t xml:space="preserve"> dalszych podwykonawców:…………………………</w:t>
      </w:r>
    </w:p>
    <w:p w:rsidR="007F3363" w:rsidRDefault="007F3363" w:rsidP="007F3363">
      <w:pPr>
        <w:shd w:val="clear" w:color="auto" w:fill="FFFFFF"/>
        <w:ind w:left="4674" w:firstLine="282"/>
        <w:jc w:val="center"/>
        <w:rPr>
          <w:rFonts w:ascii="Trebuchet MS" w:hAnsi="Trebuchet MS" w:cs="Calibri"/>
          <w:i/>
          <w:color w:val="000000"/>
          <w:sz w:val="20"/>
          <w:szCs w:val="20"/>
        </w:rPr>
      </w:pPr>
    </w:p>
    <w:p w:rsidR="007F3363" w:rsidRDefault="007F3363" w:rsidP="007F3363">
      <w:pPr>
        <w:shd w:val="clear" w:color="auto" w:fill="FFFFFF"/>
        <w:ind w:left="4674" w:firstLine="282"/>
        <w:jc w:val="center"/>
        <w:rPr>
          <w:rFonts w:ascii="Trebuchet MS" w:hAnsi="Trebuchet MS" w:cs="Calibri"/>
          <w:i/>
          <w:color w:val="000000"/>
          <w:sz w:val="20"/>
          <w:szCs w:val="20"/>
        </w:rPr>
      </w:pPr>
    </w:p>
    <w:p w:rsidR="007F3363" w:rsidRPr="005B1F82" w:rsidRDefault="007F3363" w:rsidP="007F3363">
      <w:pPr>
        <w:shd w:val="clear" w:color="auto" w:fill="FFFFFF"/>
        <w:ind w:left="4674" w:firstLine="282"/>
        <w:jc w:val="center"/>
        <w:rPr>
          <w:rFonts w:ascii="Trebuchet MS" w:hAnsi="Trebuchet MS" w:cs="Calibri"/>
          <w:b/>
          <w:color w:val="000000"/>
          <w:sz w:val="20"/>
          <w:szCs w:val="20"/>
        </w:rPr>
      </w:pPr>
      <w:r w:rsidRPr="005B1F82">
        <w:rPr>
          <w:rFonts w:ascii="Trebuchet MS" w:hAnsi="Trebuchet MS" w:cs="Calibri"/>
          <w:b/>
          <w:color w:val="000000"/>
          <w:sz w:val="20"/>
          <w:szCs w:val="20"/>
        </w:rPr>
        <w:t>Potwierdzam stan faktyczny i prawny</w:t>
      </w:r>
    </w:p>
    <w:p w:rsidR="007F3363" w:rsidRPr="005B1F82" w:rsidRDefault="007F3363" w:rsidP="007F3363">
      <w:pPr>
        <w:shd w:val="clear" w:color="auto" w:fill="FFFFFF"/>
        <w:ind w:left="426" w:hanging="426"/>
        <w:jc w:val="center"/>
        <w:rPr>
          <w:rFonts w:ascii="Trebuchet MS" w:hAnsi="Trebuchet MS" w:cs="Calibri"/>
          <w:color w:val="000000"/>
          <w:sz w:val="20"/>
          <w:szCs w:val="20"/>
        </w:rPr>
      </w:pPr>
      <w:r w:rsidRPr="005B1F82">
        <w:rPr>
          <w:rFonts w:ascii="Trebuchet MS" w:hAnsi="Trebuchet MS" w:cs="Calibri"/>
          <w:color w:val="000000"/>
          <w:sz w:val="20"/>
          <w:szCs w:val="20"/>
        </w:rPr>
        <w:t>Podwykonawca:</w:t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  <w:t>Wykonawca:</w:t>
      </w:r>
    </w:p>
    <w:p w:rsidR="007F3363" w:rsidRPr="005B1F82" w:rsidRDefault="007F3363" w:rsidP="007F3363">
      <w:pPr>
        <w:shd w:val="clear" w:color="auto" w:fill="FFFFFF"/>
        <w:ind w:left="426" w:hanging="426"/>
        <w:jc w:val="center"/>
        <w:rPr>
          <w:rFonts w:ascii="Trebuchet MS" w:hAnsi="Trebuchet MS" w:cs="Calibri"/>
          <w:color w:val="000000"/>
          <w:sz w:val="20"/>
          <w:szCs w:val="20"/>
        </w:rPr>
      </w:pPr>
    </w:p>
    <w:p w:rsidR="007F3363" w:rsidRPr="005B1F82" w:rsidRDefault="007F3363" w:rsidP="007F3363">
      <w:pPr>
        <w:shd w:val="clear" w:color="auto" w:fill="FFFFFF"/>
        <w:ind w:left="426" w:hanging="426"/>
        <w:jc w:val="center"/>
        <w:rPr>
          <w:rFonts w:ascii="Trebuchet MS" w:hAnsi="Trebuchet MS" w:cs="Calibri"/>
          <w:color w:val="000000"/>
          <w:sz w:val="20"/>
          <w:szCs w:val="20"/>
        </w:rPr>
      </w:pPr>
    </w:p>
    <w:p w:rsidR="007F3363" w:rsidRPr="005B1F82" w:rsidRDefault="007F3363" w:rsidP="007F3363">
      <w:pPr>
        <w:shd w:val="clear" w:color="auto" w:fill="FFFFFF"/>
        <w:ind w:left="426" w:hanging="426"/>
        <w:jc w:val="center"/>
        <w:rPr>
          <w:rFonts w:ascii="Trebuchet MS" w:hAnsi="Trebuchet MS" w:cs="Calibri"/>
          <w:color w:val="000000"/>
          <w:sz w:val="20"/>
          <w:szCs w:val="20"/>
        </w:rPr>
      </w:pPr>
      <w:r w:rsidRPr="005B1F82">
        <w:rPr>
          <w:rFonts w:ascii="Trebuchet MS" w:hAnsi="Trebuchet MS" w:cs="Calibri"/>
          <w:color w:val="000000"/>
          <w:sz w:val="20"/>
          <w:szCs w:val="20"/>
        </w:rPr>
        <w:t>_____________________________</w:t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  <w:t>______________________________</w:t>
      </w:r>
    </w:p>
    <w:p w:rsidR="007F3363" w:rsidRPr="005B1F82" w:rsidRDefault="007F3363" w:rsidP="007F3363">
      <w:pPr>
        <w:shd w:val="clear" w:color="auto" w:fill="FFFFFF"/>
        <w:tabs>
          <w:tab w:val="left" w:pos="6880"/>
        </w:tabs>
        <w:ind w:left="426" w:hanging="426"/>
        <w:rPr>
          <w:rFonts w:ascii="Trebuchet MS" w:hAnsi="Trebuchet MS" w:cs="Calibri"/>
          <w:color w:val="000000"/>
          <w:sz w:val="20"/>
          <w:szCs w:val="20"/>
        </w:rPr>
      </w:pPr>
      <w:r w:rsidRPr="005B1F82">
        <w:rPr>
          <w:rFonts w:ascii="Trebuchet MS" w:hAnsi="Trebuchet MS" w:cs="Calibri"/>
          <w:sz w:val="20"/>
          <w:szCs w:val="20"/>
        </w:rPr>
        <w:t xml:space="preserve">                                 data i podpis</w:t>
      </w:r>
      <w:r w:rsidRPr="005B1F82">
        <w:rPr>
          <w:rFonts w:ascii="Trebuchet MS" w:hAnsi="Trebuchet MS" w:cs="Calibri"/>
          <w:sz w:val="20"/>
          <w:szCs w:val="20"/>
        </w:rPr>
        <w:tab/>
        <w:t>data i podpis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6"/>
        <w:gridCol w:w="4430"/>
      </w:tblGrid>
      <w:tr w:rsidR="007F3363" w:rsidRPr="005B1F82" w:rsidTr="00BD2C8C">
        <w:trPr>
          <w:jc w:val="center"/>
        </w:trPr>
        <w:tc>
          <w:tcPr>
            <w:tcW w:w="4466" w:type="dxa"/>
            <w:shd w:val="clear" w:color="auto" w:fill="auto"/>
          </w:tcPr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b/>
                <w:sz w:val="20"/>
                <w:szCs w:val="20"/>
              </w:rPr>
              <w:t>Wykonawca</w:t>
            </w: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sz w:val="20"/>
                <w:szCs w:val="20"/>
              </w:rPr>
              <w:t>_________________________</w:t>
            </w: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sz w:val="20"/>
                <w:szCs w:val="20"/>
              </w:rPr>
              <w:t>data i podpis</w:t>
            </w:r>
          </w:p>
        </w:tc>
        <w:tc>
          <w:tcPr>
            <w:tcW w:w="4430" w:type="dxa"/>
          </w:tcPr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b/>
                <w:sz w:val="20"/>
                <w:szCs w:val="20"/>
              </w:rPr>
              <w:t>Zamawiający</w:t>
            </w: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sz w:val="20"/>
                <w:szCs w:val="20"/>
              </w:rPr>
              <w:t>_________________________</w:t>
            </w: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sz w:val="20"/>
                <w:szCs w:val="20"/>
              </w:rPr>
              <w:t>data i podpis</w:t>
            </w:r>
          </w:p>
        </w:tc>
      </w:tr>
    </w:tbl>
    <w:p w:rsidR="006521ED" w:rsidRDefault="006521ED"/>
    <w:sectPr w:rsidR="006521ED" w:rsidSect="00CF15D7">
      <w:footerReference w:type="default" r:id="rId8"/>
      <w:footnotePr>
        <w:pos w:val="beneathText"/>
      </w:footnotePr>
      <w:pgSz w:w="12240" w:h="15840"/>
      <w:pgMar w:top="851" w:right="1080" w:bottom="1135" w:left="108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2B6" w:rsidRDefault="007C42B6" w:rsidP="00180D33">
      <w:r>
        <w:separator/>
      </w:r>
    </w:p>
  </w:endnote>
  <w:endnote w:type="continuationSeparator" w:id="0">
    <w:p w:rsidR="007C42B6" w:rsidRDefault="007C42B6" w:rsidP="00180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, Tah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763" w:rsidRPr="00665FF1" w:rsidRDefault="00B72763" w:rsidP="00BD2C8C">
    <w:pPr>
      <w:pStyle w:val="Stopka"/>
      <w:jc w:val="center"/>
      <w:rPr>
        <w:rFonts w:ascii="Calibri" w:hAnsi="Calibri"/>
        <w:sz w:val="20"/>
        <w:szCs w:val="20"/>
      </w:rPr>
    </w:pPr>
    <w:r w:rsidRPr="00665FF1">
      <w:rPr>
        <w:rFonts w:ascii="Calibri" w:hAnsi="Calibri"/>
        <w:sz w:val="20"/>
        <w:szCs w:val="20"/>
      </w:rPr>
      <w:t xml:space="preserve">Str. </w:t>
    </w:r>
    <w:r w:rsidRPr="00665FF1">
      <w:rPr>
        <w:rStyle w:val="Numerstrony"/>
        <w:rFonts w:ascii="Calibri" w:hAnsi="Calibri"/>
        <w:sz w:val="20"/>
        <w:szCs w:val="20"/>
      </w:rPr>
      <w:fldChar w:fldCharType="begin"/>
    </w:r>
    <w:r w:rsidRPr="00665FF1">
      <w:rPr>
        <w:rStyle w:val="Numerstrony"/>
        <w:rFonts w:ascii="Calibri" w:hAnsi="Calibri"/>
        <w:sz w:val="20"/>
        <w:szCs w:val="20"/>
      </w:rPr>
      <w:instrText xml:space="preserve"> PAGE </w:instrText>
    </w:r>
    <w:r w:rsidRPr="00665FF1">
      <w:rPr>
        <w:rStyle w:val="Numerstrony"/>
        <w:rFonts w:ascii="Calibri" w:hAnsi="Calibri"/>
        <w:sz w:val="20"/>
        <w:szCs w:val="20"/>
      </w:rPr>
      <w:fldChar w:fldCharType="separate"/>
    </w:r>
    <w:r w:rsidR="003B2772">
      <w:rPr>
        <w:rStyle w:val="Numerstrony"/>
        <w:rFonts w:ascii="Calibri" w:hAnsi="Calibri"/>
        <w:noProof/>
        <w:sz w:val="20"/>
        <w:szCs w:val="20"/>
      </w:rPr>
      <w:t>1</w:t>
    </w:r>
    <w:r w:rsidRPr="00665FF1">
      <w:rPr>
        <w:rStyle w:val="Numerstrony"/>
        <w:rFonts w:ascii="Calibri" w:hAnsi="Calibri"/>
        <w:sz w:val="20"/>
        <w:szCs w:val="20"/>
      </w:rPr>
      <w:fldChar w:fldCharType="end"/>
    </w:r>
    <w:r w:rsidRPr="00665FF1">
      <w:rPr>
        <w:rStyle w:val="Numerstrony"/>
        <w:rFonts w:ascii="Calibri" w:hAnsi="Calibri"/>
        <w:sz w:val="20"/>
        <w:szCs w:val="20"/>
      </w:rPr>
      <w:t xml:space="preserve"> z </w:t>
    </w:r>
    <w:r w:rsidRPr="00665FF1">
      <w:rPr>
        <w:rStyle w:val="Numerstrony"/>
        <w:rFonts w:ascii="Calibri" w:hAnsi="Calibri"/>
        <w:sz w:val="20"/>
        <w:szCs w:val="20"/>
      </w:rPr>
      <w:fldChar w:fldCharType="begin"/>
    </w:r>
    <w:r w:rsidRPr="00665FF1">
      <w:rPr>
        <w:rStyle w:val="Numerstrony"/>
        <w:rFonts w:ascii="Calibri" w:hAnsi="Calibri"/>
        <w:sz w:val="20"/>
        <w:szCs w:val="20"/>
      </w:rPr>
      <w:instrText xml:space="preserve"> NUMPAGES </w:instrText>
    </w:r>
    <w:r w:rsidRPr="00665FF1">
      <w:rPr>
        <w:rStyle w:val="Numerstrony"/>
        <w:rFonts w:ascii="Calibri" w:hAnsi="Calibri"/>
        <w:sz w:val="20"/>
        <w:szCs w:val="20"/>
      </w:rPr>
      <w:fldChar w:fldCharType="separate"/>
    </w:r>
    <w:r w:rsidR="003B2772">
      <w:rPr>
        <w:rStyle w:val="Numerstrony"/>
        <w:rFonts w:ascii="Calibri" w:hAnsi="Calibri"/>
        <w:noProof/>
        <w:sz w:val="20"/>
        <w:szCs w:val="20"/>
      </w:rPr>
      <w:t>24</w:t>
    </w:r>
    <w:r w:rsidRPr="00665FF1">
      <w:rPr>
        <w:rStyle w:val="Numerstrony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2B6" w:rsidRDefault="007C42B6" w:rsidP="00180D33">
      <w:r>
        <w:separator/>
      </w:r>
    </w:p>
  </w:footnote>
  <w:footnote w:type="continuationSeparator" w:id="0">
    <w:p w:rsidR="007C42B6" w:rsidRDefault="007C42B6" w:rsidP="00180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E2A"/>
    <w:multiLevelType w:val="hybridMultilevel"/>
    <w:tmpl w:val="13284928"/>
    <w:lvl w:ilvl="0" w:tplc="B0D21B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86810"/>
    <w:multiLevelType w:val="hybridMultilevel"/>
    <w:tmpl w:val="32EE38B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C62E6"/>
    <w:multiLevelType w:val="multilevel"/>
    <w:tmpl w:val="4A5C1A6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rebuchet MS" w:hAnsi="Trebuchet MS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29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">
    <w:nsid w:val="085F45B0"/>
    <w:multiLevelType w:val="hybridMultilevel"/>
    <w:tmpl w:val="3C1A0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360374"/>
    <w:multiLevelType w:val="multilevel"/>
    <w:tmpl w:val="DF487A92"/>
    <w:lvl w:ilvl="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1638A7"/>
    <w:multiLevelType w:val="hybridMultilevel"/>
    <w:tmpl w:val="18FA8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653AF"/>
    <w:multiLevelType w:val="hybridMultilevel"/>
    <w:tmpl w:val="4C56D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F22A00"/>
    <w:multiLevelType w:val="hybridMultilevel"/>
    <w:tmpl w:val="0FD8526C"/>
    <w:lvl w:ilvl="0" w:tplc="4F549CE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8DC41E34">
      <w:start w:val="8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rebuchet MS" w:hAnsi="Trebuchet MS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6197262"/>
    <w:multiLevelType w:val="hybridMultilevel"/>
    <w:tmpl w:val="D43CAF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2376E9"/>
    <w:multiLevelType w:val="hybridMultilevel"/>
    <w:tmpl w:val="FDEAB3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CE12332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3E5DA4"/>
    <w:multiLevelType w:val="hybridMultilevel"/>
    <w:tmpl w:val="FFB45E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17CF0929"/>
    <w:multiLevelType w:val="hybridMultilevel"/>
    <w:tmpl w:val="CB96F79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5A2153"/>
    <w:multiLevelType w:val="hybridMultilevel"/>
    <w:tmpl w:val="4372D112"/>
    <w:lvl w:ilvl="0" w:tplc="AAA2A9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A67CD0"/>
    <w:multiLevelType w:val="hybridMultilevel"/>
    <w:tmpl w:val="13C8318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1C686572"/>
    <w:multiLevelType w:val="hybridMultilevel"/>
    <w:tmpl w:val="F5C88A02"/>
    <w:lvl w:ilvl="0" w:tplc="F3DAA5EA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24049"/>
    <w:multiLevelType w:val="hybridMultilevel"/>
    <w:tmpl w:val="30E66148"/>
    <w:lvl w:ilvl="0" w:tplc="E7A2CE9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06C01"/>
    <w:multiLevelType w:val="hybridMultilevel"/>
    <w:tmpl w:val="BF6E72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13D6608"/>
    <w:multiLevelType w:val="hybridMultilevel"/>
    <w:tmpl w:val="44BE876C"/>
    <w:lvl w:ilvl="0" w:tplc="B76AE35C">
      <w:start w:val="1"/>
      <w:numFmt w:val="decimal"/>
      <w:lvlText w:val="%1."/>
      <w:lvlJc w:val="left"/>
      <w:pPr>
        <w:ind w:left="643" w:hanging="360"/>
      </w:pPr>
      <w:rPr>
        <w:rFonts w:ascii="Trebuchet MS" w:hAnsi="Trebuchet MS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F4B7A"/>
    <w:multiLevelType w:val="hybridMultilevel"/>
    <w:tmpl w:val="253A91EC"/>
    <w:lvl w:ilvl="0" w:tplc="B418A306">
      <w:start w:val="1"/>
      <w:numFmt w:val="decimal"/>
      <w:lvlText w:val="%1)"/>
      <w:lvlJc w:val="left"/>
      <w:pPr>
        <w:ind w:left="144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42564F0"/>
    <w:multiLevelType w:val="hybridMultilevel"/>
    <w:tmpl w:val="5EEE6E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78338F"/>
    <w:multiLevelType w:val="hybridMultilevel"/>
    <w:tmpl w:val="3F226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C90A5A"/>
    <w:multiLevelType w:val="multilevel"/>
    <w:tmpl w:val="4680F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27F064F6"/>
    <w:multiLevelType w:val="hybridMultilevel"/>
    <w:tmpl w:val="4F9208E2"/>
    <w:lvl w:ilvl="0" w:tplc="2A66EF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89E712C"/>
    <w:multiLevelType w:val="hybridMultilevel"/>
    <w:tmpl w:val="692EA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DC41E34">
      <w:start w:val="8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rebuchet MS" w:hAnsi="Trebuchet MS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292B1003"/>
    <w:multiLevelType w:val="hybridMultilevel"/>
    <w:tmpl w:val="3CCA9D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2BB04252"/>
    <w:multiLevelType w:val="hybridMultilevel"/>
    <w:tmpl w:val="34F4F234"/>
    <w:lvl w:ilvl="0" w:tplc="43D0DD86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7600E5"/>
    <w:multiLevelType w:val="hybridMultilevel"/>
    <w:tmpl w:val="F022D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D459A2"/>
    <w:multiLevelType w:val="multilevel"/>
    <w:tmpl w:val="11F06B8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1"/>
      <w:numFmt w:val="decimal"/>
      <w:lvlText w:val="%1.%2.%3)"/>
      <w:lvlJc w:val="left"/>
      <w:pPr>
        <w:tabs>
          <w:tab w:val="num" w:pos="1146"/>
        </w:tabs>
        <w:ind w:left="1146" w:hanging="720"/>
      </w:pPr>
      <w:rPr>
        <w:rFonts w:ascii="Trebuchet MS" w:hAnsi="Trebuchet MS" w:hint="default"/>
        <w:b w:val="0"/>
        <w:i w:val="0"/>
        <w:sz w:val="22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361E5770"/>
    <w:multiLevelType w:val="hybridMultilevel"/>
    <w:tmpl w:val="E4C01AFA"/>
    <w:lvl w:ilvl="0" w:tplc="2E002D8A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7044DC4"/>
    <w:multiLevelType w:val="multilevel"/>
    <w:tmpl w:val="60AABC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30">
    <w:nsid w:val="3A656E55"/>
    <w:multiLevelType w:val="hybridMultilevel"/>
    <w:tmpl w:val="F4285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AB73E7"/>
    <w:multiLevelType w:val="hybridMultilevel"/>
    <w:tmpl w:val="66960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292206"/>
    <w:multiLevelType w:val="multilevel"/>
    <w:tmpl w:val="DF44D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3C6D530F"/>
    <w:multiLevelType w:val="hybridMultilevel"/>
    <w:tmpl w:val="43AEE3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CBB129E"/>
    <w:multiLevelType w:val="hybridMultilevel"/>
    <w:tmpl w:val="B2E690C2"/>
    <w:lvl w:ilvl="0" w:tplc="E302512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0A5AEB"/>
    <w:multiLevelType w:val="hybridMultilevel"/>
    <w:tmpl w:val="A502A6FA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3EB2A6A4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3F8B0765"/>
    <w:multiLevelType w:val="hybridMultilevel"/>
    <w:tmpl w:val="9F0C1FF0"/>
    <w:lvl w:ilvl="0" w:tplc="42041A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138452F"/>
    <w:multiLevelType w:val="hybridMultilevel"/>
    <w:tmpl w:val="B22E28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9C43C2"/>
    <w:multiLevelType w:val="hybridMultilevel"/>
    <w:tmpl w:val="BD5E6B5E"/>
    <w:lvl w:ilvl="0" w:tplc="B3F673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43E73149"/>
    <w:multiLevelType w:val="hybridMultilevel"/>
    <w:tmpl w:val="E5DCA600"/>
    <w:lvl w:ilvl="0" w:tplc="B3F673D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>
    <w:nsid w:val="475E33C7"/>
    <w:multiLevelType w:val="hybridMultilevel"/>
    <w:tmpl w:val="4B26640E"/>
    <w:lvl w:ilvl="0" w:tplc="01126CCE">
      <w:start w:val="1"/>
      <w:numFmt w:val="lowerLetter"/>
      <w:lvlText w:val="%1)"/>
      <w:lvlJc w:val="left"/>
      <w:pPr>
        <w:ind w:left="108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85D56A8"/>
    <w:multiLevelType w:val="hybridMultilevel"/>
    <w:tmpl w:val="A2423E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BD73989"/>
    <w:multiLevelType w:val="hybridMultilevel"/>
    <w:tmpl w:val="44A27592"/>
    <w:lvl w:ilvl="0" w:tplc="F622FF6A">
      <w:start w:val="1"/>
      <w:numFmt w:val="lowerLetter"/>
      <w:lvlText w:val="%1)"/>
      <w:lvlJc w:val="left"/>
      <w:pPr>
        <w:ind w:left="144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F275AE7"/>
    <w:multiLevelType w:val="hybridMultilevel"/>
    <w:tmpl w:val="297A741C"/>
    <w:lvl w:ilvl="0" w:tplc="42041A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62F0C6C"/>
    <w:multiLevelType w:val="hybridMultilevel"/>
    <w:tmpl w:val="68202366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5">
    <w:nsid w:val="5652532E"/>
    <w:multiLevelType w:val="hybridMultilevel"/>
    <w:tmpl w:val="8C842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040143"/>
    <w:multiLevelType w:val="hybridMultilevel"/>
    <w:tmpl w:val="16D8ADA8"/>
    <w:lvl w:ilvl="0" w:tplc="98E2A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1B2A5C"/>
    <w:multiLevelType w:val="multilevel"/>
    <w:tmpl w:val="B17EB87E"/>
    <w:lvl w:ilvl="0">
      <w:start w:val="1"/>
      <w:numFmt w:val="decimal"/>
      <w:lvlText w:val="%1)"/>
      <w:lvlJc w:val="left"/>
      <w:pPr>
        <w:ind w:left="1070" w:hanging="360"/>
      </w:pPr>
      <w:rPr>
        <w:rFonts w:ascii="Trebuchet MS" w:hAnsi="Trebuchet MS" w:hint="default"/>
      </w:rPr>
    </w:lvl>
    <w:lvl w:ilvl="1">
      <w:start w:val="1"/>
      <w:numFmt w:val="decimal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48">
    <w:nsid w:val="593470CF"/>
    <w:multiLevelType w:val="hybridMultilevel"/>
    <w:tmpl w:val="0EB0E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311DF2"/>
    <w:multiLevelType w:val="multilevel"/>
    <w:tmpl w:val="7216351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2)"/>
      <w:lvlJc w:val="left"/>
      <w:pPr>
        <w:ind w:left="1430" w:hanging="360"/>
      </w:pPr>
      <w:rPr>
        <w:rFonts w:ascii="Trebuchet MS" w:hAnsi="Trebuchet MS" w:hint="default"/>
      </w:r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50">
    <w:nsid w:val="60E50A7C"/>
    <w:multiLevelType w:val="multilevel"/>
    <w:tmpl w:val="EE864FF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1">
    <w:nsid w:val="61717215"/>
    <w:multiLevelType w:val="hybridMultilevel"/>
    <w:tmpl w:val="E5E66AF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>
    <w:nsid w:val="62912E6A"/>
    <w:multiLevelType w:val="multilevel"/>
    <w:tmpl w:val="92AEBB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53">
    <w:nsid w:val="64BC5165"/>
    <w:multiLevelType w:val="hybridMultilevel"/>
    <w:tmpl w:val="2D78A9D8"/>
    <w:lvl w:ilvl="0" w:tplc="47783B62">
      <w:start w:val="1"/>
      <w:numFmt w:val="decimal"/>
      <w:lvlText w:val="%1."/>
      <w:lvlJc w:val="left"/>
      <w:pPr>
        <w:ind w:left="54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693B85"/>
    <w:multiLevelType w:val="hybridMultilevel"/>
    <w:tmpl w:val="0526D058"/>
    <w:lvl w:ilvl="0" w:tplc="6ABE6AD6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B3B7957"/>
    <w:multiLevelType w:val="hybridMultilevel"/>
    <w:tmpl w:val="37E6BA70"/>
    <w:lvl w:ilvl="0" w:tplc="E88021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854A64"/>
    <w:multiLevelType w:val="hybridMultilevel"/>
    <w:tmpl w:val="3C642594"/>
    <w:lvl w:ilvl="0" w:tplc="10F633E6">
      <w:start w:val="1"/>
      <w:numFmt w:val="decimal"/>
      <w:lvlText w:val="%1)"/>
      <w:lvlJc w:val="left"/>
      <w:pPr>
        <w:ind w:left="2487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7">
    <w:nsid w:val="71702556"/>
    <w:multiLevelType w:val="hybridMultilevel"/>
    <w:tmpl w:val="3E28F8D8"/>
    <w:lvl w:ilvl="0" w:tplc="2A66EF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B15CEE"/>
    <w:multiLevelType w:val="hybridMultilevel"/>
    <w:tmpl w:val="C430F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B66F37"/>
    <w:multiLevelType w:val="multilevel"/>
    <w:tmpl w:val="D5EEB722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)"/>
      <w:lvlJc w:val="left"/>
      <w:pPr>
        <w:ind w:left="54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60">
    <w:nsid w:val="74761655"/>
    <w:multiLevelType w:val="hybridMultilevel"/>
    <w:tmpl w:val="A7A61F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D3C847F0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2" w:tplc="57DE47DA">
      <w:start w:val="1"/>
      <w:numFmt w:val="lowerLetter"/>
      <w:lvlText w:val="%3)"/>
      <w:lvlJc w:val="left"/>
      <w:pPr>
        <w:ind w:left="3060" w:hanging="360"/>
      </w:pPr>
      <w:rPr>
        <w:rFonts w:ascii="Calibri" w:hAnsi="Calibri" w:hint="default"/>
        <w:color w:val="000000"/>
        <w:sz w:val="22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7546470D"/>
    <w:multiLevelType w:val="hybridMultilevel"/>
    <w:tmpl w:val="CD0E49C6"/>
    <w:lvl w:ilvl="0" w:tplc="95A41918">
      <w:start w:val="1"/>
      <w:numFmt w:val="decimal"/>
      <w:lvlText w:val="%1."/>
      <w:lvlJc w:val="left"/>
      <w:pPr>
        <w:ind w:left="3905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437B30"/>
    <w:multiLevelType w:val="hybridMultilevel"/>
    <w:tmpl w:val="8618AE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84E22C8"/>
    <w:multiLevelType w:val="hybridMultilevel"/>
    <w:tmpl w:val="F58ED1AA"/>
    <w:lvl w:ilvl="0" w:tplc="013A525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2B6D15"/>
    <w:multiLevelType w:val="hybridMultilevel"/>
    <w:tmpl w:val="FCC6D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55"/>
  </w:num>
  <w:num w:numId="4">
    <w:abstractNumId w:val="17"/>
  </w:num>
  <w:num w:numId="5">
    <w:abstractNumId w:val="47"/>
  </w:num>
  <w:num w:numId="6">
    <w:abstractNumId w:val="19"/>
  </w:num>
  <w:num w:numId="7">
    <w:abstractNumId w:val="53"/>
  </w:num>
  <w:num w:numId="8">
    <w:abstractNumId w:val="18"/>
  </w:num>
  <w:num w:numId="9">
    <w:abstractNumId w:val="25"/>
  </w:num>
  <w:num w:numId="10">
    <w:abstractNumId w:val="21"/>
  </w:num>
  <w:num w:numId="11">
    <w:abstractNumId w:val="41"/>
  </w:num>
  <w:num w:numId="12">
    <w:abstractNumId w:val="51"/>
  </w:num>
  <w:num w:numId="13">
    <w:abstractNumId w:val="16"/>
  </w:num>
  <w:num w:numId="14">
    <w:abstractNumId w:val="42"/>
  </w:num>
  <w:num w:numId="15">
    <w:abstractNumId w:val="39"/>
  </w:num>
  <w:num w:numId="16">
    <w:abstractNumId w:val="61"/>
  </w:num>
  <w:num w:numId="17">
    <w:abstractNumId w:val="26"/>
  </w:num>
  <w:num w:numId="18">
    <w:abstractNumId w:val="45"/>
  </w:num>
  <w:num w:numId="19">
    <w:abstractNumId w:val="63"/>
  </w:num>
  <w:num w:numId="20">
    <w:abstractNumId w:val="8"/>
  </w:num>
  <w:num w:numId="21">
    <w:abstractNumId w:val="13"/>
  </w:num>
  <w:num w:numId="22">
    <w:abstractNumId w:val="3"/>
  </w:num>
  <w:num w:numId="23">
    <w:abstractNumId w:val="64"/>
  </w:num>
  <w:num w:numId="24">
    <w:abstractNumId w:val="28"/>
  </w:num>
  <w:num w:numId="25">
    <w:abstractNumId w:val="6"/>
  </w:num>
  <w:num w:numId="26">
    <w:abstractNumId w:val="22"/>
  </w:num>
  <w:num w:numId="27">
    <w:abstractNumId w:val="57"/>
  </w:num>
  <w:num w:numId="28">
    <w:abstractNumId w:val="14"/>
  </w:num>
  <w:num w:numId="29">
    <w:abstractNumId w:val="5"/>
  </w:num>
  <w:num w:numId="30">
    <w:abstractNumId w:val="43"/>
  </w:num>
  <w:num w:numId="31">
    <w:abstractNumId w:val="36"/>
  </w:num>
  <w:num w:numId="32">
    <w:abstractNumId w:val="34"/>
  </w:num>
  <w:num w:numId="33">
    <w:abstractNumId w:val="54"/>
  </w:num>
  <w:num w:numId="34">
    <w:abstractNumId w:val="62"/>
  </w:num>
  <w:num w:numId="35">
    <w:abstractNumId w:val="33"/>
  </w:num>
  <w:num w:numId="36">
    <w:abstractNumId w:val="40"/>
  </w:num>
  <w:num w:numId="37">
    <w:abstractNumId w:val="38"/>
  </w:num>
  <w:num w:numId="38">
    <w:abstractNumId w:val="56"/>
  </w:num>
  <w:num w:numId="39">
    <w:abstractNumId w:val="48"/>
  </w:num>
  <w:num w:numId="40">
    <w:abstractNumId w:val="32"/>
  </w:num>
  <w:num w:numId="41">
    <w:abstractNumId w:val="24"/>
  </w:num>
  <w:num w:numId="42">
    <w:abstractNumId w:val="44"/>
  </w:num>
  <w:num w:numId="43">
    <w:abstractNumId w:val="12"/>
  </w:num>
  <w:num w:numId="44">
    <w:abstractNumId w:val="46"/>
  </w:num>
  <w:num w:numId="45">
    <w:abstractNumId w:val="49"/>
  </w:num>
  <w:num w:numId="46">
    <w:abstractNumId w:val="60"/>
  </w:num>
  <w:num w:numId="47">
    <w:abstractNumId w:val="0"/>
  </w:num>
  <w:num w:numId="48">
    <w:abstractNumId w:val="1"/>
  </w:num>
  <w:num w:numId="49">
    <w:abstractNumId w:val="20"/>
  </w:num>
  <w:num w:numId="50">
    <w:abstractNumId w:val="31"/>
  </w:num>
  <w:num w:numId="51">
    <w:abstractNumId w:val="4"/>
  </w:num>
  <w:num w:numId="52">
    <w:abstractNumId w:val="30"/>
  </w:num>
  <w:num w:numId="53">
    <w:abstractNumId w:val="59"/>
  </w:num>
  <w:num w:numId="54">
    <w:abstractNumId w:val="35"/>
  </w:num>
  <w:num w:numId="55">
    <w:abstractNumId w:val="23"/>
  </w:num>
  <w:num w:numId="56">
    <w:abstractNumId w:val="29"/>
  </w:num>
  <w:num w:numId="57">
    <w:abstractNumId w:val="52"/>
  </w:num>
  <w:num w:numId="58">
    <w:abstractNumId w:val="27"/>
  </w:num>
  <w:num w:numId="59">
    <w:abstractNumId w:val="15"/>
  </w:num>
  <w:num w:numId="60">
    <w:abstractNumId w:val="2"/>
  </w:num>
  <w:num w:numId="61">
    <w:abstractNumId w:val="58"/>
  </w:num>
  <w:num w:numId="62">
    <w:abstractNumId w:val="11"/>
  </w:num>
  <w:num w:numId="63">
    <w:abstractNumId w:val="50"/>
  </w:num>
  <w:num w:numId="64">
    <w:abstractNumId w:val="7"/>
  </w:num>
  <w:num w:numId="65">
    <w:abstractNumId w:val="37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F3363"/>
    <w:rsid w:val="00000EE6"/>
    <w:rsid w:val="000046C3"/>
    <w:rsid w:val="0000626E"/>
    <w:rsid w:val="0001168B"/>
    <w:rsid w:val="00012B4A"/>
    <w:rsid w:val="00020BB7"/>
    <w:rsid w:val="00022B55"/>
    <w:rsid w:val="000251BF"/>
    <w:rsid w:val="00027441"/>
    <w:rsid w:val="00031799"/>
    <w:rsid w:val="00040E29"/>
    <w:rsid w:val="00051A55"/>
    <w:rsid w:val="00054CC6"/>
    <w:rsid w:val="00056887"/>
    <w:rsid w:val="000579B8"/>
    <w:rsid w:val="000618E7"/>
    <w:rsid w:val="00062469"/>
    <w:rsid w:val="000627CF"/>
    <w:rsid w:val="00063A53"/>
    <w:rsid w:val="000643AC"/>
    <w:rsid w:val="000654BB"/>
    <w:rsid w:val="00065B90"/>
    <w:rsid w:val="00066DF6"/>
    <w:rsid w:val="00072D99"/>
    <w:rsid w:val="00072E74"/>
    <w:rsid w:val="0007661D"/>
    <w:rsid w:val="0008180B"/>
    <w:rsid w:val="0008242C"/>
    <w:rsid w:val="00084FAA"/>
    <w:rsid w:val="00085182"/>
    <w:rsid w:val="000856A2"/>
    <w:rsid w:val="00087A7B"/>
    <w:rsid w:val="000906FB"/>
    <w:rsid w:val="00091B14"/>
    <w:rsid w:val="00096B63"/>
    <w:rsid w:val="00096D30"/>
    <w:rsid w:val="000A2241"/>
    <w:rsid w:val="000A33B6"/>
    <w:rsid w:val="000A47EA"/>
    <w:rsid w:val="000A6776"/>
    <w:rsid w:val="000B27E9"/>
    <w:rsid w:val="000C0334"/>
    <w:rsid w:val="000C108A"/>
    <w:rsid w:val="000C1E4C"/>
    <w:rsid w:val="000C2199"/>
    <w:rsid w:val="000C31EB"/>
    <w:rsid w:val="000C35EE"/>
    <w:rsid w:val="000C6044"/>
    <w:rsid w:val="000C7019"/>
    <w:rsid w:val="000D03ED"/>
    <w:rsid w:val="000D11E0"/>
    <w:rsid w:val="000D63FD"/>
    <w:rsid w:val="000D6AE3"/>
    <w:rsid w:val="000E19E5"/>
    <w:rsid w:val="000E1C66"/>
    <w:rsid w:val="000E5161"/>
    <w:rsid w:val="000E5195"/>
    <w:rsid w:val="000E7C75"/>
    <w:rsid w:val="000F4AA3"/>
    <w:rsid w:val="000F69E5"/>
    <w:rsid w:val="000F75DE"/>
    <w:rsid w:val="001006FD"/>
    <w:rsid w:val="0010171C"/>
    <w:rsid w:val="00111951"/>
    <w:rsid w:val="001129C3"/>
    <w:rsid w:val="00115E02"/>
    <w:rsid w:val="00117082"/>
    <w:rsid w:val="0012095E"/>
    <w:rsid w:val="00125B3E"/>
    <w:rsid w:val="001267D0"/>
    <w:rsid w:val="00126874"/>
    <w:rsid w:val="0012691F"/>
    <w:rsid w:val="00126C7C"/>
    <w:rsid w:val="0013007A"/>
    <w:rsid w:val="001350C4"/>
    <w:rsid w:val="0013559E"/>
    <w:rsid w:val="00137BCB"/>
    <w:rsid w:val="00144DE3"/>
    <w:rsid w:val="00146966"/>
    <w:rsid w:val="00150235"/>
    <w:rsid w:val="00152DEC"/>
    <w:rsid w:val="00160AC0"/>
    <w:rsid w:val="00161C25"/>
    <w:rsid w:val="00163387"/>
    <w:rsid w:val="001640B3"/>
    <w:rsid w:val="00164F8C"/>
    <w:rsid w:val="00165A44"/>
    <w:rsid w:val="001709B2"/>
    <w:rsid w:val="00171352"/>
    <w:rsid w:val="001715B4"/>
    <w:rsid w:val="00171675"/>
    <w:rsid w:val="0017249A"/>
    <w:rsid w:val="00173F45"/>
    <w:rsid w:val="00174647"/>
    <w:rsid w:val="0017574F"/>
    <w:rsid w:val="00180D33"/>
    <w:rsid w:val="0018120A"/>
    <w:rsid w:val="0018316E"/>
    <w:rsid w:val="00183DAC"/>
    <w:rsid w:val="001946CB"/>
    <w:rsid w:val="00197449"/>
    <w:rsid w:val="001A34C4"/>
    <w:rsid w:val="001A5CAA"/>
    <w:rsid w:val="001A7DD9"/>
    <w:rsid w:val="001C03E3"/>
    <w:rsid w:val="001C281E"/>
    <w:rsid w:val="001C2905"/>
    <w:rsid w:val="001D04DC"/>
    <w:rsid w:val="001D2CE8"/>
    <w:rsid w:val="001E3316"/>
    <w:rsid w:val="001E6AF4"/>
    <w:rsid w:val="001F0317"/>
    <w:rsid w:val="001F2289"/>
    <w:rsid w:val="001F2A59"/>
    <w:rsid w:val="001F5529"/>
    <w:rsid w:val="001F70B2"/>
    <w:rsid w:val="001F78D5"/>
    <w:rsid w:val="002018E6"/>
    <w:rsid w:val="00205157"/>
    <w:rsid w:val="00210719"/>
    <w:rsid w:val="0021077A"/>
    <w:rsid w:val="002115F8"/>
    <w:rsid w:val="00211A78"/>
    <w:rsid w:val="00213250"/>
    <w:rsid w:val="00217BCC"/>
    <w:rsid w:val="002202B1"/>
    <w:rsid w:val="0022084E"/>
    <w:rsid w:val="00224522"/>
    <w:rsid w:val="00226E7B"/>
    <w:rsid w:val="002272C8"/>
    <w:rsid w:val="00231263"/>
    <w:rsid w:val="0023396B"/>
    <w:rsid w:val="0023486D"/>
    <w:rsid w:val="00234BB7"/>
    <w:rsid w:val="0023589A"/>
    <w:rsid w:val="00240BCF"/>
    <w:rsid w:val="00240C97"/>
    <w:rsid w:val="002439CE"/>
    <w:rsid w:val="002455C1"/>
    <w:rsid w:val="00245F3F"/>
    <w:rsid w:val="002531B4"/>
    <w:rsid w:val="002548CE"/>
    <w:rsid w:val="00254B33"/>
    <w:rsid w:val="002579A2"/>
    <w:rsid w:val="00260530"/>
    <w:rsid w:val="002616B0"/>
    <w:rsid w:val="00263242"/>
    <w:rsid w:val="00263508"/>
    <w:rsid w:val="002649D3"/>
    <w:rsid w:val="00264C00"/>
    <w:rsid w:val="0027005D"/>
    <w:rsid w:val="00274256"/>
    <w:rsid w:val="002810D7"/>
    <w:rsid w:val="00281DA5"/>
    <w:rsid w:val="00283D87"/>
    <w:rsid w:val="00284137"/>
    <w:rsid w:val="00284FF4"/>
    <w:rsid w:val="00286763"/>
    <w:rsid w:val="002940CD"/>
    <w:rsid w:val="002942E7"/>
    <w:rsid w:val="00296C86"/>
    <w:rsid w:val="00297090"/>
    <w:rsid w:val="002A2240"/>
    <w:rsid w:val="002A3E40"/>
    <w:rsid w:val="002A5821"/>
    <w:rsid w:val="002A5EC2"/>
    <w:rsid w:val="002A7BBB"/>
    <w:rsid w:val="002A7E7A"/>
    <w:rsid w:val="002B12BA"/>
    <w:rsid w:val="002B29C9"/>
    <w:rsid w:val="002B48CC"/>
    <w:rsid w:val="002B769D"/>
    <w:rsid w:val="002C19AC"/>
    <w:rsid w:val="002C4C68"/>
    <w:rsid w:val="002D0437"/>
    <w:rsid w:val="002D097B"/>
    <w:rsid w:val="002D14F5"/>
    <w:rsid w:val="002D393C"/>
    <w:rsid w:val="002E0B33"/>
    <w:rsid w:val="002E4CF2"/>
    <w:rsid w:val="002E667C"/>
    <w:rsid w:val="0030172F"/>
    <w:rsid w:val="00303A14"/>
    <w:rsid w:val="0030628B"/>
    <w:rsid w:val="003072E0"/>
    <w:rsid w:val="00310D74"/>
    <w:rsid w:val="0032062F"/>
    <w:rsid w:val="003272A8"/>
    <w:rsid w:val="0033589B"/>
    <w:rsid w:val="00335C42"/>
    <w:rsid w:val="00337235"/>
    <w:rsid w:val="003403F4"/>
    <w:rsid w:val="00344230"/>
    <w:rsid w:val="00344EB8"/>
    <w:rsid w:val="003471DE"/>
    <w:rsid w:val="003505FE"/>
    <w:rsid w:val="0035304A"/>
    <w:rsid w:val="00353F13"/>
    <w:rsid w:val="00354A24"/>
    <w:rsid w:val="00362061"/>
    <w:rsid w:val="00363BC7"/>
    <w:rsid w:val="003666A7"/>
    <w:rsid w:val="00367C89"/>
    <w:rsid w:val="00374FE1"/>
    <w:rsid w:val="00385214"/>
    <w:rsid w:val="00390D45"/>
    <w:rsid w:val="00393335"/>
    <w:rsid w:val="00395F93"/>
    <w:rsid w:val="0039635D"/>
    <w:rsid w:val="00397972"/>
    <w:rsid w:val="003A007B"/>
    <w:rsid w:val="003A0099"/>
    <w:rsid w:val="003B2772"/>
    <w:rsid w:val="003B3FBB"/>
    <w:rsid w:val="003B4F58"/>
    <w:rsid w:val="003C06A4"/>
    <w:rsid w:val="003C21A7"/>
    <w:rsid w:val="003C36A7"/>
    <w:rsid w:val="003D231D"/>
    <w:rsid w:val="003E1420"/>
    <w:rsid w:val="003E200F"/>
    <w:rsid w:val="003E235D"/>
    <w:rsid w:val="003E2F42"/>
    <w:rsid w:val="003E336A"/>
    <w:rsid w:val="003E70D8"/>
    <w:rsid w:val="003E749F"/>
    <w:rsid w:val="003F0A9D"/>
    <w:rsid w:val="003F490C"/>
    <w:rsid w:val="003F4A34"/>
    <w:rsid w:val="003F7153"/>
    <w:rsid w:val="004034CF"/>
    <w:rsid w:val="00405E85"/>
    <w:rsid w:val="00407093"/>
    <w:rsid w:val="004101F3"/>
    <w:rsid w:val="004115F8"/>
    <w:rsid w:val="00421558"/>
    <w:rsid w:val="00430250"/>
    <w:rsid w:val="004322B8"/>
    <w:rsid w:val="00434952"/>
    <w:rsid w:val="004407AC"/>
    <w:rsid w:val="00440EAC"/>
    <w:rsid w:val="00442DAE"/>
    <w:rsid w:val="00443285"/>
    <w:rsid w:val="004502F5"/>
    <w:rsid w:val="00450370"/>
    <w:rsid w:val="004515D0"/>
    <w:rsid w:val="004526C4"/>
    <w:rsid w:val="00460B02"/>
    <w:rsid w:val="00461AE1"/>
    <w:rsid w:val="00463157"/>
    <w:rsid w:val="00463CC6"/>
    <w:rsid w:val="004644BE"/>
    <w:rsid w:val="004645B0"/>
    <w:rsid w:val="0046768D"/>
    <w:rsid w:val="00467D35"/>
    <w:rsid w:val="0047560D"/>
    <w:rsid w:val="004756DC"/>
    <w:rsid w:val="00481EC5"/>
    <w:rsid w:val="00483BB0"/>
    <w:rsid w:val="00483EA7"/>
    <w:rsid w:val="00485D5C"/>
    <w:rsid w:val="00486DB8"/>
    <w:rsid w:val="00486E66"/>
    <w:rsid w:val="00493D49"/>
    <w:rsid w:val="004A0E84"/>
    <w:rsid w:val="004A2BE9"/>
    <w:rsid w:val="004A5563"/>
    <w:rsid w:val="004A75AA"/>
    <w:rsid w:val="004B23B7"/>
    <w:rsid w:val="004B47D6"/>
    <w:rsid w:val="004B52B4"/>
    <w:rsid w:val="004B58FA"/>
    <w:rsid w:val="004B72B1"/>
    <w:rsid w:val="004C0C0D"/>
    <w:rsid w:val="004C126D"/>
    <w:rsid w:val="004C1BDC"/>
    <w:rsid w:val="004D2204"/>
    <w:rsid w:val="004E1BB3"/>
    <w:rsid w:val="004E1BEC"/>
    <w:rsid w:val="004E4190"/>
    <w:rsid w:val="004E5975"/>
    <w:rsid w:val="004E62FA"/>
    <w:rsid w:val="004E6CEC"/>
    <w:rsid w:val="004E7083"/>
    <w:rsid w:val="004F3690"/>
    <w:rsid w:val="004F6DB3"/>
    <w:rsid w:val="00502346"/>
    <w:rsid w:val="005023E0"/>
    <w:rsid w:val="00505541"/>
    <w:rsid w:val="005122C6"/>
    <w:rsid w:val="00514C17"/>
    <w:rsid w:val="00516556"/>
    <w:rsid w:val="005175E6"/>
    <w:rsid w:val="00526F3E"/>
    <w:rsid w:val="005273EA"/>
    <w:rsid w:val="005305CB"/>
    <w:rsid w:val="005324E1"/>
    <w:rsid w:val="00536D3D"/>
    <w:rsid w:val="00536F48"/>
    <w:rsid w:val="00537EF7"/>
    <w:rsid w:val="005402E1"/>
    <w:rsid w:val="00542A9F"/>
    <w:rsid w:val="00543677"/>
    <w:rsid w:val="00551857"/>
    <w:rsid w:val="0055192E"/>
    <w:rsid w:val="005531B7"/>
    <w:rsid w:val="005536C4"/>
    <w:rsid w:val="005570E4"/>
    <w:rsid w:val="0056306A"/>
    <w:rsid w:val="005645F7"/>
    <w:rsid w:val="00564882"/>
    <w:rsid w:val="005668A7"/>
    <w:rsid w:val="00566EE5"/>
    <w:rsid w:val="0056768F"/>
    <w:rsid w:val="00572748"/>
    <w:rsid w:val="00573334"/>
    <w:rsid w:val="0057711C"/>
    <w:rsid w:val="005827D5"/>
    <w:rsid w:val="00586794"/>
    <w:rsid w:val="00586888"/>
    <w:rsid w:val="005870E0"/>
    <w:rsid w:val="00590066"/>
    <w:rsid w:val="0059099C"/>
    <w:rsid w:val="00590E60"/>
    <w:rsid w:val="00591D7A"/>
    <w:rsid w:val="00594236"/>
    <w:rsid w:val="00594705"/>
    <w:rsid w:val="00594A5D"/>
    <w:rsid w:val="005A1B06"/>
    <w:rsid w:val="005A1D60"/>
    <w:rsid w:val="005A2442"/>
    <w:rsid w:val="005A477D"/>
    <w:rsid w:val="005A78A5"/>
    <w:rsid w:val="005A7FC1"/>
    <w:rsid w:val="005B43BC"/>
    <w:rsid w:val="005B6BB0"/>
    <w:rsid w:val="005B7D10"/>
    <w:rsid w:val="005B7E3F"/>
    <w:rsid w:val="005C0314"/>
    <w:rsid w:val="005C48EE"/>
    <w:rsid w:val="005C5430"/>
    <w:rsid w:val="005C6990"/>
    <w:rsid w:val="005E181D"/>
    <w:rsid w:val="005E1EB8"/>
    <w:rsid w:val="005E20D9"/>
    <w:rsid w:val="005E38E7"/>
    <w:rsid w:val="005E513E"/>
    <w:rsid w:val="005E643E"/>
    <w:rsid w:val="005E66F4"/>
    <w:rsid w:val="005E6BD4"/>
    <w:rsid w:val="00600325"/>
    <w:rsid w:val="00601A4C"/>
    <w:rsid w:val="00610729"/>
    <w:rsid w:val="00615BA7"/>
    <w:rsid w:val="00621996"/>
    <w:rsid w:val="00625610"/>
    <w:rsid w:val="006362B4"/>
    <w:rsid w:val="00636844"/>
    <w:rsid w:val="006372D2"/>
    <w:rsid w:val="00641996"/>
    <w:rsid w:val="006419B0"/>
    <w:rsid w:val="006455E4"/>
    <w:rsid w:val="00645D69"/>
    <w:rsid w:val="00646A3A"/>
    <w:rsid w:val="0065014D"/>
    <w:rsid w:val="006521ED"/>
    <w:rsid w:val="0065436C"/>
    <w:rsid w:val="0066001C"/>
    <w:rsid w:val="0066035B"/>
    <w:rsid w:val="00662A3A"/>
    <w:rsid w:val="0066718D"/>
    <w:rsid w:val="00672BB5"/>
    <w:rsid w:val="00673CEB"/>
    <w:rsid w:val="00675EC5"/>
    <w:rsid w:val="00676439"/>
    <w:rsid w:val="00687528"/>
    <w:rsid w:val="00694D70"/>
    <w:rsid w:val="00694E4C"/>
    <w:rsid w:val="006A0088"/>
    <w:rsid w:val="006A3560"/>
    <w:rsid w:val="006A6329"/>
    <w:rsid w:val="006B0DC8"/>
    <w:rsid w:val="006B1D81"/>
    <w:rsid w:val="006B550F"/>
    <w:rsid w:val="006B737F"/>
    <w:rsid w:val="006C1014"/>
    <w:rsid w:val="006C1044"/>
    <w:rsid w:val="006C1C3F"/>
    <w:rsid w:val="006C5CE2"/>
    <w:rsid w:val="006C6F6A"/>
    <w:rsid w:val="006D22B6"/>
    <w:rsid w:val="006D2A2C"/>
    <w:rsid w:val="006D4996"/>
    <w:rsid w:val="006D685F"/>
    <w:rsid w:val="006E1653"/>
    <w:rsid w:val="006E1766"/>
    <w:rsid w:val="006E6D84"/>
    <w:rsid w:val="006E7D92"/>
    <w:rsid w:val="006E7E8B"/>
    <w:rsid w:val="006F0E21"/>
    <w:rsid w:val="006F2109"/>
    <w:rsid w:val="006F4A32"/>
    <w:rsid w:val="006F74B0"/>
    <w:rsid w:val="00702588"/>
    <w:rsid w:val="007031A6"/>
    <w:rsid w:val="007042FE"/>
    <w:rsid w:val="00712F43"/>
    <w:rsid w:val="00714304"/>
    <w:rsid w:val="007148E1"/>
    <w:rsid w:val="00720B55"/>
    <w:rsid w:val="00720B5E"/>
    <w:rsid w:val="00722F57"/>
    <w:rsid w:val="00731C88"/>
    <w:rsid w:val="00735654"/>
    <w:rsid w:val="00737C1D"/>
    <w:rsid w:val="0074270D"/>
    <w:rsid w:val="00742B41"/>
    <w:rsid w:val="00742BBE"/>
    <w:rsid w:val="007436DB"/>
    <w:rsid w:val="00746DE9"/>
    <w:rsid w:val="00753B68"/>
    <w:rsid w:val="0075591F"/>
    <w:rsid w:val="0076127D"/>
    <w:rsid w:val="00763E42"/>
    <w:rsid w:val="00765832"/>
    <w:rsid w:val="0076724F"/>
    <w:rsid w:val="0077189F"/>
    <w:rsid w:val="00772061"/>
    <w:rsid w:val="00772EE0"/>
    <w:rsid w:val="007733BA"/>
    <w:rsid w:val="00773BAB"/>
    <w:rsid w:val="00774AF5"/>
    <w:rsid w:val="0077723D"/>
    <w:rsid w:val="00777854"/>
    <w:rsid w:val="00777949"/>
    <w:rsid w:val="00780B21"/>
    <w:rsid w:val="00781394"/>
    <w:rsid w:val="00782474"/>
    <w:rsid w:val="00785B38"/>
    <w:rsid w:val="00787350"/>
    <w:rsid w:val="0079017E"/>
    <w:rsid w:val="00791C94"/>
    <w:rsid w:val="00794595"/>
    <w:rsid w:val="0079554C"/>
    <w:rsid w:val="007A2D4F"/>
    <w:rsid w:val="007A2DE5"/>
    <w:rsid w:val="007A2E2A"/>
    <w:rsid w:val="007A334B"/>
    <w:rsid w:val="007A532F"/>
    <w:rsid w:val="007A770F"/>
    <w:rsid w:val="007B1672"/>
    <w:rsid w:val="007B43D3"/>
    <w:rsid w:val="007B65D8"/>
    <w:rsid w:val="007B690F"/>
    <w:rsid w:val="007B6D3E"/>
    <w:rsid w:val="007C128B"/>
    <w:rsid w:val="007C33CA"/>
    <w:rsid w:val="007C42B6"/>
    <w:rsid w:val="007C62A6"/>
    <w:rsid w:val="007D01DF"/>
    <w:rsid w:val="007D500E"/>
    <w:rsid w:val="007D6194"/>
    <w:rsid w:val="007D74C5"/>
    <w:rsid w:val="007F05E3"/>
    <w:rsid w:val="007F2B10"/>
    <w:rsid w:val="007F2BAA"/>
    <w:rsid w:val="007F3363"/>
    <w:rsid w:val="007F5441"/>
    <w:rsid w:val="0080012D"/>
    <w:rsid w:val="00800155"/>
    <w:rsid w:val="00803812"/>
    <w:rsid w:val="00805937"/>
    <w:rsid w:val="0080764B"/>
    <w:rsid w:val="00807A04"/>
    <w:rsid w:val="00807FDC"/>
    <w:rsid w:val="008119A3"/>
    <w:rsid w:val="00812806"/>
    <w:rsid w:val="00820B79"/>
    <w:rsid w:val="0082702F"/>
    <w:rsid w:val="008279D9"/>
    <w:rsid w:val="0083509E"/>
    <w:rsid w:val="0083712C"/>
    <w:rsid w:val="00844366"/>
    <w:rsid w:val="00846614"/>
    <w:rsid w:val="008466DF"/>
    <w:rsid w:val="008525A8"/>
    <w:rsid w:val="008576D1"/>
    <w:rsid w:val="00863887"/>
    <w:rsid w:val="00863E47"/>
    <w:rsid w:val="00863F12"/>
    <w:rsid w:val="008652C3"/>
    <w:rsid w:val="00867893"/>
    <w:rsid w:val="008708E5"/>
    <w:rsid w:val="008745B0"/>
    <w:rsid w:val="00876D30"/>
    <w:rsid w:val="00883EAF"/>
    <w:rsid w:val="00894F50"/>
    <w:rsid w:val="008961CC"/>
    <w:rsid w:val="008971BA"/>
    <w:rsid w:val="008A0C08"/>
    <w:rsid w:val="008A18CB"/>
    <w:rsid w:val="008A1F02"/>
    <w:rsid w:val="008A3D0D"/>
    <w:rsid w:val="008A6146"/>
    <w:rsid w:val="008A64C0"/>
    <w:rsid w:val="008B0472"/>
    <w:rsid w:val="008B3CD0"/>
    <w:rsid w:val="008B4DB5"/>
    <w:rsid w:val="008B61A5"/>
    <w:rsid w:val="008B66D2"/>
    <w:rsid w:val="008B67A9"/>
    <w:rsid w:val="008C43C9"/>
    <w:rsid w:val="008C47B0"/>
    <w:rsid w:val="008C539A"/>
    <w:rsid w:val="008C6180"/>
    <w:rsid w:val="008C7B48"/>
    <w:rsid w:val="008D0773"/>
    <w:rsid w:val="008D33C3"/>
    <w:rsid w:val="008D4591"/>
    <w:rsid w:val="008E0229"/>
    <w:rsid w:val="008E07AB"/>
    <w:rsid w:val="008E1CB5"/>
    <w:rsid w:val="008E1EBD"/>
    <w:rsid w:val="008F0253"/>
    <w:rsid w:val="008F09FF"/>
    <w:rsid w:val="008F1A56"/>
    <w:rsid w:val="008F255E"/>
    <w:rsid w:val="008F3000"/>
    <w:rsid w:val="008F35DD"/>
    <w:rsid w:val="008F5C93"/>
    <w:rsid w:val="008F6B84"/>
    <w:rsid w:val="00900CED"/>
    <w:rsid w:val="00905AB8"/>
    <w:rsid w:val="009064E6"/>
    <w:rsid w:val="00910728"/>
    <w:rsid w:val="00911240"/>
    <w:rsid w:val="00912362"/>
    <w:rsid w:val="00917B96"/>
    <w:rsid w:val="00923D21"/>
    <w:rsid w:val="0092411E"/>
    <w:rsid w:val="0092561E"/>
    <w:rsid w:val="00930E7C"/>
    <w:rsid w:val="00931E74"/>
    <w:rsid w:val="00937077"/>
    <w:rsid w:val="00943F85"/>
    <w:rsid w:val="009503DB"/>
    <w:rsid w:val="009543FD"/>
    <w:rsid w:val="00956DB4"/>
    <w:rsid w:val="0095752B"/>
    <w:rsid w:val="009577AD"/>
    <w:rsid w:val="00957DAC"/>
    <w:rsid w:val="0096143D"/>
    <w:rsid w:val="009631AE"/>
    <w:rsid w:val="00970875"/>
    <w:rsid w:val="00970995"/>
    <w:rsid w:val="00972073"/>
    <w:rsid w:val="00972EDD"/>
    <w:rsid w:val="00973ACD"/>
    <w:rsid w:val="00984908"/>
    <w:rsid w:val="00990A18"/>
    <w:rsid w:val="00995061"/>
    <w:rsid w:val="009968A8"/>
    <w:rsid w:val="009A1890"/>
    <w:rsid w:val="009A2A79"/>
    <w:rsid w:val="009A6FAB"/>
    <w:rsid w:val="009B090E"/>
    <w:rsid w:val="009B0942"/>
    <w:rsid w:val="009B4218"/>
    <w:rsid w:val="009B53D7"/>
    <w:rsid w:val="009B722E"/>
    <w:rsid w:val="009B7FCA"/>
    <w:rsid w:val="009C15AC"/>
    <w:rsid w:val="009C2178"/>
    <w:rsid w:val="009D5684"/>
    <w:rsid w:val="009D5CA8"/>
    <w:rsid w:val="009E0DA3"/>
    <w:rsid w:val="009E22E3"/>
    <w:rsid w:val="009E4125"/>
    <w:rsid w:val="009E4442"/>
    <w:rsid w:val="009E4A49"/>
    <w:rsid w:val="009E4E57"/>
    <w:rsid w:val="009E5C65"/>
    <w:rsid w:val="009E6250"/>
    <w:rsid w:val="009F1F75"/>
    <w:rsid w:val="009F2968"/>
    <w:rsid w:val="009F5F32"/>
    <w:rsid w:val="009F5F87"/>
    <w:rsid w:val="009F795D"/>
    <w:rsid w:val="00A000B2"/>
    <w:rsid w:val="00A01AF8"/>
    <w:rsid w:val="00A04707"/>
    <w:rsid w:val="00A064B9"/>
    <w:rsid w:val="00A0674D"/>
    <w:rsid w:val="00A06C78"/>
    <w:rsid w:val="00A12873"/>
    <w:rsid w:val="00A12B49"/>
    <w:rsid w:val="00A14BAA"/>
    <w:rsid w:val="00A16AC7"/>
    <w:rsid w:val="00A20D05"/>
    <w:rsid w:val="00A21519"/>
    <w:rsid w:val="00A218B7"/>
    <w:rsid w:val="00A3194B"/>
    <w:rsid w:val="00A3388E"/>
    <w:rsid w:val="00A3571A"/>
    <w:rsid w:val="00A3572D"/>
    <w:rsid w:val="00A40127"/>
    <w:rsid w:val="00A4521B"/>
    <w:rsid w:val="00A4652A"/>
    <w:rsid w:val="00A47F07"/>
    <w:rsid w:val="00A520C7"/>
    <w:rsid w:val="00A52370"/>
    <w:rsid w:val="00A524EC"/>
    <w:rsid w:val="00A524FE"/>
    <w:rsid w:val="00A55071"/>
    <w:rsid w:val="00A61BD5"/>
    <w:rsid w:val="00A6401D"/>
    <w:rsid w:val="00A70A74"/>
    <w:rsid w:val="00A72BD6"/>
    <w:rsid w:val="00A7307D"/>
    <w:rsid w:val="00A7678F"/>
    <w:rsid w:val="00A76EA3"/>
    <w:rsid w:val="00A77281"/>
    <w:rsid w:val="00A8259D"/>
    <w:rsid w:val="00A86A27"/>
    <w:rsid w:val="00A86ECE"/>
    <w:rsid w:val="00A94A46"/>
    <w:rsid w:val="00A94ECB"/>
    <w:rsid w:val="00A96A8D"/>
    <w:rsid w:val="00AA02FB"/>
    <w:rsid w:val="00AA308B"/>
    <w:rsid w:val="00AA5717"/>
    <w:rsid w:val="00AA7924"/>
    <w:rsid w:val="00AA7AE3"/>
    <w:rsid w:val="00AB107B"/>
    <w:rsid w:val="00AB21E0"/>
    <w:rsid w:val="00AB2D68"/>
    <w:rsid w:val="00AD1331"/>
    <w:rsid w:val="00AD4793"/>
    <w:rsid w:val="00AD6865"/>
    <w:rsid w:val="00AD6D59"/>
    <w:rsid w:val="00AD7002"/>
    <w:rsid w:val="00AD7DBE"/>
    <w:rsid w:val="00AE0C3B"/>
    <w:rsid w:val="00AF2B54"/>
    <w:rsid w:val="00AF50A2"/>
    <w:rsid w:val="00AF5B5A"/>
    <w:rsid w:val="00AF6361"/>
    <w:rsid w:val="00AF688C"/>
    <w:rsid w:val="00AF7B1E"/>
    <w:rsid w:val="00B03183"/>
    <w:rsid w:val="00B05AEE"/>
    <w:rsid w:val="00B06DA5"/>
    <w:rsid w:val="00B128FA"/>
    <w:rsid w:val="00B217EE"/>
    <w:rsid w:val="00B22C9B"/>
    <w:rsid w:val="00B23D5B"/>
    <w:rsid w:val="00B24F27"/>
    <w:rsid w:val="00B31731"/>
    <w:rsid w:val="00B431D3"/>
    <w:rsid w:val="00B44211"/>
    <w:rsid w:val="00B45516"/>
    <w:rsid w:val="00B46956"/>
    <w:rsid w:val="00B46C29"/>
    <w:rsid w:val="00B47098"/>
    <w:rsid w:val="00B475CD"/>
    <w:rsid w:val="00B50301"/>
    <w:rsid w:val="00B51C45"/>
    <w:rsid w:val="00B548DB"/>
    <w:rsid w:val="00B60556"/>
    <w:rsid w:val="00B63B6C"/>
    <w:rsid w:val="00B70922"/>
    <w:rsid w:val="00B70BD3"/>
    <w:rsid w:val="00B7136F"/>
    <w:rsid w:val="00B71940"/>
    <w:rsid w:val="00B72763"/>
    <w:rsid w:val="00B75CFE"/>
    <w:rsid w:val="00B7697B"/>
    <w:rsid w:val="00B81549"/>
    <w:rsid w:val="00B83760"/>
    <w:rsid w:val="00B84BDD"/>
    <w:rsid w:val="00B9055E"/>
    <w:rsid w:val="00B934C8"/>
    <w:rsid w:val="00BA4B44"/>
    <w:rsid w:val="00BA7DDC"/>
    <w:rsid w:val="00BB3B34"/>
    <w:rsid w:val="00BC114C"/>
    <w:rsid w:val="00BC367F"/>
    <w:rsid w:val="00BC4B96"/>
    <w:rsid w:val="00BC4F70"/>
    <w:rsid w:val="00BC7399"/>
    <w:rsid w:val="00BC7F63"/>
    <w:rsid w:val="00BD0CEF"/>
    <w:rsid w:val="00BD1CD4"/>
    <w:rsid w:val="00BD2C8C"/>
    <w:rsid w:val="00BD6FC4"/>
    <w:rsid w:val="00BE28B2"/>
    <w:rsid w:val="00BE344F"/>
    <w:rsid w:val="00BE3758"/>
    <w:rsid w:val="00BE4E20"/>
    <w:rsid w:val="00BE6236"/>
    <w:rsid w:val="00BF763F"/>
    <w:rsid w:val="00C043DD"/>
    <w:rsid w:val="00C04B1E"/>
    <w:rsid w:val="00C04EA8"/>
    <w:rsid w:val="00C0568A"/>
    <w:rsid w:val="00C11A7E"/>
    <w:rsid w:val="00C13D9C"/>
    <w:rsid w:val="00C159A1"/>
    <w:rsid w:val="00C175AD"/>
    <w:rsid w:val="00C20B2D"/>
    <w:rsid w:val="00C21DBF"/>
    <w:rsid w:val="00C27245"/>
    <w:rsid w:val="00C27EFA"/>
    <w:rsid w:val="00C32F26"/>
    <w:rsid w:val="00C36C94"/>
    <w:rsid w:val="00C378DC"/>
    <w:rsid w:val="00C45150"/>
    <w:rsid w:val="00C47AFB"/>
    <w:rsid w:val="00C52F4E"/>
    <w:rsid w:val="00C60A09"/>
    <w:rsid w:val="00C614A1"/>
    <w:rsid w:val="00C66D45"/>
    <w:rsid w:val="00C67F6F"/>
    <w:rsid w:val="00C67FD4"/>
    <w:rsid w:val="00C70F95"/>
    <w:rsid w:val="00C7354A"/>
    <w:rsid w:val="00C740A9"/>
    <w:rsid w:val="00C8047C"/>
    <w:rsid w:val="00C81C7C"/>
    <w:rsid w:val="00C8321E"/>
    <w:rsid w:val="00C8434B"/>
    <w:rsid w:val="00C8486D"/>
    <w:rsid w:val="00C856E6"/>
    <w:rsid w:val="00C85AAD"/>
    <w:rsid w:val="00C86093"/>
    <w:rsid w:val="00C87DA7"/>
    <w:rsid w:val="00C921F2"/>
    <w:rsid w:val="00C93A36"/>
    <w:rsid w:val="00C93B40"/>
    <w:rsid w:val="00C93D0C"/>
    <w:rsid w:val="00C94603"/>
    <w:rsid w:val="00C94936"/>
    <w:rsid w:val="00C9531E"/>
    <w:rsid w:val="00CA4D77"/>
    <w:rsid w:val="00CB0F52"/>
    <w:rsid w:val="00CB196F"/>
    <w:rsid w:val="00CB1E7F"/>
    <w:rsid w:val="00CB6A0C"/>
    <w:rsid w:val="00CC16D6"/>
    <w:rsid w:val="00CC4180"/>
    <w:rsid w:val="00CC5F10"/>
    <w:rsid w:val="00CD0C6D"/>
    <w:rsid w:val="00CD109F"/>
    <w:rsid w:val="00CD15AD"/>
    <w:rsid w:val="00CD4FD8"/>
    <w:rsid w:val="00CD54F1"/>
    <w:rsid w:val="00CE464F"/>
    <w:rsid w:val="00CF139C"/>
    <w:rsid w:val="00CF15D7"/>
    <w:rsid w:val="00CF2152"/>
    <w:rsid w:val="00CF307E"/>
    <w:rsid w:val="00CF3A05"/>
    <w:rsid w:val="00D03BFA"/>
    <w:rsid w:val="00D06020"/>
    <w:rsid w:val="00D12734"/>
    <w:rsid w:val="00D12CC4"/>
    <w:rsid w:val="00D135B9"/>
    <w:rsid w:val="00D147DF"/>
    <w:rsid w:val="00D16A58"/>
    <w:rsid w:val="00D17BF7"/>
    <w:rsid w:val="00D20AE3"/>
    <w:rsid w:val="00D30CF9"/>
    <w:rsid w:val="00D324A9"/>
    <w:rsid w:val="00D35CE0"/>
    <w:rsid w:val="00D35FAE"/>
    <w:rsid w:val="00D40ADB"/>
    <w:rsid w:val="00D425C9"/>
    <w:rsid w:val="00D43871"/>
    <w:rsid w:val="00D44907"/>
    <w:rsid w:val="00D535D9"/>
    <w:rsid w:val="00D54615"/>
    <w:rsid w:val="00D566D9"/>
    <w:rsid w:val="00D60D5C"/>
    <w:rsid w:val="00D63223"/>
    <w:rsid w:val="00D63897"/>
    <w:rsid w:val="00D654A9"/>
    <w:rsid w:val="00D65710"/>
    <w:rsid w:val="00D65BFD"/>
    <w:rsid w:val="00D72818"/>
    <w:rsid w:val="00D73AC0"/>
    <w:rsid w:val="00D74106"/>
    <w:rsid w:val="00D74447"/>
    <w:rsid w:val="00D767E0"/>
    <w:rsid w:val="00D7710B"/>
    <w:rsid w:val="00D8217A"/>
    <w:rsid w:val="00D85387"/>
    <w:rsid w:val="00D85984"/>
    <w:rsid w:val="00D869F2"/>
    <w:rsid w:val="00D90754"/>
    <w:rsid w:val="00D94818"/>
    <w:rsid w:val="00D9608B"/>
    <w:rsid w:val="00DA4D83"/>
    <w:rsid w:val="00DB157B"/>
    <w:rsid w:val="00DB5F38"/>
    <w:rsid w:val="00DB6384"/>
    <w:rsid w:val="00DB7EA7"/>
    <w:rsid w:val="00DC00FA"/>
    <w:rsid w:val="00DC3C57"/>
    <w:rsid w:val="00DC49AE"/>
    <w:rsid w:val="00DC5093"/>
    <w:rsid w:val="00DC50B8"/>
    <w:rsid w:val="00DC6E25"/>
    <w:rsid w:val="00DD27EE"/>
    <w:rsid w:val="00DD39A8"/>
    <w:rsid w:val="00DD4339"/>
    <w:rsid w:val="00DD5252"/>
    <w:rsid w:val="00DD687C"/>
    <w:rsid w:val="00DE283E"/>
    <w:rsid w:val="00DE432F"/>
    <w:rsid w:val="00DE6172"/>
    <w:rsid w:val="00DE715D"/>
    <w:rsid w:val="00DE7A1D"/>
    <w:rsid w:val="00DF62A6"/>
    <w:rsid w:val="00E02A2F"/>
    <w:rsid w:val="00E02FAB"/>
    <w:rsid w:val="00E042F2"/>
    <w:rsid w:val="00E0542A"/>
    <w:rsid w:val="00E06A29"/>
    <w:rsid w:val="00E11204"/>
    <w:rsid w:val="00E11E89"/>
    <w:rsid w:val="00E15B18"/>
    <w:rsid w:val="00E16BEB"/>
    <w:rsid w:val="00E26B8C"/>
    <w:rsid w:val="00E300CF"/>
    <w:rsid w:val="00E32AA6"/>
    <w:rsid w:val="00E377B5"/>
    <w:rsid w:val="00E432F0"/>
    <w:rsid w:val="00E45F1A"/>
    <w:rsid w:val="00E462AE"/>
    <w:rsid w:val="00E47060"/>
    <w:rsid w:val="00E47271"/>
    <w:rsid w:val="00E51CB4"/>
    <w:rsid w:val="00E56639"/>
    <w:rsid w:val="00E566E2"/>
    <w:rsid w:val="00E56B60"/>
    <w:rsid w:val="00E63462"/>
    <w:rsid w:val="00E64B34"/>
    <w:rsid w:val="00E711C7"/>
    <w:rsid w:val="00E80656"/>
    <w:rsid w:val="00E82739"/>
    <w:rsid w:val="00E85040"/>
    <w:rsid w:val="00E862FE"/>
    <w:rsid w:val="00E8703B"/>
    <w:rsid w:val="00E92509"/>
    <w:rsid w:val="00E94FEA"/>
    <w:rsid w:val="00EA16DF"/>
    <w:rsid w:val="00EA1C90"/>
    <w:rsid w:val="00EA2136"/>
    <w:rsid w:val="00EA34CB"/>
    <w:rsid w:val="00EA3E55"/>
    <w:rsid w:val="00EA3ED0"/>
    <w:rsid w:val="00EA5D64"/>
    <w:rsid w:val="00EB0F5C"/>
    <w:rsid w:val="00EC0785"/>
    <w:rsid w:val="00EC3995"/>
    <w:rsid w:val="00EC5CD1"/>
    <w:rsid w:val="00EC6BE6"/>
    <w:rsid w:val="00ED0EBD"/>
    <w:rsid w:val="00ED1603"/>
    <w:rsid w:val="00ED290A"/>
    <w:rsid w:val="00ED6093"/>
    <w:rsid w:val="00EE1C49"/>
    <w:rsid w:val="00EE3F3D"/>
    <w:rsid w:val="00EE4693"/>
    <w:rsid w:val="00EE4F3D"/>
    <w:rsid w:val="00EE54E5"/>
    <w:rsid w:val="00EE63DA"/>
    <w:rsid w:val="00EF037B"/>
    <w:rsid w:val="00EF13ED"/>
    <w:rsid w:val="00EF1A40"/>
    <w:rsid w:val="00EF1E91"/>
    <w:rsid w:val="00EF336B"/>
    <w:rsid w:val="00EF4687"/>
    <w:rsid w:val="00EF5B72"/>
    <w:rsid w:val="00F00CC3"/>
    <w:rsid w:val="00F06AAC"/>
    <w:rsid w:val="00F12302"/>
    <w:rsid w:val="00F139C9"/>
    <w:rsid w:val="00F176EA"/>
    <w:rsid w:val="00F209AF"/>
    <w:rsid w:val="00F25C85"/>
    <w:rsid w:val="00F328C2"/>
    <w:rsid w:val="00F33030"/>
    <w:rsid w:val="00F40124"/>
    <w:rsid w:val="00F4012A"/>
    <w:rsid w:val="00F40FA9"/>
    <w:rsid w:val="00F4402F"/>
    <w:rsid w:val="00F44B8E"/>
    <w:rsid w:val="00F54680"/>
    <w:rsid w:val="00F57574"/>
    <w:rsid w:val="00F64823"/>
    <w:rsid w:val="00F65A6D"/>
    <w:rsid w:val="00F83312"/>
    <w:rsid w:val="00F834EC"/>
    <w:rsid w:val="00F83F57"/>
    <w:rsid w:val="00F8618C"/>
    <w:rsid w:val="00F91F38"/>
    <w:rsid w:val="00F94DFF"/>
    <w:rsid w:val="00F957D7"/>
    <w:rsid w:val="00F96FCF"/>
    <w:rsid w:val="00F975C8"/>
    <w:rsid w:val="00F97B58"/>
    <w:rsid w:val="00FA22BA"/>
    <w:rsid w:val="00FA2E6F"/>
    <w:rsid w:val="00FA4CA3"/>
    <w:rsid w:val="00FA531E"/>
    <w:rsid w:val="00FA6A46"/>
    <w:rsid w:val="00FA6C70"/>
    <w:rsid w:val="00FA6FC1"/>
    <w:rsid w:val="00FB4254"/>
    <w:rsid w:val="00FB6FF6"/>
    <w:rsid w:val="00FC0F84"/>
    <w:rsid w:val="00FC55D8"/>
    <w:rsid w:val="00FD1728"/>
    <w:rsid w:val="00FD54A5"/>
    <w:rsid w:val="00FE0CFC"/>
    <w:rsid w:val="00FE32D8"/>
    <w:rsid w:val="00FE40B4"/>
    <w:rsid w:val="00FE6C05"/>
    <w:rsid w:val="00FE7AB7"/>
    <w:rsid w:val="00FF3D0A"/>
    <w:rsid w:val="00FF4B4D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3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F33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3363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7F33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33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F33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33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7F336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7F3363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F336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qFormat/>
    <w:rsid w:val="007F3363"/>
    <w:pPr>
      <w:suppressAutoHyphens w:val="0"/>
      <w:adjustRightInd w:val="0"/>
      <w:spacing w:before="100" w:beforeAutospacing="1" w:after="119" w:line="360" w:lineRule="atLeast"/>
      <w:jc w:val="both"/>
      <w:textAlignment w:val="baseline"/>
    </w:pPr>
    <w:rPr>
      <w:lang w:eastAsia="pl-PL"/>
    </w:rPr>
  </w:style>
  <w:style w:type="paragraph" w:customStyle="1" w:styleId="Default">
    <w:name w:val="Default"/>
    <w:rsid w:val="007F3363"/>
    <w:pPr>
      <w:widowControl w:val="0"/>
      <w:suppressAutoHyphens/>
      <w:autoSpaceDE w:val="0"/>
      <w:autoSpaceDN w:val="0"/>
      <w:spacing w:after="160" w:line="288" w:lineRule="auto"/>
      <w:ind w:left="2160" w:firstLine="360"/>
    </w:pPr>
    <w:rPr>
      <w:rFonts w:ascii="Tahoma, Tahoma" w:eastAsia="Tahoma, Tahoma" w:hAnsi="Tahoma, Tahoma" w:cs="Tahoma, Tahoma"/>
      <w:color w:val="000000"/>
      <w:kern w:val="3"/>
      <w:sz w:val="24"/>
      <w:szCs w:val="24"/>
      <w:lang w:eastAsia="pl-PL" w:bidi="pl-PL"/>
    </w:rPr>
  </w:style>
  <w:style w:type="paragraph" w:customStyle="1" w:styleId="Standard">
    <w:name w:val="Standard"/>
    <w:rsid w:val="007F3363"/>
    <w:pPr>
      <w:suppressAutoHyphens/>
      <w:autoSpaceDN w:val="0"/>
      <w:spacing w:after="160" w:line="288" w:lineRule="auto"/>
      <w:ind w:left="2160" w:firstLine="36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FontStyle69">
    <w:name w:val="Font Style69"/>
    <w:rsid w:val="007F3363"/>
    <w:rPr>
      <w:rFonts w:ascii="Calibri" w:hAnsi="Calibri" w:cs="Calibri"/>
      <w:color w:val="000000"/>
      <w:sz w:val="20"/>
      <w:szCs w:val="20"/>
    </w:rPr>
  </w:style>
  <w:style w:type="paragraph" w:customStyle="1" w:styleId="Wzorytekst">
    <w:name w:val="Wzory tekst"/>
    <w:basedOn w:val="Normalny"/>
    <w:rsid w:val="007F3363"/>
    <w:pPr>
      <w:suppressAutoHyphens w:val="0"/>
      <w:adjustRightInd w:val="0"/>
      <w:spacing w:after="200" w:line="288" w:lineRule="auto"/>
      <w:jc w:val="both"/>
      <w:textAlignment w:val="center"/>
    </w:pPr>
    <w:rPr>
      <w:rFonts w:ascii="Charter BT Pro" w:eastAsia="Calibri" w:hAnsi="Charter BT Pro" w:cs="Charter BT Pro"/>
      <w:color w:val="000000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7F3363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33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F3363"/>
    <w:pPr>
      <w:suppressAutoHyphens w:val="0"/>
      <w:ind w:left="540" w:hanging="567"/>
      <w:jc w:val="both"/>
    </w:pPr>
    <w:rPr>
      <w:rFonts w:ascii="Arial" w:hAnsi="Arial"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F3363"/>
    <w:rPr>
      <w:rFonts w:ascii="Arial" w:eastAsia="Times New Roman" w:hAnsi="Arial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7F3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F336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Char1ZnakZnakZnak1Znak">
    <w:name w:val="Char Char Char1 Znak Znak Znak1 Znak"/>
    <w:aliases w:val="Char Char Char1 Znak Znak Znak Znak Znak Znak Znak"/>
    <w:basedOn w:val="Normalny"/>
    <w:rsid w:val="007F336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ytu">
    <w:name w:val="Title"/>
    <w:basedOn w:val="Normalny"/>
    <w:next w:val="Podtytu"/>
    <w:link w:val="TytuZnak"/>
    <w:qFormat/>
    <w:rsid w:val="007F3363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7F336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Domylnie">
    <w:name w:val="Domyślnie"/>
    <w:rsid w:val="007F336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F336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7F3363"/>
    <w:rPr>
      <w:rFonts w:ascii="Arial" w:eastAsia="Times New Roman" w:hAnsi="Arial" w:cs="Arial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semiHidden/>
    <w:rsid w:val="007F336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7F3363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Tekstpodstawowy3">
    <w:name w:val="Body Text 3"/>
    <w:basedOn w:val="Normalny"/>
    <w:link w:val="Tekstpodstawowy3Znak"/>
    <w:rsid w:val="007F3363"/>
    <w:pPr>
      <w:suppressAutoHyphens w:val="0"/>
      <w:autoSpaceDE w:val="0"/>
      <w:jc w:val="both"/>
    </w:pPr>
    <w:rPr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F3363"/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qFormat/>
    <w:rsid w:val="007F3363"/>
    <w:rPr>
      <w:b/>
      <w:bCs/>
    </w:rPr>
  </w:style>
  <w:style w:type="paragraph" w:customStyle="1" w:styleId="WW-Tekstpodstawowy3">
    <w:name w:val="WW-Tekst podstawowy 3"/>
    <w:basedOn w:val="Normalny"/>
    <w:rsid w:val="007F3363"/>
    <w:rPr>
      <w:rFonts w:ascii="SwitzerlandNarrow" w:hAnsi="SwitzerlandNarrow"/>
      <w:b/>
      <w:sz w:val="28"/>
      <w:szCs w:val="20"/>
      <w:lang w:eastAsia="pl-PL"/>
    </w:rPr>
  </w:style>
  <w:style w:type="character" w:styleId="Odwoaniedokomentarza">
    <w:name w:val="annotation reference"/>
    <w:qFormat/>
    <w:rsid w:val="007F336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F3363"/>
    <w:pPr>
      <w:widowControl w:val="0"/>
      <w:adjustRightInd w:val="0"/>
      <w:spacing w:line="360" w:lineRule="atLeast"/>
      <w:jc w:val="both"/>
      <w:textAlignment w:val="baseline"/>
    </w:pPr>
    <w:rPr>
      <w:rFonts w:eastAsia="Lucida Sans Unicode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F3363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F3363"/>
    <w:pPr>
      <w:widowControl/>
      <w:adjustRightInd/>
      <w:spacing w:line="240" w:lineRule="auto"/>
      <w:jc w:val="left"/>
      <w:textAlignment w:val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F3363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paragraph" w:customStyle="1" w:styleId="Znak">
    <w:name w:val="Znak"/>
    <w:basedOn w:val="Normalny"/>
    <w:rsid w:val="007F3363"/>
    <w:pPr>
      <w:suppressAutoHyphens w:val="0"/>
    </w:pPr>
    <w:rPr>
      <w:lang w:eastAsia="pl-PL"/>
    </w:rPr>
  </w:style>
  <w:style w:type="character" w:customStyle="1" w:styleId="size">
    <w:name w:val="size"/>
    <w:basedOn w:val="Domylnaczcionkaakapitu"/>
    <w:rsid w:val="00FE32D8"/>
  </w:style>
  <w:style w:type="character" w:customStyle="1" w:styleId="AkapitzlistZnak">
    <w:name w:val="Akapit z listą Znak"/>
    <w:aliases w:val="CW_Lista Znak"/>
    <w:link w:val="Akapitzlist"/>
    <w:uiPriority w:val="34"/>
    <w:rsid w:val="005E20D9"/>
    <w:rPr>
      <w:rFonts w:ascii="Calibri" w:eastAsia="Calibri" w:hAnsi="Calibri" w:cs="Times New Roman"/>
    </w:rPr>
  </w:style>
  <w:style w:type="paragraph" w:customStyle="1" w:styleId="opis1">
    <w:name w:val="_opis1"/>
    <w:rsid w:val="001F22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60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060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60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602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5F758-1269-4CA0-A2F0-C220C89D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4553</TotalTime>
  <Pages>24</Pages>
  <Words>11623</Words>
  <Characters>69744</Characters>
  <Application>Microsoft Office Word</Application>
  <DocSecurity>0</DocSecurity>
  <Lines>581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736</cp:revision>
  <cp:lastPrinted>2024-05-24T12:24:00Z</cp:lastPrinted>
  <dcterms:created xsi:type="dcterms:W3CDTF">2019-11-12T10:32:00Z</dcterms:created>
  <dcterms:modified xsi:type="dcterms:W3CDTF">2024-05-24T12:36:00Z</dcterms:modified>
</cp:coreProperties>
</file>